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94" w:rsidRPr="00313E3D" w:rsidRDefault="00162D94" w:rsidP="00162D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A1B" w:rsidRPr="00D92A1B" w:rsidRDefault="00D92A1B" w:rsidP="00D92A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A1B" w:rsidRDefault="00D92A1B" w:rsidP="00D92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D94" w:rsidRPr="00313E3D" w:rsidRDefault="00D92A1B" w:rsidP="00D92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>о деятельности Комиссии по соблюдению требований к служебному поведению государстве</w:t>
      </w:r>
      <w:r w:rsidR="00B81C8E">
        <w:rPr>
          <w:rFonts w:ascii="Times New Roman" w:hAnsi="Times New Roman" w:cs="Times New Roman"/>
          <w:b/>
          <w:sz w:val="24"/>
          <w:szCs w:val="24"/>
        </w:rPr>
        <w:t>нных гражданских служащих Санкт-</w:t>
      </w:r>
      <w:r w:rsidRPr="00D92A1B">
        <w:rPr>
          <w:rFonts w:ascii="Times New Roman" w:hAnsi="Times New Roman" w:cs="Times New Roman"/>
          <w:b/>
          <w:sz w:val="24"/>
          <w:szCs w:val="24"/>
        </w:rPr>
        <w:t>Петербурга админис</w:t>
      </w:r>
      <w:r w:rsidR="00B81C8E">
        <w:rPr>
          <w:rFonts w:ascii="Times New Roman" w:hAnsi="Times New Roman" w:cs="Times New Roman"/>
          <w:b/>
          <w:sz w:val="24"/>
          <w:szCs w:val="24"/>
        </w:rPr>
        <w:t>трации Колпинского района Санкт-</w:t>
      </w:r>
      <w:r w:rsidRPr="00D92A1B">
        <w:rPr>
          <w:rFonts w:ascii="Times New Roman" w:hAnsi="Times New Roman" w:cs="Times New Roman"/>
          <w:b/>
          <w:sz w:val="24"/>
          <w:szCs w:val="24"/>
        </w:rPr>
        <w:t>Петербурга и урегулированию конфликта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в </w:t>
      </w:r>
      <w:r w:rsidR="009B0AD1">
        <w:rPr>
          <w:rFonts w:ascii="Times New Roman" w:hAnsi="Times New Roman" w:cs="Times New Roman"/>
          <w:b/>
          <w:sz w:val="24"/>
          <w:szCs w:val="24"/>
        </w:rPr>
        <w:t>4 квартале 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566BB" w:rsidRPr="00313E3D" w:rsidRDefault="002566BB" w:rsidP="00162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3B2E" w:rsidRDefault="00D92A1B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B0AD1">
        <w:rPr>
          <w:rFonts w:ascii="Times New Roman" w:hAnsi="Times New Roman" w:cs="Times New Roman"/>
          <w:sz w:val="24"/>
          <w:szCs w:val="24"/>
        </w:rPr>
        <w:t>4 квартале 2020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A42380">
        <w:rPr>
          <w:rFonts w:ascii="Times New Roman" w:hAnsi="Times New Roman" w:cs="Times New Roman"/>
          <w:sz w:val="24"/>
          <w:szCs w:val="24"/>
        </w:rPr>
        <w:t xml:space="preserve">состоялось </w:t>
      </w:r>
      <w:r w:rsidR="009B0AD1">
        <w:rPr>
          <w:rFonts w:ascii="Times New Roman" w:hAnsi="Times New Roman" w:cs="Times New Roman"/>
          <w:sz w:val="24"/>
          <w:szCs w:val="24"/>
        </w:rPr>
        <w:t>1</w:t>
      </w:r>
      <w:r w:rsidR="00B81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D92A1B">
        <w:rPr>
          <w:rFonts w:ascii="Times New Roman" w:hAnsi="Times New Roman" w:cs="Times New Roman"/>
          <w:sz w:val="24"/>
          <w:szCs w:val="24"/>
        </w:rPr>
        <w:t>Комиссии по соблюдению требований</w:t>
      </w:r>
      <w:r w:rsidR="00B81C8E">
        <w:rPr>
          <w:rFonts w:ascii="Times New Roman" w:hAnsi="Times New Roman" w:cs="Times New Roman"/>
          <w:sz w:val="24"/>
          <w:szCs w:val="24"/>
        </w:rPr>
        <w:t xml:space="preserve"> </w:t>
      </w:r>
      <w:r w:rsidRPr="00D92A1B">
        <w:rPr>
          <w:rFonts w:ascii="Times New Roman" w:hAnsi="Times New Roman" w:cs="Times New Roman"/>
          <w:sz w:val="24"/>
          <w:szCs w:val="24"/>
        </w:rPr>
        <w:t xml:space="preserve">к служебному поведению государственных гражданских служащих </w:t>
      </w:r>
      <w:r w:rsidR="00B81C8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92A1B">
        <w:rPr>
          <w:rFonts w:ascii="Times New Roman" w:hAnsi="Times New Roman" w:cs="Times New Roman"/>
          <w:sz w:val="24"/>
          <w:szCs w:val="24"/>
        </w:rPr>
        <w:t>Санкт</w:t>
      </w:r>
      <w:r w:rsidR="00B81C8E">
        <w:rPr>
          <w:rFonts w:ascii="Times New Roman" w:hAnsi="Times New Roman" w:cs="Times New Roman"/>
          <w:sz w:val="24"/>
          <w:szCs w:val="24"/>
        </w:rPr>
        <w:t>-</w:t>
      </w:r>
      <w:r w:rsidRPr="00D92A1B">
        <w:rPr>
          <w:rFonts w:ascii="Times New Roman" w:hAnsi="Times New Roman" w:cs="Times New Roman"/>
          <w:sz w:val="24"/>
          <w:szCs w:val="24"/>
        </w:rPr>
        <w:t>Петербурга</w:t>
      </w:r>
      <w:r w:rsidR="00B81C8E">
        <w:rPr>
          <w:rFonts w:ascii="Times New Roman" w:hAnsi="Times New Roman" w:cs="Times New Roman"/>
          <w:sz w:val="24"/>
          <w:szCs w:val="24"/>
        </w:rPr>
        <w:t xml:space="preserve"> </w:t>
      </w:r>
      <w:r w:rsidRPr="00D92A1B">
        <w:rPr>
          <w:rFonts w:ascii="Times New Roman" w:hAnsi="Times New Roman" w:cs="Times New Roman"/>
          <w:sz w:val="24"/>
          <w:szCs w:val="24"/>
        </w:rPr>
        <w:t>администрации Колпинского района Санкт</w:t>
      </w:r>
      <w:r w:rsidR="00B81C8E">
        <w:rPr>
          <w:rFonts w:ascii="Times New Roman" w:hAnsi="Times New Roman" w:cs="Times New Roman"/>
          <w:sz w:val="24"/>
          <w:szCs w:val="24"/>
        </w:rPr>
        <w:t>-</w:t>
      </w:r>
      <w:r w:rsidRPr="00D92A1B">
        <w:rPr>
          <w:rFonts w:ascii="Times New Roman" w:hAnsi="Times New Roman" w:cs="Times New Roman"/>
          <w:sz w:val="24"/>
          <w:szCs w:val="24"/>
        </w:rPr>
        <w:t xml:space="preserve">Петербурга </w:t>
      </w:r>
      <w:r w:rsidR="00B81C8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92A1B">
        <w:rPr>
          <w:rFonts w:ascii="Times New Roman" w:hAnsi="Times New Roman" w:cs="Times New Roman"/>
          <w:sz w:val="24"/>
          <w:szCs w:val="24"/>
        </w:rPr>
        <w:t>и урег</w:t>
      </w:r>
      <w:r w:rsidR="00B81C8E">
        <w:rPr>
          <w:rFonts w:ascii="Times New Roman" w:hAnsi="Times New Roman" w:cs="Times New Roman"/>
          <w:sz w:val="24"/>
          <w:szCs w:val="24"/>
        </w:rPr>
        <w:t>улированию конфликта интересов</w:t>
      </w:r>
      <w:r w:rsidR="00783B2E" w:rsidRPr="00783B2E">
        <w:t xml:space="preserve"> </w:t>
      </w:r>
      <w:r w:rsidR="00783B2E" w:rsidRPr="00783B2E">
        <w:rPr>
          <w:rFonts w:ascii="Times New Roman" w:hAnsi="Times New Roman" w:cs="Times New Roman"/>
          <w:sz w:val="24"/>
          <w:szCs w:val="24"/>
        </w:rPr>
        <w:t>далее – Комиссия):</w:t>
      </w:r>
    </w:p>
    <w:p w:rsidR="00783B2E" w:rsidRPr="00783B2E" w:rsidRDefault="00783B2E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00C1" w:rsidRPr="00162D94" w:rsidRDefault="009B0AD1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D00C1">
        <w:rPr>
          <w:rFonts w:ascii="Times New Roman" w:hAnsi="Times New Roman" w:cs="Times New Roman"/>
          <w:sz w:val="24"/>
          <w:szCs w:val="24"/>
        </w:rPr>
        <w:t xml:space="preserve">) рассмотрено </w:t>
      </w:r>
      <w:r w:rsidR="00AD00C1" w:rsidRPr="00AD00C1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AD00C1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AD00C1" w:rsidRPr="00AD00C1">
        <w:rPr>
          <w:rFonts w:ascii="Times New Roman" w:hAnsi="Times New Roman" w:cs="Times New Roman"/>
          <w:sz w:val="24"/>
          <w:szCs w:val="24"/>
        </w:rPr>
        <w:t xml:space="preserve">гражданского служащего </w:t>
      </w:r>
      <w:r w:rsidR="00AD00C1">
        <w:rPr>
          <w:rFonts w:ascii="Times New Roman" w:hAnsi="Times New Roman" w:cs="Times New Roman"/>
          <w:sz w:val="24"/>
          <w:szCs w:val="24"/>
        </w:rPr>
        <w:t xml:space="preserve">администрации Колпинского района Санкт-Петербурга </w:t>
      </w:r>
      <w:r w:rsidR="00AD00C1" w:rsidRPr="00AD00C1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</w:t>
      </w:r>
      <w:r w:rsidR="00AD00C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D00C1" w:rsidRPr="00AD00C1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  <w:r w:rsidR="00AD00C1">
        <w:rPr>
          <w:rFonts w:ascii="Times New Roman" w:hAnsi="Times New Roman" w:cs="Times New Roman"/>
          <w:sz w:val="24"/>
          <w:szCs w:val="24"/>
        </w:rPr>
        <w:t>. По результатам заседания Комиссия решила,</w:t>
      </w:r>
      <w:r w:rsidR="00AD00C1" w:rsidRPr="00AD00C1">
        <w:t xml:space="preserve"> </w:t>
      </w:r>
      <w:r w:rsidR="00AD00C1" w:rsidRPr="00AD00C1">
        <w:rPr>
          <w:rFonts w:ascii="Times New Roman" w:hAnsi="Times New Roman" w:cs="Times New Roman"/>
          <w:sz w:val="24"/>
          <w:szCs w:val="24"/>
        </w:rPr>
        <w:t>что при исполнении гражданским служащим должностных обязанностей личная заинтересованность приводит или может привести к конфликту интересов</w:t>
      </w:r>
      <w:r w:rsidR="00AD00C1">
        <w:rPr>
          <w:rFonts w:ascii="Times New Roman" w:hAnsi="Times New Roman" w:cs="Times New Roman"/>
          <w:sz w:val="24"/>
          <w:szCs w:val="24"/>
        </w:rPr>
        <w:t xml:space="preserve">, в том числе даны рекомендации </w:t>
      </w:r>
      <w:r w:rsidR="00AD00C1" w:rsidRPr="00AD00C1">
        <w:rPr>
          <w:rFonts w:ascii="Times New Roman" w:hAnsi="Times New Roman" w:cs="Times New Roman"/>
          <w:sz w:val="24"/>
          <w:szCs w:val="24"/>
        </w:rPr>
        <w:t>гражданскому служащему принять меры</w:t>
      </w:r>
      <w:r w:rsidR="00AD00C1">
        <w:rPr>
          <w:rFonts w:ascii="Times New Roman" w:hAnsi="Times New Roman" w:cs="Times New Roman"/>
          <w:sz w:val="24"/>
          <w:szCs w:val="24"/>
        </w:rPr>
        <w:t xml:space="preserve"> </w:t>
      </w:r>
      <w:r w:rsidR="00AD00C1" w:rsidRPr="00AD00C1">
        <w:rPr>
          <w:rFonts w:ascii="Times New Roman" w:hAnsi="Times New Roman" w:cs="Times New Roman"/>
          <w:sz w:val="24"/>
          <w:szCs w:val="24"/>
        </w:rPr>
        <w:t>по недопущению возникновения</w:t>
      </w:r>
      <w:r w:rsidR="00AD00C1">
        <w:rPr>
          <w:rFonts w:ascii="Times New Roman" w:hAnsi="Times New Roman" w:cs="Times New Roman"/>
          <w:sz w:val="24"/>
          <w:szCs w:val="24"/>
        </w:rPr>
        <w:t xml:space="preserve"> конфликта интересов.</w:t>
      </w:r>
    </w:p>
    <w:p w:rsidR="00162D94" w:rsidRPr="00162D94" w:rsidRDefault="00162D94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2D94" w:rsidRPr="0016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Calisto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C8"/>
    <w:rsid w:val="00162D94"/>
    <w:rsid w:val="002566BB"/>
    <w:rsid w:val="002B7874"/>
    <w:rsid w:val="00313E3D"/>
    <w:rsid w:val="0039582D"/>
    <w:rsid w:val="004B5906"/>
    <w:rsid w:val="00542790"/>
    <w:rsid w:val="0069086A"/>
    <w:rsid w:val="00783B2E"/>
    <w:rsid w:val="007E117C"/>
    <w:rsid w:val="00866B7A"/>
    <w:rsid w:val="009415C1"/>
    <w:rsid w:val="00987C54"/>
    <w:rsid w:val="009B0AD1"/>
    <w:rsid w:val="009F6911"/>
    <w:rsid w:val="00A42380"/>
    <w:rsid w:val="00AB38DC"/>
    <w:rsid w:val="00AD00C1"/>
    <w:rsid w:val="00AF0E76"/>
    <w:rsid w:val="00B81C8E"/>
    <w:rsid w:val="00D92A1B"/>
    <w:rsid w:val="00DA0EC8"/>
    <w:rsid w:val="00E94098"/>
    <w:rsid w:val="00EA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052A"/>
  <w15:docId w15:val="{FB1A0F70-DCA3-4D3C-9456-5189D6B1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Л.А.</dc:creator>
  <cp:keywords/>
  <dc:description/>
  <cp:lastModifiedBy>Терентьева Анастасия Викторовна</cp:lastModifiedBy>
  <cp:revision>2</cp:revision>
  <cp:lastPrinted>2021-11-11T11:51:00Z</cp:lastPrinted>
  <dcterms:created xsi:type="dcterms:W3CDTF">2022-08-26T11:51:00Z</dcterms:created>
  <dcterms:modified xsi:type="dcterms:W3CDTF">2022-08-26T11:51:00Z</dcterms:modified>
</cp:coreProperties>
</file>