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66" w:rsidRPr="00F41B94" w:rsidRDefault="00F41B94" w:rsidP="002E3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B94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F41B94">
        <w:rPr>
          <w:rFonts w:ascii="Times New Roman" w:hAnsi="Times New Roman" w:cs="Times New Roman"/>
          <w:sz w:val="28"/>
          <w:szCs w:val="28"/>
        </w:rPr>
        <w:br/>
      </w:r>
      <w:r w:rsidR="00491A66" w:rsidRPr="00F41B94">
        <w:rPr>
          <w:rFonts w:ascii="Times New Roman" w:hAnsi="Times New Roman" w:cs="Times New Roman"/>
          <w:sz w:val="28"/>
          <w:szCs w:val="28"/>
        </w:rPr>
        <w:t>о планируемом проведении заседания</w:t>
      </w: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B94">
        <w:rPr>
          <w:rFonts w:ascii="Times New Roman" w:hAnsi="Times New Roman" w:cs="Times New Roman"/>
          <w:sz w:val="28"/>
          <w:szCs w:val="28"/>
        </w:rPr>
        <w:t xml:space="preserve"> </w:t>
      </w:r>
      <w:r w:rsidR="00F41B94" w:rsidRPr="00F41B94">
        <w:rPr>
          <w:rFonts w:ascii="Times New Roman" w:hAnsi="Times New Roman" w:cs="Times New Roman"/>
          <w:bCs/>
          <w:color w:val="000001"/>
          <w:sz w:val="28"/>
          <w:szCs w:val="28"/>
        </w:rPr>
        <w:t xml:space="preserve">комиссии </w:t>
      </w:r>
      <w:r w:rsidR="00F41B94" w:rsidRPr="00F41B94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Санкт</w:t>
      </w:r>
      <w:r w:rsidR="00F41B94" w:rsidRPr="00F41B94">
        <w:rPr>
          <w:rFonts w:ascii="Times New Roman" w:hAnsi="Times New Roman" w:cs="Times New Roman"/>
          <w:sz w:val="28"/>
          <w:szCs w:val="28"/>
        </w:rPr>
        <w:noBreakHyphen/>
        <w:t xml:space="preserve">Петербурга </w:t>
      </w:r>
      <w:r w:rsidR="00F41B94" w:rsidRPr="00F41B94">
        <w:rPr>
          <w:rFonts w:ascii="Times New Roman" w:hAnsi="Times New Roman" w:cs="Times New Roman"/>
          <w:sz w:val="28"/>
          <w:szCs w:val="28"/>
        </w:rPr>
        <w:br/>
        <w:t xml:space="preserve">Комитета по энергетике и инженерному обеспечению </w:t>
      </w:r>
      <w:r w:rsidR="00F41B94" w:rsidRPr="00F41B94">
        <w:rPr>
          <w:rFonts w:ascii="Times New Roman" w:hAnsi="Times New Roman" w:cs="Times New Roman"/>
          <w:sz w:val="28"/>
          <w:szCs w:val="28"/>
        </w:rPr>
        <w:br/>
        <w:t>и урегулированию конфликта интересов</w:t>
      </w: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A66" w:rsidRPr="00F41B94" w:rsidRDefault="00F41B94" w:rsidP="002E3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B94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12 Федерального закона </w:t>
      </w:r>
      <w:r w:rsidRPr="00F41B94">
        <w:rPr>
          <w:rFonts w:ascii="Times New Roman" w:hAnsi="Times New Roman" w:cs="Times New Roman"/>
          <w:sz w:val="28"/>
          <w:szCs w:val="28"/>
        </w:rPr>
        <w:br/>
        <w:t xml:space="preserve">«О противодействии коррупции» и статьей 64.1 Трудового кодекса Российской Федерации в Комитете по энергетике и инженерному обеспечению планируется заседание Комиссии по соблюдению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41B94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 Санкт</w:t>
      </w:r>
      <w:r w:rsidRPr="00F41B94">
        <w:rPr>
          <w:rFonts w:ascii="Times New Roman" w:hAnsi="Times New Roman" w:cs="Times New Roman"/>
          <w:sz w:val="28"/>
          <w:szCs w:val="28"/>
        </w:rPr>
        <w:noBreakHyphen/>
        <w:t xml:space="preserve">Петербурга Комитета по энергетике и инженерному обеспечению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41B94">
        <w:rPr>
          <w:rFonts w:ascii="Times New Roman" w:hAnsi="Times New Roman" w:cs="Times New Roman"/>
          <w:sz w:val="28"/>
          <w:szCs w:val="28"/>
        </w:rPr>
        <w:t>и урегулированию конфликта интересов (далее </w:t>
      </w:r>
      <w:r w:rsidRPr="00F41B94">
        <w:rPr>
          <w:rFonts w:ascii="Times New Roman" w:hAnsi="Times New Roman" w:cs="Times New Roman"/>
          <w:sz w:val="28"/>
          <w:szCs w:val="28"/>
        </w:rPr>
        <w:noBreakHyphen/>
        <w:t xml:space="preserve"> Комиссия) </w:t>
      </w:r>
      <w:r w:rsidR="00461396">
        <w:rPr>
          <w:rFonts w:ascii="Times New Roman" w:hAnsi="Times New Roman" w:cs="Times New Roman"/>
          <w:b/>
          <w:sz w:val="28"/>
          <w:szCs w:val="28"/>
        </w:rPr>
        <w:t>23</w:t>
      </w:r>
      <w:r w:rsidR="00241921">
        <w:rPr>
          <w:rFonts w:ascii="Times New Roman" w:hAnsi="Times New Roman" w:cs="Times New Roman"/>
          <w:b/>
          <w:sz w:val="28"/>
          <w:szCs w:val="28"/>
        </w:rPr>
        <w:t>.</w:t>
      </w:r>
      <w:r w:rsidR="00461396">
        <w:rPr>
          <w:rFonts w:ascii="Times New Roman" w:hAnsi="Times New Roman" w:cs="Times New Roman"/>
          <w:b/>
          <w:sz w:val="28"/>
          <w:szCs w:val="28"/>
        </w:rPr>
        <w:t>12</w:t>
      </w:r>
      <w:r w:rsidR="00241921">
        <w:rPr>
          <w:rFonts w:ascii="Times New Roman" w:hAnsi="Times New Roman" w:cs="Times New Roman"/>
          <w:b/>
          <w:sz w:val="28"/>
          <w:szCs w:val="28"/>
        </w:rPr>
        <w:t>.</w:t>
      </w:r>
      <w:r w:rsidR="00461396">
        <w:rPr>
          <w:rFonts w:ascii="Times New Roman" w:hAnsi="Times New Roman" w:cs="Times New Roman"/>
          <w:b/>
          <w:sz w:val="28"/>
          <w:szCs w:val="28"/>
        </w:rPr>
        <w:t>2021</w:t>
      </w:r>
      <w:r w:rsidRPr="00F41B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41B9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61396">
        <w:rPr>
          <w:rFonts w:ascii="Times New Roman" w:hAnsi="Times New Roman" w:cs="Times New Roman"/>
          <w:b/>
          <w:sz w:val="28"/>
          <w:szCs w:val="28"/>
        </w:rPr>
        <w:t>10</w:t>
      </w:r>
      <w:r w:rsidRPr="00F41B94">
        <w:rPr>
          <w:rFonts w:ascii="Times New Roman" w:hAnsi="Times New Roman" w:cs="Times New Roman"/>
          <w:b/>
          <w:sz w:val="28"/>
          <w:szCs w:val="28"/>
        </w:rPr>
        <w:t>:</w:t>
      </w:r>
      <w:r w:rsidR="00461396">
        <w:rPr>
          <w:rFonts w:ascii="Times New Roman" w:hAnsi="Times New Roman" w:cs="Times New Roman"/>
          <w:b/>
          <w:sz w:val="28"/>
          <w:szCs w:val="28"/>
        </w:rPr>
        <w:t>00</w:t>
      </w:r>
      <w:bookmarkStart w:id="0" w:name="_GoBack"/>
      <w:bookmarkEnd w:id="0"/>
      <w:r w:rsidRPr="00F41B94">
        <w:rPr>
          <w:rFonts w:ascii="Times New Roman" w:hAnsi="Times New Roman" w:cs="Times New Roman"/>
          <w:sz w:val="28"/>
          <w:szCs w:val="28"/>
        </w:rPr>
        <w:t xml:space="preserve"> по адресу: Санкт-Петербург, </w:t>
      </w:r>
      <w:r w:rsidR="00960BB0">
        <w:rPr>
          <w:rFonts w:ascii="Times New Roman" w:hAnsi="Times New Roman" w:cs="Times New Roman"/>
          <w:sz w:val="28"/>
          <w:szCs w:val="28"/>
        </w:rPr>
        <w:t xml:space="preserve">ул. Новгородская, д. 20, литера А, </w:t>
      </w:r>
      <w:r w:rsidR="00960BB0">
        <w:rPr>
          <w:rFonts w:ascii="Times New Roman" w:hAnsi="Times New Roman" w:cs="Times New Roman"/>
          <w:sz w:val="28"/>
          <w:szCs w:val="28"/>
        </w:rPr>
        <w:br/>
        <w:t xml:space="preserve">к. № </w:t>
      </w:r>
      <w:r w:rsidR="00241921">
        <w:rPr>
          <w:rFonts w:ascii="Times New Roman" w:hAnsi="Times New Roman" w:cs="Times New Roman"/>
          <w:sz w:val="28"/>
          <w:szCs w:val="28"/>
        </w:rPr>
        <w:t>6187</w:t>
      </w:r>
      <w:r w:rsidR="00960BB0">
        <w:rPr>
          <w:rFonts w:ascii="Times New Roman" w:hAnsi="Times New Roman" w:cs="Times New Roman"/>
          <w:sz w:val="28"/>
          <w:szCs w:val="28"/>
        </w:rPr>
        <w:t xml:space="preserve"> (</w:t>
      </w:r>
      <w:r w:rsidR="00241921">
        <w:rPr>
          <w:rFonts w:ascii="Times New Roman" w:hAnsi="Times New Roman" w:cs="Times New Roman"/>
          <w:sz w:val="28"/>
          <w:szCs w:val="28"/>
        </w:rPr>
        <w:t>Синий</w:t>
      </w:r>
      <w:r w:rsidR="00960BB0">
        <w:rPr>
          <w:rFonts w:ascii="Times New Roman" w:hAnsi="Times New Roman" w:cs="Times New Roman"/>
          <w:sz w:val="28"/>
          <w:szCs w:val="28"/>
        </w:rPr>
        <w:t xml:space="preserve"> зал заседаний).</w:t>
      </w:r>
    </w:p>
    <w:p w:rsidR="004005E1" w:rsidRPr="00F41B94" w:rsidRDefault="004005E1" w:rsidP="002E37A9">
      <w:pPr>
        <w:spacing w:line="240" w:lineRule="auto"/>
        <w:rPr>
          <w:rFonts w:ascii="Times New Roman" w:hAnsi="Times New Roman" w:cs="Times New Roman"/>
        </w:rPr>
      </w:pPr>
    </w:p>
    <w:sectPr w:rsidR="004005E1" w:rsidRPr="00F4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66"/>
    <w:rsid w:val="00235C51"/>
    <w:rsid w:val="00241921"/>
    <w:rsid w:val="002E37A9"/>
    <w:rsid w:val="004005E1"/>
    <w:rsid w:val="00461396"/>
    <w:rsid w:val="00491A66"/>
    <w:rsid w:val="008F7709"/>
    <w:rsid w:val="00960BB0"/>
    <w:rsid w:val="00DA224A"/>
    <w:rsid w:val="00F4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1711"/>
  <w15:docId w15:val="{2C257C16-E3DA-4A72-A6E6-3A36A366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6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8F77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77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70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F7709"/>
    <w:pPr>
      <w:keepNext/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F7709"/>
    <w:pPr>
      <w:keepNext/>
      <w:spacing w:after="0" w:line="48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709"/>
    <w:rPr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7709"/>
    <w:rPr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7709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F7709"/>
    <w:rPr>
      <w:b/>
      <w:bCs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F7709"/>
    <w:rPr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A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Мария Александровна</dc:creator>
  <cp:lastModifiedBy>Комарова Полина Дмитриевна</cp:lastModifiedBy>
  <cp:revision>2</cp:revision>
  <cp:lastPrinted>2016-04-28T07:17:00Z</cp:lastPrinted>
  <dcterms:created xsi:type="dcterms:W3CDTF">2021-12-17T12:06:00Z</dcterms:created>
  <dcterms:modified xsi:type="dcterms:W3CDTF">2021-12-17T12:06:00Z</dcterms:modified>
</cp:coreProperties>
</file>