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CE5" w:rsidRPr="00D80CC3" w:rsidRDefault="00D80CC3" w:rsidP="00D80CC3">
      <w:pPr>
        <w:jc w:val="center"/>
        <w:rPr>
          <w:rFonts w:ascii="Times New Roman" w:hAnsi="Times New Roman" w:cs="Times New Roman"/>
          <w:sz w:val="28"/>
          <w:szCs w:val="28"/>
        </w:rPr>
      </w:pPr>
      <w:r w:rsidRPr="00D80CC3">
        <w:rPr>
          <w:rFonts w:ascii="Times New Roman" w:hAnsi="Times New Roman" w:cs="Times New Roman"/>
          <w:sz w:val="28"/>
          <w:szCs w:val="28"/>
        </w:rPr>
        <w:t>Доклад</w:t>
      </w:r>
    </w:p>
    <w:p w:rsidR="00D80CC3" w:rsidRDefault="00D80CC3" w:rsidP="00D80CC3">
      <w:pPr>
        <w:jc w:val="center"/>
        <w:rPr>
          <w:rFonts w:ascii="Times New Roman" w:hAnsi="Times New Roman" w:cs="Times New Roman"/>
          <w:sz w:val="28"/>
          <w:szCs w:val="28"/>
        </w:rPr>
      </w:pPr>
      <w:r w:rsidRPr="00D80CC3">
        <w:rPr>
          <w:rFonts w:ascii="Times New Roman" w:hAnsi="Times New Roman" w:cs="Times New Roman"/>
          <w:sz w:val="28"/>
          <w:szCs w:val="28"/>
        </w:rPr>
        <w:t xml:space="preserve">«О восстановлении благоустройства после устранения дефектов на инженерных сетях в </w:t>
      </w:r>
      <w:r w:rsidR="00B902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0CC3">
        <w:rPr>
          <w:rFonts w:ascii="Times New Roman" w:hAnsi="Times New Roman" w:cs="Times New Roman"/>
          <w:sz w:val="28"/>
          <w:szCs w:val="28"/>
        </w:rPr>
        <w:t>отопительный</w:t>
      </w:r>
      <w:proofErr w:type="gramEnd"/>
      <w:r w:rsidRPr="00D80CC3">
        <w:rPr>
          <w:rFonts w:ascii="Times New Roman" w:hAnsi="Times New Roman" w:cs="Times New Roman"/>
          <w:sz w:val="28"/>
          <w:szCs w:val="28"/>
        </w:rPr>
        <w:t xml:space="preserve"> период  2014-2015 гг.»</w:t>
      </w:r>
    </w:p>
    <w:p w:rsidR="00AC72A4" w:rsidRDefault="00AC72A4" w:rsidP="00D80C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Игорь Николаевич!</w:t>
      </w:r>
    </w:p>
    <w:p w:rsidR="00AC72A4" w:rsidRDefault="00AC72A4" w:rsidP="00D80C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FE763B" w:rsidRDefault="00AC72A4" w:rsidP="004F4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24 апреля на заседании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МВК руководителям ресурсоснабжающих организаций было поручено до 1-го мая обеспечить</w:t>
      </w:r>
      <w:r w:rsidR="0024271B">
        <w:rPr>
          <w:rFonts w:ascii="Times New Roman" w:hAnsi="Times New Roman" w:cs="Times New Roman"/>
          <w:sz w:val="28"/>
          <w:szCs w:val="28"/>
        </w:rPr>
        <w:t xml:space="preserve"> восстановление нарушенного благоустройства после устранения технологических нарушений на инженерных сетях, а к 1-му июня - провести необходимые мероприятия по закрытию ордеров.</w:t>
      </w:r>
    </w:p>
    <w:p w:rsidR="0024271B" w:rsidRDefault="0024271B" w:rsidP="004F4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3911">
        <w:rPr>
          <w:rFonts w:ascii="Times New Roman" w:hAnsi="Times New Roman" w:cs="Times New Roman"/>
          <w:sz w:val="28"/>
          <w:szCs w:val="28"/>
        </w:rPr>
        <w:t xml:space="preserve">Необходимо отметить, два-три  года назад в городе была широко распространена практика, когда благоустройство после  работ в </w:t>
      </w:r>
      <w:proofErr w:type="gramStart"/>
      <w:r w:rsidRPr="00973911">
        <w:rPr>
          <w:rFonts w:ascii="Times New Roman" w:hAnsi="Times New Roman" w:cs="Times New Roman"/>
          <w:sz w:val="28"/>
          <w:szCs w:val="28"/>
        </w:rPr>
        <w:t>зимний</w:t>
      </w:r>
      <w:proofErr w:type="gramEnd"/>
      <w:r w:rsidRPr="00973911">
        <w:rPr>
          <w:rFonts w:ascii="Times New Roman" w:hAnsi="Times New Roman" w:cs="Times New Roman"/>
          <w:sz w:val="28"/>
          <w:szCs w:val="28"/>
        </w:rPr>
        <w:t xml:space="preserve"> период восстанавливалось только к концу лета. Сейчас ситуация в корне изменилась</w:t>
      </w:r>
      <w:r>
        <w:rPr>
          <w:rFonts w:ascii="Times New Roman" w:hAnsi="Times New Roman" w:cs="Times New Roman"/>
          <w:sz w:val="28"/>
          <w:szCs w:val="28"/>
        </w:rPr>
        <w:t xml:space="preserve">: темпы восстановления благоустройства на участках ремонтных работ увеличились, всеми ресурсоснабжающими организациями были представлены графики восстановления благоустройства. </w:t>
      </w:r>
    </w:p>
    <w:p w:rsidR="004F4849" w:rsidRPr="0024271B" w:rsidRDefault="004F4849" w:rsidP="004F48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71B" w:rsidRDefault="00FE763B" w:rsidP="004F4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271B">
        <w:rPr>
          <w:rFonts w:ascii="Times New Roman" w:hAnsi="Times New Roman" w:cs="Times New Roman"/>
          <w:sz w:val="28"/>
          <w:szCs w:val="28"/>
        </w:rPr>
        <w:t>Всего было нео</w:t>
      </w:r>
      <w:r w:rsidR="00C76F1B">
        <w:rPr>
          <w:rFonts w:ascii="Times New Roman" w:hAnsi="Times New Roman" w:cs="Times New Roman"/>
          <w:sz w:val="28"/>
          <w:szCs w:val="28"/>
        </w:rPr>
        <w:t xml:space="preserve">бходимо выполнить работы на </w:t>
      </w:r>
      <w:r w:rsidR="00C3781F">
        <w:rPr>
          <w:rFonts w:ascii="Times New Roman" w:hAnsi="Times New Roman" w:cs="Times New Roman"/>
          <w:b/>
          <w:sz w:val="28"/>
          <w:szCs w:val="28"/>
        </w:rPr>
        <w:t>1857</w:t>
      </w:r>
      <w:r w:rsidR="00C76F1B" w:rsidRPr="00C76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81F">
        <w:rPr>
          <w:rFonts w:ascii="Times New Roman" w:hAnsi="Times New Roman" w:cs="Times New Roman"/>
          <w:sz w:val="28"/>
          <w:szCs w:val="28"/>
        </w:rPr>
        <w:t>объектах</w:t>
      </w:r>
      <w:r w:rsidR="0024271B">
        <w:rPr>
          <w:rFonts w:ascii="Times New Roman" w:hAnsi="Times New Roman" w:cs="Times New Roman"/>
          <w:sz w:val="28"/>
          <w:szCs w:val="28"/>
        </w:rPr>
        <w:t xml:space="preserve">, где в </w:t>
      </w:r>
      <w:proofErr w:type="gramStart"/>
      <w:r w:rsidR="0024271B">
        <w:rPr>
          <w:rFonts w:ascii="Times New Roman" w:hAnsi="Times New Roman" w:cs="Times New Roman"/>
          <w:sz w:val="28"/>
          <w:szCs w:val="28"/>
        </w:rPr>
        <w:t>зимний</w:t>
      </w:r>
      <w:proofErr w:type="gramEnd"/>
      <w:r w:rsidR="0024271B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7B1422">
        <w:rPr>
          <w:rFonts w:ascii="Times New Roman" w:hAnsi="Times New Roman" w:cs="Times New Roman"/>
          <w:sz w:val="28"/>
          <w:szCs w:val="28"/>
        </w:rPr>
        <w:t xml:space="preserve">проводились работы на инженерных сетях. На контроле Инспекции  находятся </w:t>
      </w:r>
      <w:r w:rsidR="007B1422" w:rsidRPr="007B1422">
        <w:rPr>
          <w:rFonts w:ascii="Times New Roman" w:hAnsi="Times New Roman" w:cs="Times New Roman"/>
          <w:b/>
          <w:sz w:val="28"/>
          <w:szCs w:val="28"/>
        </w:rPr>
        <w:t>1759</w:t>
      </w:r>
      <w:r w:rsidR="007B1422">
        <w:rPr>
          <w:rFonts w:ascii="Times New Roman" w:hAnsi="Times New Roman" w:cs="Times New Roman"/>
          <w:sz w:val="28"/>
          <w:szCs w:val="28"/>
        </w:rPr>
        <w:t xml:space="preserve"> объектов, где </w:t>
      </w:r>
      <w:r w:rsidR="0024271B">
        <w:rPr>
          <w:rFonts w:ascii="Times New Roman" w:hAnsi="Times New Roman" w:cs="Times New Roman"/>
          <w:sz w:val="28"/>
          <w:szCs w:val="28"/>
        </w:rPr>
        <w:t>произошли технологические нарушения</w:t>
      </w:r>
      <w:r w:rsidR="00C76F1B">
        <w:rPr>
          <w:rFonts w:ascii="Times New Roman" w:hAnsi="Times New Roman" w:cs="Times New Roman"/>
          <w:sz w:val="28"/>
          <w:szCs w:val="28"/>
        </w:rPr>
        <w:t xml:space="preserve"> и</w:t>
      </w:r>
      <w:r w:rsidR="007B1422">
        <w:rPr>
          <w:rFonts w:ascii="Times New Roman" w:hAnsi="Times New Roman" w:cs="Times New Roman"/>
          <w:sz w:val="28"/>
          <w:szCs w:val="28"/>
        </w:rPr>
        <w:t xml:space="preserve">  </w:t>
      </w:r>
      <w:r w:rsidR="007B1422" w:rsidRPr="007B1422">
        <w:rPr>
          <w:rFonts w:ascii="Times New Roman" w:hAnsi="Times New Roman" w:cs="Times New Roman"/>
          <w:b/>
          <w:sz w:val="28"/>
          <w:szCs w:val="28"/>
        </w:rPr>
        <w:t>98</w:t>
      </w:r>
      <w:r w:rsidR="007B1422">
        <w:rPr>
          <w:rFonts w:ascii="Times New Roman" w:hAnsi="Times New Roman" w:cs="Times New Roman"/>
          <w:sz w:val="28"/>
          <w:szCs w:val="28"/>
        </w:rPr>
        <w:t xml:space="preserve"> адресов, где </w:t>
      </w:r>
      <w:r w:rsidR="00C76F1B">
        <w:rPr>
          <w:rFonts w:ascii="Times New Roman" w:hAnsi="Times New Roman" w:cs="Times New Roman"/>
          <w:sz w:val="28"/>
          <w:szCs w:val="28"/>
        </w:rPr>
        <w:t>проводились плановые работы</w:t>
      </w:r>
      <w:r w:rsidR="007B1422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7B1422">
        <w:rPr>
          <w:rFonts w:ascii="Times New Roman" w:hAnsi="Times New Roman" w:cs="Times New Roman"/>
          <w:sz w:val="28"/>
          <w:szCs w:val="28"/>
        </w:rPr>
        <w:t>отопительный</w:t>
      </w:r>
      <w:proofErr w:type="gramEnd"/>
      <w:r w:rsidR="007B1422">
        <w:rPr>
          <w:rFonts w:ascii="Times New Roman" w:hAnsi="Times New Roman" w:cs="Times New Roman"/>
          <w:sz w:val="28"/>
          <w:szCs w:val="28"/>
        </w:rPr>
        <w:t xml:space="preserve"> период и переоформлены под восстановление благоустройства.</w:t>
      </w:r>
      <w:r w:rsidR="002427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71B" w:rsidRDefault="0024271B" w:rsidP="004F4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состоянию на 04-е мая визуально благоустройство восстановлено н</w:t>
      </w:r>
      <w:r w:rsidR="008717AC">
        <w:rPr>
          <w:rFonts w:ascii="Times New Roman" w:hAnsi="Times New Roman" w:cs="Times New Roman"/>
          <w:sz w:val="28"/>
          <w:szCs w:val="28"/>
        </w:rPr>
        <w:t xml:space="preserve">а </w:t>
      </w:r>
      <w:r w:rsidR="00233CE5">
        <w:rPr>
          <w:rFonts w:ascii="Times New Roman" w:hAnsi="Times New Roman" w:cs="Times New Roman"/>
          <w:b/>
          <w:sz w:val="28"/>
          <w:szCs w:val="28"/>
        </w:rPr>
        <w:t>1034</w:t>
      </w:r>
      <w:r w:rsidR="00871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объектах. На </w:t>
      </w:r>
      <w:r w:rsidR="002C4827">
        <w:rPr>
          <w:rFonts w:ascii="Times New Roman" w:hAnsi="Times New Roman" w:cs="Times New Roman"/>
          <w:b/>
          <w:sz w:val="28"/>
          <w:szCs w:val="28"/>
        </w:rPr>
        <w:t>8</w:t>
      </w:r>
      <w:r w:rsidR="00233CE5">
        <w:rPr>
          <w:rFonts w:ascii="Times New Roman" w:hAnsi="Times New Roman" w:cs="Times New Roman"/>
          <w:b/>
          <w:sz w:val="28"/>
          <w:szCs w:val="28"/>
        </w:rPr>
        <w:t xml:space="preserve">23 </w:t>
      </w:r>
      <w:r w:rsidR="002C4827">
        <w:rPr>
          <w:rFonts w:ascii="Times New Roman" w:hAnsi="Times New Roman" w:cs="Times New Roman"/>
          <w:sz w:val="28"/>
          <w:szCs w:val="28"/>
        </w:rPr>
        <w:t xml:space="preserve"> объектах</w:t>
      </w:r>
      <w:r w:rsidR="007B1422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233CE5">
        <w:rPr>
          <w:rFonts w:ascii="Times New Roman" w:hAnsi="Times New Roman" w:cs="Times New Roman"/>
          <w:b/>
          <w:sz w:val="28"/>
          <w:szCs w:val="28"/>
        </w:rPr>
        <w:t>44</w:t>
      </w:r>
      <w:r w:rsidR="002C4827" w:rsidRPr="002C4827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="002C48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количества, благоустройство до сих пор не восстановлено.</w:t>
      </w:r>
    </w:p>
    <w:p w:rsidR="00BE12BC" w:rsidRDefault="00BE12BC" w:rsidP="004F4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Практически</w:t>
      </w:r>
      <w:r w:rsidR="004F48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у всех ресурсоснабжающих организаций работы по восстановлению нарушенного благоустройства не выполнены на 50% объектов, на </w:t>
      </w:r>
      <w:r w:rsidR="007B1422">
        <w:rPr>
          <w:rFonts w:ascii="Times New Roman" w:hAnsi="Times New Roman" w:cs="Times New Roman"/>
          <w:sz w:val="28"/>
          <w:szCs w:val="28"/>
        </w:rPr>
        <w:t>остановимся</w:t>
      </w:r>
      <w:r>
        <w:rPr>
          <w:rFonts w:ascii="Times New Roman" w:hAnsi="Times New Roman" w:cs="Times New Roman"/>
          <w:sz w:val="28"/>
          <w:szCs w:val="28"/>
        </w:rPr>
        <w:t xml:space="preserve"> на следующих адресах: </w:t>
      </w:r>
      <w:proofErr w:type="gramEnd"/>
    </w:p>
    <w:p w:rsidR="004F4849" w:rsidRPr="00912CE7" w:rsidRDefault="004F4849" w:rsidP="004F48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12BC" w:rsidRPr="00BE12BC" w:rsidRDefault="0032568C" w:rsidP="004F4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C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Так, ГУП «ТЭК» в Приморском районе проводил аварийные работы  в</w:t>
      </w:r>
      <w:r w:rsidR="00233CE5">
        <w:rPr>
          <w:rFonts w:ascii="Times New Roman" w:hAnsi="Times New Roman" w:cs="Times New Roman"/>
          <w:sz w:val="28"/>
          <w:szCs w:val="28"/>
        </w:rPr>
        <w:t>близи образовательного учреждения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33CE5">
        <w:rPr>
          <w:rFonts w:ascii="Times New Roman" w:hAnsi="Times New Roman" w:cs="Times New Roman"/>
          <w:sz w:val="28"/>
          <w:szCs w:val="28"/>
        </w:rPr>
        <w:t>Планерная ул. д.43 корп.1 Лит</w:t>
      </w:r>
      <w:proofErr w:type="gramStart"/>
      <w:r w:rsidR="00233CE5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233C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но до сих пор на этих объектах не </w:t>
      </w:r>
      <w:r w:rsidRPr="0032568C">
        <w:rPr>
          <w:rFonts w:ascii="Times New Roman" w:hAnsi="Times New Roman" w:cs="Times New Roman"/>
          <w:sz w:val="28"/>
          <w:szCs w:val="28"/>
        </w:rPr>
        <w:t xml:space="preserve">восстановлено асфальтобетонное покрытие  внутриквартального проезда, бордюрный камень, демонтированный при производстве аварийных работ не установлен -валяется в зоне работ, газонное ограждение отсутствует. </w:t>
      </w:r>
    </w:p>
    <w:p w:rsidR="00233CE5" w:rsidRDefault="00233CE5" w:rsidP="004F48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CE5" w:rsidRPr="00233CE5" w:rsidRDefault="00233CE5" w:rsidP="004F4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CE5">
        <w:rPr>
          <w:rFonts w:ascii="Times New Roman" w:hAnsi="Times New Roman" w:cs="Times New Roman"/>
          <w:sz w:val="28"/>
          <w:szCs w:val="28"/>
        </w:rPr>
        <w:t>ГУП «Водоканал  Санкт-Петербурга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Полежаевском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парке  устранял авари</w:t>
      </w:r>
      <w:r w:rsidR="0031130A">
        <w:rPr>
          <w:rFonts w:ascii="Times New Roman" w:hAnsi="Times New Roman" w:cs="Times New Roman"/>
          <w:sz w:val="28"/>
          <w:szCs w:val="28"/>
        </w:rPr>
        <w:t>и, но на сегодняшний день не выполнено первичное благоустройство</w:t>
      </w:r>
    </w:p>
    <w:p w:rsidR="00233CE5" w:rsidRDefault="00233CE5" w:rsidP="004F48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849" w:rsidRDefault="004F4849" w:rsidP="004F48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CE7" w:rsidRDefault="00912CE7" w:rsidP="004F4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12CE7">
        <w:rPr>
          <w:rFonts w:ascii="Times New Roman" w:hAnsi="Times New Roman" w:cs="Times New Roman"/>
          <w:sz w:val="28"/>
          <w:szCs w:val="28"/>
        </w:rPr>
        <w:t>По ул. Коллонтай, д.21, корп.1, лит</w:t>
      </w:r>
      <w:proofErr w:type="gramStart"/>
      <w:r w:rsidRPr="00912CE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12CE7">
        <w:rPr>
          <w:rFonts w:ascii="Times New Roman" w:hAnsi="Times New Roman" w:cs="Times New Roman"/>
          <w:sz w:val="28"/>
          <w:szCs w:val="28"/>
        </w:rPr>
        <w:t xml:space="preserve">  в непосредственной близости детской площадки ОАО «</w:t>
      </w:r>
      <w:proofErr w:type="spellStart"/>
      <w:r w:rsidRPr="00912CE7">
        <w:rPr>
          <w:rFonts w:ascii="Times New Roman" w:hAnsi="Times New Roman" w:cs="Times New Roman"/>
          <w:sz w:val="28"/>
          <w:szCs w:val="28"/>
        </w:rPr>
        <w:t>Ленэнерго</w:t>
      </w:r>
      <w:proofErr w:type="spellEnd"/>
      <w:r w:rsidRPr="00912CE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после устранения аварии на электрических сетях до сих пор  не восстановило  благоустройство.</w:t>
      </w:r>
    </w:p>
    <w:p w:rsidR="008B252B" w:rsidRDefault="008B252B" w:rsidP="004F484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F4849" w:rsidRPr="008B252B" w:rsidRDefault="00972A50" w:rsidP="004F484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Сложная ситуация складывается и  на объектах, где плановые ордера были продлены под восстановление благоустройства. </w:t>
      </w:r>
    </w:p>
    <w:p w:rsidR="00912CE7" w:rsidRDefault="008B252B" w:rsidP="004F484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72A50" w:rsidRPr="00972A50">
        <w:rPr>
          <w:rFonts w:ascii="Times New Roman" w:hAnsi="Times New Roman" w:cs="Times New Roman"/>
          <w:sz w:val="28"/>
          <w:szCs w:val="28"/>
        </w:rPr>
        <w:t>бъект на  Прожекторной ул.</w:t>
      </w:r>
      <w:r w:rsidR="00575C63">
        <w:rPr>
          <w:rFonts w:ascii="Times New Roman" w:hAnsi="Times New Roman" w:cs="Times New Roman"/>
          <w:sz w:val="28"/>
          <w:szCs w:val="28"/>
        </w:rPr>
        <w:t xml:space="preserve"> и Морском </w:t>
      </w:r>
      <w:proofErr w:type="spellStart"/>
      <w:proofErr w:type="gramStart"/>
      <w:r w:rsidR="00575C63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972A50" w:rsidRPr="00972A50">
        <w:rPr>
          <w:rFonts w:ascii="Times New Roman" w:hAnsi="Times New Roman" w:cs="Times New Roman"/>
          <w:sz w:val="28"/>
          <w:szCs w:val="28"/>
        </w:rPr>
        <w:t xml:space="preserve">, где по заказу </w:t>
      </w:r>
      <w:r w:rsidR="00972A50" w:rsidRPr="00972A50">
        <w:rPr>
          <w:rFonts w:ascii="Times New Roman" w:hAnsi="Times New Roman"/>
          <w:sz w:val="28"/>
          <w:szCs w:val="28"/>
        </w:rPr>
        <w:t>АО «СПБ Электрические сети»</w:t>
      </w:r>
      <w:r w:rsidR="00972A50" w:rsidRPr="00972A50">
        <w:rPr>
          <w:rFonts w:ascii="Times New Roman" w:hAnsi="Times New Roman" w:cs="Times New Roman"/>
          <w:sz w:val="28"/>
          <w:szCs w:val="28"/>
        </w:rPr>
        <w:t xml:space="preserve"> проводились плановые работы по прокладке </w:t>
      </w:r>
      <w:r w:rsidR="00972A50">
        <w:rPr>
          <w:rFonts w:ascii="Times New Roman" w:hAnsi="Times New Roman" w:cs="Times New Roman"/>
          <w:sz w:val="28"/>
          <w:szCs w:val="28"/>
        </w:rPr>
        <w:t>электрокабеля.</w:t>
      </w:r>
    </w:p>
    <w:p w:rsidR="0031130A" w:rsidRPr="00972A50" w:rsidRDefault="0031130A" w:rsidP="004F4849">
      <w:pPr>
        <w:spacing w:after="0" w:line="240" w:lineRule="auto"/>
        <w:ind w:right="-1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4F4849" w:rsidRDefault="0031130A" w:rsidP="004F4849">
      <w:pPr>
        <w:spacing w:after="0" w:line="240" w:lineRule="auto"/>
        <w:ind w:right="-1"/>
        <w:jc w:val="both"/>
      </w:pPr>
      <w:r>
        <w:rPr>
          <w:rFonts w:ascii="Times New Roman" w:hAnsi="Times New Roman" w:cs="Times New Roman"/>
          <w:sz w:val="28"/>
          <w:szCs w:val="28"/>
        </w:rPr>
        <w:t>Н</w:t>
      </w:r>
      <w:r w:rsidR="00BE12BC">
        <w:rPr>
          <w:rFonts w:ascii="Times New Roman" w:hAnsi="Times New Roman" w:cs="Times New Roman"/>
          <w:sz w:val="28"/>
          <w:szCs w:val="28"/>
        </w:rPr>
        <w:t>еобходимо уделить внимание</w:t>
      </w:r>
      <w:r w:rsidR="004F4849">
        <w:rPr>
          <w:rFonts w:ascii="Times New Roman" w:hAnsi="Times New Roman" w:cs="Times New Roman"/>
          <w:sz w:val="28"/>
          <w:szCs w:val="28"/>
        </w:rPr>
        <w:t xml:space="preserve"> </w:t>
      </w:r>
      <w:r w:rsidR="00C3781F">
        <w:rPr>
          <w:rFonts w:ascii="Times New Roman" w:hAnsi="Times New Roman" w:cs="Times New Roman"/>
          <w:sz w:val="28"/>
          <w:szCs w:val="28"/>
        </w:rPr>
        <w:t>адресам</w:t>
      </w:r>
      <w:r w:rsidR="00BE12BC">
        <w:rPr>
          <w:rFonts w:ascii="Times New Roman" w:hAnsi="Times New Roman" w:cs="Times New Roman"/>
          <w:sz w:val="28"/>
          <w:szCs w:val="28"/>
        </w:rPr>
        <w:t>, где замечания устранялись оперативно:</w:t>
      </w:r>
      <w:r w:rsidR="00BE12BC" w:rsidRPr="00BE12BC">
        <w:t xml:space="preserve"> </w:t>
      </w:r>
    </w:p>
    <w:p w:rsidR="004F4849" w:rsidRPr="00C3781F" w:rsidRDefault="004F4849" w:rsidP="004F48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781F" w:rsidRDefault="00BE12BC" w:rsidP="004F484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12BC">
        <w:rPr>
          <w:rFonts w:ascii="Times New Roman" w:hAnsi="Times New Roman" w:cs="Times New Roman"/>
          <w:sz w:val="28"/>
          <w:szCs w:val="28"/>
        </w:rPr>
        <w:t>Вёсельная</w:t>
      </w:r>
      <w:proofErr w:type="gramEnd"/>
      <w:r w:rsidRPr="00BE12BC">
        <w:rPr>
          <w:rFonts w:ascii="Times New Roman" w:hAnsi="Times New Roman" w:cs="Times New Roman"/>
          <w:sz w:val="28"/>
          <w:szCs w:val="28"/>
        </w:rPr>
        <w:t xml:space="preserve"> ул., д. 5</w:t>
      </w:r>
      <w:r w:rsidR="00C3781F">
        <w:rPr>
          <w:rFonts w:ascii="Times New Roman" w:hAnsi="Times New Roman" w:cs="Times New Roman"/>
          <w:sz w:val="28"/>
          <w:szCs w:val="28"/>
        </w:rPr>
        <w:t>, по заказу ОАО «</w:t>
      </w:r>
      <w:proofErr w:type="spellStart"/>
      <w:r w:rsidR="00C3781F">
        <w:rPr>
          <w:rFonts w:ascii="Times New Roman" w:hAnsi="Times New Roman" w:cs="Times New Roman"/>
          <w:sz w:val="28"/>
          <w:szCs w:val="28"/>
        </w:rPr>
        <w:t>Ленэнерго</w:t>
      </w:r>
      <w:proofErr w:type="spellEnd"/>
      <w:r w:rsidR="00C3781F">
        <w:rPr>
          <w:rFonts w:ascii="Times New Roman" w:hAnsi="Times New Roman" w:cs="Times New Roman"/>
          <w:sz w:val="28"/>
          <w:szCs w:val="28"/>
        </w:rPr>
        <w:t xml:space="preserve"> » проводились аварийные работы. Благоустройство полностью восстановлено.</w:t>
      </w:r>
    </w:p>
    <w:p w:rsidR="004F4849" w:rsidRPr="008717AC" w:rsidRDefault="004F4849" w:rsidP="004F484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C63" w:rsidRDefault="00C3781F" w:rsidP="004F484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3781F">
        <w:rPr>
          <w:rFonts w:eastAsia="Calibri"/>
          <w:color w:val="000000"/>
          <w:kern w:val="24"/>
        </w:rPr>
        <w:t xml:space="preserve"> </w:t>
      </w:r>
      <w:r w:rsidRPr="00C3781F">
        <w:rPr>
          <w:rFonts w:ascii="Times New Roman" w:hAnsi="Times New Roman" w:cs="Times New Roman"/>
          <w:sz w:val="28"/>
          <w:szCs w:val="28"/>
        </w:rPr>
        <w:t xml:space="preserve">ул. Кораблестроителей у д. 15, </w:t>
      </w:r>
      <w:proofErr w:type="gramStart"/>
      <w:r w:rsidRPr="00C3781F">
        <w:rPr>
          <w:rFonts w:ascii="Times New Roman" w:hAnsi="Times New Roman" w:cs="Times New Roman"/>
          <w:sz w:val="28"/>
          <w:szCs w:val="28"/>
        </w:rPr>
        <w:t>лит</w:t>
      </w:r>
      <w:proofErr w:type="gramEnd"/>
      <w:r w:rsidRPr="00C3781F">
        <w:rPr>
          <w:rFonts w:ascii="Times New Roman" w:hAnsi="Times New Roman" w:cs="Times New Roman"/>
          <w:sz w:val="28"/>
          <w:szCs w:val="28"/>
        </w:rPr>
        <w:t>. А по ул. Нахимова</w:t>
      </w:r>
      <w:r>
        <w:rPr>
          <w:rFonts w:ascii="Times New Roman" w:hAnsi="Times New Roman" w:cs="Times New Roman"/>
          <w:sz w:val="28"/>
          <w:szCs w:val="28"/>
        </w:rPr>
        <w:t xml:space="preserve"> по заказу ГУП «Водоканал СПб» также полностью восстановлено благоустройство после производства работ.</w:t>
      </w:r>
    </w:p>
    <w:p w:rsidR="0031130A" w:rsidRDefault="0031130A" w:rsidP="004F484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71B" w:rsidRDefault="0024271B" w:rsidP="004F48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Медленно идет работа по закрытию ордеров. Если количество объектов, где благоустройство уже </w:t>
      </w:r>
      <w:r w:rsidR="004F4849">
        <w:rPr>
          <w:rFonts w:ascii="Times New Roman" w:hAnsi="Times New Roman" w:cs="Times New Roman"/>
          <w:sz w:val="28"/>
          <w:szCs w:val="28"/>
        </w:rPr>
        <w:t xml:space="preserve">восстановлено, составляет практически </w:t>
      </w:r>
      <w:r w:rsidR="004F4849" w:rsidRPr="004F4849">
        <w:rPr>
          <w:rFonts w:ascii="Times New Roman" w:hAnsi="Times New Roman" w:cs="Times New Roman"/>
          <w:b/>
          <w:sz w:val="28"/>
          <w:szCs w:val="28"/>
        </w:rPr>
        <w:t>50</w:t>
      </w:r>
      <w:r w:rsidRPr="004F4849">
        <w:rPr>
          <w:rFonts w:ascii="Times New Roman" w:hAnsi="Times New Roman" w:cs="Times New Roman"/>
          <w:b/>
          <w:sz w:val="28"/>
          <w:szCs w:val="28"/>
        </w:rPr>
        <w:t>%,</w:t>
      </w:r>
      <w:r>
        <w:rPr>
          <w:rFonts w:ascii="Times New Roman" w:hAnsi="Times New Roman" w:cs="Times New Roman"/>
          <w:sz w:val="28"/>
          <w:szCs w:val="28"/>
        </w:rPr>
        <w:t xml:space="preserve"> то по состоянию на 04-е мая закрыто всего</w:t>
      </w:r>
      <w:r w:rsidRPr="0031130A">
        <w:rPr>
          <w:rFonts w:ascii="Times New Roman" w:hAnsi="Times New Roman" w:cs="Times New Roman"/>
          <w:b/>
          <w:sz w:val="28"/>
          <w:szCs w:val="28"/>
        </w:rPr>
        <w:t xml:space="preserve"> 103</w:t>
      </w:r>
      <w:r>
        <w:rPr>
          <w:rFonts w:ascii="Times New Roman" w:hAnsi="Times New Roman" w:cs="Times New Roman"/>
          <w:sz w:val="28"/>
          <w:szCs w:val="28"/>
        </w:rPr>
        <w:t xml:space="preserve"> ордера, т.е</w:t>
      </w:r>
      <w:r w:rsidR="004F4849" w:rsidRPr="004F4849">
        <w:rPr>
          <w:rFonts w:ascii="Times New Roman" w:hAnsi="Times New Roman" w:cs="Times New Roman"/>
          <w:b/>
          <w:sz w:val="28"/>
          <w:szCs w:val="28"/>
        </w:rPr>
        <w:t>.</w:t>
      </w:r>
      <w:r w:rsidRPr="004F4849">
        <w:rPr>
          <w:rFonts w:ascii="Times New Roman" w:hAnsi="Times New Roman" w:cs="Times New Roman"/>
          <w:b/>
          <w:sz w:val="28"/>
          <w:szCs w:val="28"/>
        </w:rPr>
        <w:t xml:space="preserve"> 5,5 %</w:t>
      </w:r>
    </w:p>
    <w:p w:rsidR="004F4849" w:rsidRDefault="004F4849" w:rsidP="004F4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1B" w:rsidRDefault="008717AC" w:rsidP="004F4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случае если ресурсоснабжающими организациями работы по восстановлению благоустройства и закрытию ордеров не будут завершены в ближайшее время, а именно до 1-го июня, ГАТИ начнет привлечение к административной ответственности. </w:t>
      </w:r>
    </w:p>
    <w:p w:rsidR="004F4849" w:rsidRDefault="004F4849" w:rsidP="004F4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1B" w:rsidRDefault="004F4849" w:rsidP="008B2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271B" w:rsidRDefault="0024271B" w:rsidP="00FE76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71B" w:rsidRDefault="0024271B" w:rsidP="00FE76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71B" w:rsidRDefault="0024271B" w:rsidP="00FE76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71B" w:rsidRDefault="0024271B" w:rsidP="00FE76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733C" w:rsidRPr="00D80CC3" w:rsidRDefault="000873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733C" w:rsidRPr="00D80CC3" w:rsidSect="007A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91414"/>
    <w:multiLevelType w:val="hybridMultilevel"/>
    <w:tmpl w:val="C8AAC2CE"/>
    <w:lvl w:ilvl="0" w:tplc="3BAC89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CC3"/>
    <w:rsid w:val="0008733C"/>
    <w:rsid w:val="001A5664"/>
    <w:rsid w:val="00233CE5"/>
    <w:rsid w:val="0024271B"/>
    <w:rsid w:val="002C4827"/>
    <w:rsid w:val="0031130A"/>
    <w:rsid w:val="0032568C"/>
    <w:rsid w:val="0035573C"/>
    <w:rsid w:val="004F4849"/>
    <w:rsid w:val="00547B85"/>
    <w:rsid w:val="00575C63"/>
    <w:rsid w:val="006956D7"/>
    <w:rsid w:val="006D0E07"/>
    <w:rsid w:val="00795A50"/>
    <w:rsid w:val="007A36DE"/>
    <w:rsid w:val="007B1422"/>
    <w:rsid w:val="008717AC"/>
    <w:rsid w:val="008B252B"/>
    <w:rsid w:val="00912CE7"/>
    <w:rsid w:val="00972A50"/>
    <w:rsid w:val="00973911"/>
    <w:rsid w:val="00A64F80"/>
    <w:rsid w:val="00AC72A4"/>
    <w:rsid w:val="00AE5826"/>
    <w:rsid w:val="00AF1F4F"/>
    <w:rsid w:val="00B8636E"/>
    <w:rsid w:val="00B9021E"/>
    <w:rsid w:val="00BE12BC"/>
    <w:rsid w:val="00C3781F"/>
    <w:rsid w:val="00C76F1B"/>
    <w:rsid w:val="00D11DE3"/>
    <w:rsid w:val="00D673AE"/>
    <w:rsid w:val="00D80CC3"/>
    <w:rsid w:val="00DA21AF"/>
    <w:rsid w:val="00FE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C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1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GATI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2015-05-05T09:15:00Z</cp:lastPrinted>
  <dcterms:created xsi:type="dcterms:W3CDTF">2015-05-06T07:45:00Z</dcterms:created>
  <dcterms:modified xsi:type="dcterms:W3CDTF">2015-05-06T07:45:00Z</dcterms:modified>
</cp:coreProperties>
</file>