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1F9" w:rsidRDefault="009561F9" w:rsidP="009561F9"/>
    <w:p w:rsidR="006C74B5" w:rsidRPr="006C74B5" w:rsidRDefault="00001614" w:rsidP="00001614">
      <w:pPr>
        <w:shd w:val="clear" w:color="auto" w:fill="FFFFFF"/>
        <w:spacing w:after="0" w:line="240" w:lineRule="auto"/>
        <w:ind w:left="623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6C74B5" w:rsidRPr="006C74B5">
        <w:rPr>
          <w:rFonts w:ascii="Times New Roman" w:hAnsi="Times New Roman" w:cs="Times New Roman"/>
          <w:bCs/>
          <w:sz w:val="24"/>
          <w:szCs w:val="24"/>
        </w:rPr>
        <w:t>риложение</w:t>
      </w:r>
    </w:p>
    <w:p w:rsidR="006C74B5" w:rsidRPr="006C74B5" w:rsidRDefault="006C74B5" w:rsidP="006C74B5">
      <w:pPr>
        <w:tabs>
          <w:tab w:val="left" w:pos="0"/>
          <w:tab w:val="left" w:pos="9356"/>
        </w:tabs>
        <w:spacing w:after="0" w:line="240" w:lineRule="auto"/>
        <w:ind w:left="6237" w:right="-2"/>
        <w:rPr>
          <w:rFonts w:ascii="Times New Roman" w:hAnsi="Times New Roman" w:cs="Times New Roman"/>
          <w:bCs/>
          <w:sz w:val="24"/>
          <w:szCs w:val="24"/>
        </w:rPr>
      </w:pPr>
      <w:r w:rsidRPr="006C74B5">
        <w:rPr>
          <w:rFonts w:ascii="Times New Roman" w:hAnsi="Times New Roman" w:cs="Times New Roman"/>
          <w:bCs/>
          <w:sz w:val="24"/>
          <w:szCs w:val="24"/>
        </w:rPr>
        <w:t>к распоряжению Комитета</w:t>
      </w:r>
    </w:p>
    <w:p w:rsidR="006C74B5" w:rsidRPr="006C74B5" w:rsidRDefault="006C74B5" w:rsidP="006C74B5">
      <w:pPr>
        <w:tabs>
          <w:tab w:val="left" w:pos="9356"/>
        </w:tabs>
        <w:spacing w:after="0" w:line="240" w:lineRule="auto"/>
        <w:ind w:left="6237" w:right="-2"/>
        <w:rPr>
          <w:rFonts w:ascii="Times New Roman" w:hAnsi="Times New Roman" w:cs="Times New Roman"/>
          <w:bCs/>
          <w:sz w:val="24"/>
          <w:szCs w:val="24"/>
        </w:rPr>
      </w:pPr>
      <w:r w:rsidRPr="006C74B5">
        <w:rPr>
          <w:rFonts w:ascii="Times New Roman" w:hAnsi="Times New Roman" w:cs="Times New Roman"/>
          <w:bCs/>
          <w:sz w:val="24"/>
          <w:szCs w:val="24"/>
        </w:rPr>
        <w:t>по социальной политике</w:t>
      </w:r>
    </w:p>
    <w:p w:rsidR="006C74B5" w:rsidRPr="006C74B5" w:rsidRDefault="006C74B5" w:rsidP="006C74B5">
      <w:pPr>
        <w:tabs>
          <w:tab w:val="left" w:pos="9356"/>
        </w:tabs>
        <w:spacing w:after="0" w:line="240" w:lineRule="auto"/>
        <w:ind w:left="6237" w:right="-2"/>
        <w:rPr>
          <w:rFonts w:ascii="Times New Roman" w:hAnsi="Times New Roman" w:cs="Times New Roman"/>
          <w:bCs/>
          <w:sz w:val="24"/>
          <w:szCs w:val="24"/>
        </w:rPr>
      </w:pPr>
      <w:r w:rsidRPr="006C74B5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</w:p>
    <w:p w:rsidR="006C74B5" w:rsidRPr="006C74B5" w:rsidRDefault="006C74B5" w:rsidP="006C74B5">
      <w:pPr>
        <w:tabs>
          <w:tab w:val="left" w:pos="9356"/>
        </w:tabs>
        <w:spacing w:after="0" w:line="240" w:lineRule="auto"/>
        <w:ind w:left="6237" w:right="-2"/>
        <w:rPr>
          <w:rFonts w:ascii="Times New Roman" w:hAnsi="Times New Roman" w:cs="Times New Roman"/>
          <w:bCs/>
          <w:sz w:val="24"/>
          <w:szCs w:val="24"/>
        </w:rPr>
      </w:pPr>
      <w:r w:rsidRPr="006C74B5">
        <w:rPr>
          <w:rFonts w:ascii="Times New Roman" w:hAnsi="Times New Roman" w:cs="Times New Roman"/>
          <w:bCs/>
          <w:sz w:val="24"/>
          <w:szCs w:val="24"/>
        </w:rPr>
        <w:t>от___________ №__________</w:t>
      </w:r>
    </w:p>
    <w:p w:rsidR="009561F9" w:rsidRPr="00C64DB8" w:rsidRDefault="009561F9" w:rsidP="009561F9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1F9" w:rsidRDefault="009561F9" w:rsidP="00956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829E1" w:rsidRPr="009561F9" w:rsidRDefault="000829E1" w:rsidP="00956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АДМИНИСТРАТИВНЫЙ РЕГЛАМЕНТ</w:t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bookmarkStart w:id="0" w:name="_GoBack"/>
      <w:r w:rsidRPr="009561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КОМИТЕТА ПО СОЦИАЛЬНОЙ ПОЛИТИКЕ САНКТ-ПЕТЕРБУРГА </w:t>
      </w:r>
      <w:r w:rsidR="009561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ПО ПРЕДОСТАВЛЕНИЮ ГОСУДАРСТВЕННОЙ УСЛУГИ ПО ОЦЕНКЕ КАЧЕСТВА ОКАЗАНИЯ ОБЩЕСТВЕННО ПОЛЕЗНЫХ УСЛУГ СОЦИАЛЬНО ОРИЕНТИРОВАННЫМИ НЕКОММЕРЧЕСКИМИ ОРГАНИЗАЦИЯМИ </w:t>
      </w:r>
      <w:r w:rsidR="006C74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 ВЫДАЧЕ ЗАКЛЮЧЕНИЯ О СООТВЕТСТВИИ КАЧЕСТВА ОБЩЕСТВЕННО ПОЛЕЗНЫХ УСЛУГ, ОКАЗЫВАЕМЫХ СОЦИАЛЬНО ОРИЕНТИРОВАННОЙ НЕКОММЕРЧЕСКОЙ ОРГАНИЗАЦИЕЙ, КРИТЕРИЯМ ОЦЕНКИ КАЧЕСТВА ОКАЗАНИЯ ОБЩЕСТВЕННО ПОЛЕЗНЫХ УСЛУГ, УСТАНОВЛЕННЫМ </w:t>
      </w:r>
      <w:r w:rsidR="006C74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 ОТНОШЕНИИ ОБЩЕСТВЕННО ПОЛЕЗНЫХ УСЛУГ, ОТНЕСЕННЫХ </w:t>
      </w:r>
      <w:r w:rsidR="006C74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К КОМПЕТЕНЦИИ КОМИТЕТА ПО СОЦИАЛЬНОЙ ПОЛИТИКЕ </w:t>
      </w:r>
      <w:r w:rsidR="006C74B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САНКТ-ПЕТЕРБУРГА</w:t>
      </w:r>
    </w:p>
    <w:p w:rsidR="000829E1" w:rsidRDefault="000829E1" w:rsidP="00956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(уникальный реестровый номер – 7800000000XXXXXXX)</w:t>
      </w:r>
    </w:p>
    <w:bookmarkEnd w:id="0"/>
    <w:p w:rsidR="006C74B5" w:rsidRPr="009561F9" w:rsidRDefault="006C74B5" w:rsidP="00956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829E1" w:rsidRDefault="000829E1" w:rsidP="006C74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I. Общие положения</w:t>
      </w:r>
    </w:p>
    <w:p w:rsidR="006C74B5" w:rsidRPr="009561F9" w:rsidRDefault="006C74B5" w:rsidP="0095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1.1. Предметом регулирования настоящего Административного регламента являются отношения, возникающие между заявителями и Комитетом по социальной политике Санкт-Петербурга (далее – Комитет) в сфере социальной защиты населения.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1.2. Заявителями являются юридические лица – социально ориентированные некоммерческие организации (далее – СО НКО), оценка качества оказания общественно полезных услуг (далее – ОПУ) которых относится к компетенции Комитет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 в соответствии с пунктом 3.111</w:t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Положения о Комитете по социальной политике Санкт-Петербурга, утвержденного постановлением Правительства Санкт-Петербурга от 16.09.2008 № 1182 (далее – Положение о Комитете), созданные в предусмотренных Федеральным законом 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«О некоммерческих организациях» формах (за исключением государственных корпораций, государственных компаний, общественных объединений, являющихся политическими партиями, государственных и муниципальных учреждений) и соотв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етствующие следующим критериям: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яв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ляющиеся иностранными агентами;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имеющие задолженностей по налогам и сборам, иным предусмотренным законодательством Российской Ф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едерации обязательным платежам;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оказывающие на протяжении не менее чем одного года ОПУ надлежащего качества (не менее чем один год, предшес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твующий дате подачи заявления);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оказывающие ОПУ в соответствии с пунк</w:t>
      </w:r>
      <w:r w:rsidR="00A95D0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том 3.111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Положения о Комитете: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предоставление социального обслуживания в форме на до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му;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предоставление социального обс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луживания в стационарной форме;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предоставление социального обслужи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вания в полустационарной форме;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услуги, предусматривающие реабилитацию и социальную адаптацию инвалидов, социальное сопровождение семей, воспитывающих детей с ограниченными возможностями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здоровья</w:t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(за исключением проведения социокультурной реабилит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ации или </w:t>
      </w:r>
      <w:proofErr w:type="spellStart"/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абилитации</w:t>
      </w:r>
      <w:proofErr w:type="spellEnd"/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инвалидов);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услуги по оказанию социальной помощи детям, инвалидам, гражданам пожилого возраста, лицам, находящимся в трудной жизненной ситуации, в том числе пострадавшим </w:t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переселенцам, а также по их социальному сопровождению в части содействия в получении питания в месте временного размещения лицам, признанным беженцами, содействия 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предоставлении жизненно необходимых товаров малоимущим семьям, малоимущим одиноко проживающим гражданам, а также иным категориям граждан, указанным 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Федеральном законе «О государственной социальной помощи», содействия 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предоставлении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бесплатной юридической помощи;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услуги по профилактике социального сиротства, включая психолого-педагогическое и социальное сопровождение семей для предотвращения отказа от новорожденного ребенка, сокращения случаев лишения родительских прав в части консультативной, психологической, педагогической, юридической, социальной и иной помощи родителям детей и профилактики отказа родителей от воспитания своих детей, ограничения их 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родительских правах, лишения их родительских прав, а также в целях обеспечения возможности восстановления родителей в родительских правах или отмены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ограничения родительских прав;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услуги, направленные на социальную адаптацию и семейное устройство детей, оставшихся без попечения родителей (за исключением психолого-медико-педагогической реабилитации детей);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услуги в сфере дополнительного образования граждан пожилого возраста 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инвалидов, в том числе услуги обучения на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выкам компьютерной грамотности;</w:t>
      </w:r>
    </w:p>
    <w:p w:rsidR="000829E1" w:rsidRPr="009561F9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услуги в сфере дополнительного образования сотрудников и добровольцев СО НКО (в том числе проведение консультативных и просветительских мероприятий), направленного на повышение качества предоставления услуг такими организациями.</w:t>
      </w:r>
    </w:p>
    <w:p w:rsidR="00D246F0" w:rsidRDefault="000829E1" w:rsidP="006C7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Представлять интересы заявителя вправе лица, которые в силу закона, иного правового акта или учредительного документа юридического лица уполномочены выступать от его имени (да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лее – представитель заявителя)</w:t>
      </w:r>
      <w:r w:rsidR="00D246F0">
        <w:rPr>
          <w:rStyle w:val="ad"/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footnoteReference w:id="1"/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1.3. Требования к порядку информирования о предоставлении государственной услуги.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предост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услуги: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информационно-телекоммуникационно</w:t>
      </w:r>
      <w:r w:rsidR="009423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й сети «Интернет» (далее – сеть </w:t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«Интернет») на официальном сайте Комитета (доменное имя сайта в сети «Интернет» –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D246F0" w:rsidRP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gov.spb.ru/</w:t>
      </w:r>
      <w:proofErr w:type="spellStart"/>
      <w:r w:rsidR="00D246F0" w:rsidRP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gov</w:t>
      </w:r>
      <w:proofErr w:type="spellEnd"/>
      <w:r w:rsidR="00D246F0" w:rsidRP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</w:t>
      </w:r>
      <w:proofErr w:type="spellStart"/>
      <w:r w:rsidR="00D246F0" w:rsidRP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otrasl</w:t>
      </w:r>
      <w:proofErr w:type="spellEnd"/>
      <w:r w:rsidR="00D246F0" w:rsidRP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</w:t>
      </w:r>
      <w:proofErr w:type="spellStart"/>
      <w:r w:rsidR="00D246F0" w:rsidRP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trud</w:t>
      </w:r>
      <w:proofErr w:type="spellEnd"/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);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 Портале «Государственные и муниципальные услуги (функции) 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Санкт-Петербурге» (далее – Портал) (доменное имя сайта в сети «Интернет» – </w:t>
      </w:r>
      <w:proofErr w:type="spellStart"/>
      <w:r w:rsidR="00D246F0" w:rsidRPr="00C64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</w:t>
      </w:r>
      <w:proofErr w:type="spellEnd"/>
      <w:r w:rsidR="00D246F0" w:rsidRPr="00C64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246F0" w:rsidRPr="00C64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spb</w:t>
      </w:r>
      <w:proofErr w:type="spellEnd"/>
      <w:r w:rsidR="00D246F0" w:rsidRPr="00C64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246F0" w:rsidRPr="00C64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);</w:t>
      </w:r>
    </w:p>
    <w:p w:rsidR="00001614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 (далее – федеральный Портал) (доменное имя сайта в сети «Интернет» –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D246F0" w:rsidRPr="00C64DB8">
        <w:rPr>
          <w:rFonts w:ascii="Times New Roman" w:eastAsia="Times New Roman" w:hAnsi="Times New Roman" w:cs="Times New Roman"/>
          <w:sz w:val="24"/>
          <w:szCs w:val="24"/>
          <w:lang w:eastAsia="ru-RU"/>
        </w:rPr>
        <w:t>gosuslugi.ru</w:t>
      </w:r>
      <w:r w:rsidR="00D246F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муниципальных услуг» (далее – структурные подра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зделения МФЦ, МФЦ);</w:t>
      </w:r>
    </w:p>
    <w:p w:rsidR="00D246F0" w:rsidRDefault="000829E1" w:rsidP="00D246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мобильном приложении «Государственные услуги в Санкт-Петербурге» (далее – мобильное приложение) – в части информации об органах (организациях) в</w:t>
      </w:r>
      <w:r w:rsid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разделе «Полезная информация»;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направление запросов в письменном виде или в электронн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ой форме в Комитет;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Центре телефонного обслуживания МФЦ: 122 (для звонков из Санкт-Петербурга), для звонков из других субъектов Российской Федерации действует номер </w:t>
      </w:r>
      <w:r w:rsidR="005A6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(812) 246-51-22 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(далее – ЦТО);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справочным телефонам Комитета;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личном обращении на прием к специалистам Комитета (в дни и 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часы приема, если установлены);</w:t>
      </w:r>
    </w:p>
    <w:p w:rsidR="000829E1" w:rsidRPr="009561F9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стендах в местах предоставления государственной услуги.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справочным т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елефонам специалистов Комитета;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личном обращении на прием к спе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циалистам Комитета;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ЦТО (в случае если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запрос подан посредством МФЦ);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Портале без прохождения авторизации в разделе «Проверка статуса заявления» (доменное имя сайта в сети «Интернет» –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="005A69E8" w:rsidRPr="00C64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</w:t>
      </w:r>
      <w:proofErr w:type="spellEnd"/>
      <w:r w:rsidR="005A69E8" w:rsidRPr="00C64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A69E8" w:rsidRPr="00C64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spb</w:t>
      </w:r>
      <w:proofErr w:type="spellEnd"/>
      <w:r w:rsidR="005A69E8" w:rsidRPr="00C64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A69E8" w:rsidRPr="00C64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 или после а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вторизации в «Личном кабинете»;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«Личном кабинете» на федеральном Портале</w:t>
      </w:r>
      <w:r w:rsidR="005A69E8">
        <w:rPr>
          <w:rStyle w:val="ad"/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footnoteReference w:id="2"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(в случае подачи заявления пос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редством федерального Портала);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мобильном приложении без прохождения авторизации в разделе «Проверка статуса заявления» или после авторизации в «Личном кабинете», а также посредством всплывающих уведомлений (при выборе заявителем соответств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ующего способа информирования);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посредством уведомлений, поступивших по СМС (при выборе заявителем соответств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ующего способа информирования);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посредством уведомлений, поступивших через социальные сети (при выборе заявителем соответств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ующего способа информирования);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путем направления запроса в письменном виде по адресу Комитета, в электронной форме по адр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есу электронной почты Комитета;</w:t>
      </w:r>
    </w:p>
    <w:p w:rsidR="000829E1" w:rsidRPr="009561F9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посредством уведомлений, поступивших по электронной почте (при выборе заявителем соответствующего способа информирования).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1.3.3. 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услуг, которые являются необходимыми и обязательными для предоставления государственной услуги, и в МФЦ.</w:t>
      </w:r>
    </w:p>
    <w:p w:rsidR="000829E1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Справочная информация (местонахождение и график работы Комитета и его структурных подразделений, предоставляющих государственную услугу, МФЦ, почтовые адреса, справочные телефоны и адреса электронной почты, адреса официальных сайтов) размещена на официальном сайте Комитета (доменн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ое имя сайта в сети «Интернет» – </w:t>
      </w:r>
      <w:r w:rsidR="005A69E8" w:rsidRP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gov.spb.ru/</w:t>
      </w:r>
      <w:proofErr w:type="spellStart"/>
      <w:r w:rsidR="005A69E8" w:rsidRP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gov</w:t>
      </w:r>
      <w:proofErr w:type="spellEnd"/>
      <w:r w:rsidR="005A69E8" w:rsidRP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</w:t>
      </w:r>
      <w:proofErr w:type="spellStart"/>
      <w:r w:rsidR="005A69E8" w:rsidRP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otrasl</w:t>
      </w:r>
      <w:proofErr w:type="spellEnd"/>
      <w:r w:rsidR="005A69E8" w:rsidRP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</w:t>
      </w:r>
      <w:proofErr w:type="spellStart"/>
      <w:r w:rsidR="005A69E8" w:rsidRPr="00D246F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trud</w:t>
      </w:r>
      <w:proofErr w:type="spellEnd"/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 и на Портале (доменное имя сай</w:t>
      </w:r>
      <w:r w:rsidR="00BB026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та в сети «Интернет» </w:t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 </w:t>
      </w:r>
      <w:proofErr w:type="spellStart"/>
      <w:r w:rsidR="005A69E8" w:rsidRPr="00C64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</w:t>
      </w:r>
      <w:proofErr w:type="spellEnd"/>
      <w:r w:rsidR="005A69E8" w:rsidRPr="00C64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A69E8" w:rsidRPr="00C64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spb</w:t>
      </w:r>
      <w:proofErr w:type="spellEnd"/>
      <w:r w:rsidR="005A69E8" w:rsidRPr="00C64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A69E8" w:rsidRPr="00C64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 в том числе в разделе «МФЦ».</w:t>
      </w:r>
    </w:p>
    <w:p w:rsidR="00001614" w:rsidRPr="009561F9" w:rsidRDefault="00001614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829E1" w:rsidRDefault="000829E1" w:rsidP="005A6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II. Стандарт предоставления государственной услуги</w:t>
      </w:r>
    </w:p>
    <w:p w:rsidR="005A69E8" w:rsidRPr="009561F9" w:rsidRDefault="005A69E8" w:rsidP="005A6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2.1. Наименовани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 государственной услуги: оценивать качество</w:t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оказания общественно полезных услуг социально ориентированными некомм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ерческими организациями и выдавать заключение</w:t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 соответствии качества общественно полезных услуг, оказываемых социально ориентированной некоммерческой организацией, критериям оценки качества оказания общественно полезных услуг, установленным 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отношении общественно полезных услуг, отнесенных к компетенции Комитета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социальной политике Санкт-Петербурга.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Краткое наименование государственной услуги: оценка качества оказываемых 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 НКО общественно полезных услуг Комитетом по социальной политике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Санкт-Петербурга.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2.2. Государственная ус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луга предоставляется Комитетом.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Органы и организации, участ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вующие в предоставлении услуги:</w:t>
      </w:r>
    </w:p>
    <w:p w:rsidR="005A69E8" w:rsidRDefault="005A69E8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Федеральная налоговая служба;</w:t>
      </w:r>
    </w:p>
    <w:p w:rsidR="005A69E8" w:rsidRDefault="005A69E8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Федеральное казначейство.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обязательными для предоставления государственных услуг, утвержденный П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равительством Санкт-Петербурга.</w:t>
      </w:r>
    </w:p>
    <w:p w:rsidR="005A69E8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561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 Результатом предоставления г</w:t>
      </w:r>
      <w:r w:rsidR="005A69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осударственной услуги является:</w:t>
      </w:r>
    </w:p>
    <w:p w:rsidR="005A69E8" w:rsidRPr="00001614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принятие Комитетом решения о соответствии ОПУ, оказываемых СО НКО, критериям оценки качества оказания </w:t>
      </w:r>
      <w:r w:rsidR="005A69E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ОПУ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утвержденным постановлением Правительства Российской Федерации от 27.10.2016 № 1096 (далее – Постановление № 1096), и выдача (направление) заявителю заключения о соответствии качества оказываемых социально ориентированной некоммерческой организацией </w:t>
      </w:r>
      <w:r w:rsidR="005A69E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ОПУ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установленным критериям (далее – заключение) по форме согласно приложению № 3 к настоящем</w:t>
      </w:r>
      <w:r w:rsidR="005A69E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Административному регламенту;</w:t>
      </w:r>
    </w:p>
    <w:p w:rsidR="005A69E8" w:rsidRPr="00001614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принятие Комитетом решения о несоответствии ОПУ, оказываемых СО НКО, критериям оценки качества оказания </w:t>
      </w:r>
      <w:r w:rsidR="005A69E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ОПУ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утвержденным Постановлением № 1096, </w:t>
      </w:r>
      <w:r w:rsidR="005A69E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выдача (направление) заявителю письменного уведомления 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(далее – уведомление об отказе в выдаче заключения) по форме согласно приложению № 4 к настоящем</w:t>
      </w:r>
      <w:r w:rsidR="005A69E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Административному регламенту;</w:t>
      </w:r>
    </w:p>
    <w:p w:rsidR="005A69E8" w:rsidRPr="00001614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направление заявления о предоставлении государственной услуги </w:t>
      </w:r>
      <w:r w:rsidR="005A69E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уполномоченный орган, осуществляющий оценку качества оказания такой ОПУ, </w:t>
      </w:r>
      <w:r w:rsidR="005A69E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соответствии с приложением № 3 к Правилам № 89, и направление заявителю уведомления о переадресации заявления о предоставлении государственной услуги, составленное в свободной форме (в случае если оценка качества оказания ОПУ, указанная в заявлении о предоставлении государственной услуги, не отнесена к компетенции Комитета) способом, указанным в заявлении о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по форме согласно приложению № 1 </w:t>
      </w:r>
      <w:r w:rsidR="005A69E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 настоящем</w:t>
      </w:r>
      <w:r w:rsidR="005A69E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Административному регламенту.</w:t>
      </w:r>
    </w:p>
    <w:p w:rsidR="005A69E8" w:rsidRPr="00001614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Предусмотрены следующие способы получения результата предост</w:t>
      </w:r>
      <w:r w:rsidR="005A69E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услуги:</w:t>
      </w:r>
    </w:p>
    <w:p w:rsidR="005A69E8" w:rsidRPr="00001614" w:rsidRDefault="005A69E8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непосредственно в Комитете;</w:t>
      </w:r>
    </w:p>
    <w:p w:rsidR="005A69E8" w:rsidRPr="00001614" w:rsidRDefault="000829E1" w:rsidP="005A69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структурном подразделении МФЦ</w:t>
      </w:r>
      <w:r w:rsidR="00BB0268" w:rsidRPr="00001614">
        <w:rPr>
          <w:rStyle w:val="ad"/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footnoteReference w:id="3"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(при подаче запроса о предоставлении государственной услуги п</w:t>
      </w:r>
      <w:r w:rsidR="005A69E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осредством МФЦ);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посредством федеральной почтовой связи;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электро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нной форме посредством Портала;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электронной форме посредством федерального Портала (в случае подачи заявления пос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редством федерального Портала).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Ведомственная государственная информационная система, в которой учитывается результат предоставления госуд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арственной услуги, отсутствует.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2.4. Срок предост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услуги.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2.4.1. Решение о выдаче заключения либо об отказе в выдаче заключения принимается Комитетом в течение 30 календарных дней со дня поступления в Комитет заявления о предост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авлении государственной услуги.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Результат предоставления государственной услуги направляется заявителю 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течение трех рабочих дней со дня принятия Коми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тетом соответствующего решения.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Переадресация заявления о предоставлении государственной услуги 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уполномоченный орган, осуществляющий оценку качества оказания такой ОПУ 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соответствии с приложением № 3 к Правилам № 89, и направление заявителю уведомления о переадресации заявления о предоставлении государственной услуги осуществляется в течение 5 рабочих дней со дня поступления в Комитет заявления 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предоставлении государственной услуги и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прилагаемых к нему документов.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Срок фиксации информации о принятом решении 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– МАИС 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ЭГУ) составляет 1 рабочий день.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Информирование заявителя о принятом решении осуществляется в день принятия Комитетом соответс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твующего решения.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предоставлении государственной услуги посредством МФЦ передача в МФЦ результата предоставления государственной услуги для выдачи заявителю осуществляется в электронной форме в виде электронного документа в течение одного рабочего дня со дня принятия решения о предоставлении (об отказе в предоста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влении) государственной услуги.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2.5. Нормативные правовые акты, регулирующие предост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авление государственной услуги.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Перечень нормативных правовых актов размещен на официальном сайте Администрации Санкт-Петербурга (доменное имя сайта в сети «Интернет» – </w:t>
      </w:r>
      <w:r w:rsidR="00BB0268" w:rsidRPr="00001614">
        <w:rPr>
          <w:rFonts w:ascii="Times New Roman" w:eastAsia="Times New Roman" w:hAnsi="Times New Roman" w:cs="Times New Roman"/>
          <w:sz w:val="24"/>
          <w:szCs w:val="24"/>
          <w:lang w:eastAsia="ru-RU"/>
        </w:rPr>
        <w:t>gov.spb.ru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 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официальном сайте Комитета (доменное имя сайта в сети «Интернет» –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gov.spb.ru/</w:t>
      </w:r>
      <w:proofErr w:type="spellStart"/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gov</w:t>
      </w:r>
      <w:proofErr w:type="spellEnd"/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</w:t>
      </w:r>
      <w:proofErr w:type="spellStart"/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otrasl</w:t>
      </w:r>
      <w:proofErr w:type="spellEnd"/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</w:t>
      </w:r>
      <w:proofErr w:type="spellStart"/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trud</w:t>
      </w:r>
      <w:proofErr w:type="spellEnd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 и на Портале (доменное имя сайта в сети «Интернет» –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="00BB0268" w:rsidRPr="000016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</w:t>
      </w:r>
      <w:proofErr w:type="spellEnd"/>
      <w:r w:rsidR="00BB0268" w:rsidRPr="000016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BB0268" w:rsidRPr="000016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spb</w:t>
      </w:r>
      <w:proofErr w:type="spellEnd"/>
      <w:r w:rsidR="00BB0268" w:rsidRPr="000016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BB0268" w:rsidRPr="000016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 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разделе о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писания государственной услуги.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2.6. Исчерпывающий перечень документов, необходимых в соответствии 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жащих представлению заявителем: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заявление о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(далее – заявление) по форме согласно приложению № 1 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 настоящем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Административному регламенту;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документ, удостоверяющий право (полномочия) представителя заявителя обращаться за предоста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влением государственной услуги</w:t>
      </w:r>
      <w:r w:rsidR="00F273E1" w:rsidRPr="00001614">
        <w:rPr>
          <w:rStyle w:val="ad"/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footnoteReference w:id="4"/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документ, удостоверяющий ли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чность представителя заявителя</w:t>
      </w:r>
      <w:r w:rsidR="00F273E1" w:rsidRPr="00001614">
        <w:rPr>
          <w:rStyle w:val="ad"/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footnoteReference w:id="5"/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BB0268" w:rsidRPr="00001614" w:rsidRDefault="000829E1" w:rsidP="00BB0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Согласие на обработку персональных данных представителя заявителя, обратившегося за предоставлением государственных услуг, в соответствии с пунктом 4 части 1 статьи 6 Федерального закона от 27.07.2006 № 152-ФЗ «О персональных данных» 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частью 4 статьи 7 Федерального закона от 27.07.2010 № 210-ФЗ «Об организации предоставления государственных и муниципальных услуг» (далее – Федеральный закон № 210-ФЗ) не</w:t>
      </w:r>
      <w:r w:rsidR="00BB026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требуется.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2.6.1. В заявлении 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указываются следующие сведения: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фамилия, имя, отче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ство (представителя заявителя);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телефон и адр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 электронной почты заявителя;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полное 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наименование юридического лица;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основной государ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ственный регистрационный номер;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адрес (место нахождения) постоянно действующего исполнительного органа организации (в случае отсутствия постоянно действующего исполнительного органа – иного органа или лица, имеющего право действовать от имени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организации 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без доверенности);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адрес электронн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ой почты и телефон организации;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наименование ОПУ в соответствии с перечнем общественно полезных услуг, утвержденным Постановлением № 1096, оценка качества оказан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ия которых требуется заявителю;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обоснование соответствия оказываемых ОПУ установленным кр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итериям: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сведения о соответствии 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ОПУ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установленным нормативными правовыми актами Российской Федерации требованиям к ее содержанию (объем, сроки, качество предоставления, условия предоставления, количество мест, количество получателе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й социальных услуг);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подтверждение наличия у лиц, непосредственно задействованных в исполнении ОПУ (в том числе работников СО НКО и работников, привлекаемых по договорам гражданско-правового характера), необхо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димой квалификации (в том числе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профессионального образования, опыта работы в соответствующей сфере), дост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аточность количества таких лиц;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подтверждение удовлетворенности получа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телей ОПУ качеством их оказания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(отсутствие жалоб на действия (бездействие) и 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(или) решения СО НКО, связанные 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 оказанием ею ОПУ, признанных обоснованными судом, органами государственного контроля (надзора) и муниципального надзора, иными органами в соответствии 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их компетенцией в течение двух лет, предшествующих выдаче заключения);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подтверждение открытости и доступности информац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ии о СО НКО;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подтверждение отсутствия заявителя в реестре недобросовестных поставщиков 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 результатам оказания услуги в рамках исполнения контрактов, заключенных 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в течение двух лет, п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редшествующих подаче заявления.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2.6.2. Заполненное заявление должно 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отвечать следующим требованиям: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заявление заполняется заявителем ручным или машинописным способом по форме согласно приложению № 1 к настоящем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Административному регламенту;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наименования ОПУ в заявлении соответствуют наименованиям ОПУ, указанным 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перечне общественно полезных услуг, утве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ржденном Постановлением № 1096;</w:t>
      </w:r>
    </w:p>
    <w:p w:rsidR="00F273E1" w:rsidRPr="00001614" w:rsidRDefault="000829E1" w:rsidP="00F273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текст заявления должен быть написан на русском языке синими или черными чернилами (пастой) либо напечатан с использованием технических средств, записи хорошо читаемы и разборчивы, персональные данн</w:t>
      </w:r>
      <w:r w:rsidR="00F273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ые заявителя указаны полностью;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сведения, указанные в заявлении, не должны расходиться или противоречить прил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агаемым к заявлению документам.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2.6.3. Заявитель вправе приложить к заявлению документы, обосновывающие соответствие оказываемых организацией ОПУ критериям оценки качества оказания ОПУ (справки, характеристики, экспертные заключения, заключения общественных советов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заинтересованных органах, дипломы и благодарственные письма) (к бумажному комплекту приобщаются заверенные печатью организации (при наличии печати)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подписанные руководителем организации или уполномоченным руководителем организа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ции лицом копии документов).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Прилагаемые к заявлению документы должны позволять идентифицировать принадлежность документа заявителю и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отвечать следующим требованиям: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тексты документов написаны разборчиво, записи, печати в них хорошо читаемы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выполнены синими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или черными чернилами (пастой);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документы не имеют серьезных повреждений, наличие которых допускает многозначно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сть истолкования их содержания;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документы, написанные на иностранном языке, заверенные печатью на иностранном языке, а также на языках народов Российской Федерации, при отсутствии дублирования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русском языке представляются при условии, что к ним прилагается перевод на русский язык, нотариально заверенный в соответствии с законода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тельством Российской Федерации.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Документы, указанные в настоящем пункте, представляются заявителем в случае отсутствия сведений об оказании заявителем соответствующей ОПУ в Реестре поставщиков социа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льных услуг в Санкт-Петербурге.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2.6.4. В представленных документах не допускаются </w:t>
      </w:r>
      <w:proofErr w:type="spellStart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неудостоверенные</w:t>
      </w:r>
      <w:proofErr w:type="spellEnd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исправления, повреждения, нечитаемые части текста либо нечитаемые оттиски штампов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печатей, наличие которых не позволяет однозначно толковать их содержание.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обращении за предоставлением государственной услуги непосредственно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Комитет документы, прилагаемые к заявлению, предоставляются в оригиналах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бумажном носителе (за исключением документов, указанных в пункте 2.6.3 настоящего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Административного регламента).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Документы, прилагаемые к заявлению, после копирования/скани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рования возвращаются заявителю.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При обращении за предоставлением государственной услуги посредством почтовой связи предоставляются нотариально заверен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ные копии указанных документов.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обращении за предоставлением государственной услуги посредством МФЦ документы, указанные в пункте 2.6.3 настоящего Административного регламента, представляются в электронной форме. Документ, удостоверяющий личность представителя заявителя, и документ, подтверждающий полномочия представителя заявите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ля, представляются в оригинале</w:t>
      </w:r>
      <w:r w:rsidR="0082215A" w:rsidRPr="00001614">
        <w:rPr>
          <w:rStyle w:val="ad"/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footnoteReference w:id="6"/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обращении за предоставлением государственной услуги непосредственно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Комитет или в МФЦ представитель заявителя вправе предъявить сведения из документа, удостоверяющего личность гражданина Российской Федерации, в электронной форме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использованием мобильного приложения федерального Портала либо с использованием многофункционального сервиса обмена информацией при взаимодействии с федеральным Порталом</w:t>
      </w:r>
      <w:r w:rsidR="0082215A" w:rsidRPr="00001614">
        <w:rPr>
          <w:rStyle w:val="ad"/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footnoteReference w:id="7"/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 документам, прилагаемым к заявлению в электронной форме, пред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ъявляются следующие требования: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документы предоставляются на электронном носителе: оптический ко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мпакт-диск или </w:t>
      </w:r>
      <w:proofErr w:type="spellStart"/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флеш</w:t>
      </w:r>
      <w:proofErr w:type="spellEnd"/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-накопитель;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допус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тимые форматы файлов: </w:t>
      </w:r>
      <w:proofErr w:type="spellStart"/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zip</w:t>
      </w:r>
      <w:proofErr w:type="spellEnd"/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rar</w:t>
      </w:r>
      <w:proofErr w:type="spellEnd"/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максимальный размер файла для добавления к электронному запросу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предоставлении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государственной услуги – 3 Мб;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каждый отдельный документ должен содержаться в отдельном файле, наименование файла должно соотве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тствовать содержанию документа.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подаче документов в электронной форме в случае обращения заявителя посредством федерального Портала, Портала документы направляются в виде скан-образов (за исключением нотариально удостоверенных переводов документов, подписанных электронной подписью нотариуса). Количество листов не ограничено. Требования, предъявляемые к электронным документам: допустимые форматы файлов: </w:t>
      </w:r>
      <w:proofErr w:type="spellStart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jpg</w:t>
      </w:r>
      <w:proofErr w:type="spellEnd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jpeg</w:t>
      </w:r>
      <w:proofErr w:type="spellEnd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pdf</w:t>
      </w:r>
      <w:proofErr w:type="spellEnd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 максимальный размер файла для добавления к эле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ктронному заявлению – 3 Мб.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подаче запроса о предоставлении государственной услуги в электронной форме необходимость формирования и выгрузки запроса с Портала на бумажном носителе отсутствует, а также представление скан-образа документа, удостоверяющего личность представителя заявителя, авторизовавшегося на Портале посредством федеральной государственной информационной системы «Единая система идентификации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ЕСИА),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не требуется.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Заявление и документы (скан-образы документов, электронные документы, подписанные усиленной квалифицированной электронной подписью лица, выдавшего документ) в электронной форме предоставляются заявителем в соответствии с порядком, указанным в пункте 3-1.2 настоящего Административного регламента, без необходимости последующ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его предъявления их оригиналов.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2.7. Исчерпывающий перечень документов, необходимых в соответствии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иных органов, участвующих в предоставлении государственных услуг, и которы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 заявитель вправе представить: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сведения об отсутствии заявителя в реестре недобросовестных поставщиков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 результатам оказания услуги в рамках исполнения контрактов, заключенных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в течение двух лет, п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редшествующих подаче заявления;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выписка из Единого государств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енного реестра юридических лиц;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выписка из Реестра поставщиков социа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льных услуг в Санкт-Петербурге.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Непредставление заявителем указанных сведений и документов не является основанием для отказа заявителю в предост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авлении государственной услуги.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2.8. Должностным лицам Комитета за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прещено требовать от заявителя: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смотрено нормативными правовыми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актами, регулирующими отношения, возникающие в связи с предоста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влением государственной услуги;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Федерального закона № 210-ФЗ;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 Федерального закона № 210-ФЗ;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№ 210-ФЗ;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 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овленных федеральными законами.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2.9. Исчерпывающий перечень оснований для отказа в приеме документов, необходимых для предоставления государственной услуги.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2.9.1. Исчерпывающий перечень оснований для отказа в приеме документов, необходимых для предоставления гос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ударственной услуги в Комитете: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непредставление представителем заявителя документа, удостоверяющего личность, или представление документа, удостоверяющего личность, с истекшим сроком действия или недействительного докум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ента, удостоверяющего личность;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непредставление представителем заявителя документов, подтверждающих его полномочия по пре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дставлению интересов заявителя.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2.9.2. Исчерпывающий перечень оснований для отказа в приеме документов, необходимых для предоставлени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государственной услуги в МФЦ: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непредставление представителем заявителя документа, удостоверяющего личность, или представление документа, удостоверяющего личность, с истекшим сроком действия или недействительного докум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ента, удостоверяющего личность;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непредставление представителем заявителя документов, подтверждающих его полномочия по представлению интересов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заявителя.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2.10. Исчерпывающий перечень оснований для приостановления или отказа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предост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авлении государственной услуги.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2.10.1. Основания для приостановления предоставления госу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дарственной услуги отсутствуют.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2.10.2. Основания для отказа в предоставлении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государственной услуги: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несоответствие ОПУ установленным нормативными правовыми актами Российской Федерации требованиям к ее содержанию (объем, с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роки, качество предоставления);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отсутствие у лиц, непосредственно задействованных в исполнении ОПУ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необходимая квалификация;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наличие в течение двух лет, предшествующих выдаче заключения, жалоб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 действия (бездействие) и (или) решения организации, связанных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соответствии с их компетенцией;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несоответствие уровня открытости и доступности информации об организации установленным нормативными правовыми актами Российской Федераци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требованиям (при их наличии);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наличие в течение двух лет, предшествующих выдаче заключения, информации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об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ственных и муниципальных нужд»;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представление документов, содержащих недостоверные сведения, либо документов, офор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мленных в ненадлежащем порядке.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2.11. Перечень услуг, которые являются необходимыми и обязательными для предост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Санкт-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Петербурга и организации.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2.12. Государственная пошлина или иная плата за предоставление госуд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арственной услуги не взимается.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2.13.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платы, действующим законодательством не предусмотрены.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2.14. Максимальный срок ожидания в очереди при подаче запроса о предоставлении государственной услуги, услуги организации, участвующей в предоставлении государственной услуги, и при получении ре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зультата предоставления услуги: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срок ожидания в очереди при подаче заявления и необходимых документов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Комитет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 не должен превышать 15 минут;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срок ожидания в очереди при подаче заявления и документов в МФ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 не должен превышать 15 минут;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срок ожидания в очереди при получении результата предоставления государственной услуги в Комитет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 не должен превышать 15 минут;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срок ожидания в очереди при получении результата предоставления государственной услуги в МФ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 не должен превышать 15 минут.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2.15. 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том числе в электронной форме.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обращении заявителя лично в Комитет регистрация заявления в МАИС ЭГУ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 присвоением регистрационного номера осуществляется специалистом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ответственного за проведение оценки качества общественно полезных услуг (далее –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Структурное подразделение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 в ходе приема заявления и документов, предусмотренных в пункте 2.6 настоящег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поступлении заявления посредством федеральной почтовой связи регистрация заявления с присвоением регистрационного номера осуществляется специалистом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Структурного подразделения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МАИС ЭГУ в течение одного рабочего дня с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момента поступления заявления.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поступлении заявления в электронном виде посредством Портала, федерального Портала регистрация заявления осуществляется в МАИС ЭГУ с присвоением регистрационного номера автоматически в течение одного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дня с момента обращения.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Информация о сроке и порядке регистрации запроса о предоставлении государственной услуги посредством МФЦ указана в разделе IV настоящег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2.16.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 социальной защите инвалидов.</w:t>
      </w:r>
    </w:p>
    <w:p w:rsidR="0082215A" w:rsidRPr="00001614" w:rsidRDefault="000829E1" w:rsidP="0082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2.16.1. Помещения Комитета должны иметь площади, предусмотренные санитарными нормами и требованиями к рабочим (офисным) помещениям,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где оборудованы рабочие места с использованием персональных компьютеров 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для заполнения запроса о предоставлении государственной услуги и производства вспомогательны</w:t>
      </w:r>
      <w:r w:rsidR="0082215A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 записей (памяток, пояснений).</w:t>
      </w:r>
    </w:p>
    <w:p w:rsidR="00873088" w:rsidRPr="00001614" w:rsidRDefault="000829E1" w:rsidP="008730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2.16.2. Вход в здание Комитета,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:rsidR="00873088" w:rsidRPr="00001614" w:rsidRDefault="000829E1" w:rsidP="008730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Для лиц с нарушением функции зрения вход в здание Комитета обозначается </w:t>
      </w:r>
      <w:r w:rsidR="0087308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помощью измене</w:t>
      </w:r>
      <w:r w:rsidR="0087308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ния фактуры наземного покрытия.</w:t>
      </w:r>
    </w:p>
    <w:p w:rsidR="00873088" w:rsidRPr="00001614" w:rsidRDefault="000829E1" w:rsidP="008730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обеспечение посадки в транспортное средство и высадки из него, в том числе </w:t>
      </w:r>
      <w:r w:rsidR="0087308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87308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использованием кресла-коляски.</w:t>
      </w:r>
    </w:p>
    <w:p w:rsidR="00873088" w:rsidRPr="00001614" w:rsidRDefault="000829E1" w:rsidP="008730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</w:t>
      </w:r>
      <w:r w:rsidR="00873088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 помощи сопровождающих лиц.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2.16.3. Помещения Комитета,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тию этой информации гражданами.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световые, речевые сигн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алы в текстовую бегущую строку.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2.16.4.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тки, ступени, лестницы, двери).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маломобильных групп населения.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езда и поворота кресел-колясок.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куации граждан в случае пожара.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помещениях должна быть предусмотрена система (устано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вка) оповещения людей о пожаре.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Вход и выход из помещения оборудуются соответствующими указателями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автономными исто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чниками бесперебойного питания.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2.16.6. На путях движения инвалидов и иных маломобильных групп населения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или пользующегося костылями (тростью), а также для его сопровождающего.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2.16.7. Территория, прилегающая к местонахождению Комитета, предоставляющего государственную услугу, оборудуется по возможности местами для парковки автотранспортных средств, включая автот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ранспортные средства инвалидов.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ния фактуры наземного покрытия.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2.16.8. 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нормативными правовыми актами: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возможность беспрепятственного в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хода в объекты и выхода из них;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ассистивных</w:t>
      </w:r>
      <w:proofErr w:type="spellEnd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вспомогательных технологий, а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также сменного кресла-коляски;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в) возможность посадки в транспортное средство и высадки из него перед входом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объект, в том числе с использованием кресла-коляски и, при необходимости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 помощью работников объекта;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г) сопровождение инвалидов, имеющих стойкие нарушения функции зрения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самостоятельного перед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вижения, по территории объекта;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д) содействие инвалиду при входе в объект и выходе из него, информирование инвалида о доступных марш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рутах общественного транспорта;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иной текстовой и графической информации знаками, выполненными рельефно-точечным шрифто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 Брайля и на контрастном фоне;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 386н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«Об утверждении формы документа, подтверждающего специальное обучение собаки-про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водника, и порядка его выдачи».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2.16.9. Председателем Комитета обеспечивается создание инвалидам следующих условий доступности услуг в соответствии с требованиями, установленными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нормативными правовыми актами: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об оформлении необходимых для получения государственной услуги документов,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совершении ими других необходимых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для получения услуги действий;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сурдопере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водчика</w:t>
      </w:r>
      <w:proofErr w:type="spellEnd"/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тифлосурдопереводчика</w:t>
      </w:r>
      <w:proofErr w:type="spellEnd"/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Комитета, предоставляющего государственную услугу, в преодолении барьеров, мешающих получению ими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услуг наравне с другими лицами;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аудиоконтура</w:t>
      </w:r>
      <w:proofErr w:type="spellEnd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местах ожидания и приема заявителей.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2.16.10. 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 1376, а также иным требованиям, предусмотренным действ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ующим законодательством.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2.17. Показатели доступности и к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ачества государственной услуги.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2.17.1. Количество взаимодействий заявителя с должностными лицами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предоставлении госуд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арственной услуги – не более 2.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2.17.2. Продолжительность взаимодействий – не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более 10 минут.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2.17.3. Предусмотрено информирование заявителя о ходе предоставления государственной услуги, в том числе с использованием информационно-коммуникационных технологий – да (по всем статусам решений, о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поступлении документов в МФЦ).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2.17.4. Способы предоставления го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сударственной услуги заявителю: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непосред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ственно при посещении Комитета;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электронной форме посредством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Портала, федерального Портала;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структурном подразделении МФЦ;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посредст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вом федеральной почтовой связи.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2.18. 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ной услуги в электронной форме.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2.18.1. Особенности предос</w:t>
      </w:r>
      <w:r w:rsid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тавления государственной услуги </w:t>
      </w:r>
      <w:r w:rsid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экстеррито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риальному принципу.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Обращение в Комитет по экстерриториаль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ному принципу не предусмотрено.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Подача заявления и документов для предоставления государственной услуги возможна в любое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структурное подразделение МФЦ.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2.18.2. Особенности предоставления государствен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ной услуги в электронной форме.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 (обязателен для представителей юридического лица) и ключ усиленной квалифицированной электронной подписи, полученный в одном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 сертифицированных удостоверяющих центров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ЕСИА. Информация о способах и порядке регистрации в ЕСИА представлена на Портале (страница сайта в сети «Интернет» –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723CF2" w:rsidRPr="00001614">
        <w:rPr>
          <w:rFonts w:ascii="Times New Roman" w:eastAsia="Times New Roman" w:hAnsi="Times New Roman" w:cs="Times New Roman"/>
          <w:sz w:val="24"/>
          <w:szCs w:val="24"/>
          <w:lang w:eastAsia="ru-RU"/>
        </w:rPr>
        <w:t>gu.spb.ru/</w:t>
      </w:r>
      <w:proofErr w:type="spellStart"/>
      <w:r w:rsidR="00723CF2" w:rsidRPr="00001614">
        <w:rPr>
          <w:rFonts w:ascii="Times New Roman" w:eastAsia="Times New Roman" w:hAnsi="Times New Roman" w:cs="Times New Roman"/>
          <w:sz w:val="24"/>
          <w:szCs w:val="24"/>
          <w:lang w:eastAsia="ru-RU"/>
        </w:rPr>
        <w:t>reg</w:t>
      </w:r>
      <w:proofErr w:type="spellEnd"/>
      <w:r w:rsidR="00723CF2" w:rsidRPr="000016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 Онлайн-форма предварительной регистрации в ЕСИА размещена на сайте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сети «Интернет» (страница сайта в сети «Интернет» –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723CF2" w:rsidRPr="00001614">
        <w:rPr>
          <w:rFonts w:ascii="Times New Roman" w:eastAsia="Times New Roman" w:hAnsi="Times New Roman" w:cs="Times New Roman"/>
          <w:sz w:val="24"/>
          <w:szCs w:val="24"/>
          <w:lang w:eastAsia="ru-RU"/>
        </w:rPr>
        <w:t>esia.gosuslugi.ru/</w:t>
      </w:r>
      <w:proofErr w:type="spellStart"/>
      <w:r w:rsidR="00723CF2" w:rsidRPr="00001614">
        <w:rPr>
          <w:rFonts w:ascii="Times New Roman" w:eastAsia="Times New Roman" w:hAnsi="Times New Roman" w:cs="Times New Roman"/>
          <w:sz w:val="24"/>
          <w:szCs w:val="24"/>
          <w:lang w:eastAsia="ru-RU"/>
        </w:rPr>
        <w:t>login</w:t>
      </w:r>
      <w:proofErr w:type="spellEnd"/>
      <w:r w:rsidR="00723CF2" w:rsidRPr="0000161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723CF2" w:rsidRPr="00001614">
        <w:rPr>
          <w:rFonts w:ascii="Times New Roman" w:eastAsia="Times New Roman" w:hAnsi="Times New Roman" w:cs="Times New Roman"/>
          <w:sz w:val="24"/>
          <w:szCs w:val="24"/>
          <w:lang w:eastAsia="ru-RU"/>
        </w:rPr>
        <w:t>registration</w:t>
      </w:r>
      <w:proofErr w:type="spellEnd"/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После прохождения процедуры регистрации в ЕСИА (как физического лица) заявитель –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Портале, использ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уя простую электронную подпись.</w:t>
      </w:r>
    </w:p>
    <w:p w:rsidR="000829E1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Заявителю, при условии авторизации, предоставляется возможность подать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электронной форме запрос и 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:rsidR="006C74B5" w:rsidRPr="00001614" w:rsidRDefault="006C74B5" w:rsidP="006C7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829E1" w:rsidRPr="00001614" w:rsidRDefault="000829E1" w:rsidP="00723C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III. Состав, послед</w:t>
      </w:r>
      <w:r w:rsidR="00EE150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овательность и сроки выполнения </w:t>
      </w:r>
      <w:r w:rsidRPr="000016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административных процедур (</w:t>
      </w:r>
      <w:r w:rsidR="00EE150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действий), требования к порядку </w:t>
      </w:r>
      <w:r w:rsidRPr="000016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их выполнения, в том числе особенности выполнения административных процедур (действий) в электронной форме</w:t>
      </w:r>
    </w:p>
    <w:p w:rsidR="006C74B5" w:rsidRPr="00001614" w:rsidRDefault="006C74B5" w:rsidP="006C74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прием, проверка полноты предоставленных сведений (документов) и регистрация заявления и документов, необходимых для предост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подготовка и направление межведомственного запроса в иной орган (организацию) о представлении документов (информации), необходимых для принятия решения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предост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авлении государственной услуги;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принятие решения о предоставлении (об отказе в предоста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влении) государственной услуги;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направление заявителю заключения либо уведомления об отк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азе в выдаче заключения;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гос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ударственной услуги документах.</w:t>
      </w:r>
    </w:p>
    <w:p w:rsidR="00723CF2" w:rsidRPr="00001614" w:rsidRDefault="00723CF2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829E1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 Прием, проверка полноты предос</w:t>
      </w:r>
      <w:r w:rsidR="00EE150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тавленных сведений (документов) </w:t>
      </w:r>
      <w:r w:rsidR="00EE150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 регистрация заявления и документов, необходимых для предоставления государственной услуги</w:t>
      </w:r>
    </w:p>
    <w:p w:rsidR="00723CF2" w:rsidRPr="00001614" w:rsidRDefault="00723CF2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3.1.1. Основанием для начала административной процедуры является поступление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Комитет заявления и прилагаемых к нему документов, перечень которых определен пунктом 2.6 настоящего Административного регламента.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Заявление по форме согласно приложению № 1 к настоящему Административному регламенту и прилагаемые к нему документы могут быть представлены представителем заявителя в Комит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ет одним из следующих способов: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посредством личного обращения представителя заявите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ля в Комитет;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электронной форме посредством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федерального Портала, Портала;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через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структурное подразделение МФЦ;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почтовым отправлением с оп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исью вложения в адрес Комитета.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принятия Комитетом заявления и прилагаемых к нему документов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федерального Портала, Портала его регистрация в МАИС ЭГУ является началом предост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Принятие от представителя заявителя заявления и прилагаемых к нему документов в электронной форме в составе электронного дела исключает необходимость их повторного пред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ставления на бумажном носителе.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3.1.2. Содержание административных действий, входящих в состав административной процедуры, продолжительность и (или) м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аксимальный срок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их выполнения.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3.1.2.1. С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пециалист Отдела организационного обеспечения и </w:t>
      </w:r>
      <w:proofErr w:type="spellStart"/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цифровизации</w:t>
      </w:r>
      <w:proofErr w:type="spellEnd"/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Комитета (далее – Отдел О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 ответственный за регистрацию документов, поступающих в Комитет (в случае поступления документов в Комитет посредством федеральной почтовой связи), регистрирует заявление и прилагаемые к нему документы в день поступления в государственной информационной системе Санкт-Петербурга «Единая систем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 электронного документооборота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делопроизводства исполнительных органов государственной власти Санкт-Петербурга» (далее – ЕСЭДД) и передает зарегистрированное заявление и прилагаемые к нему документы специалисту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 для дальнейшего рассмотрения.</w:t>
      </w:r>
    </w:p>
    <w:p w:rsidR="00723CF2" w:rsidRPr="00001614" w:rsidRDefault="000829E1" w:rsidP="00723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3.1.2.2. Специалист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(в случае подачи Заявления 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личном приеме в Комитете), выполняет следу</w:t>
      </w:r>
      <w:r w:rsidR="00723CF2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ющие административные действия: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осуществляет прием, проверку заявления и прилагаемых к нему документов, в ходе которых устанавливает предмет обращения, проверяет документы, удостоверяющие личность представителя заявителя, а также документы, подтверждающие полномочия представителя заявителя, проверяет отношение ОПУ, указанной в заявлении,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 компетенции Комитета;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проверяет наличие (отсутствие) оснований для отказа в приеме документов, необходимых для предоставления государственной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услуги, предусмотренных пунктом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2.9.1 настоящег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в случае наличия оснований для отказа в приеме документов, необходимых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для предоставления государственной услуги, перечисленных в пункте 2.9.1 настоящего Административного регламента, отказывает представителю заявителя в приеме заявления и прилагаемых к нему документов и выдает уведомление об отказе в приеме заявления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документов, необходимых для предоставления государственной услуги (далее – уведомление об отказе в приеме документов) по форме согласно приложению № 2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 настоящему Административному регламенту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отсутствия оснований для отказа в приеме документов, необходимых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предоставления государственной услуги, предусмотренных пунктом 2.9.1 настоящего Административного регламента, выполняет следу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ющие административные действия: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принимает заявление и прилагаемые к нему документы, осуществляет копирование/сканирование прилагаемых к заявлению документов и возвращает их заяви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телю (представителю заявителя);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выдает представителю заявителя расписку о принятии заявления и прилагаемых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 нему документов с указанием перечня принятых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документов и даты их принятия;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передает заявление и прилагаемые к нему документы для регистрации в ЕСЭДД специалисту Отдела О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ответственному за регистрацию документов, поступающих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 Комитет.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Специалист Отдела О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ответственный за регистрацию документов, поступающих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Комитет, регистрирует в день поступления заявление и прилагаемые к нему документы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ЕСЭДД и передает зарегистрированное заявление и прилагаемые к нему документы специалисту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ответственному за прием заявления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прилагаемых к нему документов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для дальнейшего рассмотрения.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Максимальный срок выполнения административных действий в рамках административной процедуры – день обращения заявителя за предоста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влением государственной услуги.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3.1.2.2.1. Специалист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Структурного подразделения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поступлении зарегистрированного заявления и прилагаемых к нему документов выполняет следующие административные дейст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вия: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определяет необходимость направления межведомственных запросов, о чем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заявлении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делает соответствующую запись;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необходимости направления межведомственных запросов передает заявление с отметкой о необходимости направления межведомственных запросов специалисту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ответственному за подготовку и направление межведомственных запросов, а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также получение ответов на них;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отсутствия необходимости направления межведомственных запросов передает заявление и прилагаемые к нему документы специалисту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ответственному за подготовку проекта решения Комитета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предоставлении или об отказе в предоставлении государственной услуги, для рассмотрения в соответствии с пунктом 3.3 настоящег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регламента.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если оценка качества оказания ОПУ, указанная в заявлении, не отнесена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 компетенции Комитета: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готовит проект письма о переадресации заявления и прилагаемых к нему документов по принадлежности в уполномоченный орган, осуществляющий оценку качества оказания этой ОПУ, предусмотренный приложением № 3 к Правилам № 89 (далее – письмо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 переадресации, уполномоченный орган) и проект уведомления о переадресации заявления и прилагаемых к нему документов (далее – уведомление о переадресации) в течение одного рабочего дня с момента поступления в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Структурное подразделение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заявления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прилагаемых к нему документов;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передает проект письма о переадресации и проект уведомления о переадресации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подпись председателю Комитета в срок не более одного раб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очего дня со дня их подготовки;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председатель Комитета в течение одного рабочего дня с момента представления ему проекта письма о переадресации, уведомления о переадресации подписывает письмо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переадресации, уведомление о переадресации и передает специалисту Отдела О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для регистрации;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специалист Отдела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ООЦ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регистрирует письмо о переадресации, уведомление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переадресации в течение одного рабочего дня со дня их под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писания председателем Комитета;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направляет письмо о переадресации в уполномоченный орган, заявителю уведомление о переадресации способом, указанным в заявлении, в течение одного рабочего дня со дня регистрации письма о переадресаци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и, уведомления о переадресации.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Максимальный срок выполнения административных действий в рамках административной процедуры составляет пять рабочих дней с момента поступления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Комитет заявления и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прилагаемых к нему документов.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3.1.2.3. В случае получения заявления и прилагаемых к нему документов из МФЦ</w:t>
      </w:r>
      <w:r w:rsidR="00BB569C" w:rsidRPr="00001614">
        <w:rPr>
          <w:rStyle w:val="ad"/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footnoteReference w:id="8"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федерального Портала, Портала в электронном виде (в составе паке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тов электронных дел) специалист 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ответственный за прием заявления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прилагаемых к нему документов, выполняет следу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ющие административные действия: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фиксирует факт приема заявления и прилагаемых к нему документов, указанных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пункте 2.6 настоящего Администра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тивного регламента, в МАИС ЭГУ</w:t>
      </w:r>
      <w:r w:rsidR="00BB569C" w:rsidRPr="00001614">
        <w:rPr>
          <w:rStyle w:val="ad"/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footnoteReference w:id="9"/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формирует к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омплект документов;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определяет необходимость осуществления межведомственных запросов, о чем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заявлении д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елается соответствующая запись;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если оценка качества оказания ОПУ, указанная в заявлении, не отнесена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 компетенции Комитета, в течение одного рабочего дня со дня поступления в Комитет заявления и прилагаемых к нему документов направляет заявление и прилагаемые к нему документы по принадлежности в уполномоченный орган, осуществляющий оценку качества оказания этой ОПУ, предусмотренный приложением № 3 к Правилам № 89,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направляет заявителю уведомление о переадресации заявления и прилагаемых к нему документов в уполномоченный орган с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пособом, указанным в заявлении;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необходимости направления межведомственных запросов передает заявление с отметкой о необходимости подготовки межведомственных запросов специалисту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ответственному за подготовку и направление межведомственных запросов, а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также получение ответов на них;</w:t>
      </w:r>
    </w:p>
    <w:p w:rsidR="00BB569C" w:rsidRPr="00001614" w:rsidRDefault="000829E1" w:rsidP="00BB5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отсутствия необходимости направления межведомственных запросов передает заявление и прилагаемые к нему документы специалисту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ответственному за подг</w:t>
      </w:r>
      <w:r w:rsidR="00EE560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отовку проекта решения Комитета </w:t>
      </w:r>
      <w:r w:rsidR="00EE560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предоставлении или об отказе в предост</w:t>
      </w:r>
      <w:r w:rsidR="00EE150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авлении государственной услуги, </w:t>
      </w:r>
      <w:r w:rsidR="00EE150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рассмотрения в соответствии с пунктом 3.3 настоящег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регламента.</w:t>
      </w:r>
    </w:p>
    <w:p w:rsidR="00EE560C" w:rsidRPr="00001614" w:rsidRDefault="000829E1" w:rsidP="00EE56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Максимальный срок выполнения действий в рамках административной процедуры составляет 1 рабочий день с момента поступления в Комитет заявления и прилагаемых </w:t>
      </w:r>
      <w:r w:rsidR="00BB569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 нему документов, в случае переадресации заявления и прилагаемых к нему документов – пять рабочих дней с момента поступления в Комитет заявления и</w:t>
      </w:r>
      <w:r w:rsidR="00EE560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прилагаемых к нему документов.</w:t>
      </w:r>
    </w:p>
    <w:p w:rsidR="00EE560C" w:rsidRPr="00001614" w:rsidRDefault="000829E1" w:rsidP="00EE56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3.1.3. Сведения о должностном лице, ответственном за выполнение административных действий, входящих в сос</w:t>
      </w:r>
      <w:r w:rsidR="00EE560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тав административной процедуры.</w:t>
      </w:r>
    </w:p>
    <w:p w:rsidR="00EE560C" w:rsidRPr="00001614" w:rsidRDefault="000829E1" w:rsidP="00EE56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Должностными лицами, ответственными за выполнение административных действий, входящих в состав админи</w:t>
      </w:r>
      <w:r w:rsidR="00EE560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стративной процедуры, являются: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специалист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ответственный за прием заявления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прилагаемых к нему документов;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специалист Отдела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ООЦ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ответственный за регистрацию док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ументов, поступающих в Комитет.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3.1.4. Критерии принятия решений в рам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ках административной процедуры.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Критерием принятия решений в рамках административной процедуры является поступление заявления и прилагаемых к нему документов в Комитет, соответствие заявления и прилагаемых к нему документов требованиям, указанным в пункте 2.6 настоящего Административного регламента, наличие оснований для отказа в приеме документов, указанных в пункте 2.9.1 настоящего Административного регламента, либо наличие оснований для направления заявления и прилагаемых к нему документов по принадлежности в уполномоченный орган, осуществляющий оценку качества оказания этой ОПУ, предусмотренный п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риложением № 3 к Правилам № 89.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3.1.5. Результат административной процедуры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порядок передачи результата.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Результатами админ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истративной процедуры являются: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уведомление заявителя о переадресации заявления и прилагаемых к нему документов в уполномоченный орган, осуществляющий оценку качества оказания ОПУ, предусмотренный приложением № 3 к Правилам № 89 (в случае наличия основания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для переадресации заявления и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прилагаемых к нему документов);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отказ в приеме заявления и прилагаемых к нему документов и выдача (направление) заявителю уведомления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 отказе в приеме документов;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прием заявления и прилагаемых к нему документов и выдача расписки о принятии заявления и прилагаемых к нему документов с указанием перечня принятых документов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даты их принятия (расписка выдается только в случае личного обращения представителя заявителя в Коми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тет);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отсутствия необходимости направления межведомственных запросов – передача зарегистрированного заявления и прилагаемых к нему документов специалисту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ответственному за подготовку проекта решения Комитета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о предоставлении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или об отказе в предоставлении государственной услуги для рассмотрения в соответствии с пунктом 3.3 настоящег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регламента;</w:t>
      </w:r>
    </w:p>
    <w:p w:rsidR="00667D5B" w:rsidRPr="00001614" w:rsidRDefault="000829E1" w:rsidP="00667D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необходимости направления межведомственных запросов – передача специалисту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ответственному за подготовку, направление межведомственных запросов и получение ответов на них, заявл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ения с соответствующей записью.</w:t>
      </w:r>
    </w:p>
    <w:p w:rsidR="002F10F4" w:rsidRPr="00001614" w:rsidRDefault="000829E1" w:rsidP="00667D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Информирование заявителя о результате административной процедуры осуществляется в соответствии с пунктом 1.3.2 настоящег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регламента.</w:t>
      </w:r>
    </w:p>
    <w:p w:rsidR="000829E1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3.1.6. Способ фиксации результата выполнения административной процедуры.</w:t>
      </w:r>
    </w:p>
    <w:p w:rsidR="002F10F4" w:rsidRPr="00001614" w:rsidRDefault="000829E1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Способом фиксации результата выполнения административной процедуры является установка соответствующего статус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 электронного дела в МАИС ЭГУ.</w:t>
      </w:r>
    </w:p>
    <w:p w:rsidR="002F10F4" w:rsidRPr="00001614" w:rsidRDefault="002F10F4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10F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3.2. Подготовка и направление межведомственного запроса в иной орган (организацию) о представлении докум</w:t>
      </w:r>
      <w:r w:rsidR="008B32C1" w:rsidRPr="000016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ентов (информации), необходимых </w:t>
      </w:r>
      <w:r w:rsidR="008B32C1" w:rsidRPr="000016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 принятия решения о предоставлении государственной услуги</w:t>
      </w:r>
    </w:p>
    <w:p w:rsidR="00001614" w:rsidRPr="00001614" w:rsidRDefault="00001614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3.2.1. Основанием для начала административной процедуры является установление необходимости направления межведомственного запроса для получения документов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сведений, указанных в пункте 2.7 настоящего Административного регламента, и передача специалистом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ответственным за прием заявления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прилагаемых к нему документов, заявления (в том числе в электронном виде) с отметкой о необходимости подготовки межведомственных запросов специалисту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Структурного подразделения, ответственному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подготовку и направление межведомственных запро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сов и получение ответов на них.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3.2.2. Содержание административных действий, входящих в состав административной процедуры, продолжительность и (или) м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аксимальный срок их выполнения.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Специалист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ответственный за подготовку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направление межведомственных запросов и получение ответов на них, осуществляет следу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ющие административные действия: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определяет состав документов (информации), подлежащих получению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межведомственным запросам, и органы, в которые должны быть напра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влены межведомственные запросы;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подготавливает проекты межведомственных запросов, в том числе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форме электронного документа;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представляет проекты межведомственных запросов на согласование начальнику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 том числе с испо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льзованием электронной подписи.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Начальник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согласовывает поступивший проект межведомственного запроса и передает его на подпись заместителю председателя Комитета, курирующему Отдел (далее – заместитель председателя Комитета), в том числе с испо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льзованием электронной подписи.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Заместитель председателя Комитета возвращает специалисту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ответственному за подготовку и направление межведомственных запросов и получение ответов на них, подписанные межведомственные запросы для отправки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соотве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тствующие органы (организации).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Специалист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ответственный за подготовку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направление межведомственных запросов и получение ответов на них, направ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ляет межведомственный запрос в: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Федеральную налоговую службу (получение выписки из Единого государстве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нного реестра юридических лиц);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Федеральное казначейство (получение сведений об отсутствии заявителя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в течение двух лет, пр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едшествующих подаче заявления);</w:t>
      </w:r>
    </w:p>
    <w:p w:rsidR="002F10F4" w:rsidRPr="00001614" w:rsidRDefault="002F10F4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</w:t>
      </w:r>
      <w:r w:rsidR="000829E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олучает от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вет на межведомственный запрос;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анализирует документы и сведения, полученные в рамках межведомственного взаимодействия (ответ на межведомственный запрос), на соответствие направленному ме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жведомственному запросу;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после получения ответа на межведомственный запрос формирует личное дело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 НКО и передает его специалисту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ответственному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подготовку проекта решения Комитета о предоставлении или об отказе в предоставлении государственн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ой услуги.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если документ и (или) сведения, необходимые для принятия решения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предоставлении государственной услуги, указанные в пункте 2.7 настоящего Административного регламента, заявитель представил по собственной инициативе, данные действия не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производятся.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Межведомственный запрос направляется: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использов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анием подсистемы ЭКДЛ МАИС ЭГУ;</w:t>
      </w:r>
    </w:p>
    <w:p w:rsidR="002F10F4" w:rsidRPr="00001614" w:rsidRDefault="002F10F4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электронной почте;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иными способами, не пр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отиворечащими законодательству.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Датой направления межведомственного запроса считается дата регистрации исходящего запроса в ЭКДЛ либо дата отправки документа с межведомственным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запросом по электронной почте.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Срок подготовки и направления межведомственного запроса – один рабочий день </w:t>
      </w:r>
      <w:r w:rsidR="00EE150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 дня наступления обстоятельств, указанных в пункте 3.2.1 настоящего Администрати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вного регламента.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Срок получения ответов на межведомственный запрос из Федеральной налоговой службы, Федеральног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казначейства – 2 рабочих дня.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Максимальный срок выполнения административных действий в рамках административной проце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дуры составляет 6 рабочих дней.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3.2.3. Сведения о должностном лице, ответственном за выполнение административного действия, входящего в сос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тав административной процедуры.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Должностными лицами, ответственными за выполнение административных действий, входящих в состав админи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стративной процедуры, являются: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специалист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ответственный за подготовку, направление межведомственного запро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 и получение ответов на него;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начальник 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подразделения;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заместитель председателя Ком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итета.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3.2.4. Критерии принятия решений в рам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ках административной процедуры.</w:t>
      </w:r>
    </w:p>
    <w:p w:rsidR="002F10F4" w:rsidRPr="00001614" w:rsidRDefault="000829E1" w:rsidP="002F10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Критерием принятия решения в рамках административной процедуры является непредставление заявителем документов, указанных в пункте 2.7 настоящег</w:t>
      </w:r>
      <w:r w:rsidR="002F10F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3.2.5. Результат административной процедуры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порядок передачи результата.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Результатами административной процедуры являются получение ответов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 межведомственные запросы, сформированное личное дело СО НКО и передача его специалистом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ответственным за подготовку, направление межведомственного запроса и получение ответов на него, специалисту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ответственному за подготовку проекта решения Комитета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предоставлении или отказе в предост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авлении государственной услуги.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Информирование заявителя о результате административной процедуры осуществляется в соответствии с пунктом 1.3.2 настоящег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3.2.6. Способ фиксации результата выполне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ния административной процедуры.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Способом фиксации результата выполнения административной процедуры является установка соответствующего статус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 электронного дела в МАИС ЭГУ.</w:t>
      </w:r>
    </w:p>
    <w:p w:rsidR="008B32C1" w:rsidRPr="00001614" w:rsidRDefault="008B32C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3.3. Принятие решения о предоставлении (об отказе в предоставлении) государственной услуги</w:t>
      </w:r>
    </w:p>
    <w:p w:rsidR="008B32C1" w:rsidRPr="00001614" w:rsidRDefault="008B32C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3.3.1. Основанием для начала административной процедуры является поступление специалисту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ответственному за подготовку проекта решения Комитета о предоставлении или отказе в предоставлении государственной услуги, личного дела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 НКО.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3.3.2. Содержание административных действий, входящих в состав административной процедуры, продолжительность и (или) м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аксимальный срок их выполнения.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Специалист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ответственный за подготовку проекта решения Комитета о предоставлении или отказе в предоставлении государственной услуги: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рассматривает поступившее личное дело СО НКО, осуществляет проверку и анализ заявления и прилагаемых к нему документов, включая отве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ты на межведомственные запросы;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проверяет наличие или отсутствие оснований для отказа в предоставлении государственной услуги, предусмотренных пунктом 2.10.2 настоящего Администрат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ивного регламента.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3.3.2.1. В случае отсутствия оснований для отказа в предоставлении государственной услуги, предусмотренных пунктом 2.10.2 настоящего Административного регламента, специалист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ответственный за подг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отовку проекта решения Комитета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предоставлении или отказе в предост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авлении государственной услуги: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готовит проект заключения по форме согласно приложению № 3 к настоящем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 Административному регламенту;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направляет проект заключения на согласование начальнику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Начальник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согласовывает проект заключения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передает его на согласование зам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естителю председателя Комитета.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Заместитель председателя Комитета согласовывает проект заключения и передает его на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подпись председателю Комитета.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Заключение, подписанное председателем Комитета, специалист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ответственный за подготовку проекта решения Комитета о предоставлении или отказе в предоставлении государственной услуги, передает в Отдел О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регистрации в ЕСЭДД в соответствии с пунктом 3.3.2.3 настоящего Административного реглам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ента.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3.3.2.2. В случае наличия оснований для отказа в предоставлении государственной услуги, предусмотренных пунктом 2.10.2 настоящего Административного регламента, специалист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ответственный за подготовку проекта решения Комитета о предоставлении или отказе в предост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авлении государственной услуги: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готовит проект уведомления об отказе в выдаче заключения по форме согласно приложению № 4 к настоящему Административному регламенту с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указанием оснований для отказа;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передает проект уведомления об отказе в выдаче заключения на согласование начальнику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Начальник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Структурного подразделения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согласовывает проект уведомления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 отказе в выдаче заключения и передает его на согласование зам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естителю председателя Комитета.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Заместитель председателя Комитета согласовывает проект уведомления об отказе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выдаче заключения и передает его на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подпись председателю Комитета.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Уведомление об отказе в выдаче заключения, подписанное председателем Комитета, специалист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ответственный за подготовку проекта решения Комитета о предоставлении или отказе в предоставлении государственной услуги, передает в Отдел О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для регистрации в ЕСЭДД в соответствии с пунктом 3.3.2.3 настоящег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3.3.2.3. Специалист Отдела О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регистрирует в ЕСЭДД поступившее заключение или уведомление об отказе в выдаче заключения и переходит к выполнению административной процедуры, предусмотренной пунктом 3.4 настоящег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Максимальный срок выполнения административных действий в рамках административной процедуры составляет 15 рабочих дней с момента поступления личного дела СО НКО специалисту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3.3.3. Сведения о должностном лице, ответственном за выполнение административных действий, входящих в состав административной процедуры.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Должностными лицами, ответственными за выполнение административных действий, входящих в состав админи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стративной процедуры, являются: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специалист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ответственный за подготовку проекта решения Комитета о предоставлении или отказе в предост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авлении государственной услуги;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специалист Отдела О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ОЦ;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начальник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подразделения;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зам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еститель председателя Комитета;</w:t>
      </w:r>
    </w:p>
    <w:p w:rsidR="008B32C1" w:rsidRPr="00001614" w:rsidRDefault="008B32C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председатель Комитета.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3.3.4. Критерии принятия решений в рам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ках административной процедуры.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Критерием принятия решения в рамках административной процедуры является наличие или отсутствие оснований для отказа в предоставлении государственной услуги, указанных в пункте 2.10.2 настоящег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3.3.5. Результат административной процедуры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порядок передачи результата.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Результатом административной процедуры является подписание председателем Комитета заключения либо уведомления об отказе в выдаче заклю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чения и их регистрация в ЕСЭДД.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Информирование заявителя о результате административной процедуры осуществляется в соответствии с пунктом 1.3.2 настоящего Административного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регламента.</w:t>
      </w:r>
    </w:p>
    <w:p w:rsidR="000829E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3.3.6. Способ фиксации результата выполнения административной процедуры.</w:t>
      </w:r>
    </w:p>
    <w:p w:rsidR="008B32C1" w:rsidRPr="00001614" w:rsidRDefault="000829E1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Способом фиксации результата выполнения административной процедуры является установка соответствующего статус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 электронного дела в МАИС ЭГУ.</w:t>
      </w:r>
    </w:p>
    <w:p w:rsidR="008B32C1" w:rsidRPr="00001614" w:rsidRDefault="008B32C1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829E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3.4. Направление заявителю заключения либо уведомления об отказе в выдаче заключения</w:t>
      </w:r>
    </w:p>
    <w:p w:rsidR="008B32C1" w:rsidRPr="00001614" w:rsidRDefault="008B32C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3.4.1. Основанием для начала административной процедуры является регистрация заключения либо уведомления об отказе в выдаче заключения в ЕСЭДД.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3.4.2. Содержание административных действий, входящих в состав административной процедуры, продолжительность и (или) м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аксимальный срок их выполнения.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Специалист Отдела О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ответственный за направление уведомлений Комитета, направляет заключение либо уведомление об отказе в выдаче заключения способом, указанным в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заявлении.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Максимальный срок выполнения административного действия в рамках административной процедуры составляет 3 рабочих дня со дня регистрации заключения либо уведомления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 отказе в выдаче заключения.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3.4.3. Сведения о должностном лице, ответственном за выполнение административного действия, входящего в сос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тав административной процедуры.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Должностным лицом, ответственными за выполнение административного действия, входящего в состав административной процедуры, является специалист Отдела О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ответственный за на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правление уведомлений Комитета.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3.4.4. Критерии принятия решений в рам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ках административной процедуры.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Критерием принятия решения в рамках административной процедуры является оформленный в соответствии с настоящим Административным регламентом документ, являющийся результатом предост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3.4.5. Результат административной процедуры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порядок передачи результата.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Результатом административной процедуры является выдача (направление) заявителю способом, указанным в заявлении, заключения либо уведомления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 отказе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 выдаче заключения.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предоставлении государственной услуги посредством МФЦ передача документов в МФЦ для выдачи результата предоставления государственной услуги заявителю осуществляется в электронной форме в виде электронного документа в течение одного рабочего дня со дня принятия решения о предоставлении (отказе в предоста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влении) государственной услуги.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Информирование заявителя о результате административной процедуры осуществляется в соответствии с пунктом 1.3.2 настоящег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3.4.6. Способ фиксации результата выполне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ния административной процедуры.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Способом фиксации результата выполнения административной процедуры является установка соответствующего статус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 электронного дела в МАИС ЭГУ.</w:t>
      </w:r>
    </w:p>
    <w:p w:rsidR="008B32C1" w:rsidRPr="00001614" w:rsidRDefault="008B32C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829E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3.5. Исправление допущенных опечаток и ошибок в выданных в результате предоставления государственной услуги документах</w:t>
      </w:r>
    </w:p>
    <w:p w:rsidR="008B32C1" w:rsidRPr="00001614" w:rsidRDefault="008B32C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829E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3.5.1. Основанием для начала административной процедуры является поступление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Комитет заявления об исправлении допущенных опечаток и ошибок в выданных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результате предоставления государственной услуги документах (далее – заявление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 исправлении ошибок), составленного в свободной форме, с указанием способа информирования о результате исправления допущенных опечаток и ошибок в документах.</w:t>
      </w:r>
    </w:p>
    <w:p w:rsidR="008B32C1" w:rsidRPr="00001614" w:rsidRDefault="000829E1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Заявление об исправлении ошибок может быть подано посредством МФЦ (при получении результата предоставления государственной услуги в МФЦ), личного обращения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Комитет, направления посредством федеральной п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очтовой связи в адрес Комитета.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обращения с заявлением об исправлении ошибок посредством МФЦ прием и передача таких заявлений, выдача результата их рассмотрения в МФЦ осуществляется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соответствии с разделом IV настоящего Административного регламента.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3.5.2. Содержание административных действий, входящих в состав административной процедуры, продолжительность и (или) м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аксимальный срок их выполнения.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Специалист Отдела О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ОЦ: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поступления заявления об исправлении ошибок посредством федеральной почтовой связи или МФЦ регистрирует заявление об исправлении ошибок в ЕСЭДД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передает зарегистрированное заявление об исправлении ошибок специалисту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 для рассмотрения;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поступления заявления об исправлении ошибок в ходе личного приема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Комитете осуществляет прием заявления об исправлении ошибок, выдает заявителю расписку в приеме заявления об исправлении ошибок, регистрирует заявление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об исправлении ошибок в ЕСЭДД и передает зарегистрированное заявление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 исправлении ошибок специ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алисту Отдела для рассмотрения.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Специалист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ответственный за подготовку проекта решения Комитета о предоставлении или отказе в предоставлении государственной услуги, при получении зарегистрированного з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аявления об исправлении ошибок: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станавливает предмет обращения;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проводит проверку выданных в результате предоставления государственной услуги документов на наличие опечаток и (или) ошибок, указанных в з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аявлении об исправлении ошибок;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обеспечивает устранение опечаток и (или) ошибок в выданных в результате предоставления государственной услуги документов (в случае наличия опечаток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(или) ошибок в выданных в результате предоставления госу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дарственной услуги документах);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готовит проект уведомления об исправлении опечаток и ошибок в выданных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результате предоставления гос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ударственной услуги документах;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передает проект уведомления об исправлении опечаток и ошибок в выданных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результате предоставления государственной услуги документах на согласование начальнику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Начальник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согласовывает проект уведомления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 исправлении опечаток и ошибок в выданных в результате предоставления государственной услуги документах и передает его на согласование зам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естителю председателя Комитета.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Заместитель председателя Комитета согласовывает проект уведомления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 исправлении опечаток и ошибок в выданных в результате предоставления государственной услуги документах и передает его на подпись председателю Комитета.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После подписания председателем Комитета специалист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ответственный за подготовку проекта решения Комитета о предоставлении или отказе в предоставлении государственной услуги, передает уведомление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 исправлении опечаток и ошибок в выданных в результате предоставления государственной услуги документах в Отдел О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 для регистрации в ЕСЭДД.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Специалист Отдела О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регистрирует в ЕСЭДД поступившее уведомление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об исправлении опечаток и ошибок в выданных в результате предоставления государственной услуги документах и возвращает его специалисту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ответственному за подготовку проекта решения Комитета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предоставлении или отказе в предост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авлении государственной услуги.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Специалист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ответственный за подг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отовку проекта решения Комитета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 предоставлении или отказе в предоставлении государственной услуги, направляет уведомление об исправлении опечаток и ошибок в выданных в результате предоставления государственной услуги документах заявителю способом, указанным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 заявлении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 исправлении ошибок.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отсутствии опечаток и (или) ошибок в выданных в результате предоставления государственной услуги документах специалист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ответственный за подготовку проекта решения Комитета о предоставлении или отказе </w:t>
      </w:r>
      <w:r w:rsidR="00942345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предоставлении государственной услуги, формирует в свободной форме уведомление </w:t>
      </w:r>
      <w:r w:rsidR="00942345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об отсутствии опечаток и (или) ошибок в выданных в результате предоставления государственной услуги документах и направляет его заявителю способом, указанным </w:t>
      </w:r>
      <w:r w:rsidR="00942345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аявлении об исправлении ошибок.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Максимальный срок выполнения административных действий в рамках административной процедуры составляет 10 рабочих дней со дня регистрации заявления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об исправлении ошибок.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3.5.3. Сведения о должностном лице, ответственном за выполнение административных действий, входящих в сос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тав административной процедуры.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Должностными лицами, ответственными за выполнение админ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истративных действий, являются: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специалист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ответственный за подготовку проекта решения Комитета о предоставлении или отказе в предост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авлении государственной услуги;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специалист Отдела О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ОЦ;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начальник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Структурного подразделения;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зам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еститель председателя Комитета;</w:t>
      </w:r>
    </w:p>
    <w:p w:rsidR="008B32C1" w:rsidRPr="00001614" w:rsidRDefault="008B32C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председатель Комитета.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3.5.4. Критерии принятия решений в рам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ках административной процедуры.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Критерием принятия решения в рамках административной процедуры является наличие либо отсутствие допущенных опечаток и (или) ошибок в выданных в результате предоставления гос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ударственной услуги документах.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3.5.5. Результат административной процедуры и порядок п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ередачи результата.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либо отказ в исправлении допущенных опечаток и ошибок в выданных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результате предоставления гос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ударственной услуги документах.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Информирование заявителя о результате административной процедуры осуществляется способом, указанным в заявлении об исправлении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опечаток и ошибок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 документах.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3.5.6. Способ фиксации результата выполнени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административной процедуры.</w:t>
      </w:r>
    </w:p>
    <w:p w:rsidR="008B32C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Способом фиксации результата выполнения административной процедуры является регистрация заключения или уведомления об отказе в выдаче заключения и уведомления 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адрес заявителя об исправлении опечаток и ошибок в выданных в результате предоставления государственной услуги документах, либо уведомления в адрес заявителя об отсутствии наличия опечаток и (или) ошибок в выданных в результате предоставления государстве</w:t>
      </w:r>
      <w:r w:rsidR="008B32C1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нной услуги документах в ЕСЭДД.</w:t>
      </w:r>
    </w:p>
    <w:p w:rsidR="008B32C1" w:rsidRPr="00001614" w:rsidRDefault="008B32C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829E1" w:rsidRPr="00001614" w:rsidRDefault="000829E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3-1. Особенности предоставления государственной услуги в электронной форме</w:t>
      </w:r>
    </w:p>
    <w:p w:rsidR="008B32C1" w:rsidRPr="00001614" w:rsidRDefault="008B32C1" w:rsidP="008B32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33724" w:rsidRPr="00001614" w:rsidRDefault="000829E1" w:rsidP="00A337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A33724" w:rsidRPr="00001614" w:rsidRDefault="000829E1" w:rsidP="00A337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предоставление в установленном порядке информации заявителям и обеспечение доступа заявителей к свед</w:t>
      </w:r>
      <w:r w:rsidR="00A33724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ениям о государственной услуге;</w:t>
      </w:r>
    </w:p>
    <w:p w:rsidR="00C55F7C" w:rsidRPr="00001614" w:rsidRDefault="000829E1" w:rsidP="00C55F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подача запроса и иных документов, необходимых для предоставления государственной услуги, и прие</w:t>
      </w:r>
      <w:r w:rsidR="00C55F7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 таких заявлений и документов;</w:t>
      </w:r>
    </w:p>
    <w:p w:rsidR="00C55F7C" w:rsidRPr="00001614" w:rsidRDefault="000829E1" w:rsidP="00C55F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получение заявителем сведений о ходе выполнения запроса о предоставлении государс</w:t>
      </w:r>
      <w:r w:rsidR="00C55F7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твенной услуги;</w:t>
      </w:r>
    </w:p>
    <w:p w:rsidR="00C55F7C" w:rsidRPr="00001614" w:rsidRDefault="000829E1" w:rsidP="00C55F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 w:rsidR="00C55F7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организациями, участвующими в предоставлении государственных услуг, в том числе порядок и</w:t>
      </w:r>
      <w:r w:rsidR="00C55F7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условия такого взаимодействия;</w:t>
      </w:r>
    </w:p>
    <w:p w:rsidR="00C55F7C" w:rsidRPr="00001614" w:rsidRDefault="000829E1" w:rsidP="00C55F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получение заявителем результата предоставления государственной услуги, если иное не у</w:t>
      </w:r>
      <w:r w:rsidR="00C55F7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становлено федеральным законом;</w:t>
      </w:r>
    </w:p>
    <w:p w:rsidR="00C55F7C" w:rsidRPr="00001614" w:rsidRDefault="000829E1" w:rsidP="00C55F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иные действия, необходимые для предост</w:t>
      </w:r>
      <w:r w:rsidR="00C55F7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услуги.</w:t>
      </w:r>
    </w:p>
    <w:p w:rsidR="000829E1" w:rsidRPr="00001614" w:rsidRDefault="000829E1" w:rsidP="00C55F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3-1.1. Предоставление в установленном порядке информации заявителям </w:t>
      </w:r>
      <w:r w:rsidR="00C55F7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обеспечение доступа заявителей к сведениям о государственной услуге.</w:t>
      </w:r>
    </w:p>
    <w:p w:rsidR="00C55F7C" w:rsidRPr="00001614" w:rsidRDefault="000829E1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</w:t>
      </w:r>
      <w:r w:rsidR="00C55F7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сети «Интернет» –</w:t>
      </w:r>
      <w:r w:rsidR="00C55F7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C55F7C" w:rsidRPr="00001614">
        <w:rPr>
          <w:rFonts w:ascii="Times New Roman" w:eastAsia="Times New Roman" w:hAnsi="Times New Roman" w:cs="Times New Roman"/>
          <w:sz w:val="24"/>
          <w:szCs w:val="24"/>
          <w:lang w:eastAsia="ru-RU"/>
        </w:rPr>
        <w:t>gosuslugi.ru)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 на Портале (доменное имя сайта в сети «Интернет» –</w:t>
      </w:r>
      <w:r w:rsidR="00C55F7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C55F7C" w:rsidRPr="00001614">
        <w:rPr>
          <w:rFonts w:ascii="Times New Roman" w:eastAsia="Times New Roman" w:hAnsi="Times New Roman" w:cs="Times New Roman"/>
          <w:sz w:val="24"/>
          <w:szCs w:val="24"/>
          <w:lang w:eastAsia="ru-RU"/>
        </w:rPr>
        <w:t>gu.spb.ru</w:t>
      </w:r>
      <w:r w:rsidR="00C55F7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667D5B" w:rsidRPr="00001614" w:rsidRDefault="000829E1" w:rsidP="00667D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формам иных документов выполняется без предварительной авторизации заявителя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 Портале и на федеральном Портале. Заявитель может ознакомиться с формой запроса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иных документов, необходимых для получения государственной услуги, на Портале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на федеральном Портале, при необходимости сохранить их на компьютере.</w:t>
      </w:r>
    </w:p>
    <w:p w:rsidR="00667D5B" w:rsidRPr="00001614" w:rsidRDefault="000829E1" w:rsidP="00667D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3-1.2. Подача запроса и иных документов, необходимых для предоставления государственной услуги, и при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ем таких запросов и документов.</w:t>
      </w:r>
    </w:p>
    <w:p w:rsidR="00667D5B" w:rsidRPr="00001614" w:rsidRDefault="000829E1" w:rsidP="00667D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3-1.2.1. Подача запроса и иных документов, необходимых для предост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услуги.</w:t>
      </w:r>
    </w:p>
    <w:p w:rsidR="00667D5B" w:rsidRPr="00001614" w:rsidRDefault="000829E1" w:rsidP="00667D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федеральном Портале, Портале в соответствии с пунктом 5 Правил осуществления взаимодействия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соответствии с федеральными законами отдельные публичные полномочия, утвержденных постановлением Правительства Российской Федерации от 09.06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.2016 № 516.</w:t>
      </w:r>
    </w:p>
    <w:p w:rsidR="00667D5B" w:rsidRPr="00001614" w:rsidRDefault="000829E1" w:rsidP="00667D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После подачи электронного запроса не требуется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бумажного запроса.</w:t>
      </w:r>
    </w:p>
    <w:p w:rsidR="00667D5B" w:rsidRPr="00001614" w:rsidRDefault="000829E1" w:rsidP="00667D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подачи запроса на федеральном Портале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Портале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заявитель (представитель заявителя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выполняет следующие действия: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изучает информацию о порядке предоставления государственной услуги </w:t>
      </w:r>
      <w:r w:rsidR="00667D5B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электронной форме, размещенную на федеральном Портале, Пор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тале в соответствующем разделе;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выполняет авторизацию на федеральном Портале, Портале. При этом авторизация юридического лица производится получателем государственной услуг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самостоятельно;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открывает форму электронного запроса на федеральном Портале, Портале (далее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форма электронного запроса);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заполняет форму электронного запроса, включающую сведения, необходимые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обязательные для предоставления государственной услуги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прикрепляет скан-образы документов, электронные документы, подписанные усиленной квалифицированной электронной подписью лица, выдавшего документ, к форме электронного запроса (при необходимости). При подаче электронного запроса заявителю (представителю) не требуется прилагать скан-образ документа, удостоверяющего ли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чность, при использовании ЕСИА;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подтверждает достоверность сообщенных сведений (устанавливает соответствующую отметку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форме электронного запроса);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отправляет заполненный электронный запрос (нажимает соответствующую кнопку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форме электронного запроса);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выбирает способ получения уведомлений о ходе предост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электронный запрос вместе с прикрепленными скан-образами документов, электронными документами, подписанными усиленной квалифицированной электронной подписью лица, выдавшего документ, подписывается усиленной квалифицированной электронной подписью в соответствии с требованиями Федерального закона от 06.04.2011 № 63-ФЗ «Об электронной подписи» (далее – Федеральный закон № 63-ФЗ)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требованиям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Федерального закона № 210-ФЗ;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получает уведомление по электронной почте, в «Личном кабинете» на федеральном Портале, Портале и в мобильном приложении, подтверждающее, что запрос отправлен (принято в МАИС ЭГУ), в том числе в уведомлении указываются идентификационный номер и да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 подачи электронного запроса;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получает уведомление о приеме электронного запроса в Комитет и о начале п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роцедуры предоставления услуги;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случае необходимости заявитель может потребовать отзыв электронного запроса (при на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личии технической возможности);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необходимости заявитель может дополнительно приложить сведения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(или) документы к поданному заявлению (при на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личии технической возможности).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3-1.2.2. Прием заявлений и документов, необходимых для предост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Электронное дело, сохраненное в МАИС ЭГУ, становится доступным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уполномоченного лица, ответственного за принятие решения о предоставлении (отказе в предоставлении) государственной услуги (далее – уполномоченное лиц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о), в подсистеме ЭКДЛ МАИС ЭГУ.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Уполномоченное лицо Комитета с использованием усиленной квалифи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цированной электронной подписи: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проверяет наличие электронных дел, поступивших с федерального Портала, Портала, не реже одного раза в рабочий день;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изучает поступившие электронные дела, в том числе приложенные заявителем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скан-образы документов (графические файлы), электронные документы, подписанные усиленной квалифицированной электронной под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писью лица, выдавшего документ;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проверяет комплектность, читаемость при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ложенных заявителем документов;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МАИС ЭГУ;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хранящихся в том числе в базах данных информационных систем исполнительных органов государственной власти Санкт-Петербурга и федеральных органов исполнительной власти, в рамках предоставления государственной услуги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 электронной форме;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информирует заявителя посредством установки статусов электронного дела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(при необходимос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ти) формирования комментариев: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ходе предоставления государственной услуги с указанием дальнейших действий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заявителя (при необходимости);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 учетом представления заявителю сведений о составе межведомственных запросов (наименование и состав запрашиваемых сведений о заявителе и принадлежащем ему имуществе, а также о третьих лицах), наименование государственных органов или организаций, в которые направлены запросы, и сроке п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редоставления ответа на запрос;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соответствии с законодат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ельством Российской Федерации);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 выявленных недостатках в представленных сведениях и (или) документах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о необходимости уст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ранения выявленных недостатков;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й, иных коллегиальных органов);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принятом решении (предоставлении или отказе в предоста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влении государственной услуги);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отказе) и (или) текст решения;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завершении процедуры предост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3-1.3. Получение заявителем сведений о ходе выполнения запроса о предост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авлении государственной услуги.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Заявитель имеет возможность просматривать статус электронного запроса, а также информацию о даль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нейших действиях (при наличии):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Портале без прохождения авторизации в разделе «Проверка статуса запроса» (доменное имя сайта в сети «Интернет» –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566F4C" w:rsidRPr="00001614">
        <w:rPr>
          <w:rFonts w:ascii="Times New Roman" w:eastAsia="Times New Roman" w:hAnsi="Times New Roman" w:cs="Times New Roman"/>
          <w:sz w:val="24"/>
          <w:szCs w:val="24"/>
          <w:lang w:eastAsia="ru-RU"/>
        </w:rPr>
        <w:t>gu.spb.ru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 или после авторизации в «Личном кабинете»;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«Личном кабинете» на федеральном Портале (в случае подачи заявления пос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редством федерального Портала);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заявителем соответствующего способа информирования);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посредством уведомлений, поступивших по СМС (при выборе заявителем соответств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ующего способа информирования);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посредством уведомлений, поступивших через социальные сети (при выборе заявителем соответств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ующего способа информирования);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посредством уведомлений, поступивших по электронной почте (при выборе заявителем соответств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ующего способа информирования).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условия такого взаимодействия.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Сотрудник Комитета производит действия в соответствии с пунктом 3.2 настоящег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3-1.5. Получение заявителем результата предоставления государственной услуги, если иное не у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становлено федеральным законом.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Заявитель в «Личном кабинете» на Портале, на федеральном Портале и в мобильном приложении может ознакомиться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 принятым Комитетом решением.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Решение может быть представлено 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 статьей 6 Федерального закона № 63-ФЗ и может предоставляться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заявителем по месту требования.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Заявитель может получить результат государственной услуги в электронной форме на Портале, на федеральном Портале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рственные органы и организации.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Комитете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или посредст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вом федеральной почтовой связи.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личном обращении в Комитет за результатом предоставления государственной услуги заявителю необходимо представить уведомление, доступное в «Личном кабинете» на Портале, на федеральном Портале и в мобильном приложении либо поступившее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 адрес электронной почты, а также оригиналы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документов (при необходимости).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3-1.6. Иные действия, необходимые для предост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ортале.</w:t>
      </w:r>
    </w:p>
    <w:p w:rsidR="00566F4C" w:rsidRPr="00001614" w:rsidRDefault="00566F4C" w:rsidP="00566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829E1" w:rsidRPr="00001614" w:rsidRDefault="00EE150A" w:rsidP="00566F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IV. Особенности выполнения </w:t>
      </w:r>
      <w:r w:rsidR="000829E1" w:rsidRPr="0000161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административных процедур (действий) в МФЦ</w:t>
      </w:r>
    </w:p>
    <w:p w:rsidR="00566F4C" w:rsidRPr="00001614" w:rsidRDefault="00566F4C" w:rsidP="00566F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информирование представителя заявителя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представителя заявителя о порядке предоста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вления государственной услуги;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прием запросов представителя заявителя о предост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авлении государственной услуги;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направление в Комитет документов, получен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ных от представителя заявителя;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выдача представителю заявителя документов, полученных от Комитета,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тельством Российской Федерации.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4.1. Информирование представителя заявителя о порядке предоставления государственной услуги в МФЦ, о ходе выполнения запроса о предоставлении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государственной услуги, по иным вопросам, связанным с предоставлением государственной услуги, а также консультирование представителя заявителя о порядке предост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4.1.1. Информирование представителя заявителя о порядке предоставления государственной услуги в МФЦ, о ходе выполнения запроса о предост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авлении государственной услуги.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4.1.1.1. Основанием для начала осуществления информирования представителя заявителя о порядке предоставления государственной услуги в МФЦ является обращение представителя заявителя лич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 в МФЦ или по телефону в ЦТО.</w:t>
      </w:r>
    </w:p>
    <w:p w:rsidR="000829E1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4.1.1.1.1. Информирование представителя заявителя о порядке предоставления государственной услуги в МФЦ осуществляется работником МФЦ или работником ЦТО.</w:t>
      </w:r>
    </w:p>
    <w:p w:rsidR="00566F4C" w:rsidRPr="00001614" w:rsidRDefault="000829E1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Также представитель заявителя может самостоятельно обратиться к размещенным в МФЦ 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Федерации от 22.12.2012 № 1376.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4.1.1.1.2. Работник МФЦ или работник ЦТО информирует представителя заявителя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по следующим вопросам: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режим работы и адреса МФЦ, время приема документов и выдачи документов, являющихся результато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 предоставления услуги;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или участвующих в предоставлении услуг;</w:t>
      </w:r>
    </w:p>
    <w:p w:rsidR="00566F4C" w:rsidRPr="00001614" w:rsidRDefault="00566F4C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круг заявителей;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перечень документов, необход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имых для предоставления услуги;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езультат предоставления услуги;</w:t>
      </w:r>
    </w:p>
    <w:p w:rsidR="00566F4C" w:rsidRPr="00001614" w:rsidRDefault="00566F4C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срок предоставления услуги;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основания для отказа в приеме документов и для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отказа в предоставлении услуги;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нормативные правовые акты, регулирующие порядок предоставления услуг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порядок обжалования действий (бездействия) и решений, осуществляемых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принимаемых органами государственной власти, учреждениями и организациям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в ходе предоставления услуги.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4.1.1.2. Основанием для начала осуществления информирования заявителя о ходе выполнения запроса о предоставлении государственной услуги, в том числе о поступлении результата предост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услуги в МФЦ, является: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обращение представителя заявителя лич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 в МФЦ или по телефону в ЦТО;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обращение представителя заявителя на Портал без прохождения авторизации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разделе «Проверка статуса запроса» (доменное имя сайта в сети «Интернет» –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566F4C" w:rsidRPr="00001614">
        <w:rPr>
          <w:rFonts w:ascii="Times New Roman" w:eastAsia="Times New Roman" w:hAnsi="Times New Roman" w:cs="Times New Roman"/>
          <w:sz w:val="24"/>
          <w:szCs w:val="24"/>
          <w:lang w:eastAsia="ru-RU"/>
        </w:rPr>
        <w:t>gu.spb.ru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) или получение представителем заявителем уведомлений в «Личном кабинете»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Портале непосредстве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нно после авторизации;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обращение представителя заявителя в мобильное приложение без прохождения авторизации в разделе «Проверка статуса запроса» или получение представителем заявителя уведомлений в «Личном кабинете» в мобильном приложении, а также посредством всплывающих уведомлений непосредственно после авторизации (при выборе представителем заявителя соответствующего способа информирования);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поступление представителю заявителя уведомлений по электронной почте,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социальных сетях, СМС-сообщений (при выборе представителем заявителя соответств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ующего способа информирования)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Информирование представителя заявителя посредством уведомлений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электронной почте или СМС-сообщений осуществляется только в случае указания представителем заявителя корректного адреса электронной почты и (или) номера телефона в заявлении о предоставлении государствен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ной услуги при обращении в МФЦ.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Информирование представителя заявителя о ходе выполнения запроса о предоставлении государственной услуги, в том числе о поступлении результата предоставления услуги, посредством осуществления телефонного звонка ра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ботником МФЦ не осуществляется.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4.1.2. Консультирование представителя заявителя о порядке предоставлени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государственной услуги в МФЦ.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4.1.2.1. Основанием для начала осуществления административной процедуры является обращение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представителя заявителя в МФЦ.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4.1.2.2. Консультирование представителя заявителя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осуществляется работником МФЦ.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4.1.2.3. При консультировании предст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авителя заявителя работник МФЦ: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разъясняет представителю заявителя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и, срок предоставления услуги);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проверяет комплектность (достаточность) представленных предс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тавителем заявителя документов;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проверяет наличие в документах сведений, необход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имых для предоставления услуги;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выявляет в документах </w:t>
      </w:r>
      <w:proofErr w:type="spellStart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неудостоверенные</w:t>
      </w:r>
      <w:proofErr w:type="spellEnd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исправления, повреждения, нечитаемые части текста либо нечитаемые оттиски штампов, наличие которых не позволяет одно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значно толковать их содержание;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разъясняет представителю заявителя содержание недостатков, выявленных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документах, и предлагает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принять меры по их устранению;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указывает представителю заявителя на наличие оснований для отказа в приеме докумен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тов либо предоставлении услуги;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разъясняет порядок и срок выдачи документов, являющихся рез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ультатом предоставления услуги.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4.1.3. Результатом административной процедуры является предоставление представителю заявителя полной и понятной информации по вопросам, связанным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предоста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влением государственной услуги.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4.1.4. Способом фиксации результата административной процедуры является установление работником МФЦ или ЦТО факта отсутствия у представителя заявителя вопросов, связанных с предоста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влением государственной услуги.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4.2. Прием запроса представителя заявителя и документов, необходимых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предост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4.2.1. Основанием для начала административной процедуры является личное обращение представителя заявителя (представителя) в МФЦ с документами, указанными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пункте 2.6 настоящег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4.2.2. Прием документов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осуществляется работником МФЦ.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4.2.3. Работник МФЦ, осуществляющий прием документов, представленных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получения государственной услуги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выполняет следующие действия: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4.2.3.1. Устанавливает личность представителя заявителя на основании паспорта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иных документов, удостоверяющих личность представителя заявителя в соответствии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законодательством Российской Федерации.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удостоверения личности заявит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еля работник МФЦ устанавливает: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тождественность представителя заявителя фотографии, содержащейся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предъявленном им паспорте, ином документе, удостоверяющем личность в соответствии с законода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тельством Российской Федерации;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23.12.2023 № 2267 «Об утверждении Положения о паспорте гражданина </w:t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Российской Федерации, образца и описания бланка паспорта гражданина Российской Федерации», срок действия иного документа, удостоверяющего личность (если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такой срок указан в документе).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4.2.3.2. Устанавливает полномочие представителя заявителя на основании предъявленных им оригиналов документов, подтверждающих в устано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вленном порядке его полномочие.</w:t>
      </w:r>
    </w:p>
    <w:p w:rsidR="00566F4C" w:rsidRPr="00001614" w:rsidRDefault="000829E1" w:rsidP="00566F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4.2.3.3. Определяет предмет обращения и проводит проверку соответствия документов требованиям, указанным в пункте 2.6 настоящег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Административного регламента.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 представления представителем заявителя неполного комплекта документов либо несоответствия представленных документов требованиям, установленным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представителю заявителя содержание недостатков, выявленных в документах, предлагает принять меры по их устранению и обратиться </w:t>
      </w:r>
      <w:r w:rsidR="00566F4C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предоставлением г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осударственной услуги повторно.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случае, когда представитель заявителя настаивает на приеме несоответствующего комплекта документов, работник структурного подразделения МФЦ, осуществляющий прием документов, предлагает представителю заявителя собственноручно сделать соответствующую запись на заявлении или заполнить сопроводительное письмо 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 комплекту документов.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4.2.3.4. Формирует запрос о предоставлении гос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ударственной услуги в МАИС ЭГУ.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случае если государственная услуга предоставляется в рамках комплексного запроса, формирует запрос, действуя от имени представит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еля заявителя без доверенности.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4.2.3.5. Осуществляет сканирование представленных документов, формирует электронное дело, приобщает к электронному делу документы, в том числе представленные в электронной форме на материальном носителе (оптический компакт-диск 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или </w:t>
      </w:r>
      <w:proofErr w:type="spellStart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флеш</w:t>
      </w:r>
      <w:proofErr w:type="spellEnd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-накопитель). Все документы связываются единым уникальным идентификационным кодом, позволяющим установить принадлежность документов конкретному заявителю и виду обращения за предоста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влением государственной услуги.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Заявление и прилагаемые к нему документы, в том числе представленные 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 материальном носителе (оптический компакт-диск или </w:t>
      </w:r>
      <w:proofErr w:type="spellStart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флеш</w:t>
      </w:r>
      <w:proofErr w:type="spellEnd"/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-накопитель), после сканирования и приобщения к электронному делу возвра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щаются представителю заявителя.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4.2.3.6. Заверяет электронное дело своей усиленной квалифиц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ированной электронной подписью.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4.2.3.7. По окончании приема документов работник МФЦ выдает представителю заявител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расписку в приеме документов.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4.2.4. Если представитель заявителя потребовал отзыв обращения после отправления электронного дела в Комитет, работник структурного подразделения МФЦ, осуществляющий прием документов, предлагает представителю заявителя написать уведомление на отзыв обращения и забирает расписку у представителя заявителя (в случае ее наличия). При этом работник структурного подразделения МФЦ устанавливает соответствующий стату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электронного дела в МАИС ЭГУ.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4.2.5. Результатом административной процедуры является прием работником МФЦ документов, представленных представителем заявителя.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4.2.6. Способом фиксации результата административной процедуры является оформление и выдача представителю заявител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расписки о приеме документов.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 Направление в Комитет докум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ентов, полученных от заявителя.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4.3.1. Основанием для начала административной процедуры является прием 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регистрация работником МФЦ документов, представл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енных представителем заявителя.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4.3.2. Передача в Комитет документов, полученных от представителя заявителя,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осуществляется работником МФЦ.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4.3.3. Работник МФЦ в срок не позднее следующего рабочего дня направляет сформированное в соответствии с пунктом 4.2.3.5 настоящего Административного регламе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нта электронное дело в Комитет.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4.3.4. Результатом административной процедуры является направление работником МФЦ в Комитет принятых от пред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ставителя заявителя документов.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4.3.5. Способом фиксации результата административной процедуры являетс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установка статуса в МАИС ЭГУ.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4.4. Выдача представителю заявителя документов, полученных от Комитета 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тельством Российской Федерации.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4.4.1. Основанием для начала административной процедуры является получение МФЦ от Комитета документов, являющихся результатом предост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4.4.2. Выдача документов, являющихся результатом предоставления государственной услуги, в том числе при наличии технической возможности, на бумажном носителе,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услуги.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4.4.3. Работник МФЦ, ответственный за выдачу результата предоставления услуг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и: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осуществляет выдачу результата предоставления государственной услуги 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соответствии с требованиями нормативных правовых актов, регулирующих порядок предост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авления государственной услуги;</w:t>
      </w:r>
    </w:p>
    <w:p w:rsidR="00AE6EB6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устанавливает</w:t>
      </w:r>
      <w:r w:rsidR="00AE6EB6"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необходимый статус в МАИС ЭГУ.</w:t>
      </w:r>
    </w:p>
    <w:p w:rsidR="000829E1" w:rsidRPr="00001614" w:rsidRDefault="000829E1" w:rsidP="00AE6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4.4.4. Результатом административной процедуры является выдача представителю заявителя результата предоставления государственной услуги.</w:t>
      </w:r>
    </w:p>
    <w:p w:rsidR="000829E1" w:rsidRPr="00001614" w:rsidRDefault="000829E1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4.4.5. Способом фиксации результата административной процедуры является проставление отметки в журнале выдачи документов по форме, утвержденной в МФЦ, и проставление необходимого статуса в МАИС ЭГУ.</w:t>
      </w: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E6EB6" w:rsidRPr="00001614" w:rsidRDefault="00AE6EB6" w:rsidP="00723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01614" w:rsidRDefault="00001614" w:rsidP="0000161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01614" w:rsidSect="00AE6EB6">
          <w:pgSz w:w="11905" w:h="16838"/>
          <w:pgMar w:top="1134" w:right="850" w:bottom="1134" w:left="1701" w:header="567" w:footer="0" w:gutter="0"/>
          <w:pgNumType w:start="1" w:chapStyle="1"/>
          <w:cols w:space="720"/>
          <w:titlePg/>
          <w:docGrid w:linePitch="299"/>
        </w:sectPr>
      </w:pPr>
    </w:p>
    <w:p w:rsidR="00AE6EB6" w:rsidRPr="00001614" w:rsidRDefault="00AE6EB6" w:rsidP="00001614">
      <w:pPr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  <w:r w:rsid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Административному регламенту Комитета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 социальной политике Санкт-Петербурга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услуг, отнесенных к компетенции Комитета по социальной политике Санкт-Петербурга</w:t>
      </w:r>
    </w:p>
    <w:p w:rsidR="00AE6EB6" w:rsidRPr="00001614" w:rsidRDefault="00AE6EB6" w:rsidP="00AE6E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:rsidR="00AE6EB6" w:rsidRPr="00001614" w:rsidRDefault="00AE6EB6" w:rsidP="00AE6E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88"/>
        <w:gridCol w:w="807"/>
        <w:gridCol w:w="510"/>
        <w:gridCol w:w="4367"/>
      </w:tblGrid>
      <w:tr w:rsidR="00AE6EB6" w:rsidRPr="00001614" w:rsidTr="00AE6EB6">
        <w:tc>
          <w:tcPr>
            <w:tcW w:w="41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социальной политике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</w:tr>
      <w:tr w:rsidR="00AE6EB6" w:rsidRPr="00001614" w:rsidTr="00AE6EB6">
        <w:tc>
          <w:tcPr>
            <w:tcW w:w="41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41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blPrEx>
          <w:tblBorders>
            <w:insideH w:val="single" w:sz="4" w:space="0" w:color="auto"/>
          </w:tblBorders>
        </w:tblPrEx>
        <w:tc>
          <w:tcPr>
            <w:tcW w:w="41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41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юридического лица, Ф.И.О. лица, действующего от имени юридического лица, телефон, адрес электронной почты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E6EB6" w:rsidRPr="00001614" w:rsidTr="00AE6EB6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P856"/>
            <w:bookmarkEnd w:id="1"/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ЗАЯВЛЕНИЕ</w:t>
            </w:r>
          </w:p>
          <w:p w:rsidR="00AE6EB6" w:rsidRPr="00001614" w:rsidRDefault="00AE6EB6" w:rsidP="000016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выдаче заключения о соответствии</w:t>
            </w:r>
            <w:r w:rsid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качества оказываемых социально о</w:t>
            </w:r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риентированной некоммерческой организацией общественно полезных услуг установленным критериям</w:t>
            </w:r>
          </w:p>
        </w:tc>
      </w:tr>
      <w:tr w:rsidR="00AE6EB6" w:rsidRPr="00001614" w:rsidTr="00AE6EB6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6EB6" w:rsidRDefault="00AE6EB6" w:rsidP="00AE6EB6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провести оценку качества оказываемых социально ориентированной некоммерческой организацией (далее – организация)</w:t>
            </w:r>
          </w:p>
          <w:p w:rsidR="00001614" w:rsidRPr="00001614" w:rsidRDefault="00001614" w:rsidP="00AE6EB6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полное наименование и основной государственный регистрационный номер, а также адрес </w:t>
            </w: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(место нахождения) постоянно действующего исполнительного органа организации (в случае отсутствия постоянно действующего исполнительного органа – иного органа или лица, имеющего право действовать от имени организации без доверенности), адрес электронной почты и телефон организации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E6EB6" w:rsidRPr="00001614" w:rsidTr="00AE6EB6"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 полезных услуг:</w:t>
            </w:r>
          </w:p>
        </w:tc>
        <w:tc>
          <w:tcPr>
            <w:tcW w:w="5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общественно полезных услуг в соответствии с перечнем общественно полезных услуг, утвержденным постановлением Правительства Российской Федерации от 27.10.2016 № 1096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E6EB6" w:rsidRPr="00001614" w:rsidTr="00AE6EB6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выдать (направить) заключение о соответствии качества оказываемых организацией общественно полезных услуг критериям, установленным постановлением Правительства Российской Федерации от 27.10.2016 № 1096 «Об утверждении перечня общественно полезных услуг и критериев оценки качества их оказания».</w:t>
            </w:r>
          </w:p>
          <w:p w:rsidR="00001614" w:rsidRDefault="00001614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соответствия оказываемых общественно полезных услуг установленным критериям содержится в приложении к заявлению*.</w:t>
            </w:r>
          </w:p>
        </w:tc>
      </w:tr>
      <w:tr w:rsidR="00AE6EB6" w:rsidRPr="00001614" w:rsidTr="00AE6EB6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заявлению прилагаю:</w:t>
            </w:r>
          </w:p>
        </w:tc>
      </w:tr>
    </w:tbl>
    <w:p w:rsidR="00AE6EB6" w:rsidRPr="00001614" w:rsidRDefault="00AE6EB6" w:rsidP="00AE6E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AE6EB6" w:rsidRPr="00001614" w:rsidTr="00AE6EB6">
        <w:tc>
          <w:tcPr>
            <w:tcW w:w="7427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64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 документов</w:t>
            </w:r>
          </w:p>
        </w:tc>
      </w:tr>
      <w:tr w:rsidR="00AE6EB6" w:rsidRPr="00001614" w:rsidTr="00AE6EB6">
        <w:tc>
          <w:tcPr>
            <w:tcW w:w="7427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427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427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EB6" w:rsidRPr="00001614" w:rsidRDefault="00AE6EB6" w:rsidP="00AE6E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461"/>
        <w:gridCol w:w="946"/>
        <w:gridCol w:w="5102"/>
      </w:tblGrid>
      <w:tr w:rsidR="00AE6EB6" w:rsidRPr="00001614" w:rsidTr="00AE6EB6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001614">
            <w:pPr>
              <w:widowControl w:val="0"/>
              <w:autoSpaceDE w:val="0"/>
              <w:autoSpaceDN w:val="0"/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ходе предоставления государственной услуги прошу осуществлять (нужное отметить)</w:t>
            </w:r>
            <w:r w:rsidRPr="00001614">
              <w:rPr>
                <w:rStyle w:val="ad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0"/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AE6EB6" w:rsidRPr="00001614" w:rsidTr="00AE6EB6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9" w:type="dxa"/>
            <w:gridSpan w:val="3"/>
            <w:tcBorders>
              <w:top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СМС-оповещений</w:t>
            </w:r>
          </w:p>
        </w:tc>
      </w:tr>
      <w:tr w:rsidR="00AE6EB6" w:rsidRPr="00001614" w:rsidTr="00AE6EB6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9" w:type="dxa"/>
            <w:gridSpan w:val="3"/>
            <w:tcBorders>
              <w:top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всплывающих уведомлений в мобильном приложении «Государственные услуги в Санкт-Петербурге»</w:t>
            </w:r>
          </w:p>
        </w:tc>
      </w:tr>
      <w:tr w:rsidR="00AE6EB6" w:rsidRPr="00001614" w:rsidTr="00AE6EB6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9" w:type="dxa"/>
            <w:gridSpan w:val="3"/>
            <w:tcBorders>
              <w:top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уведомлений в социальных сетях</w:t>
            </w:r>
          </w:p>
        </w:tc>
      </w:tr>
      <w:tr w:rsidR="00AE6EB6" w:rsidRPr="00001614" w:rsidTr="00AE6EB6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9" w:type="dxa"/>
            <w:gridSpan w:val="3"/>
            <w:tcBorders>
              <w:top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уведомлений, направленных по электронной почте</w:t>
            </w:r>
          </w:p>
        </w:tc>
      </w:tr>
      <w:tr w:rsidR="00AE6EB6" w:rsidRPr="00001614" w:rsidTr="00AE6EB6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001614">
            <w:pPr>
              <w:widowControl w:val="0"/>
              <w:autoSpaceDE w:val="0"/>
              <w:autoSpaceDN w:val="0"/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результата государственной услуги (нужное отметить):</w:t>
            </w:r>
          </w:p>
        </w:tc>
      </w:tr>
      <w:tr w:rsidR="00AE6EB6" w:rsidRPr="00001614" w:rsidTr="00AE6EB6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9" w:type="dxa"/>
            <w:gridSpan w:val="3"/>
            <w:tcBorders>
              <w:top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в Комитете</w:t>
            </w:r>
          </w:p>
        </w:tc>
      </w:tr>
      <w:tr w:rsidR="00AE6EB6" w:rsidRPr="00001614" w:rsidTr="00AE6EB6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9" w:type="dxa"/>
            <w:gridSpan w:val="3"/>
            <w:tcBorders>
              <w:top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структурном подразделении МФЦ</w:t>
            </w:r>
            <w:r w:rsidRPr="00001614">
              <w:rPr>
                <w:rStyle w:val="ad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1"/>
            </w:r>
          </w:p>
        </w:tc>
      </w:tr>
      <w:tr w:rsidR="00AE6EB6" w:rsidRPr="00001614" w:rsidTr="00AE6EB6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9" w:type="dxa"/>
            <w:gridSpan w:val="3"/>
            <w:tcBorders>
              <w:top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федеральной почтовой связи</w:t>
            </w:r>
          </w:p>
        </w:tc>
      </w:tr>
      <w:tr w:rsidR="00AE6EB6" w:rsidRPr="00001614" w:rsidTr="00AE6EB6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9" w:type="dxa"/>
            <w:gridSpan w:val="3"/>
            <w:tcBorders>
              <w:top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Портала</w:t>
            </w:r>
            <w:r w:rsidRPr="00001614">
              <w:rPr>
                <w:rStyle w:val="ad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2"/>
            </w:r>
          </w:p>
        </w:tc>
      </w:tr>
      <w:tr w:rsidR="00AE6EB6" w:rsidRPr="00001614" w:rsidTr="00AE6EB6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9" w:type="dxa"/>
            <w:gridSpan w:val="3"/>
            <w:tcBorders>
              <w:top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федерального Портала</w:t>
            </w:r>
            <w:r w:rsidRPr="00001614">
              <w:rPr>
                <w:rStyle w:val="ad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3"/>
            </w:r>
          </w:p>
        </w:tc>
      </w:tr>
      <w:tr w:rsidR="00AE6EB6" w:rsidRPr="00001614" w:rsidTr="00AE6EB6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001614">
            <w:pPr>
              <w:widowControl w:val="0"/>
              <w:autoSpaceDE w:val="0"/>
              <w:autoSpaceDN w:val="0"/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действующего от имени Заявителя**:</w:t>
            </w:r>
          </w:p>
        </w:tc>
      </w:tr>
      <w:tr w:rsidR="00AE6EB6" w:rsidRPr="00001614" w:rsidTr="00AE6EB6">
        <w:tblPrEx>
          <w:tblBorders>
            <w:insideV w:val="nil"/>
          </w:tblBorders>
        </w:tblPrEx>
        <w:tc>
          <w:tcPr>
            <w:tcW w:w="3023" w:type="dxa"/>
            <w:gridSpan w:val="2"/>
            <w:tcBorders>
              <w:top w:val="nil"/>
              <w:bottom w:val="single" w:sz="4" w:space="0" w:color="auto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bottom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blPrEx>
          <w:tblBorders>
            <w:insideV w:val="nil"/>
          </w:tblBorders>
        </w:tblPrEx>
        <w:tc>
          <w:tcPr>
            <w:tcW w:w="3023" w:type="dxa"/>
            <w:gridSpan w:val="2"/>
            <w:tcBorders>
              <w:top w:val="single" w:sz="4" w:space="0" w:color="auto"/>
              <w:bottom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2" w:type="dxa"/>
            <w:tcBorders>
              <w:top w:val="single" w:sz="4" w:space="0" w:color="auto"/>
              <w:bottom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AE6EB6" w:rsidRPr="00001614" w:rsidTr="00AE6EB6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 20___ г.</w:t>
            </w:r>
          </w:p>
        </w:tc>
      </w:tr>
    </w:tbl>
    <w:p w:rsidR="00AE6EB6" w:rsidRPr="00001614" w:rsidRDefault="00AE6EB6" w:rsidP="00AE6E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3"/>
        <w:gridCol w:w="946"/>
        <w:gridCol w:w="5096"/>
      </w:tblGrid>
      <w:tr w:rsidR="00AE6EB6" w:rsidRPr="00001614" w:rsidTr="00AE6EB6"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 w:rsidR="00EE1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заполняется по каждой общественно полезной услуге, указанной в заявлении. Приложение не заполняется в случае наличия информации об оказании заявителем соответствующей общественно полезной услуге в Реестре поставщиков социальных услуг в Санкт-Петербурге.</w:t>
            </w:r>
          </w:p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**</w:t>
            </w:r>
            <w:r w:rsidR="00EE1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Заявление подписывается лицом, имеющим право действовать без доверенности от имени </w:t>
            </w: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заявителя в соответствии с учредительными документами, или лицом, действующим по доверенности </w:t>
            </w:r>
            <w:r w:rsidR="00EE15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имени заявителя, в случае, если выдача такой доверенности предусмотрена учредительными документами заявителя.</w:t>
            </w:r>
          </w:p>
        </w:tc>
      </w:tr>
      <w:tr w:rsidR="00AE6EB6" w:rsidRPr="00001614" w:rsidTr="00AE6EB6"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---------------------------------------------------------------------------------------------------------------</w:t>
            </w:r>
          </w:p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EB6" w:rsidRDefault="00AE6EB6" w:rsidP="00001614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Расписка-уведомление </w:t>
            </w:r>
            <w:r w:rsid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приеме заявления и документов</w:t>
            </w:r>
            <w:r w:rsid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предоставления государственной услуги</w:t>
            </w:r>
            <w:r w:rsid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(заполняется специалистом Комитета в случае приема заявления</w:t>
            </w:r>
            <w:r w:rsid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документов от Заявителя (представителя Заявителя) в Комитете)</w:t>
            </w:r>
          </w:p>
          <w:p w:rsidR="00EE150A" w:rsidRPr="00001614" w:rsidRDefault="00EE150A" w:rsidP="00001614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принявшего заявление и документы:</w:t>
            </w:r>
          </w:p>
        </w:tc>
      </w:tr>
      <w:tr w:rsidR="00AE6EB6" w:rsidRPr="00001614" w:rsidTr="00AE6EB6"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AE6EB6" w:rsidRPr="00001614" w:rsidTr="00AE6EB6"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 20___ г.</w:t>
            </w:r>
          </w:p>
        </w:tc>
      </w:tr>
    </w:tbl>
    <w:p w:rsidR="00AE6EB6" w:rsidRPr="00001614" w:rsidRDefault="00AE6EB6" w:rsidP="00AE6EB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E6EB6" w:rsidRPr="00001614" w:rsidSect="00AE6EB6">
          <w:pgSz w:w="11905" w:h="16838"/>
          <w:pgMar w:top="1134" w:right="850" w:bottom="1134" w:left="1701" w:header="567" w:footer="0" w:gutter="0"/>
          <w:pgNumType w:start="1" w:chapStyle="1"/>
          <w:cols w:space="720"/>
          <w:titlePg/>
          <w:docGrid w:linePitch="299"/>
        </w:sectPr>
      </w:pPr>
    </w:p>
    <w:p w:rsidR="00AE6EB6" w:rsidRPr="00001614" w:rsidRDefault="00AE6EB6" w:rsidP="00AE6EB6">
      <w:pPr>
        <w:widowControl w:val="0"/>
        <w:autoSpaceDE w:val="0"/>
        <w:autoSpaceDN w:val="0"/>
        <w:spacing w:after="0" w:line="240" w:lineRule="auto"/>
        <w:ind w:left="5103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6EB6" w:rsidRPr="00001614" w:rsidRDefault="00AE6EB6" w:rsidP="00EE150A">
      <w:pPr>
        <w:widowControl w:val="0"/>
        <w:autoSpaceDE w:val="0"/>
        <w:autoSpaceDN w:val="0"/>
        <w:spacing w:after="0" w:line="240" w:lineRule="auto"/>
        <w:ind w:left="5387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EE150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к Заявлению о выдаче заключения</w:t>
      </w:r>
    </w:p>
    <w:p w:rsidR="00AE6EB6" w:rsidRPr="00001614" w:rsidRDefault="00AE6EB6" w:rsidP="00EE150A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о соответствии качества оказываемых</w:t>
      </w:r>
    </w:p>
    <w:p w:rsidR="00AE6EB6" w:rsidRPr="00001614" w:rsidRDefault="00AE6EB6" w:rsidP="00EE150A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 ориентированной некоммерческой</w:t>
      </w:r>
    </w:p>
    <w:p w:rsidR="00AE6EB6" w:rsidRPr="00001614" w:rsidRDefault="00AE6EB6" w:rsidP="00EE150A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 общественно полезных услуг</w:t>
      </w:r>
    </w:p>
    <w:p w:rsidR="00AE6EB6" w:rsidRPr="00001614" w:rsidRDefault="00AE6EB6" w:rsidP="00EE150A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установленным критериям</w:t>
      </w:r>
    </w:p>
    <w:p w:rsidR="00AE6EB6" w:rsidRPr="00001614" w:rsidRDefault="00AE6EB6" w:rsidP="00AE6E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EB6" w:rsidRPr="00001614" w:rsidRDefault="00AE6EB6" w:rsidP="00AE6E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:rsidR="00AE6EB6" w:rsidRPr="00001614" w:rsidRDefault="00AE6EB6" w:rsidP="00AE6E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5613"/>
      </w:tblGrid>
      <w:tr w:rsidR="00AE6EB6" w:rsidRPr="00001614" w:rsidTr="00AE6EB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" w:name="P948"/>
            <w:bookmarkEnd w:id="2"/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АНКЕТА</w:t>
            </w:r>
          </w:p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 заявлению о выдаче заключения о соответствии качества оказываемых социально ориентированной некоммерческой организацией</w:t>
            </w:r>
          </w:p>
        </w:tc>
      </w:tr>
      <w:tr w:rsidR="00AE6EB6" w:rsidRPr="00001614" w:rsidTr="00AE6EB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СО НКО)</w:t>
            </w:r>
          </w:p>
        </w:tc>
      </w:tr>
      <w:tr w:rsidR="00AE6EB6" w:rsidRPr="00001614" w:rsidTr="00AE6EB6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 полезных услуг</w:t>
            </w: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общественно полезной услуги)</w:t>
            </w:r>
          </w:p>
        </w:tc>
      </w:tr>
      <w:tr w:rsidR="00AE6EB6" w:rsidRPr="00001614" w:rsidTr="00AE6EB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установленным критериям</w:t>
            </w:r>
          </w:p>
        </w:tc>
      </w:tr>
    </w:tbl>
    <w:p w:rsidR="00AE6EB6" w:rsidRPr="00001614" w:rsidRDefault="00AE6EB6" w:rsidP="00AE6E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7143"/>
        <w:gridCol w:w="1134"/>
      </w:tblGrid>
      <w:tr w:rsidR="00AE6EB6" w:rsidRPr="00001614" w:rsidTr="00AE6EB6">
        <w:tc>
          <w:tcPr>
            <w:tcW w:w="794" w:type="dxa"/>
          </w:tcPr>
          <w:p w:rsidR="00AE6EB6" w:rsidRPr="00001614" w:rsidRDefault="00EE150A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AE6EB6"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7" w:type="dxa"/>
            <w:gridSpan w:val="2"/>
          </w:tcPr>
          <w:p w:rsidR="00AE6EB6" w:rsidRPr="00001614" w:rsidRDefault="00AE6EB6" w:rsidP="00EE15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Сведения о соответствии общественно полезной услуги установленным нормативными правовыми актами Российской Федерации требованиям </w:t>
            </w: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к ее содержанию (объем, сроки, качество предоставления, условия предоставления, количество мест, количество получателей социальных услуг)</w:t>
            </w: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 полезная услуга, оказываемая СО НКО, соответствует требованиям к ее содержанию (объем, сроки, качество предоставления), установленным нормативными правовыми актами Российской Федерации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E6EB6" w:rsidRPr="00001614" w:rsidTr="00EE150A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 нормативным правовым актам Российской Федерации?</w:t>
            </w:r>
          </w:p>
          <w:p w:rsidR="00EE150A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(перечислить)</w:t>
            </w:r>
          </w:p>
          <w:p w:rsidR="00EE150A" w:rsidRPr="00001614" w:rsidRDefault="00EE150A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614" w:rsidRPr="00001614" w:rsidTr="00EC7479">
        <w:tc>
          <w:tcPr>
            <w:tcW w:w="794" w:type="dxa"/>
          </w:tcPr>
          <w:p w:rsidR="00001614" w:rsidRPr="00001614" w:rsidRDefault="00001614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77" w:type="dxa"/>
            <w:gridSpan w:val="2"/>
          </w:tcPr>
          <w:p w:rsidR="00001614" w:rsidRPr="00001614" w:rsidRDefault="00001614" w:rsidP="00EE15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Наличие у лиц, непосредственно задействованных в исполнении ОПУ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 том числе работников СО НКО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</w:t>
            </w: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сотрудников СО НКО, непосредственно задействованных в исполнении общественно полезной услуги,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штатному расписанию, из них (указать численность):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высшее образование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опыт работы по специальности более 2 лет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соответствуют профессиональному стандарту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сотрудников СО НКО, непосредственно задействованных в исполнении общественно полезной услуги, </w:t>
            </w:r>
            <w:r w:rsid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договорам гражданско-правового характера, из них (указать численность):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высшее образование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опыт работы по специальности более 2 лет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соответствуют профессиональному стандарту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614" w:rsidRPr="00001614" w:rsidTr="00CF2F13">
        <w:tc>
          <w:tcPr>
            <w:tcW w:w="794" w:type="dxa"/>
          </w:tcPr>
          <w:p w:rsidR="00001614" w:rsidRPr="00001614" w:rsidRDefault="00001614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77" w:type="dxa"/>
            <w:gridSpan w:val="2"/>
          </w:tcPr>
          <w:p w:rsidR="00001614" w:rsidRPr="00001614" w:rsidRDefault="00001614" w:rsidP="000016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Удовлетворенность получателей общественно полезных услуг качеством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их оказания (отсутствие жалоб на действия (бездействие) и(или) решения СО НКО, связанные с оказанием ею общественно полезных услуг, признанных обоснованными судом, органами государственного контроля (надзора)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муниципального надзора, иными органами в соответствии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их компетенцией в течение 2 лет, предшествующих выдаче заключения)</w:t>
            </w: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жалоб на действия (бездействие) и</w:t>
            </w:r>
            <w:r w:rsid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(или) решения </w:t>
            </w:r>
            <w:r w:rsid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НКО,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</w:t>
            </w:r>
            <w:r w:rsid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их компетенцией в течение 2 лет, предшествующих выдаче заключения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благодарностей, связанных с оказанием СО НКО общественно полезных услуг, от получателей услуг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благодарностей, связанных с оказанием СО НКО общественно полезных услуг, от органов исполнительной власти, органов местного самоуправления и др.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614" w:rsidRPr="00001614" w:rsidTr="00872BE8">
        <w:tc>
          <w:tcPr>
            <w:tcW w:w="794" w:type="dxa"/>
          </w:tcPr>
          <w:p w:rsidR="00001614" w:rsidRPr="00001614" w:rsidRDefault="00001614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7" w:type="dxa"/>
            <w:gridSpan w:val="2"/>
          </w:tcPr>
          <w:p w:rsidR="00001614" w:rsidRPr="00001614" w:rsidRDefault="00001614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Открытость и доступность информации о СО НКО</w:t>
            </w: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официального сайта в сети «Интернет» СО НКО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есть, указать ресурс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актуализации информации на официальном сайте СО НКО (ежедневно/еженедельно/ежемесячно/ежеквартально)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официальных страниц СО НКО в социальных сетях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есть, указать ресурс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4.2.2</w:t>
            </w:r>
          </w:p>
        </w:tc>
        <w:tc>
          <w:tcPr>
            <w:tcW w:w="7143" w:type="dxa"/>
          </w:tcPr>
          <w:p w:rsidR="00AE6EB6" w:rsidRPr="00001614" w:rsidRDefault="00AE6EB6" w:rsidP="000016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актуализации информации на официальных страницах СО НКО в социальных сетях</w:t>
            </w:r>
            <w:r w:rsid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(ежедневно/</w:t>
            </w:r>
            <w:r w:rsid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еженедельно/</w:t>
            </w:r>
            <w:r w:rsid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ежемесячно/</w:t>
            </w:r>
            <w:r w:rsid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ежеквартально), указать по каждой официальной странице в социальных сетях отдельно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 о СО НКО в СМИ за последние 2 года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7143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есть, указать в каких СМИ, когда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79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3" w:type="dxa"/>
          </w:tcPr>
          <w:p w:rsidR="00AE6EB6" w:rsidRPr="00001614" w:rsidRDefault="00AE6EB6" w:rsidP="0000161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Отсутствие СО НКО в реестре недобросовестных поставщиков по результатам оказания услуги в рамках исполнения контрактов, </w:t>
            </w: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заключенных в соо</w:t>
            </w:r>
            <w:r w:rsid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тветствии с Федеральным законом </w:t>
            </w: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 05.04.2013 № 44-ФЗ «О контрактной системе в сфере закупок товаров, работ, услуг для обеспечения государственных и муниципальных нужд» </w:t>
            </w:r>
            <w:r w:rsid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0016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течение 2 лет</w:t>
            </w:r>
          </w:p>
        </w:tc>
        <w:tc>
          <w:tcPr>
            <w:tcW w:w="1134" w:type="dxa"/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Да/нет</w:t>
            </w:r>
          </w:p>
        </w:tc>
      </w:tr>
    </w:tbl>
    <w:p w:rsidR="00AE6EB6" w:rsidRPr="00001614" w:rsidRDefault="00AE6EB6" w:rsidP="00AE6E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0A" w:rsidRDefault="00EE150A" w:rsidP="00AE6EB6">
      <w:pPr>
        <w:widowControl w:val="0"/>
        <w:autoSpaceDE w:val="0"/>
        <w:autoSpaceDN w:val="0"/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150A" w:rsidRDefault="00EE150A" w:rsidP="00AE6EB6">
      <w:pPr>
        <w:widowControl w:val="0"/>
        <w:autoSpaceDE w:val="0"/>
        <w:autoSpaceDN w:val="0"/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EE150A" w:rsidSect="00A95D0A">
          <w:pgSz w:w="11905" w:h="16838"/>
          <w:pgMar w:top="1134" w:right="850" w:bottom="851" w:left="1701" w:header="567" w:footer="0" w:gutter="0"/>
          <w:pgNumType w:start="1" w:chapStyle="1"/>
          <w:cols w:space="720"/>
          <w:titlePg/>
          <w:docGrid w:linePitch="299"/>
        </w:sectPr>
      </w:pPr>
    </w:p>
    <w:p w:rsidR="00AE6EB6" w:rsidRPr="00001614" w:rsidRDefault="00AE6EB6" w:rsidP="00EE150A">
      <w:pPr>
        <w:widowControl w:val="0"/>
        <w:autoSpaceDE w:val="0"/>
        <w:autoSpaceDN w:val="0"/>
        <w:spacing w:after="0" w:line="240" w:lineRule="auto"/>
        <w:ind w:left="4253" w:right="282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2</w:t>
      </w:r>
    </w:p>
    <w:p w:rsidR="00AE6EB6" w:rsidRPr="00001614" w:rsidRDefault="00AE6EB6" w:rsidP="00EE150A">
      <w:pPr>
        <w:widowControl w:val="0"/>
        <w:autoSpaceDE w:val="0"/>
        <w:autoSpaceDN w:val="0"/>
        <w:spacing w:after="0" w:line="240" w:lineRule="auto"/>
        <w:ind w:left="4253" w:right="28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Административному регламенту Комитета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 социальной политике Санкт-Петербурга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услуг, отнесенных к компетенции Комитета по социальной политике Санкт-Петербурга</w:t>
      </w:r>
    </w:p>
    <w:p w:rsidR="00AE6EB6" w:rsidRPr="00001614" w:rsidRDefault="00AE6EB6" w:rsidP="00AE6E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0"/>
        <w:gridCol w:w="75"/>
        <w:gridCol w:w="946"/>
        <w:gridCol w:w="510"/>
        <w:gridCol w:w="340"/>
        <w:gridCol w:w="426"/>
        <w:gridCol w:w="2182"/>
        <w:gridCol w:w="340"/>
        <w:gridCol w:w="964"/>
        <w:gridCol w:w="341"/>
      </w:tblGrid>
      <w:tr w:rsidR="00AE6EB6" w:rsidRPr="00001614" w:rsidTr="00AE6EB6">
        <w:tc>
          <w:tcPr>
            <w:tcW w:w="52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бланке Комитета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представителя</w:t>
            </w:r>
          </w:p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</w:t>
            </w:r>
          </w:p>
        </w:tc>
      </w:tr>
      <w:tr w:rsidR="00AE6EB6" w:rsidRPr="00001614" w:rsidTr="00AE6EB6">
        <w:tc>
          <w:tcPr>
            <w:tcW w:w="90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1614" w:rsidRDefault="00001614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3" w:name="P1062"/>
            <w:bookmarkEnd w:id="3"/>
          </w:p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УВЕДОМЛЕНИЕ</w:t>
            </w:r>
          </w:p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AE6EB6" w:rsidRPr="00001614" w:rsidTr="00AE6EB6">
        <w:tc>
          <w:tcPr>
            <w:tcW w:w="90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подтверждается, что при приеме документов, необходимых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предоставления государственной услуги по оценке качества оказываемых социально ориентированными некоммерческими организациями общественно полезных услуг, отнесенных к компетенции Комитета по социальной политике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Санкт-Петербурга, –</w:t>
            </w:r>
          </w:p>
        </w:tc>
      </w:tr>
      <w:tr w:rsidR="00AE6EB6" w:rsidRPr="00001614" w:rsidTr="00AE6EB6">
        <w:tc>
          <w:tcPr>
            <w:tcW w:w="873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AE6EB6" w:rsidRPr="00001614" w:rsidTr="00AE6EB6">
        <w:tc>
          <w:tcPr>
            <w:tcW w:w="873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(полное наименование и основной государственный регистрационный номер социально ориентированной некоммерческой организации)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90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выявлены следующие основания для отказа в приеме документов:</w:t>
            </w:r>
          </w:p>
        </w:tc>
      </w:tr>
      <w:tr w:rsidR="00AE6EB6" w:rsidRPr="00001614" w:rsidTr="00AE6EB6">
        <w:tc>
          <w:tcPr>
            <w:tcW w:w="907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907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(указываются основания для отказа в приеме документов, предусмотренные пунктом 2.9 Административного регламента)</w:t>
            </w:r>
          </w:p>
        </w:tc>
      </w:tr>
      <w:tr w:rsidR="00AE6EB6" w:rsidRPr="00001614" w:rsidTr="00AE6EB6">
        <w:tc>
          <w:tcPr>
            <w:tcW w:w="90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изложенным Вам отказано в приеме документов, необходимых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предоставления государственной услуги.</w:t>
            </w:r>
          </w:p>
        </w:tc>
      </w:tr>
      <w:tr w:rsidR="00AE6EB6" w:rsidRPr="00001614" w:rsidTr="00AE6EB6">
        <w:tc>
          <w:tcPr>
            <w:tcW w:w="90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вправе повторно обратиться с заявлением о выдаче заключения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соответствии качества оказываемых социально ориентированной некоммерческой организацией общественно полезных услуг установленным критериям после устранения вышеуказанных оснований для отказа в приеме документов.</w:t>
            </w:r>
          </w:p>
        </w:tc>
      </w:tr>
      <w:tr w:rsidR="00AE6EB6" w:rsidRPr="00001614" w:rsidTr="00AE6EB6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(должностное лицо Комитета)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  <w:tr w:rsidR="00AE6EB6" w:rsidRPr="00001614" w:rsidTr="00AE6EB6">
        <w:tc>
          <w:tcPr>
            <w:tcW w:w="90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  <w:tr w:rsidR="00AE6EB6" w:rsidRPr="00001614" w:rsidTr="00AE6EB6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представителя заявителя, подтверждающая получение уведомления об отказе в приеме документов (заполняется при личном приеме представителя заявителя)</w:t>
            </w:r>
          </w:p>
        </w:tc>
      </w:tr>
      <w:tr w:rsidR="00AE6EB6" w:rsidRPr="00001614" w:rsidTr="00AE6EB6">
        <w:tc>
          <w:tcPr>
            <w:tcW w:w="30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6" w:rsidRPr="00001614" w:rsidTr="00AE6EB6">
        <w:tc>
          <w:tcPr>
            <w:tcW w:w="30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AE6EB6" w:rsidRPr="00001614" w:rsidTr="00AE6EB6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E6EB6" w:rsidRPr="00001614" w:rsidRDefault="00AE6EB6" w:rsidP="00AE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 20___ г.</w:t>
            </w:r>
          </w:p>
        </w:tc>
      </w:tr>
    </w:tbl>
    <w:p w:rsidR="00EE150A" w:rsidRDefault="00EE150A" w:rsidP="00EE150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EE150A" w:rsidSect="00EE150A">
          <w:pgSz w:w="11905" w:h="16838"/>
          <w:pgMar w:top="1134" w:right="850" w:bottom="851" w:left="1701" w:header="567" w:footer="0" w:gutter="0"/>
          <w:pgNumType w:start="1" w:chapStyle="1"/>
          <w:cols w:space="720"/>
          <w:titlePg/>
          <w:docGrid w:linePitch="299"/>
        </w:sectPr>
      </w:pPr>
    </w:p>
    <w:p w:rsidR="00EE150A" w:rsidRPr="00001614" w:rsidRDefault="00EE150A" w:rsidP="0035237C">
      <w:pPr>
        <w:widowControl w:val="0"/>
        <w:autoSpaceDE w:val="0"/>
        <w:autoSpaceDN w:val="0"/>
        <w:spacing w:after="0" w:line="240" w:lineRule="auto"/>
        <w:ind w:left="4111" w:right="423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3</w:t>
      </w:r>
    </w:p>
    <w:p w:rsidR="00EE150A" w:rsidRPr="00001614" w:rsidRDefault="00EE150A" w:rsidP="0035237C">
      <w:pPr>
        <w:widowControl w:val="0"/>
        <w:autoSpaceDE w:val="0"/>
        <w:autoSpaceDN w:val="0"/>
        <w:spacing w:after="0" w:line="240" w:lineRule="auto"/>
        <w:ind w:left="4111" w:right="42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Административному регламенту Комитета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социальной политике Санкт-Петербурга</w:t>
      </w:r>
    </w:p>
    <w:p w:rsidR="00EE150A" w:rsidRPr="00001614" w:rsidRDefault="00EE150A" w:rsidP="0035237C">
      <w:pPr>
        <w:widowControl w:val="0"/>
        <w:autoSpaceDE w:val="0"/>
        <w:autoSpaceDN w:val="0"/>
        <w:spacing w:after="0" w:line="240" w:lineRule="auto"/>
        <w:ind w:left="4111" w:right="42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 услуги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оценке качества оказываемых социально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ориентированными некоммерческими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 общественно полезных услуг,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отнесенных к компетенции Комитета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социальной политике Санкт-Петербурга</w:t>
      </w:r>
    </w:p>
    <w:p w:rsidR="00EE150A" w:rsidRPr="00001614" w:rsidRDefault="00EE150A" w:rsidP="00EE15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3466"/>
        <w:gridCol w:w="361"/>
      </w:tblGrid>
      <w:tr w:rsidR="00EE150A" w:rsidRPr="00001614" w:rsidTr="00BB6D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бланке Комитета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представителя</w:t>
            </w:r>
          </w:p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</w:t>
            </w:r>
          </w:p>
        </w:tc>
      </w:tr>
      <w:tr w:rsidR="00EE150A" w:rsidRPr="00001614" w:rsidTr="00BB6D23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50A" w:rsidRPr="00001614" w:rsidTr="00BB6D23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P1123"/>
            <w:bookmarkEnd w:id="4"/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ЗАКЛЮЧЕНИЕ</w:t>
            </w:r>
          </w:p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      </w:r>
          </w:p>
        </w:tc>
      </w:tr>
      <w:tr w:rsidR="00EE150A" w:rsidRPr="00001614" w:rsidTr="00BB6D23"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50A" w:rsidRPr="00001614" w:rsidTr="00BB6D23"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органа, выдавшего заключение)</w:t>
            </w:r>
          </w:p>
        </w:tc>
      </w:tr>
      <w:tr w:rsidR="00EE150A" w:rsidRPr="00001614" w:rsidTr="00BB6D23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подтверждает, что социально ориентированная некоммерческая организация</w:t>
            </w:r>
          </w:p>
        </w:tc>
      </w:tr>
      <w:tr w:rsidR="00EE150A" w:rsidRPr="00001614" w:rsidTr="00BB6D23"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50A" w:rsidRPr="00001614" w:rsidTr="00BB6D23"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(полное наименование и основной государственный регистрационный номер социально ориентированной некоммерческой организации)</w:t>
            </w:r>
          </w:p>
        </w:tc>
      </w:tr>
      <w:tr w:rsidR="00EE150A" w:rsidRPr="00001614" w:rsidTr="00BB6D23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протяжении ___________________ оказывает следующие общественно полезные услуги, соответствующие критериям оценки качества оказания общественно полезных услуг, утвержденным постановлением Правительства Российской Федерации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27.10.2016 № 1096 «Об утверждении перечня общественно полезных услуг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критериев оценки качества их оказания»:</w:t>
            </w:r>
          </w:p>
        </w:tc>
      </w:tr>
      <w:tr w:rsidR="00EE150A" w:rsidRPr="00001614" w:rsidTr="00BB6D23">
        <w:tc>
          <w:tcPr>
            <w:tcW w:w="8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EE150A" w:rsidRPr="00001614" w:rsidTr="00BB6D23">
        <w:tc>
          <w:tcPr>
            <w:tcW w:w="8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(наименования общественно полезных услуг)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50A" w:rsidRPr="00001614" w:rsidTr="00BB6D23">
        <w:tc>
          <w:tcPr>
            <w:tcW w:w="8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EE150A" w:rsidRPr="00001614" w:rsidTr="00BB6D23">
        <w:tc>
          <w:tcPr>
            <w:tcW w:w="8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E150A" w:rsidRPr="00001614" w:rsidRDefault="00EE150A" w:rsidP="00EE15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685"/>
      </w:tblGrid>
      <w:tr w:rsidR="00EE150A" w:rsidRPr="00001614" w:rsidTr="00BB6D23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35237C">
            <w:pPr>
              <w:widowControl w:val="0"/>
              <w:autoSpaceDE w:val="0"/>
              <w:autoSpaceDN w:val="0"/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Комитета</w:t>
            </w:r>
          </w:p>
          <w:p w:rsidR="00EE150A" w:rsidRPr="00001614" w:rsidRDefault="00EE150A" w:rsidP="0035237C">
            <w:pPr>
              <w:widowControl w:val="0"/>
              <w:autoSpaceDE w:val="0"/>
              <w:autoSpaceDN w:val="0"/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социальной политике</w:t>
            </w:r>
          </w:p>
          <w:p w:rsidR="00EE150A" w:rsidRPr="00001614" w:rsidRDefault="00EE150A" w:rsidP="0035237C">
            <w:pPr>
              <w:widowControl w:val="0"/>
              <w:autoSpaceDE w:val="0"/>
              <w:autoSpaceDN w:val="0"/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50A" w:rsidRPr="00001614" w:rsidTr="00BB6D23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(Ф.И.О., подпись)</w:t>
            </w:r>
          </w:p>
        </w:tc>
      </w:tr>
    </w:tbl>
    <w:p w:rsidR="00EE150A" w:rsidRDefault="00EE150A" w:rsidP="00EE150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0A" w:rsidRPr="00EE150A" w:rsidRDefault="00EE150A" w:rsidP="00EE150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0A" w:rsidRPr="00EE150A" w:rsidRDefault="00EE150A" w:rsidP="00EE150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0A" w:rsidRDefault="00EE150A" w:rsidP="00EE150A">
      <w:pPr>
        <w:tabs>
          <w:tab w:val="left" w:pos="1410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EE150A" w:rsidSect="00EE150A">
          <w:pgSz w:w="11905" w:h="16838"/>
          <w:pgMar w:top="1134" w:right="850" w:bottom="851" w:left="1701" w:header="567" w:footer="0" w:gutter="0"/>
          <w:pgNumType w:start="1" w:chapStyle="1"/>
          <w:cols w:space="720"/>
          <w:titlePg/>
          <w:docGrid w:linePitch="299"/>
        </w:sectPr>
      </w:pPr>
    </w:p>
    <w:p w:rsidR="00EE150A" w:rsidRPr="00001614" w:rsidRDefault="00EE150A" w:rsidP="00EE150A">
      <w:pPr>
        <w:tabs>
          <w:tab w:val="left" w:pos="1410"/>
        </w:tabs>
        <w:ind w:left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Административному регламенту Комитета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 социальной политике Санкт-Петербурга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предоставлению государственной услуги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оценке качества оказываемых социально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ориентированными некоммерческими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 общественно полезных услуг,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отнесенных к компетенции Комитета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161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социальной политике Санкт-Петербурга</w:t>
      </w:r>
    </w:p>
    <w:p w:rsidR="00EE150A" w:rsidRPr="00001614" w:rsidRDefault="00EE150A" w:rsidP="00EE150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3827"/>
      </w:tblGrid>
      <w:tr w:rsidR="00EE150A" w:rsidRPr="00001614" w:rsidTr="00BB6D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бланке Комитета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представителя</w:t>
            </w:r>
          </w:p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</w:t>
            </w:r>
          </w:p>
        </w:tc>
      </w:tr>
      <w:tr w:rsidR="00EE150A" w:rsidRPr="00001614" w:rsidTr="00BB6D23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5" w:name="P1166"/>
            <w:bookmarkEnd w:id="5"/>
          </w:p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УВЕДОМЛЕНИЕ</w:t>
            </w:r>
          </w:p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      </w:r>
          </w:p>
        </w:tc>
      </w:tr>
      <w:tr w:rsidR="00EE150A" w:rsidRPr="00001614" w:rsidTr="00BB6D23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социальной политике Санкт-Петербурга (далее – Комитет) уведомляет социально ориентированную некоммерческую организацию</w:t>
            </w:r>
          </w:p>
        </w:tc>
      </w:tr>
      <w:tr w:rsidR="00EE150A" w:rsidRPr="00001614" w:rsidTr="00BB6D23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50A" w:rsidRPr="00001614" w:rsidTr="00BB6D23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(полное наименование и основной государственный регистрационный номер социально ориентированной некоммерческой организации)</w:t>
            </w:r>
          </w:p>
        </w:tc>
      </w:tr>
      <w:tr w:rsidR="00EE150A" w:rsidRPr="00001614" w:rsidTr="00BB6D23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по причине:</w:t>
            </w:r>
          </w:p>
        </w:tc>
      </w:tr>
      <w:tr w:rsidR="00EE150A" w:rsidRPr="00001614" w:rsidTr="00BB6D23">
        <w:tblPrEx>
          <w:tblBorders>
            <w:insideH w:val="single" w:sz="4" w:space="0" w:color="auto"/>
          </w:tblBorders>
        </w:tblPrEx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50A" w:rsidRPr="00001614" w:rsidTr="00BB6D23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причины отказа)</w:t>
            </w:r>
          </w:p>
        </w:tc>
      </w:tr>
      <w:tr w:rsidR="00EE150A" w:rsidRPr="00001614" w:rsidTr="00BB6D23">
        <w:tblPrEx>
          <w:tblBorders>
            <w:insideH w:val="single" w:sz="4" w:space="0" w:color="auto"/>
          </w:tblBorders>
        </w:tblPrEx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вправе повторно обратиться в Комитет с заявлением о выдаче заключения </w:t>
            </w: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соответствии качества оказываемых социально ориентированной некоммерческой организацией общественно полезных услуг установленным критериям после устранения вышеуказанных оснований для отказа в предоставлении государственной услуги.</w:t>
            </w:r>
          </w:p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вправе обжаловать указанное распоряжение в досудебном (внесудебном) порядке.</w:t>
            </w:r>
          </w:p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150A" w:rsidRPr="00001614" w:rsidRDefault="00EE150A" w:rsidP="00EE15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685"/>
      </w:tblGrid>
      <w:tr w:rsidR="00EE150A" w:rsidRPr="00001614" w:rsidTr="00BB6D23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Комитета</w:t>
            </w:r>
          </w:p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социальной политике</w:t>
            </w:r>
          </w:p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50A" w:rsidRPr="00C64DB8" w:rsidTr="00BB6D23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EE150A" w:rsidRPr="00001614" w:rsidRDefault="00EE150A" w:rsidP="00BB6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50A" w:rsidRPr="00C64DB8" w:rsidRDefault="00EE150A" w:rsidP="00BB6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6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(Ф.И.О., подпись)</w:t>
            </w:r>
          </w:p>
        </w:tc>
      </w:tr>
    </w:tbl>
    <w:p w:rsidR="00EE150A" w:rsidRPr="00C64DB8" w:rsidRDefault="00EE150A" w:rsidP="00EE150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50A" w:rsidRDefault="00EE150A" w:rsidP="00EE1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EE150A" w:rsidRDefault="00EE150A" w:rsidP="00EE150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sectPr w:rsidR="00EE150A" w:rsidSect="00EE150A">
      <w:pgSz w:w="11905" w:h="16838"/>
      <w:pgMar w:top="1134" w:right="850" w:bottom="851" w:left="1701" w:header="567" w:footer="0" w:gutter="0"/>
      <w:pgNumType w:start="1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006" w:rsidRDefault="00112006" w:rsidP="00D246F0">
      <w:pPr>
        <w:spacing w:after="0" w:line="240" w:lineRule="auto"/>
      </w:pPr>
      <w:r>
        <w:separator/>
      </w:r>
    </w:p>
  </w:endnote>
  <w:endnote w:type="continuationSeparator" w:id="0">
    <w:p w:rsidR="00112006" w:rsidRDefault="00112006" w:rsidP="00D2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006" w:rsidRDefault="00112006" w:rsidP="00D246F0">
      <w:pPr>
        <w:spacing w:after="0" w:line="240" w:lineRule="auto"/>
      </w:pPr>
      <w:r>
        <w:separator/>
      </w:r>
    </w:p>
  </w:footnote>
  <w:footnote w:type="continuationSeparator" w:id="0">
    <w:p w:rsidR="00112006" w:rsidRDefault="00112006" w:rsidP="00D246F0">
      <w:pPr>
        <w:spacing w:after="0" w:line="240" w:lineRule="auto"/>
      </w:pPr>
      <w:r>
        <w:continuationSeparator/>
      </w:r>
    </w:p>
  </w:footnote>
  <w:footnote w:id="1">
    <w:p w:rsidR="00A95D0A" w:rsidRPr="00D246F0" w:rsidRDefault="00A95D0A" w:rsidP="00D246F0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246F0">
        <w:rPr>
          <w:rStyle w:val="ad"/>
          <w:rFonts w:ascii="Times New Roman" w:hAnsi="Times New Roman" w:cs="Times New Roman"/>
        </w:rPr>
        <w:footnoteRef/>
      </w:r>
      <w:r w:rsidRPr="00D246F0">
        <w:rPr>
          <w:rFonts w:ascii="Times New Roman" w:hAnsi="Times New Roman" w:cs="Times New Roman"/>
        </w:rPr>
        <w:t xml:space="preserve"> В качестве документа, подтверждающего полномочия представителя заявителя, предъявляются:</w:t>
      </w:r>
    </w:p>
    <w:p w:rsidR="00A95D0A" w:rsidRPr="00D246F0" w:rsidRDefault="00A95D0A" w:rsidP="00D246F0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246F0">
        <w:rPr>
          <w:rFonts w:ascii="Times New Roman" w:hAnsi="Times New Roman" w:cs="Times New Roman"/>
        </w:rPr>
        <w:t>документ, оформленный в соответствии с действующим законодательством, подтверждающий наличие у представителей права действовать от лица заявителя и определяющий условия и границы реализации права представителя на получение государственной услуги, в том числе:</w:t>
      </w:r>
    </w:p>
    <w:p w:rsidR="00A95D0A" w:rsidRPr="00D246F0" w:rsidRDefault="00A95D0A" w:rsidP="00D246F0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246F0">
        <w:rPr>
          <w:rFonts w:ascii="Times New Roman" w:hAnsi="Times New Roman" w:cs="Times New Roman"/>
        </w:rPr>
        <w:t xml:space="preserve">доверенность, удостоверенная нотариально либо удостоверенная в порядке, предусмотренном пунктом 2 статьи 185.1 Гражданского кодекса Российской Федерации. В случае представления доверенности, </w:t>
      </w:r>
      <w:r>
        <w:rPr>
          <w:rFonts w:ascii="Times New Roman" w:hAnsi="Times New Roman" w:cs="Times New Roman"/>
        </w:rPr>
        <w:br/>
      </w:r>
      <w:r w:rsidRPr="00D246F0">
        <w:rPr>
          <w:rFonts w:ascii="Times New Roman" w:hAnsi="Times New Roman" w:cs="Times New Roman"/>
        </w:rPr>
        <w:t>в которой содержатся сведения о реквизитах документа, удостоверяющего личность заявителя, представление подлинника документа, удостоверяющего личность заявителя, либо его нотариально удостоверенной копии не требуется;</w:t>
      </w:r>
    </w:p>
    <w:p w:rsidR="00A95D0A" w:rsidRDefault="00A95D0A" w:rsidP="00D246F0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246F0">
        <w:rPr>
          <w:rFonts w:ascii="Times New Roman" w:hAnsi="Times New Roman" w:cs="Times New Roman"/>
        </w:rPr>
        <w:t>доверенность в простой письменной форме;</w:t>
      </w:r>
    </w:p>
    <w:p w:rsidR="00A95D0A" w:rsidRPr="00D246F0" w:rsidRDefault="00A95D0A" w:rsidP="00D246F0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D246F0">
        <w:rPr>
          <w:rFonts w:ascii="Times New Roman" w:hAnsi="Times New Roman" w:cs="Times New Roman"/>
        </w:rPr>
        <w:t xml:space="preserve">договор, в том числе договор между представителем и представляемым, между представляемым </w:t>
      </w:r>
      <w:r w:rsidRPr="00D246F0">
        <w:rPr>
          <w:rFonts w:ascii="Times New Roman" w:hAnsi="Times New Roman" w:cs="Times New Roman"/>
        </w:rPr>
        <w:br/>
        <w:t>и третьим лицом.</w:t>
      </w:r>
    </w:p>
  </w:footnote>
  <w:footnote w:id="2">
    <w:p w:rsidR="00A95D0A" w:rsidRDefault="00A95D0A" w:rsidP="005A69E8">
      <w:pPr>
        <w:pStyle w:val="ab"/>
        <w:ind w:firstLine="567"/>
        <w:jc w:val="both"/>
      </w:pPr>
      <w:r>
        <w:rPr>
          <w:rStyle w:val="ad"/>
        </w:rPr>
        <w:footnoteRef/>
      </w:r>
      <w:r>
        <w:t xml:space="preserve"> </w:t>
      </w:r>
      <w:r w:rsidRPr="00C64DB8">
        <w:rPr>
          <w:rFonts w:ascii="Times New Roman" w:hAnsi="Times New Roman" w:cs="Times New Roman"/>
        </w:rPr>
        <w:t>Здесь и далее по тексту настоящего Административного регламента все положения, определяющие порядок и особенности предоставления государственной услуги в электронной форме посредством Портала, федерального Портала, вступают в силу после соответствующей технической реализации.</w:t>
      </w:r>
    </w:p>
  </w:footnote>
  <w:footnote w:id="3">
    <w:p w:rsidR="00A95D0A" w:rsidRPr="00BB0268" w:rsidRDefault="00A95D0A" w:rsidP="00BB0268">
      <w:pPr>
        <w:pStyle w:val="ab"/>
        <w:ind w:firstLine="567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C64DB8">
        <w:rPr>
          <w:rFonts w:ascii="Times New Roman" w:hAnsi="Times New Roman" w:cs="Times New Roman"/>
        </w:rPr>
        <w:t xml:space="preserve">Здесь и далее по тексту настоящего Административного регламента положения, описывающие порядок предоставления государственной услуги в МФЦ, вступают в силу после дополнения государственной услугой Перечня государственных услуг исполнительных органов государственной власти </w:t>
      </w:r>
      <w:r w:rsidRPr="00C64DB8">
        <w:rPr>
          <w:rFonts w:ascii="Times New Roman" w:hAnsi="Times New Roman" w:cs="Times New Roman"/>
        </w:rPr>
        <w:br/>
        <w:t xml:space="preserve">Санкт-Петербурга, предоставляемых на базе многофункциональных центров предоставления государственных и муниципальных услуг в Санкт-Петербурге, утвержденного постановлением Правительства Санкт-Петербурга от 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и муниципальных услуг в Санкт-Петербурге» (далее </w:t>
      </w:r>
      <w:r>
        <w:rPr>
          <w:rFonts w:ascii="Times New Roman" w:hAnsi="Times New Roman" w:cs="Times New Roman"/>
        </w:rPr>
        <w:t>–</w:t>
      </w:r>
      <w:r w:rsidRPr="00C64DB8">
        <w:rPr>
          <w:rFonts w:ascii="Times New Roman" w:hAnsi="Times New Roman" w:cs="Times New Roman"/>
        </w:rPr>
        <w:t xml:space="preserve"> Перечень), и заключения дополнительного соглашения между Комитетом и МФЦ.</w:t>
      </w:r>
    </w:p>
  </w:footnote>
  <w:footnote w:id="4">
    <w:p w:rsidR="00A95D0A" w:rsidRDefault="00A95D0A" w:rsidP="00F273E1">
      <w:pPr>
        <w:pStyle w:val="ab"/>
        <w:ind w:firstLine="567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C64DB8">
        <w:rPr>
          <w:rFonts w:ascii="Times New Roman" w:hAnsi="Times New Roman" w:cs="Times New Roman"/>
        </w:rPr>
        <w:t>В качестве документа, подтверждающего полномочия представителя, предъявляются:</w:t>
      </w:r>
    </w:p>
    <w:p w:rsidR="00A95D0A" w:rsidRPr="00F273E1" w:rsidRDefault="00A95D0A" w:rsidP="00F273E1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C64DB8">
        <w:rPr>
          <w:rFonts w:ascii="Times New Roman" w:hAnsi="Times New Roman" w:cs="Times New Roman"/>
        </w:rPr>
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в том числе: доверенность, удостоверенная нотариально либо удостоверенная в порядке, предусмотренном пунктом 2 статьи 185.1 Гражданского кодекса Российской Федерации, доверенность в простой письменной форме, договор или иной документ, содержащий указание на полномочия представителя, указание закона</w:t>
      </w:r>
      <w:r>
        <w:rPr>
          <w:rFonts w:ascii="Times New Roman" w:hAnsi="Times New Roman" w:cs="Times New Roman"/>
        </w:rPr>
        <w:t>.</w:t>
      </w:r>
    </w:p>
  </w:footnote>
  <w:footnote w:id="5">
    <w:p w:rsidR="00A95D0A" w:rsidRPr="00C64DB8" w:rsidRDefault="00A95D0A" w:rsidP="00F273E1">
      <w:pPr>
        <w:pStyle w:val="ab"/>
        <w:ind w:firstLine="567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C64DB8">
        <w:rPr>
          <w:rFonts w:ascii="Times New Roman" w:hAnsi="Times New Roman" w:cs="Times New Roman"/>
        </w:rPr>
        <w:t>В качестве документа, удостоверяющего личность, предъявляются:</w:t>
      </w:r>
    </w:p>
    <w:p w:rsidR="00A95D0A" w:rsidRPr="00C64DB8" w:rsidRDefault="00A95D0A" w:rsidP="00F273E1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C64DB8">
        <w:rPr>
          <w:rFonts w:ascii="Times New Roman" w:hAnsi="Times New Roman" w:cs="Times New Roman"/>
        </w:rPr>
        <w:t>паспорт гражданина Российской Федерации;</w:t>
      </w:r>
    </w:p>
    <w:p w:rsidR="00A95D0A" w:rsidRPr="00C64DB8" w:rsidRDefault="00A95D0A" w:rsidP="00F273E1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C64DB8">
        <w:rPr>
          <w:rFonts w:ascii="Times New Roman" w:hAnsi="Times New Roman" w:cs="Times New Roman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Министерства внутренних дел Российской Федерации от 16.11.2020 № 773;</w:t>
      </w:r>
    </w:p>
    <w:p w:rsidR="00A95D0A" w:rsidRDefault="00A95D0A" w:rsidP="00F273E1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C64DB8">
        <w:rPr>
          <w:rFonts w:ascii="Times New Roman" w:hAnsi="Times New Roman" w:cs="Times New Roman"/>
        </w:rPr>
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соответствии с Федеральным законом </w:t>
      </w:r>
      <w:r w:rsidRPr="00C64DB8">
        <w:rPr>
          <w:rFonts w:ascii="Times New Roman" w:hAnsi="Times New Roman" w:cs="Times New Roman"/>
        </w:rPr>
        <w:br/>
        <w:t xml:space="preserve">от 25.07.2002 № 115-ФЗ «О правовом положении иностранных граждан в Российской Федерации» </w:t>
      </w:r>
      <w:r w:rsidRPr="00C64DB8">
        <w:rPr>
          <w:rFonts w:ascii="Times New Roman" w:hAnsi="Times New Roman" w:cs="Times New Roman"/>
        </w:rPr>
        <w:br/>
        <w:t>(далее – Федеральный закон № 115-ФЗ), с нотариально заверенным переводом на русский язык;</w:t>
      </w:r>
    </w:p>
    <w:p w:rsidR="00A95D0A" w:rsidRPr="00C64DB8" w:rsidRDefault="00A95D0A" w:rsidP="00F273E1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C64DB8">
        <w:rPr>
          <w:rFonts w:ascii="Times New Roman" w:hAnsi="Times New Roman" w:cs="Times New Roman"/>
        </w:rPr>
        <w:t>удостоверение беженца, свидетельство о предоставлении вре</w:t>
      </w:r>
      <w:r>
        <w:rPr>
          <w:rFonts w:ascii="Times New Roman" w:hAnsi="Times New Roman" w:cs="Times New Roman"/>
        </w:rPr>
        <w:t xml:space="preserve">менного убежища, свидетельство </w:t>
      </w:r>
      <w:r>
        <w:rPr>
          <w:rFonts w:ascii="Times New Roman" w:hAnsi="Times New Roman" w:cs="Times New Roman"/>
        </w:rPr>
        <w:br/>
      </w:r>
      <w:r w:rsidRPr="00C64DB8">
        <w:rPr>
          <w:rFonts w:ascii="Times New Roman" w:hAnsi="Times New Roman" w:cs="Times New Roman"/>
        </w:rPr>
        <w:t>о рассмотрении ходатайства о признании беженцем на т</w:t>
      </w:r>
      <w:r>
        <w:rPr>
          <w:rFonts w:ascii="Times New Roman" w:hAnsi="Times New Roman" w:cs="Times New Roman"/>
        </w:rPr>
        <w:t xml:space="preserve">ерритории Российской Федерации </w:t>
      </w:r>
      <w:r w:rsidRPr="00C64DB8">
        <w:rPr>
          <w:rFonts w:ascii="Times New Roman" w:hAnsi="Times New Roman" w:cs="Times New Roman"/>
        </w:rPr>
        <w:t>по существу – документ, выданный лицу, признанному беженцем в соот</w:t>
      </w:r>
      <w:r>
        <w:rPr>
          <w:rFonts w:ascii="Times New Roman" w:hAnsi="Times New Roman" w:cs="Times New Roman"/>
        </w:rPr>
        <w:t xml:space="preserve">ветствии с Федеральным законом </w:t>
      </w:r>
      <w:r w:rsidRPr="00C64DB8">
        <w:rPr>
          <w:rFonts w:ascii="Times New Roman" w:hAnsi="Times New Roman" w:cs="Times New Roman"/>
        </w:rPr>
        <w:t xml:space="preserve">от 19.02.1993 </w:t>
      </w:r>
      <w:r>
        <w:rPr>
          <w:rFonts w:ascii="Times New Roman" w:hAnsi="Times New Roman" w:cs="Times New Roman"/>
        </w:rPr>
        <w:br/>
      </w:r>
      <w:r w:rsidRPr="00C64DB8">
        <w:rPr>
          <w:rFonts w:ascii="Times New Roman" w:hAnsi="Times New Roman" w:cs="Times New Roman"/>
        </w:rPr>
        <w:t>№ 4528-1 «О беженцах»;</w:t>
      </w:r>
    </w:p>
    <w:p w:rsidR="00A95D0A" w:rsidRPr="00C64DB8" w:rsidRDefault="00A95D0A" w:rsidP="00F273E1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C64DB8">
        <w:rPr>
          <w:rFonts w:ascii="Times New Roman" w:hAnsi="Times New Roman" w:cs="Times New Roman"/>
        </w:rPr>
        <w:t xml:space="preserve">разрешение на временное проживание, временное удостоверение личности лица без гражданства </w:t>
      </w:r>
      <w:r w:rsidRPr="00C64DB8">
        <w:rPr>
          <w:rFonts w:ascii="Times New Roman" w:hAnsi="Times New Roman" w:cs="Times New Roman"/>
        </w:rPr>
        <w:br/>
        <w:t xml:space="preserve">в Российской Федерации, вид на жительство, иной документ, признаваемый в соответствии </w:t>
      </w:r>
      <w:r w:rsidRPr="00C64DB8">
        <w:rPr>
          <w:rFonts w:ascii="Times New Roman" w:hAnsi="Times New Roman" w:cs="Times New Roman"/>
        </w:rPr>
        <w:br/>
        <w:t>с международным договором Российской Федерации в качестве документа, удостоверяющего личность лица без гражданства в соответствии с Федеральным законом № 115-ФЗ.</w:t>
      </w:r>
    </w:p>
    <w:p w:rsidR="00A95D0A" w:rsidRDefault="00A95D0A" w:rsidP="00F273E1">
      <w:pPr>
        <w:pStyle w:val="ab"/>
        <w:ind w:firstLine="567"/>
      </w:pPr>
    </w:p>
  </w:footnote>
  <w:footnote w:id="6">
    <w:p w:rsidR="00A95D0A" w:rsidRPr="00C64DB8" w:rsidRDefault="00A95D0A" w:rsidP="0082215A">
      <w:pPr>
        <w:pStyle w:val="ab"/>
        <w:ind w:firstLine="567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C64DB8">
        <w:rPr>
          <w:rFonts w:ascii="Times New Roman" w:hAnsi="Times New Roman" w:cs="Times New Roman"/>
        </w:rPr>
        <w:t>При подаче запроса о предоставлении государственной услуги посредством МФЦ в качестве документа, подтверждающего полномочия представителя, предъявляются:</w:t>
      </w:r>
    </w:p>
    <w:p w:rsidR="00A95D0A" w:rsidRPr="004B448E" w:rsidRDefault="00A95D0A" w:rsidP="0082215A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C64DB8">
        <w:rPr>
          <w:rFonts w:ascii="Times New Roman" w:hAnsi="Times New Roman" w:cs="Times New Roman"/>
        </w:rPr>
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</w:t>
      </w:r>
      <w:r w:rsidRPr="004B448E">
        <w:rPr>
          <w:rFonts w:ascii="Times New Roman" w:hAnsi="Times New Roman" w:cs="Times New Roman"/>
        </w:rPr>
        <w:t>представителя на получение государственной услуги, в том числе: доверенность, удостоверенная нотариально либо удостоверенная в порядке, предусмотренном пунктом 2 статьи 185.1 Гражданского кодекса Российской Федерации, доверенность в простой письменной  форме, договор  или  иной  документ,  содержащий  указание  на  полномочия представителя, указание закона;</w:t>
      </w:r>
    </w:p>
    <w:p w:rsidR="00A95D0A" w:rsidRPr="0082215A" w:rsidRDefault="00A95D0A" w:rsidP="0082215A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4B448E">
        <w:rPr>
          <w:rFonts w:ascii="Times New Roman" w:hAnsi="Times New Roman" w:cs="Times New Roman"/>
        </w:rPr>
        <w:t xml:space="preserve">документ, подтверждающий полномочия представителя </w:t>
      </w:r>
      <w:r w:rsidRPr="00C64DB8">
        <w:rPr>
          <w:rFonts w:ascii="Times New Roman" w:hAnsi="Times New Roman" w:cs="Times New Roman"/>
        </w:rPr>
        <w:t xml:space="preserve">юридического лица, действующего </w:t>
      </w:r>
      <w:r>
        <w:rPr>
          <w:rFonts w:ascii="Times New Roman" w:hAnsi="Times New Roman" w:cs="Times New Roman"/>
        </w:rPr>
        <w:br/>
      </w:r>
      <w:r w:rsidRPr="00C64DB8">
        <w:rPr>
          <w:rFonts w:ascii="Times New Roman" w:hAnsi="Times New Roman" w:cs="Times New Roman"/>
        </w:rPr>
        <w:t>без доверенности: протокол</w:t>
      </w:r>
      <w:r>
        <w:rPr>
          <w:rFonts w:ascii="Times New Roman" w:hAnsi="Times New Roman" w:cs="Times New Roman"/>
        </w:rPr>
        <w:t xml:space="preserve"> (выписка из протокола), приказ</w:t>
      </w:r>
      <w:r w:rsidRPr="00C64DB8">
        <w:rPr>
          <w:rFonts w:ascii="Times New Roman" w:hAnsi="Times New Roman" w:cs="Times New Roman"/>
        </w:rPr>
        <w:t>.</w:t>
      </w:r>
    </w:p>
  </w:footnote>
  <w:footnote w:id="7">
    <w:p w:rsidR="00A95D0A" w:rsidRPr="0082215A" w:rsidRDefault="00A95D0A" w:rsidP="0082215A">
      <w:pPr>
        <w:pStyle w:val="ab"/>
        <w:ind w:firstLine="567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60243D">
        <w:rPr>
          <w:rFonts w:ascii="Times New Roman" w:hAnsi="Times New Roman" w:cs="Times New Roman"/>
        </w:rPr>
        <w:t>При наличии технической возможности</w:t>
      </w:r>
      <w:r>
        <w:rPr>
          <w:rFonts w:ascii="Times New Roman" w:hAnsi="Times New Roman" w:cs="Times New Roman"/>
        </w:rPr>
        <w:t>.</w:t>
      </w:r>
    </w:p>
  </w:footnote>
  <w:footnote w:id="8">
    <w:p w:rsidR="00A95D0A" w:rsidRDefault="00A95D0A" w:rsidP="00BB569C">
      <w:pPr>
        <w:pStyle w:val="ab"/>
        <w:ind w:firstLine="567"/>
      </w:pPr>
      <w:r>
        <w:rPr>
          <w:rStyle w:val="ad"/>
        </w:rPr>
        <w:footnoteRef/>
      </w:r>
      <w:r>
        <w:t xml:space="preserve"> </w:t>
      </w:r>
      <w:r w:rsidRPr="00C64DB8">
        <w:rPr>
          <w:rFonts w:ascii="Times New Roman" w:hAnsi="Times New Roman" w:cs="Times New Roman"/>
        </w:rPr>
        <w:t>При наличии технической возможности.</w:t>
      </w:r>
    </w:p>
  </w:footnote>
  <w:footnote w:id="9">
    <w:p w:rsidR="00A95D0A" w:rsidRDefault="00A95D0A" w:rsidP="00BB569C">
      <w:pPr>
        <w:pStyle w:val="ab"/>
        <w:ind w:firstLine="567"/>
      </w:pPr>
      <w:r>
        <w:rPr>
          <w:rStyle w:val="ad"/>
        </w:rPr>
        <w:footnoteRef/>
      </w:r>
      <w:r>
        <w:t xml:space="preserve"> </w:t>
      </w:r>
      <w:r w:rsidRPr="00C64DB8">
        <w:rPr>
          <w:rFonts w:ascii="Times New Roman" w:hAnsi="Times New Roman" w:cs="Times New Roman"/>
        </w:rPr>
        <w:t>При наличии технической возможности.</w:t>
      </w:r>
    </w:p>
  </w:footnote>
  <w:footnote w:id="10">
    <w:p w:rsidR="00A95D0A" w:rsidRPr="00C64DB8" w:rsidRDefault="00A95D0A" w:rsidP="00AE6EB6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C64DB8">
        <w:rPr>
          <w:rStyle w:val="ad"/>
          <w:rFonts w:ascii="Times New Roman" w:hAnsi="Times New Roman" w:cs="Times New Roman"/>
        </w:rPr>
        <w:footnoteRef/>
      </w:r>
      <w:r w:rsidRPr="00C64DB8">
        <w:rPr>
          <w:rFonts w:ascii="Times New Roman" w:hAnsi="Times New Roman" w:cs="Times New Roman"/>
        </w:rPr>
        <w:t xml:space="preserve"> Заполняется при подаче запроса о предоставлении государственной услуги в электронной форме посредством Портала или МФЦ.</w:t>
      </w:r>
    </w:p>
  </w:footnote>
  <w:footnote w:id="11">
    <w:p w:rsidR="00A95D0A" w:rsidRPr="00C64DB8" w:rsidRDefault="00A95D0A" w:rsidP="00AE6EB6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C64DB8">
        <w:rPr>
          <w:rStyle w:val="ad"/>
          <w:rFonts w:ascii="Times New Roman" w:hAnsi="Times New Roman" w:cs="Times New Roman"/>
        </w:rPr>
        <w:footnoteRef/>
      </w:r>
      <w:r w:rsidRPr="00C64DB8">
        <w:rPr>
          <w:rFonts w:ascii="Times New Roman" w:hAnsi="Times New Roman" w:cs="Times New Roman"/>
        </w:rPr>
        <w:t xml:space="preserve"> Указанный способ получения результата доступен для выбора при подаче запроса </w:t>
      </w:r>
      <w:r>
        <w:rPr>
          <w:rFonts w:ascii="Times New Roman" w:hAnsi="Times New Roman" w:cs="Times New Roman"/>
        </w:rPr>
        <w:br/>
      </w:r>
      <w:r w:rsidRPr="00C64DB8">
        <w:rPr>
          <w:rFonts w:ascii="Times New Roman" w:hAnsi="Times New Roman" w:cs="Times New Roman"/>
        </w:rPr>
        <w:t>о предоставлении государственной услуги посредством МФЦ.</w:t>
      </w:r>
    </w:p>
  </w:footnote>
  <w:footnote w:id="12">
    <w:p w:rsidR="00A95D0A" w:rsidRPr="00C64DB8" w:rsidRDefault="00A95D0A" w:rsidP="00AE6EB6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C64DB8">
        <w:rPr>
          <w:rStyle w:val="ad"/>
          <w:rFonts w:ascii="Times New Roman" w:hAnsi="Times New Roman" w:cs="Times New Roman"/>
        </w:rPr>
        <w:footnoteRef/>
      </w:r>
      <w:r w:rsidRPr="00C64DB8">
        <w:rPr>
          <w:rFonts w:ascii="Times New Roman" w:hAnsi="Times New Roman" w:cs="Times New Roman"/>
        </w:rPr>
        <w:t xml:space="preserve"> За исключением заявлений, поданных посредством федерального Портала.</w:t>
      </w:r>
    </w:p>
  </w:footnote>
  <w:footnote w:id="13">
    <w:p w:rsidR="00A95D0A" w:rsidRPr="00C64DB8" w:rsidRDefault="00A95D0A" w:rsidP="00AE6EB6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C64DB8">
        <w:rPr>
          <w:rStyle w:val="ad"/>
          <w:rFonts w:ascii="Times New Roman" w:hAnsi="Times New Roman" w:cs="Times New Roman"/>
        </w:rPr>
        <w:footnoteRef/>
      </w:r>
      <w:r w:rsidRPr="00C64DB8">
        <w:rPr>
          <w:rFonts w:ascii="Times New Roman" w:hAnsi="Times New Roman" w:cs="Times New Roman"/>
        </w:rPr>
        <w:t xml:space="preserve"> В случае подачи заявления посредством федерального Портала.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A7DFD"/>
    <w:multiLevelType w:val="multilevel"/>
    <w:tmpl w:val="39C8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F18D1"/>
    <w:multiLevelType w:val="multilevel"/>
    <w:tmpl w:val="8A24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11187"/>
    <w:multiLevelType w:val="multilevel"/>
    <w:tmpl w:val="57FA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1A2953"/>
    <w:multiLevelType w:val="multilevel"/>
    <w:tmpl w:val="1F2AD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A957FE"/>
    <w:multiLevelType w:val="multilevel"/>
    <w:tmpl w:val="E154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544B82"/>
    <w:multiLevelType w:val="multilevel"/>
    <w:tmpl w:val="07D4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E1"/>
    <w:rsid w:val="00001614"/>
    <w:rsid w:val="000829E1"/>
    <w:rsid w:val="00112006"/>
    <w:rsid w:val="001407E9"/>
    <w:rsid w:val="00177723"/>
    <w:rsid w:val="002F10F4"/>
    <w:rsid w:val="0035237C"/>
    <w:rsid w:val="003937F8"/>
    <w:rsid w:val="003E1D22"/>
    <w:rsid w:val="00546029"/>
    <w:rsid w:val="00562731"/>
    <w:rsid w:val="00566F4C"/>
    <w:rsid w:val="005A69E8"/>
    <w:rsid w:val="00667D5B"/>
    <w:rsid w:val="006C74B5"/>
    <w:rsid w:val="00723CF2"/>
    <w:rsid w:val="0082215A"/>
    <w:rsid w:val="00873088"/>
    <w:rsid w:val="008A1AE0"/>
    <w:rsid w:val="008B32C1"/>
    <w:rsid w:val="0093411A"/>
    <w:rsid w:val="00942345"/>
    <w:rsid w:val="009561F9"/>
    <w:rsid w:val="009F46B8"/>
    <w:rsid w:val="00A33724"/>
    <w:rsid w:val="00A95D0A"/>
    <w:rsid w:val="00AE6EB6"/>
    <w:rsid w:val="00BB0268"/>
    <w:rsid w:val="00BB569C"/>
    <w:rsid w:val="00C55F7C"/>
    <w:rsid w:val="00D246F0"/>
    <w:rsid w:val="00D50EF5"/>
    <w:rsid w:val="00EE150A"/>
    <w:rsid w:val="00EE560C"/>
    <w:rsid w:val="00F2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2B518A-80D1-4265-8511-F20F5D22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561F9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08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829E1"/>
    <w:rPr>
      <w:b/>
      <w:bCs/>
    </w:rPr>
  </w:style>
  <w:style w:type="character" w:styleId="a4">
    <w:name w:val="Hyperlink"/>
    <w:basedOn w:val="a0"/>
    <w:uiPriority w:val="99"/>
    <w:unhideWhenUsed/>
    <w:rsid w:val="000829E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829E1"/>
    <w:rPr>
      <w:color w:val="800080"/>
      <w:u w:val="single"/>
    </w:rPr>
  </w:style>
  <w:style w:type="character" w:styleId="a6">
    <w:name w:val="Emphasis"/>
    <w:basedOn w:val="a0"/>
    <w:uiPriority w:val="20"/>
    <w:qFormat/>
    <w:rsid w:val="000829E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561F9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styleId="a7">
    <w:name w:val="annotation reference"/>
    <w:uiPriority w:val="99"/>
    <w:semiHidden/>
    <w:unhideWhenUsed/>
    <w:rsid w:val="009561F9"/>
    <w:rPr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561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561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C74B5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D246F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246F0"/>
    <w:rPr>
      <w:sz w:val="20"/>
      <w:szCs w:val="20"/>
    </w:rPr>
  </w:style>
  <w:style w:type="character" w:styleId="ad">
    <w:name w:val="footnote reference"/>
    <w:basedOn w:val="a0"/>
    <w:semiHidden/>
    <w:unhideWhenUsed/>
    <w:rsid w:val="00D246F0"/>
    <w:rPr>
      <w:vertAlign w:val="superscript"/>
    </w:rPr>
  </w:style>
  <w:style w:type="paragraph" w:customStyle="1" w:styleId="Default">
    <w:name w:val="Default"/>
    <w:rsid w:val="00D246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E6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E6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0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49ADE-68D9-4186-938D-A69DBB5F3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17011</Words>
  <Characters>96963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фамилия и. имя</dc:creator>
  <cp:keywords/>
  <dc:description/>
  <cp:lastModifiedBy>Власова Ксения</cp:lastModifiedBy>
  <cp:revision>2</cp:revision>
  <dcterms:created xsi:type="dcterms:W3CDTF">2026-08-12T13:03:00Z</dcterms:created>
  <dcterms:modified xsi:type="dcterms:W3CDTF">2026-08-12T13:03:00Z</dcterms:modified>
</cp:coreProperties>
</file>