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D7D9BD" w14:textId="77777777" w:rsidR="00B64486" w:rsidRPr="00B22730" w:rsidRDefault="00FD33A4" w:rsidP="00CF7C6B">
      <w:pPr>
        <w:pStyle w:val="afb"/>
        <w:ind w:firstLine="567"/>
        <w:jc w:val="center"/>
        <w:rPr>
          <w:rStyle w:val="13"/>
        </w:rPr>
      </w:pPr>
      <w:r w:rsidRPr="00B22730">
        <w:rPr>
          <w:rStyle w:val="13"/>
        </w:rPr>
        <w:t>У</w:t>
      </w:r>
      <w:r w:rsidR="00B64486" w:rsidRPr="00B22730">
        <w:rPr>
          <w:rStyle w:val="13"/>
        </w:rPr>
        <w:t>ТВЕРЖДЕН</w:t>
      </w:r>
    </w:p>
    <w:p w14:paraId="3BC91F2C" w14:textId="77777777" w:rsidR="00B64486" w:rsidRPr="00B22730" w:rsidRDefault="00B64486" w:rsidP="00EC7D89">
      <w:pPr>
        <w:pStyle w:val="afb"/>
        <w:ind w:firstLine="567"/>
        <w:jc w:val="right"/>
        <w:rPr>
          <w:rStyle w:val="13"/>
        </w:rPr>
      </w:pPr>
      <w:r w:rsidRPr="00B22730">
        <w:rPr>
          <w:rStyle w:val="13"/>
        </w:rPr>
        <w:t>распоряжением Комитета</w:t>
      </w:r>
    </w:p>
    <w:p w14:paraId="2DBDA9F6" w14:textId="77777777" w:rsidR="00B64486" w:rsidRPr="00B22730" w:rsidRDefault="00B64486" w:rsidP="00EC7D89">
      <w:pPr>
        <w:pStyle w:val="afb"/>
        <w:ind w:firstLine="567"/>
        <w:jc w:val="right"/>
        <w:rPr>
          <w:rStyle w:val="13"/>
        </w:rPr>
      </w:pPr>
      <w:r w:rsidRPr="00B22730">
        <w:rPr>
          <w:rStyle w:val="13"/>
        </w:rPr>
        <w:t>по социальной политике Санкт-Петербурга</w:t>
      </w:r>
    </w:p>
    <w:p w14:paraId="602E0713" w14:textId="77777777" w:rsidR="00B64486" w:rsidRPr="00B22730" w:rsidRDefault="00B64486" w:rsidP="00EC7D89">
      <w:pPr>
        <w:pStyle w:val="afb"/>
        <w:ind w:firstLine="567"/>
        <w:jc w:val="right"/>
        <w:rPr>
          <w:rStyle w:val="13"/>
        </w:rPr>
      </w:pPr>
      <w:r w:rsidRPr="00B22730">
        <w:rPr>
          <w:rStyle w:val="13"/>
        </w:rPr>
        <w:t>от____________ № ____________________</w:t>
      </w:r>
    </w:p>
    <w:p w14:paraId="60D25365" w14:textId="77777777" w:rsidR="00B64486" w:rsidRPr="00B22730" w:rsidRDefault="00B64486" w:rsidP="00EC7D89">
      <w:pPr>
        <w:pStyle w:val="afb"/>
        <w:ind w:firstLine="567"/>
        <w:jc w:val="right"/>
      </w:pPr>
    </w:p>
    <w:p w14:paraId="56BBD774" w14:textId="502964B8" w:rsidR="00B64486" w:rsidRPr="00190E69" w:rsidRDefault="00B64486" w:rsidP="00EC7D89">
      <w:pPr>
        <w:tabs>
          <w:tab w:val="left" w:pos="9354"/>
        </w:tabs>
        <w:ind w:right="-6" w:firstLine="567"/>
        <w:jc w:val="center"/>
        <w:rPr>
          <w:rFonts w:eastAsia="Calibri"/>
          <w:b/>
          <w:color w:val="auto"/>
          <w:sz w:val="12"/>
          <w:szCs w:val="12"/>
          <w:lang w:eastAsia="en-US"/>
        </w:rPr>
      </w:pPr>
    </w:p>
    <w:p w14:paraId="5F09D7D6" w14:textId="77777777" w:rsidR="00190E69" w:rsidRPr="00190E69" w:rsidRDefault="00190E69" w:rsidP="00EC7D89">
      <w:pPr>
        <w:tabs>
          <w:tab w:val="left" w:pos="9354"/>
        </w:tabs>
        <w:ind w:right="-6" w:firstLine="567"/>
        <w:jc w:val="center"/>
        <w:rPr>
          <w:rFonts w:eastAsia="Calibri"/>
          <w:color w:val="auto"/>
          <w:lang w:eastAsia="en-US"/>
        </w:rPr>
      </w:pPr>
    </w:p>
    <w:p w14:paraId="7F456B0F" w14:textId="77777777" w:rsidR="00B64486" w:rsidRPr="00B22730" w:rsidRDefault="00B64486" w:rsidP="00EC7D89">
      <w:pPr>
        <w:tabs>
          <w:tab w:val="left" w:pos="9354"/>
        </w:tabs>
        <w:spacing w:line="252" w:lineRule="auto"/>
        <w:ind w:right="-6"/>
        <w:jc w:val="center"/>
        <w:rPr>
          <w:rFonts w:eastAsia="Calibri"/>
          <w:b/>
          <w:color w:val="auto"/>
          <w:lang w:eastAsia="en-US"/>
        </w:rPr>
      </w:pPr>
      <w:r w:rsidRPr="00B22730">
        <w:rPr>
          <w:rFonts w:eastAsia="Calibri"/>
          <w:b/>
          <w:color w:val="auto"/>
          <w:lang w:eastAsia="en-US"/>
        </w:rPr>
        <w:t>АДМИНИСТРАТИВНЫЙ РЕГЛАМЕНТ</w:t>
      </w:r>
    </w:p>
    <w:p w14:paraId="1FBD994A" w14:textId="397B5659" w:rsidR="00FD7B34" w:rsidRPr="00B22730" w:rsidRDefault="00B64486" w:rsidP="00EC7D89">
      <w:pPr>
        <w:autoSpaceDE w:val="0"/>
        <w:autoSpaceDN w:val="0"/>
        <w:adjustRightInd w:val="0"/>
        <w:spacing w:line="252" w:lineRule="auto"/>
        <w:jc w:val="center"/>
        <w:rPr>
          <w:rFonts w:eastAsia="Calibri"/>
          <w:b/>
          <w:color w:val="auto"/>
          <w:lang w:eastAsia="en-US"/>
        </w:rPr>
      </w:pPr>
      <w:bookmarkStart w:id="0" w:name="_GoBack"/>
      <w:r w:rsidRPr="00B22730">
        <w:rPr>
          <w:rFonts w:eastAsia="Calibri"/>
          <w:b/>
          <w:color w:val="auto"/>
          <w:lang w:eastAsia="en-US"/>
        </w:rPr>
        <w:t>администрации района Санкт-Петербурга</w:t>
      </w:r>
      <w:r w:rsidR="00044017" w:rsidRPr="00B22730">
        <w:rPr>
          <w:rFonts w:eastAsia="Calibri"/>
          <w:b/>
          <w:color w:val="auto"/>
          <w:lang w:eastAsia="en-US"/>
        </w:rPr>
        <w:t xml:space="preserve"> </w:t>
      </w:r>
      <w:r w:rsidRPr="00B22730">
        <w:rPr>
          <w:rFonts w:eastAsia="Calibri"/>
          <w:b/>
          <w:color w:val="auto"/>
          <w:lang w:eastAsia="en-US"/>
        </w:rPr>
        <w:t>по предоставлению государственной услуги</w:t>
      </w:r>
      <w:r w:rsidR="00044017" w:rsidRPr="00B22730">
        <w:rPr>
          <w:rFonts w:eastAsia="Calibri"/>
          <w:b/>
          <w:color w:val="auto"/>
          <w:lang w:eastAsia="en-US"/>
        </w:rPr>
        <w:t xml:space="preserve"> </w:t>
      </w:r>
      <w:r w:rsidRPr="00B22730">
        <w:rPr>
          <w:rFonts w:eastAsia="Calibri"/>
          <w:b/>
          <w:color w:val="auto"/>
          <w:lang w:eastAsia="en-US"/>
        </w:rPr>
        <w:t xml:space="preserve">по предоставлению </w:t>
      </w:r>
      <w:r w:rsidR="00A60BB7" w:rsidRPr="00B22730">
        <w:rPr>
          <w:b/>
          <w:bCs/>
          <w:color w:val="auto"/>
        </w:rPr>
        <w:t xml:space="preserve">дополнительной меры социальной поддержки </w:t>
      </w:r>
      <w:r w:rsidR="00064DDE" w:rsidRPr="00B22730">
        <w:rPr>
          <w:b/>
          <w:bCs/>
          <w:color w:val="auto"/>
        </w:rPr>
        <w:br/>
      </w:r>
      <w:r w:rsidR="009A463C" w:rsidRPr="00B22730">
        <w:rPr>
          <w:b/>
          <w:bCs/>
          <w:color w:val="auto"/>
        </w:rPr>
        <w:t xml:space="preserve">отдельным категориям лиц в связи с проведением специальной военной </w:t>
      </w:r>
      <w:r w:rsidR="00064DDE" w:rsidRPr="00B22730">
        <w:rPr>
          <w:b/>
          <w:bCs/>
          <w:color w:val="auto"/>
        </w:rPr>
        <w:br/>
      </w:r>
      <w:r w:rsidR="009A463C" w:rsidRPr="00B22730">
        <w:rPr>
          <w:b/>
          <w:bCs/>
          <w:color w:val="auto"/>
        </w:rPr>
        <w:t xml:space="preserve">операции в соответствии с постановлением Правительства Санкт-Петербурга </w:t>
      </w:r>
      <w:r w:rsidR="00064DDE" w:rsidRPr="00B22730">
        <w:rPr>
          <w:b/>
          <w:bCs/>
          <w:color w:val="auto"/>
        </w:rPr>
        <w:br/>
      </w:r>
      <w:r w:rsidR="009A463C" w:rsidRPr="00B22730">
        <w:rPr>
          <w:b/>
          <w:bCs/>
          <w:color w:val="auto"/>
        </w:rPr>
        <w:t>от 31.08.2023 № 916 «Об установлении дополнительной меры социальной поддержки отдельным категориям лиц в связи с проведением специальной военной операции»</w:t>
      </w:r>
      <w:r w:rsidR="00A60BB7" w:rsidRPr="00B22730">
        <w:rPr>
          <w:rFonts w:eastAsia="Calibri"/>
          <w:b/>
          <w:color w:val="auto"/>
          <w:lang w:eastAsia="en-US"/>
        </w:rPr>
        <w:t xml:space="preserve"> </w:t>
      </w:r>
      <w:r w:rsidR="00A60BB7" w:rsidRPr="00B22730">
        <w:rPr>
          <w:rFonts w:eastAsia="Calibri"/>
          <w:b/>
          <w:color w:val="auto"/>
          <w:lang w:eastAsia="en-US"/>
        </w:rPr>
        <w:br/>
      </w:r>
      <w:r w:rsidR="00FD7B34" w:rsidRPr="00B22730">
        <w:rPr>
          <w:rFonts w:eastAsia="Calibri"/>
          <w:b/>
          <w:color w:val="auto"/>
          <w:lang w:eastAsia="en-US"/>
        </w:rPr>
        <w:t xml:space="preserve">(Уникальный реестровый номер </w:t>
      </w:r>
      <w:r w:rsidR="009F6793" w:rsidRPr="00B22730">
        <w:rPr>
          <w:rFonts w:eastAsia="Calibri"/>
          <w:b/>
          <w:color w:val="auto"/>
          <w:lang w:eastAsia="en-US"/>
        </w:rPr>
        <w:t>7800000000175515992</w:t>
      </w:r>
      <w:r w:rsidR="00FD7B34" w:rsidRPr="00B22730">
        <w:rPr>
          <w:rFonts w:eastAsia="Calibri"/>
          <w:b/>
          <w:color w:val="auto"/>
          <w:lang w:eastAsia="en-US"/>
        </w:rPr>
        <w:t>)</w:t>
      </w:r>
    </w:p>
    <w:bookmarkEnd w:id="0"/>
    <w:p w14:paraId="47AE7AB5" w14:textId="77777777" w:rsidR="00E55937" w:rsidRPr="00190E69" w:rsidRDefault="00E55937" w:rsidP="00EC7D89">
      <w:pPr>
        <w:widowControl w:val="0"/>
        <w:spacing w:line="252" w:lineRule="auto"/>
        <w:ind w:firstLine="709"/>
        <w:jc w:val="both"/>
        <w:rPr>
          <w:color w:val="auto"/>
          <w:u w:val="single"/>
        </w:rPr>
      </w:pPr>
    </w:p>
    <w:p w14:paraId="0BA64EE5" w14:textId="77777777" w:rsidR="00B64486" w:rsidRPr="00B22730" w:rsidRDefault="00B64486" w:rsidP="00EC7D89">
      <w:pPr>
        <w:spacing w:line="252" w:lineRule="auto"/>
        <w:jc w:val="center"/>
        <w:rPr>
          <w:rFonts w:eastAsia="Calibri"/>
          <w:b/>
          <w:color w:val="auto"/>
          <w:lang w:eastAsia="en-US"/>
        </w:rPr>
      </w:pPr>
      <w:r w:rsidRPr="00B22730">
        <w:rPr>
          <w:rFonts w:eastAsia="Calibri"/>
          <w:b/>
          <w:color w:val="auto"/>
          <w:lang w:eastAsia="en-US"/>
        </w:rPr>
        <w:t>I. Общие положения</w:t>
      </w:r>
    </w:p>
    <w:p w14:paraId="062D5234" w14:textId="77777777" w:rsidR="00B64486" w:rsidRPr="00B22730" w:rsidRDefault="00B64486" w:rsidP="00EC7D89">
      <w:pPr>
        <w:pStyle w:val="afb"/>
        <w:spacing w:line="252" w:lineRule="auto"/>
        <w:ind w:firstLine="567"/>
        <w:jc w:val="both"/>
      </w:pPr>
    </w:p>
    <w:p w14:paraId="13B75269" w14:textId="77777777" w:rsidR="00B64486" w:rsidRPr="00B22730" w:rsidRDefault="00D170A8" w:rsidP="00EC7D89">
      <w:pPr>
        <w:spacing w:line="252" w:lineRule="auto"/>
        <w:ind w:firstLine="567"/>
        <w:jc w:val="both"/>
        <w:rPr>
          <w:rFonts w:eastAsia="Calibri"/>
          <w:color w:val="auto"/>
          <w:lang w:eastAsia="en-US"/>
        </w:rPr>
      </w:pPr>
      <w:r w:rsidRPr="00B22730">
        <w:rPr>
          <w:rFonts w:eastAsia="Calibri"/>
          <w:color w:val="auto"/>
          <w:lang w:eastAsia="en-US"/>
        </w:rPr>
        <w:t>1.1.</w:t>
      </w:r>
      <w:r w:rsidRPr="00B22730">
        <w:rPr>
          <w:rFonts w:eastAsia="Calibri"/>
          <w:color w:val="auto"/>
          <w:lang w:val="en-US" w:eastAsia="en-US"/>
        </w:rPr>
        <w:t> </w:t>
      </w:r>
      <w:r w:rsidR="00B64486" w:rsidRPr="00B22730">
        <w:rPr>
          <w:rFonts w:eastAsia="Calibri"/>
          <w:color w:val="auto"/>
          <w:lang w:eastAsia="en-US"/>
        </w:rPr>
        <w:t>Предметом регулирования настоящего Административного регламента являются отношения, возникающие между заявителем и администрацией района Санкт-Петербурга (далее – администрация района), в сфере «Социальное обеспечение».</w:t>
      </w:r>
    </w:p>
    <w:p w14:paraId="427382FF" w14:textId="77777777" w:rsidR="00EF5B35" w:rsidRPr="00B22730" w:rsidRDefault="00DD4979" w:rsidP="00EC7D89">
      <w:pPr>
        <w:spacing w:line="252" w:lineRule="auto"/>
        <w:ind w:firstLine="567"/>
        <w:jc w:val="both"/>
        <w:rPr>
          <w:rFonts w:eastAsia="Calibri"/>
          <w:color w:val="auto"/>
          <w:lang w:eastAsia="en-US"/>
        </w:rPr>
      </w:pPr>
      <w:r w:rsidRPr="00B22730">
        <w:rPr>
          <w:rFonts w:eastAsia="Calibri"/>
          <w:color w:val="auto"/>
          <w:lang w:eastAsia="en-US"/>
        </w:rPr>
        <w:t>1.2.</w:t>
      </w:r>
      <w:r w:rsidR="00D170A8" w:rsidRPr="00B22730">
        <w:rPr>
          <w:rFonts w:eastAsia="Calibri"/>
          <w:color w:val="auto"/>
          <w:lang w:val="en-US" w:eastAsia="en-US"/>
        </w:rPr>
        <w:t> </w:t>
      </w:r>
      <w:r w:rsidRPr="00B22730">
        <w:rPr>
          <w:rFonts w:eastAsia="Calibri"/>
          <w:color w:val="auto"/>
          <w:lang w:eastAsia="en-US"/>
        </w:rPr>
        <w:t xml:space="preserve">Заявителями </w:t>
      </w:r>
      <w:r w:rsidR="00EF5B35" w:rsidRPr="00B22730">
        <w:rPr>
          <w:rFonts w:eastAsia="Calibri"/>
          <w:color w:val="auto"/>
          <w:lang w:eastAsia="en-US"/>
        </w:rPr>
        <w:t xml:space="preserve">при предоставлении государственной услуги </w:t>
      </w:r>
      <w:r w:rsidRPr="00B22730">
        <w:rPr>
          <w:rFonts w:eastAsia="Calibri"/>
          <w:color w:val="auto"/>
          <w:lang w:eastAsia="en-US"/>
        </w:rPr>
        <w:t>являются</w:t>
      </w:r>
      <w:r w:rsidR="00EF5B35" w:rsidRPr="00B22730">
        <w:rPr>
          <w:rFonts w:eastAsia="Calibri"/>
          <w:color w:val="auto"/>
          <w:lang w:eastAsia="en-US"/>
        </w:rPr>
        <w:t>:</w:t>
      </w:r>
    </w:p>
    <w:p w14:paraId="7D49FAA8" w14:textId="44BC4487" w:rsidR="00EF5B35" w:rsidRPr="00B22730" w:rsidRDefault="00EF5B35" w:rsidP="00EC7D89">
      <w:pPr>
        <w:spacing w:line="252" w:lineRule="auto"/>
        <w:ind w:firstLine="567"/>
        <w:jc w:val="both"/>
        <w:rPr>
          <w:color w:val="auto"/>
        </w:rPr>
      </w:pPr>
      <w:r w:rsidRPr="00B22730">
        <w:rPr>
          <w:rFonts w:eastAsia="Calibri"/>
          <w:color w:val="auto"/>
          <w:lang w:eastAsia="en-US"/>
        </w:rPr>
        <w:t>1.2.1.</w:t>
      </w:r>
      <w:r w:rsidR="00EC5055" w:rsidRPr="00B22730">
        <w:rPr>
          <w:rFonts w:eastAsia="Calibri"/>
          <w:color w:val="auto"/>
          <w:lang w:eastAsia="en-US"/>
        </w:rPr>
        <w:t> </w:t>
      </w:r>
      <w:r w:rsidRPr="00B22730">
        <w:rPr>
          <w:rFonts w:eastAsia="Calibri"/>
          <w:color w:val="auto"/>
          <w:lang w:eastAsia="en-US"/>
        </w:rPr>
        <w:t>В</w:t>
      </w:r>
      <w:r w:rsidR="00077F22" w:rsidRPr="00B22730">
        <w:rPr>
          <w:color w:val="auto"/>
        </w:rPr>
        <w:t xml:space="preserve">етераны боевых действий, удостоенные звания Героя Российской Федерации или награжденные орденами Российской Федерации за заслуги, проявленные </w:t>
      </w:r>
      <w:r w:rsidR="00077F22" w:rsidRPr="00B22730">
        <w:rPr>
          <w:rFonts w:cs="Calibri"/>
          <w:color w:val="auto"/>
          <w:szCs w:val="20"/>
        </w:rPr>
        <w:t xml:space="preserve">в ходе участия в специальной военной операции (в выполнении специальных задач) </w:t>
      </w:r>
      <w:r w:rsidRPr="00B22730">
        <w:rPr>
          <w:rFonts w:cs="Calibri"/>
          <w:color w:val="auto"/>
          <w:szCs w:val="20"/>
        </w:rPr>
        <w:br/>
      </w:r>
      <w:r w:rsidR="00077F22" w:rsidRPr="00B22730">
        <w:rPr>
          <w:rFonts w:cs="Calibri"/>
          <w:color w:val="auto"/>
          <w:szCs w:val="20"/>
        </w:rPr>
        <w:t xml:space="preserve">на территориях Донецкой Народной Республики, Луганской Народной Республики, Запорожской и Херсонской областей и Украины, в отражении вооруженного вторжения </w:t>
      </w:r>
      <w:r w:rsidR="00077F22" w:rsidRPr="00B22730">
        <w:rPr>
          <w:rFonts w:cs="Calibri"/>
          <w:color w:val="auto"/>
          <w:szCs w:val="20"/>
        </w:rPr>
        <w:br/>
        <w:t xml:space="preserve">на территорию Российской Федерации и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w:t>
      </w:r>
      <w:r w:rsidR="00A65843">
        <w:rPr>
          <w:rFonts w:cs="Calibri"/>
          <w:color w:val="auto"/>
          <w:szCs w:val="20"/>
        </w:rPr>
        <w:br/>
      </w:r>
      <w:r w:rsidR="00077F22" w:rsidRPr="00B22730">
        <w:rPr>
          <w:rFonts w:cs="Calibri"/>
          <w:color w:val="auto"/>
          <w:szCs w:val="20"/>
        </w:rPr>
        <w:t>(далее – специальная военная операция),</w:t>
      </w:r>
      <w:r w:rsidR="00077F22" w:rsidRPr="00B22730">
        <w:rPr>
          <w:color w:val="auto"/>
        </w:rPr>
        <w:t xml:space="preserve"> </w:t>
      </w:r>
      <w:r w:rsidR="00077F22" w:rsidRPr="00B22730">
        <w:rPr>
          <w:rFonts w:eastAsia="Calibri"/>
          <w:color w:val="auto"/>
          <w:lang w:eastAsia="en-US"/>
        </w:rPr>
        <w:t>имеющи</w:t>
      </w:r>
      <w:r w:rsidR="006219BB" w:rsidRPr="00B22730">
        <w:rPr>
          <w:rFonts w:eastAsia="Calibri"/>
          <w:color w:val="auto"/>
          <w:lang w:eastAsia="en-US"/>
        </w:rPr>
        <w:t>е</w:t>
      </w:r>
      <w:r w:rsidR="00077F22" w:rsidRPr="00B22730">
        <w:rPr>
          <w:rFonts w:eastAsia="Calibri"/>
          <w:color w:val="auto"/>
          <w:lang w:eastAsia="en-US"/>
        </w:rPr>
        <w:t xml:space="preserve"> мест</w:t>
      </w:r>
      <w:r w:rsidR="006219BB" w:rsidRPr="00B22730">
        <w:rPr>
          <w:rFonts w:eastAsia="Calibri"/>
          <w:color w:val="auto"/>
          <w:lang w:eastAsia="en-US"/>
        </w:rPr>
        <w:t>о</w:t>
      </w:r>
      <w:r w:rsidR="00077F22" w:rsidRPr="00B22730">
        <w:rPr>
          <w:color w:val="auto"/>
        </w:rPr>
        <w:t xml:space="preserve"> жительства (при отсутствии места жительства в Российской Федерации – мест</w:t>
      </w:r>
      <w:r w:rsidR="006219BB" w:rsidRPr="00B22730">
        <w:rPr>
          <w:color w:val="auto"/>
        </w:rPr>
        <w:t>о</w:t>
      </w:r>
      <w:r w:rsidR="00077F22" w:rsidRPr="00B22730">
        <w:rPr>
          <w:color w:val="auto"/>
        </w:rPr>
        <w:t xml:space="preserve"> пребывания) в Санкт-Петербурге на день завершения своего участия в специальной военной операции (далее – участники специальной военной операции), </w:t>
      </w:r>
      <w:r w:rsidRPr="00B22730">
        <w:rPr>
          <w:color w:val="auto"/>
        </w:rPr>
        <w:t>из числа:</w:t>
      </w:r>
    </w:p>
    <w:p w14:paraId="6AA17E1B" w14:textId="5943FD26" w:rsidR="00EF5B35" w:rsidRPr="00B22730" w:rsidRDefault="00EF5B35" w:rsidP="00EC7D89">
      <w:pPr>
        <w:spacing w:line="252" w:lineRule="auto"/>
        <w:ind w:firstLine="567"/>
        <w:jc w:val="both"/>
        <w:rPr>
          <w:color w:val="auto"/>
        </w:rPr>
      </w:pPr>
      <w:r w:rsidRPr="00B22730">
        <w:rPr>
          <w:color w:val="auto"/>
        </w:rPr>
        <w:t xml:space="preserve">1.2.1.1. </w:t>
      </w:r>
      <w:r w:rsidRPr="00B22730">
        <w:rPr>
          <w:rFonts w:eastAsia="Calibri"/>
          <w:color w:val="auto"/>
          <w:lang w:eastAsia="en-US"/>
        </w:rPr>
        <w:t>В</w:t>
      </w:r>
      <w:r w:rsidRPr="00B22730">
        <w:rPr>
          <w:color w:val="auto"/>
        </w:rPr>
        <w:t>оеннослужащих;</w:t>
      </w:r>
    </w:p>
    <w:p w14:paraId="506FB5D6" w14:textId="61EDA2DD" w:rsidR="00EF5B35" w:rsidRPr="00DA1DC0" w:rsidRDefault="00EF5B35" w:rsidP="00EC7D89">
      <w:pPr>
        <w:spacing w:line="252" w:lineRule="auto"/>
        <w:ind w:firstLine="567"/>
        <w:jc w:val="both"/>
        <w:rPr>
          <w:color w:val="auto"/>
        </w:rPr>
      </w:pPr>
      <w:r w:rsidRPr="00B22730">
        <w:rPr>
          <w:color w:val="auto"/>
        </w:rPr>
        <w:t>1.2.1.2. Лиц, заключивших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w:t>
      </w:r>
    </w:p>
    <w:p w14:paraId="689FBF63" w14:textId="02CB0462" w:rsidR="00EF5B35" w:rsidRPr="00B22730" w:rsidRDefault="00EF5B35" w:rsidP="00EC7D89">
      <w:pPr>
        <w:spacing w:line="252" w:lineRule="auto"/>
        <w:ind w:firstLine="567"/>
        <w:jc w:val="both"/>
        <w:rPr>
          <w:color w:val="auto"/>
        </w:rPr>
      </w:pPr>
      <w:r w:rsidRPr="00B22730">
        <w:rPr>
          <w:color w:val="auto"/>
        </w:rPr>
        <w:t>1.2.1.3. Лиц, проходящих (проходивших) службу в войсках национальной гвардии Российской Федерации и имеющих специальные звания полиции.</w:t>
      </w:r>
    </w:p>
    <w:p w14:paraId="091329C1" w14:textId="712028BD" w:rsidR="00EF5B35" w:rsidRPr="00B22730" w:rsidRDefault="00EF5B35" w:rsidP="00EC7D89">
      <w:pPr>
        <w:spacing w:line="252" w:lineRule="auto"/>
        <w:ind w:firstLine="567"/>
        <w:jc w:val="both"/>
        <w:rPr>
          <w:color w:val="auto"/>
        </w:rPr>
      </w:pPr>
      <w:r w:rsidRPr="00B22730">
        <w:rPr>
          <w:color w:val="auto"/>
        </w:rPr>
        <w:t>1.2.2</w:t>
      </w:r>
      <w:r w:rsidR="00D829B2" w:rsidRPr="00B22730">
        <w:rPr>
          <w:color w:val="auto"/>
        </w:rPr>
        <w:t>.</w:t>
      </w:r>
      <w:r w:rsidRPr="00B22730">
        <w:rPr>
          <w:color w:val="auto"/>
        </w:rPr>
        <w:t xml:space="preserve"> Ч</w:t>
      </w:r>
      <w:r w:rsidR="00077F22" w:rsidRPr="00B22730">
        <w:rPr>
          <w:color w:val="auto"/>
        </w:rPr>
        <w:t>лен</w:t>
      </w:r>
      <w:r w:rsidR="00493388" w:rsidRPr="00B22730">
        <w:rPr>
          <w:color w:val="auto"/>
        </w:rPr>
        <w:t>ы</w:t>
      </w:r>
      <w:r w:rsidR="00077F22" w:rsidRPr="00B22730">
        <w:rPr>
          <w:color w:val="auto"/>
        </w:rPr>
        <w:t xml:space="preserve"> семей погибших (умерших) </w:t>
      </w:r>
      <w:r w:rsidR="006219BB" w:rsidRPr="00B22730">
        <w:rPr>
          <w:color w:val="auto"/>
        </w:rPr>
        <w:t>лиц</w:t>
      </w:r>
      <w:r w:rsidRPr="00B22730">
        <w:rPr>
          <w:color w:val="auto"/>
        </w:rPr>
        <w:t>,</w:t>
      </w:r>
      <w:r w:rsidR="00077F22" w:rsidRPr="00B22730">
        <w:rPr>
          <w:color w:val="auto"/>
        </w:rPr>
        <w:t xml:space="preserve"> </w:t>
      </w:r>
      <w:r w:rsidRPr="00B22730">
        <w:rPr>
          <w:color w:val="auto"/>
        </w:rPr>
        <w:t>указанных в пункте 1.2.1</w:t>
      </w:r>
      <w:hyperlink r:id="rId8" w:history="1"/>
      <w:r w:rsidRPr="00B22730">
        <w:rPr>
          <w:color w:val="auto"/>
        </w:rPr>
        <w:t xml:space="preserve"> настоящего Административного регламента, в случае их гибели (смерти) вследствие увечья (ранения, травмы, контузии) или заболевания, полученных ими в ходе участия в специальной военной операции (далее – члены семьи погибшего</w:t>
      </w:r>
      <w:r w:rsidR="002B34A9" w:rsidRPr="00B22730">
        <w:rPr>
          <w:rStyle w:val="ad"/>
          <w:color w:val="auto"/>
        </w:rPr>
        <w:footnoteReference w:id="1"/>
      </w:r>
      <w:r w:rsidRPr="00B22730">
        <w:rPr>
          <w:color w:val="auto"/>
        </w:rPr>
        <w:t xml:space="preserve">), в случае, если единовременная выплата </w:t>
      </w:r>
      <w:r w:rsidR="006219BB" w:rsidRPr="00B22730">
        <w:rPr>
          <w:color w:val="auto"/>
        </w:rPr>
        <w:br/>
      </w:r>
      <w:r w:rsidRPr="00B22730">
        <w:rPr>
          <w:color w:val="auto"/>
        </w:rPr>
        <w:t>не была предоставлена участнику специальной военной операции</w:t>
      </w:r>
      <w:r w:rsidR="002B34A9" w:rsidRPr="00B22730">
        <w:rPr>
          <w:color w:val="auto"/>
        </w:rPr>
        <w:t>.</w:t>
      </w:r>
    </w:p>
    <w:p w14:paraId="6CE24EA7" w14:textId="23DEE715" w:rsidR="00062C3F" w:rsidRPr="00B22730" w:rsidRDefault="00062C3F" w:rsidP="00EC7D89">
      <w:pPr>
        <w:pStyle w:val="ConsPlusNormal"/>
        <w:spacing w:line="252" w:lineRule="auto"/>
        <w:ind w:firstLine="567"/>
        <w:jc w:val="both"/>
        <w:rPr>
          <w:rFonts w:ascii="Times New Roman" w:hAnsi="Times New Roman"/>
          <w:color w:val="auto"/>
        </w:rPr>
      </w:pPr>
      <w:r w:rsidRPr="00B22730">
        <w:rPr>
          <w:rFonts w:ascii="Times New Roman" w:hAnsi="Times New Roman"/>
          <w:color w:val="auto"/>
        </w:rPr>
        <w:t>Представлять интересы заявителя вправе представитель</w:t>
      </w:r>
      <w:r w:rsidR="00E151E4">
        <w:rPr>
          <w:rFonts w:ascii="Times New Roman" w:hAnsi="Times New Roman"/>
          <w:color w:val="auto"/>
        </w:rPr>
        <w:t>/законный представитель</w:t>
      </w:r>
      <w:r w:rsidRPr="00B22730">
        <w:rPr>
          <w:rFonts w:ascii="Times New Roman" w:hAnsi="Times New Roman"/>
          <w:color w:val="auto"/>
        </w:rPr>
        <w:t xml:space="preserve">, действующий на основании документа, подтверждающего его полномочия </w:t>
      </w:r>
      <w:r w:rsidR="00E151E4">
        <w:rPr>
          <w:rFonts w:ascii="Times New Roman" w:hAnsi="Times New Roman"/>
          <w:color w:val="auto"/>
        </w:rPr>
        <w:br/>
      </w:r>
      <w:r w:rsidRPr="00B22730">
        <w:rPr>
          <w:rFonts w:ascii="Times New Roman" w:hAnsi="Times New Roman"/>
          <w:color w:val="auto"/>
        </w:rPr>
        <w:t xml:space="preserve">по предоставлению интересов заявителя при предоставлении государственной услуги </w:t>
      </w:r>
      <w:r w:rsidR="00E151E4">
        <w:rPr>
          <w:rFonts w:ascii="Times New Roman" w:hAnsi="Times New Roman"/>
          <w:color w:val="auto"/>
        </w:rPr>
        <w:br/>
      </w:r>
      <w:r w:rsidRPr="00B22730">
        <w:rPr>
          <w:rFonts w:ascii="Times New Roman" w:hAnsi="Times New Roman"/>
          <w:color w:val="auto"/>
        </w:rPr>
        <w:lastRenderedPageBreak/>
        <w:t>в соответствии с законодательством Российской Федерации (далее – представитель).</w:t>
      </w:r>
    </w:p>
    <w:p w14:paraId="40F05BE6" w14:textId="4E8C60A0" w:rsidR="001A7E87" w:rsidRPr="00B22730" w:rsidRDefault="00062C3F" w:rsidP="00EC7D89">
      <w:pPr>
        <w:pStyle w:val="ConsPlusNormal"/>
        <w:spacing w:line="252" w:lineRule="auto"/>
        <w:ind w:firstLine="567"/>
        <w:jc w:val="both"/>
        <w:rPr>
          <w:rFonts w:ascii="Times New Roman" w:eastAsia="Calibri" w:hAnsi="Times New Roman"/>
          <w:color w:val="auto"/>
          <w:lang w:eastAsia="en-US"/>
        </w:rPr>
      </w:pPr>
      <w:r w:rsidRPr="00B22730">
        <w:rPr>
          <w:rFonts w:ascii="Times New Roman" w:hAnsi="Times New Roman"/>
          <w:color w:val="auto"/>
        </w:rPr>
        <w:t xml:space="preserve">Полномочие представителя может возникать у лица на основании доверенности, содержащей указание на полномочия доверенного лица по представлению заявителя </w:t>
      </w:r>
      <w:r w:rsidRPr="00B22730">
        <w:rPr>
          <w:rFonts w:ascii="Times New Roman" w:hAnsi="Times New Roman"/>
          <w:color w:val="auto"/>
        </w:rPr>
        <w:br/>
        <w:t>при предоставлении государственной услуги</w:t>
      </w:r>
      <w:r w:rsidR="00FC6650" w:rsidRPr="00B22730">
        <w:rPr>
          <w:rFonts w:ascii="Times New Roman" w:hAnsi="Times New Roman"/>
          <w:color w:val="auto"/>
        </w:rPr>
        <w:t xml:space="preserve">, </w:t>
      </w:r>
      <w:r w:rsidR="0040346A">
        <w:rPr>
          <w:rFonts w:ascii="Times New Roman" w:hAnsi="Times New Roman"/>
          <w:color w:val="auto"/>
        </w:rPr>
        <w:t xml:space="preserve">договора, в том числе договора между представителем и представляемым, между представляемым и третьим лицом, </w:t>
      </w:r>
      <w:r w:rsidR="00FC6650" w:rsidRPr="00B22730">
        <w:rPr>
          <w:rFonts w:ascii="Times New Roman" w:hAnsi="Times New Roman"/>
          <w:color w:val="auto"/>
        </w:rPr>
        <w:t>указания закона либо акта уполномоченного на то государственного органа</w:t>
      </w:r>
      <w:r w:rsidR="001A7E87" w:rsidRPr="00B22730">
        <w:rPr>
          <w:rFonts w:ascii="Times New Roman" w:eastAsia="Calibri" w:hAnsi="Times New Roman"/>
          <w:color w:val="auto"/>
          <w:lang w:eastAsia="en-US"/>
        </w:rPr>
        <w:t>.</w:t>
      </w:r>
    </w:p>
    <w:p w14:paraId="60024A83" w14:textId="77777777" w:rsidR="001A7E87" w:rsidRPr="00B22730" w:rsidRDefault="001A7E87" w:rsidP="00EC7D89">
      <w:pPr>
        <w:spacing w:line="252" w:lineRule="auto"/>
        <w:ind w:firstLine="567"/>
        <w:jc w:val="both"/>
        <w:rPr>
          <w:rFonts w:eastAsia="Calibri"/>
          <w:color w:val="auto"/>
          <w:lang w:eastAsia="en-US"/>
        </w:rPr>
      </w:pPr>
      <w:r w:rsidRPr="00B22730">
        <w:rPr>
          <w:rFonts w:eastAsia="Calibri"/>
          <w:color w:val="auto"/>
          <w:lang w:eastAsia="en-US"/>
        </w:rPr>
        <w:t>1.3. Требования к порядку информирования о порядке предоставления государственной услуги.</w:t>
      </w:r>
    </w:p>
    <w:p w14:paraId="52F17A20" w14:textId="77777777" w:rsidR="001A7E87" w:rsidRPr="00B22730" w:rsidRDefault="001A7E87" w:rsidP="00EC7D89">
      <w:pPr>
        <w:spacing w:line="252" w:lineRule="auto"/>
        <w:ind w:firstLine="567"/>
        <w:jc w:val="both"/>
        <w:rPr>
          <w:rFonts w:eastAsia="Calibri"/>
          <w:color w:val="auto"/>
          <w:lang w:eastAsia="en-US"/>
        </w:rPr>
      </w:pPr>
      <w:r w:rsidRPr="00B22730">
        <w:rPr>
          <w:rFonts w:eastAsia="Calibri"/>
          <w:color w:val="auto"/>
          <w:lang w:eastAsia="en-US"/>
        </w:rPr>
        <w:t xml:space="preserve">1.3.1. Порядок получения информации заявителями по вопросам предоставления государственной услуги и услуг, которые являются необходимыми и обязательными </w:t>
      </w:r>
      <w:r w:rsidRPr="00B22730">
        <w:rPr>
          <w:rFonts w:eastAsia="Calibri"/>
          <w:color w:val="auto"/>
          <w:lang w:eastAsia="en-US"/>
        </w:rPr>
        <w:br/>
        <w:t>для предоставления государственной услуги:</w:t>
      </w:r>
    </w:p>
    <w:p w14:paraId="14E7051B" w14:textId="77777777" w:rsidR="001A7E87" w:rsidRPr="00B22730" w:rsidRDefault="001A7E87" w:rsidP="00EC7D89">
      <w:pPr>
        <w:spacing w:line="252" w:lineRule="auto"/>
        <w:ind w:firstLine="567"/>
        <w:jc w:val="both"/>
        <w:rPr>
          <w:rFonts w:eastAsia="Calibri"/>
          <w:color w:val="auto"/>
          <w:lang w:eastAsia="en-US"/>
        </w:rPr>
      </w:pPr>
      <w:r w:rsidRPr="00B22730">
        <w:rPr>
          <w:rFonts w:eastAsia="Calibri"/>
          <w:color w:val="auto"/>
          <w:lang w:eastAsia="en-US"/>
        </w:rPr>
        <w:t xml:space="preserve">в информационно-телекоммуникационной сети «Интернет» (далее – сеть «Интернет») на официальном сайте Администрации Санкт-Петербурга (доменное имя сайта в сети «Интернет» </w:t>
      </w:r>
      <w:r w:rsidR="00062C3F" w:rsidRPr="00B22730">
        <w:rPr>
          <w:rFonts w:eastAsia="Calibri"/>
          <w:color w:val="auto"/>
          <w:lang w:eastAsia="en-US"/>
        </w:rPr>
        <w:t>–</w:t>
      </w:r>
      <w:r w:rsidRPr="00B22730">
        <w:rPr>
          <w:rFonts w:eastAsia="Calibri"/>
          <w:color w:val="auto"/>
          <w:lang w:eastAsia="en-US"/>
        </w:rPr>
        <w:t xml:space="preserve"> gov.spb.ru)</w:t>
      </w:r>
      <w:r w:rsidR="00062C3F" w:rsidRPr="00B22730">
        <w:rPr>
          <w:rFonts w:eastAsia="Calibri"/>
          <w:color w:val="auto"/>
          <w:lang w:eastAsia="en-US"/>
        </w:rPr>
        <w:t xml:space="preserve"> в разделе «Администрации районов»;</w:t>
      </w:r>
    </w:p>
    <w:p w14:paraId="7DBB8A5D" w14:textId="77777777" w:rsidR="001A7E87" w:rsidRPr="00B22730" w:rsidRDefault="001A7E87" w:rsidP="00EC7D89">
      <w:pPr>
        <w:spacing w:line="252" w:lineRule="auto"/>
        <w:ind w:firstLine="567"/>
        <w:jc w:val="both"/>
        <w:rPr>
          <w:rFonts w:eastAsia="Calibri"/>
          <w:color w:val="auto"/>
          <w:lang w:eastAsia="en-US"/>
        </w:rPr>
      </w:pPr>
      <w:r w:rsidRPr="00B22730">
        <w:rPr>
          <w:rFonts w:eastAsia="Calibri"/>
          <w:color w:val="auto"/>
          <w:lang w:eastAsia="en-US"/>
        </w:rPr>
        <w:t xml:space="preserve">на Портале «Государственные и муниципальные услуги (функции) </w:t>
      </w:r>
      <w:r w:rsidRPr="00B22730">
        <w:rPr>
          <w:rFonts w:eastAsia="Calibri"/>
          <w:color w:val="auto"/>
          <w:lang w:eastAsia="en-US"/>
        </w:rPr>
        <w:br/>
        <w:t>в Санкт-Петербурге» (далее – Портал) (доменное имя сайта в сети «Интернет» – gu.spb.ru);</w:t>
      </w:r>
    </w:p>
    <w:p w14:paraId="1EB7FC69" w14:textId="77777777" w:rsidR="001A7E87" w:rsidRPr="00B22730" w:rsidRDefault="001A7E87" w:rsidP="00EC7D89">
      <w:pPr>
        <w:spacing w:line="252" w:lineRule="auto"/>
        <w:ind w:firstLine="567"/>
        <w:jc w:val="both"/>
        <w:rPr>
          <w:rFonts w:eastAsia="Calibri"/>
          <w:color w:val="auto"/>
          <w:lang w:eastAsia="en-US"/>
        </w:rPr>
      </w:pPr>
      <w:r w:rsidRPr="00B22730">
        <w:rPr>
          <w:rFonts w:eastAsia="Calibri"/>
          <w:color w:val="auto"/>
          <w:lang w:eastAsia="en-US"/>
        </w:rPr>
        <w:t>в федеральной государственной информационной системе «Единый портал государственных и муниципальных услуг (функций)» (доменное имя сайта в сети «Интернет»</w:t>
      </w:r>
      <w:r w:rsidR="00D40F47" w:rsidRPr="00B22730">
        <w:rPr>
          <w:rFonts w:eastAsia="Calibri"/>
          <w:color w:val="auto"/>
          <w:lang w:eastAsia="en-US"/>
        </w:rPr>
        <w:t xml:space="preserve"> – </w:t>
      </w:r>
      <w:hyperlink r:id="rId9" w:history="1">
        <w:r w:rsidRPr="00B22730">
          <w:rPr>
            <w:rFonts w:eastAsia="Calibri"/>
            <w:color w:val="auto"/>
            <w:lang w:eastAsia="en-US"/>
          </w:rPr>
          <w:t>gosuslugi.ru</w:t>
        </w:r>
      </w:hyperlink>
      <w:r w:rsidRPr="00B22730">
        <w:rPr>
          <w:rFonts w:eastAsia="Calibri"/>
          <w:color w:val="auto"/>
          <w:lang w:eastAsia="en-US"/>
        </w:rPr>
        <w:t>) (далее – федеральный Портал);</w:t>
      </w:r>
    </w:p>
    <w:p w14:paraId="135B0DE8" w14:textId="77777777" w:rsidR="001A7E87" w:rsidRPr="00B22730" w:rsidRDefault="001A7E87" w:rsidP="00EC7D89">
      <w:pPr>
        <w:spacing w:line="252" w:lineRule="auto"/>
        <w:ind w:firstLine="567"/>
        <w:jc w:val="both"/>
        <w:rPr>
          <w:rFonts w:eastAsia="Calibri"/>
          <w:color w:val="auto"/>
          <w:lang w:eastAsia="en-US"/>
        </w:rPr>
      </w:pPr>
      <w:r w:rsidRPr="00B22730">
        <w:rPr>
          <w:rFonts w:eastAsia="Calibri"/>
          <w:color w:val="auto"/>
          <w:lang w:eastAsia="en-US"/>
        </w:rPr>
        <w:t xml:space="preserve">в структурных подразделениях Санкт-Петербургского государственного казенного учреждения «Многофункциональный центр предоставления государственных </w:t>
      </w:r>
      <w:r w:rsidRPr="00B22730">
        <w:rPr>
          <w:rFonts w:eastAsia="Calibri"/>
          <w:color w:val="auto"/>
          <w:lang w:eastAsia="en-US"/>
        </w:rPr>
        <w:br/>
        <w:t>и муниципальных услуг» (далее – МФЦ);</w:t>
      </w:r>
    </w:p>
    <w:p w14:paraId="273134E1" w14:textId="77777777" w:rsidR="001A7E87" w:rsidRPr="00B22730" w:rsidRDefault="001A7E87" w:rsidP="00EC7D89">
      <w:pPr>
        <w:spacing w:line="252" w:lineRule="auto"/>
        <w:ind w:firstLine="567"/>
        <w:jc w:val="both"/>
        <w:rPr>
          <w:rFonts w:eastAsia="Calibri"/>
          <w:color w:val="auto"/>
          <w:lang w:eastAsia="en-US"/>
        </w:rPr>
      </w:pPr>
      <w:r w:rsidRPr="00B22730">
        <w:rPr>
          <w:rFonts w:eastAsia="Calibri"/>
          <w:color w:val="auto"/>
          <w:lang w:eastAsia="en-US"/>
        </w:rPr>
        <w:t xml:space="preserve">в мобильном приложении «Государственные услуги в Санкт-Петербурге» </w:t>
      </w:r>
      <w:r w:rsidRPr="00B22730">
        <w:rPr>
          <w:rFonts w:eastAsia="Calibri"/>
          <w:color w:val="auto"/>
          <w:lang w:eastAsia="en-US"/>
        </w:rPr>
        <w:br/>
        <w:t xml:space="preserve">Межведомственной автоматизированной информационной системы предоставления </w:t>
      </w:r>
      <w:r w:rsidRPr="00B22730">
        <w:rPr>
          <w:rFonts w:eastAsia="Calibri"/>
          <w:color w:val="auto"/>
          <w:lang w:eastAsia="en-US"/>
        </w:rPr>
        <w:br/>
        <w:t xml:space="preserve">в Санкт-Петербурге государственных и муниципальных услуг в электронном виде </w:t>
      </w:r>
      <w:r w:rsidR="00062C3F" w:rsidRPr="00B22730">
        <w:rPr>
          <w:rFonts w:eastAsia="Calibri"/>
          <w:color w:val="auto"/>
          <w:lang w:eastAsia="en-US"/>
        </w:rPr>
        <w:br/>
      </w:r>
      <w:r w:rsidRPr="00B22730">
        <w:rPr>
          <w:rFonts w:eastAsia="Calibri"/>
          <w:color w:val="auto"/>
          <w:lang w:eastAsia="en-US"/>
        </w:rPr>
        <w:t>(далее – мобильное приложение) – в части информации об органах (организациях), указанных в пункте 2.2 настоящего Административного регламента, в разделе «Полезная информация»;</w:t>
      </w:r>
    </w:p>
    <w:p w14:paraId="25C66D0A" w14:textId="77777777" w:rsidR="001A7E87" w:rsidRPr="00B22730" w:rsidRDefault="00062C3F" w:rsidP="00EC7D89">
      <w:pPr>
        <w:spacing w:line="252" w:lineRule="auto"/>
        <w:ind w:firstLine="567"/>
        <w:jc w:val="both"/>
        <w:rPr>
          <w:rFonts w:eastAsia="Calibri"/>
          <w:color w:val="auto"/>
          <w:lang w:eastAsia="en-US"/>
        </w:rPr>
      </w:pPr>
      <w:r w:rsidRPr="00B22730">
        <w:rPr>
          <w:rFonts w:eastAsia="Calibri"/>
          <w:color w:val="auto"/>
          <w:lang w:eastAsia="en-US"/>
        </w:rPr>
        <w:t xml:space="preserve">путем </w:t>
      </w:r>
      <w:r w:rsidR="001A7E87" w:rsidRPr="00B22730">
        <w:rPr>
          <w:rFonts w:eastAsia="Calibri"/>
          <w:color w:val="auto"/>
          <w:lang w:eastAsia="en-US"/>
        </w:rPr>
        <w:t>направлени</w:t>
      </w:r>
      <w:r w:rsidRPr="00B22730">
        <w:rPr>
          <w:rFonts w:eastAsia="Calibri"/>
          <w:color w:val="auto"/>
          <w:lang w:eastAsia="en-US"/>
        </w:rPr>
        <w:t>я</w:t>
      </w:r>
      <w:r w:rsidR="001A7E87" w:rsidRPr="00B22730">
        <w:rPr>
          <w:rFonts w:eastAsia="Calibri"/>
          <w:color w:val="auto"/>
          <w:lang w:eastAsia="en-US"/>
        </w:rPr>
        <w:t xml:space="preserve"> запросов в письменном виде по адресам администраций районов, </w:t>
      </w:r>
      <w:r w:rsidR="001A7E87" w:rsidRPr="00B22730">
        <w:rPr>
          <w:rFonts w:eastAsia="Calibri"/>
          <w:color w:val="auto"/>
          <w:lang w:eastAsia="en-US"/>
        </w:rPr>
        <w:br/>
        <w:t>в электронной форме по адресам электронной почты администраций районов;</w:t>
      </w:r>
    </w:p>
    <w:p w14:paraId="4851CF2E" w14:textId="77777777" w:rsidR="001A7E87" w:rsidRPr="00B22730" w:rsidRDefault="001A7E87" w:rsidP="00EC7D89">
      <w:pPr>
        <w:spacing w:line="252" w:lineRule="auto"/>
        <w:ind w:firstLine="567"/>
        <w:jc w:val="both"/>
        <w:rPr>
          <w:rFonts w:eastAsia="Calibri"/>
          <w:color w:val="auto"/>
          <w:lang w:eastAsia="en-US"/>
        </w:rPr>
      </w:pPr>
      <w:r w:rsidRPr="00B22730">
        <w:rPr>
          <w:rFonts w:eastAsia="Calibri"/>
          <w:color w:val="auto"/>
          <w:lang w:eastAsia="en-US"/>
        </w:rPr>
        <w:t xml:space="preserve">в Центре телефонного обслуживания МФЦ (далее </w:t>
      </w:r>
      <w:r w:rsidR="00062C3F" w:rsidRPr="00B22730">
        <w:rPr>
          <w:rFonts w:eastAsia="Calibri"/>
          <w:color w:val="auto"/>
          <w:lang w:eastAsia="en-US"/>
        </w:rPr>
        <w:t>–</w:t>
      </w:r>
      <w:r w:rsidRPr="00B22730">
        <w:rPr>
          <w:rFonts w:eastAsia="Calibri"/>
          <w:color w:val="auto"/>
          <w:lang w:eastAsia="en-US"/>
        </w:rPr>
        <w:t xml:space="preserve"> ЦТО): 122 (для звонков </w:t>
      </w:r>
      <w:r w:rsidRPr="00B22730">
        <w:rPr>
          <w:rFonts w:eastAsia="Calibri"/>
          <w:color w:val="auto"/>
          <w:lang w:eastAsia="en-US"/>
        </w:rPr>
        <w:br/>
        <w:t>из Санкт-Петербурга), для звонков из других субъектов Российской Федерации действует номер (812) 246-51-22;</w:t>
      </w:r>
    </w:p>
    <w:p w14:paraId="0585FA8C" w14:textId="77777777" w:rsidR="001A7E87" w:rsidRPr="00B22730" w:rsidRDefault="001A7E87" w:rsidP="00EC7D89">
      <w:pPr>
        <w:spacing w:line="252" w:lineRule="auto"/>
        <w:ind w:firstLine="567"/>
        <w:jc w:val="both"/>
        <w:rPr>
          <w:rFonts w:eastAsia="Calibri"/>
          <w:color w:val="auto"/>
          <w:lang w:eastAsia="en-US"/>
        </w:rPr>
      </w:pPr>
      <w:r w:rsidRPr="00B22730">
        <w:rPr>
          <w:rFonts w:eastAsia="Calibri"/>
          <w:color w:val="auto"/>
          <w:lang w:eastAsia="en-US"/>
        </w:rPr>
        <w:t xml:space="preserve">по справочным телефонам </w:t>
      </w:r>
      <w:r w:rsidR="00062C3F" w:rsidRPr="00B22730">
        <w:rPr>
          <w:rFonts w:eastAsia="Calibri"/>
          <w:color w:val="auto"/>
          <w:lang w:eastAsia="en-US"/>
        </w:rPr>
        <w:t xml:space="preserve">специалистов </w:t>
      </w:r>
      <w:r w:rsidRPr="00B22730">
        <w:rPr>
          <w:rFonts w:eastAsia="Calibri"/>
          <w:color w:val="auto"/>
          <w:lang w:eastAsia="en-US"/>
        </w:rPr>
        <w:t>администраций районов;</w:t>
      </w:r>
    </w:p>
    <w:p w14:paraId="7FE9705F" w14:textId="77777777" w:rsidR="001A7E87" w:rsidRPr="00B22730" w:rsidRDefault="001A7E87" w:rsidP="00EC7D89">
      <w:pPr>
        <w:spacing w:line="252" w:lineRule="auto"/>
        <w:ind w:firstLine="567"/>
        <w:jc w:val="both"/>
        <w:rPr>
          <w:rFonts w:eastAsia="Calibri"/>
          <w:color w:val="auto"/>
          <w:lang w:eastAsia="en-US"/>
        </w:rPr>
      </w:pPr>
      <w:r w:rsidRPr="00B22730">
        <w:rPr>
          <w:rFonts w:eastAsia="Calibri"/>
          <w:color w:val="auto"/>
          <w:lang w:eastAsia="en-US"/>
        </w:rPr>
        <w:t xml:space="preserve">при личном обращении на прием к специалистам администраций районов (в дни </w:t>
      </w:r>
      <w:r w:rsidRPr="00B22730">
        <w:rPr>
          <w:rFonts w:eastAsia="Calibri"/>
          <w:color w:val="auto"/>
          <w:lang w:eastAsia="en-US"/>
        </w:rPr>
        <w:br/>
        <w:t>и часы приема);</w:t>
      </w:r>
    </w:p>
    <w:p w14:paraId="3988F076" w14:textId="77777777" w:rsidR="001A7E87" w:rsidRPr="00B22730" w:rsidRDefault="001A7E87" w:rsidP="00EC7D89">
      <w:pPr>
        <w:spacing w:line="252" w:lineRule="auto"/>
        <w:ind w:firstLine="567"/>
        <w:jc w:val="both"/>
        <w:rPr>
          <w:rFonts w:eastAsia="Calibri"/>
          <w:color w:val="auto"/>
          <w:lang w:eastAsia="en-US"/>
        </w:rPr>
      </w:pPr>
      <w:r w:rsidRPr="00B22730">
        <w:rPr>
          <w:rFonts w:eastAsia="Calibri"/>
          <w:color w:val="auto"/>
          <w:lang w:eastAsia="en-US"/>
        </w:rPr>
        <w:t>на стендах в местах предоставления государственной услуги.</w:t>
      </w:r>
    </w:p>
    <w:p w14:paraId="557DB3C3" w14:textId="77777777" w:rsidR="001A7E87" w:rsidRPr="00B22730" w:rsidRDefault="001A7E87" w:rsidP="00EC7D89">
      <w:pPr>
        <w:spacing w:line="252" w:lineRule="auto"/>
        <w:ind w:firstLine="567"/>
        <w:jc w:val="both"/>
        <w:rPr>
          <w:rFonts w:eastAsia="Calibri"/>
          <w:color w:val="auto"/>
          <w:lang w:eastAsia="en-US"/>
        </w:rPr>
      </w:pPr>
      <w:r w:rsidRPr="00B22730">
        <w:rPr>
          <w:rFonts w:eastAsia="Calibri"/>
          <w:color w:val="auto"/>
          <w:lang w:eastAsia="en-US"/>
        </w:rPr>
        <w:t>1.3.2. Сведения о ходе предоставления государственной услуги заявители могут получить следующими способами (в следующем порядке):</w:t>
      </w:r>
    </w:p>
    <w:p w14:paraId="526611F6" w14:textId="50B18076" w:rsidR="001A7E87" w:rsidRPr="00B22730" w:rsidRDefault="001A7E87" w:rsidP="00EC7D89">
      <w:pPr>
        <w:spacing w:line="252" w:lineRule="auto"/>
        <w:ind w:firstLine="567"/>
        <w:jc w:val="both"/>
        <w:rPr>
          <w:rFonts w:eastAsia="Calibri"/>
          <w:color w:val="auto"/>
          <w:lang w:eastAsia="en-US"/>
        </w:rPr>
      </w:pPr>
      <w:r w:rsidRPr="00B22730">
        <w:rPr>
          <w:rFonts w:eastAsia="Calibri"/>
          <w:color w:val="auto"/>
          <w:lang w:eastAsia="en-US"/>
        </w:rPr>
        <w:t>в ЦТО (в случае если заявление подано посредством МФЦ)</w:t>
      </w:r>
      <w:r w:rsidR="00DA3509" w:rsidRPr="00B22730">
        <w:rPr>
          <w:rStyle w:val="ad"/>
          <w:rFonts w:eastAsia="Calibri"/>
          <w:color w:val="auto"/>
          <w:lang w:eastAsia="en-US"/>
        </w:rPr>
        <w:footnoteReference w:id="2"/>
      </w:r>
      <w:r w:rsidRPr="00B22730">
        <w:rPr>
          <w:rFonts w:eastAsia="Calibri"/>
          <w:color w:val="auto"/>
          <w:lang w:eastAsia="en-US"/>
        </w:rPr>
        <w:t>;</w:t>
      </w:r>
    </w:p>
    <w:p w14:paraId="30CBE734" w14:textId="6B1CBE60" w:rsidR="00D40F47" w:rsidRPr="00B22730" w:rsidRDefault="001A7E87" w:rsidP="00EC7D89">
      <w:pPr>
        <w:spacing w:line="252" w:lineRule="auto"/>
        <w:ind w:firstLine="567"/>
        <w:jc w:val="both"/>
        <w:rPr>
          <w:rFonts w:eastAsia="Calibri"/>
          <w:color w:val="auto"/>
          <w:lang w:eastAsia="en-US"/>
        </w:rPr>
      </w:pPr>
      <w:r w:rsidRPr="00B22730">
        <w:rPr>
          <w:rFonts w:eastAsia="Calibri"/>
          <w:color w:val="auto"/>
          <w:lang w:eastAsia="en-US"/>
        </w:rPr>
        <w:t xml:space="preserve">на Портале без прохождения авторизации в разделе «Проверка статуса заявления» </w:t>
      </w:r>
      <w:r w:rsidRPr="00B22730">
        <w:rPr>
          <w:rFonts w:eastAsia="Calibri"/>
          <w:color w:val="auto"/>
          <w:lang w:eastAsia="en-US"/>
        </w:rPr>
        <w:br/>
        <w:t>(доменное имя сайта в сети «Интернет» – gu.spb.ru) или после авторизации в «Личном кабинете»;</w:t>
      </w:r>
    </w:p>
    <w:p w14:paraId="197191C1" w14:textId="3AA42F8C" w:rsidR="001A7E87" w:rsidRPr="00B22730" w:rsidRDefault="001A7E87" w:rsidP="00EC7D89">
      <w:pPr>
        <w:spacing w:line="252" w:lineRule="auto"/>
        <w:ind w:firstLine="567"/>
        <w:jc w:val="both"/>
        <w:rPr>
          <w:rFonts w:eastAsia="Calibri"/>
          <w:color w:val="auto"/>
          <w:lang w:eastAsia="en-US"/>
        </w:rPr>
      </w:pPr>
      <w:r w:rsidRPr="00B22730">
        <w:rPr>
          <w:rFonts w:eastAsia="Calibri"/>
          <w:color w:val="auto"/>
          <w:lang w:eastAsia="en-US"/>
        </w:rPr>
        <w:lastRenderedPageBreak/>
        <w:t xml:space="preserve">в мобильном приложении без прохождения авторизации в разделе «Проверка статуса заявления» или после авторизации в «Личном кабинете», а также посредством всплывающих уведомлений </w:t>
      </w:r>
      <w:r w:rsidR="00AC4ADB">
        <w:rPr>
          <w:rFonts w:eastAsia="Calibri"/>
          <w:color w:val="auto"/>
          <w:lang w:eastAsia="en-US"/>
        </w:rPr>
        <w:t>(</w:t>
      </w:r>
      <w:r w:rsidRPr="00B22730">
        <w:rPr>
          <w:rFonts w:eastAsia="Calibri"/>
          <w:color w:val="auto"/>
          <w:lang w:eastAsia="en-US"/>
        </w:rPr>
        <w:t>при выборе заявителем соответствующего способа информирования</w:t>
      </w:r>
      <w:r w:rsidR="00AC4ADB">
        <w:rPr>
          <w:rFonts w:eastAsia="Calibri"/>
          <w:color w:val="auto"/>
          <w:lang w:eastAsia="en-US"/>
        </w:rPr>
        <w:t>)</w:t>
      </w:r>
      <w:r w:rsidRPr="00B22730">
        <w:rPr>
          <w:rFonts w:eastAsia="Calibri"/>
          <w:color w:val="auto"/>
          <w:lang w:eastAsia="en-US"/>
        </w:rPr>
        <w:t>;</w:t>
      </w:r>
    </w:p>
    <w:p w14:paraId="34F1671D" w14:textId="2CB57EAA" w:rsidR="001A7E87" w:rsidRPr="00B22730" w:rsidRDefault="001A7E87" w:rsidP="00EC7D89">
      <w:pPr>
        <w:spacing w:line="252" w:lineRule="auto"/>
        <w:ind w:firstLine="567"/>
        <w:jc w:val="both"/>
        <w:rPr>
          <w:rFonts w:eastAsia="Calibri"/>
          <w:color w:val="auto"/>
          <w:lang w:eastAsia="en-US"/>
        </w:rPr>
      </w:pPr>
      <w:r w:rsidRPr="00B22730">
        <w:rPr>
          <w:rFonts w:eastAsia="Calibri"/>
          <w:color w:val="auto"/>
          <w:lang w:eastAsia="en-US"/>
        </w:rPr>
        <w:t>посредством уведомлений, поступивших по электронной почте (при выборе заявителем соответствующего способа информирования;</w:t>
      </w:r>
    </w:p>
    <w:p w14:paraId="2C0DA0BF" w14:textId="2CE8176C" w:rsidR="001A7E87" w:rsidRPr="00B22730" w:rsidRDefault="001A7E87" w:rsidP="00EC7D89">
      <w:pPr>
        <w:spacing w:line="252" w:lineRule="auto"/>
        <w:ind w:firstLine="567"/>
        <w:jc w:val="both"/>
        <w:rPr>
          <w:rFonts w:eastAsia="Calibri"/>
          <w:color w:val="auto"/>
          <w:lang w:eastAsia="en-US"/>
        </w:rPr>
      </w:pPr>
      <w:r w:rsidRPr="00B22730">
        <w:rPr>
          <w:rFonts w:eastAsia="Calibri"/>
          <w:color w:val="auto"/>
          <w:lang w:eastAsia="en-US"/>
        </w:rPr>
        <w:t>посредством уведомлений, поступивших по СМС (при выборе заявителем соответствующего способа информирования);</w:t>
      </w:r>
    </w:p>
    <w:p w14:paraId="21DC97BB" w14:textId="0F9F858A" w:rsidR="001A7E87" w:rsidRPr="00B22730" w:rsidRDefault="001A7E87" w:rsidP="00EC7D89">
      <w:pPr>
        <w:spacing w:line="252" w:lineRule="auto"/>
        <w:ind w:firstLine="567"/>
        <w:jc w:val="both"/>
        <w:rPr>
          <w:rFonts w:eastAsia="Calibri"/>
          <w:color w:val="auto"/>
          <w:lang w:eastAsia="en-US"/>
        </w:rPr>
      </w:pPr>
      <w:r w:rsidRPr="00B22730">
        <w:rPr>
          <w:rFonts w:eastAsia="Calibri"/>
          <w:color w:val="auto"/>
          <w:lang w:eastAsia="en-US"/>
        </w:rPr>
        <w:t>посредством уведомлений, поступивших через социальные сети (при выборе заявителем соответствующего способа информирования);</w:t>
      </w:r>
    </w:p>
    <w:p w14:paraId="1F061B12" w14:textId="77777777" w:rsidR="0015565E" w:rsidRPr="00B22730" w:rsidRDefault="0015565E" w:rsidP="00EC7D89">
      <w:pPr>
        <w:spacing w:line="252" w:lineRule="auto"/>
        <w:ind w:firstLine="567"/>
        <w:jc w:val="both"/>
        <w:rPr>
          <w:rFonts w:eastAsia="Calibri"/>
          <w:color w:val="auto"/>
          <w:lang w:eastAsia="en-US"/>
        </w:rPr>
      </w:pPr>
      <w:r w:rsidRPr="00B22730">
        <w:rPr>
          <w:rFonts w:eastAsia="Calibri"/>
          <w:color w:val="auto"/>
          <w:lang w:eastAsia="en-US"/>
        </w:rPr>
        <w:t xml:space="preserve">посредством уведомлений, поступивших через многофункциональный сервис </w:t>
      </w:r>
      <w:r w:rsidRPr="00B22730">
        <w:rPr>
          <w:rFonts w:eastAsia="Calibri"/>
          <w:color w:val="auto"/>
          <w:lang w:eastAsia="en-US"/>
        </w:rPr>
        <w:br/>
        <w:t xml:space="preserve">обмена информацией (в случае если заявления поданы посредством Портала </w:t>
      </w:r>
      <w:r w:rsidRPr="00B22730">
        <w:rPr>
          <w:rFonts w:eastAsia="Calibri"/>
          <w:color w:val="auto"/>
          <w:lang w:eastAsia="en-US"/>
        </w:rPr>
        <w:br/>
        <w:t>или МФЦ – при выборе заявителем соответствующего способа информирования);</w:t>
      </w:r>
    </w:p>
    <w:p w14:paraId="26B59A55" w14:textId="77777777" w:rsidR="001A7E87" w:rsidRPr="00B22730" w:rsidRDefault="001A7E87" w:rsidP="00EC7D89">
      <w:pPr>
        <w:spacing w:line="252" w:lineRule="auto"/>
        <w:ind w:firstLine="567"/>
        <w:jc w:val="both"/>
        <w:rPr>
          <w:rFonts w:eastAsia="Calibri"/>
          <w:color w:val="auto"/>
          <w:lang w:eastAsia="en-US"/>
        </w:rPr>
      </w:pPr>
      <w:r w:rsidRPr="00B22730">
        <w:rPr>
          <w:rFonts w:eastAsia="Calibri"/>
          <w:color w:val="auto"/>
          <w:lang w:eastAsia="en-US"/>
        </w:rPr>
        <w:t xml:space="preserve">путем направления запросов в письменном виде по адресу администрации района, </w:t>
      </w:r>
      <w:r w:rsidRPr="00B22730">
        <w:rPr>
          <w:rFonts w:eastAsia="Calibri"/>
          <w:color w:val="auto"/>
          <w:lang w:eastAsia="en-US"/>
        </w:rPr>
        <w:br/>
        <w:t>в электронной форме по адресу электронной почты администрации района;</w:t>
      </w:r>
    </w:p>
    <w:p w14:paraId="1FEE679A" w14:textId="77777777" w:rsidR="001A7E87" w:rsidRPr="00B22730" w:rsidRDefault="001A7E87" w:rsidP="00EC7D89">
      <w:pPr>
        <w:spacing w:line="252" w:lineRule="auto"/>
        <w:ind w:firstLine="567"/>
        <w:jc w:val="both"/>
        <w:rPr>
          <w:rFonts w:eastAsia="Calibri"/>
          <w:color w:val="auto"/>
          <w:lang w:eastAsia="en-US"/>
        </w:rPr>
      </w:pPr>
      <w:r w:rsidRPr="00B22730">
        <w:rPr>
          <w:rFonts w:eastAsia="Calibri"/>
          <w:color w:val="auto"/>
          <w:lang w:eastAsia="en-US"/>
        </w:rPr>
        <w:t xml:space="preserve">по справочным телефонам специалистов администрации района; </w:t>
      </w:r>
    </w:p>
    <w:p w14:paraId="180945AE" w14:textId="77777777" w:rsidR="00D40F47" w:rsidRPr="00B22730" w:rsidRDefault="001A7E87" w:rsidP="00EC7D89">
      <w:pPr>
        <w:spacing w:line="252" w:lineRule="auto"/>
        <w:ind w:firstLine="567"/>
        <w:jc w:val="both"/>
        <w:rPr>
          <w:rFonts w:eastAsia="Calibri"/>
          <w:color w:val="auto"/>
          <w:lang w:eastAsia="en-US"/>
        </w:rPr>
      </w:pPr>
      <w:r w:rsidRPr="00B22730">
        <w:rPr>
          <w:rFonts w:eastAsia="Calibri"/>
          <w:color w:val="auto"/>
          <w:lang w:eastAsia="en-US"/>
        </w:rPr>
        <w:t>при личном обращении на прием к специалистам администрации района (в дни и часы приема, если установлены)</w:t>
      </w:r>
      <w:r w:rsidR="00D40F47" w:rsidRPr="00B22730">
        <w:rPr>
          <w:rFonts w:eastAsia="Calibri"/>
          <w:color w:val="auto"/>
          <w:lang w:eastAsia="en-US"/>
        </w:rPr>
        <w:t>;</w:t>
      </w:r>
    </w:p>
    <w:p w14:paraId="36C2E9AC" w14:textId="7F38A157" w:rsidR="001A7E87" w:rsidRPr="00B22730" w:rsidRDefault="00D40F47" w:rsidP="00EC7D89">
      <w:pPr>
        <w:widowControl w:val="0"/>
        <w:autoSpaceDE w:val="0"/>
        <w:autoSpaceDN w:val="0"/>
        <w:spacing w:line="252" w:lineRule="auto"/>
        <w:ind w:firstLine="567"/>
        <w:jc w:val="both"/>
        <w:rPr>
          <w:color w:val="auto"/>
        </w:rPr>
      </w:pPr>
      <w:r w:rsidRPr="00B22730">
        <w:rPr>
          <w:color w:val="auto"/>
        </w:rPr>
        <w:t xml:space="preserve">на федеральном Портале после авторизации в «Личном кабинете» (в случае </w:t>
      </w:r>
      <w:r w:rsidRPr="00B22730">
        <w:rPr>
          <w:color w:val="auto"/>
        </w:rPr>
        <w:br/>
        <w:t>если заявление о предоставлении государственной услуги подано посредством федерального Портала).</w:t>
      </w:r>
    </w:p>
    <w:p w14:paraId="6E8B2D92" w14:textId="77777777" w:rsidR="001A7E87" w:rsidRPr="00B22730" w:rsidRDefault="001A7E87" w:rsidP="00EC7D89">
      <w:pPr>
        <w:spacing w:line="252" w:lineRule="auto"/>
        <w:ind w:firstLine="567"/>
        <w:jc w:val="both"/>
        <w:rPr>
          <w:rFonts w:eastAsia="Calibri"/>
          <w:color w:val="auto"/>
          <w:lang w:eastAsia="en-US"/>
        </w:rPr>
      </w:pPr>
      <w:r w:rsidRPr="00B22730">
        <w:rPr>
          <w:rFonts w:eastAsia="Calibri"/>
          <w:color w:val="auto"/>
          <w:lang w:eastAsia="en-US"/>
        </w:rPr>
        <w:t xml:space="preserve">1.3.3. Порядок, форма, место размещения и способы получения справочной информации, в том числе на стендах в местах предоставления государственной услуги </w:t>
      </w:r>
      <w:r w:rsidRPr="00B22730">
        <w:rPr>
          <w:rFonts w:eastAsia="Calibri"/>
          <w:color w:val="auto"/>
          <w:lang w:eastAsia="en-US"/>
        </w:rPr>
        <w:br/>
        <w:t>и услуг, которые являются необходимыми и обязательными для предоставления государственной услуги, и в МФЦ.</w:t>
      </w:r>
    </w:p>
    <w:p w14:paraId="6C601BD1" w14:textId="77777777" w:rsidR="001A7E87" w:rsidRPr="00B22730" w:rsidRDefault="001A7E87" w:rsidP="00EC7D89">
      <w:pPr>
        <w:spacing w:line="252" w:lineRule="auto"/>
        <w:ind w:firstLine="567"/>
        <w:jc w:val="both"/>
        <w:rPr>
          <w:rFonts w:eastAsia="Calibri"/>
          <w:color w:val="auto"/>
          <w:lang w:eastAsia="en-US"/>
        </w:rPr>
      </w:pPr>
      <w:r w:rsidRPr="00B22730">
        <w:rPr>
          <w:rFonts w:eastAsia="Calibri"/>
          <w:color w:val="auto"/>
          <w:lang w:eastAsia="en-US"/>
        </w:rPr>
        <w:t xml:space="preserve">Справочная информация (местонахождение и график работы администраций районов и их структурных подразделений, предоставляющих государственную услугу, МФЦ, иных органов и организаций, участвующих в предоставлении государственной услуги, почтовые адреса, справочные телефоны и адреса электронной почты, адреса официальных сайтов) размещена на страницах Комитета по социальной политике Санкт-Петербурга </w:t>
      </w:r>
      <w:r w:rsidR="00D40F47" w:rsidRPr="00B22730">
        <w:rPr>
          <w:rFonts w:eastAsia="Calibri"/>
          <w:color w:val="auto"/>
          <w:lang w:eastAsia="en-US"/>
        </w:rPr>
        <w:br/>
      </w:r>
      <w:r w:rsidRPr="00B22730">
        <w:rPr>
          <w:rFonts w:eastAsia="Calibri"/>
          <w:color w:val="auto"/>
          <w:lang w:eastAsia="en-US"/>
        </w:rPr>
        <w:t xml:space="preserve">(далее – Комитет) и администраций районов (отделов социальной защиты населения администраций районов, далее – ОСЗН) на официальном сайте Администрации </w:t>
      </w:r>
      <w:r w:rsidRPr="00B22730">
        <w:rPr>
          <w:rFonts w:eastAsia="Calibri"/>
          <w:color w:val="auto"/>
          <w:lang w:eastAsia="en-US"/>
        </w:rPr>
        <w:br/>
        <w:t xml:space="preserve">Санкт-Петербурга (доменное имя сайта в сети «Интернет» </w:t>
      </w:r>
      <w:r w:rsidR="00D40F47" w:rsidRPr="00B22730">
        <w:rPr>
          <w:rFonts w:eastAsia="Calibri"/>
          <w:color w:val="auto"/>
          <w:lang w:eastAsia="en-US"/>
        </w:rPr>
        <w:t>–</w:t>
      </w:r>
      <w:r w:rsidRPr="00B22730">
        <w:rPr>
          <w:rFonts w:eastAsia="Calibri"/>
          <w:color w:val="auto"/>
          <w:lang w:eastAsia="en-US"/>
        </w:rPr>
        <w:t xml:space="preserve"> gov.spb.ru) и на Портале (доменное имя сайта в сети «Интернет» </w:t>
      </w:r>
      <w:r w:rsidR="00D40F47" w:rsidRPr="00B22730">
        <w:rPr>
          <w:rFonts w:eastAsia="Calibri"/>
          <w:color w:val="auto"/>
          <w:lang w:eastAsia="en-US"/>
        </w:rPr>
        <w:t>–</w:t>
      </w:r>
      <w:r w:rsidRPr="00B22730">
        <w:rPr>
          <w:rFonts w:eastAsia="Calibri"/>
          <w:color w:val="auto"/>
          <w:lang w:eastAsia="en-US"/>
        </w:rPr>
        <w:t xml:space="preserve"> gu.spb.ru), в том числе в разделе «МФЦ».</w:t>
      </w:r>
    </w:p>
    <w:p w14:paraId="3E1822C7" w14:textId="77777777" w:rsidR="002A3EB4" w:rsidRPr="00B22730" w:rsidRDefault="002A3EB4" w:rsidP="00EC7D89">
      <w:pPr>
        <w:widowControl w:val="0"/>
        <w:spacing w:line="252" w:lineRule="auto"/>
        <w:ind w:firstLine="567"/>
        <w:jc w:val="both"/>
        <w:rPr>
          <w:color w:val="auto"/>
          <w:sz w:val="28"/>
          <w:szCs w:val="28"/>
        </w:rPr>
      </w:pPr>
    </w:p>
    <w:p w14:paraId="3EFAFDE4" w14:textId="77777777" w:rsidR="00CC3452" w:rsidRPr="00B22730" w:rsidRDefault="00A62749" w:rsidP="00EC7D89">
      <w:pPr>
        <w:spacing w:line="252" w:lineRule="auto"/>
        <w:jc w:val="center"/>
        <w:rPr>
          <w:rFonts w:eastAsia="Calibri"/>
          <w:b/>
          <w:color w:val="auto"/>
          <w:lang w:eastAsia="en-US"/>
        </w:rPr>
      </w:pPr>
      <w:r w:rsidRPr="00B22730">
        <w:rPr>
          <w:rFonts w:eastAsia="Calibri"/>
          <w:b/>
          <w:color w:val="auto"/>
          <w:lang w:eastAsia="en-US"/>
        </w:rPr>
        <w:t>II. Стандарт предоставления государственной услуги</w:t>
      </w:r>
    </w:p>
    <w:p w14:paraId="3DEAE640" w14:textId="77777777" w:rsidR="00CC3452" w:rsidRPr="00B22730" w:rsidRDefault="00CC3452" w:rsidP="00EC7D89">
      <w:pPr>
        <w:widowControl w:val="0"/>
        <w:spacing w:line="252" w:lineRule="auto"/>
        <w:ind w:firstLine="567"/>
        <w:jc w:val="both"/>
        <w:rPr>
          <w:color w:val="auto"/>
          <w:sz w:val="28"/>
          <w:szCs w:val="28"/>
        </w:rPr>
      </w:pPr>
    </w:p>
    <w:p w14:paraId="778FF798" w14:textId="3ED38582" w:rsidR="00970549" w:rsidRPr="00B22730" w:rsidRDefault="00970549" w:rsidP="00EC7D89">
      <w:pPr>
        <w:spacing w:line="252" w:lineRule="auto"/>
        <w:ind w:firstLine="567"/>
        <w:jc w:val="both"/>
        <w:rPr>
          <w:rFonts w:eastAsia="Calibri"/>
          <w:color w:val="auto"/>
          <w:lang w:eastAsia="en-US"/>
        </w:rPr>
      </w:pPr>
      <w:r w:rsidRPr="00B22730">
        <w:rPr>
          <w:rFonts w:eastAsia="Calibri"/>
          <w:color w:val="auto"/>
          <w:lang w:eastAsia="en-US"/>
        </w:rPr>
        <w:t>2.1.</w:t>
      </w:r>
      <w:r w:rsidR="00967DB6" w:rsidRPr="00B22730">
        <w:rPr>
          <w:rFonts w:eastAsia="Calibri"/>
          <w:color w:val="auto"/>
          <w:lang w:eastAsia="en-US"/>
        </w:rPr>
        <w:t xml:space="preserve"> </w:t>
      </w:r>
      <w:r w:rsidRPr="00B22730">
        <w:rPr>
          <w:rFonts w:eastAsia="Calibri"/>
          <w:color w:val="auto"/>
          <w:lang w:eastAsia="en-US"/>
        </w:rPr>
        <w:t xml:space="preserve">Наименование государственной услуги: </w:t>
      </w:r>
      <w:r w:rsidR="003C7AD7" w:rsidRPr="00B22730">
        <w:rPr>
          <w:rFonts w:eastAsia="Calibri"/>
          <w:color w:val="auto"/>
          <w:lang w:eastAsia="en-US"/>
        </w:rPr>
        <w:t xml:space="preserve">предоставлять </w:t>
      </w:r>
      <w:r w:rsidR="00017EE8" w:rsidRPr="00B22730">
        <w:rPr>
          <w:rFonts w:eastAsia="Calibri"/>
          <w:color w:val="auto"/>
          <w:lang w:eastAsia="en-US"/>
        </w:rPr>
        <w:t xml:space="preserve">дополнительную меру социальной поддержки </w:t>
      </w:r>
      <w:r w:rsidR="00064DDE" w:rsidRPr="00B22730">
        <w:rPr>
          <w:bCs/>
          <w:color w:val="auto"/>
        </w:rPr>
        <w:t xml:space="preserve">отдельным категориям лиц в связи с проведением специальной военной операции в соответствии с постановлением Правительства Санкт-Петербурга </w:t>
      </w:r>
      <w:r w:rsidR="00064DDE" w:rsidRPr="00B22730">
        <w:rPr>
          <w:bCs/>
          <w:color w:val="auto"/>
        </w:rPr>
        <w:br/>
        <w:t>от 31.08.2023 № 916 «Об установлении дополнительной меры социальной поддержки отдельным категориям лиц в связи с проведением специальной военной операции»</w:t>
      </w:r>
      <w:r w:rsidRPr="00B22730">
        <w:rPr>
          <w:rFonts w:eastAsia="Calibri"/>
          <w:color w:val="auto"/>
          <w:lang w:eastAsia="en-US"/>
        </w:rPr>
        <w:t>.</w:t>
      </w:r>
    </w:p>
    <w:p w14:paraId="691A73F5" w14:textId="3BEDF289" w:rsidR="00970549" w:rsidRPr="00B22730" w:rsidRDefault="00970549" w:rsidP="00EC7D89">
      <w:pPr>
        <w:spacing w:line="252" w:lineRule="auto"/>
        <w:ind w:firstLine="567"/>
        <w:jc w:val="both"/>
        <w:rPr>
          <w:rFonts w:eastAsia="Calibri"/>
          <w:color w:val="auto"/>
          <w:lang w:eastAsia="en-US"/>
        </w:rPr>
      </w:pPr>
      <w:r w:rsidRPr="00B22730">
        <w:rPr>
          <w:rFonts w:eastAsia="Calibri"/>
          <w:color w:val="auto"/>
          <w:lang w:eastAsia="en-US"/>
        </w:rPr>
        <w:t>Краткое наименование государственной услуги: предоставление е</w:t>
      </w:r>
      <w:r w:rsidR="003C7AD7" w:rsidRPr="00B22730">
        <w:rPr>
          <w:rFonts w:eastAsia="Calibri"/>
          <w:color w:val="auto"/>
          <w:lang w:eastAsia="en-US"/>
        </w:rPr>
        <w:t xml:space="preserve">диновременной </w:t>
      </w:r>
      <w:r w:rsidR="00017EE8" w:rsidRPr="00B22730">
        <w:rPr>
          <w:rFonts w:eastAsia="Calibri"/>
          <w:color w:val="auto"/>
          <w:lang w:eastAsia="en-US"/>
        </w:rPr>
        <w:t>выплаты</w:t>
      </w:r>
      <w:r w:rsidR="00954FA1" w:rsidRPr="00B22730">
        <w:rPr>
          <w:rFonts w:eastAsia="Calibri"/>
          <w:color w:val="auto"/>
          <w:lang w:eastAsia="en-US"/>
        </w:rPr>
        <w:t xml:space="preserve"> </w:t>
      </w:r>
      <w:r w:rsidR="00954FA1" w:rsidRPr="00B22730">
        <w:rPr>
          <w:bCs/>
          <w:color w:val="auto"/>
        </w:rPr>
        <w:t>отдельным категориям лиц в связи с проведением специальной военной операции</w:t>
      </w:r>
      <w:r w:rsidRPr="00B22730">
        <w:rPr>
          <w:rFonts w:eastAsia="Calibri"/>
          <w:color w:val="auto"/>
          <w:lang w:eastAsia="en-US"/>
        </w:rPr>
        <w:t>.</w:t>
      </w:r>
    </w:p>
    <w:p w14:paraId="36DF7404" w14:textId="77777777" w:rsidR="00970549" w:rsidRPr="00B22730" w:rsidRDefault="00970549" w:rsidP="00EC7D89">
      <w:pPr>
        <w:spacing w:line="252" w:lineRule="auto"/>
        <w:ind w:firstLine="567"/>
        <w:jc w:val="both"/>
        <w:rPr>
          <w:rFonts w:eastAsia="Calibri"/>
          <w:color w:val="auto"/>
          <w:lang w:eastAsia="en-US"/>
        </w:rPr>
      </w:pPr>
      <w:r w:rsidRPr="00B22730">
        <w:rPr>
          <w:rFonts w:eastAsia="Calibri"/>
          <w:color w:val="auto"/>
          <w:lang w:eastAsia="en-US"/>
        </w:rPr>
        <w:t>2.2.</w:t>
      </w:r>
      <w:r w:rsidR="00967DB6" w:rsidRPr="00B22730">
        <w:rPr>
          <w:rFonts w:eastAsia="Calibri"/>
          <w:color w:val="auto"/>
          <w:lang w:eastAsia="en-US"/>
        </w:rPr>
        <w:t xml:space="preserve"> </w:t>
      </w:r>
      <w:r w:rsidRPr="00B22730">
        <w:rPr>
          <w:rFonts w:eastAsia="Calibri"/>
          <w:color w:val="auto"/>
          <w:lang w:eastAsia="en-US"/>
        </w:rPr>
        <w:t xml:space="preserve">Государственная услуга предоставляется администрацией района (ОСЗН). </w:t>
      </w:r>
    </w:p>
    <w:p w14:paraId="35729A84" w14:textId="77777777" w:rsidR="00970549" w:rsidRPr="00B22730" w:rsidRDefault="00970549" w:rsidP="00EC7D89">
      <w:pPr>
        <w:spacing w:line="252" w:lineRule="auto"/>
        <w:ind w:firstLine="567"/>
        <w:jc w:val="both"/>
        <w:rPr>
          <w:rFonts w:eastAsia="Calibri"/>
          <w:color w:val="auto"/>
          <w:lang w:eastAsia="en-US"/>
        </w:rPr>
      </w:pPr>
      <w:r w:rsidRPr="00B22730">
        <w:rPr>
          <w:rFonts w:eastAsia="Calibri"/>
          <w:color w:val="auto"/>
          <w:lang w:eastAsia="en-US"/>
        </w:rPr>
        <w:t>В предоставлении государственной услуги участвуют:</w:t>
      </w:r>
    </w:p>
    <w:p w14:paraId="2C3F40C9" w14:textId="77777777" w:rsidR="00AB05D9" w:rsidRPr="00B22730" w:rsidRDefault="00AB05D9" w:rsidP="00EC7D89">
      <w:pPr>
        <w:spacing w:line="252" w:lineRule="auto"/>
        <w:ind w:firstLine="567"/>
        <w:jc w:val="both"/>
        <w:rPr>
          <w:rFonts w:eastAsia="Calibri"/>
          <w:color w:val="auto"/>
          <w:lang w:eastAsia="en-US"/>
        </w:rPr>
      </w:pPr>
      <w:r w:rsidRPr="00B22730">
        <w:rPr>
          <w:rFonts w:eastAsia="Calibri"/>
          <w:color w:val="auto"/>
          <w:lang w:eastAsia="en-US"/>
        </w:rPr>
        <w:t>Министерство внутренних дел Российской Федерации (далее – МВД России);</w:t>
      </w:r>
    </w:p>
    <w:p w14:paraId="11A52CCC" w14:textId="275C1454" w:rsidR="00AB05D9" w:rsidRPr="00B22730" w:rsidRDefault="00AB05D9" w:rsidP="00EC7D89">
      <w:pPr>
        <w:spacing w:line="252" w:lineRule="auto"/>
        <w:ind w:firstLine="567"/>
        <w:jc w:val="both"/>
        <w:rPr>
          <w:rFonts w:eastAsia="Calibri"/>
          <w:strike/>
          <w:color w:val="auto"/>
          <w:lang w:eastAsia="en-US"/>
        </w:rPr>
      </w:pPr>
      <w:r w:rsidRPr="00B22730">
        <w:rPr>
          <w:rFonts w:eastAsia="Calibri"/>
          <w:color w:val="auto"/>
          <w:lang w:eastAsia="en-US"/>
        </w:rPr>
        <w:t>Федеральная налоговая служба (далее – ФНС</w:t>
      </w:r>
      <w:r w:rsidR="00F84842">
        <w:rPr>
          <w:rFonts w:eastAsia="Calibri"/>
          <w:color w:val="auto"/>
          <w:lang w:eastAsia="en-US"/>
        </w:rPr>
        <w:t xml:space="preserve"> России</w:t>
      </w:r>
      <w:r w:rsidRPr="00B22730">
        <w:rPr>
          <w:rFonts w:eastAsia="Calibri"/>
          <w:color w:val="auto"/>
          <w:lang w:eastAsia="en-US"/>
        </w:rPr>
        <w:t xml:space="preserve">) – оператор Федеральной государственной информационной системы «Единый государственный реестр записей </w:t>
      </w:r>
      <w:r w:rsidRPr="00B22730">
        <w:rPr>
          <w:rFonts w:eastAsia="Calibri"/>
          <w:color w:val="auto"/>
          <w:lang w:eastAsia="en-US"/>
        </w:rPr>
        <w:lastRenderedPageBreak/>
        <w:t>актов гражданского состояния»</w:t>
      </w:r>
      <w:r w:rsidR="00A03FA5" w:rsidRPr="00B22730">
        <w:rPr>
          <w:rFonts w:eastAsia="Calibri"/>
          <w:color w:val="auto"/>
          <w:lang w:eastAsia="en-US"/>
        </w:rPr>
        <w:t xml:space="preserve">, </w:t>
      </w:r>
      <w:r w:rsidR="0029787F" w:rsidRPr="00B22730">
        <w:rPr>
          <w:rFonts w:eastAsia="Calibri"/>
          <w:color w:val="auto"/>
          <w:lang w:eastAsia="en-US"/>
        </w:rPr>
        <w:t>Единого федерального информационного регистра, содержащего сведения о населении Российской Федерации (далее – ЕРН)</w:t>
      </w:r>
      <w:r w:rsidRPr="00B22730">
        <w:rPr>
          <w:rFonts w:eastAsia="Calibri"/>
          <w:color w:val="auto"/>
          <w:lang w:eastAsia="en-US"/>
        </w:rPr>
        <w:t>;</w:t>
      </w:r>
    </w:p>
    <w:p w14:paraId="08B4566B" w14:textId="49936609" w:rsidR="00493F7C" w:rsidRPr="00B22730" w:rsidRDefault="00493F7C" w:rsidP="00EC7D89">
      <w:pPr>
        <w:spacing w:line="252" w:lineRule="auto"/>
        <w:ind w:firstLine="567"/>
        <w:jc w:val="both"/>
        <w:rPr>
          <w:rFonts w:eastAsia="Calibri"/>
          <w:color w:val="auto"/>
          <w:lang w:eastAsia="en-US"/>
        </w:rPr>
      </w:pPr>
      <w:r w:rsidRPr="00B22730">
        <w:rPr>
          <w:rFonts w:eastAsia="Calibri"/>
          <w:color w:val="auto"/>
          <w:lang w:eastAsia="en-US"/>
        </w:rPr>
        <w:t xml:space="preserve">Фонд пенсионного и социального страхования Российской Федерации </w:t>
      </w:r>
      <w:r w:rsidR="00640625" w:rsidRPr="00B22730">
        <w:rPr>
          <w:rFonts w:eastAsia="Calibri"/>
          <w:color w:val="auto"/>
          <w:lang w:eastAsia="en-US"/>
        </w:rPr>
        <w:br/>
      </w:r>
      <w:r w:rsidRPr="00B22730">
        <w:rPr>
          <w:rFonts w:eastAsia="Calibri"/>
          <w:color w:val="auto"/>
          <w:lang w:eastAsia="en-US"/>
        </w:rPr>
        <w:t>(далее</w:t>
      </w:r>
      <w:r w:rsidR="00D40F47" w:rsidRPr="00B22730">
        <w:rPr>
          <w:rFonts w:eastAsia="Calibri"/>
          <w:color w:val="auto"/>
          <w:lang w:eastAsia="en-US"/>
        </w:rPr>
        <w:t xml:space="preserve"> – </w:t>
      </w:r>
      <w:r w:rsidRPr="00B22730">
        <w:rPr>
          <w:rFonts w:eastAsia="Calibri"/>
          <w:color w:val="auto"/>
          <w:lang w:eastAsia="en-US"/>
        </w:rPr>
        <w:t xml:space="preserve">СФР) </w:t>
      </w:r>
      <w:r w:rsidR="00D40F47" w:rsidRPr="00B22730">
        <w:rPr>
          <w:rFonts w:eastAsia="Calibri"/>
          <w:color w:val="auto"/>
          <w:lang w:eastAsia="en-US"/>
        </w:rPr>
        <w:t>–</w:t>
      </w:r>
      <w:r w:rsidRPr="00B22730">
        <w:rPr>
          <w:rFonts w:eastAsia="Calibri"/>
          <w:color w:val="auto"/>
          <w:lang w:eastAsia="en-US"/>
        </w:rPr>
        <w:t xml:space="preserve"> оператор государственной информационной системы «Единая централизованная цифровая платформа в социальной сфере» (далее </w:t>
      </w:r>
      <w:r w:rsidR="00D40F47" w:rsidRPr="00B22730">
        <w:rPr>
          <w:rFonts w:eastAsia="Calibri"/>
          <w:color w:val="auto"/>
          <w:lang w:eastAsia="en-US"/>
        </w:rPr>
        <w:t>–</w:t>
      </w:r>
      <w:r w:rsidRPr="00B22730">
        <w:rPr>
          <w:rFonts w:eastAsia="Calibri"/>
          <w:color w:val="auto"/>
          <w:lang w:eastAsia="en-US"/>
        </w:rPr>
        <w:t xml:space="preserve"> единая цифровая платформа)</w:t>
      </w:r>
      <w:r w:rsidR="008B5020">
        <w:rPr>
          <w:rFonts w:eastAsia="Calibri"/>
          <w:color w:val="auto"/>
          <w:lang w:eastAsia="en-US"/>
        </w:rPr>
        <w:t>;</w:t>
      </w:r>
    </w:p>
    <w:p w14:paraId="0E59FFD3" w14:textId="2ADE415D" w:rsidR="00DA3509" w:rsidRPr="00B22730" w:rsidRDefault="00DA3509" w:rsidP="00EC7D89">
      <w:pPr>
        <w:spacing w:line="252" w:lineRule="auto"/>
        <w:ind w:firstLine="567"/>
        <w:jc w:val="both"/>
        <w:rPr>
          <w:rFonts w:eastAsia="Calibri"/>
          <w:color w:val="auto"/>
          <w:lang w:eastAsia="en-US"/>
        </w:rPr>
      </w:pPr>
      <w:r w:rsidRPr="00B22730">
        <w:rPr>
          <w:rFonts w:eastAsia="Calibri"/>
          <w:color w:val="auto"/>
          <w:lang w:eastAsia="en-US"/>
        </w:rPr>
        <w:t>Министерство Обороны Российской Федерации</w:t>
      </w:r>
      <w:r w:rsidR="0029673E" w:rsidRPr="00B22730">
        <w:rPr>
          <w:rFonts w:eastAsia="Calibri"/>
          <w:color w:val="auto"/>
          <w:lang w:eastAsia="en-US"/>
        </w:rPr>
        <w:t xml:space="preserve"> (далее – Минобороны России)</w:t>
      </w:r>
      <w:r w:rsidRPr="00B22730">
        <w:rPr>
          <w:rFonts w:eastAsia="Calibri"/>
          <w:color w:val="auto"/>
          <w:lang w:eastAsia="en-US"/>
        </w:rPr>
        <w:t>;</w:t>
      </w:r>
    </w:p>
    <w:p w14:paraId="06781FB2" w14:textId="13B8D449" w:rsidR="00C97747" w:rsidRDefault="00C97747" w:rsidP="00EC7D89">
      <w:pPr>
        <w:spacing w:line="252" w:lineRule="auto"/>
        <w:ind w:firstLine="567"/>
        <w:jc w:val="both"/>
        <w:rPr>
          <w:rFonts w:eastAsia="Calibri"/>
          <w:color w:val="auto"/>
          <w:lang w:eastAsia="en-US"/>
        </w:rPr>
      </w:pPr>
      <w:r>
        <w:rPr>
          <w:rFonts w:eastAsia="Calibri"/>
          <w:color w:val="auto"/>
          <w:lang w:eastAsia="en-US"/>
        </w:rPr>
        <w:t>Ф</w:t>
      </w:r>
      <w:r w:rsidRPr="00C97747">
        <w:rPr>
          <w:rFonts w:eastAsia="Calibri"/>
          <w:color w:val="auto"/>
          <w:lang w:eastAsia="en-US"/>
        </w:rPr>
        <w:t>едерально</w:t>
      </w:r>
      <w:r>
        <w:rPr>
          <w:rFonts w:eastAsia="Calibri"/>
          <w:color w:val="auto"/>
          <w:lang w:eastAsia="en-US"/>
        </w:rPr>
        <w:t>е</w:t>
      </w:r>
      <w:r w:rsidRPr="00C97747">
        <w:rPr>
          <w:rFonts w:eastAsia="Calibri"/>
          <w:color w:val="auto"/>
          <w:lang w:eastAsia="en-US"/>
        </w:rPr>
        <w:t xml:space="preserve"> казенно</w:t>
      </w:r>
      <w:r>
        <w:rPr>
          <w:rFonts w:eastAsia="Calibri"/>
          <w:color w:val="auto"/>
          <w:lang w:eastAsia="en-US"/>
        </w:rPr>
        <w:t>е</w:t>
      </w:r>
      <w:r w:rsidRPr="00C97747">
        <w:rPr>
          <w:rFonts w:eastAsia="Calibri"/>
          <w:color w:val="auto"/>
          <w:lang w:eastAsia="en-US"/>
        </w:rPr>
        <w:t xml:space="preserve"> учреждени</w:t>
      </w:r>
      <w:r>
        <w:rPr>
          <w:rFonts w:eastAsia="Calibri"/>
          <w:color w:val="auto"/>
          <w:lang w:eastAsia="en-US"/>
        </w:rPr>
        <w:t>е</w:t>
      </w:r>
      <w:r w:rsidRPr="00C97747">
        <w:rPr>
          <w:rFonts w:eastAsia="Calibri"/>
          <w:color w:val="auto"/>
          <w:lang w:eastAsia="en-US"/>
        </w:rPr>
        <w:t xml:space="preserve"> </w:t>
      </w:r>
      <w:r>
        <w:rPr>
          <w:rFonts w:eastAsia="Calibri"/>
          <w:color w:val="auto"/>
          <w:lang w:eastAsia="en-US"/>
        </w:rPr>
        <w:t>«</w:t>
      </w:r>
      <w:r w:rsidRPr="00C97747">
        <w:rPr>
          <w:rFonts w:eastAsia="Calibri"/>
          <w:color w:val="auto"/>
          <w:lang w:eastAsia="en-US"/>
        </w:rPr>
        <w:t>Военный комиссариат города Санкт-Петербурга</w:t>
      </w:r>
      <w:r>
        <w:rPr>
          <w:rFonts w:eastAsia="Calibri"/>
          <w:color w:val="auto"/>
          <w:lang w:eastAsia="en-US"/>
        </w:rPr>
        <w:t xml:space="preserve">» (далее – Военный комиссариат </w:t>
      </w:r>
      <w:r w:rsidRPr="00D16723">
        <w:rPr>
          <w:rFonts w:eastAsia="Calibri"/>
          <w:lang w:eastAsia="en-US"/>
        </w:rPr>
        <w:t>города Санкт-Петербурга</w:t>
      </w:r>
      <w:r>
        <w:rPr>
          <w:rFonts w:eastAsia="Calibri"/>
          <w:color w:val="auto"/>
          <w:lang w:eastAsia="en-US"/>
        </w:rPr>
        <w:t>);</w:t>
      </w:r>
    </w:p>
    <w:p w14:paraId="7F3452DF" w14:textId="050E08E6" w:rsidR="00A03FA5" w:rsidRPr="00B22730" w:rsidRDefault="00A03FA5" w:rsidP="00EC7D89">
      <w:pPr>
        <w:spacing w:line="252" w:lineRule="auto"/>
        <w:ind w:firstLine="567"/>
        <w:jc w:val="both"/>
        <w:rPr>
          <w:rFonts w:eastAsia="Calibri"/>
          <w:color w:val="auto"/>
          <w:lang w:eastAsia="en-US"/>
        </w:rPr>
      </w:pPr>
      <w:r w:rsidRPr="00B22730">
        <w:rPr>
          <w:rFonts w:eastAsia="Calibri"/>
          <w:color w:val="auto"/>
          <w:lang w:eastAsia="en-US"/>
        </w:rPr>
        <w:t>Комитет по социальной политике Санкт-Петербурга</w:t>
      </w:r>
      <w:r w:rsidR="008B5020">
        <w:rPr>
          <w:rFonts w:eastAsia="Calibri"/>
          <w:color w:val="auto"/>
          <w:lang w:eastAsia="en-US"/>
        </w:rPr>
        <w:t>.</w:t>
      </w:r>
    </w:p>
    <w:p w14:paraId="5D28C740" w14:textId="74D43D31" w:rsidR="00206F86" w:rsidRPr="00B22730" w:rsidRDefault="00206F86" w:rsidP="00EC7D89">
      <w:pPr>
        <w:spacing w:line="252" w:lineRule="auto"/>
        <w:ind w:firstLine="567"/>
        <w:jc w:val="both"/>
        <w:rPr>
          <w:rFonts w:eastAsia="Calibri"/>
          <w:color w:val="auto"/>
          <w:lang w:eastAsia="en-US"/>
        </w:rPr>
      </w:pPr>
      <w:r w:rsidRPr="00B22730">
        <w:rPr>
          <w:rFonts w:eastAsia="Calibri"/>
          <w:color w:val="auto"/>
          <w:lang w:eastAsia="en-US"/>
        </w:rPr>
        <w:t>Должностным лицам</w:t>
      </w:r>
      <w:r w:rsidR="00EF5FCA" w:rsidRPr="00B22730">
        <w:rPr>
          <w:rFonts w:eastAsia="Calibri"/>
          <w:color w:val="auto"/>
          <w:lang w:eastAsia="en-US"/>
        </w:rPr>
        <w:t xml:space="preserve"> </w:t>
      </w:r>
      <w:r w:rsidR="00121C71" w:rsidRPr="00B22730">
        <w:rPr>
          <w:rFonts w:eastAsia="Calibri"/>
          <w:color w:val="auto"/>
          <w:lang w:eastAsia="en-US"/>
        </w:rPr>
        <w:t xml:space="preserve">администрации района </w:t>
      </w:r>
      <w:r w:rsidRPr="00B22730">
        <w:rPr>
          <w:rFonts w:eastAsia="Calibri"/>
          <w:color w:val="auto"/>
          <w:lang w:eastAsia="en-US"/>
        </w:rPr>
        <w:t xml:space="preserve">запрещено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w:t>
      </w:r>
      <w:r w:rsidR="00121C71" w:rsidRPr="00B22730">
        <w:rPr>
          <w:rFonts w:eastAsia="Calibri"/>
          <w:color w:val="auto"/>
          <w:lang w:eastAsia="en-US"/>
        </w:rPr>
        <w:br/>
      </w:r>
      <w:r w:rsidRPr="00B22730">
        <w:rPr>
          <w:rFonts w:eastAsia="Calibri"/>
          <w:color w:val="auto"/>
          <w:lang w:eastAsia="en-US"/>
        </w:rPr>
        <w:t>и организации, за исключением получения услуг, включенных в перечень услуг, которые являются необходимыми обязательными для предоставления государственных услуг, утвержденный Правительством Санкт-Петербурга.</w:t>
      </w:r>
    </w:p>
    <w:p w14:paraId="0070CBE7" w14:textId="77777777" w:rsidR="00206F86" w:rsidRPr="00B22730" w:rsidRDefault="00206F86" w:rsidP="00EC7D89">
      <w:pPr>
        <w:spacing w:line="252" w:lineRule="auto"/>
        <w:ind w:firstLine="567"/>
        <w:jc w:val="both"/>
        <w:rPr>
          <w:rFonts w:eastAsia="Calibri"/>
          <w:color w:val="auto"/>
          <w:lang w:eastAsia="en-US"/>
        </w:rPr>
      </w:pPr>
      <w:r w:rsidRPr="00B22730">
        <w:rPr>
          <w:rFonts w:eastAsia="Calibri"/>
          <w:color w:val="auto"/>
          <w:lang w:eastAsia="en-US"/>
        </w:rPr>
        <w:t>2.3. Результатом предоставления государственной услуги является:</w:t>
      </w:r>
    </w:p>
    <w:p w14:paraId="024B14BE" w14:textId="31C849F8" w:rsidR="00967DB6" w:rsidRPr="00B22730" w:rsidRDefault="000F6326" w:rsidP="00EC7D89">
      <w:pPr>
        <w:spacing w:line="252" w:lineRule="auto"/>
        <w:ind w:firstLine="567"/>
        <w:jc w:val="both"/>
        <w:rPr>
          <w:rFonts w:eastAsia="Calibri"/>
          <w:color w:val="auto"/>
          <w:lang w:eastAsia="en-US"/>
        </w:rPr>
      </w:pPr>
      <w:r w:rsidRPr="00D16723">
        <w:rPr>
          <w:rFonts w:eastAsia="Calibri"/>
          <w:lang w:eastAsia="en-US"/>
        </w:rPr>
        <w:t xml:space="preserve">принятие администрацией района решения о </w:t>
      </w:r>
      <w:r w:rsidR="00967DB6" w:rsidRPr="00B22730">
        <w:rPr>
          <w:rFonts w:eastAsia="Calibri"/>
          <w:color w:val="auto"/>
          <w:lang w:eastAsia="en-US"/>
        </w:rPr>
        <w:t>предоставлении е</w:t>
      </w:r>
      <w:r w:rsidR="00640625" w:rsidRPr="00B22730">
        <w:rPr>
          <w:rFonts w:eastAsia="Calibri"/>
          <w:color w:val="auto"/>
          <w:lang w:eastAsia="en-US"/>
        </w:rPr>
        <w:t xml:space="preserve">диновременной </w:t>
      </w:r>
      <w:r w:rsidR="00447BB8" w:rsidRPr="00B22730">
        <w:rPr>
          <w:rFonts w:eastAsia="Calibri"/>
          <w:color w:val="auto"/>
          <w:lang w:eastAsia="en-US"/>
        </w:rPr>
        <w:t>выплаты</w:t>
      </w:r>
      <w:r w:rsidR="001E7D28" w:rsidRPr="00B22730">
        <w:rPr>
          <w:rFonts w:eastAsia="Calibri"/>
          <w:color w:val="auto"/>
          <w:lang w:eastAsia="en-US"/>
        </w:rPr>
        <w:t xml:space="preserve"> </w:t>
      </w:r>
      <w:r w:rsidR="00967DB6" w:rsidRPr="00B22730">
        <w:rPr>
          <w:rFonts w:eastAsia="Calibri"/>
          <w:color w:val="auto"/>
          <w:lang w:eastAsia="en-US"/>
        </w:rPr>
        <w:t xml:space="preserve">в форме распоряжения администрации района </w:t>
      </w:r>
      <w:r w:rsidRPr="00D16723">
        <w:rPr>
          <w:rFonts w:eastAsia="Calibri"/>
          <w:lang w:eastAsia="en-US"/>
        </w:rPr>
        <w:t xml:space="preserve">о </w:t>
      </w:r>
      <w:r w:rsidRPr="00B22730">
        <w:rPr>
          <w:rFonts w:eastAsia="Calibri"/>
          <w:color w:val="auto"/>
          <w:lang w:eastAsia="en-US"/>
        </w:rPr>
        <w:t xml:space="preserve">предоставлении единовременной выплаты </w:t>
      </w:r>
      <w:r w:rsidR="00967DB6" w:rsidRPr="00B22730">
        <w:rPr>
          <w:rFonts w:eastAsia="Calibri"/>
          <w:color w:val="auto"/>
          <w:lang w:eastAsia="en-US"/>
        </w:rPr>
        <w:t xml:space="preserve">согласно приложению № </w:t>
      </w:r>
      <w:r w:rsidR="003D096C" w:rsidRPr="00B22730">
        <w:rPr>
          <w:rFonts w:eastAsia="Calibri"/>
          <w:color w:val="auto"/>
          <w:lang w:eastAsia="en-US"/>
        </w:rPr>
        <w:t>4</w:t>
      </w:r>
      <w:r w:rsidR="00967DB6" w:rsidRPr="00B22730">
        <w:rPr>
          <w:rFonts w:eastAsia="Calibri"/>
          <w:color w:val="auto"/>
          <w:lang w:eastAsia="en-US"/>
        </w:rPr>
        <w:t xml:space="preserve"> к настоящему Административному регламенту</w:t>
      </w:r>
      <w:r w:rsidR="00833006" w:rsidRPr="00B22730">
        <w:rPr>
          <w:rFonts w:eastAsia="Calibri"/>
          <w:color w:val="auto"/>
          <w:lang w:eastAsia="en-US"/>
        </w:rPr>
        <w:t xml:space="preserve"> </w:t>
      </w:r>
      <w:r w:rsidR="00954FA1" w:rsidRPr="00B22730">
        <w:rPr>
          <w:rFonts w:eastAsia="Calibri"/>
          <w:color w:val="auto"/>
          <w:lang w:eastAsia="en-US"/>
        </w:rPr>
        <w:br/>
      </w:r>
      <w:r>
        <w:rPr>
          <w:rFonts w:eastAsia="Calibri"/>
          <w:color w:val="auto"/>
          <w:lang w:eastAsia="en-US"/>
        </w:rPr>
        <w:t>(далее – Распоряжение</w:t>
      </w:r>
      <w:r w:rsidR="00833006" w:rsidRPr="00B22730">
        <w:rPr>
          <w:rFonts w:eastAsia="Calibri"/>
          <w:color w:val="auto"/>
          <w:lang w:eastAsia="en-US"/>
        </w:rPr>
        <w:t>)</w:t>
      </w:r>
      <w:r>
        <w:rPr>
          <w:rFonts w:eastAsia="Calibri"/>
          <w:color w:val="auto"/>
          <w:lang w:eastAsia="en-US"/>
        </w:rPr>
        <w:t xml:space="preserve"> и направление </w:t>
      </w:r>
      <w:r w:rsidRPr="00D16723">
        <w:rPr>
          <w:rFonts w:eastAsia="Calibri"/>
          <w:lang w:eastAsia="en-US"/>
        </w:rPr>
        <w:t xml:space="preserve">(выдача) заявителю (представителю) выписки </w:t>
      </w:r>
      <w:r>
        <w:rPr>
          <w:rFonts w:eastAsia="Calibri"/>
          <w:lang w:eastAsia="en-US"/>
        </w:rPr>
        <w:br/>
      </w:r>
      <w:r w:rsidRPr="00D16723">
        <w:rPr>
          <w:rFonts w:eastAsia="Calibri"/>
          <w:lang w:eastAsia="en-US"/>
        </w:rPr>
        <w:t>из Распоряжения;</w:t>
      </w:r>
    </w:p>
    <w:p w14:paraId="15677CDE" w14:textId="3EE9C18D" w:rsidR="00493F7C" w:rsidRDefault="000F6326" w:rsidP="00EC7D89">
      <w:pPr>
        <w:spacing w:line="252" w:lineRule="auto"/>
        <w:ind w:firstLine="567"/>
        <w:jc w:val="both"/>
        <w:rPr>
          <w:rFonts w:eastAsia="Calibri"/>
          <w:color w:val="auto"/>
          <w:lang w:eastAsia="en-US"/>
        </w:rPr>
      </w:pPr>
      <w:r w:rsidRPr="00D16723">
        <w:rPr>
          <w:rFonts w:eastAsia="Calibri"/>
          <w:lang w:eastAsia="en-US"/>
        </w:rPr>
        <w:t>принятие администрацией района решения об</w:t>
      </w:r>
      <w:r w:rsidR="00493F7C" w:rsidRPr="00B22730">
        <w:rPr>
          <w:rFonts w:eastAsia="Calibri"/>
          <w:color w:val="auto"/>
          <w:lang w:eastAsia="en-US"/>
        </w:rPr>
        <w:t xml:space="preserve"> отказе в предоставлении </w:t>
      </w:r>
      <w:r w:rsidR="00833006" w:rsidRPr="00B22730">
        <w:rPr>
          <w:rFonts w:eastAsia="Calibri"/>
          <w:color w:val="auto"/>
          <w:lang w:eastAsia="en-US"/>
        </w:rPr>
        <w:t xml:space="preserve">единовременной </w:t>
      </w:r>
      <w:r w:rsidR="00447BB8" w:rsidRPr="00B22730">
        <w:rPr>
          <w:rFonts w:eastAsia="Calibri"/>
          <w:color w:val="auto"/>
          <w:lang w:eastAsia="en-US"/>
        </w:rPr>
        <w:t xml:space="preserve">выплаты </w:t>
      </w:r>
      <w:r w:rsidR="004152CB" w:rsidRPr="00B22730">
        <w:rPr>
          <w:rFonts w:eastAsia="Calibri"/>
          <w:color w:val="auto"/>
          <w:lang w:eastAsia="en-US"/>
        </w:rPr>
        <w:t>по</w:t>
      </w:r>
      <w:r w:rsidR="00493F7C" w:rsidRPr="00B22730">
        <w:rPr>
          <w:rFonts w:eastAsia="Calibri"/>
          <w:color w:val="auto"/>
          <w:lang w:eastAsia="en-US"/>
        </w:rPr>
        <w:t xml:space="preserve"> форме согласно приложению № </w:t>
      </w:r>
      <w:r w:rsidR="004152CB" w:rsidRPr="00B22730">
        <w:rPr>
          <w:rFonts w:eastAsia="Calibri"/>
          <w:color w:val="auto"/>
          <w:lang w:eastAsia="en-US"/>
        </w:rPr>
        <w:t>5</w:t>
      </w:r>
      <w:r w:rsidR="00493F7C" w:rsidRPr="00B22730">
        <w:rPr>
          <w:rFonts w:eastAsia="Calibri"/>
          <w:color w:val="auto"/>
          <w:lang w:eastAsia="en-US"/>
        </w:rPr>
        <w:t xml:space="preserve"> к настоящему Административному регламенту</w:t>
      </w:r>
      <w:r w:rsidR="00683A0F">
        <w:rPr>
          <w:rFonts w:eastAsia="Calibri"/>
          <w:color w:val="auto"/>
          <w:lang w:eastAsia="en-US"/>
        </w:rPr>
        <w:t xml:space="preserve"> </w:t>
      </w:r>
      <w:r w:rsidR="00683A0F" w:rsidRPr="00683A0F">
        <w:rPr>
          <w:rFonts w:eastAsia="Calibri"/>
          <w:color w:val="auto"/>
          <w:lang w:eastAsia="en-US"/>
        </w:rPr>
        <w:t xml:space="preserve">с указанием причины отказа и порядка его обжалования (далее – Решение об отказе) и направление (выдача) заявителю (представителю) копии </w:t>
      </w:r>
      <w:r w:rsidR="00AC4ADB">
        <w:rPr>
          <w:rFonts w:eastAsia="Calibri"/>
          <w:color w:val="auto"/>
          <w:lang w:eastAsia="en-US"/>
        </w:rPr>
        <w:t>Р</w:t>
      </w:r>
      <w:r w:rsidR="00683A0F" w:rsidRPr="00683A0F">
        <w:rPr>
          <w:rFonts w:eastAsia="Calibri"/>
          <w:color w:val="auto"/>
          <w:lang w:eastAsia="en-US"/>
        </w:rPr>
        <w:t>ешения об отказе.</w:t>
      </w:r>
    </w:p>
    <w:p w14:paraId="64C304DE" w14:textId="37110BE5" w:rsidR="00B8343B" w:rsidRPr="00B8343B" w:rsidRDefault="00B8343B" w:rsidP="00EC7D89">
      <w:pPr>
        <w:spacing w:line="252" w:lineRule="auto"/>
        <w:ind w:firstLine="567"/>
        <w:jc w:val="both"/>
        <w:rPr>
          <w:rFonts w:eastAsia="Calibri"/>
          <w:color w:val="auto"/>
          <w:lang w:eastAsia="en-US"/>
        </w:rPr>
      </w:pPr>
      <w:r w:rsidRPr="00B8343B">
        <w:rPr>
          <w:rFonts w:eastAsia="Calibri"/>
          <w:color w:val="auto"/>
          <w:lang w:eastAsia="en-US"/>
        </w:rPr>
        <w:t xml:space="preserve">Результат предоставления государственной услуги в форме документа на бумажном носителе может быть получен законным представителем несовершеннолетнего, </w:t>
      </w:r>
      <w:r>
        <w:rPr>
          <w:rFonts w:eastAsia="Calibri"/>
          <w:color w:val="auto"/>
          <w:lang w:eastAsia="en-US"/>
        </w:rPr>
        <w:br/>
      </w:r>
      <w:r w:rsidRPr="00B8343B">
        <w:rPr>
          <w:rFonts w:eastAsia="Calibri"/>
          <w:color w:val="auto"/>
          <w:lang w:eastAsia="en-US"/>
        </w:rPr>
        <w:t xml:space="preserve">в отношении которого подано заявление о предоставлении государственной услуги, </w:t>
      </w:r>
      <w:r>
        <w:rPr>
          <w:rFonts w:eastAsia="Calibri"/>
          <w:color w:val="auto"/>
          <w:lang w:eastAsia="en-US"/>
        </w:rPr>
        <w:br/>
      </w:r>
      <w:r w:rsidRPr="00B8343B">
        <w:rPr>
          <w:rFonts w:eastAsia="Calibri"/>
          <w:color w:val="auto"/>
          <w:lang w:eastAsia="en-US"/>
        </w:rPr>
        <w:t xml:space="preserve">не являющимся заявителем, способами и в сроки, предусмотренные настоящим Административным регламентом для получения результата предоставления государственной услуги заявителем. В этом случае заявитель, являющийся законным представителем такого несовершеннолетнего, в момент подачи заявления о предоставлении государственной услуги указывает фамилию, имя, отчество (при наличии), сведения </w:t>
      </w:r>
      <w:r>
        <w:rPr>
          <w:rFonts w:eastAsia="Calibri"/>
          <w:color w:val="auto"/>
          <w:lang w:eastAsia="en-US"/>
        </w:rPr>
        <w:br/>
      </w:r>
      <w:r w:rsidRPr="00B8343B">
        <w:rPr>
          <w:rFonts w:eastAsia="Calibri"/>
          <w:color w:val="auto"/>
          <w:lang w:eastAsia="en-US"/>
        </w:rPr>
        <w:t>о документе, удостоверяющем личность другого законного представителя такого несовершеннолетнего, уполномоченного на получение результатов предоставления государственной услуги.</w:t>
      </w:r>
    </w:p>
    <w:p w14:paraId="1D26D5A1" w14:textId="0F4EC9B3" w:rsidR="00B8343B" w:rsidRPr="00B22730" w:rsidRDefault="00B8343B" w:rsidP="00EC7D89">
      <w:pPr>
        <w:spacing w:line="252" w:lineRule="auto"/>
        <w:ind w:firstLine="567"/>
        <w:jc w:val="both"/>
        <w:rPr>
          <w:rFonts w:eastAsia="Calibri"/>
          <w:color w:val="auto"/>
          <w:lang w:eastAsia="en-US"/>
        </w:rPr>
      </w:pPr>
      <w:r w:rsidRPr="00B8343B">
        <w:rPr>
          <w:rFonts w:eastAsia="Calibri"/>
          <w:color w:val="auto"/>
          <w:lang w:eastAsia="en-US"/>
        </w:rPr>
        <w:t xml:space="preserve">Результат предоставления государственной услуги, оформленный в форме документа на бумажном носителе, не может быть предоставлен другому законному представителю несовершеннолетнего, в отношении которого подано заявление о предоставлении государственной услуги, в случае, если заявитель в момент подачи заявления </w:t>
      </w:r>
      <w:r>
        <w:rPr>
          <w:rFonts w:eastAsia="Calibri"/>
          <w:color w:val="auto"/>
          <w:lang w:eastAsia="en-US"/>
        </w:rPr>
        <w:br/>
      </w:r>
      <w:r w:rsidRPr="00B8343B">
        <w:rPr>
          <w:rFonts w:eastAsia="Calibri"/>
          <w:color w:val="auto"/>
          <w:lang w:eastAsia="en-US"/>
        </w:rPr>
        <w:t>о предоставлении государственной услуги выразил письменно желание получить результаты предоставления государственной услуги лично.</w:t>
      </w:r>
    </w:p>
    <w:p w14:paraId="3E2E0655" w14:textId="77777777" w:rsidR="00AB1470" w:rsidRPr="00B22730" w:rsidRDefault="00967DB6" w:rsidP="00EC7D89">
      <w:pPr>
        <w:spacing w:line="252" w:lineRule="auto"/>
        <w:ind w:firstLine="567"/>
        <w:jc w:val="both"/>
        <w:rPr>
          <w:rFonts w:eastAsia="Calibri"/>
          <w:color w:val="auto"/>
          <w:lang w:eastAsia="en-US"/>
        </w:rPr>
      </w:pPr>
      <w:r w:rsidRPr="00B22730">
        <w:rPr>
          <w:rFonts w:eastAsia="Calibri"/>
          <w:color w:val="auto"/>
          <w:lang w:eastAsia="en-US"/>
        </w:rPr>
        <w:t>Предусмотрены следующие способы получения результата заявителем:</w:t>
      </w:r>
    </w:p>
    <w:p w14:paraId="06B5C67C" w14:textId="77777777" w:rsidR="00AB1470" w:rsidRPr="00B22730" w:rsidRDefault="00967DB6" w:rsidP="00EC7D89">
      <w:pPr>
        <w:spacing w:line="252" w:lineRule="auto"/>
        <w:ind w:firstLine="567"/>
        <w:jc w:val="both"/>
        <w:rPr>
          <w:rFonts w:eastAsia="Calibri"/>
          <w:color w:val="auto"/>
          <w:lang w:eastAsia="en-US"/>
        </w:rPr>
      </w:pPr>
      <w:r w:rsidRPr="00B22730">
        <w:rPr>
          <w:rFonts w:eastAsia="Calibri"/>
          <w:color w:val="auto"/>
          <w:lang w:eastAsia="en-US"/>
        </w:rPr>
        <w:t>непосредственно в администрации района;</w:t>
      </w:r>
    </w:p>
    <w:p w14:paraId="068C2585" w14:textId="0E5E3FDB" w:rsidR="00B27BF4" w:rsidRPr="00B22730" w:rsidRDefault="00B27BF4" w:rsidP="00EC7D89">
      <w:pPr>
        <w:spacing w:line="252" w:lineRule="auto"/>
        <w:ind w:firstLine="567"/>
        <w:jc w:val="both"/>
        <w:rPr>
          <w:rFonts w:eastAsia="Calibri"/>
          <w:color w:val="auto"/>
          <w:lang w:eastAsia="en-US"/>
        </w:rPr>
      </w:pPr>
      <w:r w:rsidRPr="00B22730">
        <w:rPr>
          <w:rFonts w:eastAsia="Calibri"/>
          <w:color w:val="auto"/>
          <w:lang w:eastAsia="en-US"/>
        </w:rPr>
        <w:t>в структурном подразделении МФЦ</w:t>
      </w:r>
      <w:r w:rsidR="00981F33" w:rsidRPr="00B22730">
        <w:rPr>
          <w:rFonts w:eastAsia="Calibri"/>
          <w:color w:val="auto"/>
          <w:lang w:eastAsia="en-US"/>
        </w:rPr>
        <w:t xml:space="preserve"> </w:t>
      </w:r>
      <w:r w:rsidR="008D123E" w:rsidRPr="00B22730">
        <w:rPr>
          <w:rFonts w:eastAsia="Calibri"/>
          <w:color w:val="auto"/>
          <w:lang w:eastAsia="en-US"/>
        </w:rPr>
        <w:t>(при подаче заявления о предоставлении государственной услуги посредством МФЦ)</w:t>
      </w:r>
      <w:r w:rsidRPr="00B22730">
        <w:rPr>
          <w:rFonts w:eastAsia="Calibri"/>
          <w:color w:val="auto"/>
          <w:lang w:eastAsia="en-US"/>
        </w:rPr>
        <w:t>;</w:t>
      </w:r>
    </w:p>
    <w:p w14:paraId="498801B5" w14:textId="77777777" w:rsidR="0011009D" w:rsidRPr="00B22730" w:rsidRDefault="0011009D" w:rsidP="00EC7D89">
      <w:pPr>
        <w:spacing w:line="252" w:lineRule="auto"/>
        <w:ind w:firstLine="567"/>
        <w:jc w:val="both"/>
        <w:rPr>
          <w:color w:val="auto"/>
        </w:rPr>
      </w:pPr>
      <w:r w:rsidRPr="00B22730">
        <w:rPr>
          <w:color w:val="auto"/>
        </w:rPr>
        <w:lastRenderedPageBreak/>
        <w:t xml:space="preserve">в электронной форме посредством федерального Портала (при подаче заявления </w:t>
      </w:r>
      <w:r w:rsidRPr="00B22730">
        <w:rPr>
          <w:color w:val="auto"/>
        </w:rPr>
        <w:br/>
        <w:t>о предоставлении государственной услуги в электронной форме посредством федерального Портала);</w:t>
      </w:r>
    </w:p>
    <w:p w14:paraId="01B664E9" w14:textId="668E4FD8" w:rsidR="00493F7C" w:rsidRPr="00B22730" w:rsidRDefault="00493F7C" w:rsidP="00EC7D89">
      <w:pPr>
        <w:spacing w:line="252" w:lineRule="auto"/>
        <w:ind w:firstLine="567"/>
        <w:jc w:val="both"/>
        <w:rPr>
          <w:rFonts w:eastAsia="Calibri"/>
          <w:color w:val="auto"/>
          <w:lang w:eastAsia="en-US"/>
        </w:rPr>
      </w:pPr>
      <w:r w:rsidRPr="00B22730">
        <w:rPr>
          <w:rFonts w:eastAsia="Calibri"/>
          <w:color w:val="auto"/>
          <w:lang w:eastAsia="en-US"/>
        </w:rPr>
        <w:t>в электронной форме посредством Портала (</w:t>
      </w:r>
      <w:r w:rsidR="00AC4ADB">
        <w:rPr>
          <w:color w:val="auto"/>
        </w:rPr>
        <w:t xml:space="preserve">за исключением обращения </w:t>
      </w:r>
      <w:r w:rsidR="00AC4ADB">
        <w:rPr>
          <w:color w:val="auto"/>
        </w:rPr>
        <w:br/>
        <w:t>за предоставлением государственной услуги в электронной форме посредством федерального Портала</w:t>
      </w:r>
      <w:r w:rsidRPr="00B22730">
        <w:rPr>
          <w:rFonts w:eastAsia="Calibri"/>
          <w:color w:val="auto"/>
          <w:lang w:eastAsia="en-US"/>
        </w:rPr>
        <w:t>).</w:t>
      </w:r>
    </w:p>
    <w:p w14:paraId="4D49DE30" w14:textId="40A5209A" w:rsidR="00493F7C" w:rsidRPr="00B22730" w:rsidRDefault="00493F7C" w:rsidP="00EC7D89">
      <w:pPr>
        <w:spacing w:line="252" w:lineRule="auto"/>
        <w:ind w:firstLine="567"/>
        <w:jc w:val="both"/>
        <w:rPr>
          <w:rFonts w:eastAsia="Calibri"/>
          <w:color w:val="auto"/>
          <w:lang w:eastAsia="en-US"/>
        </w:rPr>
      </w:pPr>
      <w:r w:rsidRPr="00B22730">
        <w:rPr>
          <w:rFonts w:eastAsia="Calibri"/>
          <w:color w:val="auto"/>
          <w:lang w:eastAsia="en-US"/>
        </w:rPr>
        <w:t xml:space="preserve">Результат предоставления государственной услуги учитывается </w:t>
      </w:r>
      <w:r w:rsidR="00007812" w:rsidRPr="00B22730">
        <w:rPr>
          <w:rFonts w:eastAsia="Calibri"/>
          <w:color w:val="auto"/>
          <w:lang w:eastAsia="en-US"/>
        </w:rPr>
        <w:br/>
      </w:r>
      <w:r w:rsidRPr="00B22730">
        <w:rPr>
          <w:rFonts w:eastAsia="Calibri"/>
          <w:color w:val="auto"/>
          <w:lang w:eastAsia="en-US"/>
        </w:rPr>
        <w:t>в автоматизированной информационной системе «Электронный социальный регистр населения Санкт-Петербурга» (далее – ЭСРН)</w:t>
      </w:r>
      <w:r w:rsidR="0011009D" w:rsidRPr="00B22730">
        <w:rPr>
          <w:rFonts w:eastAsia="Calibri"/>
          <w:color w:val="auto"/>
          <w:lang w:eastAsia="en-US"/>
        </w:rPr>
        <w:t xml:space="preserve"> и </w:t>
      </w:r>
      <w:r w:rsidR="004655BD">
        <w:rPr>
          <w:rFonts w:eastAsia="Calibri"/>
          <w:color w:val="auto"/>
          <w:lang w:eastAsia="en-US"/>
        </w:rPr>
        <w:t xml:space="preserve">(или) </w:t>
      </w:r>
      <w:r w:rsidR="0011009D" w:rsidRPr="00B22730">
        <w:rPr>
          <w:rFonts w:eastAsia="Calibri"/>
          <w:color w:val="auto"/>
          <w:lang w:eastAsia="en-US"/>
        </w:rPr>
        <w:t>государственной информационной системе Санкт-Петербурга «Городской реестр социальной защиты» (далее – ГРСЗ)</w:t>
      </w:r>
      <w:r w:rsidRPr="00B22730">
        <w:rPr>
          <w:rFonts w:eastAsia="Calibri"/>
          <w:color w:val="auto"/>
          <w:lang w:eastAsia="en-US"/>
        </w:rPr>
        <w:t>.</w:t>
      </w:r>
    </w:p>
    <w:p w14:paraId="479B9A4D" w14:textId="539A5D3A" w:rsidR="00AB1470" w:rsidRPr="00B22730" w:rsidRDefault="00206F86" w:rsidP="00EC7D89">
      <w:pPr>
        <w:spacing w:line="252" w:lineRule="auto"/>
        <w:ind w:firstLine="567"/>
        <w:jc w:val="both"/>
        <w:rPr>
          <w:rFonts w:eastAsia="Calibri"/>
          <w:color w:val="auto"/>
          <w:lang w:eastAsia="en-US"/>
        </w:rPr>
      </w:pPr>
      <w:r w:rsidRPr="00B22730">
        <w:rPr>
          <w:rFonts w:eastAsia="Calibri"/>
          <w:color w:val="auto"/>
          <w:lang w:eastAsia="en-US"/>
        </w:rPr>
        <w:t>2.4. Срок предоставления государственной услуги</w:t>
      </w:r>
      <w:r w:rsidR="00AC4CDB" w:rsidRPr="00B22730">
        <w:rPr>
          <w:rFonts w:eastAsia="Calibri"/>
          <w:color w:val="auto"/>
          <w:lang w:eastAsia="en-US"/>
        </w:rPr>
        <w:t xml:space="preserve"> составляет</w:t>
      </w:r>
      <w:r w:rsidR="00271CF4" w:rsidRPr="00B22730">
        <w:rPr>
          <w:rFonts w:eastAsia="Calibri"/>
          <w:color w:val="auto"/>
          <w:lang w:eastAsia="en-US"/>
        </w:rPr>
        <w:t xml:space="preserve"> </w:t>
      </w:r>
      <w:r w:rsidR="00AB1470" w:rsidRPr="00B22730">
        <w:rPr>
          <w:rFonts w:eastAsia="Calibri"/>
          <w:color w:val="auto"/>
          <w:lang w:eastAsia="en-US"/>
        </w:rPr>
        <w:t xml:space="preserve">не более </w:t>
      </w:r>
      <w:r w:rsidR="009E3E41">
        <w:rPr>
          <w:rFonts w:eastAsia="Calibri"/>
          <w:color w:val="auto"/>
          <w:lang w:eastAsia="en-US"/>
        </w:rPr>
        <w:t>13</w:t>
      </w:r>
      <w:r w:rsidR="00AB1470" w:rsidRPr="00B22730">
        <w:rPr>
          <w:rFonts w:eastAsia="Calibri"/>
          <w:color w:val="auto"/>
          <w:lang w:eastAsia="en-US"/>
        </w:rPr>
        <w:t xml:space="preserve"> рабочих дней со дня поступления заявления в администрацию района.</w:t>
      </w:r>
    </w:p>
    <w:p w14:paraId="702694CF" w14:textId="35B4B5F7" w:rsidR="00E4665F" w:rsidRPr="00B22730" w:rsidRDefault="00AB1470" w:rsidP="00EC7D89">
      <w:pPr>
        <w:spacing w:line="252" w:lineRule="auto"/>
        <w:ind w:firstLine="567"/>
        <w:jc w:val="both"/>
        <w:rPr>
          <w:rFonts w:eastAsia="Calibri"/>
          <w:color w:val="auto"/>
          <w:lang w:eastAsia="en-US"/>
        </w:rPr>
      </w:pPr>
      <w:r w:rsidRPr="00B22730">
        <w:rPr>
          <w:rFonts w:eastAsia="Calibri"/>
          <w:color w:val="auto"/>
          <w:lang w:eastAsia="en-US"/>
        </w:rPr>
        <w:t xml:space="preserve">2.4.1. Решение о предоставлении </w:t>
      </w:r>
      <w:r w:rsidR="00857D03" w:rsidRPr="00B22730">
        <w:rPr>
          <w:color w:val="auto"/>
        </w:rPr>
        <w:t xml:space="preserve">единовременной </w:t>
      </w:r>
      <w:r w:rsidR="00081603" w:rsidRPr="00B22730">
        <w:rPr>
          <w:rFonts w:eastAsia="Calibri"/>
          <w:color w:val="auto"/>
          <w:lang w:eastAsia="en-US"/>
        </w:rPr>
        <w:t xml:space="preserve">выплаты </w:t>
      </w:r>
      <w:r w:rsidRPr="00B22730">
        <w:rPr>
          <w:rFonts w:eastAsia="Calibri"/>
          <w:color w:val="auto"/>
          <w:lang w:eastAsia="en-US"/>
        </w:rPr>
        <w:t xml:space="preserve">или об отказе </w:t>
      </w:r>
      <w:r w:rsidR="00081603" w:rsidRPr="00B22730">
        <w:rPr>
          <w:rFonts w:eastAsia="Calibri"/>
          <w:color w:val="auto"/>
          <w:lang w:eastAsia="en-US"/>
        </w:rPr>
        <w:br/>
      </w:r>
      <w:r w:rsidRPr="00B22730">
        <w:rPr>
          <w:rFonts w:eastAsia="Calibri"/>
          <w:color w:val="auto"/>
          <w:lang w:eastAsia="en-US"/>
        </w:rPr>
        <w:t xml:space="preserve">в предоставлении </w:t>
      </w:r>
      <w:r w:rsidR="00857D03" w:rsidRPr="00B22730">
        <w:rPr>
          <w:color w:val="auto"/>
        </w:rPr>
        <w:t xml:space="preserve">единовременной </w:t>
      </w:r>
      <w:r w:rsidR="00081603" w:rsidRPr="00B22730">
        <w:rPr>
          <w:rFonts w:eastAsia="Calibri"/>
          <w:color w:val="auto"/>
          <w:lang w:eastAsia="en-US"/>
        </w:rPr>
        <w:t xml:space="preserve">выплаты </w:t>
      </w:r>
      <w:r w:rsidRPr="00B22730">
        <w:rPr>
          <w:rFonts w:eastAsia="Calibri"/>
          <w:color w:val="auto"/>
          <w:lang w:eastAsia="en-US"/>
        </w:rPr>
        <w:t>принимается администрацией района</w:t>
      </w:r>
      <w:r w:rsidR="00857D03" w:rsidRPr="00B22730">
        <w:rPr>
          <w:rFonts w:eastAsia="Calibri"/>
          <w:color w:val="auto"/>
          <w:lang w:eastAsia="en-US"/>
        </w:rPr>
        <w:t xml:space="preserve"> </w:t>
      </w:r>
      <w:r w:rsidR="00081603" w:rsidRPr="00B22730">
        <w:rPr>
          <w:rFonts w:eastAsia="Calibri"/>
          <w:color w:val="auto"/>
          <w:lang w:eastAsia="en-US"/>
        </w:rPr>
        <w:br/>
      </w:r>
      <w:r w:rsidRPr="00B22730">
        <w:rPr>
          <w:rFonts w:eastAsia="Calibri"/>
          <w:color w:val="auto"/>
          <w:lang w:eastAsia="en-US"/>
        </w:rPr>
        <w:t xml:space="preserve">в течение </w:t>
      </w:r>
      <w:r w:rsidR="00991AFA" w:rsidRPr="00B22730">
        <w:rPr>
          <w:rFonts w:eastAsia="Calibri"/>
          <w:color w:val="auto"/>
          <w:lang w:eastAsia="en-US"/>
        </w:rPr>
        <w:t>5</w:t>
      </w:r>
      <w:r w:rsidRPr="00B22730">
        <w:rPr>
          <w:rFonts w:eastAsia="Calibri"/>
          <w:color w:val="auto"/>
          <w:lang w:eastAsia="en-US"/>
        </w:rPr>
        <w:t xml:space="preserve"> рабоч</w:t>
      </w:r>
      <w:r w:rsidR="00991AFA" w:rsidRPr="00B22730">
        <w:rPr>
          <w:rFonts w:eastAsia="Calibri"/>
          <w:color w:val="auto"/>
          <w:lang w:eastAsia="en-US"/>
        </w:rPr>
        <w:t>их</w:t>
      </w:r>
      <w:r w:rsidR="007C55FE" w:rsidRPr="00B22730">
        <w:rPr>
          <w:rFonts w:eastAsia="Calibri"/>
          <w:color w:val="auto"/>
          <w:lang w:eastAsia="en-US"/>
        </w:rPr>
        <w:t xml:space="preserve"> </w:t>
      </w:r>
      <w:r w:rsidR="00DE3525" w:rsidRPr="00B22730">
        <w:rPr>
          <w:rFonts w:eastAsia="Calibri"/>
          <w:color w:val="auto"/>
          <w:lang w:eastAsia="en-US"/>
        </w:rPr>
        <w:t>дн</w:t>
      </w:r>
      <w:r w:rsidR="00991AFA" w:rsidRPr="00B22730">
        <w:rPr>
          <w:rFonts w:eastAsia="Calibri"/>
          <w:color w:val="auto"/>
          <w:lang w:eastAsia="en-US"/>
        </w:rPr>
        <w:t>ей</w:t>
      </w:r>
      <w:r w:rsidRPr="00B22730">
        <w:rPr>
          <w:rFonts w:eastAsia="Calibri"/>
          <w:color w:val="auto"/>
          <w:lang w:eastAsia="en-US"/>
        </w:rPr>
        <w:t xml:space="preserve"> со дня поступления заявления </w:t>
      </w:r>
      <w:r w:rsidR="009E3E41" w:rsidRPr="005A1845">
        <w:rPr>
          <w:rFonts w:eastAsia="Calibri"/>
          <w:color w:val="auto"/>
          <w:lang w:eastAsia="en-US"/>
        </w:rPr>
        <w:t xml:space="preserve">о предоставлении государственной услуги </w:t>
      </w:r>
      <w:r w:rsidR="009E3E41" w:rsidRPr="00567411">
        <w:rPr>
          <w:rFonts w:eastAsia="Calibri"/>
          <w:color w:val="auto"/>
          <w:lang w:eastAsia="en-US"/>
        </w:rPr>
        <w:t>и полного комплекта документов (сведений), в соответствии с пунктам</w:t>
      </w:r>
      <w:r w:rsidR="009E3E41">
        <w:rPr>
          <w:rFonts w:eastAsia="Calibri"/>
          <w:color w:val="auto"/>
          <w:lang w:eastAsia="en-US"/>
        </w:rPr>
        <w:t>и 2.6</w:t>
      </w:r>
      <w:r w:rsidR="009E3E41" w:rsidRPr="00567411">
        <w:rPr>
          <w:rFonts w:eastAsia="Calibri"/>
          <w:color w:val="auto"/>
          <w:lang w:eastAsia="en-US"/>
        </w:rPr>
        <w:t xml:space="preserve"> и 2.7 настоящего Административного регламента, </w:t>
      </w:r>
      <w:r w:rsidRPr="00B22730">
        <w:rPr>
          <w:rFonts w:eastAsia="Calibri"/>
          <w:color w:val="auto"/>
          <w:lang w:eastAsia="en-US"/>
        </w:rPr>
        <w:t xml:space="preserve">в администрацию района. </w:t>
      </w:r>
    </w:p>
    <w:p w14:paraId="10CEA74A" w14:textId="67A3DCA4" w:rsidR="00AB1470" w:rsidRPr="00B22730" w:rsidRDefault="00AB1470" w:rsidP="00EC7D89">
      <w:pPr>
        <w:spacing w:line="252" w:lineRule="auto"/>
        <w:ind w:firstLine="567"/>
        <w:jc w:val="both"/>
        <w:rPr>
          <w:rFonts w:eastAsia="Calibri"/>
          <w:color w:val="auto"/>
          <w:lang w:eastAsia="en-US"/>
        </w:rPr>
      </w:pPr>
      <w:r w:rsidRPr="00B22730">
        <w:rPr>
          <w:rFonts w:eastAsia="Calibri"/>
          <w:color w:val="auto"/>
          <w:lang w:eastAsia="en-US"/>
        </w:rPr>
        <w:t>2.4.</w:t>
      </w:r>
      <w:r w:rsidR="00857D03" w:rsidRPr="00B22730">
        <w:rPr>
          <w:rFonts w:eastAsia="Calibri"/>
          <w:color w:val="auto"/>
          <w:lang w:eastAsia="en-US"/>
        </w:rPr>
        <w:t>2</w:t>
      </w:r>
      <w:r w:rsidRPr="00B22730">
        <w:rPr>
          <w:rFonts w:eastAsia="Calibri"/>
          <w:color w:val="auto"/>
          <w:lang w:eastAsia="en-US"/>
        </w:rPr>
        <w:t xml:space="preserve">. О принятом решении администрация района информирует </w:t>
      </w:r>
      <w:r w:rsidR="00A12576" w:rsidRPr="00B22730">
        <w:rPr>
          <w:rFonts w:eastAsia="Calibri"/>
          <w:color w:val="auto"/>
          <w:lang w:eastAsia="en-US"/>
        </w:rPr>
        <w:t xml:space="preserve">и направляет </w:t>
      </w:r>
      <w:r w:rsidRPr="00B22730">
        <w:rPr>
          <w:rFonts w:eastAsia="Calibri"/>
          <w:color w:val="auto"/>
          <w:lang w:eastAsia="en-US"/>
        </w:rPr>
        <w:t>заявител</w:t>
      </w:r>
      <w:r w:rsidR="00A12576" w:rsidRPr="00B22730">
        <w:rPr>
          <w:rFonts w:eastAsia="Calibri"/>
          <w:color w:val="auto"/>
          <w:lang w:eastAsia="en-US"/>
        </w:rPr>
        <w:t>ю результат предоставления государственной услуги</w:t>
      </w:r>
      <w:r w:rsidR="00981F33" w:rsidRPr="00B22730">
        <w:rPr>
          <w:rFonts w:eastAsia="Calibri"/>
          <w:color w:val="auto"/>
          <w:lang w:eastAsia="en-US"/>
        </w:rPr>
        <w:t xml:space="preserve"> </w:t>
      </w:r>
      <w:r w:rsidRPr="00B22730">
        <w:rPr>
          <w:rFonts w:eastAsia="Calibri"/>
          <w:color w:val="auto"/>
          <w:lang w:eastAsia="en-US"/>
        </w:rPr>
        <w:t xml:space="preserve">в течение </w:t>
      </w:r>
      <w:r w:rsidR="00081603" w:rsidRPr="00B22730">
        <w:rPr>
          <w:rFonts w:eastAsia="Calibri"/>
          <w:color w:val="auto"/>
          <w:lang w:eastAsia="en-US"/>
        </w:rPr>
        <w:t>двух</w:t>
      </w:r>
      <w:r w:rsidRPr="00B22730">
        <w:rPr>
          <w:rFonts w:eastAsia="Calibri"/>
          <w:color w:val="auto"/>
          <w:lang w:eastAsia="en-US"/>
        </w:rPr>
        <w:t xml:space="preserve"> рабочих дней со дня принятия решения.</w:t>
      </w:r>
    </w:p>
    <w:p w14:paraId="5D9129AE" w14:textId="7AF8B897" w:rsidR="00DE3525" w:rsidRPr="00B22730" w:rsidRDefault="008E52DB" w:rsidP="00EC7D89">
      <w:pPr>
        <w:spacing w:line="252" w:lineRule="auto"/>
        <w:ind w:firstLine="567"/>
        <w:jc w:val="both"/>
        <w:rPr>
          <w:rFonts w:eastAsia="Calibri"/>
          <w:color w:val="auto"/>
          <w:lang w:eastAsia="en-US"/>
        </w:rPr>
      </w:pPr>
      <w:bookmarkStart w:id="1" w:name="Par28"/>
      <w:bookmarkStart w:id="2" w:name="P128"/>
      <w:bookmarkEnd w:id="1"/>
      <w:bookmarkEnd w:id="2"/>
      <w:r w:rsidRPr="00B22730">
        <w:rPr>
          <w:rFonts w:eastAsia="Calibri"/>
          <w:color w:val="auto"/>
          <w:lang w:eastAsia="en-US"/>
        </w:rPr>
        <w:t>2.4.</w:t>
      </w:r>
      <w:r w:rsidR="009019F9" w:rsidRPr="00B22730">
        <w:rPr>
          <w:rFonts w:eastAsia="Calibri"/>
          <w:color w:val="auto"/>
          <w:lang w:eastAsia="en-US"/>
        </w:rPr>
        <w:t>3</w:t>
      </w:r>
      <w:r w:rsidRPr="00B22730">
        <w:rPr>
          <w:rFonts w:eastAsia="Calibri"/>
          <w:color w:val="auto"/>
          <w:lang w:eastAsia="en-US"/>
        </w:rPr>
        <w:t xml:space="preserve">. </w:t>
      </w:r>
      <w:r w:rsidR="00DE3525" w:rsidRPr="00B22730">
        <w:rPr>
          <w:rFonts w:eastAsia="Calibri"/>
          <w:color w:val="auto"/>
          <w:lang w:eastAsia="en-US"/>
        </w:rPr>
        <w:t>При предоставлении государственной услуги посредством МФЦ передача результата предоставления государственной услуги в МФЦ для выдачи заявителю осуществляется</w:t>
      </w:r>
      <w:r w:rsidR="00981F33" w:rsidRPr="00B22730">
        <w:rPr>
          <w:rFonts w:eastAsia="Calibri"/>
          <w:color w:val="auto"/>
          <w:lang w:eastAsia="en-US"/>
        </w:rPr>
        <w:t xml:space="preserve"> </w:t>
      </w:r>
      <w:r w:rsidR="00DE3525" w:rsidRPr="00B22730">
        <w:rPr>
          <w:rFonts w:eastAsia="Calibri"/>
          <w:color w:val="auto"/>
          <w:lang w:eastAsia="en-US"/>
        </w:rPr>
        <w:t>в электронной форме в виде электронного документа в течение одного рабочего дня со дня принятия решения о предоставлении (отказе в предост</w:t>
      </w:r>
      <w:r w:rsidR="00A12576" w:rsidRPr="00B22730">
        <w:rPr>
          <w:rFonts w:eastAsia="Calibri"/>
          <w:color w:val="auto"/>
          <w:lang w:eastAsia="en-US"/>
        </w:rPr>
        <w:t>авлении) государственной услуги.</w:t>
      </w:r>
    </w:p>
    <w:p w14:paraId="3EEC668A" w14:textId="60CC0AC9" w:rsidR="004A4E41" w:rsidRPr="00B22730" w:rsidRDefault="004A4E41" w:rsidP="00EC7D89">
      <w:pPr>
        <w:spacing w:line="252" w:lineRule="auto"/>
        <w:ind w:firstLine="567"/>
        <w:jc w:val="both"/>
        <w:rPr>
          <w:rFonts w:eastAsia="Calibri"/>
          <w:color w:val="auto"/>
          <w:lang w:eastAsia="en-US"/>
        </w:rPr>
      </w:pPr>
      <w:r w:rsidRPr="00B22730">
        <w:rPr>
          <w:rFonts w:eastAsia="Calibri"/>
          <w:color w:val="auto"/>
          <w:lang w:eastAsia="en-US"/>
        </w:rPr>
        <w:t>2.5. Перечень нормативных правовых актов, регулирующих отношения, возникающие в связи с предоставлением государственной услуги, размещен на страниц</w:t>
      </w:r>
      <w:r w:rsidR="00981F33" w:rsidRPr="00B22730">
        <w:rPr>
          <w:rFonts w:eastAsia="Calibri"/>
          <w:color w:val="auto"/>
          <w:lang w:eastAsia="en-US"/>
        </w:rPr>
        <w:t>е</w:t>
      </w:r>
      <w:r w:rsidRPr="00B22730">
        <w:rPr>
          <w:rFonts w:eastAsia="Calibri"/>
          <w:color w:val="auto"/>
          <w:lang w:eastAsia="en-US"/>
        </w:rPr>
        <w:t xml:space="preserve"> Комитета и администраций районов (ОСЗН) на официальном сайте Администрации </w:t>
      </w:r>
      <w:r w:rsidRPr="00B22730">
        <w:rPr>
          <w:rFonts w:eastAsia="Calibri"/>
          <w:color w:val="auto"/>
          <w:lang w:eastAsia="en-US"/>
        </w:rPr>
        <w:br/>
        <w:t xml:space="preserve">Санкт-Петербурга (доменное имя сайта в сети «Интернет» </w:t>
      </w:r>
      <w:r w:rsidR="00D40F47" w:rsidRPr="00B22730">
        <w:rPr>
          <w:rFonts w:eastAsia="Calibri"/>
          <w:color w:val="auto"/>
          <w:lang w:eastAsia="en-US"/>
        </w:rPr>
        <w:t>–</w:t>
      </w:r>
      <w:r w:rsidRPr="00B22730">
        <w:rPr>
          <w:rFonts w:eastAsia="Calibri"/>
          <w:color w:val="auto"/>
          <w:lang w:eastAsia="en-US"/>
        </w:rPr>
        <w:t xml:space="preserve"> gov.spb.ru) и на Портале (доменное имя сайта в сети «Интернет» </w:t>
      </w:r>
      <w:r w:rsidR="00D40F47" w:rsidRPr="00B22730">
        <w:rPr>
          <w:rFonts w:eastAsia="Calibri"/>
          <w:color w:val="auto"/>
          <w:lang w:eastAsia="en-US"/>
        </w:rPr>
        <w:t>–</w:t>
      </w:r>
      <w:r w:rsidRPr="00B22730">
        <w:rPr>
          <w:rFonts w:eastAsia="Calibri"/>
          <w:color w:val="auto"/>
          <w:lang w:eastAsia="en-US"/>
        </w:rPr>
        <w:t xml:space="preserve"> gu.spb.ru) в разделе описания государственной услуги.</w:t>
      </w:r>
    </w:p>
    <w:p w14:paraId="0E2691B4" w14:textId="5D09CDD5" w:rsidR="00F17AFF" w:rsidRPr="001748FD" w:rsidRDefault="00EB6C4E" w:rsidP="00EC7D89">
      <w:pPr>
        <w:spacing w:line="252" w:lineRule="auto"/>
        <w:ind w:firstLine="567"/>
        <w:jc w:val="both"/>
        <w:rPr>
          <w:rFonts w:eastAsia="Calibri"/>
          <w:color w:val="auto"/>
          <w:lang w:eastAsia="en-US"/>
        </w:rPr>
      </w:pPr>
      <w:r w:rsidRPr="00B22730">
        <w:rPr>
          <w:rFonts w:eastAsia="Calibri"/>
          <w:color w:val="auto"/>
          <w:lang w:eastAsia="en-US"/>
        </w:rPr>
        <w:t xml:space="preserve">2.6. </w:t>
      </w:r>
      <w:r w:rsidR="00F17AFF" w:rsidRPr="00B22730">
        <w:rPr>
          <w:rFonts w:eastAsia="Calibri"/>
          <w:color w:val="auto"/>
          <w:lang w:eastAsia="en-US"/>
        </w:rPr>
        <w:t xml:space="preserve">Исчерпывающий перечень документов, необходимых в соответствии </w:t>
      </w:r>
      <w:r w:rsidR="00F17AFF" w:rsidRPr="00B22730">
        <w:rPr>
          <w:rFonts w:eastAsia="Calibri"/>
          <w:color w:val="auto"/>
          <w:lang w:eastAsia="en-US"/>
        </w:rPr>
        <w:br/>
        <w:t>с нормативными правовыми актами для предоставления государственной услуги и услуг, которые являются необходимыми и обязательными для предоставления государственной услуги, подлежащих представлению заявителем:</w:t>
      </w:r>
    </w:p>
    <w:p w14:paraId="22F28E9D" w14:textId="1722A2D8" w:rsidR="00081603" w:rsidRPr="00B22730" w:rsidRDefault="00081603" w:rsidP="00EC7D89">
      <w:pPr>
        <w:spacing w:line="252" w:lineRule="auto"/>
        <w:ind w:firstLine="567"/>
        <w:jc w:val="both"/>
        <w:rPr>
          <w:rFonts w:eastAsia="Calibri"/>
          <w:color w:val="auto"/>
          <w:lang w:eastAsia="en-US"/>
        </w:rPr>
      </w:pPr>
      <w:r w:rsidRPr="00B22730">
        <w:rPr>
          <w:rFonts w:eastAsia="Calibri"/>
          <w:color w:val="auto"/>
          <w:lang w:eastAsia="en-US"/>
        </w:rPr>
        <w:t>2.6.1</w:t>
      </w:r>
      <w:r w:rsidR="00981F33" w:rsidRPr="00B22730">
        <w:rPr>
          <w:rFonts w:eastAsia="Calibri"/>
          <w:color w:val="auto"/>
          <w:lang w:eastAsia="en-US"/>
        </w:rPr>
        <w:t>.</w:t>
      </w:r>
      <w:r w:rsidRPr="00B22730">
        <w:rPr>
          <w:rFonts w:eastAsia="Calibri"/>
          <w:color w:val="auto"/>
          <w:lang w:eastAsia="en-US"/>
        </w:rPr>
        <w:t xml:space="preserve"> При обращении за предоставлением государственной услуги участника специальной военной операции:</w:t>
      </w:r>
    </w:p>
    <w:p w14:paraId="4E55D5E8" w14:textId="411ADDDF" w:rsidR="007007E3" w:rsidRPr="00B22730" w:rsidRDefault="00081603" w:rsidP="00EC7D89">
      <w:pPr>
        <w:spacing w:line="252" w:lineRule="auto"/>
        <w:ind w:firstLine="567"/>
        <w:jc w:val="both"/>
        <w:rPr>
          <w:rFonts w:eastAsia="Calibri"/>
          <w:color w:val="auto"/>
          <w:lang w:eastAsia="en-US"/>
        </w:rPr>
      </w:pPr>
      <w:r w:rsidRPr="00B22730">
        <w:rPr>
          <w:rFonts w:eastAsia="Calibri"/>
          <w:color w:val="auto"/>
          <w:lang w:eastAsia="en-US"/>
        </w:rPr>
        <w:t>2.6.1.1</w:t>
      </w:r>
      <w:r w:rsidR="00981F33" w:rsidRPr="00B22730">
        <w:rPr>
          <w:rFonts w:eastAsia="Calibri"/>
          <w:color w:val="auto"/>
          <w:lang w:eastAsia="en-US"/>
        </w:rPr>
        <w:t>.</w:t>
      </w:r>
      <w:r w:rsidR="007007E3" w:rsidRPr="00B22730">
        <w:rPr>
          <w:rFonts w:eastAsia="Calibri"/>
          <w:color w:val="auto"/>
          <w:lang w:eastAsia="en-US"/>
        </w:rPr>
        <w:t xml:space="preserve"> Заявление о предоставлении </w:t>
      </w:r>
      <w:r w:rsidR="007007E3" w:rsidRPr="00B22730">
        <w:rPr>
          <w:color w:val="auto"/>
        </w:rPr>
        <w:t xml:space="preserve">единовременной </w:t>
      </w:r>
      <w:r w:rsidR="007007E3" w:rsidRPr="00B22730">
        <w:rPr>
          <w:rFonts w:eastAsia="Calibri"/>
          <w:color w:val="auto"/>
          <w:lang w:eastAsia="en-US"/>
        </w:rPr>
        <w:t xml:space="preserve">выплаты </w:t>
      </w:r>
      <w:r w:rsidR="00B65100">
        <w:rPr>
          <w:rFonts w:eastAsia="Calibri"/>
          <w:color w:val="auto"/>
          <w:lang w:eastAsia="en-US"/>
        </w:rPr>
        <w:t xml:space="preserve">(далее – Заявление) </w:t>
      </w:r>
      <w:r w:rsidR="00B65100">
        <w:rPr>
          <w:rFonts w:eastAsia="Calibri"/>
          <w:color w:val="auto"/>
          <w:lang w:eastAsia="en-US"/>
        </w:rPr>
        <w:br/>
      </w:r>
      <w:r w:rsidR="007007E3" w:rsidRPr="00B22730">
        <w:rPr>
          <w:rFonts w:eastAsia="Calibri"/>
          <w:color w:val="auto"/>
          <w:lang w:eastAsia="en-US"/>
        </w:rPr>
        <w:t>по форме согласно приложению № 2 к настоящему Административному регламенту.</w:t>
      </w:r>
    </w:p>
    <w:p w14:paraId="129F42C4" w14:textId="77777777" w:rsidR="00190E69" w:rsidRDefault="00081603" w:rsidP="00EC7D89">
      <w:pPr>
        <w:spacing w:line="252" w:lineRule="auto"/>
        <w:ind w:firstLine="567"/>
        <w:jc w:val="both"/>
        <w:rPr>
          <w:rFonts w:eastAsia="Calibri"/>
          <w:color w:val="auto"/>
          <w:lang w:eastAsia="en-US"/>
        </w:rPr>
      </w:pPr>
      <w:r w:rsidRPr="00B22730">
        <w:rPr>
          <w:rFonts w:eastAsia="Calibri"/>
          <w:color w:val="auto"/>
          <w:lang w:eastAsia="en-US"/>
        </w:rPr>
        <w:t>2.6.1.2.</w:t>
      </w:r>
      <w:r w:rsidR="007007E3" w:rsidRPr="00B22730">
        <w:rPr>
          <w:rFonts w:eastAsia="Calibri"/>
          <w:color w:val="auto"/>
          <w:lang w:eastAsia="en-US"/>
        </w:rPr>
        <w:t xml:space="preserve"> Документ, удостоверяющий личность </w:t>
      </w:r>
      <w:r w:rsidR="001E349A" w:rsidRPr="00B22730">
        <w:rPr>
          <w:rFonts w:eastAsia="Calibri"/>
          <w:color w:val="auto"/>
          <w:lang w:eastAsia="en-US"/>
        </w:rPr>
        <w:t xml:space="preserve">и гражданство </w:t>
      </w:r>
      <w:r w:rsidR="007007E3" w:rsidRPr="00B22730">
        <w:rPr>
          <w:rFonts w:eastAsia="Calibri"/>
          <w:color w:val="auto"/>
          <w:lang w:eastAsia="en-US"/>
        </w:rPr>
        <w:t>заявителя</w:t>
      </w:r>
      <w:r w:rsidR="007007E3" w:rsidRPr="00B22730">
        <w:rPr>
          <w:rStyle w:val="ad"/>
          <w:rFonts w:eastAsia="Calibri"/>
          <w:color w:val="auto"/>
          <w:lang w:eastAsia="en-US"/>
        </w:rPr>
        <w:footnoteReference w:id="3"/>
      </w:r>
      <w:r w:rsidR="007007E3" w:rsidRPr="00B22730">
        <w:rPr>
          <w:rFonts w:eastAsia="Calibri"/>
          <w:color w:val="auto"/>
          <w:lang w:eastAsia="en-US"/>
        </w:rPr>
        <w:t>.</w:t>
      </w:r>
    </w:p>
    <w:p w14:paraId="56B0C2DB" w14:textId="04E65032" w:rsidR="005D3AF7" w:rsidRPr="00B22730" w:rsidRDefault="007007E3" w:rsidP="00EC7D89">
      <w:pPr>
        <w:spacing w:line="252" w:lineRule="auto"/>
        <w:ind w:firstLine="567"/>
        <w:jc w:val="both"/>
        <w:rPr>
          <w:rFonts w:eastAsia="Calibri"/>
          <w:color w:val="auto"/>
          <w:lang w:eastAsia="en-US"/>
        </w:rPr>
      </w:pPr>
      <w:r w:rsidRPr="00B22730">
        <w:rPr>
          <w:rFonts w:eastAsia="Calibri"/>
          <w:color w:val="auto"/>
          <w:lang w:eastAsia="en-US"/>
        </w:rPr>
        <w:lastRenderedPageBreak/>
        <w:t>2.6.1.3.</w:t>
      </w:r>
      <w:r w:rsidR="005D3AF7" w:rsidRPr="00B22730">
        <w:rPr>
          <w:rFonts w:eastAsia="Calibri"/>
          <w:color w:val="auto"/>
          <w:lang w:eastAsia="en-US"/>
        </w:rPr>
        <w:t xml:space="preserve"> Документ, удостоверяющий личность представителя заявителя</w:t>
      </w:r>
      <w:r w:rsidR="005D3AF7" w:rsidRPr="00B22730">
        <w:rPr>
          <w:rStyle w:val="ad"/>
          <w:rFonts w:eastAsia="Calibri"/>
          <w:color w:val="auto"/>
          <w:lang w:eastAsia="en-US"/>
        </w:rPr>
        <w:footnoteReference w:id="4"/>
      </w:r>
      <w:r w:rsidR="005D3AF7" w:rsidRPr="00B22730">
        <w:rPr>
          <w:rFonts w:eastAsia="Calibri"/>
          <w:color w:val="auto"/>
          <w:lang w:eastAsia="en-US"/>
        </w:rPr>
        <w:t>, и документ, подтверждающий полномочия представителя заявителя</w:t>
      </w:r>
      <w:r w:rsidR="005D3AF7" w:rsidRPr="00B22730">
        <w:rPr>
          <w:rStyle w:val="ad"/>
          <w:rFonts w:eastAsia="Calibri"/>
          <w:color w:val="auto"/>
          <w:lang w:eastAsia="en-US"/>
        </w:rPr>
        <w:footnoteReference w:id="5"/>
      </w:r>
      <w:r w:rsidR="005D3AF7" w:rsidRPr="00B22730">
        <w:rPr>
          <w:rFonts w:eastAsia="Calibri"/>
          <w:color w:val="auto"/>
          <w:lang w:eastAsia="en-US"/>
        </w:rPr>
        <w:t>.</w:t>
      </w:r>
    </w:p>
    <w:p w14:paraId="307754D0" w14:textId="27196185" w:rsidR="00B64CBA" w:rsidRPr="00B22730" w:rsidRDefault="007007E3" w:rsidP="00EC7D89">
      <w:pPr>
        <w:spacing w:line="252" w:lineRule="auto"/>
        <w:ind w:firstLine="567"/>
        <w:jc w:val="both"/>
        <w:rPr>
          <w:rFonts w:eastAsia="Calibri"/>
          <w:color w:val="auto"/>
          <w:lang w:eastAsia="en-US"/>
        </w:rPr>
      </w:pPr>
      <w:r w:rsidRPr="00B22730">
        <w:rPr>
          <w:rFonts w:eastAsia="Calibri"/>
          <w:color w:val="auto"/>
          <w:lang w:eastAsia="en-US"/>
        </w:rPr>
        <w:t>2.6.1.4.</w:t>
      </w:r>
      <w:r w:rsidR="009F1494" w:rsidRPr="00B22730">
        <w:rPr>
          <w:rFonts w:eastAsia="Calibri"/>
          <w:color w:val="auto"/>
          <w:lang w:eastAsia="en-US"/>
        </w:rPr>
        <w:t xml:space="preserve"> Решение суда об установлении места жительства заявителя </w:t>
      </w:r>
      <w:r w:rsidR="009F1494" w:rsidRPr="00B22730">
        <w:rPr>
          <w:rFonts w:eastAsia="Calibri"/>
          <w:color w:val="auto"/>
          <w:lang w:eastAsia="en-US"/>
        </w:rPr>
        <w:br/>
        <w:t>в Санкт-Петербурге</w:t>
      </w:r>
      <w:r w:rsidR="00A50C4B">
        <w:rPr>
          <w:rFonts w:eastAsia="Calibri"/>
          <w:color w:val="auto"/>
          <w:lang w:eastAsia="en-US"/>
        </w:rPr>
        <w:t xml:space="preserve"> </w:t>
      </w:r>
      <w:r w:rsidR="00A50C4B" w:rsidRPr="00A50C4B">
        <w:rPr>
          <w:rFonts w:eastAsia="Calibri"/>
          <w:color w:val="auto"/>
          <w:lang w:eastAsia="en-US"/>
        </w:rPr>
        <w:t>на день завершения участия в специальной военной операции</w:t>
      </w:r>
      <w:r w:rsidR="009F1494" w:rsidRPr="00B22730">
        <w:rPr>
          <w:rFonts w:eastAsia="Calibri"/>
          <w:color w:val="auto"/>
          <w:lang w:eastAsia="en-US"/>
        </w:rPr>
        <w:t>, вступившее в законную силу (при наличии).</w:t>
      </w:r>
    </w:p>
    <w:p w14:paraId="5D7FA7A5" w14:textId="2B078EAE" w:rsidR="00610501" w:rsidRPr="00EC7D89" w:rsidRDefault="007007E3" w:rsidP="00EC7D89">
      <w:pPr>
        <w:spacing w:line="252" w:lineRule="auto"/>
        <w:ind w:firstLine="567"/>
        <w:jc w:val="both"/>
        <w:rPr>
          <w:rFonts w:eastAsia="Calibri"/>
          <w:color w:val="auto"/>
          <w:lang w:eastAsia="en-US"/>
        </w:rPr>
      </w:pPr>
      <w:r w:rsidRPr="00B22730">
        <w:rPr>
          <w:rFonts w:eastAsia="Calibri"/>
          <w:color w:val="auto"/>
          <w:lang w:eastAsia="en-US"/>
        </w:rPr>
        <w:t>2.6.1.5.</w:t>
      </w:r>
      <w:r w:rsidR="00852EBF" w:rsidRPr="00B22730">
        <w:rPr>
          <w:rFonts w:eastAsia="Calibri"/>
          <w:color w:val="auto"/>
          <w:lang w:eastAsia="en-US"/>
        </w:rPr>
        <w:t xml:space="preserve"> </w:t>
      </w:r>
      <w:r w:rsidR="00610501" w:rsidRPr="00B22730">
        <w:rPr>
          <w:rFonts w:eastAsia="Calibri"/>
          <w:color w:val="auto"/>
          <w:lang w:eastAsia="en-US"/>
        </w:rPr>
        <w:t>Документ, подтверждающий присвоение участнику специальной военной операции звания Героя Российской Федерации или награждение орденом Российской Федерации за заслуги, проявленные в ходе участия в специальной военной операции</w:t>
      </w:r>
      <w:r w:rsidR="0029673E" w:rsidRPr="00B22730">
        <w:rPr>
          <w:rFonts w:eastAsia="Calibri"/>
          <w:color w:val="auto"/>
          <w:lang w:eastAsia="en-US"/>
        </w:rPr>
        <w:t xml:space="preserve"> (</w:t>
      </w:r>
      <w:r w:rsidR="00610501" w:rsidRPr="00B22730">
        <w:rPr>
          <w:rFonts w:eastAsia="Calibri"/>
          <w:color w:val="auto"/>
          <w:lang w:eastAsia="en-US"/>
        </w:rPr>
        <w:t>грамота о присвоении звания Героя Российской Федерации; удостоверение Героя Российской Федерации;</w:t>
      </w:r>
      <w:r w:rsidR="0029673E" w:rsidRPr="00B22730">
        <w:rPr>
          <w:rFonts w:eastAsia="Calibri"/>
          <w:color w:val="auto"/>
          <w:lang w:eastAsia="en-US"/>
        </w:rPr>
        <w:t xml:space="preserve"> </w:t>
      </w:r>
      <w:r w:rsidR="00610501" w:rsidRPr="00B22730">
        <w:rPr>
          <w:rFonts w:eastAsia="Calibri"/>
          <w:color w:val="auto"/>
          <w:lang w:eastAsia="en-US"/>
        </w:rPr>
        <w:t>удостоверение к государственной награде Российской Федерации</w:t>
      </w:r>
      <w:r w:rsidR="0029673E" w:rsidRPr="00B22730">
        <w:rPr>
          <w:rFonts w:eastAsia="Calibri"/>
          <w:color w:val="auto"/>
          <w:lang w:eastAsia="en-US"/>
        </w:rPr>
        <w:t xml:space="preserve">) (за исключением участников специальной военной операции по линии Минобороны </w:t>
      </w:r>
      <w:r w:rsidR="0029673E" w:rsidRPr="00EC7D89">
        <w:rPr>
          <w:rFonts w:eastAsia="Calibri"/>
          <w:color w:val="auto"/>
          <w:lang w:eastAsia="en-US"/>
        </w:rPr>
        <w:t>России).</w:t>
      </w:r>
    </w:p>
    <w:p w14:paraId="7180F4A8" w14:textId="5FB5712C" w:rsidR="0072051F" w:rsidRPr="00EC7D89" w:rsidRDefault="0029673E" w:rsidP="00EC7D89">
      <w:pPr>
        <w:spacing w:line="252" w:lineRule="auto"/>
        <w:ind w:firstLine="567"/>
        <w:jc w:val="both"/>
        <w:rPr>
          <w:rFonts w:eastAsia="Calibri"/>
          <w:color w:val="auto"/>
          <w:lang w:eastAsia="en-US"/>
        </w:rPr>
      </w:pPr>
      <w:r w:rsidRPr="00EC7D89">
        <w:rPr>
          <w:rFonts w:eastAsia="Calibri"/>
          <w:color w:val="auto"/>
          <w:lang w:eastAsia="en-US"/>
        </w:rPr>
        <w:t xml:space="preserve">2.6.1.6. </w:t>
      </w:r>
      <w:r w:rsidR="0072051F" w:rsidRPr="00EC7D89">
        <w:rPr>
          <w:rFonts w:eastAsia="Calibri"/>
          <w:color w:val="auto"/>
          <w:lang w:eastAsia="en-US"/>
        </w:rPr>
        <w:t>Удостоверение ветерана боевых действий (за исключением участников специальной военной операции по линии Минобороны России);</w:t>
      </w:r>
    </w:p>
    <w:p w14:paraId="7715EED9" w14:textId="38969E33" w:rsidR="00146077" w:rsidRPr="00EC7D89" w:rsidRDefault="0072051F" w:rsidP="00EC7D89">
      <w:pPr>
        <w:spacing w:line="252" w:lineRule="auto"/>
        <w:ind w:firstLine="567"/>
        <w:jc w:val="both"/>
        <w:rPr>
          <w:rFonts w:eastAsia="Calibri"/>
          <w:color w:val="auto"/>
          <w:lang w:eastAsia="en-US"/>
        </w:rPr>
      </w:pPr>
      <w:r w:rsidRPr="00EC7D89">
        <w:rPr>
          <w:rFonts w:eastAsia="Calibri"/>
          <w:color w:val="auto"/>
          <w:lang w:eastAsia="en-US"/>
        </w:rPr>
        <w:t xml:space="preserve">2.6.1.7. </w:t>
      </w:r>
      <w:r w:rsidR="00852EBF" w:rsidRPr="00EC7D89">
        <w:rPr>
          <w:rFonts w:eastAsia="Calibri"/>
          <w:color w:val="auto"/>
          <w:lang w:eastAsia="en-US"/>
        </w:rPr>
        <w:t>Документ, содержащий номер лицевого счета и реквизиты кредитного учреждения</w:t>
      </w:r>
      <w:r w:rsidR="00A022B1" w:rsidRPr="00EC7D89">
        <w:rPr>
          <w:rFonts w:eastAsia="Calibri"/>
          <w:color w:val="auto"/>
          <w:lang w:eastAsia="en-US"/>
        </w:rPr>
        <w:t xml:space="preserve"> </w:t>
      </w:r>
      <w:r w:rsidR="00A022B1" w:rsidRPr="00EC7D89">
        <w:rPr>
          <w:color w:val="auto"/>
        </w:rPr>
        <w:t>для перечисления единовременной выплаты</w:t>
      </w:r>
      <w:r w:rsidR="00852EBF" w:rsidRPr="00EC7D89">
        <w:rPr>
          <w:rFonts w:eastAsia="Calibri"/>
          <w:color w:val="auto"/>
          <w:lang w:eastAsia="en-US"/>
        </w:rPr>
        <w:t>.</w:t>
      </w:r>
    </w:p>
    <w:p w14:paraId="1B3B579E" w14:textId="322E0495" w:rsidR="00081603" w:rsidRPr="00B22730" w:rsidRDefault="00081603" w:rsidP="00EC7D89">
      <w:pPr>
        <w:spacing w:line="252" w:lineRule="auto"/>
        <w:ind w:firstLine="567"/>
        <w:jc w:val="both"/>
        <w:rPr>
          <w:rFonts w:eastAsia="Calibri"/>
          <w:color w:val="auto"/>
          <w:lang w:eastAsia="en-US"/>
        </w:rPr>
      </w:pPr>
      <w:r w:rsidRPr="00B22730">
        <w:rPr>
          <w:rFonts w:eastAsia="Calibri"/>
          <w:color w:val="auto"/>
          <w:lang w:eastAsia="en-US"/>
        </w:rPr>
        <w:t>2.6.2. При обращении за предоставлением государственной услуги члена семьи погибшего участника специальной военной операции:</w:t>
      </w:r>
    </w:p>
    <w:p w14:paraId="4E9D1041" w14:textId="275D74EE" w:rsidR="007007E3" w:rsidRPr="00B22730" w:rsidRDefault="007007E3" w:rsidP="00EC7D89">
      <w:pPr>
        <w:spacing w:line="252" w:lineRule="auto"/>
        <w:ind w:firstLine="567"/>
        <w:jc w:val="both"/>
        <w:rPr>
          <w:rFonts w:eastAsia="Calibri"/>
          <w:color w:val="auto"/>
          <w:lang w:eastAsia="en-US"/>
        </w:rPr>
      </w:pPr>
      <w:r w:rsidRPr="00B22730">
        <w:rPr>
          <w:rFonts w:eastAsia="Calibri"/>
          <w:color w:val="auto"/>
          <w:lang w:eastAsia="en-US"/>
        </w:rPr>
        <w:t>2.6.2.1. Заявление по форме согласно приложению № 2.1 к настоящему Административному регламенту.</w:t>
      </w:r>
    </w:p>
    <w:p w14:paraId="038500E5" w14:textId="735EB678" w:rsidR="007007E3" w:rsidRPr="00B22730" w:rsidRDefault="007007E3" w:rsidP="00EC7D89">
      <w:pPr>
        <w:spacing w:line="252" w:lineRule="auto"/>
        <w:ind w:firstLine="567"/>
        <w:jc w:val="both"/>
        <w:rPr>
          <w:rFonts w:eastAsia="Calibri"/>
          <w:color w:val="auto"/>
          <w:lang w:eastAsia="en-US"/>
        </w:rPr>
      </w:pPr>
      <w:r w:rsidRPr="00B22730">
        <w:rPr>
          <w:rFonts w:eastAsia="Calibri"/>
          <w:color w:val="auto"/>
          <w:lang w:eastAsia="en-US"/>
        </w:rPr>
        <w:t>2.6.2.2. Документ, удостоверяющий личность заявителя</w:t>
      </w:r>
      <w:r w:rsidRPr="00B22730">
        <w:rPr>
          <w:rStyle w:val="ad"/>
          <w:rFonts w:eastAsia="Calibri"/>
          <w:color w:val="auto"/>
          <w:lang w:eastAsia="en-US"/>
        </w:rPr>
        <w:footnoteReference w:id="6"/>
      </w:r>
      <w:r w:rsidRPr="00B22730">
        <w:rPr>
          <w:rFonts w:eastAsia="Calibri"/>
          <w:color w:val="auto"/>
          <w:lang w:eastAsia="en-US"/>
        </w:rPr>
        <w:t>.</w:t>
      </w:r>
      <w:r w:rsidR="002C5021" w:rsidRPr="00B22730">
        <w:rPr>
          <w:rFonts w:eastAsia="Calibri"/>
          <w:color w:val="auto"/>
          <w:lang w:eastAsia="en-US"/>
        </w:rPr>
        <w:t xml:space="preserve"> </w:t>
      </w:r>
    </w:p>
    <w:p w14:paraId="6BFB3202" w14:textId="4F067DD2" w:rsidR="005D3AF7" w:rsidRPr="00B22730" w:rsidRDefault="007007E3" w:rsidP="00EC7D89">
      <w:pPr>
        <w:spacing w:line="252" w:lineRule="auto"/>
        <w:ind w:firstLine="567"/>
        <w:jc w:val="both"/>
        <w:rPr>
          <w:rFonts w:eastAsia="Calibri"/>
          <w:color w:val="auto"/>
          <w:lang w:eastAsia="en-US"/>
        </w:rPr>
      </w:pPr>
      <w:r w:rsidRPr="00B22730">
        <w:rPr>
          <w:rFonts w:eastAsia="Calibri"/>
          <w:color w:val="auto"/>
          <w:lang w:eastAsia="en-US"/>
        </w:rPr>
        <w:lastRenderedPageBreak/>
        <w:t>2.6.2.3.</w:t>
      </w:r>
      <w:r w:rsidR="005D3AF7" w:rsidRPr="00B22730">
        <w:rPr>
          <w:rFonts w:eastAsia="Calibri"/>
          <w:color w:val="auto"/>
          <w:lang w:eastAsia="en-US"/>
        </w:rPr>
        <w:t xml:space="preserve"> Документ, удостоверяющий личность представителя заявителя</w:t>
      </w:r>
      <w:r w:rsidR="005D3AF7" w:rsidRPr="00B22730">
        <w:rPr>
          <w:rStyle w:val="ad"/>
          <w:rFonts w:eastAsia="Calibri"/>
          <w:color w:val="auto"/>
          <w:lang w:eastAsia="en-US"/>
        </w:rPr>
        <w:footnoteReference w:id="7"/>
      </w:r>
      <w:r w:rsidR="005D3AF7" w:rsidRPr="00B22730">
        <w:rPr>
          <w:rFonts w:eastAsia="Calibri"/>
          <w:color w:val="auto"/>
          <w:lang w:eastAsia="en-US"/>
        </w:rPr>
        <w:t>, и документ, подтверждающий полномочия представителя заявителя</w:t>
      </w:r>
      <w:r w:rsidR="005D3AF7" w:rsidRPr="00B22730">
        <w:rPr>
          <w:rStyle w:val="ad"/>
          <w:rFonts w:eastAsia="Calibri"/>
          <w:color w:val="auto"/>
          <w:lang w:eastAsia="en-US"/>
        </w:rPr>
        <w:footnoteReference w:id="8"/>
      </w:r>
      <w:r w:rsidR="005D3AF7" w:rsidRPr="00B22730">
        <w:rPr>
          <w:rFonts w:eastAsia="Calibri"/>
          <w:color w:val="auto"/>
          <w:lang w:eastAsia="en-US"/>
        </w:rPr>
        <w:t>.</w:t>
      </w:r>
    </w:p>
    <w:p w14:paraId="2B9BDA4E" w14:textId="77777777" w:rsidR="007044B2" w:rsidRDefault="007007E3" w:rsidP="00EC7D89">
      <w:pPr>
        <w:spacing w:line="252" w:lineRule="auto"/>
        <w:ind w:firstLine="567"/>
        <w:jc w:val="both"/>
        <w:rPr>
          <w:rFonts w:eastAsia="Calibri"/>
          <w:color w:val="auto"/>
          <w:lang w:eastAsia="en-US"/>
        </w:rPr>
      </w:pPr>
      <w:r w:rsidRPr="00B22730">
        <w:rPr>
          <w:rFonts w:eastAsia="Calibri"/>
          <w:color w:val="auto"/>
          <w:lang w:eastAsia="en-US"/>
        </w:rPr>
        <w:t>2.6.2.4.</w:t>
      </w:r>
      <w:r w:rsidR="007044B2" w:rsidRPr="00B22730">
        <w:rPr>
          <w:rFonts w:eastAsia="Calibri"/>
          <w:color w:val="auto"/>
          <w:lang w:eastAsia="en-US"/>
        </w:rPr>
        <w:t xml:space="preserve"> </w:t>
      </w:r>
      <w:r w:rsidR="007044B2" w:rsidRPr="00B22730">
        <w:rPr>
          <w:color w:val="auto"/>
        </w:rPr>
        <w:t>Свидетельство о смерти погибшего участника специальной военной операции, выданное компетентными органами иностранного государства, с нотариально удостоверенным переводом на русский язык</w:t>
      </w:r>
      <w:r w:rsidR="007044B2">
        <w:rPr>
          <w:color w:val="auto"/>
        </w:rPr>
        <w:t>.</w:t>
      </w:r>
      <w:r w:rsidR="009F1494" w:rsidRPr="00B22730">
        <w:rPr>
          <w:rFonts w:eastAsia="Calibri"/>
          <w:color w:val="auto"/>
          <w:lang w:eastAsia="en-US"/>
        </w:rPr>
        <w:t xml:space="preserve"> </w:t>
      </w:r>
    </w:p>
    <w:p w14:paraId="61866E5A" w14:textId="77777777" w:rsidR="00A50C4B" w:rsidRPr="00B22730" w:rsidRDefault="00A50C4B" w:rsidP="00EC7D89">
      <w:pPr>
        <w:spacing w:line="252" w:lineRule="auto"/>
        <w:ind w:firstLine="567"/>
        <w:jc w:val="both"/>
        <w:rPr>
          <w:rFonts w:eastAsia="Calibri"/>
          <w:color w:val="auto"/>
          <w:lang w:eastAsia="en-US"/>
        </w:rPr>
      </w:pPr>
      <w:r w:rsidRPr="00B22730">
        <w:rPr>
          <w:rFonts w:eastAsia="Calibri"/>
          <w:color w:val="auto"/>
          <w:lang w:eastAsia="en-US"/>
        </w:rPr>
        <w:t>2.6.2.5</w:t>
      </w:r>
      <w:r>
        <w:rPr>
          <w:rFonts w:eastAsia="Calibri"/>
          <w:color w:val="auto"/>
          <w:lang w:eastAsia="en-US"/>
        </w:rPr>
        <w:t xml:space="preserve">. </w:t>
      </w:r>
      <w:r w:rsidRPr="00B22730">
        <w:rPr>
          <w:rFonts w:eastAsia="Calibri"/>
          <w:color w:val="auto"/>
          <w:lang w:eastAsia="en-US"/>
        </w:rPr>
        <w:t>Документы, подтверждающие родство с погибшим участником специальной военной операции:</w:t>
      </w:r>
    </w:p>
    <w:p w14:paraId="7D4452AD" w14:textId="77777777" w:rsidR="00A50C4B" w:rsidRPr="00B22730" w:rsidRDefault="00A50C4B" w:rsidP="00EC7D89">
      <w:pPr>
        <w:spacing w:line="252" w:lineRule="auto"/>
        <w:ind w:firstLine="567"/>
        <w:jc w:val="both"/>
        <w:rPr>
          <w:rFonts w:eastAsia="Calibri"/>
          <w:color w:val="auto"/>
          <w:lang w:eastAsia="en-US"/>
        </w:rPr>
      </w:pPr>
      <w:r w:rsidRPr="00B22730">
        <w:rPr>
          <w:rFonts w:eastAsia="Calibri"/>
          <w:color w:val="auto"/>
          <w:lang w:eastAsia="en-US"/>
        </w:rPr>
        <w:t xml:space="preserve">свидетельство о заключении (расторжении) брака, выданное компетентными органами иностранного государства, </w:t>
      </w:r>
      <w:r w:rsidRPr="00B22730">
        <w:rPr>
          <w:color w:val="auto"/>
        </w:rPr>
        <w:t>с нотариально удостоверенным переводом на русский язык</w:t>
      </w:r>
      <w:r w:rsidRPr="00B22730">
        <w:rPr>
          <w:rFonts w:eastAsia="Calibri"/>
          <w:color w:val="auto"/>
          <w:lang w:eastAsia="en-US"/>
        </w:rPr>
        <w:t>;</w:t>
      </w:r>
    </w:p>
    <w:p w14:paraId="4124AAD6" w14:textId="123B0DAE" w:rsidR="00A50C4B" w:rsidRPr="00B22730" w:rsidRDefault="00A50C4B" w:rsidP="00EC7D89">
      <w:pPr>
        <w:spacing w:line="252" w:lineRule="auto"/>
        <w:ind w:firstLine="567"/>
        <w:jc w:val="both"/>
        <w:rPr>
          <w:rFonts w:eastAsia="Calibri"/>
          <w:color w:val="auto"/>
          <w:lang w:eastAsia="en-US"/>
        </w:rPr>
      </w:pPr>
      <w:r w:rsidRPr="00B22730">
        <w:rPr>
          <w:rFonts w:eastAsia="Calibri"/>
          <w:color w:val="auto"/>
          <w:lang w:eastAsia="en-US"/>
        </w:rPr>
        <w:t xml:space="preserve">свидетельство о рождении, выданное компетентными органами иностранного государства (ребенка, один из родителей которого являлся участником специальной </w:t>
      </w:r>
      <w:r w:rsidRPr="00B22730">
        <w:rPr>
          <w:rFonts w:eastAsia="Calibri"/>
          <w:color w:val="auto"/>
          <w:lang w:eastAsia="en-US"/>
        </w:rPr>
        <w:lastRenderedPageBreak/>
        <w:t xml:space="preserve">военной операции; участника специальной военной операции), </w:t>
      </w:r>
      <w:r w:rsidRPr="00B22730">
        <w:rPr>
          <w:color w:val="auto"/>
        </w:rPr>
        <w:t>с нотариально удостоверенным переводом на русский язык</w:t>
      </w:r>
      <w:r>
        <w:rPr>
          <w:color w:val="auto"/>
        </w:rPr>
        <w:t>.</w:t>
      </w:r>
    </w:p>
    <w:p w14:paraId="1EBA5E34" w14:textId="0883ABBF" w:rsidR="009F1494" w:rsidRPr="00B22730" w:rsidRDefault="00A50C4B" w:rsidP="00EC7D89">
      <w:pPr>
        <w:spacing w:line="252" w:lineRule="auto"/>
        <w:ind w:firstLine="567"/>
        <w:jc w:val="both"/>
        <w:rPr>
          <w:rFonts w:eastAsia="Calibri"/>
          <w:color w:val="auto"/>
          <w:lang w:eastAsia="en-US"/>
        </w:rPr>
      </w:pPr>
      <w:r w:rsidRPr="00B22730">
        <w:rPr>
          <w:rFonts w:eastAsia="Calibri"/>
          <w:color w:val="auto"/>
          <w:lang w:eastAsia="en-US"/>
        </w:rPr>
        <w:t xml:space="preserve">2.6.2.6. </w:t>
      </w:r>
      <w:r w:rsidR="009F1494" w:rsidRPr="00B22730">
        <w:rPr>
          <w:rFonts w:eastAsia="Calibri"/>
          <w:color w:val="auto"/>
          <w:lang w:eastAsia="en-US"/>
        </w:rPr>
        <w:t>Решение суда об установлении места жительства погибшего участника специальной военной операции в Санкт-Петербурге</w:t>
      </w:r>
      <w:r>
        <w:rPr>
          <w:rFonts w:eastAsia="Calibri"/>
          <w:color w:val="auto"/>
          <w:lang w:eastAsia="en-US"/>
        </w:rPr>
        <w:t xml:space="preserve"> </w:t>
      </w:r>
      <w:r w:rsidRPr="00A50C4B">
        <w:rPr>
          <w:rFonts w:eastAsia="Calibri"/>
          <w:color w:val="auto"/>
          <w:lang w:eastAsia="en-US"/>
        </w:rPr>
        <w:t xml:space="preserve">на день завершения участия </w:t>
      </w:r>
      <w:r>
        <w:rPr>
          <w:rFonts w:eastAsia="Calibri"/>
          <w:color w:val="auto"/>
          <w:lang w:eastAsia="en-US"/>
        </w:rPr>
        <w:br/>
      </w:r>
      <w:r w:rsidRPr="00A50C4B">
        <w:rPr>
          <w:rFonts w:eastAsia="Calibri"/>
          <w:color w:val="auto"/>
          <w:lang w:eastAsia="en-US"/>
        </w:rPr>
        <w:t>в специальной военной операции</w:t>
      </w:r>
      <w:r w:rsidR="009F1494" w:rsidRPr="00B22730">
        <w:rPr>
          <w:rFonts w:eastAsia="Calibri"/>
          <w:color w:val="auto"/>
          <w:lang w:eastAsia="en-US"/>
        </w:rPr>
        <w:t>, вступившее в законную силу (при наличии).</w:t>
      </w:r>
    </w:p>
    <w:p w14:paraId="372A5FFB" w14:textId="06CC02A3" w:rsidR="0029673E" w:rsidRPr="00B22730" w:rsidRDefault="00167F3A" w:rsidP="00EC7D89">
      <w:pPr>
        <w:spacing w:line="252" w:lineRule="auto"/>
        <w:ind w:firstLine="567"/>
        <w:jc w:val="both"/>
        <w:rPr>
          <w:rFonts w:eastAsia="Calibri"/>
          <w:color w:val="auto"/>
          <w:lang w:eastAsia="en-US"/>
        </w:rPr>
      </w:pPr>
      <w:r w:rsidRPr="00B22730">
        <w:rPr>
          <w:rFonts w:eastAsia="Calibri"/>
          <w:color w:val="auto"/>
          <w:lang w:eastAsia="en-US"/>
        </w:rPr>
        <w:t xml:space="preserve">2.6.2.7. </w:t>
      </w:r>
      <w:r w:rsidR="003B72B4" w:rsidRPr="00B22730">
        <w:rPr>
          <w:rFonts w:eastAsia="Calibri"/>
          <w:color w:val="auto"/>
          <w:lang w:eastAsia="en-US"/>
        </w:rPr>
        <w:t xml:space="preserve">Документ, подтверждающий присвоение </w:t>
      </w:r>
      <w:r w:rsidR="00D66857">
        <w:rPr>
          <w:rFonts w:eastAsia="Calibri"/>
          <w:color w:val="auto"/>
          <w:lang w:eastAsia="en-US"/>
        </w:rPr>
        <w:t xml:space="preserve">погибшему </w:t>
      </w:r>
      <w:r w:rsidR="003B72B4" w:rsidRPr="00B22730">
        <w:rPr>
          <w:rFonts w:eastAsia="Calibri"/>
          <w:color w:val="auto"/>
          <w:lang w:eastAsia="en-US"/>
        </w:rPr>
        <w:t>участнику специальной военной операции звания Героя Российской Федерации или награждение орденом Российской Федерации за заслуги, проявленные в ходе участия в специальной военной операции</w:t>
      </w:r>
      <w:r w:rsidR="0029673E" w:rsidRPr="00B22730">
        <w:rPr>
          <w:rFonts w:eastAsia="Calibri"/>
          <w:color w:val="auto"/>
          <w:lang w:eastAsia="en-US"/>
        </w:rPr>
        <w:t xml:space="preserve"> (грамота о присвоении звания Героя Российской Федерации; удостоверение Героя Российской Федерации; удостоверение к государственной награде Российской Федерации) (за исключением участников специальной военной операции по линии Минобороны России).</w:t>
      </w:r>
    </w:p>
    <w:p w14:paraId="2EEEB12A" w14:textId="47213982" w:rsidR="00E7360E" w:rsidRPr="006507E6" w:rsidRDefault="00167F3A" w:rsidP="00EC7D89">
      <w:pPr>
        <w:spacing w:line="252" w:lineRule="auto"/>
        <w:ind w:firstLine="567"/>
        <w:jc w:val="both"/>
        <w:rPr>
          <w:color w:val="auto"/>
        </w:rPr>
      </w:pPr>
      <w:r w:rsidRPr="00B22730">
        <w:rPr>
          <w:rFonts w:eastAsia="Calibri"/>
          <w:color w:val="auto"/>
          <w:lang w:eastAsia="en-US"/>
        </w:rPr>
        <w:t xml:space="preserve">2.6.2.8. </w:t>
      </w:r>
      <w:r w:rsidR="00E7360E" w:rsidRPr="006507E6">
        <w:rPr>
          <w:color w:val="auto"/>
        </w:rPr>
        <w:t>Документы, подтверждающие факт нахождения на иждивении (для лиц, находившихся на иждивении погибшего участника специальной военной операции):</w:t>
      </w:r>
    </w:p>
    <w:p w14:paraId="160F7193" w14:textId="77777777" w:rsidR="00E7360E" w:rsidRPr="006507E6" w:rsidRDefault="00E7360E" w:rsidP="00EC7D89">
      <w:pPr>
        <w:spacing w:line="252" w:lineRule="auto"/>
        <w:ind w:firstLine="567"/>
        <w:jc w:val="both"/>
        <w:rPr>
          <w:rFonts w:eastAsia="Calibri"/>
          <w:color w:val="auto"/>
          <w:lang w:eastAsia="en-US"/>
        </w:rPr>
      </w:pPr>
      <w:r w:rsidRPr="006507E6">
        <w:rPr>
          <w:rFonts w:eastAsia="Calibri"/>
          <w:color w:val="auto"/>
          <w:lang w:eastAsia="en-US"/>
        </w:rPr>
        <w:t xml:space="preserve">свидетельство об установлении над ребенком опеки или попечительства (в отношении детей, находящихся под опекой или попечительством), выданное компетентными органами иностранного государства, </w:t>
      </w:r>
      <w:r w:rsidRPr="006507E6">
        <w:rPr>
          <w:color w:val="auto"/>
        </w:rPr>
        <w:t>с нотариально удостоверенным переводом на русский язык</w:t>
      </w:r>
      <w:r w:rsidRPr="006507E6">
        <w:rPr>
          <w:rFonts w:eastAsia="Calibri"/>
          <w:color w:val="auto"/>
          <w:lang w:eastAsia="en-US"/>
        </w:rPr>
        <w:t>;</w:t>
      </w:r>
    </w:p>
    <w:p w14:paraId="6984DBA8" w14:textId="77777777" w:rsidR="00E7360E" w:rsidRPr="00B22730" w:rsidRDefault="00E7360E" w:rsidP="00EC7D89">
      <w:pPr>
        <w:spacing w:line="252" w:lineRule="auto"/>
        <w:ind w:firstLine="567"/>
        <w:jc w:val="both"/>
        <w:rPr>
          <w:rFonts w:eastAsia="Calibri"/>
          <w:color w:val="auto"/>
          <w:lang w:eastAsia="en-US"/>
        </w:rPr>
      </w:pPr>
      <w:r w:rsidRPr="006507E6">
        <w:rPr>
          <w:color w:val="auto"/>
        </w:rPr>
        <w:t>р</w:t>
      </w:r>
      <w:r w:rsidRPr="006507E6">
        <w:rPr>
          <w:rFonts w:eastAsia="Calibri"/>
          <w:color w:val="auto"/>
          <w:lang w:eastAsia="en-US"/>
        </w:rPr>
        <w:t>ешение суда об установлении факта нахождения на иждивении у погибшего участника специальной военной операции, вступившее в законную силу (при наличии).</w:t>
      </w:r>
    </w:p>
    <w:p w14:paraId="79C76479" w14:textId="1FD9638A" w:rsidR="007007E3" w:rsidRPr="00B22730" w:rsidRDefault="00167F3A" w:rsidP="00EC7D89">
      <w:pPr>
        <w:spacing w:line="252" w:lineRule="auto"/>
        <w:ind w:firstLine="567"/>
        <w:jc w:val="both"/>
        <w:rPr>
          <w:rFonts w:eastAsia="Calibri"/>
          <w:color w:val="auto"/>
          <w:lang w:eastAsia="en-US"/>
        </w:rPr>
      </w:pPr>
      <w:r w:rsidRPr="006507E6">
        <w:rPr>
          <w:color w:val="auto"/>
        </w:rPr>
        <w:t xml:space="preserve">2.6.2.9. </w:t>
      </w:r>
      <w:r w:rsidR="00E222B0" w:rsidRPr="00B22730">
        <w:rPr>
          <w:rFonts w:eastAsia="Calibri"/>
          <w:color w:val="auto"/>
          <w:lang w:eastAsia="en-US"/>
        </w:rPr>
        <w:t>Документ, содержащий номер лицевого счета и реквизиты кредитного учреждения</w:t>
      </w:r>
      <w:r w:rsidR="00A022B1" w:rsidRPr="00B22730">
        <w:rPr>
          <w:color w:val="auto"/>
        </w:rPr>
        <w:t xml:space="preserve"> для перечисления единовременной выплаты</w:t>
      </w:r>
      <w:r w:rsidR="00E222B0" w:rsidRPr="00B22730">
        <w:rPr>
          <w:rFonts w:eastAsia="Calibri"/>
          <w:color w:val="auto"/>
          <w:lang w:eastAsia="en-US"/>
        </w:rPr>
        <w:t>.</w:t>
      </w:r>
    </w:p>
    <w:p w14:paraId="725C6829" w14:textId="43424942" w:rsidR="002C5021" w:rsidRPr="00B22730" w:rsidRDefault="00EF45FA" w:rsidP="00EC7D89">
      <w:pPr>
        <w:spacing w:line="252" w:lineRule="auto"/>
        <w:ind w:firstLine="567"/>
        <w:jc w:val="both"/>
        <w:rPr>
          <w:rFonts w:eastAsia="Calibri"/>
          <w:color w:val="auto"/>
          <w:lang w:eastAsia="en-US"/>
        </w:rPr>
      </w:pPr>
      <w:r w:rsidRPr="00B22730">
        <w:rPr>
          <w:rFonts w:eastAsia="Calibri"/>
          <w:color w:val="auto"/>
          <w:lang w:eastAsia="en-US"/>
        </w:rPr>
        <w:t>2.6.2.</w:t>
      </w:r>
      <w:r w:rsidR="00B22730">
        <w:rPr>
          <w:rFonts w:eastAsia="Calibri"/>
          <w:color w:val="auto"/>
          <w:lang w:eastAsia="en-US"/>
        </w:rPr>
        <w:t>1</w:t>
      </w:r>
      <w:r w:rsidR="00167F3A">
        <w:rPr>
          <w:rFonts w:eastAsia="Calibri"/>
          <w:color w:val="auto"/>
          <w:lang w:eastAsia="en-US"/>
        </w:rPr>
        <w:t>0</w:t>
      </w:r>
      <w:r w:rsidRPr="00B22730">
        <w:rPr>
          <w:rFonts w:eastAsia="Calibri"/>
          <w:color w:val="auto"/>
          <w:lang w:eastAsia="en-US"/>
        </w:rPr>
        <w:t xml:space="preserve">. </w:t>
      </w:r>
      <w:r w:rsidR="00E222B0" w:rsidRPr="00B22730">
        <w:rPr>
          <w:rFonts w:eastAsia="Calibri"/>
          <w:color w:val="auto"/>
          <w:lang w:eastAsia="en-US"/>
        </w:rPr>
        <w:t xml:space="preserve">Согласие </w:t>
      </w:r>
      <w:r w:rsidR="005F5AD1">
        <w:rPr>
          <w:rFonts w:eastAsia="Calibri"/>
          <w:color w:val="auto"/>
          <w:lang w:eastAsia="en-US"/>
        </w:rPr>
        <w:t xml:space="preserve">иных </w:t>
      </w:r>
      <w:r w:rsidR="00E222B0" w:rsidRPr="00B22730">
        <w:rPr>
          <w:rFonts w:eastAsia="Calibri"/>
          <w:color w:val="auto"/>
          <w:lang w:eastAsia="en-US"/>
        </w:rPr>
        <w:t xml:space="preserve">членов семьи погибшего на получение единовременной выплаты </w:t>
      </w:r>
      <w:r w:rsidR="00A022B1" w:rsidRPr="00B22730">
        <w:rPr>
          <w:rFonts w:eastAsia="Calibri"/>
          <w:color w:val="auto"/>
          <w:lang w:eastAsia="en-US"/>
        </w:rPr>
        <w:t>членом семьи</w:t>
      </w:r>
      <w:r w:rsidR="00F37C15" w:rsidRPr="00B22730">
        <w:rPr>
          <w:rFonts w:eastAsia="Calibri"/>
          <w:color w:val="auto"/>
          <w:lang w:eastAsia="en-US"/>
        </w:rPr>
        <w:t xml:space="preserve"> </w:t>
      </w:r>
      <w:r w:rsidR="005F5AD1">
        <w:rPr>
          <w:rFonts w:eastAsia="Calibri"/>
          <w:color w:val="auto"/>
          <w:lang w:eastAsia="en-US"/>
        </w:rPr>
        <w:t xml:space="preserve">погибшего </w:t>
      </w:r>
      <w:r w:rsidR="00A022B1" w:rsidRPr="00B22730">
        <w:rPr>
          <w:rFonts w:eastAsia="Calibri"/>
          <w:color w:val="auto"/>
          <w:lang w:eastAsia="en-US"/>
        </w:rPr>
        <w:t xml:space="preserve">по форме </w:t>
      </w:r>
      <w:r w:rsidR="00E222B0" w:rsidRPr="00B22730">
        <w:rPr>
          <w:rFonts w:eastAsia="Calibri"/>
          <w:color w:val="auto"/>
          <w:lang w:eastAsia="en-US"/>
        </w:rPr>
        <w:t xml:space="preserve">согласно приложению № 3 к настоящему </w:t>
      </w:r>
      <w:r w:rsidR="00A022B1" w:rsidRPr="00B22730">
        <w:rPr>
          <w:rFonts w:eastAsia="Calibri"/>
          <w:color w:val="auto"/>
          <w:lang w:eastAsia="en-US"/>
        </w:rPr>
        <w:t>Административному регламенту</w:t>
      </w:r>
      <w:r w:rsidR="00A67D8A" w:rsidRPr="00B22730">
        <w:rPr>
          <w:rFonts w:eastAsia="Calibri"/>
          <w:color w:val="auto"/>
          <w:lang w:eastAsia="en-US"/>
        </w:rPr>
        <w:t xml:space="preserve"> (при наличии)</w:t>
      </w:r>
      <w:r w:rsidR="005F5AD1">
        <w:rPr>
          <w:rFonts w:eastAsia="Calibri"/>
          <w:color w:val="auto"/>
          <w:lang w:eastAsia="en-US"/>
        </w:rPr>
        <w:t xml:space="preserve">, а также согласие </w:t>
      </w:r>
      <w:r w:rsidR="006507E6">
        <w:rPr>
          <w:rFonts w:eastAsia="Calibri"/>
          <w:color w:val="auto"/>
          <w:lang w:eastAsia="en-US"/>
        </w:rPr>
        <w:t xml:space="preserve">иных членов семьи </w:t>
      </w:r>
      <w:r w:rsidR="006507E6">
        <w:rPr>
          <w:rFonts w:eastAsia="Calibri"/>
          <w:color w:val="auto"/>
          <w:lang w:eastAsia="en-US"/>
        </w:rPr>
        <w:br/>
      </w:r>
      <w:r w:rsidR="005F5AD1">
        <w:rPr>
          <w:rFonts w:eastAsia="Calibri"/>
          <w:color w:val="auto"/>
          <w:lang w:eastAsia="en-US"/>
        </w:rPr>
        <w:t xml:space="preserve">на обработку персональных данных </w:t>
      </w:r>
      <w:r w:rsidR="005F5AD1" w:rsidRPr="00B22730">
        <w:rPr>
          <w:rFonts w:eastAsia="Calibri"/>
          <w:color w:val="auto"/>
          <w:lang w:eastAsia="en-US"/>
        </w:rPr>
        <w:t>по форме согласно приложению № 3.1 к настоящему Административному регламенту (при наличии)</w:t>
      </w:r>
      <w:r w:rsidR="00A022B1" w:rsidRPr="00B22730">
        <w:rPr>
          <w:rFonts w:eastAsia="Calibri"/>
          <w:color w:val="auto"/>
          <w:lang w:eastAsia="en-US"/>
        </w:rPr>
        <w:t>.</w:t>
      </w:r>
    </w:p>
    <w:p w14:paraId="47E236A7" w14:textId="77777777" w:rsidR="00DA1DC0" w:rsidRPr="00B22730" w:rsidRDefault="00501F58" w:rsidP="00EC7D89">
      <w:pPr>
        <w:spacing w:line="252" w:lineRule="auto"/>
        <w:ind w:firstLine="567"/>
        <w:jc w:val="both"/>
        <w:rPr>
          <w:rFonts w:eastAsia="Calibri"/>
          <w:color w:val="auto"/>
          <w:lang w:eastAsia="en-US"/>
        </w:rPr>
      </w:pPr>
      <w:r w:rsidRPr="00B22730">
        <w:rPr>
          <w:rFonts w:eastAsia="Calibri"/>
          <w:color w:val="auto"/>
          <w:lang w:eastAsia="en-US"/>
        </w:rPr>
        <w:t>2.6.</w:t>
      </w:r>
      <w:r w:rsidR="00F37C15" w:rsidRPr="00B22730">
        <w:rPr>
          <w:rFonts w:eastAsia="Calibri"/>
          <w:color w:val="auto"/>
          <w:lang w:eastAsia="en-US"/>
        </w:rPr>
        <w:t>3</w:t>
      </w:r>
      <w:r w:rsidRPr="00B22730">
        <w:rPr>
          <w:rFonts w:eastAsia="Calibri"/>
          <w:color w:val="auto"/>
          <w:lang w:eastAsia="en-US"/>
        </w:rPr>
        <w:t xml:space="preserve">. </w:t>
      </w:r>
      <w:r w:rsidR="00DA1DC0" w:rsidRPr="00B22730">
        <w:rPr>
          <w:rFonts w:eastAsia="Calibri"/>
          <w:color w:val="auto"/>
          <w:lang w:eastAsia="en-US"/>
        </w:rPr>
        <w:t xml:space="preserve">Согласие на обработку персональных данных заявителя (представителя), обратившегося за предоставлением государственных услуг, в соответствии с пунктом 4 части 1 статьи 6 Федерального закона «О персональных данных» и частью 4 статьи 7 Федерального закона «Об организации предоставления государственных </w:t>
      </w:r>
      <w:r w:rsidR="00DA1DC0" w:rsidRPr="00B22730">
        <w:rPr>
          <w:rFonts w:eastAsia="Calibri"/>
          <w:color w:val="auto"/>
          <w:lang w:eastAsia="en-US"/>
        </w:rPr>
        <w:br/>
        <w:t xml:space="preserve">и муниципальных услуг» (далее – Федеральный закон № 210-ФЗ) не требуется. </w:t>
      </w:r>
    </w:p>
    <w:p w14:paraId="142FEFA1" w14:textId="69FFC090" w:rsidR="00501F58" w:rsidRPr="00B22730" w:rsidRDefault="00DA1DC0" w:rsidP="00EC7D89">
      <w:pPr>
        <w:spacing w:line="252" w:lineRule="auto"/>
        <w:ind w:firstLine="567"/>
        <w:jc w:val="both"/>
        <w:rPr>
          <w:rFonts w:eastAsia="Calibri"/>
          <w:color w:val="auto"/>
          <w:lang w:eastAsia="en-US"/>
        </w:rPr>
      </w:pPr>
      <w:r>
        <w:rPr>
          <w:rFonts w:eastAsia="Calibri"/>
          <w:color w:val="auto"/>
          <w:lang w:eastAsia="en-US"/>
        </w:rPr>
        <w:t xml:space="preserve">2.6.4. </w:t>
      </w:r>
      <w:r w:rsidR="00501F58" w:rsidRPr="00B22730">
        <w:rPr>
          <w:rFonts w:eastAsia="Calibri"/>
          <w:color w:val="auto"/>
          <w:lang w:eastAsia="en-US"/>
        </w:rPr>
        <w:t xml:space="preserve">В представляемых документах не допускаются </w:t>
      </w:r>
      <w:proofErr w:type="spellStart"/>
      <w:r w:rsidR="00501F58" w:rsidRPr="00B22730">
        <w:rPr>
          <w:rFonts w:eastAsia="Calibri"/>
          <w:color w:val="auto"/>
          <w:lang w:eastAsia="en-US"/>
        </w:rPr>
        <w:t>неудостоверенные</w:t>
      </w:r>
      <w:proofErr w:type="spellEnd"/>
      <w:r w:rsidR="00501F58" w:rsidRPr="00B22730">
        <w:rPr>
          <w:rFonts w:eastAsia="Calibri"/>
          <w:color w:val="auto"/>
          <w:lang w:eastAsia="en-US"/>
        </w:rPr>
        <w:t xml:space="preserve"> исправления, повреждения, нечитаемые части текста либо нечитаемые оттиски штампов и печатей, наличие которых не позволяет однозначно толковать их содержание.</w:t>
      </w:r>
    </w:p>
    <w:p w14:paraId="0E08C2B1" w14:textId="643BD15D" w:rsidR="00E41F24" w:rsidRPr="00B22730" w:rsidRDefault="001A5A04" w:rsidP="00EC7D89">
      <w:pPr>
        <w:widowControl w:val="0"/>
        <w:autoSpaceDE w:val="0"/>
        <w:autoSpaceDN w:val="0"/>
        <w:spacing w:line="252" w:lineRule="auto"/>
        <w:ind w:firstLine="567"/>
        <w:jc w:val="both"/>
        <w:rPr>
          <w:color w:val="auto"/>
        </w:rPr>
      </w:pPr>
      <w:r w:rsidRPr="00B22730">
        <w:rPr>
          <w:rFonts w:eastAsia="Calibri"/>
          <w:color w:val="auto"/>
          <w:lang w:eastAsia="en-US"/>
        </w:rPr>
        <w:t xml:space="preserve">При подаче заявления о предоставлении государственной услуги посредством личного обращения в администрацию района либо через МФЦ </w:t>
      </w:r>
      <w:r w:rsidR="00E41F24" w:rsidRPr="00B22730">
        <w:rPr>
          <w:color w:val="auto"/>
        </w:rPr>
        <w:t xml:space="preserve">документы, прилагаемые </w:t>
      </w:r>
      <w:r w:rsidR="00E41F24" w:rsidRPr="00B22730">
        <w:rPr>
          <w:color w:val="auto"/>
        </w:rPr>
        <w:br/>
        <w:t xml:space="preserve">к заявлению о предоставлении государственной услуги, представляются в оригиналах, </w:t>
      </w:r>
      <w:r w:rsidR="00E41F24" w:rsidRPr="00B22730">
        <w:rPr>
          <w:color w:val="auto"/>
        </w:rPr>
        <w:br/>
        <w:t>за исключением решений суда, представляемых в надлежащим образом заверенных копиях</w:t>
      </w:r>
      <w:r w:rsidR="008149AF" w:rsidRPr="00B22730">
        <w:rPr>
          <w:color w:val="auto"/>
        </w:rPr>
        <w:t xml:space="preserve"> либо в виде судебного акта, заверенного усиленной квалифицированной электронной подписью судьи или уполномоченного работника аппарата суда</w:t>
      </w:r>
      <w:r w:rsidR="00E41F24" w:rsidRPr="00B22730">
        <w:rPr>
          <w:color w:val="auto"/>
        </w:rPr>
        <w:t>.</w:t>
      </w:r>
    </w:p>
    <w:p w14:paraId="0121B38E" w14:textId="77777777" w:rsidR="001A5A04" w:rsidRPr="00B22730" w:rsidRDefault="002C3FA7" w:rsidP="00EC7D89">
      <w:pPr>
        <w:spacing w:line="252" w:lineRule="auto"/>
        <w:ind w:firstLine="567"/>
        <w:jc w:val="both"/>
        <w:rPr>
          <w:rFonts w:eastAsia="Calibri"/>
          <w:color w:val="auto"/>
          <w:lang w:eastAsia="en-US"/>
        </w:rPr>
      </w:pPr>
      <w:r w:rsidRPr="00B22730">
        <w:rPr>
          <w:rFonts w:eastAsia="Calibri"/>
          <w:color w:val="auto"/>
          <w:lang w:eastAsia="en-US"/>
        </w:rPr>
        <w:t>При подаче заявления о предоставлении государственной услуги в электронной форме необходимость формирования и выгрузки заявления с Портала</w:t>
      </w:r>
      <w:r w:rsidR="00CC59B8" w:rsidRPr="00B22730">
        <w:rPr>
          <w:rFonts w:eastAsia="Calibri"/>
          <w:color w:val="auto"/>
          <w:lang w:eastAsia="en-US"/>
        </w:rPr>
        <w:t>, федерального Портала</w:t>
      </w:r>
      <w:r w:rsidRPr="00B22730">
        <w:rPr>
          <w:rFonts w:eastAsia="Calibri"/>
          <w:color w:val="auto"/>
          <w:lang w:eastAsia="en-US"/>
        </w:rPr>
        <w:t xml:space="preserve"> на бумажном носителе отсутствует, а также представление скан-образа документа, удостоверяющего личность заявителя или представителя, авторизовавшегося на Портале посредством ЕСИА, не требуется</w:t>
      </w:r>
      <w:r w:rsidR="00667562" w:rsidRPr="00B22730">
        <w:rPr>
          <w:rStyle w:val="ad"/>
          <w:rFonts w:eastAsia="Calibri"/>
          <w:color w:val="auto"/>
          <w:lang w:eastAsia="en-US"/>
        </w:rPr>
        <w:footnoteReference w:id="9"/>
      </w:r>
      <w:r w:rsidRPr="00B22730">
        <w:rPr>
          <w:rFonts w:eastAsia="Calibri"/>
          <w:color w:val="auto"/>
          <w:lang w:eastAsia="en-US"/>
        </w:rPr>
        <w:t xml:space="preserve">. </w:t>
      </w:r>
    </w:p>
    <w:p w14:paraId="04F20B5B" w14:textId="77777777" w:rsidR="00B562DD" w:rsidRPr="00B22730" w:rsidRDefault="00B562DD" w:rsidP="00EC7D89">
      <w:pPr>
        <w:spacing w:line="252" w:lineRule="auto"/>
        <w:ind w:firstLine="567"/>
        <w:jc w:val="both"/>
        <w:rPr>
          <w:rFonts w:eastAsia="Calibri"/>
          <w:color w:val="auto"/>
          <w:lang w:eastAsia="en-US"/>
        </w:rPr>
      </w:pPr>
      <w:r w:rsidRPr="00B22730">
        <w:rPr>
          <w:rFonts w:eastAsia="Calibri"/>
          <w:color w:val="auto"/>
          <w:lang w:eastAsia="en-US"/>
        </w:rPr>
        <w:lastRenderedPageBreak/>
        <w:t xml:space="preserve">Заявление и документы (скан-образы документов и(или) электронные документы, подписанные усиленной квалифицированной электронной подписью лица, выдавшего документ) представляются заявителем в соответствии с порядком, указанным </w:t>
      </w:r>
      <w:r w:rsidR="00667562" w:rsidRPr="00B22730">
        <w:rPr>
          <w:rFonts w:eastAsia="Calibri"/>
          <w:color w:val="auto"/>
          <w:lang w:eastAsia="en-US"/>
        </w:rPr>
        <w:br/>
      </w:r>
      <w:r w:rsidRPr="00B22730">
        <w:rPr>
          <w:rFonts w:eastAsia="Calibri"/>
          <w:color w:val="auto"/>
          <w:lang w:eastAsia="en-US"/>
        </w:rPr>
        <w:t xml:space="preserve">в </w:t>
      </w:r>
      <w:hyperlink r:id="rId10" w:history="1">
        <w:r w:rsidRPr="00B22730">
          <w:rPr>
            <w:rFonts w:eastAsia="Calibri"/>
            <w:color w:val="auto"/>
            <w:lang w:eastAsia="en-US"/>
          </w:rPr>
          <w:t>пункте 3</w:t>
        </w:r>
        <w:r w:rsidR="00B06DEE" w:rsidRPr="00B22730">
          <w:rPr>
            <w:rFonts w:eastAsia="Calibri"/>
            <w:color w:val="auto"/>
            <w:lang w:eastAsia="en-US"/>
          </w:rPr>
          <w:t>-1</w:t>
        </w:r>
        <w:r w:rsidRPr="00B22730">
          <w:rPr>
            <w:rFonts w:eastAsia="Calibri"/>
            <w:color w:val="auto"/>
            <w:lang w:eastAsia="en-US"/>
          </w:rPr>
          <w:t>.2</w:t>
        </w:r>
      </w:hyperlink>
      <w:r w:rsidRPr="00B22730">
        <w:rPr>
          <w:rFonts w:eastAsia="Calibri"/>
          <w:color w:val="auto"/>
          <w:lang w:eastAsia="en-US"/>
        </w:rPr>
        <w:t xml:space="preserve"> настоящего Административного регламента, без необходимости последующего предъявления их оригиналов.</w:t>
      </w:r>
    </w:p>
    <w:p w14:paraId="54AA6173" w14:textId="77777777" w:rsidR="00D01CD3" w:rsidRPr="00B22730" w:rsidRDefault="00D01CD3" w:rsidP="00EC7D89">
      <w:pPr>
        <w:pStyle w:val="afb"/>
        <w:spacing w:line="252" w:lineRule="auto"/>
        <w:ind w:firstLine="709"/>
        <w:jc w:val="both"/>
      </w:pPr>
      <w:r w:rsidRPr="00B22730">
        <w:t xml:space="preserve">Документы, составленные на иностранном языке, подлежат переводу на русский язык. Верность перевода и подлинность подписи переводчика свидетельствуются </w:t>
      </w:r>
      <w:r w:rsidRPr="00B22730">
        <w:br/>
        <w:t>в порядке, установленном законодательством Российской Федерации о нотариате.</w:t>
      </w:r>
    </w:p>
    <w:p w14:paraId="696E097D" w14:textId="77777777" w:rsidR="00AC4ADB" w:rsidRDefault="007E5EFF" w:rsidP="00EC7D89">
      <w:pPr>
        <w:ind w:firstLine="567"/>
        <w:jc w:val="both"/>
        <w:rPr>
          <w:rFonts w:eastAsia="Calibri"/>
          <w:color w:val="auto"/>
          <w:lang w:eastAsia="en-US"/>
        </w:rPr>
      </w:pPr>
      <w:r w:rsidRPr="00B22730">
        <w:rPr>
          <w:rFonts w:eastAsia="Calibri"/>
          <w:color w:val="auto"/>
          <w:lang w:eastAsia="en-US"/>
        </w:rPr>
        <w:t xml:space="preserve">Документы, прилагаемые к заявлению на бумажном носителе, после копирования (сканирования) возвращаются гражданину. </w:t>
      </w:r>
      <w:r w:rsidR="00AC4ADB">
        <w:rPr>
          <w:rFonts w:eastAsia="Calibri"/>
          <w:color w:val="auto"/>
          <w:lang w:eastAsia="en-US"/>
        </w:rPr>
        <w:t>Копирование (сканирование) документа, удостоверяющего личность заявителя (представителя) не осуществляется.</w:t>
      </w:r>
    </w:p>
    <w:p w14:paraId="20F9BD14" w14:textId="2579B238" w:rsidR="00EB6C4E" w:rsidRPr="00B22730" w:rsidRDefault="00EB6C4E" w:rsidP="00EC7D89">
      <w:pPr>
        <w:spacing w:line="252" w:lineRule="auto"/>
        <w:ind w:firstLine="567"/>
        <w:jc w:val="both"/>
        <w:rPr>
          <w:rFonts w:eastAsia="Calibri"/>
          <w:color w:val="auto"/>
          <w:lang w:eastAsia="en-US"/>
        </w:rPr>
      </w:pPr>
      <w:r w:rsidRPr="00B22730">
        <w:rPr>
          <w:rFonts w:eastAsia="Calibri"/>
          <w:color w:val="auto"/>
          <w:lang w:eastAsia="en-US"/>
        </w:rPr>
        <w:t xml:space="preserve">2.7. Исчерпывающий перечень документов, необходимых в соответствии </w:t>
      </w:r>
      <w:r w:rsidRPr="00B22730">
        <w:rPr>
          <w:rFonts w:eastAsia="Calibri"/>
          <w:color w:val="auto"/>
          <w:lang w:eastAsia="en-US"/>
        </w:rPr>
        <w:br/>
        <w:t xml:space="preserve">с 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w:t>
      </w:r>
      <w:r w:rsidRPr="00B22730">
        <w:rPr>
          <w:rFonts w:eastAsia="Calibri"/>
          <w:color w:val="auto"/>
          <w:lang w:eastAsia="en-US"/>
        </w:rPr>
        <w:br/>
        <w:t>и иных органов, участвующих в предоставлении государственных или муниципальных услуг, и которые заявитель вправе представить:</w:t>
      </w:r>
    </w:p>
    <w:p w14:paraId="27D7596C" w14:textId="77777777" w:rsidR="00852EBF" w:rsidRPr="00B22730" w:rsidRDefault="00852EBF" w:rsidP="00EC7D89">
      <w:pPr>
        <w:spacing w:line="252" w:lineRule="auto"/>
        <w:ind w:firstLine="567"/>
        <w:jc w:val="both"/>
        <w:rPr>
          <w:rFonts w:eastAsia="Calibri"/>
          <w:color w:val="auto"/>
          <w:lang w:eastAsia="en-US"/>
        </w:rPr>
      </w:pPr>
      <w:r w:rsidRPr="00B22730">
        <w:rPr>
          <w:rFonts w:eastAsia="Calibri"/>
          <w:color w:val="auto"/>
          <w:lang w:eastAsia="en-US"/>
        </w:rPr>
        <w:t>2.7.1. При обращении за предоставлением государственной услуги участника специальной военной операции:</w:t>
      </w:r>
    </w:p>
    <w:p w14:paraId="0B8E3DB5" w14:textId="77777777" w:rsidR="00257CE2" w:rsidRPr="00B22730" w:rsidRDefault="00257CE2" w:rsidP="00EC7D89">
      <w:pPr>
        <w:spacing w:line="252" w:lineRule="auto"/>
        <w:ind w:firstLine="567"/>
        <w:jc w:val="both"/>
        <w:rPr>
          <w:color w:val="auto"/>
        </w:rPr>
      </w:pPr>
      <w:r w:rsidRPr="00B22730">
        <w:rPr>
          <w:rFonts w:eastAsia="Calibri"/>
          <w:color w:val="auto"/>
          <w:lang w:eastAsia="en-US"/>
        </w:rPr>
        <w:t xml:space="preserve">документы (сведения) о регистрации </w:t>
      </w:r>
      <w:r w:rsidRPr="00B22730">
        <w:rPr>
          <w:color w:val="auto"/>
        </w:rPr>
        <w:t xml:space="preserve">участника специальной военной операции </w:t>
      </w:r>
      <w:r w:rsidRPr="00B22730">
        <w:rPr>
          <w:color w:val="auto"/>
        </w:rPr>
        <w:br/>
      </w:r>
      <w:r w:rsidRPr="00B22730">
        <w:rPr>
          <w:rFonts w:eastAsia="Calibri"/>
          <w:color w:val="auto"/>
          <w:lang w:eastAsia="en-US"/>
        </w:rPr>
        <w:t>по месту жительства (месту пребывания – п</w:t>
      </w:r>
      <w:r w:rsidRPr="00B22730">
        <w:rPr>
          <w:color w:val="auto"/>
        </w:rPr>
        <w:t>ри условии отсутствия регистрации по месту жительства на территории Российской Федерации</w:t>
      </w:r>
      <w:r w:rsidRPr="00B22730">
        <w:rPr>
          <w:rFonts w:eastAsia="Calibri"/>
          <w:color w:val="auto"/>
          <w:lang w:eastAsia="en-US"/>
        </w:rPr>
        <w:t xml:space="preserve">) в Санкт-Петербурге </w:t>
      </w:r>
      <w:r w:rsidRPr="00B22730">
        <w:rPr>
          <w:color w:val="auto"/>
        </w:rPr>
        <w:t xml:space="preserve">на день завершения участия в специальной военной операции (в выполнении специальных задач) </w:t>
      </w:r>
      <w:r w:rsidRPr="00B22730">
        <w:rPr>
          <w:color w:val="auto"/>
        </w:rPr>
        <w:br/>
        <w:t>на территориях Донецкой Народной Республики;</w:t>
      </w:r>
    </w:p>
    <w:p w14:paraId="6AE20871" w14:textId="49F4ED77" w:rsidR="00852EBF" w:rsidRPr="00B22730" w:rsidRDefault="00852EBF" w:rsidP="00EC7D89">
      <w:pPr>
        <w:spacing w:line="252" w:lineRule="auto"/>
        <w:ind w:firstLine="567"/>
        <w:jc w:val="both"/>
        <w:rPr>
          <w:color w:val="auto"/>
        </w:rPr>
      </w:pPr>
      <w:r w:rsidRPr="00B22730">
        <w:rPr>
          <w:color w:val="auto"/>
        </w:rPr>
        <w:t>документ (справка), подтверждающий завершение участия в специальной военной операции;</w:t>
      </w:r>
    </w:p>
    <w:p w14:paraId="099F97C4" w14:textId="4AF69BF2" w:rsidR="00BD5267" w:rsidRPr="00B22730" w:rsidRDefault="00BD5267" w:rsidP="00EC7D89">
      <w:pPr>
        <w:spacing w:line="252" w:lineRule="auto"/>
        <w:ind w:firstLine="567"/>
        <w:jc w:val="both"/>
        <w:rPr>
          <w:rFonts w:eastAsia="Calibri"/>
          <w:color w:val="auto"/>
          <w:lang w:eastAsia="en-US"/>
        </w:rPr>
      </w:pPr>
      <w:r w:rsidRPr="00B22730">
        <w:rPr>
          <w:rFonts w:eastAsia="Calibri"/>
          <w:color w:val="auto"/>
          <w:lang w:eastAsia="en-US"/>
        </w:rPr>
        <w:t xml:space="preserve">документ, подтверждающий присвоение участнику специальной военной операции звания Героя Российской Федерации или награждение орденом Российской Федерации </w:t>
      </w:r>
      <w:r w:rsidRPr="00B22730">
        <w:rPr>
          <w:rFonts w:eastAsia="Calibri"/>
          <w:color w:val="auto"/>
          <w:lang w:eastAsia="en-US"/>
        </w:rPr>
        <w:br/>
        <w:t>за заслуги, проявленные в ходе участия в специальной военной операции</w:t>
      </w:r>
      <w:r w:rsidR="0029673E" w:rsidRPr="00B22730">
        <w:rPr>
          <w:rFonts w:eastAsia="Calibri"/>
          <w:color w:val="auto"/>
          <w:lang w:eastAsia="en-US"/>
        </w:rPr>
        <w:t xml:space="preserve"> (</w:t>
      </w:r>
      <w:r w:rsidR="00231582" w:rsidRPr="00B22730">
        <w:rPr>
          <w:rFonts w:eastAsia="Calibri"/>
          <w:color w:val="auto"/>
          <w:lang w:eastAsia="en-US"/>
        </w:rPr>
        <w:t>в отношении</w:t>
      </w:r>
      <w:r w:rsidR="0029673E" w:rsidRPr="00B22730">
        <w:rPr>
          <w:rFonts w:eastAsia="Calibri"/>
          <w:color w:val="auto"/>
          <w:lang w:eastAsia="en-US"/>
        </w:rPr>
        <w:t xml:space="preserve"> участников специальной военной операции по линии Минобороны России);</w:t>
      </w:r>
    </w:p>
    <w:p w14:paraId="7C6AC006" w14:textId="4E02DEBF" w:rsidR="00852EBF" w:rsidRPr="00B22730" w:rsidRDefault="008178DE" w:rsidP="00EC7D89">
      <w:pPr>
        <w:spacing w:line="252" w:lineRule="auto"/>
        <w:ind w:firstLine="567"/>
        <w:jc w:val="both"/>
        <w:rPr>
          <w:rFonts w:eastAsia="Calibri"/>
          <w:color w:val="auto"/>
          <w:lang w:eastAsia="en-US"/>
        </w:rPr>
      </w:pPr>
      <w:r>
        <w:rPr>
          <w:rFonts w:eastAsia="Calibri"/>
          <w:color w:val="auto"/>
          <w:lang w:eastAsia="en-US"/>
        </w:rPr>
        <w:t>удостоверение ветерана боевых действий</w:t>
      </w:r>
      <w:r w:rsidR="00BF3282" w:rsidRPr="00B22730">
        <w:rPr>
          <w:rFonts w:eastAsia="Calibri"/>
          <w:color w:val="auto"/>
          <w:lang w:eastAsia="en-US"/>
        </w:rPr>
        <w:t>.</w:t>
      </w:r>
    </w:p>
    <w:p w14:paraId="26559274" w14:textId="47B2D0E7" w:rsidR="00D00C5C" w:rsidRDefault="00906D33" w:rsidP="00EC7D89">
      <w:pPr>
        <w:spacing w:line="252" w:lineRule="auto"/>
        <w:ind w:firstLine="567"/>
        <w:jc w:val="both"/>
        <w:rPr>
          <w:rFonts w:eastAsia="Calibri"/>
          <w:color w:val="auto"/>
          <w:lang w:eastAsia="en-US"/>
        </w:rPr>
      </w:pPr>
      <w:r w:rsidRPr="00B22730">
        <w:rPr>
          <w:rFonts w:eastAsia="Calibri"/>
          <w:color w:val="auto"/>
          <w:lang w:eastAsia="en-US"/>
        </w:rPr>
        <w:t xml:space="preserve">2.7.2. </w:t>
      </w:r>
      <w:r w:rsidR="00D00C5C" w:rsidRPr="00B22730">
        <w:rPr>
          <w:rFonts w:eastAsia="Calibri"/>
          <w:color w:val="auto"/>
          <w:lang w:eastAsia="en-US"/>
        </w:rPr>
        <w:t>При обращении за предоставлением государственной услуги члена семьи погибшего участника специальной военной операции:</w:t>
      </w:r>
    </w:p>
    <w:p w14:paraId="79702DC1" w14:textId="77777777" w:rsidR="007044B2" w:rsidRPr="00B22730" w:rsidRDefault="007044B2" w:rsidP="00EC7D89">
      <w:pPr>
        <w:spacing w:line="252" w:lineRule="auto"/>
        <w:ind w:firstLine="567"/>
        <w:jc w:val="both"/>
        <w:rPr>
          <w:color w:val="auto"/>
        </w:rPr>
      </w:pPr>
      <w:r w:rsidRPr="00B22730">
        <w:rPr>
          <w:color w:val="auto"/>
        </w:rPr>
        <w:t>свидетельство о смерти погибшего участника специальной военной операции, выданное органами записи актов гражданского состояния Российской Федерации;</w:t>
      </w:r>
    </w:p>
    <w:p w14:paraId="699C5083" w14:textId="77777777" w:rsidR="007044B2" w:rsidRPr="00B22730" w:rsidRDefault="007044B2" w:rsidP="00EC7D89">
      <w:pPr>
        <w:spacing w:line="252" w:lineRule="auto"/>
        <w:ind w:firstLine="567"/>
        <w:jc w:val="both"/>
        <w:rPr>
          <w:rFonts w:eastAsia="Calibri"/>
          <w:color w:val="auto"/>
          <w:lang w:eastAsia="en-US"/>
        </w:rPr>
      </w:pPr>
      <w:r w:rsidRPr="00B22730">
        <w:rPr>
          <w:rFonts w:eastAsia="Calibri"/>
          <w:color w:val="auto"/>
          <w:lang w:eastAsia="en-US"/>
        </w:rPr>
        <w:t>свидетельство о заключении (расторжении) брака, выданное органами записи актов гражданского состояния Российской Федерации;</w:t>
      </w:r>
    </w:p>
    <w:p w14:paraId="2CC9AAE6" w14:textId="77777777" w:rsidR="007044B2" w:rsidRPr="00B22730" w:rsidRDefault="007044B2" w:rsidP="00EC7D89">
      <w:pPr>
        <w:spacing w:line="252" w:lineRule="auto"/>
        <w:ind w:firstLine="567"/>
        <w:jc w:val="both"/>
        <w:rPr>
          <w:rFonts w:eastAsia="Calibri"/>
          <w:color w:val="auto"/>
          <w:lang w:eastAsia="en-US"/>
        </w:rPr>
      </w:pPr>
      <w:r w:rsidRPr="00B22730">
        <w:rPr>
          <w:rFonts w:eastAsia="Calibri"/>
          <w:color w:val="auto"/>
          <w:lang w:eastAsia="en-US"/>
        </w:rPr>
        <w:t>свидетельство о рождении, выданное органами записи актов гражданского состояния Российской Федерации (ребенка, один из родителей которого являлся участником специальной военной операции; участника специальной военной операции);</w:t>
      </w:r>
    </w:p>
    <w:p w14:paraId="5AFCAE3B" w14:textId="702198DA" w:rsidR="00167F3A" w:rsidRDefault="00167F3A" w:rsidP="00EC7D89">
      <w:pPr>
        <w:spacing w:line="252" w:lineRule="auto"/>
        <w:ind w:firstLine="567"/>
        <w:jc w:val="both"/>
        <w:rPr>
          <w:rFonts w:eastAsia="Calibri"/>
          <w:color w:val="auto"/>
          <w:lang w:eastAsia="en-US"/>
        </w:rPr>
      </w:pPr>
      <w:r>
        <w:rPr>
          <w:rFonts w:eastAsia="Calibri"/>
          <w:color w:val="auto"/>
          <w:lang w:eastAsia="en-US"/>
        </w:rPr>
        <w:t>документ, подтверждающий гибель (смерть) вследствие увечья (ранения, травмы, контузии) или заболевания, полученных погибшим участником специальной военной операции в ходе участия в специальной военной операции;</w:t>
      </w:r>
    </w:p>
    <w:p w14:paraId="3BE031C0" w14:textId="020863C1" w:rsidR="00852EBF" w:rsidRPr="00B22730" w:rsidRDefault="00852EBF" w:rsidP="00EC7D89">
      <w:pPr>
        <w:spacing w:line="252" w:lineRule="auto"/>
        <w:ind w:firstLine="567"/>
        <w:jc w:val="both"/>
        <w:rPr>
          <w:color w:val="auto"/>
        </w:rPr>
      </w:pPr>
      <w:r w:rsidRPr="00B22730">
        <w:rPr>
          <w:rFonts w:eastAsia="Calibri"/>
          <w:color w:val="auto"/>
          <w:lang w:eastAsia="en-US"/>
        </w:rPr>
        <w:t xml:space="preserve">документы (сведения) о регистрации </w:t>
      </w:r>
      <w:r w:rsidRPr="00B22730">
        <w:rPr>
          <w:color w:val="auto"/>
        </w:rPr>
        <w:t xml:space="preserve">участника специальной военной операции </w:t>
      </w:r>
      <w:r w:rsidRPr="00B22730">
        <w:rPr>
          <w:color w:val="auto"/>
        </w:rPr>
        <w:br/>
      </w:r>
      <w:r w:rsidRPr="00B22730">
        <w:rPr>
          <w:rFonts w:eastAsia="Calibri"/>
          <w:color w:val="auto"/>
          <w:lang w:eastAsia="en-US"/>
        </w:rPr>
        <w:t>по месту жительства (месту пребывания – п</w:t>
      </w:r>
      <w:r w:rsidRPr="00B22730">
        <w:rPr>
          <w:color w:val="auto"/>
        </w:rPr>
        <w:t>ри условии отсутствия регистрации по месту жительства на территории Российской Федерации</w:t>
      </w:r>
      <w:r w:rsidRPr="00B22730">
        <w:rPr>
          <w:rFonts w:eastAsia="Calibri"/>
          <w:color w:val="auto"/>
          <w:lang w:eastAsia="en-US"/>
        </w:rPr>
        <w:t xml:space="preserve">) в Санкт-Петербурге </w:t>
      </w:r>
      <w:r w:rsidRPr="00B22730">
        <w:rPr>
          <w:color w:val="auto"/>
        </w:rPr>
        <w:t>на день завершения участия в специальной военной операции;</w:t>
      </w:r>
    </w:p>
    <w:p w14:paraId="0EB66400" w14:textId="5AB605DE" w:rsidR="00BD5267" w:rsidRPr="00B22730" w:rsidRDefault="00BD5267" w:rsidP="00EC7D89">
      <w:pPr>
        <w:spacing w:line="252" w:lineRule="auto"/>
        <w:ind w:firstLine="567"/>
        <w:jc w:val="both"/>
        <w:rPr>
          <w:rFonts w:eastAsia="Calibri"/>
          <w:color w:val="auto"/>
          <w:lang w:eastAsia="en-US"/>
        </w:rPr>
      </w:pPr>
      <w:r w:rsidRPr="00B22730">
        <w:rPr>
          <w:rFonts w:eastAsia="Calibri"/>
          <w:color w:val="auto"/>
          <w:lang w:eastAsia="en-US"/>
        </w:rPr>
        <w:lastRenderedPageBreak/>
        <w:t xml:space="preserve">документ, подтверждающий присвоение </w:t>
      </w:r>
      <w:r w:rsidR="006519A0">
        <w:rPr>
          <w:rFonts w:eastAsia="Calibri"/>
          <w:color w:val="auto"/>
          <w:lang w:eastAsia="en-US"/>
        </w:rPr>
        <w:t xml:space="preserve">погибшему </w:t>
      </w:r>
      <w:r w:rsidRPr="00B22730">
        <w:rPr>
          <w:rFonts w:eastAsia="Calibri"/>
          <w:color w:val="auto"/>
          <w:lang w:eastAsia="en-US"/>
        </w:rPr>
        <w:t>участнику специальной военной операции звания Героя Российской Федерации или награждение орденом Российской Федерации</w:t>
      </w:r>
      <w:r w:rsidR="006519A0">
        <w:rPr>
          <w:rFonts w:eastAsia="Calibri"/>
          <w:color w:val="auto"/>
          <w:lang w:eastAsia="en-US"/>
        </w:rPr>
        <w:t xml:space="preserve"> </w:t>
      </w:r>
      <w:r w:rsidRPr="00B22730">
        <w:rPr>
          <w:rFonts w:eastAsia="Calibri"/>
          <w:color w:val="auto"/>
          <w:lang w:eastAsia="en-US"/>
        </w:rPr>
        <w:t>за заслуги, проявленные в ходе участия в специальной военной операции</w:t>
      </w:r>
      <w:r w:rsidR="00231582" w:rsidRPr="00B22730">
        <w:rPr>
          <w:rFonts w:eastAsia="Calibri"/>
          <w:color w:val="auto"/>
          <w:lang w:eastAsia="en-US"/>
        </w:rPr>
        <w:t xml:space="preserve"> </w:t>
      </w:r>
      <w:r w:rsidR="006519A0">
        <w:rPr>
          <w:rFonts w:eastAsia="Calibri"/>
          <w:color w:val="auto"/>
          <w:lang w:eastAsia="en-US"/>
        </w:rPr>
        <w:br/>
      </w:r>
      <w:r w:rsidR="00231582" w:rsidRPr="00B22730">
        <w:rPr>
          <w:rFonts w:eastAsia="Calibri"/>
          <w:color w:val="auto"/>
          <w:lang w:eastAsia="en-US"/>
        </w:rPr>
        <w:t>(в отношении участников специальной военной операции по линии Минобороны России);</w:t>
      </w:r>
    </w:p>
    <w:p w14:paraId="60069FA2" w14:textId="5E4E976A" w:rsidR="0034354B" w:rsidRPr="00B22730" w:rsidRDefault="00922E5E" w:rsidP="00EC7D89">
      <w:pPr>
        <w:spacing w:line="252" w:lineRule="auto"/>
        <w:ind w:firstLine="567"/>
        <w:jc w:val="both"/>
        <w:rPr>
          <w:rFonts w:eastAsia="Calibri"/>
          <w:color w:val="auto"/>
          <w:lang w:eastAsia="en-US"/>
        </w:rPr>
      </w:pPr>
      <w:r w:rsidRPr="00B22730">
        <w:rPr>
          <w:rFonts w:eastAsia="Calibri"/>
          <w:color w:val="auto"/>
          <w:lang w:eastAsia="en-US"/>
        </w:rPr>
        <w:t>а</w:t>
      </w:r>
      <w:r w:rsidRPr="00B22730">
        <w:rPr>
          <w:color w:val="auto"/>
        </w:rPr>
        <w:t xml:space="preserve">кт органа опеки и попечительства об установлении над ребенком опеки </w:t>
      </w:r>
      <w:r w:rsidRPr="00B22730">
        <w:rPr>
          <w:color w:val="auto"/>
        </w:rPr>
        <w:br/>
        <w:t>или попечительства</w:t>
      </w:r>
      <w:r w:rsidR="00EF45FA" w:rsidRPr="00B22730">
        <w:rPr>
          <w:color w:val="auto"/>
        </w:rPr>
        <w:t xml:space="preserve">, </w:t>
      </w:r>
      <w:r w:rsidR="00EF45FA" w:rsidRPr="00B22730">
        <w:rPr>
          <w:rFonts w:eastAsia="Calibri"/>
          <w:color w:val="auto"/>
          <w:lang w:eastAsia="en-US"/>
        </w:rPr>
        <w:t>выданное на территории Российской Федерации</w:t>
      </w:r>
      <w:r w:rsidRPr="00B22730">
        <w:rPr>
          <w:color w:val="auto"/>
        </w:rPr>
        <w:t xml:space="preserve"> </w:t>
      </w:r>
      <w:r w:rsidR="00EF45FA" w:rsidRPr="00B22730">
        <w:rPr>
          <w:color w:val="auto"/>
        </w:rPr>
        <w:t>(</w:t>
      </w:r>
      <w:r w:rsidRPr="00B22730">
        <w:rPr>
          <w:color w:val="auto"/>
        </w:rPr>
        <w:t>в отношении детей, находящихся под опекой или попечительством, переданных на воспитание в приемную семью</w:t>
      </w:r>
      <w:r w:rsidR="00EF45FA" w:rsidRPr="00B22730">
        <w:rPr>
          <w:color w:val="auto"/>
        </w:rPr>
        <w:t>)</w:t>
      </w:r>
      <w:r w:rsidR="0034354B" w:rsidRPr="00B22730">
        <w:rPr>
          <w:rFonts w:eastAsia="Calibri"/>
          <w:color w:val="auto"/>
          <w:lang w:eastAsia="en-US"/>
        </w:rPr>
        <w:t>.</w:t>
      </w:r>
    </w:p>
    <w:p w14:paraId="6F2081A2" w14:textId="02A268B3" w:rsidR="00580CE0" w:rsidRDefault="00580CE0" w:rsidP="00EC7D89">
      <w:pPr>
        <w:spacing w:line="252" w:lineRule="auto"/>
        <w:ind w:firstLine="567"/>
        <w:jc w:val="both"/>
        <w:rPr>
          <w:rFonts w:eastAsia="Calibri"/>
          <w:color w:val="auto"/>
          <w:lang w:eastAsia="en-US"/>
        </w:rPr>
      </w:pPr>
      <w:r w:rsidRPr="00B22730">
        <w:rPr>
          <w:rFonts w:eastAsia="Calibri"/>
          <w:color w:val="auto"/>
          <w:lang w:eastAsia="en-US"/>
        </w:rPr>
        <w:t xml:space="preserve">Непредставление заявителем указанных документов не является основанием </w:t>
      </w:r>
      <w:r w:rsidRPr="00B22730">
        <w:rPr>
          <w:rFonts w:eastAsia="Calibri"/>
          <w:color w:val="auto"/>
          <w:lang w:eastAsia="en-US"/>
        </w:rPr>
        <w:br/>
        <w:t>для отказа заявителю в предоставлении государственной услуги.</w:t>
      </w:r>
    </w:p>
    <w:p w14:paraId="2B974F7B" w14:textId="6AB7D3F6" w:rsidR="00911712" w:rsidRPr="00B22730" w:rsidRDefault="00911712" w:rsidP="00EC7D89">
      <w:pPr>
        <w:spacing w:line="252" w:lineRule="auto"/>
        <w:ind w:firstLine="567"/>
        <w:jc w:val="both"/>
        <w:rPr>
          <w:rFonts w:eastAsia="Calibri"/>
          <w:color w:val="auto"/>
          <w:lang w:eastAsia="en-US"/>
        </w:rPr>
      </w:pPr>
      <w:r w:rsidRPr="00531ACC">
        <w:rPr>
          <w:rFonts w:eastAsia="Calibri"/>
          <w:color w:val="auto"/>
          <w:lang w:eastAsia="en-US"/>
        </w:rPr>
        <w:t xml:space="preserve">Администрация района без участия заявителя запрашивает (получает) </w:t>
      </w:r>
      <w:r w:rsidR="0072051F" w:rsidRPr="00531ACC">
        <w:rPr>
          <w:rFonts w:eastAsia="Calibri"/>
          <w:color w:val="auto"/>
          <w:lang w:eastAsia="en-US"/>
        </w:rPr>
        <w:t xml:space="preserve">сведения </w:t>
      </w:r>
      <w:r w:rsidR="0072051F">
        <w:rPr>
          <w:rFonts w:eastAsia="Calibri"/>
          <w:color w:val="auto"/>
          <w:lang w:eastAsia="en-US"/>
        </w:rPr>
        <w:br/>
      </w:r>
      <w:r w:rsidR="0072051F" w:rsidRPr="00531ACC">
        <w:rPr>
          <w:rFonts w:eastAsia="Calibri"/>
          <w:color w:val="auto"/>
          <w:lang w:eastAsia="en-US"/>
        </w:rPr>
        <w:t xml:space="preserve">о лишении родительских прав отца (матери) погибшего; сведения, содержащиеся </w:t>
      </w:r>
      <w:r w:rsidR="0072051F">
        <w:rPr>
          <w:rFonts w:eastAsia="Calibri"/>
          <w:color w:val="auto"/>
          <w:lang w:eastAsia="en-US"/>
        </w:rPr>
        <w:br/>
      </w:r>
      <w:r w:rsidR="0072051F" w:rsidRPr="00531ACC">
        <w:rPr>
          <w:rFonts w:eastAsia="Calibri"/>
          <w:color w:val="auto"/>
          <w:lang w:eastAsia="en-US"/>
        </w:rPr>
        <w:t xml:space="preserve">в страховом свидетельстве обязательного пенсионного страхования Российской Федерации </w:t>
      </w:r>
      <w:r w:rsidR="0072051F" w:rsidRPr="00911712">
        <w:rPr>
          <w:rFonts w:eastAsia="Calibri"/>
          <w:color w:val="auto"/>
          <w:lang w:eastAsia="en-US"/>
        </w:rPr>
        <w:t>либо в уведомлении о регистрации в системе индивидуального (персонифицированного) учета (АДИ-РЕГ) (сведения о страховом номере индивидуального лицевого счета)</w:t>
      </w:r>
      <w:r w:rsidR="0072051F">
        <w:rPr>
          <w:rFonts w:eastAsia="Calibri"/>
          <w:color w:val="auto"/>
          <w:lang w:eastAsia="en-US"/>
        </w:rPr>
        <w:t>; сведения о перемене имени</w:t>
      </w:r>
      <w:r w:rsidRPr="00911712">
        <w:rPr>
          <w:rFonts w:eastAsia="Calibri"/>
          <w:color w:val="auto"/>
          <w:lang w:eastAsia="en-US"/>
        </w:rPr>
        <w:t>.</w:t>
      </w:r>
    </w:p>
    <w:p w14:paraId="4D1A240E" w14:textId="77777777" w:rsidR="00EB6C4E" w:rsidRPr="00B22730" w:rsidRDefault="00EB6C4E" w:rsidP="00EC7D89">
      <w:pPr>
        <w:spacing w:line="252" w:lineRule="auto"/>
        <w:ind w:firstLine="567"/>
        <w:jc w:val="both"/>
        <w:rPr>
          <w:rFonts w:eastAsia="Calibri"/>
          <w:color w:val="auto"/>
          <w:lang w:eastAsia="en-US"/>
        </w:rPr>
      </w:pPr>
      <w:r w:rsidRPr="00B22730">
        <w:rPr>
          <w:rFonts w:eastAsia="Calibri"/>
          <w:color w:val="auto"/>
          <w:lang w:eastAsia="en-US"/>
        </w:rPr>
        <w:t xml:space="preserve">2.8. Должностным лицам </w:t>
      </w:r>
      <w:r w:rsidR="00EF5FCA" w:rsidRPr="00B22730">
        <w:rPr>
          <w:rFonts w:eastAsia="Calibri"/>
          <w:color w:val="auto"/>
          <w:lang w:eastAsia="en-US"/>
        </w:rPr>
        <w:t xml:space="preserve">администрации района </w:t>
      </w:r>
      <w:r w:rsidRPr="00B22730">
        <w:rPr>
          <w:rFonts w:eastAsia="Calibri"/>
          <w:color w:val="auto"/>
          <w:lang w:eastAsia="en-US"/>
        </w:rPr>
        <w:t>запрещено требовать от заявителя:</w:t>
      </w:r>
    </w:p>
    <w:p w14:paraId="7EE5FED4" w14:textId="77777777" w:rsidR="00EB6C4E" w:rsidRPr="00B22730" w:rsidRDefault="00EB6C4E" w:rsidP="00EC7D89">
      <w:pPr>
        <w:spacing w:line="252" w:lineRule="auto"/>
        <w:ind w:firstLine="567"/>
        <w:jc w:val="both"/>
        <w:rPr>
          <w:rFonts w:eastAsia="Calibri"/>
          <w:color w:val="auto"/>
          <w:lang w:eastAsia="en-US"/>
        </w:rPr>
      </w:pPr>
      <w:r w:rsidRPr="00B22730">
        <w:rPr>
          <w:rFonts w:eastAsia="Calibri"/>
          <w:color w:val="auto"/>
          <w:lang w:eastAsia="en-US"/>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14:paraId="6AA9A0EF" w14:textId="0F9A57F0" w:rsidR="006A7AF5" w:rsidRPr="00B22730" w:rsidRDefault="00EB6C4E" w:rsidP="00EC7D89">
      <w:pPr>
        <w:spacing w:line="252" w:lineRule="auto"/>
        <w:ind w:firstLine="567"/>
        <w:jc w:val="both"/>
        <w:rPr>
          <w:rFonts w:eastAsia="Calibri"/>
          <w:color w:val="auto"/>
          <w:lang w:eastAsia="en-US"/>
        </w:rPr>
      </w:pPr>
      <w:r w:rsidRPr="00B22730">
        <w:rPr>
          <w:rFonts w:eastAsia="Calibri"/>
          <w:color w:val="auto"/>
          <w:lang w:eastAsia="en-US"/>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w:t>
      </w:r>
      <w:r w:rsidR="00936BF2" w:rsidRPr="00B22730">
        <w:rPr>
          <w:rFonts w:eastAsia="Calibri"/>
          <w:color w:val="auto"/>
          <w:lang w:eastAsia="en-US"/>
        </w:rPr>
        <w:t xml:space="preserve"> </w:t>
      </w:r>
      <w:r w:rsidRPr="00B22730">
        <w:rPr>
          <w:rFonts w:eastAsia="Calibri"/>
          <w:color w:val="auto"/>
          <w:lang w:eastAsia="en-US"/>
        </w:rPr>
        <w:t>№ 210-ФЗ;</w:t>
      </w:r>
    </w:p>
    <w:p w14:paraId="11AB49EB" w14:textId="77777777" w:rsidR="00936BF2" w:rsidRPr="00B22730" w:rsidRDefault="00936BF2" w:rsidP="00EC7D89">
      <w:pPr>
        <w:spacing w:line="252" w:lineRule="auto"/>
        <w:ind w:firstLine="567"/>
        <w:jc w:val="both"/>
        <w:rPr>
          <w:rFonts w:eastAsia="Calibri"/>
          <w:color w:val="auto"/>
          <w:lang w:eastAsia="en-US"/>
        </w:rPr>
      </w:pPr>
      <w:r w:rsidRPr="00B22730">
        <w:rPr>
          <w:rFonts w:eastAsia="Calibri"/>
          <w:color w:val="auto"/>
          <w:lang w:eastAsia="en-US"/>
        </w:rPr>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в </w:t>
      </w:r>
      <w:hyperlink r:id="rId11" w:history="1">
        <w:r w:rsidRPr="00B22730">
          <w:rPr>
            <w:rFonts w:eastAsia="Calibri"/>
            <w:color w:val="auto"/>
            <w:lang w:eastAsia="en-US"/>
          </w:rPr>
          <w:t>пункте 4 части 1 статьи 7</w:t>
        </w:r>
      </w:hyperlink>
      <w:r w:rsidRPr="00B22730">
        <w:rPr>
          <w:rFonts w:eastAsia="Calibri"/>
          <w:color w:val="auto"/>
          <w:lang w:eastAsia="en-US"/>
        </w:rPr>
        <w:t xml:space="preserve"> Федерального закона </w:t>
      </w:r>
      <w:r w:rsidR="00B562DD" w:rsidRPr="00B22730">
        <w:rPr>
          <w:rFonts w:eastAsia="Calibri"/>
          <w:color w:val="auto"/>
          <w:lang w:eastAsia="en-US"/>
        </w:rPr>
        <w:t>№</w:t>
      </w:r>
      <w:r w:rsidRPr="00B22730">
        <w:rPr>
          <w:rFonts w:eastAsia="Calibri"/>
          <w:color w:val="auto"/>
          <w:lang w:eastAsia="en-US"/>
        </w:rPr>
        <w:t xml:space="preserve"> 210-ФЗ;</w:t>
      </w:r>
      <w:r w:rsidR="00B562DD" w:rsidRPr="00B22730">
        <w:rPr>
          <w:rFonts w:eastAsia="Calibri"/>
          <w:color w:val="auto"/>
          <w:lang w:eastAsia="en-US"/>
        </w:rPr>
        <w:t xml:space="preserve"> </w:t>
      </w:r>
      <w:r w:rsidRPr="00B22730">
        <w:rPr>
          <w:rFonts w:eastAsia="Calibri"/>
          <w:color w:val="auto"/>
          <w:lang w:eastAsia="en-US"/>
        </w:rPr>
        <w:t xml:space="preserve">предоставления на бумажном носителе документов </w:t>
      </w:r>
      <w:r w:rsidR="00C97B0F" w:rsidRPr="00B22730">
        <w:rPr>
          <w:rFonts w:eastAsia="Calibri"/>
          <w:color w:val="auto"/>
          <w:lang w:eastAsia="en-US"/>
        </w:rPr>
        <w:br/>
      </w:r>
      <w:r w:rsidRPr="00B22730">
        <w:rPr>
          <w:rFonts w:eastAsia="Calibri"/>
          <w:color w:val="auto"/>
          <w:lang w:eastAsia="en-US"/>
        </w:rPr>
        <w:t xml:space="preserve">и информации, электронные образы которых ранее были заверены в соответствии </w:t>
      </w:r>
      <w:r w:rsidR="00C97B0F" w:rsidRPr="00B22730">
        <w:rPr>
          <w:rFonts w:eastAsia="Calibri"/>
          <w:color w:val="auto"/>
          <w:lang w:eastAsia="en-US"/>
        </w:rPr>
        <w:br/>
      </w:r>
      <w:r w:rsidRPr="00B22730">
        <w:rPr>
          <w:rFonts w:eastAsia="Calibri"/>
          <w:color w:val="auto"/>
          <w:lang w:eastAsia="en-US"/>
        </w:rPr>
        <w:t xml:space="preserve">с </w:t>
      </w:r>
      <w:hyperlink r:id="rId12" w:history="1">
        <w:r w:rsidRPr="00B22730">
          <w:rPr>
            <w:rFonts w:eastAsia="Calibri"/>
            <w:color w:val="auto"/>
            <w:lang w:eastAsia="en-US"/>
          </w:rPr>
          <w:t>пунктом 7.2 части 1 статьи 16</w:t>
        </w:r>
      </w:hyperlink>
      <w:r w:rsidRPr="00B22730">
        <w:rPr>
          <w:rFonts w:eastAsia="Calibri"/>
          <w:color w:val="auto"/>
          <w:lang w:eastAsia="en-US"/>
        </w:rPr>
        <w:t xml:space="preserve"> Федерального закона </w:t>
      </w:r>
      <w:r w:rsidR="00B636E8" w:rsidRPr="00B22730">
        <w:rPr>
          <w:rFonts w:eastAsia="Calibri"/>
          <w:color w:val="auto"/>
          <w:lang w:eastAsia="en-US"/>
        </w:rPr>
        <w:t>№</w:t>
      </w:r>
      <w:r w:rsidRPr="00B22730">
        <w:rPr>
          <w:rFonts w:eastAsia="Calibri"/>
          <w:color w:val="auto"/>
          <w:lang w:eastAsia="en-US"/>
        </w:rPr>
        <w:t xml:space="preserve"> 210-ФЗ, за исключением случаев, </w:t>
      </w:r>
      <w:r w:rsidR="00CB7092" w:rsidRPr="00B22730">
        <w:rPr>
          <w:rFonts w:eastAsia="Calibri"/>
          <w:color w:val="auto"/>
          <w:lang w:eastAsia="en-US"/>
        </w:rPr>
        <w:br/>
      </w:r>
      <w:r w:rsidRPr="00B22730">
        <w:rPr>
          <w:rFonts w:eastAsia="Calibri"/>
          <w:color w:val="auto"/>
          <w:lang w:eastAsia="en-US"/>
        </w:rPr>
        <w:t>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007F9CAF" w14:textId="3E45DED0" w:rsidR="006A7AF5" w:rsidRPr="00B22730" w:rsidRDefault="006A7AF5" w:rsidP="00EC7D89">
      <w:pPr>
        <w:spacing w:line="252" w:lineRule="auto"/>
        <w:ind w:firstLine="567"/>
        <w:jc w:val="both"/>
        <w:rPr>
          <w:rFonts w:eastAsia="Calibri"/>
          <w:color w:val="auto"/>
          <w:lang w:eastAsia="en-US"/>
        </w:rPr>
      </w:pPr>
      <w:r w:rsidRPr="00B22730">
        <w:rPr>
          <w:rFonts w:eastAsia="Calibri"/>
          <w:color w:val="auto"/>
          <w:lang w:eastAsia="en-US"/>
        </w:rPr>
        <w:t xml:space="preserve">осуществление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организации, за исключением получения услуг </w:t>
      </w:r>
      <w:r w:rsidR="002D1317" w:rsidRPr="00B22730">
        <w:rPr>
          <w:rFonts w:eastAsia="Calibri"/>
          <w:color w:val="auto"/>
          <w:lang w:eastAsia="en-US"/>
        </w:rPr>
        <w:br/>
      </w:r>
      <w:r w:rsidRPr="00B22730">
        <w:rPr>
          <w:rFonts w:eastAsia="Calibri"/>
          <w:color w:val="auto"/>
          <w:lang w:eastAsia="en-US"/>
        </w:rPr>
        <w:t xml:space="preserve">и получения документов и информации, представляемых в результате предоставления таких услуг, включенных в перечни, указанные в части 1 статьи 9 Федерального </w:t>
      </w:r>
      <w:r w:rsidR="002D1317" w:rsidRPr="00B22730">
        <w:rPr>
          <w:rFonts w:eastAsia="Calibri"/>
          <w:color w:val="auto"/>
          <w:lang w:eastAsia="en-US"/>
        </w:rPr>
        <w:br/>
      </w:r>
      <w:r w:rsidRPr="00B22730">
        <w:rPr>
          <w:rFonts w:eastAsia="Calibri"/>
          <w:color w:val="auto"/>
          <w:lang w:eastAsia="en-US"/>
        </w:rPr>
        <w:t xml:space="preserve">закона </w:t>
      </w:r>
      <w:r w:rsidR="002D1317" w:rsidRPr="00B22730">
        <w:rPr>
          <w:rFonts w:eastAsia="Calibri"/>
          <w:color w:val="auto"/>
          <w:lang w:eastAsia="en-US"/>
        </w:rPr>
        <w:t>№</w:t>
      </w:r>
      <w:r w:rsidRPr="00B22730">
        <w:rPr>
          <w:rFonts w:eastAsia="Calibri"/>
          <w:color w:val="auto"/>
          <w:lang w:eastAsia="en-US"/>
        </w:rPr>
        <w:t xml:space="preserve"> 210-ФЗ;</w:t>
      </w:r>
    </w:p>
    <w:p w14:paraId="2F2C5C98" w14:textId="3E26466B" w:rsidR="006A7AF5" w:rsidRPr="00B22730" w:rsidRDefault="006A7AF5" w:rsidP="00EC7D89">
      <w:pPr>
        <w:spacing w:line="252" w:lineRule="auto"/>
        <w:ind w:firstLine="567"/>
        <w:jc w:val="both"/>
        <w:rPr>
          <w:rFonts w:eastAsia="Calibri"/>
          <w:color w:val="auto"/>
          <w:lang w:eastAsia="en-US"/>
        </w:rPr>
      </w:pPr>
      <w:r w:rsidRPr="00B22730">
        <w:rPr>
          <w:rFonts w:eastAsia="Calibri"/>
          <w:color w:val="auto"/>
          <w:lang w:eastAsia="en-US"/>
        </w:rPr>
        <w:t xml:space="preserve">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w:t>
      </w:r>
      <w:r w:rsidR="002D1317" w:rsidRPr="00B22730">
        <w:rPr>
          <w:rFonts w:eastAsia="Calibri"/>
          <w:color w:val="auto"/>
          <w:lang w:eastAsia="en-US"/>
        </w:rPr>
        <w:t>№</w:t>
      </w:r>
      <w:r w:rsidRPr="00B22730">
        <w:rPr>
          <w:rFonts w:eastAsia="Calibri"/>
          <w:color w:val="auto"/>
          <w:lang w:eastAsia="en-US"/>
        </w:rPr>
        <w:t xml:space="preserve"> 210-ФЗ, за исключением случаев, если нанесение отметок на такие документы либо их изъятие является необходимым условием предоставления </w:t>
      </w:r>
      <w:r w:rsidRPr="00B22730">
        <w:rPr>
          <w:rFonts w:eastAsia="Calibri"/>
          <w:color w:val="auto"/>
          <w:lang w:eastAsia="en-US"/>
        </w:rPr>
        <w:lastRenderedPageBreak/>
        <w:t>государственной или муниципальной услуги, и иных случаев, установленных федеральными законами.</w:t>
      </w:r>
    </w:p>
    <w:p w14:paraId="733F7012" w14:textId="77777777" w:rsidR="00ED4923" w:rsidRPr="00B22730" w:rsidRDefault="00ED4923" w:rsidP="00EC7D89">
      <w:pPr>
        <w:spacing w:line="252" w:lineRule="auto"/>
        <w:ind w:firstLine="567"/>
        <w:jc w:val="both"/>
        <w:rPr>
          <w:rFonts w:eastAsia="Calibri"/>
          <w:color w:val="auto"/>
          <w:lang w:eastAsia="en-US"/>
        </w:rPr>
      </w:pPr>
      <w:r w:rsidRPr="00B22730">
        <w:rPr>
          <w:rFonts w:eastAsia="Calibri"/>
          <w:color w:val="auto"/>
          <w:lang w:eastAsia="en-US"/>
        </w:rPr>
        <w:t>2.9. Исчерпывающий перечень оснований для отказа в приеме документов, необходимых для предоставления государственной услуги:</w:t>
      </w:r>
    </w:p>
    <w:p w14:paraId="63BB491D" w14:textId="77777777" w:rsidR="007531E1" w:rsidRPr="00B22730" w:rsidRDefault="007531E1" w:rsidP="00EC7D89">
      <w:pPr>
        <w:spacing w:line="252" w:lineRule="auto"/>
        <w:ind w:firstLine="567"/>
        <w:jc w:val="both"/>
        <w:rPr>
          <w:rFonts w:eastAsia="Calibri"/>
          <w:color w:val="auto"/>
          <w:lang w:eastAsia="en-US"/>
        </w:rPr>
      </w:pPr>
      <w:r w:rsidRPr="00B22730">
        <w:rPr>
          <w:rFonts w:eastAsia="Calibri"/>
          <w:color w:val="auto"/>
          <w:lang w:eastAsia="en-US"/>
        </w:rPr>
        <w:t>2.9.1. Исчерпывающий перечень оснований для отказа в приеме документов, необходимых для предоставления государственной услуги в МФЦ:</w:t>
      </w:r>
    </w:p>
    <w:p w14:paraId="22F0D100" w14:textId="77777777" w:rsidR="007531E1" w:rsidRPr="00B22730" w:rsidRDefault="007531E1" w:rsidP="00EC7D89">
      <w:pPr>
        <w:spacing w:line="252" w:lineRule="auto"/>
        <w:ind w:firstLine="567"/>
        <w:jc w:val="both"/>
        <w:rPr>
          <w:rFonts w:eastAsia="Calibri"/>
          <w:color w:val="auto"/>
          <w:lang w:eastAsia="en-US"/>
        </w:rPr>
      </w:pPr>
      <w:r w:rsidRPr="00B22730">
        <w:rPr>
          <w:rFonts w:eastAsia="Calibri"/>
          <w:color w:val="auto"/>
          <w:lang w:eastAsia="en-US"/>
        </w:rPr>
        <w:t>непредставление заявителем (представителем) документа, удостоверяющего личность, или представление документа, удостоверяющего личность, с истекшим сроком действия или недействительного документа, удостоверяющего личность;</w:t>
      </w:r>
    </w:p>
    <w:p w14:paraId="0B8EC352" w14:textId="77777777" w:rsidR="007531E1" w:rsidRPr="00B22730" w:rsidRDefault="007531E1" w:rsidP="00EC7D89">
      <w:pPr>
        <w:spacing w:line="252" w:lineRule="auto"/>
        <w:ind w:firstLine="567"/>
        <w:jc w:val="both"/>
        <w:rPr>
          <w:rFonts w:eastAsia="Calibri"/>
          <w:color w:val="auto"/>
          <w:lang w:eastAsia="en-US"/>
        </w:rPr>
      </w:pPr>
      <w:r w:rsidRPr="00B22730">
        <w:rPr>
          <w:rFonts w:eastAsia="Calibri"/>
          <w:color w:val="auto"/>
          <w:lang w:eastAsia="en-US"/>
        </w:rPr>
        <w:t xml:space="preserve">непредставление представителем документов, подтверждающих его полномочия </w:t>
      </w:r>
      <w:r w:rsidR="00B636E8" w:rsidRPr="00B22730">
        <w:rPr>
          <w:rFonts w:eastAsia="Calibri"/>
          <w:color w:val="auto"/>
          <w:lang w:eastAsia="en-US"/>
        </w:rPr>
        <w:br/>
      </w:r>
      <w:r w:rsidRPr="00B22730">
        <w:rPr>
          <w:rFonts w:eastAsia="Calibri"/>
          <w:color w:val="auto"/>
          <w:lang w:eastAsia="en-US"/>
        </w:rPr>
        <w:t>по представлению интересов заявителя</w:t>
      </w:r>
      <w:r w:rsidR="00B636E8" w:rsidRPr="00B22730">
        <w:rPr>
          <w:rFonts w:eastAsia="Calibri"/>
          <w:color w:val="auto"/>
          <w:lang w:eastAsia="en-US"/>
        </w:rPr>
        <w:t>.</w:t>
      </w:r>
    </w:p>
    <w:p w14:paraId="7EE7DDDA" w14:textId="77777777" w:rsidR="007531E1" w:rsidRPr="00B22730" w:rsidRDefault="007531E1" w:rsidP="00EC7D89">
      <w:pPr>
        <w:spacing w:line="252" w:lineRule="auto"/>
        <w:ind w:firstLine="567"/>
        <w:jc w:val="both"/>
        <w:rPr>
          <w:rFonts w:eastAsia="Calibri"/>
          <w:color w:val="auto"/>
          <w:lang w:eastAsia="en-US"/>
        </w:rPr>
      </w:pPr>
      <w:r w:rsidRPr="00B22730">
        <w:rPr>
          <w:rFonts w:eastAsia="Calibri"/>
          <w:color w:val="auto"/>
          <w:lang w:eastAsia="en-US"/>
        </w:rPr>
        <w:t>2.9.2. Исчерпывающий перечень оснований для отказа в приеме документов, необходимых для предоставления государственной услуги в администрации района:</w:t>
      </w:r>
    </w:p>
    <w:p w14:paraId="2036F5D3" w14:textId="77777777" w:rsidR="007531E1" w:rsidRPr="00B22730" w:rsidRDefault="007531E1" w:rsidP="00EC7D89">
      <w:pPr>
        <w:spacing w:line="252" w:lineRule="auto"/>
        <w:ind w:firstLine="567"/>
        <w:jc w:val="both"/>
        <w:rPr>
          <w:rFonts w:eastAsia="Calibri"/>
          <w:color w:val="auto"/>
          <w:lang w:eastAsia="en-US"/>
        </w:rPr>
      </w:pPr>
      <w:r w:rsidRPr="00B22730">
        <w:rPr>
          <w:rFonts w:eastAsia="Calibri"/>
          <w:color w:val="auto"/>
          <w:lang w:eastAsia="en-US"/>
        </w:rPr>
        <w:t>непредставление заявителем (представителем) документа, удостоверяющего личность, или представление документа, удостоверяющего личность, с истекшим сроком действия или недействительного документа, удостоверяющего личность;</w:t>
      </w:r>
    </w:p>
    <w:p w14:paraId="77815C6B" w14:textId="77777777" w:rsidR="007531E1" w:rsidRPr="00B22730" w:rsidRDefault="007531E1" w:rsidP="00EC7D89">
      <w:pPr>
        <w:spacing w:line="252" w:lineRule="auto"/>
        <w:ind w:firstLine="567"/>
        <w:jc w:val="both"/>
        <w:rPr>
          <w:rFonts w:eastAsia="Calibri"/>
          <w:color w:val="auto"/>
          <w:lang w:eastAsia="en-US"/>
        </w:rPr>
      </w:pPr>
      <w:r w:rsidRPr="00B22730">
        <w:rPr>
          <w:rFonts w:eastAsia="Calibri"/>
          <w:color w:val="auto"/>
          <w:lang w:eastAsia="en-US"/>
        </w:rPr>
        <w:t xml:space="preserve">непредставление представителем документов, подтверждающих его полномочия </w:t>
      </w:r>
      <w:r w:rsidR="00C97B0F" w:rsidRPr="00B22730">
        <w:rPr>
          <w:rFonts w:eastAsia="Calibri"/>
          <w:color w:val="auto"/>
          <w:lang w:eastAsia="en-US"/>
        </w:rPr>
        <w:br/>
      </w:r>
      <w:r w:rsidRPr="00B22730">
        <w:rPr>
          <w:rFonts w:eastAsia="Calibri"/>
          <w:color w:val="auto"/>
          <w:lang w:eastAsia="en-US"/>
        </w:rPr>
        <w:t>по представлению интересов заявителя;</w:t>
      </w:r>
    </w:p>
    <w:p w14:paraId="452726EB" w14:textId="77777777" w:rsidR="0015565E" w:rsidRPr="00B22730" w:rsidRDefault="0015565E" w:rsidP="00EC7D89">
      <w:pPr>
        <w:spacing w:line="252" w:lineRule="auto"/>
        <w:ind w:firstLine="567"/>
        <w:jc w:val="both"/>
        <w:rPr>
          <w:rFonts w:eastAsia="Calibri"/>
          <w:color w:val="auto"/>
          <w:lang w:eastAsia="en-US"/>
        </w:rPr>
      </w:pPr>
      <w:r w:rsidRPr="00B22730">
        <w:rPr>
          <w:rFonts w:eastAsia="Calibri"/>
          <w:color w:val="auto"/>
          <w:lang w:eastAsia="en-US"/>
        </w:rPr>
        <w:t xml:space="preserve">2.10. Исчерпывающий перечень оснований для приостановления или отказа </w:t>
      </w:r>
      <w:r w:rsidRPr="00B22730">
        <w:rPr>
          <w:rFonts w:eastAsia="Calibri"/>
          <w:color w:val="auto"/>
          <w:lang w:eastAsia="en-US"/>
        </w:rPr>
        <w:br/>
        <w:t>в предоставлении государственной услуги в администрации района:</w:t>
      </w:r>
    </w:p>
    <w:p w14:paraId="0A0CE13D" w14:textId="77777777" w:rsidR="0015565E" w:rsidRPr="00B22730" w:rsidRDefault="0015565E" w:rsidP="00EC7D89">
      <w:pPr>
        <w:widowControl w:val="0"/>
        <w:autoSpaceDE w:val="0"/>
        <w:autoSpaceDN w:val="0"/>
        <w:spacing w:line="252" w:lineRule="auto"/>
        <w:ind w:firstLine="567"/>
        <w:jc w:val="both"/>
        <w:rPr>
          <w:color w:val="auto"/>
        </w:rPr>
      </w:pPr>
      <w:r w:rsidRPr="00B22730">
        <w:rPr>
          <w:color w:val="auto"/>
        </w:rPr>
        <w:t xml:space="preserve">2.10.1. </w:t>
      </w:r>
      <w:bookmarkStart w:id="3" w:name="P249"/>
      <w:bookmarkEnd w:id="3"/>
      <w:r w:rsidRPr="00B22730">
        <w:rPr>
          <w:color w:val="auto"/>
        </w:rPr>
        <w:t>Оснований для приостановления предоставления государственной услуги действующим законодательством не предусмотрено.</w:t>
      </w:r>
    </w:p>
    <w:p w14:paraId="2B2988CC" w14:textId="77777777" w:rsidR="0015565E" w:rsidRPr="00B22730" w:rsidRDefault="0015565E" w:rsidP="00EC7D89">
      <w:pPr>
        <w:pStyle w:val="ConsPlusNormal"/>
        <w:spacing w:line="252" w:lineRule="auto"/>
        <w:ind w:firstLine="540"/>
        <w:jc w:val="both"/>
        <w:rPr>
          <w:rFonts w:ascii="Times New Roman" w:hAnsi="Times New Roman"/>
          <w:color w:val="auto"/>
        </w:rPr>
      </w:pPr>
      <w:r w:rsidRPr="00B22730">
        <w:rPr>
          <w:rFonts w:ascii="Times New Roman" w:hAnsi="Times New Roman"/>
          <w:color w:val="auto"/>
        </w:rPr>
        <w:t xml:space="preserve">2.10.2. Основания для отказа в предоставлении государственной услуги </w:t>
      </w:r>
      <w:r w:rsidRPr="00B22730">
        <w:rPr>
          <w:rFonts w:ascii="Times New Roman" w:hAnsi="Times New Roman"/>
          <w:color w:val="auto"/>
        </w:rPr>
        <w:br/>
        <w:t>в администрации района:</w:t>
      </w:r>
    </w:p>
    <w:p w14:paraId="0491BA7E" w14:textId="687E9618" w:rsidR="00DA3509" w:rsidRPr="00B22730" w:rsidRDefault="00DA3509" w:rsidP="00EC7D89">
      <w:pPr>
        <w:autoSpaceDE w:val="0"/>
        <w:autoSpaceDN w:val="0"/>
        <w:adjustRightInd w:val="0"/>
        <w:spacing w:line="252" w:lineRule="auto"/>
        <w:ind w:firstLine="567"/>
        <w:jc w:val="both"/>
        <w:rPr>
          <w:color w:val="auto"/>
        </w:rPr>
      </w:pPr>
      <w:r w:rsidRPr="00B22730">
        <w:rPr>
          <w:color w:val="auto"/>
        </w:rPr>
        <w:t>отсутств</w:t>
      </w:r>
      <w:r w:rsidR="00D47007">
        <w:rPr>
          <w:color w:val="auto"/>
        </w:rPr>
        <w:t>ие</w:t>
      </w:r>
      <w:r w:rsidRPr="00B22730">
        <w:rPr>
          <w:color w:val="auto"/>
        </w:rPr>
        <w:t xml:space="preserve"> сведени</w:t>
      </w:r>
      <w:r w:rsidR="00D47007">
        <w:rPr>
          <w:color w:val="auto"/>
        </w:rPr>
        <w:t>й</w:t>
      </w:r>
      <w:r w:rsidRPr="00B22730">
        <w:rPr>
          <w:color w:val="auto"/>
        </w:rPr>
        <w:t xml:space="preserve"> об отнесении участника специальной военной операции </w:t>
      </w:r>
      <w:r w:rsidRPr="00B22730">
        <w:rPr>
          <w:color w:val="auto"/>
        </w:rPr>
        <w:br/>
        <w:t>к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лицам, проходящим (проходившим) службу в войсках национальной гвардии Российской Федерации и имеющим специальные звания полиции.</w:t>
      </w:r>
    </w:p>
    <w:p w14:paraId="7A77F865" w14:textId="761DCF1A" w:rsidR="00D47007" w:rsidRPr="00B22730" w:rsidRDefault="00D47007" w:rsidP="00EC7D89">
      <w:pPr>
        <w:autoSpaceDE w:val="0"/>
        <w:autoSpaceDN w:val="0"/>
        <w:adjustRightInd w:val="0"/>
        <w:spacing w:line="252" w:lineRule="auto"/>
        <w:ind w:firstLine="567"/>
        <w:jc w:val="both"/>
        <w:rPr>
          <w:color w:val="auto"/>
        </w:rPr>
      </w:pPr>
      <w:r w:rsidRPr="00D47007">
        <w:rPr>
          <w:color w:val="auto"/>
        </w:rPr>
        <w:t xml:space="preserve">отсутствие сведений </w:t>
      </w:r>
      <w:r w:rsidRPr="00B22730">
        <w:rPr>
          <w:color w:val="auto"/>
        </w:rPr>
        <w:t xml:space="preserve">об отнесении участника специальной военной операции </w:t>
      </w:r>
      <w:r w:rsidRPr="00B22730">
        <w:rPr>
          <w:color w:val="auto"/>
        </w:rPr>
        <w:br/>
        <w:t>к льготной категории «ветеран боевых действий»;</w:t>
      </w:r>
    </w:p>
    <w:p w14:paraId="7D4BDCCF" w14:textId="0B1459D0" w:rsidR="00D47007" w:rsidRDefault="00D47007" w:rsidP="00EC7D89">
      <w:pPr>
        <w:autoSpaceDE w:val="0"/>
        <w:autoSpaceDN w:val="0"/>
        <w:adjustRightInd w:val="0"/>
        <w:spacing w:line="252" w:lineRule="auto"/>
        <w:ind w:firstLine="567"/>
        <w:jc w:val="both"/>
        <w:rPr>
          <w:color w:val="auto"/>
        </w:rPr>
      </w:pPr>
      <w:r w:rsidRPr="00D47007">
        <w:rPr>
          <w:color w:val="auto"/>
        </w:rPr>
        <w:t xml:space="preserve">смерть участника специальной военной операции </w:t>
      </w:r>
      <w:r>
        <w:rPr>
          <w:color w:val="auto"/>
        </w:rPr>
        <w:t>(</w:t>
      </w:r>
      <w:r w:rsidRPr="00D47007">
        <w:rPr>
          <w:color w:val="auto"/>
        </w:rPr>
        <w:t>члена семьи погибшего</w:t>
      </w:r>
      <w:r>
        <w:rPr>
          <w:color w:val="auto"/>
        </w:rPr>
        <w:t>)</w:t>
      </w:r>
      <w:r w:rsidRPr="00D47007">
        <w:rPr>
          <w:color w:val="auto"/>
        </w:rPr>
        <w:t xml:space="preserve">, наступившая до момента принятия решения о предоставлении </w:t>
      </w:r>
      <w:r>
        <w:rPr>
          <w:color w:val="auto"/>
        </w:rPr>
        <w:t>единовременной выплаты</w:t>
      </w:r>
      <w:r w:rsidRPr="00D47007">
        <w:rPr>
          <w:color w:val="auto"/>
        </w:rPr>
        <w:t>;</w:t>
      </w:r>
    </w:p>
    <w:p w14:paraId="65AC37F5" w14:textId="63E96A55" w:rsidR="00DA3509" w:rsidRPr="00B22730" w:rsidRDefault="00DA3509" w:rsidP="00EC7D89">
      <w:pPr>
        <w:autoSpaceDE w:val="0"/>
        <w:autoSpaceDN w:val="0"/>
        <w:adjustRightInd w:val="0"/>
        <w:spacing w:line="252" w:lineRule="auto"/>
        <w:ind w:firstLine="567"/>
        <w:jc w:val="both"/>
        <w:rPr>
          <w:color w:val="auto"/>
        </w:rPr>
      </w:pPr>
      <w:r w:rsidRPr="00B22730">
        <w:rPr>
          <w:color w:val="auto"/>
        </w:rPr>
        <w:t>отсутств</w:t>
      </w:r>
      <w:r w:rsidR="00D47007">
        <w:rPr>
          <w:color w:val="auto"/>
        </w:rPr>
        <w:t xml:space="preserve">ие </w:t>
      </w:r>
      <w:r w:rsidRPr="00B22730">
        <w:rPr>
          <w:color w:val="auto"/>
        </w:rPr>
        <w:t>сведени</w:t>
      </w:r>
      <w:r w:rsidR="00D47007">
        <w:rPr>
          <w:color w:val="auto"/>
        </w:rPr>
        <w:t>й</w:t>
      </w:r>
      <w:r w:rsidRPr="00B22730">
        <w:rPr>
          <w:color w:val="auto"/>
        </w:rPr>
        <w:t xml:space="preserve"> о присвоении участнику специальной военной операции звания Героя Российской Федерации за заслуги, проявленные в ходе участия в специальной военной операции</w:t>
      </w:r>
      <w:r w:rsidR="00D47007">
        <w:rPr>
          <w:color w:val="auto"/>
        </w:rPr>
        <w:t>;</w:t>
      </w:r>
    </w:p>
    <w:p w14:paraId="1AEB9716" w14:textId="39DDFAAC" w:rsidR="00DA3509" w:rsidRPr="00B22730" w:rsidRDefault="00D47007" w:rsidP="00EC7D89">
      <w:pPr>
        <w:autoSpaceDE w:val="0"/>
        <w:autoSpaceDN w:val="0"/>
        <w:adjustRightInd w:val="0"/>
        <w:spacing w:line="252" w:lineRule="auto"/>
        <w:ind w:firstLine="567"/>
        <w:jc w:val="both"/>
        <w:rPr>
          <w:color w:val="auto"/>
        </w:rPr>
      </w:pPr>
      <w:r>
        <w:rPr>
          <w:color w:val="auto"/>
        </w:rPr>
        <w:t xml:space="preserve">отсутствие сведений </w:t>
      </w:r>
      <w:r w:rsidR="00DA3509" w:rsidRPr="00B22730">
        <w:rPr>
          <w:color w:val="auto"/>
        </w:rPr>
        <w:t>о награждении участника специальной военной операции орденом Российской Федерации за заслуги, проявленные в ходе участия в специальной военной операции</w:t>
      </w:r>
      <w:r>
        <w:rPr>
          <w:color w:val="auto"/>
        </w:rPr>
        <w:t>;</w:t>
      </w:r>
    </w:p>
    <w:p w14:paraId="0A6DDD12" w14:textId="5DDC426B" w:rsidR="00DA3509" w:rsidRPr="00B22730" w:rsidRDefault="00D47007" w:rsidP="00EC7D89">
      <w:pPr>
        <w:autoSpaceDE w:val="0"/>
        <w:autoSpaceDN w:val="0"/>
        <w:adjustRightInd w:val="0"/>
        <w:spacing w:line="252" w:lineRule="auto"/>
        <w:ind w:firstLine="567"/>
        <w:jc w:val="both"/>
        <w:rPr>
          <w:color w:val="auto"/>
        </w:rPr>
      </w:pPr>
      <w:r>
        <w:rPr>
          <w:color w:val="auto"/>
        </w:rPr>
        <w:t xml:space="preserve">отсутствие сведений </w:t>
      </w:r>
      <w:r w:rsidR="00DA3509" w:rsidRPr="00B22730">
        <w:rPr>
          <w:color w:val="auto"/>
        </w:rPr>
        <w:t xml:space="preserve">о месте жительства в Санкт-Петербурге или месте пребывания </w:t>
      </w:r>
      <w:r>
        <w:rPr>
          <w:color w:val="auto"/>
        </w:rPr>
        <w:br/>
      </w:r>
      <w:r w:rsidR="00DA3509" w:rsidRPr="00B22730">
        <w:rPr>
          <w:color w:val="auto"/>
        </w:rPr>
        <w:t>в Санкт-Петербурге (при отсутствии места жительства в Российской Федерации) участника специальной военной операции на день завершения участия в специальной военной операции</w:t>
      </w:r>
      <w:r>
        <w:rPr>
          <w:color w:val="auto"/>
        </w:rPr>
        <w:t>;</w:t>
      </w:r>
    </w:p>
    <w:p w14:paraId="33C6B53C" w14:textId="16B59C47" w:rsidR="00DA3509" w:rsidRPr="00B22730" w:rsidRDefault="00D47007" w:rsidP="00EC7D89">
      <w:pPr>
        <w:autoSpaceDE w:val="0"/>
        <w:autoSpaceDN w:val="0"/>
        <w:adjustRightInd w:val="0"/>
        <w:spacing w:line="252" w:lineRule="auto"/>
        <w:ind w:firstLine="567"/>
        <w:jc w:val="both"/>
        <w:rPr>
          <w:color w:val="auto"/>
        </w:rPr>
      </w:pPr>
      <w:r>
        <w:rPr>
          <w:color w:val="auto"/>
        </w:rPr>
        <w:t xml:space="preserve">отсутствие сведений </w:t>
      </w:r>
      <w:r w:rsidR="00DA3509" w:rsidRPr="00B22730">
        <w:rPr>
          <w:color w:val="auto"/>
        </w:rPr>
        <w:t>о завершении участия в специальной военной операции на дату обращения</w:t>
      </w:r>
      <w:r>
        <w:rPr>
          <w:color w:val="auto"/>
        </w:rPr>
        <w:t>;</w:t>
      </w:r>
    </w:p>
    <w:p w14:paraId="69239364" w14:textId="6DDB1298" w:rsidR="00DA3509" w:rsidRPr="00B22730" w:rsidRDefault="002A1CE2" w:rsidP="00EC7D89">
      <w:pPr>
        <w:autoSpaceDE w:val="0"/>
        <w:autoSpaceDN w:val="0"/>
        <w:adjustRightInd w:val="0"/>
        <w:spacing w:line="252" w:lineRule="auto"/>
        <w:ind w:firstLine="567"/>
        <w:jc w:val="both"/>
        <w:rPr>
          <w:color w:val="auto"/>
        </w:rPr>
      </w:pPr>
      <w:r>
        <w:rPr>
          <w:color w:val="auto"/>
        </w:rPr>
        <w:t xml:space="preserve">отсутствие сведений </w:t>
      </w:r>
      <w:r w:rsidR="00DA3509" w:rsidRPr="00B22730">
        <w:rPr>
          <w:color w:val="auto"/>
        </w:rPr>
        <w:t>о гибели (смерти) участника специальной военной операции вследствие увечья (ранения, травмы, контузии) или заболевания, полученных ими в ходе участия в специальной военной операции;</w:t>
      </w:r>
    </w:p>
    <w:p w14:paraId="14DA3FF1" w14:textId="0B767834" w:rsidR="00DA3509" w:rsidRPr="00B22730" w:rsidRDefault="00C85CF1" w:rsidP="00EC7D89">
      <w:pPr>
        <w:autoSpaceDE w:val="0"/>
        <w:autoSpaceDN w:val="0"/>
        <w:adjustRightInd w:val="0"/>
        <w:spacing w:line="252" w:lineRule="auto"/>
        <w:ind w:firstLine="567"/>
        <w:jc w:val="both"/>
        <w:rPr>
          <w:color w:val="auto"/>
        </w:rPr>
      </w:pPr>
      <w:r>
        <w:rPr>
          <w:color w:val="auto"/>
        </w:rPr>
        <w:lastRenderedPageBreak/>
        <w:t>отсутствие сведений, подтверждающих</w:t>
      </w:r>
      <w:r w:rsidR="00DA3509" w:rsidRPr="00B22730">
        <w:rPr>
          <w:color w:val="auto"/>
        </w:rPr>
        <w:t xml:space="preserve"> родство с погибшим участником специальной военной операции (супруг(а), дети, родители)</w:t>
      </w:r>
      <w:r>
        <w:rPr>
          <w:color w:val="auto"/>
        </w:rPr>
        <w:t>;</w:t>
      </w:r>
    </w:p>
    <w:p w14:paraId="13D3C783" w14:textId="1034CBDC" w:rsidR="00DA3509" w:rsidRPr="00B22730" w:rsidRDefault="00C85CF1" w:rsidP="00EC7D89">
      <w:pPr>
        <w:autoSpaceDE w:val="0"/>
        <w:autoSpaceDN w:val="0"/>
        <w:adjustRightInd w:val="0"/>
        <w:spacing w:line="252" w:lineRule="auto"/>
        <w:ind w:firstLine="567"/>
        <w:jc w:val="both"/>
        <w:rPr>
          <w:color w:val="auto"/>
        </w:rPr>
      </w:pPr>
      <w:r>
        <w:rPr>
          <w:color w:val="auto"/>
        </w:rPr>
        <w:t>отсутствие сведений</w:t>
      </w:r>
      <w:r w:rsidR="00DA3509" w:rsidRPr="00B22730">
        <w:rPr>
          <w:color w:val="auto"/>
        </w:rPr>
        <w:t>, подтве</w:t>
      </w:r>
      <w:r>
        <w:rPr>
          <w:color w:val="auto"/>
        </w:rPr>
        <w:t>рждающих</w:t>
      </w:r>
      <w:r w:rsidR="00DA3509" w:rsidRPr="00B22730">
        <w:rPr>
          <w:color w:val="auto"/>
        </w:rPr>
        <w:t xml:space="preserve"> нахождение на иждивении погибшего (умершего) участника специальной военной операции на дату гибели (смерти)</w:t>
      </w:r>
      <w:r>
        <w:rPr>
          <w:color w:val="auto"/>
        </w:rPr>
        <w:t>;</w:t>
      </w:r>
    </w:p>
    <w:p w14:paraId="3E99A097" w14:textId="2BA693B5" w:rsidR="00DA3509" w:rsidRDefault="00C85CF1" w:rsidP="00EC7D89">
      <w:pPr>
        <w:autoSpaceDE w:val="0"/>
        <w:autoSpaceDN w:val="0"/>
        <w:adjustRightInd w:val="0"/>
        <w:spacing w:line="252" w:lineRule="auto"/>
        <w:ind w:firstLine="567"/>
        <w:jc w:val="both"/>
        <w:rPr>
          <w:color w:val="auto"/>
        </w:rPr>
      </w:pPr>
      <w:r w:rsidRPr="00B22730">
        <w:rPr>
          <w:color w:val="auto"/>
        </w:rPr>
        <w:t>предоставлен</w:t>
      </w:r>
      <w:r>
        <w:rPr>
          <w:color w:val="auto"/>
        </w:rPr>
        <w:t>ие</w:t>
      </w:r>
      <w:r w:rsidRPr="00B22730">
        <w:rPr>
          <w:color w:val="auto"/>
        </w:rPr>
        <w:t xml:space="preserve"> ранее </w:t>
      </w:r>
      <w:r w:rsidR="00DA3509" w:rsidRPr="00B22730">
        <w:rPr>
          <w:color w:val="auto"/>
        </w:rPr>
        <w:t>единовременн</w:t>
      </w:r>
      <w:r>
        <w:rPr>
          <w:color w:val="auto"/>
        </w:rPr>
        <w:t>ой</w:t>
      </w:r>
      <w:r w:rsidR="00DA3509" w:rsidRPr="00B22730">
        <w:rPr>
          <w:color w:val="auto"/>
        </w:rPr>
        <w:t xml:space="preserve"> выплат</w:t>
      </w:r>
      <w:r>
        <w:rPr>
          <w:color w:val="auto"/>
        </w:rPr>
        <w:t>ы</w:t>
      </w:r>
      <w:r w:rsidR="00DA3509" w:rsidRPr="00B22730">
        <w:rPr>
          <w:color w:val="auto"/>
        </w:rPr>
        <w:t xml:space="preserve"> </w:t>
      </w:r>
      <w:r>
        <w:rPr>
          <w:color w:val="auto"/>
        </w:rPr>
        <w:t>участнику специальной военной операции (члену семьи погибшего) по аналогичному основанию;</w:t>
      </w:r>
    </w:p>
    <w:p w14:paraId="307D49D1" w14:textId="5F41EFC6" w:rsidR="004125BE" w:rsidRDefault="004125BE" w:rsidP="00EC7D89">
      <w:pPr>
        <w:autoSpaceDE w:val="0"/>
        <w:autoSpaceDN w:val="0"/>
        <w:adjustRightInd w:val="0"/>
        <w:spacing w:line="252" w:lineRule="auto"/>
        <w:ind w:firstLine="567"/>
        <w:jc w:val="both"/>
        <w:rPr>
          <w:color w:val="auto"/>
        </w:rPr>
      </w:pPr>
      <w:r>
        <w:rPr>
          <w:color w:val="auto"/>
        </w:rPr>
        <w:t xml:space="preserve">обращение члена семьи погибшего после осуществления единовременной выплаты другим членам семьи погибшего ранее в полном объеме (в размере 500 </w:t>
      </w:r>
      <w:proofErr w:type="spellStart"/>
      <w:r>
        <w:rPr>
          <w:color w:val="auto"/>
        </w:rPr>
        <w:t>тыс.руб</w:t>
      </w:r>
      <w:proofErr w:type="spellEnd"/>
      <w:r>
        <w:rPr>
          <w:color w:val="auto"/>
        </w:rPr>
        <w:t>.);</w:t>
      </w:r>
    </w:p>
    <w:p w14:paraId="7F2A29A3" w14:textId="77777777" w:rsidR="007D5A18" w:rsidRDefault="00DA3509" w:rsidP="00EC7D89">
      <w:pPr>
        <w:autoSpaceDE w:val="0"/>
        <w:autoSpaceDN w:val="0"/>
        <w:adjustRightInd w:val="0"/>
        <w:spacing w:line="252" w:lineRule="auto"/>
        <w:ind w:firstLine="567"/>
        <w:jc w:val="both"/>
        <w:rPr>
          <w:color w:val="auto"/>
        </w:rPr>
      </w:pPr>
      <w:r w:rsidRPr="00B22730">
        <w:rPr>
          <w:color w:val="auto"/>
        </w:rPr>
        <w:t>превышен</w:t>
      </w:r>
      <w:r w:rsidR="004125BE">
        <w:rPr>
          <w:color w:val="auto"/>
        </w:rPr>
        <w:t>ие</w:t>
      </w:r>
      <w:r w:rsidRPr="00B22730">
        <w:rPr>
          <w:color w:val="auto"/>
        </w:rPr>
        <w:t xml:space="preserve"> трехлетн</w:t>
      </w:r>
      <w:r w:rsidR="004125BE">
        <w:rPr>
          <w:color w:val="auto"/>
        </w:rPr>
        <w:t>его</w:t>
      </w:r>
      <w:r w:rsidRPr="00B22730">
        <w:rPr>
          <w:color w:val="auto"/>
        </w:rPr>
        <w:t xml:space="preserve"> срок</w:t>
      </w:r>
      <w:r w:rsidR="004125BE">
        <w:rPr>
          <w:color w:val="auto"/>
        </w:rPr>
        <w:t>а</w:t>
      </w:r>
      <w:r w:rsidRPr="00B22730">
        <w:rPr>
          <w:color w:val="auto"/>
        </w:rPr>
        <w:t xml:space="preserve"> обращения </w:t>
      </w:r>
      <w:r w:rsidR="004125BE" w:rsidRPr="004125BE">
        <w:rPr>
          <w:color w:val="auto"/>
        </w:rPr>
        <w:t xml:space="preserve">члена семьи погибшего </w:t>
      </w:r>
      <w:r w:rsidRPr="00B22730">
        <w:rPr>
          <w:color w:val="auto"/>
        </w:rPr>
        <w:t>за единовременной выплатой со дня выдачи свидетельства о смерти погибшего участника специальной военной операции или со дня вступления в силу решения суда об установлении факта смерти или об объявлении участника специальной военной операции умершим</w:t>
      </w:r>
      <w:r w:rsidR="004125BE">
        <w:rPr>
          <w:color w:val="auto"/>
        </w:rPr>
        <w:t>;</w:t>
      </w:r>
    </w:p>
    <w:p w14:paraId="5D2C3CAD" w14:textId="77777777" w:rsidR="007D5A18" w:rsidRDefault="00DA3509" w:rsidP="00EC7D89">
      <w:pPr>
        <w:autoSpaceDE w:val="0"/>
        <w:autoSpaceDN w:val="0"/>
        <w:adjustRightInd w:val="0"/>
        <w:spacing w:line="252" w:lineRule="auto"/>
        <w:ind w:firstLine="567"/>
        <w:jc w:val="both"/>
      </w:pPr>
      <w:r w:rsidRPr="00B22730">
        <w:t>отсутств</w:t>
      </w:r>
      <w:r w:rsidR="004125BE">
        <w:t>ие</w:t>
      </w:r>
      <w:r w:rsidRPr="00B22730">
        <w:t xml:space="preserve"> документ</w:t>
      </w:r>
      <w:r w:rsidR="004125BE">
        <w:t>а</w:t>
      </w:r>
      <w:r w:rsidRPr="00B22730">
        <w:t>, подтверждающ</w:t>
      </w:r>
      <w:r w:rsidR="004125BE">
        <w:t>его</w:t>
      </w:r>
      <w:r w:rsidRPr="00B22730">
        <w:t xml:space="preserve"> личность и полномочия законного представителя заявителя</w:t>
      </w:r>
      <w:r w:rsidR="004125BE">
        <w:t>;</w:t>
      </w:r>
    </w:p>
    <w:p w14:paraId="7E90DC32" w14:textId="77777777" w:rsidR="007D5A18" w:rsidRDefault="007B7EAB" w:rsidP="00EC7D89">
      <w:pPr>
        <w:autoSpaceDE w:val="0"/>
        <w:autoSpaceDN w:val="0"/>
        <w:adjustRightInd w:val="0"/>
        <w:spacing w:line="252" w:lineRule="auto"/>
        <w:ind w:firstLine="567"/>
        <w:jc w:val="both"/>
      </w:pPr>
      <w:r>
        <w:t>представление неполных и (или) недостоверных сведений и документов, необходимых для предоставления единовременной выплаты, указанных в пункте 2.6 настоящего Административного регламента;</w:t>
      </w:r>
    </w:p>
    <w:p w14:paraId="59236E3B" w14:textId="4E2A5690" w:rsidR="004125BE" w:rsidRPr="007D5A18" w:rsidRDefault="00994255" w:rsidP="00EC7D89">
      <w:pPr>
        <w:autoSpaceDE w:val="0"/>
        <w:autoSpaceDN w:val="0"/>
        <w:adjustRightInd w:val="0"/>
        <w:spacing w:line="252" w:lineRule="auto"/>
        <w:ind w:firstLine="567"/>
        <w:jc w:val="both"/>
        <w:rPr>
          <w:color w:val="auto"/>
        </w:rPr>
      </w:pPr>
      <w:r w:rsidRPr="00D16723">
        <w:t xml:space="preserve">подача заявления лицом, не имеющим полномочий представлять интересы </w:t>
      </w:r>
      <w:r>
        <w:rPr>
          <w:color w:val="auto"/>
        </w:rPr>
        <w:t xml:space="preserve">участника специальной военной операции </w:t>
      </w:r>
      <w:r>
        <w:t>(</w:t>
      </w:r>
      <w:r w:rsidRPr="00D16723">
        <w:t>члена семьи погибшего</w:t>
      </w:r>
      <w:r>
        <w:t>)</w:t>
      </w:r>
      <w:r w:rsidRPr="00D16723">
        <w:t xml:space="preserve"> (в случае подачи в электронном виде)</w:t>
      </w:r>
      <w:r w:rsidR="007B7EAB">
        <w:t>.</w:t>
      </w:r>
    </w:p>
    <w:p w14:paraId="4613EEEE" w14:textId="77777777" w:rsidR="00ED4923" w:rsidRPr="00B22730" w:rsidRDefault="00ED4923" w:rsidP="00EC7D89">
      <w:pPr>
        <w:spacing w:line="252" w:lineRule="auto"/>
        <w:ind w:firstLine="567"/>
        <w:jc w:val="both"/>
        <w:rPr>
          <w:rFonts w:eastAsia="Calibri"/>
          <w:color w:val="auto"/>
          <w:lang w:eastAsia="en-US"/>
        </w:rPr>
      </w:pPr>
      <w:r w:rsidRPr="00B22730">
        <w:rPr>
          <w:rFonts w:eastAsia="Calibri"/>
          <w:color w:val="auto"/>
        </w:rPr>
        <w:t>2.1</w:t>
      </w:r>
      <w:r w:rsidR="00B636E8" w:rsidRPr="00B22730">
        <w:rPr>
          <w:rFonts w:eastAsia="Calibri"/>
          <w:color w:val="auto"/>
        </w:rPr>
        <w:t>1</w:t>
      </w:r>
      <w:r w:rsidRPr="00B22730">
        <w:rPr>
          <w:rFonts w:eastAsia="Calibri"/>
          <w:color w:val="auto"/>
        </w:rPr>
        <w:t>. Услуги, которые являются необходимыми и обязательными для предоставления государственной услуги, в том числе сведения о документе (документах), выдаваемом (выдаваемых) организациями, участвующими в предоставлении государственной услуги, действующим законодательством не предусмотрены.</w:t>
      </w:r>
    </w:p>
    <w:p w14:paraId="05C20DC9" w14:textId="77777777" w:rsidR="00ED4923" w:rsidRPr="00B22730" w:rsidRDefault="00ED4923" w:rsidP="00EC7D89">
      <w:pPr>
        <w:spacing w:line="252" w:lineRule="auto"/>
        <w:ind w:firstLine="567"/>
        <w:jc w:val="both"/>
        <w:rPr>
          <w:rFonts w:eastAsia="Calibri"/>
          <w:color w:val="auto"/>
          <w:lang w:eastAsia="en-US"/>
        </w:rPr>
      </w:pPr>
      <w:r w:rsidRPr="00B22730">
        <w:rPr>
          <w:rFonts w:eastAsia="Calibri"/>
          <w:color w:val="auto"/>
          <w:lang w:eastAsia="en-US"/>
        </w:rPr>
        <w:t>2.1</w:t>
      </w:r>
      <w:r w:rsidR="00540F00" w:rsidRPr="00B22730">
        <w:rPr>
          <w:rFonts w:eastAsia="Calibri"/>
          <w:color w:val="auto"/>
          <w:lang w:eastAsia="en-US"/>
        </w:rPr>
        <w:t>2</w:t>
      </w:r>
      <w:r w:rsidRPr="00B22730">
        <w:rPr>
          <w:rFonts w:eastAsia="Calibri"/>
          <w:color w:val="auto"/>
          <w:lang w:eastAsia="en-US"/>
        </w:rPr>
        <w:t xml:space="preserve">. </w:t>
      </w:r>
      <w:r w:rsidRPr="00B22730">
        <w:rPr>
          <w:rFonts w:eastAsia="Calibri"/>
          <w:color w:val="auto"/>
        </w:rPr>
        <w:t>Государственная пошлина или иная плата за предоставление государственной услуги не взимается.</w:t>
      </w:r>
    </w:p>
    <w:p w14:paraId="00978C06" w14:textId="77777777" w:rsidR="00ED4923" w:rsidRPr="00B22730" w:rsidRDefault="00ED4923" w:rsidP="00EC7D89">
      <w:pPr>
        <w:spacing w:line="252" w:lineRule="auto"/>
        <w:ind w:firstLine="567"/>
        <w:jc w:val="both"/>
        <w:rPr>
          <w:rFonts w:eastAsia="Calibri"/>
          <w:color w:val="auto"/>
          <w:lang w:eastAsia="en-US"/>
        </w:rPr>
      </w:pPr>
      <w:r w:rsidRPr="00B22730">
        <w:rPr>
          <w:rFonts w:eastAsia="Calibri"/>
          <w:color w:val="auto"/>
        </w:rPr>
        <w:t>2.1</w:t>
      </w:r>
      <w:r w:rsidR="00540F00" w:rsidRPr="00B22730">
        <w:rPr>
          <w:rFonts w:eastAsia="Calibri"/>
          <w:color w:val="auto"/>
        </w:rPr>
        <w:t>3</w:t>
      </w:r>
      <w:r w:rsidRPr="00B22730">
        <w:rPr>
          <w:rFonts w:eastAsia="Calibri"/>
          <w:color w:val="auto"/>
        </w:rPr>
        <w:t xml:space="preserve">. Порядок, размер и основания взимания платы за предоставление услуг, необходимых и обязательных для предоставления государственной услуги, включая информацию о методиках расчета размера такой платы, действующим законодательством </w:t>
      </w:r>
      <w:r w:rsidRPr="00B22730">
        <w:rPr>
          <w:rFonts w:eastAsia="Calibri"/>
          <w:color w:val="auto"/>
        </w:rPr>
        <w:br/>
        <w:t>не предусмотрены.</w:t>
      </w:r>
    </w:p>
    <w:p w14:paraId="50E377E7" w14:textId="77777777" w:rsidR="00A21D62" w:rsidRPr="00B22730" w:rsidRDefault="00A21D62" w:rsidP="00EC7D89">
      <w:pPr>
        <w:spacing w:line="252" w:lineRule="auto"/>
        <w:ind w:firstLine="567"/>
        <w:jc w:val="both"/>
        <w:rPr>
          <w:rFonts w:eastAsia="Calibri"/>
          <w:color w:val="auto"/>
          <w:lang w:eastAsia="en-US"/>
        </w:rPr>
      </w:pPr>
      <w:r w:rsidRPr="00B22730">
        <w:rPr>
          <w:rFonts w:eastAsia="Calibri"/>
          <w:color w:val="auto"/>
          <w:lang w:eastAsia="en-US"/>
        </w:rPr>
        <w:t>2.1</w:t>
      </w:r>
      <w:r w:rsidR="00540F00" w:rsidRPr="00B22730">
        <w:rPr>
          <w:rFonts w:eastAsia="Calibri"/>
          <w:color w:val="auto"/>
          <w:lang w:eastAsia="en-US"/>
        </w:rPr>
        <w:t>4</w:t>
      </w:r>
      <w:r w:rsidRPr="00B22730">
        <w:rPr>
          <w:rFonts w:eastAsia="Calibri"/>
          <w:color w:val="auto"/>
          <w:lang w:eastAsia="en-US"/>
        </w:rPr>
        <w:t xml:space="preserve">. Максимальный срок ожидания в очереди при подаче запроса </w:t>
      </w:r>
      <w:r w:rsidRPr="00B22730">
        <w:rPr>
          <w:rFonts w:eastAsia="Calibri"/>
          <w:color w:val="auto"/>
          <w:lang w:eastAsia="en-US"/>
        </w:rPr>
        <w:br/>
        <w:t xml:space="preserve">о предоставлении государственной услуги, услуги организации, участвующей </w:t>
      </w:r>
      <w:r w:rsidRPr="00B22730">
        <w:rPr>
          <w:rFonts w:eastAsia="Calibri"/>
          <w:color w:val="auto"/>
          <w:lang w:eastAsia="en-US"/>
        </w:rPr>
        <w:br/>
        <w:t>в предоставлении государственной услуги, и при получении результата предоставления услуги:</w:t>
      </w:r>
    </w:p>
    <w:p w14:paraId="417BBBD3" w14:textId="77777777" w:rsidR="00A21D62" w:rsidRPr="00B22730" w:rsidRDefault="00A21D62" w:rsidP="00EC7D89">
      <w:pPr>
        <w:spacing w:line="252" w:lineRule="auto"/>
        <w:ind w:firstLine="567"/>
        <w:jc w:val="both"/>
        <w:rPr>
          <w:rFonts w:eastAsia="Calibri"/>
          <w:color w:val="auto"/>
          <w:lang w:eastAsia="en-US"/>
        </w:rPr>
      </w:pPr>
      <w:r w:rsidRPr="00B22730">
        <w:rPr>
          <w:rFonts w:eastAsia="Calibri"/>
          <w:color w:val="auto"/>
        </w:rPr>
        <w:t>срок ожидания в очереди (при ее наличии) при подаче заявления и необходимых документов в ОСЗН администрации района не должен превышать 15 минут;</w:t>
      </w:r>
    </w:p>
    <w:p w14:paraId="42E169F7" w14:textId="77777777" w:rsidR="00A21D62" w:rsidRPr="00B22730" w:rsidRDefault="00A21D62" w:rsidP="00EC7D89">
      <w:pPr>
        <w:spacing w:line="252" w:lineRule="auto"/>
        <w:ind w:firstLine="567"/>
        <w:jc w:val="both"/>
        <w:rPr>
          <w:rFonts w:eastAsia="Calibri"/>
          <w:color w:val="auto"/>
          <w:lang w:eastAsia="en-US"/>
        </w:rPr>
      </w:pPr>
      <w:r w:rsidRPr="00B22730">
        <w:rPr>
          <w:rFonts w:eastAsia="Calibri"/>
          <w:color w:val="auto"/>
        </w:rPr>
        <w:t xml:space="preserve">срок ожидания в очереди при получении документов в ОСЗН администрации района </w:t>
      </w:r>
      <w:r w:rsidRPr="00B22730">
        <w:rPr>
          <w:rFonts w:eastAsia="Calibri"/>
          <w:color w:val="auto"/>
        </w:rPr>
        <w:br/>
        <w:t>не должен превышать 15 минут;</w:t>
      </w:r>
    </w:p>
    <w:p w14:paraId="5CAAFA2D" w14:textId="77777777" w:rsidR="00A21D62" w:rsidRPr="00B22730" w:rsidRDefault="00A21D62" w:rsidP="00EC7D89">
      <w:pPr>
        <w:spacing w:line="252" w:lineRule="auto"/>
        <w:ind w:firstLine="567"/>
        <w:jc w:val="both"/>
        <w:rPr>
          <w:rFonts w:eastAsia="Calibri"/>
          <w:color w:val="auto"/>
          <w:lang w:eastAsia="en-US"/>
        </w:rPr>
      </w:pPr>
      <w:r w:rsidRPr="00B22730">
        <w:rPr>
          <w:rFonts w:eastAsia="Calibri"/>
          <w:color w:val="auto"/>
        </w:rPr>
        <w:t>срок ожидания в очереди при подаче заявления и документов в структурном подразделении МФЦ не должен превышать 15 минут;</w:t>
      </w:r>
    </w:p>
    <w:p w14:paraId="264C7B33" w14:textId="77777777" w:rsidR="00A21D62" w:rsidRPr="00B22730" w:rsidRDefault="00A21D62" w:rsidP="00EC7D89">
      <w:pPr>
        <w:spacing w:line="252" w:lineRule="auto"/>
        <w:ind w:firstLine="567"/>
        <w:jc w:val="both"/>
        <w:rPr>
          <w:rFonts w:eastAsia="Calibri"/>
          <w:color w:val="auto"/>
          <w:lang w:eastAsia="en-US"/>
        </w:rPr>
      </w:pPr>
      <w:r w:rsidRPr="00B22730">
        <w:rPr>
          <w:rFonts w:eastAsia="Calibri"/>
          <w:color w:val="auto"/>
        </w:rPr>
        <w:t>срок ожидания в очереди при получении документов в структурном подразделении МФЦ не должен превышать 15 минут.</w:t>
      </w:r>
    </w:p>
    <w:p w14:paraId="5F1F07C0" w14:textId="77777777" w:rsidR="00A21D62" w:rsidRPr="00B22730" w:rsidRDefault="00A21D62" w:rsidP="00EC7D89">
      <w:pPr>
        <w:pStyle w:val="2"/>
        <w:keepNext w:val="0"/>
        <w:keepLines w:val="0"/>
        <w:spacing w:before="0" w:after="0" w:line="252" w:lineRule="auto"/>
        <w:ind w:firstLine="567"/>
        <w:jc w:val="both"/>
        <w:rPr>
          <w:b w:val="0"/>
          <w:sz w:val="24"/>
          <w:szCs w:val="24"/>
        </w:rPr>
      </w:pPr>
      <w:r w:rsidRPr="00B22730">
        <w:rPr>
          <w:b w:val="0"/>
          <w:sz w:val="24"/>
          <w:szCs w:val="24"/>
        </w:rPr>
        <w:t>2.1</w:t>
      </w:r>
      <w:r w:rsidR="00540F00" w:rsidRPr="00B22730">
        <w:rPr>
          <w:b w:val="0"/>
          <w:sz w:val="24"/>
          <w:szCs w:val="24"/>
          <w:lang w:val="ru-RU"/>
        </w:rPr>
        <w:t>5</w:t>
      </w:r>
      <w:r w:rsidRPr="00B22730">
        <w:rPr>
          <w:b w:val="0"/>
          <w:sz w:val="24"/>
          <w:szCs w:val="24"/>
        </w:rPr>
        <w:t>.</w:t>
      </w:r>
      <w:r w:rsidRPr="00B22730">
        <w:rPr>
          <w:b w:val="0"/>
          <w:sz w:val="24"/>
          <w:szCs w:val="24"/>
          <w:lang w:val="ru-RU"/>
        </w:rPr>
        <w:t xml:space="preserve"> </w:t>
      </w:r>
      <w:r w:rsidRPr="00B22730">
        <w:rPr>
          <w:b w:val="0"/>
          <w:sz w:val="24"/>
          <w:szCs w:val="24"/>
        </w:rPr>
        <w:t>Срок и порядок регистрации запроса заявителя о предоставлении государственной услуги, услуги организации, участвующей в предоставлении государственной услуги, в том числе в электронной форме:</w:t>
      </w:r>
    </w:p>
    <w:p w14:paraId="50FB6091" w14:textId="77777777" w:rsidR="0043771A" w:rsidRDefault="00E95505" w:rsidP="00EC7D89">
      <w:pPr>
        <w:spacing w:line="252" w:lineRule="auto"/>
        <w:ind w:firstLine="567"/>
        <w:jc w:val="both"/>
        <w:rPr>
          <w:color w:val="auto"/>
        </w:rPr>
      </w:pPr>
      <w:r w:rsidRPr="00B22730">
        <w:rPr>
          <w:rFonts w:eastAsia="Calibri"/>
          <w:color w:val="auto"/>
          <w:shd w:val="clear" w:color="auto" w:fill="FFFFFF"/>
        </w:rPr>
        <w:t>2.1</w:t>
      </w:r>
      <w:r w:rsidR="00540F00" w:rsidRPr="00B22730">
        <w:rPr>
          <w:rFonts w:eastAsia="Calibri"/>
          <w:color w:val="auto"/>
          <w:shd w:val="clear" w:color="auto" w:fill="FFFFFF"/>
        </w:rPr>
        <w:t>5</w:t>
      </w:r>
      <w:r w:rsidRPr="00B22730">
        <w:rPr>
          <w:rFonts w:eastAsia="Calibri"/>
          <w:color w:val="auto"/>
          <w:shd w:val="clear" w:color="auto" w:fill="FFFFFF"/>
        </w:rPr>
        <w:t>.1. </w:t>
      </w:r>
      <w:r w:rsidR="0043771A" w:rsidRPr="0043771A">
        <w:rPr>
          <w:color w:val="auto"/>
        </w:rPr>
        <w:t xml:space="preserve">При личном обращении заявителя в администрацию района регистрация заявления осуществляется уполномоченным должностным лицом администрации района, ответственным за прием заявления и прилагаемых к нему документов </w:t>
      </w:r>
      <w:r w:rsidR="0043771A">
        <w:rPr>
          <w:color w:val="auto"/>
        </w:rPr>
        <w:br/>
      </w:r>
      <w:r w:rsidR="0043771A" w:rsidRPr="0043771A">
        <w:rPr>
          <w:color w:val="auto"/>
        </w:rPr>
        <w:t xml:space="preserve">(далее – уполномоченное лицо, ответственное за прием комплекта документов) </w:t>
      </w:r>
      <w:r w:rsidR="0043771A">
        <w:rPr>
          <w:color w:val="auto"/>
        </w:rPr>
        <w:br/>
      </w:r>
      <w:r w:rsidR="0043771A" w:rsidRPr="0043771A">
        <w:rPr>
          <w:color w:val="auto"/>
        </w:rPr>
        <w:t xml:space="preserve">в присутствии заявителя, которому выдается расписка о приеме заявления и документов </w:t>
      </w:r>
      <w:r w:rsidR="0043771A">
        <w:rPr>
          <w:color w:val="auto"/>
        </w:rPr>
        <w:br/>
      </w:r>
      <w:r w:rsidR="0043771A" w:rsidRPr="0043771A">
        <w:rPr>
          <w:color w:val="auto"/>
        </w:rPr>
        <w:lastRenderedPageBreak/>
        <w:t xml:space="preserve">с указанием их перечня, даты приема и присвоенного регистрационного номера, </w:t>
      </w:r>
      <w:r w:rsidR="0043771A">
        <w:rPr>
          <w:color w:val="auto"/>
        </w:rPr>
        <w:br/>
      </w:r>
      <w:r w:rsidR="0043771A" w:rsidRPr="0043771A">
        <w:rPr>
          <w:color w:val="auto"/>
        </w:rPr>
        <w:t xml:space="preserve">с использованием ЭСРН. Срок регистрации заявления при личном обращении заявителя </w:t>
      </w:r>
      <w:r w:rsidR="0043771A">
        <w:rPr>
          <w:color w:val="auto"/>
        </w:rPr>
        <w:br/>
      </w:r>
      <w:r w:rsidR="0043771A" w:rsidRPr="0043771A">
        <w:rPr>
          <w:color w:val="auto"/>
        </w:rPr>
        <w:t>в администрации района составляет 30 минут.</w:t>
      </w:r>
    </w:p>
    <w:p w14:paraId="620F48A5" w14:textId="19F73FFC" w:rsidR="00E95505" w:rsidRPr="00B22730" w:rsidRDefault="00E95505" w:rsidP="00EC7D89">
      <w:pPr>
        <w:spacing w:line="252" w:lineRule="auto"/>
        <w:ind w:firstLine="567"/>
        <w:jc w:val="both"/>
        <w:rPr>
          <w:color w:val="auto"/>
        </w:rPr>
      </w:pPr>
      <w:r w:rsidRPr="00B22730">
        <w:rPr>
          <w:rFonts w:eastAsia="Calibri"/>
          <w:color w:val="auto"/>
          <w:shd w:val="clear" w:color="auto" w:fill="FFFFFF"/>
        </w:rPr>
        <w:t>2.1</w:t>
      </w:r>
      <w:r w:rsidR="00540F00" w:rsidRPr="00B22730">
        <w:rPr>
          <w:rFonts w:eastAsia="Calibri"/>
          <w:color w:val="auto"/>
          <w:shd w:val="clear" w:color="auto" w:fill="FFFFFF"/>
        </w:rPr>
        <w:t>5</w:t>
      </w:r>
      <w:r w:rsidRPr="00B22730">
        <w:rPr>
          <w:rFonts w:eastAsia="Calibri"/>
          <w:color w:val="auto"/>
          <w:shd w:val="clear" w:color="auto" w:fill="FFFFFF"/>
        </w:rPr>
        <w:t xml:space="preserve">.2. </w:t>
      </w:r>
      <w:r w:rsidRPr="00B22730" w:rsidDel="009247F0">
        <w:rPr>
          <w:color w:val="auto"/>
          <w:shd w:val="clear" w:color="auto" w:fill="FFFFFF"/>
        </w:rPr>
        <w:t>При</w:t>
      </w:r>
      <w:r w:rsidR="004E6185">
        <w:rPr>
          <w:color w:val="auto"/>
        </w:rPr>
        <w:t xml:space="preserve"> подаче заявления</w:t>
      </w:r>
      <w:r w:rsidRPr="00B22730">
        <w:rPr>
          <w:color w:val="auto"/>
        </w:rPr>
        <w:t xml:space="preserve"> в электронной форме посредством Портала</w:t>
      </w:r>
      <w:r w:rsidR="0043771A">
        <w:rPr>
          <w:color w:val="auto"/>
        </w:rPr>
        <w:t xml:space="preserve">, </w:t>
      </w:r>
      <w:r w:rsidR="0043771A" w:rsidRPr="00D16723">
        <w:t>федерального Портала</w:t>
      </w:r>
      <w:r w:rsidRPr="00B22730">
        <w:rPr>
          <w:color w:val="auto"/>
        </w:rPr>
        <w:t xml:space="preserve"> регистрация за</w:t>
      </w:r>
      <w:r w:rsidR="0043771A">
        <w:rPr>
          <w:color w:val="auto"/>
        </w:rPr>
        <w:t>явления</w:t>
      </w:r>
      <w:r w:rsidRPr="00B22730">
        <w:rPr>
          <w:color w:val="auto"/>
        </w:rPr>
        <w:t xml:space="preserve"> осуществляется в Межведомственной автоматизированной информационной системе предоставления в Санкт-Петербурге государственных и муниципальных услуг в электронном виде (</w:t>
      </w:r>
      <w:r w:rsidR="002F2BFB" w:rsidRPr="00B22730">
        <w:rPr>
          <w:color w:val="auto"/>
        </w:rPr>
        <w:t xml:space="preserve">далее – </w:t>
      </w:r>
      <w:r w:rsidRPr="00B22730">
        <w:rPr>
          <w:color w:val="auto"/>
        </w:rPr>
        <w:t xml:space="preserve">МАИС ЭГУ) </w:t>
      </w:r>
      <w:r w:rsidR="004E6185">
        <w:rPr>
          <w:color w:val="auto"/>
        </w:rPr>
        <w:br/>
      </w:r>
      <w:r w:rsidRPr="00B22730">
        <w:rPr>
          <w:color w:val="auto"/>
        </w:rPr>
        <w:t xml:space="preserve">с последующей передачей в ЭСРН автоматически в течение одного </w:t>
      </w:r>
      <w:r w:rsidR="004E6185">
        <w:rPr>
          <w:color w:val="auto"/>
        </w:rPr>
        <w:t xml:space="preserve">рабочего </w:t>
      </w:r>
      <w:r w:rsidRPr="00B22730">
        <w:rPr>
          <w:color w:val="auto"/>
        </w:rPr>
        <w:t xml:space="preserve">дня с момента обращения. </w:t>
      </w:r>
    </w:p>
    <w:p w14:paraId="0DEC89BD" w14:textId="623D8AA2" w:rsidR="0083552B" w:rsidRPr="00B22730" w:rsidRDefault="004E6185" w:rsidP="00EC7D89">
      <w:pPr>
        <w:pStyle w:val="afb"/>
        <w:spacing w:line="252" w:lineRule="auto"/>
        <w:ind w:firstLine="567"/>
        <w:jc w:val="both"/>
        <w:rPr>
          <w:rStyle w:val="13"/>
          <w:sz w:val="24"/>
          <w:szCs w:val="24"/>
        </w:rPr>
      </w:pPr>
      <w:r>
        <w:rPr>
          <w:rStyle w:val="13"/>
          <w:sz w:val="24"/>
          <w:szCs w:val="24"/>
        </w:rPr>
        <w:t xml:space="preserve">2.15.3. </w:t>
      </w:r>
      <w:r w:rsidR="0083552B" w:rsidRPr="00B22730">
        <w:rPr>
          <w:rStyle w:val="13"/>
          <w:sz w:val="24"/>
          <w:szCs w:val="24"/>
        </w:rPr>
        <w:t>Информация о сроке и порядке регистрации запроса о предоставлении государственной услуги посредством МФЦ указывается в разделе «</w:t>
      </w:r>
      <w:r w:rsidR="00313733" w:rsidRPr="00B22730">
        <w:rPr>
          <w:rStyle w:val="13"/>
          <w:sz w:val="24"/>
          <w:szCs w:val="24"/>
          <w:lang w:val="en-US"/>
        </w:rPr>
        <w:t>IV</w:t>
      </w:r>
      <w:r w:rsidR="00160D92" w:rsidRPr="00B22730">
        <w:rPr>
          <w:rStyle w:val="13"/>
          <w:sz w:val="24"/>
          <w:szCs w:val="24"/>
        </w:rPr>
        <w:t>.</w:t>
      </w:r>
      <w:r w:rsidR="0083552B" w:rsidRPr="00B22730">
        <w:rPr>
          <w:rStyle w:val="13"/>
          <w:sz w:val="24"/>
          <w:szCs w:val="24"/>
        </w:rPr>
        <w:t>Особенности выполнения административных процедур (действий) в МФЦ».</w:t>
      </w:r>
    </w:p>
    <w:p w14:paraId="596030DD" w14:textId="77777777" w:rsidR="00A21D62" w:rsidRPr="00B22730" w:rsidRDefault="00A21D62" w:rsidP="00EC7D89">
      <w:pPr>
        <w:pStyle w:val="2"/>
        <w:keepNext w:val="0"/>
        <w:keepLines w:val="0"/>
        <w:spacing w:before="0" w:after="0" w:line="252" w:lineRule="auto"/>
        <w:ind w:firstLine="567"/>
        <w:jc w:val="both"/>
        <w:rPr>
          <w:b w:val="0"/>
          <w:sz w:val="24"/>
          <w:szCs w:val="24"/>
        </w:rPr>
      </w:pPr>
      <w:r w:rsidRPr="00B22730">
        <w:rPr>
          <w:b w:val="0"/>
          <w:sz w:val="24"/>
          <w:szCs w:val="24"/>
        </w:rPr>
        <w:t>2.1</w:t>
      </w:r>
      <w:r w:rsidR="00857C64" w:rsidRPr="00B22730">
        <w:rPr>
          <w:b w:val="0"/>
          <w:sz w:val="24"/>
          <w:szCs w:val="24"/>
          <w:lang w:val="ru-RU"/>
        </w:rPr>
        <w:t>6</w:t>
      </w:r>
      <w:r w:rsidRPr="00B22730">
        <w:rPr>
          <w:b w:val="0"/>
          <w:sz w:val="24"/>
          <w:szCs w:val="24"/>
        </w:rPr>
        <w:t>.</w:t>
      </w:r>
      <w:r w:rsidR="0091509C" w:rsidRPr="00B22730">
        <w:rPr>
          <w:b w:val="0"/>
          <w:sz w:val="24"/>
          <w:szCs w:val="24"/>
          <w:lang w:val="ru-RU"/>
        </w:rPr>
        <w:t xml:space="preserve"> </w:t>
      </w:r>
      <w:r w:rsidRPr="00B22730">
        <w:rPr>
          <w:b w:val="0"/>
          <w:sz w:val="24"/>
          <w:szCs w:val="24"/>
        </w:rPr>
        <w:t xml:space="preserve">Требования к помещениям, в которых предоставляется государственная услуга, к залу ожидания, местам для заполнения запросов о предоставлении государственной услуги, информационным стендам с образцами их заполнения и перечнем документов, необходимых для предоставления каждой государственной услуги, размещению </w:t>
      </w:r>
      <w:r w:rsidRPr="00B22730">
        <w:rPr>
          <w:b w:val="0"/>
          <w:sz w:val="24"/>
          <w:szCs w:val="24"/>
        </w:rPr>
        <w:br/>
        <w:t xml:space="preserve">и оформлению визуальной, текстовой и мультимедийной информации о порядке предоставления таких услуг, в том числе к обеспечению доступности для инвалидов указанных объектов в соответствии с законодательством Российской Федерации </w:t>
      </w:r>
      <w:r w:rsidRPr="00B22730">
        <w:rPr>
          <w:b w:val="0"/>
          <w:sz w:val="24"/>
          <w:szCs w:val="24"/>
        </w:rPr>
        <w:br/>
        <w:t>о социальной защите инвалидов.</w:t>
      </w:r>
    </w:p>
    <w:p w14:paraId="5A3F808D" w14:textId="285B7C41" w:rsidR="00A21D62" w:rsidRPr="00B22730" w:rsidRDefault="00A21D62" w:rsidP="00EC7D89">
      <w:pPr>
        <w:spacing w:line="252" w:lineRule="auto"/>
        <w:ind w:firstLine="567"/>
        <w:jc w:val="both"/>
        <w:rPr>
          <w:color w:val="auto"/>
        </w:rPr>
      </w:pPr>
      <w:r w:rsidRPr="00B22730">
        <w:rPr>
          <w:color w:val="auto"/>
        </w:rPr>
        <w:t>2.1</w:t>
      </w:r>
      <w:r w:rsidR="00857C64" w:rsidRPr="00B22730">
        <w:rPr>
          <w:color w:val="auto"/>
        </w:rPr>
        <w:t>6</w:t>
      </w:r>
      <w:r w:rsidRPr="00B22730">
        <w:rPr>
          <w:color w:val="auto"/>
        </w:rPr>
        <w:t>.1.</w:t>
      </w:r>
      <w:r w:rsidR="0091509C" w:rsidRPr="00B22730">
        <w:rPr>
          <w:color w:val="auto"/>
        </w:rPr>
        <w:t xml:space="preserve"> </w:t>
      </w:r>
      <w:r w:rsidR="00716B79" w:rsidRPr="00B22730">
        <w:rPr>
          <w:rStyle w:val="13"/>
          <w:color w:val="auto"/>
          <w:sz w:val="24"/>
          <w:szCs w:val="24"/>
        </w:rPr>
        <w:t>Помещения администрации района</w:t>
      </w:r>
      <w:r w:rsidRPr="00B22730">
        <w:rPr>
          <w:rStyle w:val="13"/>
          <w:color w:val="auto"/>
          <w:sz w:val="24"/>
          <w:szCs w:val="24"/>
        </w:rPr>
        <w:t xml:space="preserve"> </w:t>
      </w:r>
      <w:r w:rsidRPr="00B22730">
        <w:rPr>
          <w:color w:val="auto"/>
        </w:rPr>
        <w:t xml:space="preserve">должны иметь площади, предусмотренные санитарными нормами и требованиями к рабочим (офисным) помещениям, </w:t>
      </w:r>
      <w:r w:rsidR="000B724E">
        <w:rPr>
          <w:color w:val="auto"/>
        </w:rPr>
        <w:br/>
      </w:r>
      <w:r w:rsidRPr="00B22730">
        <w:rPr>
          <w:color w:val="auto"/>
        </w:rPr>
        <w:t xml:space="preserve">где оборудованы рабочие места с использованием персональных компьютеров </w:t>
      </w:r>
      <w:r w:rsidR="000B724E">
        <w:rPr>
          <w:color w:val="auto"/>
        </w:rPr>
        <w:br/>
      </w:r>
      <w:r w:rsidRPr="00B22730">
        <w:rPr>
          <w:color w:val="auto"/>
        </w:rPr>
        <w:t>и копировальной техники, и места для приема посетителей, а также должны быть оборудованы стульями и столами, стендами, на которых должна быть размещена информация, указанная в пункте 1.3.3 настоящего Административного регламента, должны иметь писчие принадлежности (бланки заявлений, авторучки, бумагу) для заполнения заявления о предоставлении государственной услуги и производству вспомогательных записей (памяток, пояснений).</w:t>
      </w:r>
    </w:p>
    <w:p w14:paraId="51337B23" w14:textId="77777777" w:rsidR="00A21D62" w:rsidRPr="00B22730" w:rsidRDefault="00A21D62" w:rsidP="00EC7D89">
      <w:pPr>
        <w:spacing w:line="252" w:lineRule="auto"/>
        <w:ind w:firstLine="567"/>
        <w:jc w:val="both"/>
        <w:rPr>
          <w:color w:val="auto"/>
        </w:rPr>
      </w:pPr>
      <w:r w:rsidRPr="00B22730">
        <w:rPr>
          <w:color w:val="auto"/>
        </w:rPr>
        <w:t>2.1</w:t>
      </w:r>
      <w:r w:rsidR="00857C64" w:rsidRPr="00B22730">
        <w:rPr>
          <w:color w:val="auto"/>
        </w:rPr>
        <w:t>6</w:t>
      </w:r>
      <w:r w:rsidRPr="00B22730">
        <w:rPr>
          <w:color w:val="auto"/>
        </w:rPr>
        <w:t>.2.</w:t>
      </w:r>
      <w:r w:rsidR="0091509C" w:rsidRPr="00B22730">
        <w:rPr>
          <w:color w:val="auto"/>
        </w:rPr>
        <w:t xml:space="preserve"> </w:t>
      </w:r>
      <w:r w:rsidRPr="00B22730">
        <w:rPr>
          <w:color w:val="auto"/>
        </w:rPr>
        <w:t>Вход в здание</w:t>
      </w:r>
      <w:r w:rsidR="00716B79" w:rsidRPr="00B22730">
        <w:rPr>
          <w:color w:val="auto"/>
        </w:rPr>
        <w:t xml:space="preserve"> администрации района</w:t>
      </w:r>
      <w:r w:rsidRPr="00B22730">
        <w:rPr>
          <w:color w:val="auto"/>
        </w:rPr>
        <w:t>, в котором предоставляются государственные услуги (далее – здание), должен быть оборудован информационной табличкой (вывеской), содержащей информацию о наименовании и режиме работы администрации района, предоставляющей государственную услугу, а также тактильной схемой (табличкой), дублирующей данную информацию.</w:t>
      </w:r>
    </w:p>
    <w:p w14:paraId="3F07C65B" w14:textId="77777777" w:rsidR="00A21D62" w:rsidRPr="00B22730" w:rsidRDefault="00A21D62" w:rsidP="00EC7D89">
      <w:pPr>
        <w:spacing w:line="252" w:lineRule="auto"/>
        <w:ind w:firstLine="567"/>
        <w:jc w:val="both"/>
        <w:rPr>
          <w:color w:val="auto"/>
        </w:rPr>
      </w:pPr>
      <w:r w:rsidRPr="00B22730">
        <w:rPr>
          <w:color w:val="auto"/>
        </w:rPr>
        <w:t>Для лиц с нарушением функции зрения вход в здание обозначается с помощью изменения фактуры наземного покрытия.</w:t>
      </w:r>
    </w:p>
    <w:p w14:paraId="28516654" w14:textId="45EF4A04" w:rsidR="00A21D62" w:rsidRPr="00B22730" w:rsidRDefault="00A21D62" w:rsidP="00EC7D89">
      <w:pPr>
        <w:spacing w:line="252" w:lineRule="auto"/>
        <w:ind w:firstLine="567"/>
        <w:jc w:val="both"/>
        <w:rPr>
          <w:color w:val="auto"/>
        </w:rPr>
      </w:pPr>
      <w:r w:rsidRPr="00B22730">
        <w:rPr>
          <w:color w:val="auto"/>
        </w:rPr>
        <w:t xml:space="preserve">Должностные лица администрации района, предоставляющей государственную услугу, осуществляют, при необходимости, помощь инвалидам и иным маломобильным группам населения при их передвижении по помещениям, в том числе при входе в здание и выходе из него, в получении в доступной для них форме информации о порядке предоставления государственной услуги, включая оформление необходимых документов, о совершении других необходимых для получения государственной услуги действий, </w:t>
      </w:r>
      <w:r w:rsidR="000B724E">
        <w:rPr>
          <w:color w:val="auto"/>
        </w:rPr>
        <w:br/>
      </w:r>
      <w:r w:rsidRPr="00B22730">
        <w:rPr>
          <w:color w:val="auto"/>
        </w:rPr>
        <w:t xml:space="preserve">а также обеспечение посадки в транспортное средство и высадки из него, </w:t>
      </w:r>
      <w:r w:rsidRPr="00B22730">
        <w:rPr>
          <w:color w:val="auto"/>
        </w:rPr>
        <w:br/>
        <w:t>в том числе с использованием кресла-коляски.</w:t>
      </w:r>
    </w:p>
    <w:p w14:paraId="55CF731D" w14:textId="77777777" w:rsidR="00A21D62" w:rsidRPr="00B22730" w:rsidRDefault="00A21D62" w:rsidP="00EC7D89">
      <w:pPr>
        <w:spacing w:line="252" w:lineRule="auto"/>
        <w:ind w:firstLine="567"/>
        <w:jc w:val="both"/>
        <w:rPr>
          <w:color w:val="auto"/>
        </w:rPr>
      </w:pPr>
      <w:r w:rsidRPr="00B22730">
        <w:rPr>
          <w:color w:val="auto"/>
        </w:rPr>
        <w:t xml:space="preserve">Личный уход за получателем государственной услуги из числа инвалидов и иных маломобильных групп населения (медицинские процедуры, помощь в принятии пищи </w:t>
      </w:r>
      <w:r w:rsidRPr="00B22730">
        <w:rPr>
          <w:color w:val="auto"/>
        </w:rPr>
        <w:br/>
        <w:t>и лекарств, в выполнении санитарно-гигиенических процедур) обеспечивается инвалидом самостоятельно либо при помощи сопровождающих лиц.</w:t>
      </w:r>
    </w:p>
    <w:p w14:paraId="12800E22" w14:textId="77777777" w:rsidR="00A21D62" w:rsidRPr="00B22730" w:rsidRDefault="00A21D62" w:rsidP="00EC7D89">
      <w:pPr>
        <w:spacing w:line="252" w:lineRule="auto"/>
        <w:ind w:firstLine="567"/>
        <w:jc w:val="both"/>
        <w:rPr>
          <w:color w:val="auto"/>
        </w:rPr>
      </w:pPr>
      <w:r w:rsidRPr="00B22730">
        <w:rPr>
          <w:color w:val="auto"/>
        </w:rPr>
        <w:t>2.1</w:t>
      </w:r>
      <w:r w:rsidR="00857C64" w:rsidRPr="00B22730">
        <w:rPr>
          <w:color w:val="auto"/>
        </w:rPr>
        <w:t>6</w:t>
      </w:r>
      <w:r w:rsidRPr="00B22730">
        <w:rPr>
          <w:color w:val="auto"/>
        </w:rPr>
        <w:t>.3.</w:t>
      </w:r>
      <w:r w:rsidR="0091509C" w:rsidRPr="00B22730">
        <w:rPr>
          <w:color w:val="auto"/>
        </w:rPr>
        <w:t xml:space="preserve"> </w:t>
      </w:r>
      <w:r w:rsidRPr="00B22730">
        <w:rPr>
          <w:color w:val="auto"/>
        </w:rPr>
        <w:t>Помещения</w:t>
      </w:r>
      <w:r w:rsidR="00716B79" w:rsidRPr="00B22730">
        <w:rPr>
          <w:color w:val="auto"/>
        </w:rPr>
        <w:t xml:space="preserve"> администрации района</w:t>
      </w:r>
      <w:r w:rsidRPr="00B22730">
        <w:rPr>
          <w:color w:val="auto"/>
        </w:rPr>
        <w:t xml:space="preserve">, в которых предоставляется государственная услуга (далее – помещения), оборудуются информационными стендами </w:t>
      </w:r>
      <w:r w:rsidRPr="00B22730">
        <w:rPr>
          <w:color w:val="auto"/>
        </w:rPr>
        <w:lastRenderedPageBreak/>
        <w:t>или терминалами, содержащими сведения, указанные в пункте 1.3.3 настоящего Административного регламента, в визуальной, текстовой и (или) мультимедийной формах. Оформление визуальной, текстовой и (или) мультимедийной информации должно соответствовать оптимальному зрительному и слуховому восприятию этой информации гражданами.</w:t>
      </w:r>
    </w:p>
    <w:p w14:paraId="55AAE5B9" w14:textId="77777777" w:rsidR="00A21D62" w:rsidRPr="00B22730" w:rsidRDefault="00A21D62" w:rsidP="00EC7D89">
      <w:pPr>
        <w:spacing w:line="252" w:lineRule="auto"/>
        <w:ind w:firstLine="567"/>
        <w:jc w:val="both"/>
        <w:rPr>
          <w:color w:val="auto"/>
        </w:rPr>
      </w:pPr>
      <w:r w:rsidRPr="00B22730">
        <w:rPr>
          <w:color w:val="auto"/>
        </w:rPr>
        <w:t xml:space="preserve">Помещения должны быть оборудованы устройствами для озвучивания визуальной, текстовой информации, оснащены знаками, выполненными рельефно-точечным шрифтом Брайля в соответствии с действующими стандартами выполнения и размещения таких знаков, а также визуальными индикаторами, преобразующими звуковые сигналы </w:t>
      </w:r>
      <w:r w:rsidRPr="00B22730">
        <w:rPr>
          <w:color w:val="auto"/>
        </w:rPr>
        <w:br/>
        <w:t>в световые, речевые сигналы в текстовую бегущую строку.</w:t>
      </w:r>
    </w:p>
    <w:p w14:paraId="183BCCF7" w14:textId="77777777" w:rsidR="00A21D62" w:rsidRPr="00B22730" w:rsidRDefault="00A21D62" w:rsidP="00EC7D89">
      <w:pPr>
        <w:spacing w:line="252" w:lineRule="auto"/>
        <w:ind w:firstLine="567"/>
        <w:jc w:val="both"/>
        <w:rPr>
          <w:color w:val="auto"/>
        </w:rPr>
      </w:pPr>
      <w:r w:rsidRPr="00B22730">
        <w:rPr>
          <w:color w:val="auto"/>
        </w:rPr>
        <w:t>2.1</w:t>
      </w:r>
      <w:r w:rsidR="00857C64" w:rsidRPr="00B22730">
        <w:rPr>
          <w:color w:val="auto"/>
        </w:rPr>
        <w:t>6</w:t>
      </w:r>
      <w:r w:rsidRPr="00B22730">
        <w:rPr>
          <w:color w:val="auto"/>
        </w:rPr>
        <w:t>.4</w:t>
      </w:r>
      <w:r w:rsidR="0091509C" w:rsidRPr="00B22730">
        <w:rPr>
          <w:color w:val="auto"/>
        </w:rPr>
        <w:t xml:space="preserve">. </w:t>
      </w:r>
      <w:r w:rsidRPr="00B22730">
        <w:rPr>
          <w:color w:val="auto"/>
        </w:rPr>
        <w:t>Помещения, в том числе вход и пути передвижения по помещениям, должны быть оборудованы пандусами, лифтами (при необходимости), санитарно-техническими помещениями (доступными для инвалидов), расширенными проходами, позволяющими обеспечить беспрепятственный доступ инвалидов и иных маломобильных групп населения, а также специальными объемными тактильными плитками и покрытиями, обозначающими пути движения, повороты и препятствия (перекрестки, ступени, лестницы, двери).</w:t>
      </w:r>
    </w:p>
    <w:p w14:paraId="4932E2A4" w14:textId="77777777" w:rsidR="00A21D62" w:rsidRPr="00B22730" w:rsidRDefault="00A21D62" w:rsidP="00EC7D89">
      <w:pPr>
        <w:spacing w:line="252" w:lineRule="auto"/>
        <w:ind w:firstLine="567"/>
        <w:jc w:val="both"/>
        <w:rPr>
          <w:color w:val="auto"/>
        </w:rPr>
      </w:pPr>
      <w:r w:rsidRPr="00B22730">
        <w:rPr>
          <w:color w:val="auto"/>
        </w:rPr>
        <w:t>Двери в помещениях, в которых предоставляется государственная услуга, не должны иметь порогов, препятствующих движению инвалидов и иных маломобильных групп населения.</w:t>
      </w:r>
    </w:p>
    <w:p w14:paraId="402D8F49" w14:textId="77777777" w:rsidR="00A21D62" w:rsidRPr="00B22730" w:rsidRDefault="00A21D62" w:rsidP="00EC7D89">
      <w:pPr>
        <w:spacing w:line="252" w:lineRule="auto"/>
        <w:ind w:firstLine="567"/>
        <w:jc w:val="both"/>
        <w:rPr>
          <w:color w:val="auto"/>
        </w:rPr>
      </w:pPr>
      <w:r w:rsidRPr="00B22730">
        <w:rPr>
          <w:color w:val="auto"/>
        </w:rPr>
        <w:t>В помещениях, в которых предоставляется государственная услуга, должно быть обеспечено беспрепятственное передвижение и разворот кресел-колясок, размещение столов в стороне от входа с учетом беспрепятственного подъезда и поворота кресел-колясок.</w:t>
      </w:r>
    </w:p>
    <w:p w14:paraId="2EDEB7F7" w14:textId="77777777" w:rsidR="00A21D62" w:rsidRPr="00B22730" w:rsidRDefault="00A21D62" w:rsidP="00EC7D89">
      <w:pPr>
        <w:spacing w:line="252" w:lineRule="auto"/>
        <w:ind w:firstLine="567"/>
        <w:jc w:val="both"/>
        <w:rPr>
          <w:color w:val="auto"/>
        </w:rPr>
      </w:pPr>
      <w:r w:rsidRPr="00B22730">
        <w:rPr>
          <w:color w:val="auto"/>
        </w:rPr>
        <w:t>2.1</w:t>
      </w:r>
      <w:r w:rsidR="00857C64" w:rsidRPr="00B22730">
        <w:rPr>
          <w:color w:val="auto"/>
        </w:rPr>
        <w:t>6</w:t>
      </w:r>
      <w:r w:rsidRPr="00B22730">
        <w:rPr>
          <w:color w:val="auto"/>
        </w:rPr>
        <w:t>.5.</w:t>
      </w:r>
      <w:r w:rsidR="0091509C" w:rsidRPr="00B22730">
        <w:rPr>
          <w:color w:val="auto"/>
        </w:rPr>
        <w:t xml:space="preserve"> </w:t>
      </w:r>
      <w:r w:rsidRPr="00B22730">
        <w:rPr>
          <w:color w:val="auto"/>
        </w:rPr>
        <w:t>С целью правильной и безопасной ориентации инвалидов и других маломобильных групп населения в помещениях на видных местах должны быть размещены тактильные мнемосхемы, отображающие план размещения данных помещений, а также план эвакуации граждан в случае пожара.</w:t>
      </w:r>
    </w:p>
    <w:p w14:paraId="31444D68" w14:textId="77777777" w:rsidR="00A21D62" w:rsidRPr="00B22730" w:rsidRDefault="00A21D62" w:rsidP="00EC7D89">
      <w:pPr>
        <w:spacing w:line="252" w:lineRule="auto"/>
        <w:ind w:firstLine="567"/>
        <w:jc w:val="both"/>
        <w:rPr>
          <w:color w:val="auto"/>
        </w:rPr>
      </w:pPr>
      <w:r w:rsidRPr="00B22730">
        <w:rPr>
          <w:color w:val="auto"/>
        </w:rPr>
        <w:t xml:space="preserve">В помещениях должна быть предусмотрена система (установка) оповещения людей </w:t>
      </w:r>
      <w:r w:rsidRPr="00B22730">
        <w:rPr>
          <w:color w:val="auto"/>
        </w:rPr>
        <w:br/>
        <w:t>о пожаре.</w:t>
      </w:r>
    </w:p>
    <w:p w14:paraId="245A5DFC" w14:textId="77777777" w:rsidR="00A21D62" w:rsidRPr="00B22730" w:rsidRDefault="00A21D62" w:rsidP="00EC7D89">
      <w:pPr>
        <w:spacing w:line="252" w:lineRule="auto"/>
        <w:ind w:firstLine="567"/>
        <w:jc w:val="both"/>
        <w:rPr>
          <w:color w:val="auto"/>
        </w:rPr>
      </w:pPr>
      <w:r w:rsidRPr="00B22730">
        <w:rPr>
          <w:color w:val="auto"/>
        </w:rPr>
        <w:t xml:space="preserve">Вход и выход из помещения оборудуются соответствующими указателями </w:t>
      </w:r>
      <w:r w:rsidRPr="00B22730">
        <w:rPr>
          <w:color w:val="auto"/>
        </w:rPr>
        <w:br/>
        <w:t>с автономными источниками бесперебойного питания.</w:t>
      </w:r>
    </w:p>
    <w:p w14:paraId="39D43FCC" w14:textId="77777777" w:rsidR="00A21D62" w:rsidRPr="00B22730" w:rsidRDefault="00A21D62" w:rsidP="00EC7D89">
      <w:pPr>
        <w:spacing w:line="252" w:lineRule="auto"/>
        <w:ind w:firstLine="567"/>
        <w:jc w:val="both"/>
        <w:rPr>
          <w:color w:val="auto"/>
        </w:rPr>
      </w:pPr>
      <w:r w:rsidRPr="00B22730">
        <w:rPr>
          <w:color w:val="auto"/>
        </w:rPr>
        <w:t>2.1</w:t>
      </w:r>
      <w:r w:rsidR="00857C64" w:rsidRPr="00B22730">
        <w:rPr>
          <w:color w:val="auto"/>
        </w:rPr>
        <w:t>6</w:t>
      </w:r>
      <w:r w:rsidRPr="00B22730">
        <w:rPr>
          <w:color w:val="auto"/>
        </w:rPr>
        <w:t>.6.</w:t>
      </w:r>
      <w:r w:rsidR="0091509C" w:rsidRPr="00B22730">
        <w:rPr>
          <w:color w:val="auto"/>
        </w:rPr>
        <w:t xml:space="preserve"> </w:t>
      </w:r>
      <w:r w:rsidRPr="00B22730">
        <w:rPr>
          <w:color w:val="auto"/>
        </w:rPr>
        <w:t xml:space="preserve">На путях движения инвалидов и иных маломобильных групп населения </w:t>
      </w:r>
      <w:r w:rsidRPr="00B22730">
        <w:rPr>
          <w:color w:val="auto"/>
        </w:rPr>
        <w:br/>
        <w:t>в помещениях, где предоставляется государственная услуга, должны быть предусмотрены смежные с ними места отдыха и ожидания.</w:t>
      </w:r>
    </w:p>
    <w:p w14:paraId="1EA0583E" w14:textId="77777777" w:rsidR="00A21D62" w:rsidRPr="00B22730" w:rsidRDefault="00A21D62" w:rsidP="00EC7D89">
      <w:pPr>
        <w:spacing w:line="252" w:lineRule="auto"/>
        <w:ind w:firstLine="567"/>
        <w:jc w:val="both"/>
        <w:rPr>
          <w:color w:val="auto"/>
        </w:rPr>
      </w:pPr>
      <w:r w:rsidRPr="00B22730">
        <w:rPr>
          <w:color w:val="auto"/>
        </w:rPr>
        <w:t xml:space="preserve">В местах ожидания должно быть предусмотрено не менее одного места </w:t>
      </w:r>
      <w:r w:rsidR="0091509C" w:rsidRPr="00B22730">
        <w:rPr>
          <w:color w:val="auto"/>
        </w:rPr>
        <w:br/>
      </w:r>
      <w:r w:rsidRPr="00B22730">
        <w:rPr>
          <w:color w:val="auto"/>
        </w:rPr>
        <w:t>для инвалида, передвигающегося на кресле-коляске или пользующегося костылями (тростью), а также для его сопровождающего.</w:t>
      </w:r>
    </w:p>
    <w:p w14:paraId="086601EB" w14:textId="77777777" w:rsidR="00A21D62" w:rsidRPr="00B22730" w:rsidRDefault="00A21D62" w:rsidP="00EC7D89">
      <w:pPr>
        <w:spacing w:line="252" w:lineRule="auto"/>
        <w:ind w:firstLine="567"/>
        <w:jc w:val="both"/>
        <w:rPr>
          <w:color w:val="auto"/>
        </w:rPr>
      </w:pPr>
      <w:r w:rsidRPr="00B22730">
        <w:rPr>
          <w:color w:val="auto"/>
        </w:rPr>
        <w:t>2.1</w:t>
      </w:r>
      <w:r w:rsidR="00857C64" w:rsidRPr="00B22730">
        <w:rPr>
          <w:color w:val="auto"/>
        </w:rPr>
        <w:t>6</w:t>
      </w:r>
      <w:r w:rsidRPr="00B22730">
        <w:rPr>
          <w:color w:val="auto"/>
        </w:rPr>
        <w:t>.7.</w:t>
      </w:r>
      <w:r w:rsidR="0091509C" w:rsidRPr="00B22730">
        <w:rPr>
          <w:color w:val="auto"/>
        </w:rPr>
        <w:t xml:space="preserve"> </w:t>
      </w:r>
      <w:r w:rsidRPr="00B22730">
        <w:rPr>
          <w:color w:val="auto"/>
        </w:rPr>
        <w:t xml:space="preserve">Территория, прилегающая к местонахождению администрации района, предоставляющей государственную услугу, оборудуется, по возможности, местами </w:t>
      </w:r>
      <w:r w:rsidRPr="00B22730">
        <w:rPr>
          <w:color w:val="auto"/>
        </w:rPr>
        <w:br/>
        <w:t>для парковки автотранспортных средств, включая автотранспортные средства инвалидов.</w:t>
      </w:r>
    </w:p>
    <w:p w14:paraId="4C643B1C" w14:textId="77777777" w:rsidR="00A21D62" w:rsidRPr="00B22730" w:rsidRDefault="00A21D62" w:rsidP="00EC7D89">
      <w:pPr>
        <w:spacing w:line="252" w:lineRule="auto"/>
        <w:ind w:firstLine="567"/>
        <w:jc w:val="both"/>
        <w:rPr>
          <w:color w:val="auto"/>
        </w:rPr>
      </w:pPr>
      <w:r w:rsidRPr="00B22730">
        <w:rPr>
          <w:color w:val="auto"/>
        </w:rPr>
        <w:t>На территории на основных путях движения к зданию должны быть предусмотрены места отдыха, доступные для инвалидов и иных маломобильных групп населения, оборудованные скамейками, указателями, навесами и опознаваемые с помощью изменения фактуры наземного покрытия.</w:t>
      </w:r>
    </w:p>
    <w:p w14:paraId="3C3C777D" w14:textId="77777777" w:rsidR="00A21D62" w:rsidRPr="00B22730" w:rsidRDefault="00A21D62" w:rsidP="00EC7D89">
      <w:pPr>
        <w:spacing w:line="252" w:lineRule="auto"/>
        <w:ind w:firstLine="567"/>
        <w:jc w:val="both"/>
        <w:rPr>
          <w:color w:val="auto"/>
        </w:rPr>
      </w:pPr>
      <w:r w:rsidRPr="00B22730">
        <w:rPr>
          <w:color w:val="auto"/>
        </w:rPr>
        <w:t>2.1</w:t>
      </w:r>
      <w:r w:rsidR="00857C64" w:rsidRPr="00B22730">
        <w:rPr>
          <w:color w:val="auto"/>
        </w:rPr>
        <w:t>6</w:t>
      </w:r>
      <w:r w:rsidRPr="00B22730">
        <w:rPr>
          <w:color w:val="auto"/>
        </w:rPr>
        <w:t>.8.</w:t>
      </w:r>
      <w:r w:rsidR="0091509C" w:rsidRPr="00B22730">
        <w:rPr>
          <w:color w:val="auto"/>
        </w:rPr>
        <w:t xml:space="preserve"> </w:t>
      </w:r>
      <w:r w:rsidRPr="00B22730">
        <w:rPr>
          <w:color w:val="auto"/>
        </w:rPr>
        <w:t>Главой администрации района обеспечивается 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w:t>
      </w:r>
    </w:p>
    <w:p w14:paraId="76C0D9D6" w14:textId="77777777" w:rsidR="00A21D62" w:rsidRPr="00B22730" w:rsidRDefault="00A21D62" w:rsidP="00EC7D89">
      <w:pPr>
        <w:spacing w:line="252" w:lineRule="auto"/>
        <w:ind w:firstLine="567"/>
        <w:jc w:val="both"/>
        <w:rPr>
          <w:color w:val="auto"/>
        </w:rPr>
      </w:pPr>
      <w:r w:rsidRPr="00B22730">
        <w:rPr>
          <w:color w:val="auto"/>
        </w:rPr>
        <w:t>а)</w:t>
      </w:r>
      <w:r w:rsidR="0091509C" w:rsidRPr="00B22730">
        <w:rPr>
          <w:color w:val="auto"/>
        </w:rPr>
        <w:t xml:space="preserve"> </w:t>
      </w:r>
      <w:r w:rsidRPr="00B22730">
        <w:rPr>
          <w:color w:val="auto"/>
        </w:rPr>
        <w:t>возможность беспрепятственного входа в объекты и выхода из них;</w:t>
      </w:r>
    </w:p>
    <w:p w14:paraId="5F71E85E" w14:textId="77777777" w:rsidR="00A21D62" w:rsidRPr="00B22730" w:rsidRDefault="00A21D62" w:rsidP="00EC7D89">
      <w:pPr>
        <w:spacing w:line="252" w:lineRule="auto"/>
        <w:ind w:firstLine="567"/>
        <w:jc w:val="both"/>
        <w:rPr>
          <w:color w:val="auto"/>
        </w:rPr>
      </w:pPr>
      <w:r w:rsidRPr="00B22730">
        <w:rPr>
          <w:color w:val="auto"/>
        </w:rPr>
        <w:t>б)</w:t>
      </w:r>
      <w:r w:rsidR="0091509C" w:rsidRPr="00B22730">
        <w:rPr>
          <w:color w:val="auto"/>
        </w:rPr>
        <w:t xml:space="preserve"> </w:t>
      </w:r>
      <w:r w:rsidRPr="00B22730">
        <w:rPr>
          <w:color w:val="auto"/>
        </w:rPr>
        <w:t xml:space="preserve">возможность самостоятельного передвижения по территории объекта в целях доступа к месту предоставления государственной услуги, в том числе с помощью </w:t>
      </w:r>
      <w:r w:rsidRPr="00B22730">
        <w:rPr>
          <w:color w:val="auto"/>
        </w:rPr>
        <w:lastRenderedPageBreak/>
        <w:t xml:space="preserve">работников объекта, предоставляющих государственные услуги, </w:t>
      </w:r>
      <w:proofErr w:type="spellStart"/>
      <w:r w:rsidRPr="00B22730">
        <w:rPr>
          <w:color w:val="auto"/>
        </w:rPr>
        <w:t>ассистивных</w:t>
      </w:r>
      <w:proofErr w:type="spellEnd"/>
      <w:r w:rsidRPr="00B22730">
        <w:rPr>
          <w:color w:val="auto"/>
        </w:rPr>
        <w:t xml:space="preserve"> </w:t>
      </w:r>
      <w:r w:rsidRPr="00B22730">
        <w:rPr>
          <w:color w:val="auto"/>
        </w:rPr>
        <w:br/>
        <w:t>и вспомогательных технологий, а также сменного кресла-коляски;</w:t>
      </w:r>
    </w:p>
    <w:p w14:paraId="2FEC4148" w14:textId="77777777" w:rsidR="00A21D62" w:rsidRPr="00B22730" w:rsidRDefault="00A21D62" w:rsidP="00EC7D89">
      <w:pPr>
        <w:spacing w:line="252" w:lineRule="auto"/>
        <w:ind w:firstLine="567"/>
        <w:jc w:val="both"/>
        <w:rPr>
          <w:color w:val="auto"/>
        </w:rPr>
      </w:pPr>
      <w:r w:rsidRPr="00B22730">
        <w:rPr>
          <w:color w:val="auto"/>
        </w:rPr>
        <w:t>в)</w:t>
      </w:r>
      <w:r w:rsidR="0091509C" w:rsidRPr="00B22730">
        <w:rPr>
          <w:color w:val="auto"/>
        </w:rPr>
        <w:t xml:space="preserve"> </w:t>
      </w:r>
      <w:r w:rsidRPr="00B22730">
        <w:rPr>
          <w:color w:val="auto"/>
        </w:rPr>
        <w:t xml:space="preserve">возможность посадки в транспортное средство и высадки из него перед входом </w:t>
      </w:r>
      <w:r w:rsidRPr="00B22730">
        <w:rPr>
          <w:color w:val="auto"/>
        </w:rPr>
        <w:br/>
        <w:t>в объект, в том числе с использованием кресла-коляски и, при необходимости, с помощью работников объекта;</w:t>
      </w:r>
    </w:p>
    <w:p w14:paraId="1591268C" w14:textId="77777777" w:rsidR="00A21D62" w:rsidRPr="00B22730" w:rsidRDefault="00A21D62" w:rsidP="00EC7D89">
      <w:pPr>
        <w:spacing w:line="252" w:lineRule="auto"/>
        <w:ind w:firstLine="567"/>
        <w:jc w:val="both"/>
        <w:rPr>
          <w:color w:val="auto"/>
        </w:rPr>
      </w:pPr>
      <w:r w:rsidRPr="00B22730">
        <w:rPr>
          <w:color w:val="auto"/>
        </w:rPr>
        <w:t>г)</w:t>
      </w:r>
      <w:r w:rsidR="0091509C" w:rsidRPr="00B22730">
        <w:rPr>
          <w:color w:val="auto"/>
        </w:rPr>
        <w:t xml:space="preserve"> </w:t>
      </w:r>
      <w:r w:rsidRPr="00B22730">
        <w:rPr>
          <w:color w:val="auto"/>
        </w:rPr>
        <w:t xml:space="preserve">сопровождение инвалидов, имеющих стойкие нарушения функции зрения </w:t>
      </w:r>
      <w:r w:rsidRPr="00B22730">
        <w:rPr>
          <w:color w:val="auto"/>
        </w:rPr>
        <w:br/>
        <w:t>и самостоятельного передвижения, по территории объекта;</w:t>
      </w:r>
    </w:p>
    <w:p w14:paraId="7C8095F5" w14:textId="77777777" w:rsidR="00A21D62" w:rsidRPr="00B22730" w:rsidRDefault="00A21D62" w:rsidP="00EC7D89">
      <w:pPr>
        <w:spacing w:line="252" w:lineRule="auto"/>
        <w:ind w:firstLine="567"/>
        <w:jc w:val="both"/>
        <w:rPr>
          <w:color w:val="auto"/>
        </w:rPr>
      </w:pPr>
      <w:r w:rsidRPr="00B22730">
        <w:rPr>
          <w:color w:val="auto"/>
        </w:rPr>
        <w:t>д)</w:t>
      </w:r>
      <w:r w:rsidR="0091509C" w:rsidRPr="00B22730">
        <w:rPr>
          <w:color w:val="auto"/>
        </w:rPr>
        <w:t xml:space="preserve"> </w:t>
      </w:r>
      <w:r w:rsidRPr="00B22730">
        <w:rPr>
          <w:color w:val="auto"/>
        </w:rPr>
        <w:t>содействие инвалиду при входе в объект и выходе из него, информирование инвалида о доступных маршрутах общественного транспорта;</w:t>
      </w:r>
    </w:p>
    <w:p w14:paraId="6C05D4AF" w14:textId="77777777" w:rsidR="00A21D62" w:rsidRPr="00B22730" w:rsidRDefault="00A21D62" w:rsidP="00EC7D89">
      <w:pPr>
        <w:spacing w:line="252" w:lineRule="auto"/>
        <w:ind w:firstLine="567"/>
        <w:jc w:val="both"/>
        <w:rPr>
          <w:color w:val="auto"/>
        </w:rPr>
      </w:pPr>
      <w:r w:rsidRPr="00B22730">
        <w:rPr>
          <w:color w:val="auto"/>
        </w:rPr>
        <w:t>е)</w:t>
      </w:r>
      <w:r w:rsidR="0091509C" w:rsidRPr="00B22730">
        <w:rPr>
          <w:color w:val="auto"/>
        </w:rPr>
        <w:t xml:space="preserve"> </w:t>
      </w:r>
      <w:r w:rsidRPr="00B22730">
        <w:rPr>
          <w:color w:val="auto"/>
        </w:rPr>
        <w:t xml:space="preserve">надлежащее размещение носителей информации, необходимой для обеспечения беспрепятственного доступа инвалидов к объектам и государственным услугам, с учетом ограничений их жизнедеятельности, в том числе дублирование необходимой для получения государственной услуги звуковой и зрительной информации, а также надписей, знаков </w:t>
      </w:r>
      <w:r w:rsidR="00DF366D" w:rsidRPr="00B22730">
        <w:rPr>
          <w:color w:val="auto"/>
        </w:rPr>
        <w:br/>
      </w:r>
      <w:r w:rsidRPr="00B22730">
        <w:rPr>
          <w:color w:val="auto"/>
        </w:rPr>
        <w:t>и иной текстовой и графической информации знаками, выполненными рельефно-точечным шрифтом Брайля и на контрастном фоне;</w:t>
      </w:r>
    </w:p>
    <w:p w14:paraId="36BD2101" w14:textId="77777777" w:rsidR="00A21D62" w:rsidRPr="00B22730" w:rsidRDefault="00A21D62" w:rsidP="00EC7D89">
      <w:pPr>
        <w:spacing w:line="252" w:lineRule="auto"/>
        <w:ind w:firstLine="567"/>
        <w:jc w:val="both"/>
        <w:rPr>
          <w:color w:val="auto"/>
        </w:rPr>
      </w:pPr>
      <w:r w:rsidRPr="00B22730">
        <w:rPr>
          <w:color w:val="auto"/>
        </w:rPr>
        <w:t>ж)</w:t>
      </w:r>
      <w:r w:rsidR="0091509C" w:rsidRPr="00B22730">
        <w:rPr>
          <w:color w:val="auto"/>
        </w:rPr>
        <w:t xml:space="preserve"> </w:t>
      </w:r>
      <w:r w:rsidRPr="00B22730">
        <w:rPr>
          <w:color w:val="auto"/>
        </w:rPr>
        <w:t>обеспечение допуска на объект, в котором предоставляется государственная услуга, собаки-проводника при наличии документа, подтверждающего ее специальное обучение, выданного по форме и в порядке, утвержденном приказом Министерства труда и социальной защиты населения Российской Федерации от 22.06.2015 № 386н.</w:t>
      </w:r>
    </w:p>
    <w:p w14:paraId="10A7FEB4" w14:textId="77777777" w:rsidR="00A21D62" w:rsidRPr="00B22730" w:rsidRDefault="00A21D62" w:rsidP="00EC7D89">
      <w:pPr>
        <w:spacing w:line="252" w:lineRule="auto"/>
        <w:ind w:firstLine="567"/>
        <w:jc w:val="both"/>
        <w:rPr>
          <w:color w:val="auto"/>
        </w:rPr>
      </w:pPr>
      <w:r w:rsidRPr="00B22730">
        <w:rPr>
          <w:color w:val="auto"/>
        </w:rPr>
        <w:t>2.1</w:t>
      </w:r>
      <w:r w:rsidR="00857C64" w:rsidRPr="00B22730">
        <w:rPr>
          <w:color w:val="auto"/>
        </w:rPr>
        <w:t>6</w:t>
      </w:r>
      <w:r w:rsidRPr="00B22730">
        <w:rPr>
          <w:color w:val="auto"/>
        </w:rPr>
        <w:t>.9.</w:t>
      </w:r>
      <w:r w:rsidR="0091509C" w:rsidRPr="00B22730">
        <w:rPr>
          <w:color w:val="auto"/>
        </w:rPr>
        <w:t xml:space="preserve"> </w:t>
      </w:r>
      <w:r w:rsidRPr="00B22730">
        <w:rPr>
          <w:color w:val="auto"/>
        </w:rPr>
        <w:t>Главой администрации района обеспечивается создание инвалидам следующих условий доступности услуг в соответствии с требованиями, установленными нормативными правовыми актами:</w:t>
      </w:r>
    </w:p>
    <w:p w14:paraId="17E302FB" w14:textId="77777777" w:rsidR="00A21D62" w:rsidRPr="00B22730" w:rsidRDefault="00A21D62" w:rsidP="00EC7D89">
      <w:pPr>
        <w:spacing w:line="252" w:lineRule="auto"/>
        <w:ind w:firstLine="567"/>
        <w:jc w:val="both"/>
        <w:rPr>
          <w:color w:val="auto"/>
        </w:rPr>
      </w:pPr>
      <w:r w:rsidRPr="00B22730">
        <w:rPr>
          <w:color w:val="auto"/>
        </w:rPr>
        <w:t>а)</w:t>
      </w:r>
      <w:r w:rsidR="0091509C" w:rsidRPr="00B22730">
        <w:rPr>
          <w:color w:val="auto"/>
        </w:rPr>
        <w:t xml:space="preserve"> </w:t>
      </w:r>
      <w:r w:rsidRPr="00B22730">
        <w:rPr>
          <w:color w:val="auto"/>
        </w:rPr>
        <w:t xml:space="preserve">оказание инвалидам помощи, необходимой для получения в доступной для них форме информации о правилах предоставления государственной услуги, в том числе </w:t>
      </w:r>
      <w:r w:rsidRPr="00B22730">
        <w:rPr>
          <w:color w:val="auto"/>
        </w:rPr>
        <w:br/>
        <w:t xml:space="preserve">об оформлении необходимых для получения государственной услуги документов, </w:t>
      </w:r>
      <w:r w:rsidRPr="00B22730">
        <w:rPr>
          <w:color w:val="auto"/>
        </w:rPr>
        <w:br/>
        <w:t>о совершении ими других необходимых для получения услуги действий;</w:t>
      </w:r>
    </w:p>
    <w:p w14:paraId="7AF60483" w14:textId="77777777" w:rsidR="00A21D62" w:rsidRPr="00B22730" w:rsidRDefault="00A21D62" w:rsidP="00EC7D89">
      <w:pPr>
        <w:spacing w:line="252" w:lineRule="auto"/>
        <w:ind w:firstLine="567"/>
        <w:jc w:val="both"/>
        <w:rPr>
          <w:color w:val="auto"/>
        </w:rPr>
      </w:pPr>
      <w:r w:rsidRPr="00B22730">
        <w:rPr>
          <w:color w:val="auto"/>
        </w:rPr>
        <w:t>б)</w:t>
      </w:r>
      <w:r w:rsidR="0091509C" w:rsidRPr="00B22730">
        <w:rPr>
          <w:color w:val="auto"/>
        </w:rPr>
        <w:t xml:space="preserve"> </w:t>
      </w:r>
      <w:r w:rsidRPr="00B22730">
        <w:rPr>
          <w:color w:val="auto"/>
        </w:rPr>
        <w:t xml:space="preserve">предоставление инвалидам по слуху, при необходимости, государственной услуги с использованием русского жестового языка, включая обеспечение допуска на объект </w:t>
      </w:r>
      <w:proofErr w:type="spellStart"/>
      <w:r w:rsidRPr="00B22730">
        <w:rPr>
          <w:color w:val="auto"/>
        </w:rPr>
        <w:t>сурдопереводчика</w:t>
      </w:r>
      <w:proofErr w:type="spellEnd"/>
      <w:r w:rsidRPr="00B22730">
        <w:rPr>
          <w:color w:val="auto"/>
        </w:rPr>
        <w:t xml:space="preserve">, </w:t>
      </w:r>
      <w:proofErr w:type="spellStart"/>
      <w:r w:rsidRPr="00B22730">
        <w:rPr>
          <w:color w:val="auto"/>
        </w:rPr>
        <w:t>тифлосурдопереводчика</w:t>
      </w:r>
      <w:proofErr w:type="spellEnd"/>
      <w:r w:rsidRPr="00B22730">
        <w:rPr>
          <w:color w:val="auto"/>
        </w:rPr>
        <w:t>;</w:t>
      </w:r>
    </w:p>
    <w:p w14:paraId="4B1811AC" w14:textId="77777777" w:rsidR="00A21D62" w:rsidRPr="00B22730" w:rsidRDefault="00A21D62" w:rsidP="00EC7D89">
      <w:pPr>
        <w:spacing w:line="252" w:lineRule="auto"/>
        <w:ind w:firstLine="567"/>
        <w:jc w:val="both"/>
        <w:rPr>
          <w:color w:val="auto"/>
        </w:rPr>
      </w:pPr>
      <w:r w:rsidRPr="00B22730">
        <w:rPr>
          <w:color w:val="auto"/>
        </w:rPr>
        <w:t>в)</w:t>
      </w:r>
      <w:r w:rsidR="0091509C" w:rsidRPr="00B22730">
        <w:rPr>
          <w:color w:val="auto"/>
        </w:rPr>
        <w:t xml:space="preserve"> </w:t>
      </w:r>
      <w:r w:rsidRPr="00B22730">
        <w:rPr>
          <w:color w:val="auto"/>
        </w:rPr>
        <w:t>оказание работниками органов и организаций, предоставляющих государственные услуги в установленных сферах деятельности, иной необходимой инвалидам помощи администрации района, предоставляющей государственную услугу, в преодолении барьеров, мешающих получению ими услуг наравне с другими лицами;</w:t>
      </w:r>
    </w:p>
    <w:p w14:paraId="756AC587" w14:textId="77777777" w:rsidR="00A21D62" w:rsidRPr="00B22730" w:rsidRDefault="00A21D62" w:rsidP="00EC7D89">
      <w:pPr>
        <w:spacing w:line="252" w:lineRule="auto"/>
        <w:ind w:firstLine="567"/>
        <w:jc w:val="both"/>
        <w:rPr>
          <w:color w:val="auto"/>
        </w:rPr>
      </w:pPr>
      <w:r w:rsidRPr="00B22730">
        <w:rPr>
          <w:color w:val="auto"/>
        </w:rPr>
        <w:t>г)</w:t>
      </w:r>
      <w:r w:rsidR="0091509C" w:rsidRPr="00B22730">
        <w:rPr>
          <w:color w:val="auto"/>
        </w:rPr>
        <w:t xml:space="preserve"> </w:t>
      </w:r>
      <w:r w:rsidRPr="00B22730">
        <w:rPr>
          <w:color w:val="auto"/>
        </w:rPr>
        <w:t xml:space="preserve">наличие копий документов, объявлений, инструкций о порядке предоставления государственной услуги (в том числе на информационном стенде), выполненных рельефно-точечным шрифтом Брайля и на контрастном фоне, а также </w:t>
      </w:r>
      <w:proofErr w:type="spellStart"/>
      <w:r w:rsidRPr="00B22730">
        <w:rPr>
          <w:color w:val="auto"/>
        </w:rPr>
        <w:t>аудиоконтура</w:t>
      </w:r>
      <w:proofErr w:type="spellEnd"/>
      <w:r w:rsidRPr="00B22730">
        <w:rPr>
          <w:color w:val="auto"/>
        </w:rPr>
        <w:t xml:space="preserve"> </w:t>
      </w:r>
      <w:r w:rsidR="0091509C" w:rsidRPr="00B22730">
        <w:rPr>
          <w:color w:val="auto"/>
        </w:rPr>
        <w:br/>
      </w:r>
      <w:r w:rsidRPr="00B22730">
        <w:rPr>
          <w:color w:val="auto"/>
        </w:rPr>
        <w:t>в местах ожидания и приема заявителей.</w:t>
      </w:r>
    </w:p>
    <w:p w14:paraId="1C28C847" w14:textId="77777777" w:rsidR="00A21D62" w:rsidRPr="00B22730" w:rsidRDefault="00A21D62" w:rsidP="00EC7D89">
      <w:pPr>
        <w:spacing w:line="252" w:lineRule="auto"/>
        <w:ind w:firstLine="567"/>
        <w:jc w:val="both"/>
        <w:rPr>
          <w:color w:val="auto"/>
        </w:rPr>
      </w:pPr>
      <w:r w:rsidRPr="00B22730">
        <w:rPr>
          <w:color w:val="auto"/>
        </w:rPr>
        <w:t>2.1</w:t>
      </w:r>
      <w:r w:rsidR="00857C64" w:rsidRPr="00B22730">
        <w:rPr>
          <w:color w:val="auto"/>
        </w:rPr>
        <w:t>6</w:t>
      </w:r>
      <w:r w:rsidRPr="00B22730">
        <w:rPr>
          <w:color w:val="auto"/>
        </w:rPr>
        <w:t>.10. Помещения структурных подразделений МФЦ должны отвечать требованиям, предусмотренным Правилами организации деятельности многофункциональных центров предоставления государственных и</w:t>
      </w:r>
      <w:r w:rsidR="0091509C" w:rsidRPr="00B22730">
        <w:rPr>
          <w:color w:val="auto"/>
        </w:rPr>
        <w:t xml:space="preserve"> </w:t>
      </w:r>
      <w:r w:rsidRPr="00B22730">
        <w:rPr>
          <w:color w:val="auto"/>
        </w:rPr>
        <w:t xml:space="preserve">муниципальных услуг, утвержденными постановлением Правительства Российской Федерации от 22.12.2012 </w:t>
      </w:r>
      <w:r w:rsidR="00E95505" w:rsidRPr="00B22730">
        <w:rPr>
          <w:color w:val="auto"/>
        </w:rPr>
        <w:br/>
      </w:r>
      <w:r w:rsidRPr="00B22730">
        <w:rPr>
          <w:color w:val="auto"/>
        </w:rPr>
        <w:t>№</w:t>
      </w:r>
      <w:r w:rsidR="0091509C" w:rsidRPr="00B22730">
        <w:rPr>
          <w:color w:val="auto"/>
        </w:rPr>
        <w:t xml:space="preserve"> </w:t>
      </w:r>
      <w:r w:rsidRPr="00B22730">
        <w:rPr>
          <w:color w:val="auto"/>
        </w:rPr>
        <w:t>1376</w:t>
      </w:r>
      <w:r w:rsidR="0091509C" w:rsidRPr="00B22730">
        <w:rPr>
          <w:color w:val="auto"/>
        </w:rPr>
        <w:t xml:space="preserve"> «Об утверждении Правил организации деятельности многофункциональных центров предоставления государственных и муниципальных услуг»</w:t>
      </w:r>
      <w:r w:rsidRPr="00B22730">
        <w:rPr>
          <w:color w:val="auto"/>
        </w:rPr>
        <w:t>, а также иным требованиям, предусмотренным действующим законодательством.</w:t>
      </w:r>
    </w:p>
    <w:p w14:paraId="63980590" w14:textId="77777777" w:rsidR="0091509C" w:rsidRPr="00B22730" w:rsidRDefault="0091509C" w:rsidP="00EC7D89">
      <w:pPr>
        <w:spacing w:line="252" w:lineRule="auto"/>
        <w:ind w:firstLine="567"/>
        <w:jc w:val="both"/>
        <w:rPr>
          <w:color w:val="auto"/>
        </w:rPr>
      </w:pPr>
      <w:r w:rsidRPr="00B22730">
        <w:rPr>
          <w:color w:val="auto"/>
        </w:rPr>
        <w:t>2.1</w:t>
      </w:r>
      <w:r w:rsidR="00857C64" w:rsidRPr="00B22730">
        <w:rPr>
          <w:color w:val="auto"/>
        </w:rPr>
        <w:t>7</w:t>
      </w:r>
      <w:r w:rsidRPr="00B22730">
        <w:rPr>
          <w:color w:val="auto"/>
        </w:rPr>
        <w:t xml:space="preserve">. Показатели доступности и качества государственной услуги. </w:t>
      </w:r>
    </w:p>
    <w:p w14:paraId="5A1A40E0" w14:textId="04E8E000" w:rsidR="00E95505" w:rsidRPr="00B22730" w:rsidRDefault="00E95505" w:rsidP="00EC7D89">
      <w:pPr>
        <w:spacing w:line="252" w:lineRule="auto"/>
        <w:ind w:firstLine="567"/>
        <w:jc w:val="both"/>
        <w:rPr>
          <w:color w:val="auto"/>
        </w:rPr>
      </w:pPr>
      <w:r w:rsidRPr="00B22730">
        <w:rPr>
          <w:color w:val="auto"/>
        </w:rPr>
        <w:t>2.1</w:t>
      </w:r>
      <w:r w:rsidR="00857C64" w:rsidRPr="00B22730">
        <w:rPr>
          <w:color w:val="auto"/>
        </w:rPr>
        <w:t>7</w:t>
      </w:r>
      <w:r w:rsidRPr="00B22730">
        <w:rPr>
          <w:color w:val="auto"/>
        </w:rPr>
        <w:t xml:space="preserve">.1. Количество взаимодействий заявителя с должностными лицами </w:t>
      </w:r>
      <w:r w:rsidRPr="00B22730">
        <w:rPr>
          <w:color w:val="auto"/>
        </w:rPr>
        <w:br/>
        <w:t xml:space="preserve">при предоставлении государственной услуги – от </w:t>
      </w:r>
      <w:r w:rsidR="009C3308" w:rsidRPr="00B22730">
        <w:rPr>
          <w:color w:val="auto"/>
        </w:rPr>
        <w:t>0</w:t>
      </w:r>
      <w:r w:rsidRPr="00B22730">
        <w:rPr>
          <w:color w:val="auto"/>
        </w:rPr>
        <w:t xml:space="preserve"> до 2;</w:t>
      </w:r>
    </w:p>
    <w:p w14:paraId="3C37A9DE" w14:textId="38E49385" w:rsidR="00E95505" w:rsidRPr="00B22730" w:rsidRDefault="00E95505" w:rsidP="00EC7D89">
      <w:pPr>
        <w:spacing w:line="252" w:lineRule="auto"/>
        <w:ind w:firstLine="567"/>
        <w:jc w:val="both"/>
        <w:rPr>
          <w:color w:val="auto"/>
        </w:rPr>
      </w:pPr>
      <w:r w:rsidRPr="00B22730">
        <w:rPr>
          <w:color w:val="auto"/>
        </w:rPr>
        <w:t>2.1</w:t>
      </w:r>
      <w:r w:rsidR="00857C64" w:rsidRPr="00B22730">
        <w:rPr>
          <w:color w:val="auto"/>
        </w:rPr>
        <w:t>7</w:t>
      </w:r>
      <w:r w:rsidRPr="00B22730">
        <w:rPr>
          <w:color w:val="auto"/>
        </w:rPr>
        <w:t>.2. Продолжительность взаимодействия</w:t>
      </w:r>
      <w:r w:rsidR="009C3308" w:rsidRPr="00B22730">
        <w:rPr>
          <w:color w:val="auto"/>
        </w:rPr>
        <w:t xml:space="preserve"> – </w:t>
      </w:r>
      <w:r w:rsidRPr="00B22730">
        <w:rPr>
          <w:color w:val="auto"/>
        </w:rPr>
        <w:t>не более 15 минут;</w:t>
      </w:r>
    </w:p>
    <w:p w14:paraId="3E7C70FB" w14:textId="77777777" w:rsidR="00E95505" w:rsidRPr="00B22730" w:rsidRDefault="00E95505" w:rsidP="00EC7D89">
      <w:pPr>
        <w:spacing w:line="252" w:lineRule="auto"/>
        <w:ind w:firstLine="567"/>
        <w:jc w:val="both"/>
        <w:rPr>
          <w:color w:val="auto"/>
        </w:rPr>
      </w:pPr>
      <w:r w:rsidRPr="00B22730">
        <w:rPr>
          <w:color w:val="auto"/>
        </w:rPr>
        <w:t>2.1</w:t>
      </w:r>
      <w:r w:rsidR="00857C64" w:rsidRPr="00B22730">
        <w:rPr>
          <w:color w:val="auto"/>
        </w:rPr>
        <w:t>7</w:t>
      </w:r>
      <w:r w:rsidRPr="00B22730">
        <w:rPr>
          <w:color w:val="auto"/>
        </w:rPr>
        <w:t>.3. Предусмотрено информирование заявителя о ходе предоставления государственной услуги, в том числе с использованием информационно-</w:t>
      </w:r>
      <w:r w:rsidRPr="00B22730">
        <w:rPr>
          <w:color w:val="auto"/>
        </w:rPr>
        <w:lastRenderedPageBreak/>
        <w:t>коммуникационных технологий – да (по всем статусам решений, о поступлении документов в МФЦ)</w:t>
      </w:r>
      <w:r w:rsidR="00CC0AD5" w:rsidRPr="00B22730">
        <w:rPr>
          <w:color w:val="auto"/>
        </w:rPr>
        <w:t>.</w:t>
      </w:r>
    </w:p>
    <w:p w14:paraId="47072406" w14:textId="77777777" w:rsidR="0091509C" w:rsidRPr="00B22730" w:rsidRDefault="0091509C" w:rsidP="00EC7D89">
      <w:pPr>
        <w:spacing w:line="252" w:lineRule="auto"/>
        <w:ind w:firstLine="567"/>
        <w:jc w:val="both"/>
        <w:rPr>
          <w:color w:val="auto"/>
        </w:rPr>
      </w:pPr>
      <w:r w:rsidRPr="00B22730">
        <w:rPr>
          <w:color w:val="auto"/>
        </w:rPr>
        <w:t>2.1</w:t>
      </w:r>
      <w:r w:rsidR="00857C64" w:rsidRPr="00B22730">
        <w:rPr>
          <w:color w:val="auto"/>
        </w:rPr>
        <w:t>7</w:t>
      </w:r>
      <w:r w:rsidRPr="00B22730">
        <w:rPr>
          <w:color w:val="auto"/>
        </w:rPr>
        <w:t>.4.</w:t>
      </w:r>
      <w:r w:rsidR="0022424A" w:rsidRPr="00B22730">
        <w:rPr>
          <w:color w:val="auto"/>
        </w:rPr>
        <w:t xml:space="preserve"> </w:t>
      </w:r>
      <w:r w:rsidRPr="00B22730">
        <w:rPr>
          <w:color w:val="auto"/>
        </w:rPr>
        <w:t>Способы предоставления государственной услуги заявителю:</w:t>
      </w:r>
    </w:p>
    <w:p w14:paraId="77FDE805" w14:textId="77777777" w:rsidR="0091509C" w:rsidRPr="00B22730" w:rsidRDefault="0091509C" w:rsidP="00EC7D89">
      <w:pPr>
        <w:spacing w:line="252" w:lineRule="auto"/>
        <w:ind w:firstLine="567"/>
        <w:jc w:val="both"/>
        <w:rPr>
          <w:color w:val="auto"/>
        </w:rPr>
      </w:pPr>
      <w:r w:rsidRPr="00B22730">
        <w:rPr>
          <w:color w:val="auto"/>
        </w:rPr>
        <w:t>непосредственно при посещении администрации района;</w:t>
      </w:r>
    </w:p>
    <w:p w14:paraId="62BB12F5" w14:textId="17DEEF5C" w:rsidR="0091509C" w:rsidRPr="00B22730" w:rsidRDefault="0091509C" w:rsidP="00EC7D89">
      <w:pPr>
        <w:spacing w:line="252" w:lineRule="auto"/>
        <w:ind w:firstLine="567"/>
        <w:jc w:val="both"/>
        <w:rPr>
          <w:color w:val="auto"/>
        </w:rPr>
      </w:pPr>
      <w:r w:rsidRPr="00B22730">
        <w:rPr>
          <w:color w:val="auto"/>
        </w:rPr>
        <w:t>в структурном подразделении МФЦ</w:t>
      </w:r>
      <w:r w:rsidR="006219BB" w:rsidRPr="00B22730">
        <w:rPr>
          <w:color w:val="auto"/>
        </w:rPr>
        <w:t>,</w:t>
      </w:r>
      <w:r w:rsidR="006219BB" w:rsidRPr="00B22730">
        <w:rPr>
          <w:b/>
          <w:color w:val="auto"/>
        </w:rPr>
        <w:t xml:space="preserve"> </w:t>
      </w:r>
      <w:r w:rsidR="006219BB" w:rsidRPr="00B22730">
        <w:rPr>
          <w:color w:val="auto"/>
        </w:rPr>
        <w:t>в том числе посредством комплексного запроса</w:t>
      </w:r>
      <w:r w:rsidRPr="00B22730">
        <w:rPr>
          <w:color w:val="auto"/>
        </w:rPr>
        <w:t>;</w:t>
      </w:r>
    </w:p>
    <w:p w14:paraId="3DD326AF" w14:textId="291690C3" w:rsidR="00CC59B8" w:rsidRPr="00B22730" w:rsidRDefault="0091509C" w:rsidP="00EC7D89">
      <w:pPr>
        <w:spacing w:line="252" w:lineRule="auto"/>
        <w:ind w:firstLine="567"/>
        <w:jc w:val="both"/>
        <w:rPr>
          <w:color w:val="auto"/>
        </w:rPr>
      </w:pPr>
      <w:r w:rsidRPr="00B22730">
        <w:rPr>
          <w:color w:val="auto"/>
        </w:rPr>
        <w:t>в электронном виде посредством Портала</w:t>
      </w:r>
      <w:r w:rsidR="00CC59B8" w:rsidRPr="00B22730">
        <w:rPr>
          <w:color w:val="auto"/>
        </w:rPr>
        <w:t>;</w:t>
      </w:r>
    </w:p>
    <w:p w14:paraId="687FCDB4" w14:textId="6AD7454E" w:rsidR="0091509C" w:rsidRPr="00B22730" w:rsidRDefault="00CC59B8" w:rsidP="00EC7D89">
      <w:pPr>
        <w:spacing w:line="252" w:lineRule="auto"/>
        <w:ind w:firstLine="567"/>
        <w:jc w:val="both"/>
        <w:rPr>
          <w:color w:val="auto"/>
        </w:rPr>
      </w:pPr>
      <w:r w:rsidRPr="00B22730">
        <w:rPr>
          <w:color w:val="auto"/>
        </w:rPr>
        <w:t>в электронном виде посредством федерального Портала</w:t>
      </w:r>
      <w:r w:rsidR="0091509C" w:rsidRPr="00B22730">
        <w:rPr>
          <w:color w:val="auto"/>
        </w:rPr>
        <w:t>.</w:t>
      </w:r>
      <w:r w:rsidR="00652397" w:rsidRPr="00B22730">
        <w:rPr>
          <w:rStyle w:val="ad"/>
          <w:color w:val="auto"/>
        </w:rPr>
        <w:footnoteReference w:id="10"/>
      </w:r>
    </w:p>
    <w:p w14:paraId="0A037332" w14:textId="77777777" w:rsidR="002073A7" w:rsidRPr="00B22730" w:rsidRDefault="002073A7" w:rsidP="00EC7D89">
      <w:pPr>
        <w:spacing w:line="252" w:lineRule="auto"/>
        <w:ind w:firstLine="567"/>
        <w:jc w:val="both"/>
        <w:rPr>
          <w:color w:val="auto"/>
        </w:rPr>
      </w:pPr>
      <w:r w:rsidRPr="00B22730">
        <w:rPr>
          <w:color w:val="auto"/>
        </w:rPr>
        <w:t>2.1</w:t>
      </w:r>
      <w:r w:rsidR="000431BE" w:rsidRPr="00B22730">
        <w:rPr>
          <w:color w:val="auto"/>
        </w:rPr>
        <w:t>8</w:t>
      </w:r>
      <w:r w:rsidRPr="00B22730">
        <w:rPr>
          <w:color w:val="auto"/>
        </w:rPr>
        <w:t>.</w:t>
      </w:r>
      <w:r w:rsidR="00625414" w:rsidRPr="00B22730">
        <w:rPr>
          <w:color w:val="auto"/>
        </w:rPr>
        <w:t xml:space="preserve"> </w:t>
      </w:r>
      <w:r w:rsidRPr="00B22730">
        <w:rPr>
          <w:color w:val="auto"/>
        </w:rPr>
        <w:t>Иные требования, в том числе учитывающие особенности предоставления государственной услуги по экстерриториальному принципу и особенности предоставления государственной услуги в электронной форме.</w:t>
      </w:r>
    </w:p>
    <w:p w14:paraId="416701DB" w14:textId="77777777" w:rsidR="002073A7" w:rsidRPr="00B22730" w:rsidRDefault="002073A7" w:rsidP="00EC7D89">
      <w:pPr>
        <w:spacing w:line="252" w:lineRule="auto"/>
        <w:ind w:firstLine="567"/>
        <w:jc w:val="both"/>
        <w:rPr>
          <w:color w:val="auto"/>
        </w:rPr>
      </w:pPr>
      <w:r w:rsidRPr="00B22730">
        <w:rPr>
          <w:color w:val="auto"/>
        </w:rPr>
        <w:t>2.1</w:t>
      </w:r>
      <w:r w:rsidR="000431BE" w:rsidRPr="00B22730">
        <w:rPr>
          <w:color w:val="auto"/>
        </w:rPr>
        <w:t>8</w:t>
      </w:r>
      <w:r w:rsidRPr="00B22730">
        <w:rPr>
          <w:color w:val="auto"/>
        </w:rPr>
        <w:t>.1.</w:t>
      </w:r>
      <w:r w:rsidR="000E7867" w:rsidRPr="00B22730">
        <w:rPr>
          <w:color w:val="auto"/>
        </w:rPr>
        <w:t> </w:t>
      </w:r>
      <w:r w:rsidRPr="00B22730">
        <w:rPr>
          <w:color w:val="auto"/>
        </w:rPr>
        <w:t xml:space="preserve">Особенности предоставления государственной услуги </w:t>
      </w:r>
      <w:r w:rsidR="000431BE" w:rsidRPr="00B22730">
        <w:rPr>
          <w:color w:val="auto"/>
        </w:rPr>
        <w:br/>
      </w:r>
      <w:r w:rsidRPr="00B22730">
        <w:rPr>
          <w:color w:val="auto"/>
        </w:rPr>
        <w:t>по экстерриториальному принципу.</w:t>
      </w:r>
    </w:p>
    <w:p w14:paraId="27BF0D58" w14:textId="66FBBFB8" w:rsidR="00CC0AD5" w:rsidRPr="00B22730" w:rsidRDefault="00CC0AD5" w:rsidP="00EC7D89">
      <w:pPr>
        <w:spacing w:line="252" w:lineRule="auto"/>
        <w:ind w:firstLine="567"/>
        <w:jc w:val="both"/>
        <w:rPr>
          <w:color w:val="auto"/>
        </w:rPr>
      </w:pPr>
      <w:r w:rsidRPr="00B22730">
        <w:rPr>
          <w:color w:val="auto"/>
        </w:rPr>
        <w:t xml:space="preserve">Заявление подается </w:t>
      </w:r>
      <w:r w:rsidR="001A38AC" w:rsidRPr="00B22730">
        <w:rPr>
          <w:color w:val="auto"/>
        </w:rPr>
        <w:t xml:space="preserve">заявителем </w:t>
      </w:r>
      <w:r w:rsidRPr="00B22730">
        <w:rPr>
          <w:color w:val="auto"/>
        </w:rPr>
        <w:t xml:space="preserve">в администрацию района по месту жительства </w:t>
      </w:r>
      <w:r w:rsidR="00B65100">
        <w:rPr>
          <w:color w:val="auto"/>
        </w:rPr>
        <w:br/>
      </w:r>
      <w:r w:rsidR="000431BE" w:rsidRPr="00B22730">
        <w:rPr>
          <w:color w:val="auto"/>
        </w:rPr>
        <w:t xml:space="preserve">в Санкт-Петербурге </w:t>
      </w:r>
      <w:r w:rsidR="00256F3C" w:rsidRPr="00B22730">
        <w:rPr>
          <w:color w:val="auto"/>
        </w:rPr>
        <w:t>участника специальной военной операции на день завершения его участия в специальной военной операции.</w:t>
      </w:r>
    </w:p>
    <w:p w14:paraId="676FBA30" w14:textId="2EE253B0" w:rsidR="00256F3C" w:rsidRPr="00B22730" w:rsidRDefault="000431BE" w:rsidP="00EC7D89">
      <w:pPr>
        <w:autoSpaceDE w:val="0"/>
        <w:autoSpaceDN w:val="0"/>
        <w:adjustRightInd w:val="0"/>
        <w:spacing w:line="252" w:lineRule="auto"/>
        <w:ind w:firstLine="709"/>
        <w:jc w:val="both"/>
        <w:rPr>
          <w:color w:val="auto"/>
        </w:rPr>
      </w:pPr>
      <w:r w:rsidRPr="00B22730">
        <w:rPr>
          <w:color w:val="auto"/>
        </w:rPr>
        <w:t xml:space="preserve">Заявление подается </w:t>
      </w:r>
      <w:r w:rsidR="001A38AC" w:rsidRPr="00B22730">
        <w:rPr>
          <w:color w:val="auto"/>
        </w:rPr>
        <w:t xml:space="preserve">заявителем </w:t>
      </w:r>
      <w:r w:rsidRPr="00B22730">
        <w:rPr>
          <w:color w:val="auto"/>
        </w:rPr>
        <w:t xml:space="preserve">в администрацию района по месту пребывания </w:t>
      </w:r>
      <w:r w:rsidR="00B65100">
        <w:rPr>
          <w:color w:val="auto"/>
        </w:rPr>
        <w:br/>
      </w:r>
      <w:r w:rsidRPr="00B22730">
        <w:rPr>
          <w:color w:val="auto"/>
        </w:rPr>
        <w:t xml:space="preserve">в Санкт-Петербурге </w:t>
      </w:r>
      <w:r w:rsidR="00256F3C" w:rsidRPr="00B22730">
        <w:rPr>
          <w:color w:val="auto"/>
        </w:rPr>
        <w:t xml:space="preserve">участника специальной военной операции на день завершения </w:t>
      </w:r>
      <w:r w:rsidR="00B65100">
        <w:rPr>
          <w:color w:val="auto"/>
        </w:rPr>
        <w:br/>
      </w:r>
      <w:r w:rsidR="00256F3C" w:rsidRPr="00B22730">
        <w:rPr>
          <w:color w:val="auto"/>
        </w:rPr>
        <w:t>его участия в специальной военной (в случае отсутствия у участника специальной военной операции регистрации по месту жительства в Российской Федерации на день завершения его участия в специальной военной операции).</w:t>
      </w:r>
    </w:p>
    <w:p w14:paraId="4446BFBE" w14:textId="06870AFD" w:rsidR="00CC0AD5" w:rsidRPr="00B22730" w:rsidRDefault="00CC0AD5" w:rsidP="00EC7D89">
      <w:pPr>
        <w:spacing w:line="252" w:lineRule="auto"/>
        <w:ind w:firstLine="567"/>
        <w:jc w:val="both"/>
        <w:rPr>
          <w:color w:val="auto"/>
        </w:rPr>
      </w:pPr>
      <w:r w:rsidRPr="00B22730">
        <w:rPr>
          <w:color w:val="auto"/>
        </w:rPr>
        <w:t xml:space="preserve">Заявление подается в любое структурное подразделение МФЦ вне зависимости </w:t>
      </w:r>
      <w:r w:rsidR="00B65100">
        <w:rPr>
          <w:color w:val="auto"/>
        </w:rPr>
        <w:br/>
      </w:r>
      <w:r w:rsidRPr="00B22730">
        <w:rPr>
          <w:color w:val="auto"/>
        </w:rPr>
        <w:t>от места жительства заявителя.</w:t>
      </w:r>
    </w:p>
    <w:p w14:paraId="6936C2F9" w14:textId="77777777" w:rsidR="00625414" w:rsidRPr="00B22730" w:rsidRDefault="00625414" w:rsidP="00EC7D89">
      <w:pPr>
        <w:spacing w:line="252" w:lineRule="auto"/>
        <w:ind w:firstLine="567"/>
        <w:jc w:val="both"/>
        <w:rPr>
          <w:color w:val="auto"/>
        </w:rPr>
      </w:pPr>
      <w:r w:rsidRPr="00B22730">
        <w:rPr>
          <w:color w:val="auto"/>
        </w:rPr>
        <w:t>2.1</w:t>
      </w:r>
      <w:r w:rsidR="001433CB" w:rsidRPr="00B22730">
        <w:rPr>
          <w:color w:val="auto"/>
        </w:rPr>
        <w:t>8</w:t>
      </w:r>
      <w:r w:rsidRPr="00B22730">
        <w:rPr>
          <w:color w:val="auto"/>
        </w:rPr>
        <w:t>.2. Особенности предоставления государственной услуги в электронной форме.</w:t>
      </w:r>
    </w:p>
    <w:p w14:paraId="74E2BA52" w14:textId="77777777" w:rsidR="00CC0AD5" w:rsidRPr="00B22730" w:rsidRDefault="00625414" w:rsidP="00EC7D89">
      <w:pPr>
        <w:spacing w:line="252" w:lineRule="auto"/>
        <w:ind w:firstLine="567"/>
        <w:jc w:val="both"/>
        <w:rPr>
          <w:color w:val="auto"/>
        </w:rPr>
      </w:pPr>
      <w:r w:rsidRPr="00B22730">
        <w:rPr>
          <w:color w:val="auto"/>
        </w:rPr>
        <w:t>Для обеспечения возможности подачи в электронной форме заявления и документов, необходимых для предоставления государственной услуги, заявитель должен иметь ключ простой электронной подписи.</w:t>
      </w:r>
    </w:p>
    <w:p w14:paraId="3912E343" w14:textId="652F2196" w:rsidR="008B2956" w:rsidRPr="00B22730" w:rsidRDefault="00625414" w:rsidP="00EC7D89">
      <w:pPr>
        <w:spacing w:line="252" w:lineRule="auto"/>
        <w:ind w:firstLine="567"/>
        <w:jc w:val="both"/>
        <w:rPr>
          <w:color w:val="auto"/>
        </w:rPr>
      </w:pPr>
      <w:r w:rsidRPr="00B22730">
        <w:rPr>
          <w:color w:val="auto"/>
        </w:rPr>
        <w:t xml:space="preserve">Для получения ключа простой электронной подписи (далее – простая </w:t>
      </w:r>
      <w:r w:rsidR="007B1F9C" w:rsidRPr="00B22730">
        <w:rPr>
          <w:color w:val="auto"/>
        </w:rPr>
        <w:br/>
      </w:r>
      <w:r w:rsidRPr="00B22730">
        <w:rPr>
          <w:color w:val="auto"/>
        </w:rPr>
        <w:t xml:space="preserve">электронная подпись) заявителю необходимо пройти процедуру регистрации </w:t>
      </w:r>
      <w:r w:rsidR="007B1F9C" w:rsidRPr="00B22730">
        <w:rPr>
          <w:color w:val="auto"/>
        </w:rPr>
        <w:br/>
      </w:r>
      <w:r w:rsidRPr="00B22730">
        <w:rPr>
          <w:color w:val="auto"/>
        </w:rPr>
        <w:t xml:space="preserve">в федеральной государственной информационной системе «Единая система идентификации и аутентификации в инфраструктуре, обеспечивающей </w:t>
      </w:r>
      <w:r w:rsidR="007B1F9C" w:rsidRPr="00B22730">
        <w:rPr>
          <w:color w:val="auto"/>
        </w:rPr>
        <w:br/>
      </w:r>
      <w:r w:rsidRPr="00B22730">
        <w:rPr>
          <w:color w:val="auto"/>
        </w:rPr>
        <w:t xml:space="preserve">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r w:rsidR="007B1F9C" w:rsidRPr="00B22730">
        <w:rPr>
          <w:color w:val="auto"/>
        </w:rPr>
        <w:br/>
      </w:r>
      <w:r w:rsidRPr="00B22730">
        <w:rPr>
          <w:color w:val="auto"/>
        </w:rPr>
        <w:t xml:space="preserve">(далее – ЕСИА). Информация о способах и порядке регистрации в ЕСИА представлена </w:t>
      </w:r>
      <w:r w:rsidR="007B1F9C" w:rsidRPr="00B22730">
        <w:rPr>
          <w:color w:val="auto"/>
        </w:rPr>
        <w:br/>
      </w:r>
      <w:r w:rsidRPr="00B22730">
        <w:rPr>
          <w:color w:val="auto"/>
        </w:rPr>
        <w:t xml:space="preserve">на Портале </w:t>
      </w:r>
      <w:r w:rsidR="008B2956" w:rsidRPr="00B22730">
        <w:rPr>
          <w:color w:val="auto"/>
        </w:rPr>
        <w:t>(</w:t>
      </w:r>
      <w:r w:rsidR="00252BF8" w:rsidRPr="00B22730">
        <w:rPr>
          <w:color w:val="auto"/>
        </w:rPr>
        <w:t xml:space="preserve">страница </w:t>
      </w:r>
      <w:r w:rsidR="008B2956" w:rsidRPr="00B22730">
        <w:rPr>
          <w:color w:val="auto"/>
        </w:rPr>
        <w:t xml:space="preserve">сайта в сети «Интернет» – </w:t>
      </w:r>
      <w:hyperlink r:id="rId13">
        <w:r w:rsidR="008B2956" w:rsidRPr="00B22730">
          <w:rPr>
            <w:color w:val="auto"/>
          </w:rPr>
          <w:t>gu.spb.ru/</w:t>
        </w:r>
        <w:proofErr w:type="spellStart"/>
        <w:r w:rsidR="008B2956" w:rsidRPr="00B22730">
          <w:rPr>
            <w:color w:val="auto"/>
          </w:rPr>
          <w:t>reg</w:t>
        </w:r>
        <w:proofErr w:type="spellEnd"/>
      </w:hyperlink>
      <w:r w:rsidR="008B2956" w:rsidRPr="00B22730">
        <w:rPr>
          <w:color w:val="auto"/>
        </w:rPr>
        <w:t xml:space="preserve">). </w:t>
      </w:r>
      <w:r w:rsidRPr="00B22730">
        <w:rPr>
          <w:color w:val="auto"/>
        </w:rPr>
        <w:t xml:space="preserve">Онлайн-форма предварительной регистрации в ЕСИА размещена по адресу: </w:t>
      </w:r>
      <w:r w:rsidR="00252BF8" w:rsidRPr="00B22730">
        <w:rPr>
          <w:color w:val="auto"/>
        </w:rPr>
        <w:t xml:space="preserve">(страница </w:t>
      </w:r>
      <w:r w:rsidR="008B2956" w:rsidRPr="00B22730">
        <w:rPr>
          <w:color w:val="auto"/>
        </w:rPr>
        <w:t xml:space="preserve">сайта </w:t>
      </w:r>
      <w:r w:rsidR="007B1F9C" w:rsidRPr="00B22730">
        <w:rPr>
          <w:color w:val="auto"/>
        </w:rPr>
        <w:br/>
      </w:r>
      <w:r w:rsidR="008B2956" w:rsidRPr="00B22730">
        <w:rPr>
          <w:color w:val="auto"/>
        </w:rPr>
        <w:t xml:space="preserve">в сети «Интернет» – </w:t>
      </w:r>
      <w:hyperlink r:id="rId14">
        <w:r w:rsidR="008B2956" w:rsidRPr="00B22730">
          <w:rPr>
            <w:color w:val="auto"/>
          </w:rPr>
          <w:t>esia.gosuslugi.ru/</w:t>
        </w:r>
        <w:proofErr w:type="spellStart"/>
        <w:r w:rsidR="008B2956" w:rsidRPr="00B22730">
          <w:rPr>
            <w:color w:val="auto"/>
          </w:rPr>
          <w:t>registration</w:t>
        </w:r>
        <w:proofErr w:type="spellEnd"/>
      </w:hyperlink>
      <w:r w:rsidR="00252BF8" w:rsidRPr="00B22730">
        <w:rPr>
          <w:color w:val="auto"/>
        </w:rPr>
        <w:t>)</w:t>
      </w:r>
      <w:r w:rsidR="008B2956" w:rsidRPr="00B22730">
        <w:rPr>
          <w:color w:val="auto"/>
        </w:rPr>
        <w:t xml:space="preserve">. </w:t>
      </w:r>
    </w:p>
    <w:p w14:paraId="24A54467" w14:textId="06487014" w:rsidR="00625414" w:rsidRPr="00B22730" w:rsidRDefault="00625414" w:rsidP="00EC7D89">
      <w:pPr>
        <w:spacing w:line="252" w:lineRule="auto"/>
        <w:ind w:firstLine="567"/>
        <w:jc w:val="both"/>
        <w:rPr>
          <w:color w:val="auto"/>
        </w:rPr>
      </w:pPr>
      <w:r w:rsidRPr="00B22730">
        <w:rPr>
          <w:color w:val="auto"/>
        </w:rPr>
        <w:t>После прохождения процедуры регистрации в ЕСИА (как физического лица) заявитель – физическое лицо должен авторизоваться на Портале, используя простую электронную подпись</w:t>
      </w:r>
      <w:r w:rsidR="001A4344" w:rsidRPr="00B22730">
        <w:rPr>
          <w:color w:val="auto"/>
        </w:rPr>
        <w:t>.</w:t>
      </w:r>
    </w:p>
    <w:p w14:paraId="733DECB2" w14:textId="77777777" w:rsidR="00625414" w:rsidRPr="00B22730" w:rsidRDefault="00625414" w:rsidP="00EC7D89">
      <w:pPr>
        <w:spacing w:line="252" w:lineRule="auto"/>
        <w:ind w:firstLine="567"/>
        <w:jc w:val="both"/>
        <w:rPr>
          <w:color w:val="auto"/>
        </w:rPr>
      </w:pPr>
      <w:r w:rsidRPr="00B22730">
        <w:rPr>
          <w:color w:val="auto"/>
        </w:rPr>
        <w:t xml:space="preserve">Заявителю, при условии авторизации, предоставляется возможность подать </w:t>
      </w:r>
      <w:r w:rsidRPr="00B22730">
        <w:rPr>
          <w:color w:val="auto"/>
        </w:rPr>
        <w:br/>
        <w:t>в электронной форме заявление и скан-образы документов</w:t>
      </w:r>
      <w:r w:rsidR="000D7077" w:rsidRPr="00B22730">
        <w:rPr>
          <w:rStyle w:val="ad"/>
          <w:color w:val="auto"/>
        </w:rPr>
        <w:footnoteReference w:id="11"/>
      </w:r>
      <w:r w:rsidRPr="00B22730">
        <w:rPr>
          <w:color w:val="auto"/>
        </w:rPr>
        <w:t xml:space="preserve"> (графические файлы), а также электронные документы, подписанные усиленной квалифицированной электронной подписью лица, выдавшего документ, необходимые для предоставления государственной услуги.</w:t>
      </w:r>
    </w:p>
    <w:p w14:paraId="29AE5B3B" w14:textId="77777777" w:rsidR="00625414" w:rsidRPr="00B22730" w:rsidRDefault="00625414" w:rsidP="00EC7D89">
      <w:pPr>
        <w:widowControl w:val="0"/>
        <w:spacing w:line="252" w:lineRule="auto"/>
        <w:jc w:val="both"/>
        <w:rPr>
          <w:color w:val="auto"/>
        </w:rPr>
      </w:pPr>
    </w:p>
    <w:p w14:paraId="20EEB5EF" w14:textId="77777777" w:rsidR="00C80B13" w:rsidRPr="00B22730" w:rsidRDefault="00625414" w:rsidP="00EC7D89">
      <w:pPr>
        <w:widowControl w:val="0"/>
        <w:spacing w:line="252" w:lineRule="auto"/>
        <w:jc w:val="center"/>
        <w:rPr>
          <w:b/>
          <w:color w:val="auto"/>
        </w:rPr>
      </w:pPr>
      <w:r w:rsidRPr="00B22730">
        <w:rPr>
          <w:b/>
          <w:color w:val="auto"/>
        </w:rPr>
        <w:t>III. Состав, последовательность и сроки выполнения</w:t>
      </w:r>
    </w:p>
    <w:p w14:paraId="00C660F4" w14:textId="77777777" w:rsidR="00C80B13" w:rsidRPr="00B22730" w:rsidRDefault="00625414" w:rsidP="00EC7D89">
      <w:pPr>
        <w:widowControl w:val="0"/>
        <w:spacing w:line="252" w:lineRule="auto"/>
        <w:jc w:val="center"/>
        <w:rPr>
          <w:b/>
          <w:color w:val="auto"/>
        </w:rPr>
      </w:pPr>
      <w:r w:rsidRPr="00B22730">
        <w:rPr>
          <w:b/>
          <w:color w:val="auto"/>
        </w:rPr>
        <w:lastRenderedPageBreak/>
        <w:t xml:space="preserve">административных процедур (действий), требования к порядку их выполнения, </w:t>
      </w:r>
    </w:p>
    <w:p w14:paraId="55821CEC" w14:textId="77777777" w:rsidR="00C80B13" w:rsidRPr="00B22730" w:rsidRDefault="00625414" w:rsidP="00EC7D89">
      <w:pPr>
        <w:widowControl w:val="0"/>
        <w:spacing w:line="252" w:lineRule="auto"/>
        <w:jc w:val="center"/>
        <w:rPr>
          <w:b/>
          <w:color w:val="auto"/>
        </w:rPr>
      </w:pPr>
      <w:r w:rsidRPr="00B22730">
        <w:rPr>
          <w:b/>
          <w:color w:val="auto"/>
        </w:rPr>
        <w:t>в том числе особенности выполнения административных процедур (действий)</w:t>
      </w:r>
    </w:p>
    <w:p w14:paraId="7B9C70FC" w14:textId="77777777" w:rsidR="00625414" w:rsidRPr="00B22730" w:rsidRDefault="00625414" w:rsidP="00EC7D89">
      <w:pPr>
        <w:widowControl w:val="0"/>
        <w:spacing w:line="252" w:lineRule="auto"/>
        <w:jc w:val="center"/>
        <w:rPr>
          <w:b/>
          <w:color w:val="auto"/>
        </w:rPr>
      </w:pPr>
      <w:r w:rsidRPr="00B22730">
        <w:rPr>
          <w:b/>
          <w:color w:val="auto"/>
        </w:rPr>
        <w:t>в электронной форме</w:t>
      </w:r>
    </w:p>
    <w:p w14:paraId="3BA76464" w14:textId="77777777" w:rsidR="007D50DF" w:rsidRPr="00B22730" w:rsidRDefault="007D50DF" w:rsidP="00EC7D89">
      <w:pPr>
        <w:widowControl w:val="0"/>
        <w:spacing w:line="252" w:lineRule="auto"/>
        <w:jc w:val="both"/>
        <w:rPr>
          <w:color w:val="auto"/>
        </w:rPr>
      </w:pPr>
    </w:p>
    <w:p w14:paraId="1FC31916" w14:textId="77777777" w:rsidR="007D50DF" w:rsidRPr="00B22730" w:rsidRDefault="008F12CB" w:rsidP="00EC7D89">
      <w:pPr>
        <w:widowControl w:val="0"/>
        <w:spacing w:line="252" w:lineRule="auto"/>
        <w:ind w:firstLine="567"/>
        <w:jc w:val="both"/>
        <w:rPr>
          <w:color w:val="auto"/>
        </w:rPr>
      </w:pPr>
      <w:r w:rsidRPr="00B22730">
        <w:rPr>
          <w:color w:val="auto"/>
        </w:rPr>
        <w:t>Описание последовательности административных процедур при предоставлении государственной услуги:</w:t>
      </w:r>
    </w:p>
    <w:p w14:paraId="1AA622C8" w14:textId="2452C13B" w:rsidR="00DF366D" w:rsidRPr="00B22730" w:rsidRDefault="0049157A" w:rsidP="00EC7D89">
      <w:pPr>
        <w:pStyle w:val="afb"/>
        <w:spacing w:line="252" w:lineRule="auto"/>
        <w:ind w:firstLine="567"/>
        <w:jc w:val="both"/>
        <w:rPr>
          <w:rFonts w:eastAsia="Times New Roman"/>
          <w:bCs/>
          <w:lang w:eastAsia="ru-RU"/>
        </w:rPr>
      </w:pPr>
      <w:r w:rsidRPr="00B22730">
        <w:rPr>
          <w:rFonts w:eastAsia="Times New Roman"/>
          <w:bCs/>
          <w:lang w:eastAsia="ru-RU"/>
        </w:rPr>
        <w:t>п</w:t>
      </w:r>
      <w:r w:rsidR="00C80B13" w:rsidRPr="00B22730">
        <w:rPr>
          <w:rFonts w:eastAsia="Times New Roman"/>
          <w:bCs/>
          <w:lang w:eastAsia="ru-RU"/>
        </w:rPr>
        <w:t>рием</w:t>
      </w:r>
      <w:r w:rsidR="008F12CB" w:rsidRPr="00B22730">
        <w:rPr>
          <w:rFonts w:eastAsia="Times New Roman"/>
          <w:bCs/>
          <w:lang w:eastAsia="ru-RU"/>
        </w:rPr>
        <w:t xml:space="preserve"> заявления </w:t>
      </w:r>
      <w:r w:rsidR="008F12CB" w:rsidRPr="00B22730">
        <w:t>и прилагаемых к нему документов (сведений)</w:t>
      </w:r>
      <w:r w:rsidR="00C80B13" w:rsidRPr="00B22730">
        <w:rPr>
          <w:rFonts w:eastAsia="Times New Roman"/>
          <w:bCs/>
          <w:lang w:eastAsia="ru-RU"/>
        </w:rPr>
        <w:t xml:space="preserve">, </w:t>
      </w:r>
      <w:r w:rsidR="008F12CB" w:rsidRPr="00B22730">
        <w:rPr>
          <w:rFonts w:eastAsia="Times New Roman"/>
          <w:bCs/>
          <w:lang w:eastAsia="ru-RU"/>
        </w:rPr>
        <w:t xml:space="preserve">необходимых для предоставления государственной услуги, </w:t>
      </w:r>
      <w:r w:rsidR="00DA3509" w:rsidRPr="00B22730">
        <w:rPr>
          <w:rFonts w:eastAsia="Times New Roman"/>
          <w:bCs/>
          <w:lang w:eastAsia="ru-RU"/>
        </w:rPr>
        <w:t xml:space="preserve">проверка наличия оснований для отказа в приеме заявления, </w:t>
      </w:r>
      <w:r w:rsidR="00C80B13" w:rsidRPr="00B22730">
        <w:rPr>
          <w:rFonts w:eastAsia="Times New Roman"/>
          <w:bCs/>
          <w:lang w:eastAsia="ru-RU"/>
        </w:rPr>
        <w:t xml:space="preserve">проверка полноты представленных сведений </w:t>
      </w:r>
      <w:r w:rsidR="008F12CB" w:rsidRPr="00B22730">
        <w:rPr>
          <w:rFonts w:eastAsia="Times New Roman"/>
          <w:bCs/>
          <w:lang w:eastAsia="ru-RU"/>
        </w:rPr>
        <w:t xml:space="preserve">(документов) </w:t>
      </w:r>
      <w:r w:rsidR="00C80B13" w:rsidRPr="00B22730">
        <w:rPr>
          <w:rFonts w:eastAsia="Times New Roman"/>
          <w:bCs/>
          <w:lang w:eastAsia="ru-RU"/>
        </w:rPr>
        <w:t xml:space="preserve">и регистрация заявления </w:t>
      </w:r>
      <w:r w:rsidRPr="00B22730">
        <w:rPr>
          <w:rFonts w:eastAsia="Times New Roman"/>
          <w:bCs/>
          <w:lang w:eastAsia="ru-RU"/>
        </w:rPr>
        <w:t xml:space="preserve">о предоставлении </w:t>
      </w:r>
      <w:r w:rsidRPr="00B22730">
        <w:t xml:space="preserve">единовременной </w:t>
      </w:r>
      <w:r w:rsidR="004B6413" w:rsidRPr="00B22730">
        <w:t>выплаты</w:t>
      </w:r>
      <w:r w:rsidR="00C80B13" w:rsidRPr="00B22730">
        <w:rPr>
          <w:rFonts w:eastAsia="Times New Roman"/>
          <w:bCs/>
          <w:lang w:eastAsia="ru-RU"/>
        </w:rPr>
        <w:t>;</w:t>
      </w:r>
    </w:p>
    <w:p w14:paraId="72911890" w14:textId="2F2DAC3A" w:rsidR="00C80B13" w:rsidRPr="00B22730" w:rsidRDefault="00DF366D" w:rsidP="00EC7D89">
      <w:pPr>
        <w:pStyle w:val="afb"/>
        <w:spacing w:line="252" w:lineRule="auto"/>
        <w:ind w:firstLine="567"/>
        <w:jc w:val="both"/>
      </w:pPr>
      <w:r w:rsidRPr="00B22730">
        <w:t>подготовка и направление межведомственного запроса о представлении документов, необходимых для предоставления государственной услуги, находящихся в распоряжении иных органов государственной власти и организаций</w:t>
      </w:r>
      <w:r w:rsidR="00DA3509" w:rsidRPr="00B22730">
        <w:t>, получение ответов на них</w:t>
      </w:r>
      <w:r w:rsidR="00C80B13" w:rsidRPr="00B22730">
        <w:t>;</w:t>
      </w:r>
    </w:p>
    <w:p w14:paraId="43683836" w14:textId="133554C9" w:rsidR="00FA40A9" w:rsidRPr="00B22730" w:rsidRDefault="00213025" w:rsidP="00EC7D89">
      <w:pPr>
        <w:widowControl w:val="0"/>
        <w:spacing w:line="252" w:lineRule="auto"/>
        <w:ind w:firstLine="567"/>
        <w:jc w:val="both"/>
        <w:rPr>
          <w:color w:val="auto"/>
        </w:rPr>
      </w:pPr>
      <w:r w:rsidRPr="00B22730">
        <w:rPr>
          <w:color w:val="auto"/>
        </w:rPr>
        <w:t xml:space="preserve">принятие решения о предоставлении (об отказе в предоставлении) </w:t>
      </w:r>
      <w:r w:rsidR="008F12CB" w:rsidRPr="00B22730">
        <w:rPr>
          <w:color w:val="auto"/>
        </w:rPr>
        <w:t xml:space="preserve">единовременной </w:t>
      </w:r>
      <w:r w:rsidR="004B6413" w:rsidRPr="00B22730">
        <w:rPr>
          <w:color w:val="auto"/>
        </w:rPr>
        <w:t>выплаты</w:t>
      </w:r>
      <w:r w:rsidR="00252BF8" w:rsidRPr="00B22730">
        <w:rPr>
          <w:color w:val="auto"/>
        </w:rPr>
        <w:t xml:space="preserve"> и</w:t>
      </w:r>
      <w:r w:rsidR="00287830" w:rsidRPr="00B22730">
        <w:rPr>
          <w:color w:val="auto"/>
        </w:rPr>
        <w:t xml:space="preserve"> направление </w:t>
      </w:r>
      <w:r w:rsidR="00B65100">
        <w:rPr>
          <w:color w:val="auto"/>
        </w:rPr>
        <w:t xml:space="preserve">(выдача) </w:t>
      </w:r>
      <w:r w:rsidR="00287830" w:rsidRPr="00B22730">
        <w:rPr>
          <w:color w:val="auto"/>
        </w:rPr>
        <w:t>результата предоставления государственной услуги заявителю;</w:t>
      </w:r>
    </w:p>
    <w:p w14:paraId="3127FC25" w14:textId="77777777" w:rsidR="005A1334" w:rsidRPr="00B22730" w:rsidRDefault="00287830" w:rsidP="00EC7D89">
      <w:pPr>
        <w:pStyle w:val="afb"/>
        <w:spacing w:line="252" w:lineRule="auto"/>
        <w:ind w:firstLine="567"/>
        <w:jc w:val="both"/>
      </w:pPr>
      <w:r w:rsidRPr="00B22730">
        <w:t>и</w:t>
      </w:r>
      <w:r w:rsidR="001833E1" w:rsidRPr="00B22730">
        <w:t>справление допущенных опечаток и ошибок в выданных в результате предоставления государственной услуги документах</w:t>
      </w:r>
      <w:r w:rsidR="00D8010A" w:rsidRPr="00B22730">
        <w:t>.</w:t>
      </w:r>
    </w:p>
    <w:p w14:paraId="6600F33A" w14:textId="77777777" w:rsidR="005A1334" w:rsidRPr="00B22730" w:rsidRDefault="005A1334" w:rsidP="00EC7D89">
      <w:pPr>
        <w:pStyle w:val="afb"/>
        <w:spacing w:line="252" w:lineRule="auto"/>
        <w:ind w:firstLine="567"/>
        <w:jc w:val="both"/>
        <w:rPr>
          <w:rStyle w:val="14"/>
          <w:sz w:val="24"/>
          <w:szCs w:val="24"/>
        </w:rPr>
      </w:pPr>
    </w:p>
    <w:p w14:paraId="4D7FE577" w14:textId="7DB9AD80" w:rsidR="00035EEC" w:rsidRPr="00B22730" w:rsidRDefault="00035EEC" w:rsidP="00EC7D89">
      <w:pPr>
        <w:pStyle w:val="afb"/>
        <w:spacing w:line="252" w:lineRule="auto"/>
        <w:ind w:firstLine="567"/>
        <w:jc w:val="both"/>
        <w:rPr>
          <w:b/>
        </w:rPr>
      </w:pPr>
      <w:r w:rsidRPr="00B22730">
        <w:rPr>
          <w:rStyle w:val="14"/>
          <w:sz w:val="24"/>
          <w:szCs w:val="24"/>
        </w:rPr>
        <w:t>3.1. Прием</w:t>
      </w:r>
      <w:r w:rsidR="00287830" w:rsidRPr="00B22730">
        <w:rPr>
          <w:rStyle w:val="14"/>
          <w:sz w:val="24"/>
          <w:szCs w:val="24"/>
        </w:rPr>
        <w:t xml:space="preserve"> заявления и прилагаемых к нему документов (сведений), необходимых для предоставления государственной услуги, </w:t>
      </w:r>
      <w:r w:rsidR="00DA3509" w:rsidRPr="00B22730">
        <w:rPr>
          <w:rStyle w:val="14"/>
          <w:sz w:val="24"/>
          <w:szCs w:val="24"/>
        </w:rPr>
        <w:t xml:space="preserve">проверка наличия оснований для отказа в приеме заявления, </w:t>
      </w:r>
      <w:r w:rsidR="00287830" w:rsidRPr="00B22730">
        <w:rPr>
          <w:rStyle w:val="14"/>
          <w:sz w:val="24"/>
          <w:szCs w:val="24"/>
        </w:rPr>
        <w:t>проверка полноты представленных сведений (документов) и регистрация заявления</w:t>
      </w:r>
      <w:r w:rsidR="00C80B13" w:rsidRPr="00B22730">
        <w:rPr>
          <w:rStyle w:val="14"/>
          <w:sz w:val="24"/>
          <w:szCs w:val="24"/>
        </w:rPr>
        <w:t>.</w:t>
      </w:r>
    </w:p>
    <w:p w14:paraId="3E92E790" w14:textId="1AC2294E" w:rsidR="00124862" w:rsidRPr="00B22730" w:rsidRDefault="00035EEC" w:rsidP="00EC7D89">
      <w:pPr>
        <w:tabs>
          <w:tab w:val="left" w:pos="1701"/>
        </w:tabs>
        <w:spacing w:line="252" w:lineRule="auto"/>
        <w:ind w:firstLine="567"/>
        <w:jc w:val="both"/>
        <w:rPr>
          <w:rStyle w:val="13"/>
          <w:color w:val="auto"/>
          <w:sz w:val="24"/>
          <w:szCs w:val="24"/>
        </w:rPr>
      </w:pPr>
      <w:r w:rsidRPr="00B22730">
        <w:rPr>
          <w:rStyle w:val="13"/>
          <w:color w:val="auto"/>
          <w:sz w:val="24"/>
          <w:szCs w:val="24"/>
        </w:rPr>
        <w:t>3.1.1. Основанием для начала административной процедуры является поступление (посредством личного обращения заявителя</w:t>
      </w:r>
      <w:r w:rsidR="00287830" w:rsidRPr="00B22730">
        <w:rPr>
          <w:rStyle w:val="13"/>
          <w:color w:val="auto"/>
          <w:sz w:val="24"/>
          <w:szCs w:val="24"/>
        </w:rPr>
        <w:t xml:space="preserve"> (представителя)</w:t>
      </w:r>
      <w:r w:rsidRPr="00B22730">
        <w:rPr>
          <w:rStyle w:val="13"/>
          <w:color w:val="auto"/>
          <w:sz w:val="24"/>
          <w:szCs w:val="24"/>
        </w:rPr>
        <w:t xml:space="preserve">, обращения заявителя </w:t>
      </w:r>
      <w:r w:rsidR="00CC59B8" w:rsidRPr="00B22730">
        <w:rPr>
          <w:rStyle w:val="13"/>
          <w:color w:val="auto"/>
          <w:sz w:val="24"/>
          <w:szCs w:val="24"/>
        </w:rPr>
        <w:t xml:space="preserve">(представителя) </w:t>
      </w:r>
      <w:r w:rsidRPr="00B22730">
        <w:rPr>
          <w:rStyle w:val="13"/>
          <w:color w:val="auto"/>
          <w:sz w:val="24"/>
          <w:szCs w:val="24"/>
        </w:rPr>
        <w:t>в электронной форме посредством Портала</w:t>
      </w:r>
      <w:r w:rsidR="00CC59B8" w:rsidRPr="00B22730">
        <w:rPr>
          <w:rStyle w:val="13"/>
          <w:color w:val="auto"/>
          <w:sz w:val="24"/>
          <w:szCs w:val="24"/>
        </w:rPr>
        <w:t>, федерального Портала</w:t>
      </w:r>
      <w:r w:rsidRPr="00B22730">
        <w:rPr>
          <w:rStyle w:val="13"/>
          <w:color w:val="auto"/>
          <w:sz w:val="24"/>
          <w:szCs w:val="24"/>
        </w:rPr>
        <w:t xml:space="preserve"> либо </w:t>
      </w:r>
      <w:r w:rsidR="00CC59B8" w:rsidRPr="00B22730">
        <w:rPr>
          <w:rStyle w:val="13"/>
          <w:color w:val="auto"/>
          <w:sz w:val="24"/>
          <w:szCs w:val="24"/>
        </w:rPr>
        <w:br/>
        <w:t>из МФЦ</w:t>
      </w:r>
      <w:r w:rsidRPr="00B22730">
        <w:rPr>
          <w:rStyle w:val="13"/>
          <w:color w:val="auto"/>
          <w:sz w:val="24"/>
          <w:szCs w:val="24"/>
        </w:rPr>
        <w:t xml:space="preserve">) в администрацию района заявления и </w:t>
      </w:r>
      <w:r w:rsidR="00B65100">
        <w:rPr>
          <w:rStyle w:val="13"/>
          <w:color w:val="auto"/>
          <w:sz w:val="24"/>
          <w:szCs w:val="24"/>
        </w:rPr>
        <w:t xml:space="preserve">прилагаемых к нему </w:t>
      </w:r>
      <w:r w:rsidRPr="00B22730">
        <w:rPr>
          <w:rStyle w:val="13"/>
          <w:color w:val="auto"/>
          <w:sz w:val="24"/>
          <w:szCs w:val="24"/>
        </w:rPr>
        <w:t>документов, указанных в пункте 2.6 настоящего Административного регламента.</w:t>
      </w:r>
    </w:p>
    <w:p w14:paraId="24CA5748" w14:textId="77777777" w:rsidR="001A2BD9" w:rsidRPr="00B22730" w:rsidRDefault="001A2BD9" w:rsidP="00EC7D89">
      <w:pPr>
        <w:widowControl w:val="0"/>
        <w:spacing w:line="252" w:lineRule="auto"/>
        <w:ind w:firstLine="567"/>
        <w:jc w:val="both"/>
        <w:rPr>
          <w:color w:val="auto"/>
        </w:rPr>
      </w:pPr>
      <w:r w:rsidRPr="00B22730">
        <w:rPr>
          <w:color w:val="auto"/>
        </w:rPr>
        <w:t xml:space="preserve">В случае принятия администрацией района электронного дела с Портала, </w:t>
      </w:r>
      <w:r w:rsidR="00D742CB" w:rsidRPr="00B22730">
        <w:rPr>
          <w:color w:val="auto"/>
        </w:rPr>
        <w:t xml:space="preserve">федерального Портала и из МФЦ </w:t>
      </w:r>
      <w:r w:rsidRPr="00B22730">
        <w:rPr>
          <w:color w:val="auto"/>
        </w:rPr>
        <w:t>его регистрация является началом предоставления государственной услуги.</w:t>
      </w:r>
    </w:p>
    <w:p w14:paraId="01832214" w14:textId="15200B03" w:rsidR="001A2BD9" w:rsidRPr="00B22730" w:rsidRDefault="001A2BD9" w:rsidP="00EC7D89">
      <w:pPr>
        <w:widowControl w:val="0"/>
        <w:spacing w:line="252" w:lineRule="auto"/>
        <w:ind w:firstLine="567"/>
        <w:jc w:val="both"/>
        <w:rPr>
          <w:color w:val="auto"/>
        </w:rPr>
      </w:pPr>
      <w:r w:rsidRPr="00B22730">
        <w:rPr>
          <w:color w:val="auto"/>
        </w:rPr>
        <w:t>Принятие от заявителя документов в электронной форме в составе электронного дела исключает необходимость их повторного представления на бумажном носителе</w:t>
      </w:r>
      <w:r w:rsidR="006C04DE" w:rsidRPr="00B22730">
        <w:rPr>
          <w:color w:val="auto"/>
        </w:rPr>
        <w:t>.</w:t>
      </w:r>
    </w:p>
    <w:p w14:paraId="1EBF003B" w14:textId="622284CA" w:rsidR="00F32506" w:rsidRPr="00B22730" w:rsidRDefault="001A2BD9" w:rsidP="00EC7D89">
      <w:pPr>
        <w:spacing w:line="252" w:lineRule="auto"/>
        <w:ind w:firstLine="567"/>
        <w:jc w:val="both"/>
        <w:rPr>
          <w:color w:val="auto"/>
        </w:rPr>
      </w:pPr>
      <w:r w:rsidRPr="00B22730">
        <w:rPr>
          <w:color w:val="auto"/>
        </w:rPr>
        <w:t xml:space="preserve">3.1.2. Содержание административных действий, входящих в состав административной процедуры, продолжительность и (или) максимальный срок </w:t>
      </w:r>
      <w:r w:rsidR="00B65100">
        <w:rPr>
          <w:color w:val="auto"/>
        </w:rPr>
        <w:br/>
      </w:r>
      <w:r w:rsidRPr="00B22730">
        <w:rPr>
          <w:color w:val="auto"/>
        </w:rPr>
        <w:t>их выполнения.</w:t>
      </w:r>
    </w:p>
    <w:p w14:paraId="20789C4C" w14:textId="1E170E71" w:rsidR="00D742CB" w:rsidRPr="00B22730" w:rsidRDefault="00D742CB" w:rsidP="00EC7D89">
      <w:pPr>
        <w:widowControl w:val="0"/>
        <w:autoSpaceDE w:val="0"/>
        <w:autoSpaceDN w:val="0"/>
        <w:spacing w:line="252" w:lineRule="auto"/>
        <w:ind w:firstLine="567"/>
        <w:jc w:val="both"/>
        <w:rPr>
          <w:color w:val="auto"/>
        </w:rPr>
      </w:pPr>
      <w:r w:rsidRPr="00B22730">
        <w:rPr>
          <w:color w:val="auto"/>
        </w:rPr>
        <w:t xml:space="preserve">При поступлении заявления и прилагаемых к нему документов в </w:t>
      </w:r>
      <w:r w:rsidR="00B65100" w:rsidRPr="00B22730">
        <w:rPr>
          <w:color w:val="auto"/>
        </w:rPr>
        <w:t xml:space="preserve">ходе личного обращения заявителя (представителя) </w:t>
      </w:r>
      <w:r w:rsidR="005A3F77">
        <w:rPr>
          <w:color w:val="auto"/>
        </w:rPr>
        <w:t xml:space="preserve">в </w:t>
      </w:r>
      <w:r w:rsidR="00B65100" w:rsidRPr="00B22730">
        <w:rPr>
          <w:color w:val="auto"/>
        </w:rPr>
        <w:t xml:space="preserve">администрацию района </w:t>
      </w:r>
      <w:r w:rsidRPr="00B22730">
        <w:rPr>
          <w:color w:val="auto"/>
        </w:rPr>
        <w:t>уполномоченное лицо, ответственное за прием комплекта документов</w:t>
      </w:r>
      <w:r w:rsidR="005A3F77">
        <w:rPr>
          <w:color w:val="auto"/>
        </w:rPr>
        <w:t>, выполняет следующие административные действия</w:t>
      </w:r>
      <w:r w:rsidRPr="00B22730">
        <w:rPr>
          <w:color w:val="auto"/>
        </w:rPr>
        <w:t>:</w:t>
      </w:r>
    </w:p>
    <w:p w14:paraId="4E10CBD0" w14:textId="77777777" w:rsidR="00F32506" w:rsidRPr="00B22730" w:rsidRDefault="001A2BD9" w:rsidP="00EC7D89">
      <w:pPr>
        <w:pStyle w:val="afb"/>
        <w:spacing w:line="252" w:lineRule="auto"/>
        <w:ind w:firstLine="567"/>
        <w:jc w:val="both"/>
        <w:rPr>
          <w:rStyle w:val="13"/>
          <w:sz w:val="24"/>
          <w:szCs w:val="24"/>
        </w:rPr>
      </w:pPr>
      <w:r w:rsidRPr="00B22730">
        <w:rPr>
          <w:rStyle w:val="13"/>
          <w:sz w:val="24"/>
          <w:szCs w:val="24"/>
        </w:rPr>
        <w:t>определяет предмет обращения;</w:t>
      </w:r>
    </w:p>
    <w:p w14:paraId="7567D598" w14:textId="77777777" w:rsidR="001A2BD9" w:rsidRPr="00B22730" w:rsidRDefault="00F32506" w:rsidP="00EC7D89">
      <w:pPr>
        <w:pStyle w:val="afb"/>
        <w:spacing w:line="252" w:lineRule="auto"/>
        <w:ind w:firstLine="567"/>
        <w:jc w:val="both"/>
      </w:pPr>
      <w:r w:rsidRPr="00B22730">
        <w:t>устанавливает личность заявителя (представителя) и проверяет полномочия представителя</w:t>
      </w:r>
      <w:r w:rsidR="001A2BD9" w:rsidRPr="00B22730">
        <w:rPr>
          <w:rStyle w:val="13"/>
          <w:sz w:val="24"/>
          <w:szCs w:val="24"/>
        </w:rPr>
        <w:t>;</w:t>
      </w:r>
    </w:p>
    <w:p w14:paraId="2D145234" w14:textId="77777777" w:rsidR="005A3F77" w:rsidRDefault="005A3F77" w:rsidP="00EC7D89">
      <w:pPr>
        <w:widowControl w:val="0"/>
        <w:autoSpaceDE w:val="0"/>
        <w:autoSpaceDN w:val="0"/>
        <w:ind w:firstLine="567"/>
        <w:jc w:val="both"/>
        <w:rPr>
          <w:color w:val="auto"/>
        </w:rPr>
      </w:pPr>
      <w:r>
        <w:rPr>
          <w:color w:val="auto"/>
        </w:rPr>
        <w:t xml:space="preserve">проверяет наличие (отсутствие) оснований для отказа в приеме документов, необходимых для предоставления государственной услуги в администрации района, </w:t>
      </w:r>
      <w:r w:rsidRPr="00A65BD7">
        <w:rPr>
          <w:color w:val="auto"/>
        </w:rPr>
        <w:t>указанных в пункте 2.9.2 настоящего Административного регламента</w:t>
      </w:r>
      <w:r>
        <w:rPr>
          <w:color w:val="auto"/>
        </w:rPr>
        <w:t>;</w:t>
      </w:r>
    </w:p>
    <w:p w14:paraId="20A51165" w14:textId="3F61296A" w:rsidR="008F0625" w:rsidRPr="00B22730" w:rsidRDefault="00F917E8" w:rsidP="00EC7D89">
      <w:pPr>
        <w:widowControl w:val="0"/>
        <w:autoSpaceDE w:val="0"/>
        <w:autoSpaceDN w:val="0"/>
        <w:spacing w:line="252" w:lineRule="auto"/>
        <w:ind w:firstLine="567"/>
        <w:jc w:val="both"/>
        <w:rPr>
          <w:color w:val="auto"/>
        </w:rPr>
      </w:pPr>
      <w:r w:rsidRPr="00B22730">
        <w:rPr>
          <w:color w:val="auto"/>
        </w:rPr>
        <w:t xml:space="preserve">при наличии одного или нескольких оснований для отказа в приеме документов, необходимых для предоставления государственной услуги в администрации района, указанных в пункте 2.9.2 настоящего Административного регламента, отказывает </w:t>
      </w:r>
      <w:r w:rsidR="005A3F77">
        <w:rPr>
          <w:color w:val="auto"/>
        </w:rPr>
        <w:t xml:space="preserve">заявителю (представителю) </w:t>
      </w:r>
      <w:r w:rsidRPr="00B22730">
        <w:rPr>
          <w:color w:val="auto"/>
        </w:rPr>
        <w:t>в приеме документов;</w:t>
      </w:r>
    </w:p>
    <w:p w14:paraId="32E3192C" w14:textId="77777777" w:rsidR="00E05797" w:rsidRDefault="00793C16" w:rsidP="00EC7D89">
      <w:pPr>
        <w:widowControl w:val="0"/>
        <w:autoSpaceDE w:val="0"/>
        <w:autoSpaceDN w:val="0"/>
        <w:spacing w:line="252" w:lineRule="auto"/>
        <w:ind w:firstLine="567"/>
        <w:jc w:val="both"/>
        <w:rPr>
          <w:color w:val="auto"/>
        </w:rPr>
      </w:pPr>
      <w:r w:rsidRPr="00B22730">
        <w:rPr>
          <w:color w:val="auto"/>
        </w:rPr>
        <w:lastRenderedPageBreak/>
        <w:t xml:space="preserve">в случае отсутствия оснований для отказа в приеме документов, необходимых </w:t>
      </w:r>
      <w:r w:rsidRPr="00B22730">
        <w:rPr>
          <w:color w:val="auto"/>
        </w:rPr>
        <w:br/>
        <w:t xml:space="preserve">для предоставления государственной услуги в администрации района, указанных </w:t>
      </w:r>
      <w:r w:rsidRPr="00B22730">
        <w:rPr>
          <w:color w:val="auto"/>
        </w:rPr>
        <w:br/>
        <w:t xml:space="preserve">в пункте 2.9.2 настоящего Административного регламента, </w:t>
      </w:r>
      <w:r w:rsidR="00E05797">
        <w:rPr>
          <w:color w:val="auto"/>
        </w:rPr>
        <w:t>выполняет следующие административные действия:</w:t>
      </w:r>
    </w:p>
    <w:p w14:paraId="60BA91DD" w14:textId="644477B5" w:rsidR="00793C16" w:rsidRPr="00B22730" w:rsidRDefault="00793C16" w:rsidP="00EC7D89">
      <w:pPr>
        <w:widowControl w:val="0"/>
        <w:autoSpaceDE w:val="0"/>
        <w:autoSpaceDN w:val="0"/>
        <w:spacing w:line="252" w:lineRule="auto"/>
        <w:ind w:firstLine="567"/>
        <w:jc w:val="both"/>
        <w:rPr>
          <w:color w:val="auto"/>
        </w:rPr>
      </w:pPr>
      <w:r w:rsidRPr="00B22730">
        <w:rPr>
          <w:color w:val="auto"/>
        </w:rPr>
        <w:t>регистрирует заявление в ЭСРН;</w:t>
      </w:r>
    </w:p>
    <w:p w14:paraId="481123EC" w14:textId="03D6BE48" w:rsidR="009E3E41" w:rsidRPr="009E3E41" w:rsidRDefault="009E3E41" w:rsidP="00EC7D89">
      <w:pPr>
        <w:widowControl w:val="0"/>
        <w:autoSpaceDE w:val="0"/>
        <w:autoSpaceDN w:val="0"/>
        <w:spacing w:line="252" w:lineRule="auto"/>
        <w:ind w:firstLine="567"/>
        <w:jc w:val="both"/>
        <w:rPr>
          <w:color w:val="auto"/>
        </w:rPr>
      </w:pPr>
      <w:r w:rsidRPr="009E3E41">
        <w:rPr>
          <w:color w:val="auto"/>
        </w:rPr>
        <w:t>информирует заявителя (представителя) о возможности получения результата предоставления государственной услуги в отношении несовершеннолетнего, оформленного в форме документа на бумажном носителе, законным представителем несовершеннолетнего, не являющимся заявителем, в случае указания в заявлении его фамилии, имени, отчества (при наличии) и сведений о документе, удостоверяющем личность</w:t>
      </w:r>
      <w:r>
        <w:rPr>
          <w:color w:val="auto"/>
        </w:rPr>
        <w:t>;</w:t>
      </w:r>
    </w:p>
    <w:p w14:paraId="539C64D5" w14:textId="55230FAA" w:rsidR="00F917E8" w:rsidRPr="00B22730" w:rsidRDefault="00F917E8" w:rsidP="00EC7D89">
      <w:pPr>
        <w:widowControl w:val="0"/>
        <w:autoSpaceDE w:val="0"/>
        <w:autoSpaceDN w:val="0"/>
        <w:spacing w:line="252" w:lineRule="auto"/>
        <w:ind w:firstLine="567"/>
        <w:jc w:val="both"/>
        <w:rPr>
          <w:color w:val="auto"/>
        </w:rPr>
      </w:pPr>
      <w:r w:rsidRPr="00B22730">
        <w:rPr>
          <w:color w:val="auto"/>
        </w:rPr>
        <w:t>проверяет наличие документов, прилагаемых к заявлению</w:t>
      </w:r>
      <w:r w:rsidR="00E05797">
        <w:rPr>
          <w:color w:val="auto"/>
        </w:rPr>
        <w:t>,</w:t>
      </w:r>
      <w:r w:rsidRPr="00B22730">
        <w:rPr>
          <w:color w:val="auto"/>
        </w:rPr>
        <w:t xml:space="preserve"> и дает их оценку </w:t>
      </w:r>
      <w:r w:rsidR="00E05797">
        <w:rPr>
          <w:color w:val="auto"/>
        </w:rPr>
        <w:br/>
      </w:r>
      <w:r w:rsidRPr="00B22730">
        <w:rPr>
          <w:color w:val="auto"/>
        </w:rPr>
        <w:t>на предмет соответствия перечню документов, указанных в пункте 2.6 настоящего Административного регламента;</w:t>
      </w:r>
    </w:p>
    <w:p w14:paraId="31D526DB" w14:textId="1932F8E1" w:rsidR="00F917E8" w:rsidRPr="00B22730" w:rsidRDefault="00F917E8" w:rsidP="00EC7D89">
      <w:pPr>
        <w:widowControl w:val="0"/>
        <w:autoSpaceDE w:val="0"/>
        <w:autoSpaceDN w:val="0"/>
        <w:spacing w:line="252" w:lineRule="auto"/>
        <w:ind w:firstLine="567"/>
        <w:jc w:val="both"/>
        <w:rPr>
          <w:color w:val="auto"/>
        </w:rPr>
      </w:pPr>
      <w:r w:rsidRPr="00B22730">
        <w:rPr>
          <w:color w:val="auto"/>
        </w:rPr>
        <w:t xml:space="preserve">в случае представления комплекта документов, не соответствующего пункту 2.6 настоящего Административного регламента, делает на заявлении запись «О представлении неполного комплекта документов проинформирован». Факт ознакомления заявителя </w:t>
      </w:r>
      <w:r w:rsidR="00E05797">
        <w:rPr>
          <w:color w:val="auto"/>
        </w:rPr>
        <w:t xml:space="preserve">(представителя) </w:t>
      </w:r>
      <w:r w:rsidRPr="00B22730">
        <w:rPr>
          <w:color w:val="auto"/>
        </w:rPr>
        <w:t xml:space="preserve">с </w:t>
      </w:r>
      <w:r w:rsidR="00793C16" w:rsidRPr="00B22730">
        <w:rPr>
          <w:color w:val="auto"/>
        </w:rPr>
        <w:t>записью заверяется его подписью</w:t>
      </w:r>
      <w:r w:rsidRPr="00B22730">
        <w:rPr>
          <w:color w:val="auto"/>
        </w:rPr>
        <w:t>;</w:t>
      </w:r>
    </w:p>
    <w:p w14:paraId="189AF9F2" w14:textId="01BB1F28" w:rsidR="00F917E8" w:rsidRPr="00B22730" w:rsidRDefault="00F917E8" w:rsidP="00EC7D89">
      <w:pPr>
        <w:widowControl w:val="0"/>
        <w:autoSpaceDE w:val="0"/>
        <w:autoSpaceDN w:val="0"/>
        <w:spacing w:line="252" w:lineRule="auto"/>
        <w:ind w:firstLine="567"/>
        <w:jc w:val="both"/>
        <w:rPr>
          <w:color w:val="auto"/>
        </w:rPr>
      </w:pPr>
      <w:r w:rsidRPr="00B22730">
        <w:rPr>
          <w:color w:val="auto"/>
        </w:rPr>
        <w:t xml:space="preserve">копирует документы, прилагаемые к заявлению на бумажном носителе, возвращает заявителю </w:t>
      </w:r>
      <w:r w:rsidR="003B72E8">
        <w:rPr>
          <w:color w:val="auto"/>
        </w:rPr>
        <w:t xml:space="preserve">(представителю) </w:t>
      </w:r>
      <w:r w:rsidRPr="00B22730">
        <w:rPr>
          <w:color w:val="auto"/>
        </w:rPr>
        <w:t xml:space="preserve">указанные документы после копирования, а также выдает заявителю </w:t>
      </w:r>
      <w:r w:rsidR="003B72E8" w:rsidRPr="003B72E8">
        <w:rPr>
          <w:color w:val="auto"/>
        </w:rPr>
        <w:t xml:space="preserve">(представителю) </w:t>
      </w:r>
      <w:r w:rsidRPr="00B22730">
        <w:rPr>
          <w:color w:val="auto"/>
        </w:rPr>
        <w:t>расписку о приеме документов с указанием их перечня</w:t>
      </w:r>
      <w:r w:rsidR="003B72E8">
        <w:rPr>
          <w:color w:val="auto"/>
        </w:rPr>
        <w:t>,</w:t>
      </w:r>
      <w:r w:rsidRPr="00B22730">
        <w:rPr>
          <w:color w:val="auto"/>
        </w:rPr>
        <w:t xml:space="preserve"> даты приема</w:t>
      </w:r>
      <w:r w:rsidR="003B72E8">
        <w:rPr>
          <w:color w:val="auto"/>
        </w:rPr>
        <w:t xml:space="preserve"> и присвоенного регистрационного номера</w:t>
      </w:r>
      <w:r w:rsidRPr="00B22730">
        <w:rPr>
          <w:color w:val="auto"/>
        </w:rPr>
        <w:t>.</w:t>
      </w:r>
    </w:p>
    <w:p w14:paraId="0C737E9A" w14:textId="0A8A74C3" w:rsidR="00F917E8" w:rsidRPr="00B22730" w:rsidRDefault="00F917E8" w:rsidP="00EC7D89">
      <w:pPr>
        <w:widowControl w:val="0"/>
        <w:autoSpaceDE w:val="0"/>
        <w:autoSpaceDN w:val="0"/>
        <w:spacing w:line="252" w:lineRule="auto"/>
        <w:ind w:firstLine="567"/>
        <w:jc w:val="both"/>
        <w:rPr>
          <w:color w:val="auto"/>
        </w:rPr>
      </w:pPr>
      <w:r w:rsidRPr="00B22730">
        <w:rPr>
          <w:color w:val="auto"/>
        </w:rPr>
        <w:t xml:space="preserve">После регистрации заявления в </w:t>
      </w:r>
      <w:r w:rsidR="00793C16" w:rsidRPr="00B22730">
        <w:rPr>
          <w:color w:val="auto"/>
        </w:rPr>
        <w:t>ЭСРН</w:t>
      </w:r>
      <w:r w:rsidRPr="00B22730">
        <w:rPr>
          <w:color w:val="auto"/>
        </w:rPr>
        <w:t xml:space="preserve"> уполномоченное лицо, ответственное за прием комплекта документов:</w:t>
      </w:r>
    </w:p>
    <w:p w14:paraId="16BC800C" w14:textId="77777777" w:rsidR="003B72E8" w:rsidRDefault="00F917E8" w:rsidP="00EC7D89">
      <w:pPr>
        <w:widowControl w:val="0"/>
        <w:autoSpaceDE w:val="0"/>
        <w:autoSpaceDN w:val="0"/>
        <w:spacing w:line="252" w:lineRule="auto"/>
        <w:ind w:firstLine="567"/>
        <w:jc w:val="both"/>
        <w:rPr>
          <w:color w:val="auto"/>
        </w:rPr>
      </w:pPr>
      <w:r w:rsidRPr="00B22730">
        <w:rPr>
          <w:color w:val="auto"/>
        </w:rPr>
        <w:t>проверяет сведения, указанные в пункте 2.7 настоящего Административного регламента, в ЭСРН</w:t>
      </w:r>
      <w:r w:rsidR="003B72E8">
        <w:rPr>
          <w:color w:val="auto"/>
        </w:rPr>
        <w:t xml:space="preserve"> и (или)</w:t>
      </w:r>
      <w:r w:rsidRPr="00B22730">
        <w:rPr>
          <w:color w:val="auto"/>
        </w:rPr>
        <w:t xml:space="preserve"> ГРСЗ</w:t>
      </w:r>
      <w:r w:rsidR="003B72E8">
        <w:rPr>
          <w:color w:val="auto"/>
        </w:rPr>
        <w:t>;</w:t>
      </w:r>
    </w:p>
    <w:p w14:paraId="0AE314AE" w14:textId="77777777" w:rsidR="003B72E8" w:rsidRDefault="003B72E8" w:rsidP="00EC7D89">
      <w:pPr>
        <w:widowControl w:val="0"/>
        <w:autoSpaceDE w:val="0"/>
        <w:autoSpaceDN w:val="0"/>
        <w:ind w:firstLine="567"/>
        <w:jc w:val="both"/>
      </w:pPr>
      <w:r>
        <w:t>дополняет комплект документов сведениями из ЭСРН и (или) ГРСЗ;</w:t>
      </w:r>
    </w:p>
    <w:p w14:paraId="52ECFED2" w14:textId="401D3E59" w:rsidR="00F917E8" w:rsidRPr="00B22730" w:rsidRDefault="00F917E8" w:rsidP="00EC7D89">
      <w:pPr>
        <w:widowControl w:val="0"/>
        <w:autoSpaceDE w:val="0"/>
        <w:autoSpaceDN w:val="0"/>
        <w:spacing w:line="252" w:lineRule="auto"/>
        <w:ind w:firstLine="567"/>
        <w:jc w:val="both"/>
        <w:rPr>
          <w:color w:val="auto"/>
        </w:rPr>
      </w:pPr>
      <w:r w:rsidRPr="00B22730">
        <w:rPr>
          <w:color w:val="auto"/>
        </w:rPr>
        <w:t xml:space="preserve">определяет необходимость </w:t>
      </w:r>
      <w:r w:rsidR="003B72E8">
        <w:t>(отсутствие необходимости) направления</w:t>
      </w:r>
      <w:r w:rsidRPr="00B22730">
        <w:rPr>
          <w:color w:val="auto"/>
        </w:rPr>
        <w:t xml:space="preserve"> межведомственных запросов в органы государственной власти и организации </w:t>
      </w:r>
      <w:r w:rsidR="003B72E8">
        <w:rPr>
          <w:color w:val="auto"/>
        </w:rPr>
        <w:br/>
      </w:r>
      <w:r w:rsidRPr="00B22730">
        <w:rPr>
          <w:color w:val="auto"/>
        </w:rPr>
        <w:t>о предоставлении недостающих сведений (документов), необходимых для предоставлении государственной услуги (далее – межведомственный запрос), о чем на заявлении делается соответствующая запись;</w:t>
      </w:r>
    </w:p>
    <w:p w14:paraId="68F89AD3" w14:textId="6BDB855B" w:rsidR="00F917E8" w:rsidRPr="00B22730" w:rsidRDefault="00F917E8" w:rsidP="00EC7D89">
      <w:pPr>
        <w:widowControl w:val="0"/>
        <w:autoSpaceDE w:val="0"/>
        <w:autoSpaceDN w:val="0"/>
        <w:spacing w:line="252" w:lineRule="auto"/>
        <w:ind w:firstLine="567"/>
        <w:jc w:val="both"/>
        <w:rPr>
          <w:color w:val="auto"/>
        </w:rPr>
      </w:pPr>
      <w:r w:rsidRPr="00B22730">
        <w:rPr>
          <w:color w:val="auto"/>
        </w:rPr>
        <w:t xml:space="preserve">в случае необходимости направления межведомственных запросов и получения ответов на них передает заявление с отметкой о необходимости подготовки межведомственных запросов </w:t>
      </w:r>
      <w:r w:rsidR="005E0FCF">
        <w:t xml:space="preserve">и прилагаемые к нему документы </w:t>
      </w:r>
      <w:r w:rsidRPr="00B22730">
        <w:rPr>
          <w:color w:val="auto"/>
        </w:rPr>
        <w:t>уполномоченному лицу администрации района, ответственному за подготовку и направление межведомственных запросов, а также получение ответов на них;</w:t>
      </w:r>
    </w:p>
    <w:p w14:paraId="5E753547" w14:textId="77777777" w:rsidR="00DD7170" w:rsidRPr="00DD7170" w:rsidRDefault="00F917E8" w:rsidP="00EC7D89">
      <w:pPr>
        <w:widowControl w:val="0"/>
        <w:autoSpaceDE w:val="0"/>
        <w:autoSpaceDN w:val="0"/>
        <w:ind w:firstLine="567"/>
        <w:jc w:val="both"/>
      </w:pPr>
      <w:r w:rsidRPr="00DD7170">
        <w:t xml:space="preserve">в случае отсутствия необходимости направления межведомственных запросов </w:t>
      </w:r>
      <w:r w:rsidRPr="00DD7170">
        <w:br/>
        <w:t xml:space="preserve">и получения ответов на них передает </w:t>
      </w:r>
      <w:r w:rsidR="00DD7170" w:rsidRPr="00DD7170">
        <w:t xml:space="preserve">заявление и прилагаемые к нему </w:t>
      </w:r>
      <w:r w:rsidRPr="00DD7170">
        <w:t>документ</w:t>
      </w:r>
      <w:r w:rsidR="00DD7170" w:rsidRPr="00DD7170">
        <w:t>ы</w:t>
      </w:r>
      <w:r w:rsidRPr="00DD7170">
        <w:t xml:space="preserve"> уполномоченному должностном</w:t>
      </w:r>
      <w:r w:rsidR="00A44D2F" w:rsidRPr="00DD7170">
        <w:t>у</w:t>
      </w:r>
      <w:r w:rsidRPr="00DD7170">
        <w:t xml:space="preserve"> лицу администрации района, ответственно</w:t>
      </w:r>
      <w:r w:rsidR="001748FD" w:rsidRPr="00DD7170">
        <w:t>му</w:t>
      </w:r>
      <w:r w:rsidR="008578DA" w:rsidRPr="00DD7170">
        <w:t xml:space="preserve"> </w:t>
      </w:r>
      <w:r w:rsidR="00DD7170" w:rsidRPr="00DD7170">
        <w:br/>
      </w:r>
      <w:r w:rsidR="008578DA" w:rsidRPr="00DD7170">
        <w:t xml:space="preserve">за </w:t>
      </w:r>
      <w:r w:rsidR="00DD7170" w:rsidRPr="00DD7170">
        <w:t>рассмотрение заявления и прилагаемых к нему документов (далее – уполномоченное лицо, ответственное за рассмотрение комплекта документов).</w:t>
      </w:r>
    </w:p>
    <w:p w14:paraId="70DA3FD8" w14:textId="4E34E655" w:rsidR="00F917E8" w:rsidRPr="00B22730" w:rsidRDefault="00F917E8" w:rsidP="00EC7D89">
      <w:pPr>
        <w:widowControl w:val="0"/>
        <w:autoSpaceDE w:val="0"/>
        <w:autoSpaceDN w:val="0"/>
        <w:ind w:firstLine="567"/>
        <w:jc w:val="both"/>
      </w:pPr>
      <w:r w:rsidRPr="00DD7170">
        <w:t xml:space="preserve">Уполномоченное лицо, ответственное за прием комплекта документов, </w:t>
      </w:r>
      <w:r w:rsidRPr="00DD7170">
        <w:br/>
        <w:t>при обращении заявителей посредством МФЦ, Портала, федерального Портала:</w:t>
      </w:r>
    </w:p>
    <w:p w14:paraId="7FD0438A" w14:textId="5250B448" w:rsidR="00F917E8" w:rsidRPr="00B22730" w:rsidRDefault="00643E56" w:rsidP="00EC7D89">
      <w:pPr>
        <w:widowControl w:val="0"/>
        <w:autoSpaceDE w:val="0"/>
        <w:autoSpaceDN w:val="0"/>
        <w:ind w:firstLine="567"/>
        <w:jc w:val="both"/>
      </w:pPr>
      <w:r w:rsidRPr="00DD7170">
        <w:t>получает документы в электронном виде, в том числе посредством комплексного запроса при получении документов из МФЦ (в составе пакетов электронных дел получателей государственной услуги);</w:t>
      </w:r>
    </w:p>
    <w:p w14:paraId="73BC11EC" w14:textId="12E161B3" w:rsidR="00F917E8" w:rsidRPr="00B22730" w:rsidRDefault="00F917E8" w:rsidP="00EC7D89">
      <w:pPr>
        <w:widowControl w:val="0"/>
        <w:autoSpaceDE w:val="0"/>
        <w:autoSpaceDN w:val="0"/>
        <w:ind w:firstLine="567"/>
        <w:jc w:val="both"/>
      </w:pPr>
      <w:r w:rsidRPr="00DD7170">
        <w:t>проверяет сведения</w:t>
      </w:r>
      <w:r w:rsidR="00DD7170">
        <w:rPr>
          <w:rStyle w:val="13"/>
          <w:sz w:val="24"/>
          <w:szCs w:val="24"/>
        </w:rPr>
        <w:t xml:space="preserve">, указанные в пункте 2.7 настоящего Административного регламента, </w:t>
      </w:r>
      <w:r w:rsidRPr="00DD7170">
        <w:t>в ЭСРН</w:t>
      </w:r>
      <w:r w:rsidR="00DD7170">
        <w:t xml:space="preserve"> </w:t>
      </w:r>
      <w:r w:rsidR="00DD7170" w:rsidRPr="00D16723">
        <w:rPr>
          <w:rFonts w:eastAsia="Calibri"/>
          <w:lang w:eastAsia="en-US"/>
        </w:rPr>
        <w:t>и (или) ГРСЗ</w:t>
      </w:r>
      <w:r w:rsidRPr="00DD7170">
        <w:t>;</w:t>
      </w:r>
    </w:p>
    <w:p w14:paraId="11087044" w14:textId="6C53867D" w:rsidR="00F917E8" w:rsidRPr="00B22730" w:rsidRDefault="00F917E8" w:rsidP="00EC7D89">
      <w:pPr>
        <w:widowControl w:val="0"/>
        <w:autoSpaceDE w:val="0"/>
        <w:autoSpaceDN w:val="0"/>
        <w:ind w:firstLine="567"/>
        <w:jc w:val="both"/>
      </w:pPr>
      <w:r w:rsidRPr="00DD7170">
        <w:t xml:space="preserve">дополняет представленный комплект документов (в случае их наличия) сведениями, </w:t>
      </w:r>
      <w:r w:rsidRPr="00DD7170">
        <w:lastRenderedPageBreak/>
        <w:t>имеющимися в распоряжении администрации района, из ЭСРН</w:t>
      </w:r>
      <w:r w:rsidR="00DD7170">
        <w:t xml:space="preserve"> </w:t>
      </w:r>
      <w:r w:rsidR="00DD7170">
        <w:rPr>
          <w:rFonts w:eastAsia="Calibri"/>
          <w:lang w:eastAsia="en-US"/>
        </w:rPr>
        <w:t>и (или) ГРСЗ</w:t>
      </w:r>
      <w:r w:rsidRPr="00DD7170">
        <w:t>;</w:t>
      </w:r>
    </w:p>
    <w:p w14:paraId="0BC798FA" w14:textId="57CB87BA" w:rsidR="00F917E8" w:rsidRPr="00B22730" w:rsidRDefault="00F917E8" w:rsidP="00EC7D89">
      <w:pPr>
        <w:widowControl w:val="0"/>
        <w:autoSpaceDE w:val="0"/>
        <w:autoSpaceDN w:val="0"/>
        <w:ind w:firstLine="567"/>
        <w:jc w:val="both"/>
      </w:pPr>
      <w:r w:rsidRPr="00DD7170">
        <w:t xml:space="preserve">определяет необходимость осуществления межведомственных запросов, </w:t>
      </w:r>
      <w:r w:rsidRPr="00DD7170">
        <w:br/>
      </w:r>
      <w:r w:rsidRPr="00B22730">
        <w:t>о чем на заявлении делается соответствующая запись</w:t>
      </w:r>
      <w:r w:rsidRPr="00DD7170">
        <w:t>;</w:t>
      </w:r>
    </w:p>
    <w:p w14:paraId="0344721C" w14:textId="4B8D4B53" w:rsidR="00F917E8" w:rsidRPr="00B22730" w:rsidRDefault="00F917E8" w:rsidP="00EC7D89">
      <w:pPr>
        <w:pStyle w:val="afb"/>
        <w:spacing w:line="252" w:lineRule="auto"/>
        <w:ind w:firstLine="567"/>
        <w:jc w:val="both"/>
      </w:pPr>
      <w:r w:rsidRPr="00B22730">
        <w:rPr>
          <w:rStyle w:val="13"/>
          <w:sz w:val="24"/>
          <w:szCs w:val="24"/>
        </w:rPr>
        <w:t>в случае необходимости направления межведомственных запросов передает заявлени</w:t>
      </w:r>
      <w:r w:rsidR="00DD7170">
        <w:rPr>
          <w:rStyle w:val="13"/>
          <w:sz w:val="24"/>
          <w:szCs w:val="24"/>
        </w:rPr>
        <w:t>е</w:t>
      </w:r>
      <w:r w:rsidRPr="00B22730">
        <w:rPr>
          <w:rStyle w:val="13"/>
          <w:sz w:val="24"/>
          <w:szCs w:val="24"/>
        </w:rPr>
        <w:t xml:space="preserve"> с отметкой о необходимости подготовки межведомственных запросов </w:t>
      </w:r>
      <w:r w:rsidR="00DD7170">
        <w:rPr>
          <w:rStyle w:val="13"/>
          <w:sz w:val="24"/>
          <w:szCs w:val="24"/>
        </w:rPr>
        <w:br/>
        <w:t xml:space="preserve">и прилагаемые к нему документы </w:t>
      </w:r>
      <w:r w:rsidRPr="00B22730">
        <w:rPr>
          <w:rStyle w:val="13"/>
          <w:sz w:val="24"/>
          <w:szCs w:val="24"/>
        </w:rPr>
        <w:t xml:space="preserve">уполномоченному лицу, ответственному за подготовку </w:t>
      </w:r>
      <w:r w:rsidR="00DD7170">
        <w:rPr>
          <w:rStyle w:val="13"/>
          <w:sz w:val="24"/>
          <w:szCs w:val="24"/>
        </w:rPr>
        <w:br/>
      </w:r>
      <w:r w:rsidRPr="00B22730">
        <w:rPr>
          <w:rStyle w:val="13"/>
          <w:sz w:val="24"/>
          <w:szCs w:val="24"/>
        </w:rPr>
        <w:t>и направление межведомственных запросов, а также получение ответов на них;</w:t>
      </w:r>
    </w:p>
    <w:p w14:paraId="73DA53FE" w14:textId="78D4EA21" w:rsidR="00F917E8" w:rsidRPr="00B22730" w:rsidRDefault="00F917E8" w:rsidP="00EC7D89">
      <w:pPr>
        <w:widowControl w:val="0"/>
        <w:autoSpaceDE w:val="0"/>
        <w:autoSpaceDN w:val="0"/>
        <w:spacing w:line="252" w:lineRule="auto"/>
        <w:ind w:firstLine="567"/>
        <w:jc w:val="both"/>
        <w:rPr>
          <w:color w:val="auto"/>
        </w:rPr>
      </w:pPr>
      <w:r w:rsidRPr="00B22730">
        <w:rPr>
          <w:color w:val="auto"/>
        </w:rPr>
        <w:t xml:space="preserve">в случае отсутствия необходимости направления межведомственных запросов </w:t>
      </w:r>
      <w:r w:rsidRPr="00B22730">
        <w:rPr>
          <w:color w:val="auto"/>
        </w:rPr>
        <w:br/>
        <w:t>и получения ответов на них передает</w:t>
      </w:r>
      <w:r w:rsidRPr="00B22730">
        <w:rPr>
          <w:rFonts w:eastAsia="Calibri"/>
          <w:color w:val="auto"/>
        </w:rPr>
        <w:t xml:space="preserve"> </w:t>
      </w:r>
      <w:r w:rsidR="00922FCA">
        <w:t xml:space="preserve">заявление и прилагаемые к нему документы </w:t>
      </w:r>
      <w:r w:rsidRPr="00B22730">
        <w:rPr>
          <w:color w:val="auto"/>
        </w:rPr>
        <w:t xml:space="preserve">уполномоченному лицу, ответственному за </w:t>
      </w:r>
      <w:r w:rsidR="00922FCA">
        <w:rPr>
          <w:color w:val="auto"/>
        </w:rPr>
        <w:t>рассмотрение комплекта документов</w:t>
      </w:r>
      <w:r w:rsidRPr="00B22730">
        <w:rPr>
          <w:color w:val="auto"/>
        </w:rPr>
        <w:t>.</w:t>
      </w:r>
    </w:p>
    <w:p w14:paraId="19D51D7B" w14:textId="77777777" w:rsidR="001A2BD9" w:rsidRPr="00B22730" w:rsidRDefault="00A6399E" w:rsidP="00EC7D89">
      <w:pPr>
        <w:pStyle w:val="afb"/>
        <w:spacing w:line="252" w:lineRule="auto"/>
        <w:ind w:firstLine="567"/>
        <w:jc w:val="both"/>
        <w:rPr>
          <w:rStyle w:val="13"/>
          <w:sz w:val="24"/>
          <w:szCs w:val="24"/>
        </w:rPr>
      </w:pPr>
      <w:r w:rsidRPr="00B22730">
        <w:rPr>
          <w:rStyle w:val="13"/>
          <w:sz w:val="24"/>
          <w:szCs w:val="24"/>
        </w:rPr>
        <w:t xml:space="preserve">3.1.3. </w:t>
      </w:r>
      <w:r w:rsidR="001A2BD9" w:rsidRPr="00B22730">
        <w:rPr>
          <w:rStyle w:val="13"/>
          <w:sz w:val="24"/>
          <w:szCs w:val="24"/>
        </w:rPr>
        <w:t xml:space="preserve">Продолжительность </w:t>
      </w:r>
      <w:r w:rsidR="00F917E8" w:rsidRPr="00B22730">
        <w:rPr>
          <w:rStyle w:val="13"/>
          <w:sz w:val="24"/>
          <w:szCs w:val="24"/>
        </w:rPr>
        <w:t xml:space="preserve">выполнения </w:t>
      </w:r>
      <w:r w:rsidR="001A2BD9" w:rsidRPr="00B22730">
        <w:rPr>
          <w:rStyle w:val="13"/>
          <w:sz w:val="24"/>
          <w:szCs w:val="24"/>
        </w:rPr>
        <w:t>административной процедуры</w:t>
      </w:r>
      <w:r w:rsidR="00D979A1" w:rsidRPr="00B22730">
        <w:rPr>
          <w:rStyle w:val="13"/>
          <w:sz w:val="24"/>
          <w:szCs w:val="24"/>
        </w:rPr>
        <w:t>.</w:t>
      </w:r>
    </w:p>
    <w:p w14:paraId="1FD8B8F3" w14:textId="0B78ACA7" w:rsidR="00D979A1" w:rsidRPr="00B22730" w:rsidRDefault="00D979A1" w:rsidP="00EC7D89">
      <w:pPr>
        <w:pStyle w:val="ConsPlusNormal"/>
        <w:spacing w:line="252" w:lineRule="auto"/>
        <w:ind w:firstLine="540"/>
        <w:jc w:val="both"/>
        <w:rPr>
          <w:rFonts w:ascii="Times New Roman" w:hAnsi="Times New Roman"/>
          <w:color w:val="auto"/>
        </w:rPr>
      </w:pPr>
      <w:r w:rsidRPr="00B22730">
        <w:rPr>
          <w:rFonts w:ascii="Times New Roman" w:hAnsi="Times New Roman"/>
          <w:color w:val="auto"/>
        </w:rPr>
        <w:t>Продолжительность административной процедуры составляет 1 рабочий день</w:t>
      </w:r>
      <w:r w:rsidRPr="00B22730">
        <w:rPr>
          <w:rFonts w:ascii="Times New Roman" w:hAnsi="Times New Roman"/>
          <w:color w:val="auto"/>
        </w:rPr>
        <w:br/>
        <w:t>со дня поступления заявления и прилагаемых к нему документов в администрацию района.</w:t>
      </w:r>
    </w:p>
    <w:p w14:paraId="583BFDC5" w14:textId="77777777" w:rsidR="00D979A1" w:rsidRPr="00B22730" w:rsidRDefault="00FB04B0" w:rsidP="00EC7D89">
      <w:pPr>
        <w:spacing w:line="252" w:lineRule="auto"/>
        <w:ind w:firstLine="567"/>
        <w:jc w:val="both"/>
        <w:rPr>
          <w:color w:val="auto"/>
        </w:rPr>
      </w:pPr>
      <w:r w:rsidRPr="00B22730">
        <w:rPr>
          <w:color w:val="auto"/>
        </w:rPr>
        <w:t>3.1.</w:t>
      </w:r>
      <w:r w:rsidR="00A6399E" w:rsidRPr="00B22730">
        <w:rPr>
          <w:color w:val="auto"/>
        </w:rPr>
        <w:t>4</w:t>
      </w:r>
      <w:r w:rsidRPr="00B22730">
        <w:rPr>
          <w:color w:val="auto"/>
        </w:rPr>
        <w:t>. Сведения о должностном лице, ответственном за выполнение административн</w:t>
      </w:r>
      <w:r w:rsidR="00D979A1" w:rsidRPr="00B22730">
        <w:rPr>
          <w:color w:val="auto"/>
        </w:rPr>
        <w:t>ых</w:t>
      </w:r>
      <w:r w:rsidRPr="00B22730">
        <w:rPr>
          <w:color w:val="auto"/>
        </w:rPr>
        <w:t xml:space="preserve"> действи</w:t>
      </w:r>
      <w:r w:rsidR="00D979A1" w:rsidRPr="00B22730">
        <w:rPr>
          <w:color w:val="auto"/>
        </w:rPr>
        <w:t>й</w:t>
      </w:r>
      <w:r w:rsidRPr="00B22730">
        <w:rPr>
          <w:color w:val="auto"/>
        </w:rPr>
        <w:t>, входящ</w:t>
      </w:r>
      <w:r w:rsidR="00D979A1" w:rsidRPr="00B22730">
        <w:rPr>
          <w:color w:val="auto"/>
        </w:rPr>
        <w:t>их</w:t>
      </w:r>
      <w:r w:rsidRPr="00B22730">
        <w:rPr>
          <w:color w:val="auto"/>
        </w:rPr>
        <w:t xml:space="preserve"> в состав административной процедуры</w:t>
      </w:r>
      <w:r w:rsidR="00D979A1" w:rsidRPr="00B22730">
        <w:rPr>
          <w:color w:val="auto"/>
        </w:rPr>
        <w:t>.</w:t>
      </w:r>
    </w:p>
    <w:p w14:paraId="1014A8DC" w14:textId="77777777" w:rsidR="00BA09A2" w:rsidRPr="00D16723" w:rsidRDefault="00BA09A2" w:rsidP="00EC7D89">
      <w:pPr>
        <w:widowControl w:val="0"/>
        <w:autoSpaceDE w:val="0"/>
        <w:autoSpaceDN w:val="0"/>
        <w:adjustRightInd w:val="0"/>
        <w:ind w:firstLine="540"/>
        <w:jc w:val="both"/>
      </w:pPr>
      <w:r w:rsidRPr="00D16723">
        <w:t>Должностным лицом, ответственным за выполнение административных действий, входящих в состав административной процедуры, является уполномоченное лицо, ответственное за прием комплекта документов.</w:t>
      </w:r>
    </w:p>
    <w:p w14:paraId="18C540B6" w14:textId="4E44D9E9" w:rsidR="00BE7D70" w:rsidRPr="00B22730" w:rsidRDefault="00BE7D70" w:rsidP="00EC7D89">
      <w:pPr>
        <w:pStyle w:val="afb"/>
        <w:spacing w:line="252" w:lineRule="auto"/>
        <w:ind w:firstLine="567"/>
        <w:jc w:val="both"/>
        <w:rPr>
          <w:rFonts w:eastAsia="Times New Roman"/>
          <w:lang w:eastAsia="ru-RU"/>
        </w:rPr>
      </w:pPr>
      <w:r w:rsidRPr="00B22730">
        <w:rPr>
          <w:rFonts w:eastAsia="Times New Roman"/>
          <w:lang w:eastAsia="ru-RU"/>
        </w:rPr>
        <w:t>3.1.</w:t>
      </w:r>
      <w:r w:rsidR="00A6399E" w:rsidRPr="00B22730">
        <w:rPr>
          <w:rFonts w:eastAsia="Times New Roman"/>
          <w:lang w:eastAsia="ru-RU"/>
        </w:rPr>
        <w:t>5</w:t>
      </w:r>
      <w:r w:rsidRPr="00B22730">
        <w:rPr>
          <w:rFonts w:eastAsia="Times New Roman"/>
          <w:lang w:eastAsia="ru-RU"/>
        </w:rPr>
        <w:t xml:space="preserve">. Критерием принятия решения в рамках административной процедуры является </w:t>
      </w:r>
      <w:r w:rsidR="000417E3" w:rsidRPr="00D16723">
        <w:t xml:space="preserve">поступление заявление и прилагаемых к нему документов в администрацию района, </w:t>
      </w:r>
      <w:r w:rsidR="000417E3" w:rsidRPr="00D16723">
        <w:br/>
        <w:t xml:space="preserve">а в случае личного обращения заявителя (представителя) в администрацию района – также </w:t>
      </w:r>
      <w:r w:rsidR="005455CB" w:rsidRPr="00B22730">
        <w:rPr>
          <w:rFonts w:eastAsia="Times New Roman"/>
          <w:lang w:eastAsia="ru-RU"/>
        </w:rPr>
        <w:t xml:space="preserve">наличие (отсутствие) оснований для отказа в приеме документов, необходимых </w:t>
      </w:r>
      <w:r w:rsidR="005455CB" w:rsidRPr="00B22730">
        <w:rPr>
          <w:rFonts w:eastAsia="Times New Roman"/>
          <w:lang w:eastAsia="ru-RU"/>
        </w:rPr>
        <w:br/>
        <w:t xml:space="preserve">для предоставления государственной услуги в администрации района, указанных </w:t>
      </w:r>
      <w:r w:rsidR="005455CB" w:rsidRPr="00B22730">
        <w:rPr>
          <w:rFonts w:eastAsia="Times New Roman"/>
          <w:lang w:eastAsia="ru-RU"/>
        </w:rPr>
        <w:br/>
        <w:t>в пункте 2.9.2 настоящего Административного регламента.</w:t>
      </w:r>
    </w:p>
    <w:p w14:paraId="62505610" w14:textId="77777777" w:rsidR="00BE7D70" w:rsidRPr="00B22730" w:rsidRDefault="00BE7D70" w:rsidP="00EC7D89">
      <w:pPr>
        <w:pStyle w:val="afb"/>
        <w:spacing w:line="252" w:lineRule="auto"/>
        <w:ind w:firstLine="567"/>
        <w:jc w:val="both"/>
        <w:rPr>
          <w:rStyle w:val="13"/>
          <w:sz w:val="24"/>
          <w:szCs w:val="24"/>
        </w:rPr>
      </w:pPr>
      <w:r w:rsidRPr="00B22730">
        <w:t>3.1.</w:t>
      </w:r>
      <w:r w:rsidR="00A6399E" w:rsidRPr="00B22730">
        <w:t>6</w:t>
      </w:r>
      <w:r w:rsidRPr="00B22730">
        <w:t xml:space="preserve">. </w:t>
      </w:r>
      <w:r w:rsidRPr="00B22730">
        <w:rPr>
          <w:rStyle w:val="13"/>
          <w:sz w:val="24"/>
          <w:szCs w:val="24"/>
        </w:rPr>
        <w:t>Результат административной процедуры и порядок передачи результата:</w:t>
      </w:r>
    </w:p>
    <w:p w14:paraId="3F029CBF" w14:textId="56F777F6" w:rsidR="00C33F61" w:rsidRDefault="00F53C38" w:rsidP="00EC7D89">
      <w:pPr>
        <w:widowControl w:val="0"/>
        <w:autoSpaceDE w:val="0"/>
        <w:autoSpaceDN w:val="0"/>
        <w:spacing w:line="252" w:lineRule="auto"/>
        <w:ind w:firstLine="567"/>
        <w:jc w:val="both"/>
      </w:pPr>
      <w:r>
        <w:rPr>
          <w:color w:val="auto"/>
        </w:rPr>
        <w:t>п</w:t>
      </w:r>
      <w:r w:rsidR="00C33F61" w:rsidRPr="00B22730">
        <w:rPr>
          <w:color w:val="auto"/>
        </w:rPr>
        <w:t xml:space="preserve">рием и регистрация заявления и прилагаемых к нему документов либо отказ в приеме </w:t>
      </w:r>
      <w:r w:rsidRPr="00D16723">
        <w:t>документов (в случае личного обращения заявителя (представителя) в администрацию района)</w:t>
      </w:r>
      <w:r>
        <w:t>;</w:t>
      </w:r>
    </w:p>
    <w:p w14:paraId="007DA1C4" w14:textId="32DA5144" w:rsidR="00F53C38" w:rsidRPr="00F53C38" w:rsidRDefault="00F53C38" w:rsidP="00EC7D89">
      <w:pPr>
        <w:widowControl w:val="0"/>
        <w:autoSpaceDE w:val="0"/>
        <w:autoSpaceDN w:val="0"/>
        <w:spacing w:line="252" w:lineRule="auto"/>
        <w:ind w:firstLine="567"/>
        <w:jc w:val="both"/>
        <w:rPr>
          <w:color w:val="auto"/>
        </w:rPr>
      </w:pPr>
      <w:r w:rsidRPr="00F53C38">
        <w:rPr>
          <w:color w:val="auto"/>
        </w:rPr>
        <w:t xml:space="preserve">в случае отсутствия необходимости направления межведомственных </w:t>
      </w:r>
      <w:r>
        <w:rPr>
          <w:color w:val="auto"/>
        </w:rPr>
        <w:br/>
      </w:r>
      <w:r w:rsidRPr="00F53C38">
        <w:rPr>
          <w:color w:val="auto"/>
        </w:rPr>
        <w:t xml:space="preserve">запросов – передача уполномоченным лицом, ответственным за прием комплекта документов, комплекта документов уполномоченному лицу, ответственному </w:t>
      </w:r>
      <w:r>
        <w:rPr>
          <w:color w:val="auto"/>
        </w:rPr>
        <w:br/>
      </w:r>
      <w:r w:rsidRPr="00F53C38">
        <w:rPr>
          <w:color w:val="auto"/>
        </w:rPr>
        <w:t>за рассмотрение комплекта документов;</w:t>
      </w:r>
    </w:p>
    <w:p w14:paraId="6EC20084" w14:textId="7A49D082" w:rsidR="00F53C38" w:rsidRPr="00B22730" w:rsidRDefault="00F53C38" w:rsidP="00EC7D89">
      <w:pPr>
        <w:widowControl w:val="0"/>
        <w:autoSpaceDE w:val="0"/>
        <w:autoSpaceDN w:val="0"/>
        <w:spacing w:line="252" w:lineRule="auto"/>
        <w:ind w:firstLine="567"/>
        <w:jc w:val="both"/>
        <w:rPr>
          <w:color w:val="auto"/>
        </w:rPr>
      </w:pPr>
      <w:r w:rsidRPr="00F53C38">
        <w:rPr>
          <w:color w:val="auto"/>
        </w:rPr>
        <w:t xml:space="preserve">в случае необходимости направления межведомственных запросов – передача уполномоченным лицом, ответственным за прием комплекта документов, заявления </w:t>
      </w:r>
      <w:r>
        <w:rPr>
          <w:color w:val="auto"/>
        </w:rPr>
        <w:br/>
      </w:r>
      <w:r w:rsidRPr="00F53C38">
        <w:rPr>
          <w:color w:val="auto"/>
        </w:rPr>
        <w:t>с соответствующей записью уполномоченному лицу администрации района, ответственному за подготовку и направление межведомственных запросов, а также получение ответов на них.</w:t>
      </w:r>
    </w:p>
    <w:p w14:paraId="62442BAB" w14:textId="77777777" w:rsidR="00C33F61" w:rsidRPr="00B22730" w:rsidRDefault="00C33F61" w:rsidP="00EC7D89">
      <w:pPr>
        <w:pStyle w:val="ConsPlusNormal"/>
        <w:spacing w:line="252" w:lineRule="auto"/>
        <w:ind w:firstLine="540"/>
        <w:jc w:val="both"/>
        <w:rPr>
          <w:rFonts w:ascii="Times New Roman" w:hAnsi="Times New Roman"/>
          <w:color w:val="auto"/>
        </w:rPr>
      </w:pPr>
      <w:r w:rsidRPr="00B22730">
        <w:rPr>
          <w:rFonts w:ascii="Times New Roman" w:hAnsi="Times New Roman"/>
          <w:color w:val="auto"/>
        </w:rPr>
        <w:t>Информирование заявителя о результате административной процедуры осуществляется способами, указанными в пункте 1.3.2 настоящего Административного регламента.</w:t>
      </w:r>
    </w:p>
    <w:p w14:paraId="6C4C289E" w14:textId="77777777" w:rsidR="00C33F61" w:rsidRPr="00B22730" w:rsidRDefault="00513A9A" w:rsidP="00EC7D89">
      <w:pPr>
        <w:pStyle w:val="afb"/>
        <w:spacing w:line="252" w:lineRule="auto"/>
        <w:ind w:firstLine="567"/>
        <w:jc w:val="both"/>
      </w:pPr>
      <w:r w:rsidRPr="00B22730">
        <w:rPr>
          <w:rStyle w:val="13"/>
          <w:sz w:val="24"/>
          <w:szCs w:val="24"/>
        </w:rPr>
        <w:t xml:space="preserve">3.1.7. </w:t>
      </w:r>
      <w:r w:rsidR="00FF797D" w:rsidRPr="00B22730">
        <w:t>Способ фиксации результата выполнения административной процедуры</w:t>
      </w:r>
      <w:r w:rsidR="00C33F61" w:rsidRPr="00B22730">
        <w:t>:</w:t>
      </w:r>
    </w:p>
    <w:p w14:paraId="63A7EF74" w14:textId="5DC533E2" w:rsidR="00793C16" w:rsidRPr="00B22730" w:rsidRDefault="00793C16" w:rsidP="00EC7D89">
      <w:pPr>
        <w:pStyle w:val="ConsPlusNormal"/>
        <w:spacing w:line="252" w:lineRule="auto"/>
        <w:ind w:firstLine="540"/>
        <w:jc w:val="both"/>
        <w:rPr>
          <w:rFonts w:ascii="Times New Roman" w:hAnsi="Times New Roman"/>
          <w:color w:val="auto"/>
        </w:rPr>
      </w:pPr>
      <w:r w:rsidRPr="00B22730">
        <w:rPr>
          <w:rFonts w:ascii="Times New Roman" w:hAnsi="Times New Roman"/>
          <w:color w:val="auto"/>
        </w:rPr>
        <w:t xml:space="preserve">При поступлении заявления и прилагаемых к нему документов в непосредственно </w:t>
      </w:r>
      <w:r w:rsidR="00555A41">
        <w:rPr>
          <w:rFonts w:ascii="Times New Roman" w:hAnsi="Times New Roman"/>
          <w:color w:val="auto"/>
        </w:rPr>
        <w:br/>
      </w:r>
      <w:r w:rsidRPr="00B22730">
        <w:rPr>
          <w:rFonts w:ascii="Times New Roman" w:hAnsi="Times New Roman"/>
          <w:color w:val="auto"/>
        </w:rPr>
        <w:t xml:space="preserve">в администрацию района, а также посредством Портала, федерального Портала либо МФЦ фиксация результата выполнения административной процедуры осуществляется </w:t>
      </w:r>
      <w:r w:rsidR="00555A41">
        <w:rPr>
          <w:rFonts w:ascii="Times New Roman" w:hAnsi="Times New Roman"/>
          <w:color w:val="auto"/>
        </w:rPr>
        <w:br/>
      </w:r>
      <w:r w:rsidRPr="00B22730">
        <w:rPr>
          <w:rFonts w:ascii="Times New Roman" w:hAnsi="Times New Roman"/>
          <w:color w:val="auto"/>
        </w:rPr>
        <w:t xml:space="preserve">с установкой соответствующего статуса </w:t>
      </w:r>
      <w:r w:rsidR="006510F0">
        <w:rPr>
          <w:rFonts w:ascii="Times New Roman" w:hAnsi="Times New Roman"/>
          <w:color w:val="auto"/>
        </w:rPr>
        <w:t xml:space="preserve">электронного дела </w:t>
      </w:r>
      <w:r w:rsidRPr="00B22730">
        <w:rPr>
          <w:rFonts w:ascii="Times New Roman" w:hAnsi="Times New Roman"/>
          <w:color w:val="auto"/>
        </w:rPr>
        <w:t>в ЭСРН с последующей автоматической передачей в МАИС ЭГУ.</w:t>
      </w:r>
    </w:p>
    <w:p w14:paraId="333C42A8" w14:textId="560F5B71" w:rsidR="00146CC0" w:rsidRPr="00B22730" w:rsidRDefault="00146CC0" w:rsidP="00EC7D89">
      <w:pPr>
        <w:pStyle w:val="3"/>
        <w:keepNext w:val="0"/>
        <w:keepLines w:val="0"/>
        <w:spacing w:before="0" w:after="0" w:line="252" w:lineRule="auto"/>
        <w:ind w:firstLine="567"/>
        <w:jc w:val="both"/>
        <w:rPr>
          <w:rStyle w:val="13"/>
          <w:color w:val="auto"/>
          <w:sz w:val="24"/>
          <w:szCs w:val="24"/>
        </w:rPr>
      </w:pPr>
      <w:r w:rsidRPr="00B22730">
        <w:rPr>
          <w:color w:val="auto"/>
          <w:sz w:val="24"/>
          <w:szCs w:val="24"/>
        </w:rPr>
        <w:t>3</w:t>
      </w:r>
      <w:r w:rsidRPr="00B22730">
        <w:rPr>
          <w:rStyle w:val="13"/>
          <w:color w:val="auto"/>
          <w:sz w:val="24"/>
          <w:szCs w:val="24"/>
        </w:rPr>
        <w:t>.2.</w:t>
      </w:r>
      <w:r w:rsidR="003B191E" w:rsidRPr="00B22730">
        <w:rPr>
          <w:color w:val="auto"/>
          <w:sz w:val="24"/>
          <w:szCs w:val="24"/>
        </w:rPr>
        <w:t xml:space="preserve"> Подготовка и направление межведомственн</w:t>
      </w:r>
      <w:r w:rsidR="001A4344" w:rsidRPr="00B22730">
        <w:rPr>
          <w:color w:val="auto"/>
          <w:sz w:val="24"/>
          <w:szCs w:val="24"/>
        </w:rPr>
        <w:t>ых</w:t>
      </w:r>
      <w:r w:rsidR="003B191E" w:rsidRPr="00B22730">
        <w:rPr>
          <w:color w:val="auto"/>
          <w:sz w:val="24"/>
          <w:szCs w:val="24"/>
        </w:rPr>
        <w:t xml:space="preserve"> запрос</w:t>
      </w:r>
      <w:r w:rsidR="001A4344" w:rsidRPr="00B22730">
        <w:rPr>
          <w:color w:val="auto"/>
          <w:sz w:val="24"/>
          <w:szCs w:val="24"/>
        </w:rPr>
        <w:t>ов</w:t>
      </w:r>
      <w:r w:rsidR="003B191E" w:rsidRPr="00B22730">
        <w:rPr>
          <w:color w:val="auto"/>
          <w:sz w:val="24"/>
          <w:szCs w:val="24"/>
        </w:rPr>
        <w:t xml:space="preserve"> о представлении документов, необходимых для предоставления государственной услуги, находящихся в распоряжении иных органов государственной власти и организаций</w:t>
      </w:r>
      <w:r w:rsidR="00E61C65" w:rsidRPr="00B22730">
        <w:rPr>
          <w:color w:val="auto"/>
          <w:sz w:val="24"/>
          <w:szCs w:val="24"/>
        </w:rPr>
        <w:t>, получение ответов на них</w:t>
      </w:r>
      <w:r w:rsidRPr="00B22730">
        <w:rPr>
          <w:rStyle w:val="13"/>
          <w:color w:val="auto"/>
          <w:sz w:val="24"/>
          <w:szCs w:val="24"/>
        </w:rPr>
        <w:t>.</w:t>
      </w:r>
    </w:p>
    <w:p w14:paraId="29D5E78C" w14:textId="4ACEE456" w:rsidR="00146CC0" w:rsidRPr="00B22730" w:rsidRDefault="00146CC0" w:rsidP="00EC7D89">
      <w:pPr>
        <w:pStyle w:val="afb"/>
        <w:spacing w:line="252" w:lineRule="auto"/>
        <w:ind w:firstLine="567"/>
        <w:jc w:val="both"/>
        <w:rPr>
          <w:rStyle w:val="13"/>
          <w:sz w:val="24"/>
          <w:szCs w:val="24"/>
        </w:rPr>
      </w:pPr>
      <w:r w:rsidRPr="00B22730">
        <w:rPr>
          <w:rStyle w:val="13"/>
          <w:sz w:val="24"/>
          <w:szCs w:val="24"/>
        </w:rPr>
        <w:lastRenderedPageBreak/>
        <w:t xml:space="preserve">3.2.1. Основанием для начала </w:t>
      </w:r>
      <w:r w:rsidR="00AC3CA1" w:rsidRPr="00B22730">
        <w:rPr>
          <w:rStyle w:val="13"/>
          <w:sz w:val="24"/>
          <w:szCs w:val="24"/>
        </w:rPr>
        <w:t xml:space="preserve">выполнения </w:t>
      </w:r>
      <w:r w:rsidRPr="00B22730">
        <w:rPr>
          <w:rStyle w:val="13"/>
          <w:sz w:val="24"/>
          <w:szCs w:val="24"/>
        </w:rPr>
        <w:t xml:space="preserve">административной процедуры является </w:t>
      </w:r>
      <w:r w:rsidR="00AC3CA1" w:rsidRPr="00B22730">
        <w:t xml:space="preserve">поступление уполномоченному лицу администрации района, ответственному за подготовку и направление межведомственных запросов, а также получение ответов на них, заявления </w:t>
      </w:r>
      <w:r w:rsidR="00AC3CA1" w:rsidRPr="00B22730">
        <w:br/>
        <w:t>с отметкой о необходимости подготовки межведомственных запросов</w:t>
      </w:r>
      <w:r w:rsidR="00CB15B5">
        <w:t xml:space="preserve"> и прилагаемых </w:t>
      </w:r>
      <w:r w:rsidR="00CB15B5">
        <w:br/>
        <w:t>к нему документов</w:t>
      </w:r>
      <w:r w:rsidRPr="00B22730">
        <w:rPr>
          <w:rStyle w:val="13"/>
          <w:sz w:val="24"/>
          <w:szCs w:val="24"/>
        </w:rPr>
        <w:t>.</w:t>
      </w:r>
    </w:p>
    <w:p w14:paraId="0E20B3E7" w14:textId="77777777" w:rsidR="00C80B13" w:rsidRPr="00B22730" w:rsidRDefault="00C80B13" w:rsidP="00EC7D89">
      <w:pPr>
        <w:spacing w:line="252" w:lineRule="auto"/>
        <w:ind w:firstLine="567"/>
        <w:jc w:val="both"/>
        <w:rPr>
          <w:color w:val="auto"/>
        </w:rPr>
      </w:pPr>
      <w:r w:rsidRPr="00B22730">
        <w:rPr>
          <w:color w:val="auto"/>
        </w:rPr>
        <w:t>3.2.2.</w:t>
      </w:r>
      <w:r w:rsidR="00213025" w:rsidRPr="00B22730">
        <w:rPr>
          <w:color w:val="auto"/>
        </w:rPr>
        <w:t xml:space="preserve"> </w:t>
      </w:r>
      <w:r w:rsidRPr="00B22730">
        <w:rPr>
          <w:color w:val="auto"/>
        </w:rPr>
        <w:t>Содержание административных действий, входящих в состав административной процедуры.</w:t>
      </w:r>
    </w:p>
    <w:p w14:paraId="17A24C12" w14:textId="267C1882" w:rsidR="00C80B13" w:rsidRPr="00B22730" w:rsidRDefault="00AC3CA1" w:rsidP="00EC7D89">
      <w:pPr>
        <w:pStyle w:val="afb"/>
        <w:spacing w:line="252" w:lineRule="auto"/>
        <w:ind w:firstLine="567"/>
        <w:jc w:val="both"/>
      </w:pPr>
      <w:r w:rsidRPr="00B22730">
        <w:rPr>
          <w:rStyle w:val="13"/>
          <w:sz w:val="24"/>
          <w:szCs w:val="24"/>
        </w:rPr>
        <w:t>В рамках административной процедуры у</w:t>
      </w:r>
      <w:r w:rsidR="00C80B13" w:rsidRPr="00B22730">
        <w:rPr>
          <w:rStyle w:val="13"/>
          <w:sz w:val="24"/>
          <w:szCs w:val="24"/>
        </w:rPr>
        <w:t xml:space="preserve">полномоченное лицо, ответственное </w:t>
      </w:r>
      <w:r w:rsidR="00D01CD3" w:rsidRPr="00B22730">
        <w:rPr>
          <w:rStyle w:val="13"/>
          <w:sz w:val="24"/>
          <w:szCs w:val="24"/>
        </w:rPr>
        <w:br/>
      </w:r>
      <w:r w:rsidR="00C80B13" w:rsidRPr="00B22730">
        <w:rPr>
          <w:rStyle w:val="13"/>
          <w:sz w:val="24"/>
          <w:szCs w:val="24"/>
        </w:rPr>
        <w:t>за подготовку</w:t>
      </w:r>
      <w:r w:rsidR="001114F9" w:rsidRPr="00B22730">
        <w:rPr>
          <w:rStyle w:val="13"/>
          <w:sz w:val="24"/>
          <w:szCs w:val="24"/>
        </w:rPr>
        <w:t xml:space="preserve"> и</w:t>
      </w:r>
      <w:r w:rsidR="00C80B13" w:rsidRPr="00B22730">
        <w:rPr>
          <w:rStyle w:val="13"/>
          <w:sz w:val="24"/>
          <w:szCs w:val="24"/>
        </w:rPr>
        <w:t xml:space="preserve"> направление межведомственных запросов</w:t>
      </w:r>
      <w:r w:rsidR="001114F9" w:rsidRPr="00B22730">
        <w:rPr>
          <w:rStyle w:val="13"/>
          <w:sz w:val="24"/>
          <w:szCs w:val="24"/>
        </w:rPr>
        <w:t xml:space="preserve">, а также </w:t>
      </w:r>
      <w:r w:rsidR="00C80B13" w:rsidRPr="00B22730">
        <w:rPr>
          <w:rStyle w:val="13"/>
          <w:sz w:val="24"/>
          <w:szCs w:val="24"/>
        </w:rPr>
        <w:t>получени</w:t>
      </w:r>
      <w:r w:rsidR="001114F9" w:rsidRPr="00B22730">
        <w:rPr>
          <w:rStyle w:val="13"/>
          <w:sz w:val="24"/>
          <w:szCs w:val="24"/>
        </w:rPr>
        <w:t>я</w:t>
      </w:r>
      <w:r w:rsidR="00C80B13" w:rsidRPr="00B22730">
        <w:rPr>
          <w:rStyle w:val="13"/>
          <w:sz w:val="24"/>
          <w:szCs w:val="24"/>
        </w:rPr>
        <w:t xml:space="preserve"> ответов </w:t>
      </w:r>
      <w:r w:rsidR="001114F9" w:rsidRPr="00B22730">
        <w:rPr>
          <w:rStyle w:val="13"/>
          <w:sz w:val="24"/>
          <w:szCs w:val="24"/>
        </w:rPr>
        <w:br/>
      </w:r>
      <w:r w:rsidR="00C80B13" w:rsidRPr="00B22730">
        <w:rPr>
          <w:rStyle w:val="13"/>
          <w:sz w:val="24"/>
          <w:szCs w:val="24"/>
        </w:rPr>
        <w:t xml:space="preserve">на них, </w:t>
      </w:r>
      <w:r w:rsidR="0081271A">
        <w:rPr>
          <w:rStyle w:val="13"/>
          <w:sz w:val="24"/>
          <w:szCs w:val="24"/>
        </w:rPr>
        <w:t>выполняе</w:t>
      </w:r>
      <w:r w:rsidR="00C80B13" w:rsidRPr="00B22730">
        <w:rPr>
          <w:rStyle w:val="13"/>
          <w:sz w:val="24"/>
          <w:szCs w:val="24"/>
        </w:rPr>
        <w:t>т следующие административные действия:</w:t>
      </w:r>
    </w:p>
    <w:p w14:paraId="484D11A3" w14:textId="77777777" w:rsidR="00C80B13" w:rsidRPr="00B22730" w:rsidRDefault="00C80B13" w:rsidP="00EC7D89">
      <w:pPr>
        <w:pStyle w:val="afb"/>
        <w:spacing w:line="252" w:lineRule="auto"/>
        <w:ind w:firstLine="567"/>
        <w:jc w:val="both"/>
      </w:pPr>
      <w:r w:rsidRPr="00B22730">
        <w:rPr>
          <w:rStyle w:val="13"/>
          <w:sz w:val="24"/>
          <w:szCs w:val="24"/>
        </w:rPr>
        <w:t xml:space="preserve">определяет состав документов (информации), подлежащих получению </w:t>
      </w:r>
      <w:r w:rsidR="00213025" w:rsidRPr="00B22730">
        <w:rPr>
          <w:rStyle w:val="13"/>
          <w:sz w:val="24"/>
          <w:szCs w:val="24"/>
        </w:rPr>
        <w:br/>
      </w:r>
      <w:r w:rsidRPr="00B22730">
        <w:rPr>
          <w:rStyle w:val="13"/>
          <w:sz w:val="24"/>
          <w:szCs w:val="24"/>
        </w:rPr>
        <w:t>по межведомственным запросам, и органы (организации), в которые должны быть направлены межведомственные запросы;</w:t>
      </w:r>
    </w:p>
    <w:p w14:paraId="4FAA7A29" w14:textId="77777777" w:rsidR="00C80B13" w:rsidRPr="00B22730" w:rsidRDefault="00C80B13" w:rsidP="00EC7D89">
      <w:pPr>
        <w:pStyle w:val="afb"/>
        <w:spacing w:line="252" w:lineRule="auto"/>
        <w:ind w:firstLine="567"/>
        <w:jc w:val="both"/>
      </w:pPr>
      <w:r w:rsidRPr="00B22730">
        <w:rPr>
          <w:rStyle w:val="13"/>
          <w:sz w:val="24"/>
          <w:szCs w:val="24"/>
        </w:rPr>
        <w:t>подготавливает проекты межведомственных запросов, в том числе в форме электронного документа;</w:t>
      </w:r>
    </w:p>
    <w:p w14:paraId="5A1D5441" w14:textId="265BB1C4" w:rsidR="00C80B13" w:rsidRPr="00F029AB" w:rsidRDefault="00C80B13" w:rsidP="00EC7D89">
      <w:pPr>
        <w:pStyle w:val="afb"/>
        <w:spacing w:line="252" w:lineRule="auto"/>
        <w:ind w:firstLine="567"/>
        <w:jc w:val="both"/>
      </w:pPr>
      <w:r w:rsidRPr="00B22730">
        <w:rPr>
          <w:rStyle w:val="13"/>
          <w:sz w:val="24"/>
          <w:szCs w:val="24"/>
        </w:rPr>
        <w:t xml:space="preserve">представляет проекты межведомственных запросов на подпись </w:t>
      </w:r>
      <w:r w:rsidR="00D01CD3" w:rsidRPr="00B22730">
        <w:rPr>
          <w:rStyle w:val="13"/>
          <w:sz w:val="24"/>
          <w:szCs w:val="24"/>
        </w:rPr>
        <w:t xml:space="preserve">должностному </w:t>
      </w:r>
      <w:r w:rsidRPr="00B22730">
        <w:rPr>
          <w:rStyle w:val="13"/>
          <w:sz w:val="24"/>
          <w:szCs w:val="24"/>
        </w:rPr>
        <w:t>лицу</w:t>
      </w:r>
      <w:r w:rsidR="00D01CD3" w:rsidRPr="00B22730">
        <w:rPr>
          <w:rStyle w:val="13"/>
          <w:sz w:val="24"/>
          <w:szCs w:val="24"/>
        </w:rPr>
        <w:t xml:space="preserve"> администрации района</w:t>
      </w:r>
      <w:r w:rsidRPr="00B22730">
        <w:rPr>
          <w:rStyle w:val="13"/>
          <w:sz w:val="24"/>
          <w:szCs w:val="24"/>
        </w:rPr>
        <w:t xml:space="preserve">, уполномоченному подписывать межведомственные запросы, </w:t>
      </w:r>
      <w:r w:rsidR="005207D6" w:rsidRPr="00B22730">
        <w:rPr>
          <w:rStyle w:val="13"/>
          <w:sz w:val="24"/>
          <w:szCs w:val="24"/>
        </w:rPr>
        <w:br/>
      </w:r>
      <w:r w:rsidRPr="00F029AB">
        <w:t>в том числе с использованием электронной подписи</w:t>
      </w:r>
      <w:r w:rsidR="00F029AB" w:rsidRPr="00F029AB">
        <w:t>.</w:t>
      </w:r>
    </w:p>
    <w:p w14:paraId="2DD46F96" w14:textId="77777777" w:rsidR="00F029AB" w:rsidRPr="00D16723" w:rsidRDefault="00F029AB" w:rsidP="00EC7D89">
      <w:pPr>
        <w:pStyle w:val="afb"/>
        <w:spacing w:line="252" w:lineRule="auto"/>
        <w:ind w:firstLine="567"/>
        <w:jc w:val="both"/>
      </w:pPr>
      <w:r w:rsidRPr="00D16723">
        <w:t>Должностное лицо администрации района, уполномоченное подписывать межведомственные запросы, подписывает межведомственные запросы и передает уполномоченному лицу, ответственному за подготовку и направление межведомственных запросов, а также получения ответов на них.</w:t>
      </w:r>
    </w:p>
    <w:p w14:paraId="323627E4" w14:textId="006AAC98" w:rsidR="00C80B13" w:rsidRPr="00B22730" w:rsidRDefault="00F029AB" w:rsidP="00EC7D89">
      <w:pPr>
        <w:pStyle w:val="afb"/>
        <w:spacing w:line="252" w:lineRule="auto"/>
        <w:ind w:firstLine="567"/>
        <w:jc w:val="both"/>
        <w:rPr>
          <w:rStyle w:val="13"/>
          <w:sz w:val="24"/>
          <w:szCs w:val="24"/>
        </w:rPr>
      </w:pPr>
      <w:r>
        <w:t>П</w:t>
      </w:r>
      <w:r w:rsidR="00D01CD3" w:rsidRPr="00B22730">
        <w:rPr>
          <w:rFonts w:eastAsia="Times New Roman"/>
          <w:lang w:eastAsia="ru-RU"/>
        </w:rPr>
        <w:t>осле подписания проектов межведомственных запросов должностным лицом администрации района, уполномоченным подписывать межведомственные запросы</w:t>
      </w:r>
      <w:r>
        <w:rPr>
          <w:rFonts w:eastAsia="Times New Roman"/>
          <w:lang w:eastAsia="ru-RU"/>
        </w:rPr>
        <w:t xml:space="preserve">, </w:t>
      </w:r>
      <w:r w:rsidRPr="00D16723">
        <w:t>уполномоченное лицо, ответственное за подготовку и направление межведомственных запросов, а также получени</w:t>
      </w:r>
      <w:r>
        <w:t>е</w:t>
      </w:r>
      <w:r w:rsidRPr="00D16723">
        <w:t xml:space="preserve"> ответов на них,</w:t>
      </w:r>
      <w:r w:rsidRPr="00D16723">
        <w:rPr>
          <w:shd w:val="clear" w:color="auto" w:fill="FFFFFF"/>
        </w:rPr>
        <w:t xml:space="preserve"> </w:t>
      </w:r>
      <w:r w:rsidR="00C80B13" w:rsidRPr="00B22730">
        <w:rPr>
          <w:rStyle w:val="13"/>
          <w:sz w:val="24"/>
          <w:szCs w:val="24"/>
        </w:rPr>
        <w:t>направляет межведомственные запросы:</w:t>
      </w:r>
    </w:p>
    <w:p w14:paraId="62A52D58" w14:textId="4BF81AC3" w:rsidR="00A92F6D" w:rsidRPr="00B22730" w:rsidRDefault="000E7867" w:rsidP="00EC7D89">
      <w:pPr>
        <w:pStyle w:val="afb"/>
        <w:spacing w:line="252" w:lineRule="auto"/>
        <w:ind w:firstLine="567"/>
        <w:jc w:val="both"/>
      </w:pPr>
      <w:r w:rsidRPr="00B22730">
        <w:t xml:space="preserve">в </w:t>
      </w:r>
      <w:r w:rsidR="00F128D5" w:rsidRPr="00B22730">
        <w:t>МВД России</w:t>
      </w:r>
      <w:r w:rsidR="00F029AB">
        <w:rPr>
          <w:rStyle w:val="ad"/>
        </w:rPr>
        <w:footnoteReference w:id="12"/>
      </w:r>
      <w:r w:rsidR="00F128D5" w:rsidRPr="00B22730">
        <w:t xml:space="preserve"> </w:t>
      </w:r>
      <w:r w:rsidR="00D01CD3" w:rsidRPr="00B22730">
        <w:t>с целью получения</w:t>
      </w:r>
      <w:r w:rsidR="00A92F6D" w:rsidRPr="00B22730">
        <w:t>:</w:t>
      </w:r>
    </w:p>
    <w:p w14:paraId="75C968CD" w14:textId="7664B613" w:rsidR="00CE4D71" w:rsidRPr="00B22730" w:rsidRDefault="00D01CD3" w:rsidP="00EC7D89">
      <w:pPr>
        <w:pStyle w:val="afb"/>
        <w:spacing w:line="252" w:lineRule="auto"/>
        <w:ind w:firstLine="567"/>
        <w:jc w:val="both"/>
      </w:pPr>
      <w:r w:rsidRPr="00B22730">
        <w:t>свед</w:t>
      </w:r>
      <w:r w:rsidR="00F128D5" w:rsidRPr="00B22730">
        <w:t>ени</w:t>
      </w:r>
      <w:r w:rsidRPr="00B22730">
        <w:t>й</w:t>
      </w:r>
      <w:r w:rsidR="00F128D5" w:rsidRPr="00B22730">
        <w:t xml:space="preserve"> о регистрации </w:t>
      </w:r>
      <w:r w:rsidR="00CE4D71" w:rsidRPr="00B22730">
        <w:t>участника специальной военной операции</w:t>
      </w:r>
      <w:r w:rsidR="00F128D5" w:rsidRPr="00B22730">
        <w:t xml:space="preserve"> по месту жительства</w:t>
      </w:r>
      <w:r w:rsidR="00B77F4A" w:rsidRPr="00B22730">
        <w:t xml:space="preserve"> (</w:t>
      </w:r>
      <w:r w:rsidR="00CE4D71" w:rsidRPr="00B22730">
        <w:t xml:space="preserve">месту </w:t>
      </w:r>
      <w:r w:rsidR="00B77F4A" w:rsidRPr="00B22730">
        <w:t>пребывания</w:t>
      </w:r>
      <w:r w:rsidR="00CE4D71" w:rsidRPr="00B22730">
        <w:t xml:space="preserve"> – при условии отсутствия регистрации по месту жительства на территории Российской Федерации</w:t>
      </w:r>
      <w:r w:rsidR="00F128D5" w:rsidRPr="00B22730">
        <w:t>)</w:t>
      </w:r>
      <w:r w:rsidR="00B77F4A" w:rsidRPr="00B22730">
        <w:t xml:space="preserve"> в Санкт-Петербурге</w:t>
      </w:r>
      <w:r w:rsidR="00A92F6D" w:rsidRPr="00B22730">
        <w:t xml:space="preserve"> </w:t>
      </w:r>
      <w:r w:rsidR="00CE4D71" w:rsidRPr="00B22730">
        <w:t xml:space="preserve">на день завершения участия </w:t>
      </w:r>
      <w:r w:rsidR="00CE4D71" w:rsidRPr="00B22730">
        <w:br/>
        <w:t>в специальной военной операции;</w:t>
      </w:r>
    </w:p>
    <w:p w14:paraId="4AC66686" w14:textId="74D162CB" w:rsidR="00AB05D9" w:rsidRPr="00B22730" w:rsidRDefault="00AB05D9" w:rsidP="00EC7D89">
      <w:pPr>
        <w:autoSpaceDE w:val="0"/>
        <w:autoSpaceDN w:val="0"/>
        <w:adjustRightInd w:val="0"/>
        <w:spacing w:line="252" w:lineRule="auto"/>
        <w:ind w:firstLine="540"/>
        <w:jc w:val="both"/>
        <w:rPr>
          <w:color w:val="auto"/>
        </w:rPr>
      </w:pPr>
      <w:r w:rsidRPr="00B22730">
        <w:rPr>
          <w:color w:val="auto"/>
        </w:rPr>
        <w:t xml:space="preserve">в ФНС </w:t>
      </w:r>
      <w:r w:rsidR="00F84842">
        <w:rPr>
          <w:color w:val="auto"/>
        </w:rPr>
        <w:t xml:space="preserve">России </w:t>
      </w:r>
      <w:r w:rsidRPr="00B22730">
        <w:rPr>
          <w:color w:val="auto"/>
        </w:rPr>
        <w:t>с целью получения:</w:t>
      </w:r>
    </w:p>
    <w:p w14:paraId="38580BCE" w14:textId="16BF3752" w:rsidR="00AB05D9" w:rsidRPr="00B22730" w:rsidRDefault="00AB05D9" w:rsidP="00EC7D89">
      <w:pPr>
        <w:autoSpaceDE w:val="0"/>
        <w:autoSpaceDN w:val="0"/>
        <w:adjustRightInd w:val="0"/>
        <w:spacing w:line="252" w:lineRule="auto"/>
        <w:ind w:firstLine="540"/>
        <w:jc w:val="both"/>
        <w:rPr>
          <w:color w:val="auto"/>
        </w:rPr>
      </w:pPr>
      <w:r w:rsidRPr="00B22730">
        <w:rPr>
          <w:color w:val="auto"/>
        </w:rPr>
        <w:t xml:space="preserve">сведений из реестра записи актов гражданского состояния </w:t>
      </w:r>
      <w:r w:rsidR="001A3931" w:rsidRPr="00B22730">
        <w:rPr>
          <w:color w:val="auto"/>
        </w:rPr>
        <w:t>Российской Федерации</w:t>
      </w:r>
      <w:r w:rsidR="00F84842">
        <w:rPr>
          <w:color w:val="auto"/>
          <w:vertAlign w:val="superscript"/>
        </w:rPr>
        <w:t>12</w:t>
      </w:r>
      <w:r w:rsidR="001A3931" w:rsidRPr="00B22730">
        <w:rPr>
          <w:color w:val="auto"/>
        </w:rPr>
        <w:t xml:space="preserve"> </w:t>
      </w:r>
      <w:r w:rsidR="007B1F9C" w:rsidRPr="00B22730">
        <w:rPr>
          <w:color w:val="auto"/>
        </w:rPr>
        <w:br/>
      </w:r>
      <w:r w:rsidR="002F3FB2" w:rsidRPr="00B22730">
        <w:rPr>
          <w:color w:val="auto"/>
        </w:rPr>
        <w:t xml:space="preserve">(о смерти участника специальной военной операции (либо его членов семьи), рождении ребенка, один из родителей которого является участником специальной военной операции; о рождении участника специальной военной операции; заключении (расторжении) брака </w:t>
      </w:r>
      <w:r w:rsidR="007B1F9C" w:rsidRPr="00B22730">
        <w:rPr>
          <w:color w:val="auto"/>
        </w:rPr>
        <w:br/>
      </w:r>
      <w:r w:rsidR="002F3FB2" w:rsidRPr="00B22730">
        <w:rPr>
          <w:color w:val="auto"/>
        </w:rPr>
        <w:t>с участник</w:t>
      </w:r>
      <w:r w:rsidR="00F84842">
        <w:rPr>
          <w:color w:val="auto"/>
        </w:rPr>
        <w:t>ом специальной военной операции</w:t>
      </w:r>
      <w:r w:rsidR="00CE6A40">
        <w:rPr>
          <w:color w:val="auto"/>
        </w:rPr>
        <w:t>; перемене имени</w:t>
      </w:r>
      <w:r w:rsidR="002F3FB2" w:rsidRPr="00B22730">
        <w:rPr>
          <w:color w:val="auto"/>
        </w:rPr>
        <w:t>)</w:t>
      </w:r>
      <w:r w:rsidR="007B1F9C" w:rsidRPr="00B22730">
        <w:rPr>
          <w:color w:val="auto"/>
        </w:rPr>
        <w:t>;</w:t>
      </w:r>
      <w:r w:rsidR="002F3FB2" w:rsidRPr="00B22730">
        <w:rPr>
          <w:color w:val="auto"/>
        </w:rPr>
        <w:t xml:space="preserve"> </w:t>
      </w:r>
    </w:p>
    <w:p w14:paraId="288DCF28" w14:textId="7DC463D8" w:rsidR="00A10022" w:rsidRPr="00B22730" w:rsidRDefault="00A10022" w:rsidP="00EC7D89">
      <w:pPr>
        <w:autoSpaceDE w:val="0"/>
        <w:autoSpaceDN w:val="0"/>
        <w:adjustRightInd w:val="0"/>
        <w:spacing w:line="252" w:lineRule="auto"/>
        <w:ind w:firstLine="540"/>
        <w:jc w:val="both"/>
        <w:rPr>
          <w:color w:val="auto"/>
        </w:rPr>
      </w:pPr>
      <w:r w:rsidRPr="00B22730">
        <w:rPr>
          <w:color w:val="auto"/>
        </w:rPr>
        <w:t>сведений из ЕРН</w:t>
      </w:r>
      <w:r w:rsidRPr="00B22730">
        <w:rPr>
          <w:rStyle w:val="ad"/>
          <w:color w:val="auto"/>
        </w:rPr>
        <w:footnoteReference w:id="13"/>
      </w:r>
      <w:r w:rsidRPr="00B22730">
        <w:rPr>
          <w:color w:val="auto"/>
        </w:rPr>
        <w:t xml:space="preserve"> (</w:t>
      </w:r>
      <w:r w:rsidR="00F84842" w:rsidRPr="00B22730">
        <w:rPr>
          <w:color w:val="auto"/>
        </w:rPr>
        <w:t xml:space="preserve">сведений </w:t>
      </w:r>
      <w:r w:rsidRPr="00B22730">
        <w:rPr>
          <w:color w:val="auto"/>
        </w:rPr>
        <w:t xml:space="preserve">о гражданстве; </w:t>
      </w:r>
      <w:r w:rsidR="00F84842" w:rsidRPr="00B22730">
        <w:rPr>
          <w:color w:val="auto"/>
        </w:rPr>
        <w:t>сведений о документе, удостоверяющем личность; сведений</w:t>
      </w:r>
      <w:r w:rsidR="00C97747">
        <w:t xml:space="preserve"> о регистрации участника специальной военной операции по месту жительства (месту пребывания – при условии отсутствия регистрации по месту жительства на территории Российской Федерации) в Санкт-Петербурге на день завершения участия </w:t>
      </w:r>
      <w:r w:rsidR="00C97747">
        <w:br/>
        <w:t>в специальной военной операции</w:t>
      </w:r>
      <w:r w:rsidR="00F84842" w:rsidRPr="00B22730">
        <w:rPr>
          <w:color w:val="auto"/>
        </w:rPr>
        <w:t>;</w:t>
      </w:r>
      <w:r w:rsidRPr="00B22730">
        <w:rPr>
          <w:color w:val="auto"/>
        </w:rPr>
        <w:t xml:space="preserve"> </w:t>
      </w:r>
      <w:r w:rsidR="00CE6A40" w:rsidRPr="00D16723">
        <w:t>о государственной регистрации актов гражданского состояния</w:t>
      </w:r>
      <w:r w:rsidR="00CE6A40" w:rsidRPr="00B22730">
        <w:rPr>
          <w:color w:val="auto"/>
        </w:rPr>
        <w:t xml:space="preserve"> </w:t>
      </w:r>
      <w:r w:rsidR="00CE6A40">
        <w:rPr>
          <w:color w:val="auto"/>
        </w:rPr>
        <w:t>(</w:t>
      </w:r>
      <w:r w:rsidRPr="00B22730">
        <w:rPr>
          <w:color w:val="auto"/>
        </w:rPr>
        <w:t>сведени</w:t>
      </w:r>
      <w:r w:rsidR="00F84842">
        <w:rPr>
          <w:color w:val="auto"/>
        </w:rPr>
        <w:t>й</w:t>
      </w:r>
      <w:r w:rsidRPr="00B22730">
        <w:rPr>
          <w:color w:val="auto"/>
        </w:rPr>
        <w:t xml:space="preserve"> о </w:t>
      </w:r>
      <w:r w:rsidR="00CE6A40" w:rsidRPr="00B22730">
        <w:rPr>
          <w:color w:val="auto"/>
        </w:rPr>
        <w:t>смерти участника специальной военной операции (либо его членов семьи)</w:t>
      </w:r>
      <w:r w:rsidR="00CE6A40">
        <w:rPr>
          <w:color w:val="auto"/>
        </w:rPr>
        <w:t>;</w:t>
      </w:r>
      <w:r w:rsidR="00CE6A40" w:rsidRPr="00B22730">
        <w:rPr>
          <w:color w:val="auto"/>
        </w:rPr>
        <w:t xml:space="preserve"> рождении ребенка, один из родителей которого является участником специальной военной операции; о рождении участника специальной военной операции; заключении (расторжении) брака с участник</w:t>
      </w:r>
      <w:r w:rsidR="00CE6A40">
        <w:rPr>
          <w:color w:val="auto"/>
        </w:rPr>
        <w:t>ом специальной военной операции; перемене имени)</w:t>
      </w:r>
      <w:r w:rsidRPr="00B22730">
        <w:rPr>
          <w:color w:val="auto"/>
        </w:rPr>
        <w:t>;</w:t>
      </w:r>
      <w:r w:rsidR="00CE6A40" w:rsidRPr="00CE6A40">
        <w:t xml:space="preserve"> </w:t>
      </w:r>
      <w:r w:rsidR="00CE6A40" w:rsidRPr="00D16723">
        <w:t>сведений, содержащи</w:t>
      </w:r>
      <w:r w:rsidR="00CE6A40">
        <w:t>х</w:t>
      </w:r>
      <w:r w:rsidR="00CE6A40" w:rsidRPr="00D16723">
        <w:t xml:space="preserve">ся в страховом свидетельстве обязательного пенсионного </w:t>
      </w:r>
      <w:r w:rsidR="00CE6A40" w:rsidRPr="00D16723">
        <w:lastRenderedPageBreak/>
        <w:t>страхования Российской Федерации либо в уведомлении о регистрации в системе индивидуального (персонифицированного) учета (АДИ-РЕГ) (сведения о страховом номере индивидуального лицевого счета)</w:t>
      </w:r>
    </w:p>
    <w:p w14:paraId="24C9B19C" w14:textId="00A80ED8" w:rsidR="0003344D" w:rsidRPr="00B22730" w:rsidRDefault="0003344D" w:rsidP="00EC7D89">
      <w:pPr>
        <w:tabs>
          <w:tab w:val="left" w:pos="709"/>
        </w:tabs>
        <w:spacing w:line="252" w:lineRule="auto"/>
        <w:ind w:firstLine="567"/>
        <w:jc w:val="both"/>
        <w:rPr>
          <w:color w:val="auto"/>
        </w:rPr>
      </w:pPr>
      <w:r w:rsidRPr="00B22730">
        <w:rPr>
          <w:color w:val="auto"/>
        </w:rPr>
        <w:t>в СФР</w:t>
      </w:r>
      <w:r w:rsidR="00F84842">
        <w:rPr>
          <w:color w:val="auto"/>
          <w:vertAlign w:val="superscript"/>
        </w:rPr>
        <w:t>12</w:t>
      </w:r>
      <w:r w:rsidRPr="00B22730">
        <w:rPr>
          <w:color w:val="auto"/>
        </w:rPr>
        <w:t xml:space="preserve"> с целью получения:</w:t>
      </w:r>
    </w:p>
    <w:p w14:paraId="68AF63FE" w14:textId="77777777" w:rsidR="00071F52" w:rsidRPr="00B22730" w:rsidRDefault="003C4784" w:rsidP="00EC7D89">
      <w:pPr>
        <w:widowControl w:val="0"/>
        <w:autoSpaceDE w:val="0"/>
        <w:autoSpaceDN w:val="0"/>
        <w:spacing w:line="252" w:lineRule="auto"/>
        <w:ind w:firstLine="567"/>
        <w:jc w:val="both"/>
        <w:rPr>
          <w:color w:val="auto"/>
        </w:rPr>
      </w:pPr>
      <w:r w:rsidRPr="00B22730">
        <w:rPr>
          <w:color w:val="auto"/>
        </w:rPr>
        <w:t xml:space="preserve">сведений из реестра лиц, связанных с изменением родительских прав, реестра лиц </w:t>
      </w:r>
      <w:r w:rsidR="00922E5E" w:rsidRPr="00B22730">
        <w:rPr>
          <w:color w:val="auto"/>
        </w:rPr>
        <w:br/>
      </w:r>
      <w:r w:rsidRPr="00B22730">
        <w:rPr>
          <w:color w:val="auto"/>
        </w:rPr>
        <w:t>с измененной дееспособностью и реестра законных представителей (на предмет установления опеки и попечительства; сведения об установлении над ребенком (детьми) опеки или попечительства, сведения о передаче ребенка на воспитание в приемную семью);</w:t>
      </w:r>
    </w:p>
    <w:p w14:paraId="2594F967" w14:textId="54FEE2D5" w:rsidR="008264E8" w:rsidRPr="00B22730" w:rsidRDefault="00A10022" w:rsidP="00EC7D89">
      <w:pPr>
        <w:widowControl w:val="0"/>
        <w:autoSpaceDE w:val="0"/>
        <w:autoSpaceDN w:val="0"/>
        <w:spacing w:line="252" w:lineRule="auto"/>
        <w:ind w:firstLine="567"/>
        <w:jc w:val="both"/>
        <w:rPr>
          <w:color w:val="auto"/>
        </w:rPr>
      </w:pPr>
      <w:r w:rsidRPr="00B22730">
        <w:rPr>
          <w:color w:val="auto"/>
        </w:rPr>
        <w:t xml:space="preserve">сведений о неполучении </w:t>
      </w:r>
      <w:r w:rsidR="008264E8" w:rsidRPr="00B22730">
        <w:rPr>
          <w:color w:val="auto"/>
        </w:rPr>
        <w:t>единовременной выплаты ранее;</w:t>
      </w:r>
    </w:p>
    <w:p w14:paraId="2B9BFB90" w14:textId="53E8D089" w:rsidR="0003344D" w:rsidRPr="00B22730" w:rsidRDefault="0003344D" w:rsidP="00EC7D89">
      <w:pPr>
        <w:widowControl w:val="0"/>
        <w:autoSpaceDE w:val="0"/>
        <w:autoSpaceDN w:val="0"/>
        <w:spacing w:line="252" w:lineRule="auto"/>
        <w:ind w:firstLine="567"/>
        <w:jc w:val="both"/>
        <w:rPr>
          <w:color w:val="auto"/>
        </w:rPr>
      </w:pPr>
      <w:r w:rsidRPr="00B22730">
        <w:rPr>
          <w:color w:val="auto"/>
        </w:rPr>
        <w:t>сведений, содержащиеся в страховом свидетельстве обязательного пенсионного страхования Российской Федерации либо в уведомлении о регистрации в системе индивидуального (персонифицированного) учета (АДИ-РЕГ) (сведения о страховом номере индивидуального лицевого счета);</w:t>
      </w:r>
    </w:p>
    <w:p w14:paraId="1A0E998F" w14:textId="499EFBE2" w:rsidR="00CD4E42" w:rsidRPr="00B22730" w:rsidRDefault="00CD4E42" w:rsidP="00EC7D89">
      <w:pPr>
        <w:spacing w:line="252" w:lineRule="auto"/>
        <w:ind w:firstLine="567"/>
        <w:jc w:val="both"/>
        <w:rPr>
          <w:color w:val="auto"/>
        </w:rPr>
      </w:pPr>
      <w:r w:rsidRPr="00B22730">
        <w:rPr>
          <w:color w:val="auto"/>
        </w:rPr>
        <w:t xml:space="preserve">в </w:t>
      </w:r>
      <w:r w:rsidR="00793C16" w:rsidRPr="00B22730">
        <w:rPr>
          <w:color w:val="auto"/>
        </w:rPr>
        <w:t>Минобороны России</w:t>
      </w:r>
      <w:r w:rsidR="00D37B8C" w:rsidRPr="00B22730">
        <w:rPr>
          <w:color w:val="auto"/>
        </w:rPr>
        <w:t xml:space="preserve"> </w:t>
      </w:r>
      <w:r w:rsidR="00A42780" w:rsidRPr="00B22730">
        <w:rPr>
          <w:color w:val="auto"/>
        </w:rPr>
        <w:t>посредством сервиса «Витрина данных Министерства обороны Россий</w:t>
      </w:r>
      <w:r w:rsidR="002D1317" w:rsidRPr="00B22730">
        <w:rPr>
          <w:color w:val="auto"/>
        </w:rPr>
        <w:t>с</w:t>
      </w:r>
      <w:r w:rsidR="00A42780" w:rsidRPr="00B22730">
        <w:rPr>
          <w:color w:val="auto"/>
        </w:rPr>
        <w:t>кой Федерации» с</w:t>
      </w:r>
      <w:r w:rsidR="002D1317" w:rsidRPr="00B22730">
        <w:rPr>
          <w:color w:val="auto"/>
        </w:rPr>
        <w:t xml:space="preserve"> </w:t>
      </w:r>
      <w:r w:rsidRPr="00B22730">
        <w:rPr>
          <w:color w:val="auto"/>
        </w:rPr>
        <w:t>целью получения</w:t>
      </w:r>
      <w:r w:rsidR="00A10022" w:rsidRPr="00B22730">
        <w:rPr>
          <w:color w:val="auto"/>
        </w:rPr>
        <w:t xml:space="preserve"> в отношении </w:t>
      </w:r>
      <w:r w:rsidR="00A10022" w:rsidRPr="00B22730">
        <w:rPr>
          <w:rFonts w:eastAsia="Calibri"/>
          <w:color w:val="auto"/>
          <w:lang w:eastAsia="en-US"/>
        </w:rPr>
        <w:t>участников специальной военной операции по линии Минобороны России</w:t>
      </w:r>
      <w:r w:rsidRPr="00B22730">
        <w:rPr>
          <w:color w:val="auto"/>
        </w:rPr>
        <w:t>:</w:t>
      </w:r>
    </w:p>
    <w:p w14:paraId="3D25B90C" w14:textId="77777777" w:rsidR="00CD4E42" w:rsidRPr="00B22730" w:rsidRDefault="00CD4E42" w:rsidP="00EC7D89">
      <w:pPr>
        <w:autoSpaceDE w:val="0"/>
        <w:autoSpaceDN w:val="0"/>
        <w:adjustRightInd w:val="0"/>
        <w:spacing w:line="252" w:lineRule="auto"/>
        <w:ind w:firstLine="540"/>
        <w:jc w:val="both"/>
        <w:rPr>
          <w:color w:val="auto"/>
        </w:rPr>
      </w:pPr>
      <w:r w:rsidRPr="00B22730">
        <w:rPr>
          <w:color w:val="auto"/>
        </w:rPr>
        <w:t>сведений о завершении участия в специальной военной операции участника специальной военной операции;</w:t>
      </w:r>
    </w:p>
    <w:p w14:paraId="2336DAE8" w14:textId="78C5B716" w:rsidR="00BD5267" w:rsidRPr="00B22730" w:rsidRDefault="00BD5267" w:rsidP="00EC7D89">
      <w:pPr>
        <w:spacing w:line="252" w:lineRule="auto"/>
        <w:ind w:firstLine="567"/>
        <w:jc w:val="both"/>
        <w:rPr>
          <w:rFonts w:eastAsia="Calibri"/>
          <w:color w:val="auto"/>
          <w:lang w:eastAsia="en-US"/>
        </w:rPr>
      </w:pPr>
      <w:r w:rsidRPr="00B22730">
        <w:rPr>
          <w:rFonts w:eastAsia="Calibri"/>
          <w:color w:val="auto"/>
          <w:lang w:eastAsia="en-US"/>
        </w:rPr>
        <w:t>сведений</w:t>
      </w:r>
      <w:r w:rsidR="00A42780" w:rsidRPr="00B22730">
        <w:rPr>
          <w:rFonts w:eastAsia="Calibri"/>
          <w:color w:val="auto"/>
          <w:lang w:eastAsia="en-US"/>
        </w:rPr>
        <w:t xml:space="preserve"> о</w:t>
      </w:r>
      <w:r w:rsidRPr="00B22730">
        <w:rPr>
          <w:rFonts w:eastAsia="Calibri"/>
          <w:color w:val="auto"/>
          <w:lang w:eastAsia="en-US"/>
        </w:rPr>
        <w:t xml:space="preserve"> присвоени</w:t>
      </w:r>
      <w:r w:rsidR="00A42780" w:rsidRPr="00B22730">
        <w:rPr>
          <w:rFonts w:eastAsia="Calibri"/>
          <w:color w:val="auto"/>
          <w:lang w:eastAsia="en-US"/>
        </w:rPr>
        <w:t>и</w:t>
      </w:r>
      <w:r w:rsidRPr="00B22730">
        <w:rPr>
          <w:rFonts w:eastAsia="Calibri"/>
          <w:color w:val="auto"/>
          <w:lang w:eastAsia="en-US"/>
        </w:rPr>
        <w:t xml:space="preserve"> участнику специальной военной операции звания Героя Российской Федерации или награждение орденом Российской Федерации за заслуги, проявленные в ходе участия в специальной военной операции;</w:t>
      </w:r>
    </w:p>
    <w:p w14:paraId="6B38E0BE" w14:textId="7B73A221" w:rsidR="00CD4E42" w:rsidRPr="00B22730" w:rsidRDefault="00CD4E42" w:rsidP="00EC7D89">
      <w:pPr>
        <w:autoSpaceDE w:val="0"/>
        <w:autoSpaceDN w:val="0"/>
        <w:adjustRightInd w:val="0"/>
        <w:spacing w:line="252" w:lineRule="auto"/>
        <w:ind w:firstLine="540"/>
        <w:jc w:val="both"/>
        <w:rPr>
          <w:color w:val="auto"/>
        </w:rPr>
      </w:pPr>
      <w:r w:rsidRPr="00B22730">
        <w:rPr>
          <w:color w:val="auto"/>
        </w:rPr>
        <w:t>сведений</w:t>
      </w:r>
      <w:r w:rsidR="00A42780" w:rsidRPr="00B22730">
        <w:rPr>
          <w:color w:val="auto"/>
        </w:rPr>
        <w:t xml:space="preserve"> о получении удостоверения ветерана боевых действий</w:t>
      </w:r>
      <w:r w:rsidRPr="00B22730">
        <w:rPr>
          <w:color w:val="auto"/>
        </w:rPr>
        <w:t>;</w:t>
      </w:r>
    </w:p>
    <w:p w14:paraId="782AED82" w14:textId="77777777" w:rsidR="00C97747" w:rsidRPr="00D16723" w:rsidRDefault="00C97747" w:rsidP="00EC7D89">
      <w:pPr>
        <w:autoSpaceDE w:val="0"/>
        <w:autoSpaceDN w:val="0"/>
        <w:adjustRightInd w:val="0"/>
        <w:ind w:firstLine="540"/>
      </w:pPr>
      <w:r w:rsidRPr="00D16723">
        <w:t>в Военный комиссариат города Санкт-Петербурга с целью получения:</w:t>
      </w:r>
    </w:p>
    <w:p w14:paraId="58176465" w14:textId="77777777" w:rsidR="00C97747" w:rsidRPr="00B22730" w:rsidRDefault="00C97747" w:rsidP="00EC7D89">
      <w:pPr>
        <w:autoSpaceDE w:val="0"/>
        <w:autoSpaceDN w:val="0"/>
        <w:adjustRightInd w:val="0"/>
        <w:spacing w:line="252" w:lineRule="auto"/>
        <w:ind w:firstLine="540"/>
        <w:jc w:val="both"/>
        <w:rPr>
          <w:color w:val="auto"/>
        </w:rPr>
      </w:pPr>
      <w:r w:rsidRPr="00B22730">
        <w:rPr>
          <w:color w:val="auto"/>
        </w:rPr>
        <w:t>сведений о завершении участия в специальной военной операции участника специальной военной операции;</w:t>
      </w:r>
    </w:p>
    <w:p w14:paraId="3E1D5ACE" w14:textId="18688938" w:rsidR="00C97747" w:rsidRDefault="00CE6A40" w:rsidP="00EC7D89">
      <w:pPr>
        <w:spacing w:line="252" w:lineRule="auto"/>
        <w:ind w:firstLine="567"/>
        <w:jc w:val="both"/>
        <w:rPr>
          <w:rStyle w:val="13"/>
          <w:color w:val="auto"/>
          <w:sz w:val="24"/>
          <w:szCs w:val="24"/>
        </w:rPr>
      </w:pPr>
      <w:r>
        <w:rPr>
          <w:color w:val="auto"/>
        </w:rPr>
        <w:t>сведений</w:t>
      </w:r>
      <w:r>
        <w:rPr>
          <w:rFonts w:eastAsia="Calibri"/>
          <w:color w:val="auto"/>
          <w:lang w:eastAsia="en-US"/>
        </w:rPr>
        <w:t>, подтверждающих гибель (смерть) вследствие увечья (ранения, травмы, контузии) или заболевания, полученных погибшим участником специальной военной операции в ходе участия в специальной военной операции</w:t>
      </w:r>
      <w:r w:rsidR="009468F6">
        <w:rPr>
          <w:rFonts w:eastAsia="Calibri"/>
          <w:color w:val="auto"/>
          <w:lang w:eastAsia="en-US"/>
        </w:rPr>
        <w:t>;</w:t>
      </w:r>
    </w:p>
    <w:p w14:paraId="0012BBA2" w14:textId="083D98D8" w:rsidR="00C80B13" w:rsidRPr="00B22730" w:rsidRDefault="00C80B13" w:rsidP="00EC7D89">
      <w:pPr>
        <w:pStyle w:val="ConsPlusNormal"/>
        <w:tabs>
          <w:tab w:val="left" w:pos="1134"/>
        </w:tabs>
        <w:spacing w:line="252" w:lineRule="auto"/>
        <w:ind w:firstLine="567"/>
        <w:jc w:val="both"/>
        <w:rPr>
          <w:rStyle w:val="13"/>
          <w:rFonts w:ascii="Times New Roman" w:hAnsi="Times New Roman"/>
          <w:color w:val="auto"/>
          <w:sz w:val="24"/>
          <w:szCs w:val="24"/>
        </w:rPr>
      </w:pPr>
      <w:r w:rsidRPr="00B22730">
        <w:rPr>
          <w:rStyle w:val="13"/>
          <w:rFonts w:ascii="Times New Roman" w:hAnsi="Times New Roman"/>
          <w:color w:val="auto"/>
          <w:sz w:val="24"/>
          <w:szCs w:val="24"/>
        </w:rPr>
        <w:t>получает ответы на межведомственные запросы;</w:t>
      </w:r>
    </w:p>
    <w:p w14:paraId="69B4EAD3" w14:textId="77777777" w:rsidR="00C80B13" w:rsidRPr="00B22730" w:rsidRDefault="00C80B13" w:rsidP="00EC7D89">
      <w:pPr>
        <w:pStyle w:val="afb"/>
        <w:spacing w:line="252" w:lineRule="auto"/>
        <w:ind w:firstLine="567"/>
        <w:jc w:val="both"/>
      </w:pPr>
      <w:r w:rsidRPr="00B22730">
        <w:rPr>
          <w:rStyle w:val="13"/>
          <w:sz w:val="24"/>
          <w:szCs w:val="24"/>
        </w:rPr>
        <w:t>анализирует документы (</w:t>
      </w:r>
      <w:r w:rsidR="00553C37" w:rsidRPr="00B22730">
        <w:rPr>
          <w:rStyle w:val="13"/>
          <w:sz w:val="24"/>
          <w:szCs w:val="24"/>
        </w:rPr>
        <w:t>сведения</w:t>
      </w:r>
      <w:r w:rsidRPr="00B22730">
        <w:rPr>
          <w:rStyle w:val="13"/>
          <w:sz w:val="24"/>
          <w:szCs w:val="24"/>
        </w:rPr>
        <w:t>), полученные в рамках межведомственного взаимодействия (ответы на межведомственные запросы), на соответствие направленному межведомственному запросу;</w:t>
      </w:r>
    </w:p>
    <w:p w14:paraId="5CA18A9A" w14:textId="097751C3" w:rsidR="00C80B13" w:rsidRPr="00B22730" w:rsidRDefault="00553C37" w:rsidP="00EC7D89">
      <w:pPr>
        <w:pStyle w:val="afb"/>
        <w:spacing w:line="252" w:lineRule="auto"/>
        <w:ind w:firstLine="567"/>
        <w:jc w:val="both"/>
      </w:pPr>
      <w:r w:rsidRPr="00B22730">
        <w:rPr>
          <w:rFonts w:eastAsia="Times New Roman"/>
          <w:lang w:eastAsia="ru-RU"/>
        </w:rPr>
        <w:t xml:space="preserve">приобщает полученные документы (сведения) к </w:t>
      </w:r>
      <w:r w:rsidR="009468F6">
        <w:rPr>
          <w:rFonts w:eastAsia="Times New Roman"/>
          <w:lang w:eastAsia="ru-RU"/>
        </w:rPr>
        <w:t>заявлению и прилагаемым к нему</w:t>
      </w:r>
      <w:r w:rsidRPr="00B22730">
        <w:rPr>
          <w:rFonts w:eastAsia="Times New Roman"/>
          <w:lang w:eastAsia="ru-RU"/>
        </w:rPr>
        <w:t xml:space="preserve"> </w:t>
      </w:r>
      <w:r w:rsidRPr="009468F6">
        <w:rPr>
          <w:rFonts w:eastAsia="Times New Roman"/>
          <w:lang w:eastAsia="ru-RU"/>
        </w:rPr>
        <w:t>документ</w:t>
      </w:r>
      <w:r w:rsidR="009468F6" w:rsidRPr="009468F6">
        <w:rPr>
          <w:rFonts w:eastAsia="Times New Roman"/>
          <w:lang w:eastAsia="ru-RU"/>
        </w:rPr>
        <w:t>ам</w:t>
      </w:r>
      <w:r w:rsidRPr="009468F6">
        <w:rPr>
          <w:rFonts w:eastAsia="Times New Roman"/>
          <w:lang w:eastAsia="ru-RU"/>
        </w:rPr>
        <w:t xml:space="preserve"> и передает </w:t>
      </w:r>
      <w:r w:rsidR="009468F6" w:rsidRPr="009468F6">
        <w:rPr>
          <w:rFonts w:eastAsia="Times New Roman"/>
          <w:lang w:eastAsia="ru-RU"/>
        </w:rPr>
        <w:t>их</w:t>
      </w:r>
      <w:r w:rsidRPr="009468F6">
        <w:rPr>
          <w:rFonts w:eastAsia="Times New Roman"/>
          <w:lang w:eastAsia="ru-RU"/>
        </w:rPr>
        <w:t xml:space="preserve"> </w:t>
      </w:r>
      <w:r w:rsidR="00C80B13" w:rsidRPr="009468F6">
        <w:rPr>
          <w:rStyle w:val="13"/>
          <w:sz w:val="24"/>
          <w:szCs w:val="24"/>
        </w:rPr>
        <w:t xml:space="preserve">уполномоченному лицу, </w:t>
      </w:r>
      <w:r w:rsidR="009468F6" w:rsidRPr="009468F6">
        <w:t xml:space="preserve">ответственному за рассмотрение </w:t>
      </w:r>
      <w:r w:rsidR="009468F6">
        <w:t>комплекта документов</w:t>
      </w:r>
      <w:r w:rsidR="00C80B13" w:rsidRPr="00B22730">
        <w:rPr>
          <w:rStyle w:val="13"/>
          <w:sz w:val="24"/>
          <w:szCs w:val="24"/>
        </w:rPr>
        <w:t>.</w:t>
      </w:r>
    </w:p>
    <w:p w14:paraId="3C4F1747" w14:textId="77777777" w:rsidR="00C80B13" w:rsidRPr="00B22730" w:rsidRDefault="00C80B13" w:rsidP="00EC7D89">
      <w:pPr>
        <w:pStyle w:val="afb"/>
        <w:spacing w:line="252" w:lineRule="auto"/>
        <w:ind w:firstLine="567"/>
        <w:jc w:val="both"/>
        <w:rPr>
          <w:rStyle w:val="13"/>
          <w:sz w:val="24"/>
          <w:szCs w:val="24"/>
        </w:rPr>
      </w:pPr>
      <w:r w:rsidRPr="00B22730">
        <w:rPr>
          <w:rStyle w:val="13"/>
          <w:sz w:val="24"/>
          <w:szCs w:val="24"/>
        </w:rPr>
        <w:t>Межведомственный запрос направляется:</w:t>
      </w:r>
    </w:p>
    <w:p w14:paraId="413CD6C2" w14:textId="77777777" w:rsidR="00C80B13" w:rsidRPr="00B22730" w:rsidRDefault="00C80B13" w:rsidP="00EC7D89">
      <w:pPr>
        <w:pStyle w:val="afb"/>
        <w:spacing w:line="252" w:lineRule="auto"/>
        <w:ind w:firstLine="567"/>
        <w:jc w:val="both"/>
        <w:rPr>
          <w:rStyle w:val="13"/>
          <w:sz w:val="24"/>
          <w:szCs w:val="24"/>
        </w:rPr>
      </w:pPr>
      <w:r w:rsidRPr="00B22730">
        <w:rPr>
          <w:rStyle w:val="13"/>
          <w:sz w:val="24"/>
          <w:szCs w:val="24"/>
        </w:rPr>
        <w:t>посредством ЭСРН либо с использованием подсистемы «Электронный кабинет должностного лица» МАИС ЭГУ (далее – ЭКДЛ);</w:t>
      </w:r>
    </w:p>
    <w:p w14:paraId="5607B3C1" w14:textId="77777777" w:rsidR="00C80B13" w:rsidRPr="00B22730" w:rsidRDefault="00C80B13" w:rsidP="00EC7D89">
      <w:pPr>
        <w:pStyle w:val="afb"/>
        <w:spacing w:line="252" w:lineRule="auto"/>
        <w:ind w:firstLine="567"/>
        <w:jc w:val="both"/>
        <w:rPr>
          <w:rStyle w:val="13"/>
          <w:sz w:val="24"/>
          <w:szCs w:val="24"/>
        </w:rPr>
      </w:pPr>
      <w:r w:rsidRPr="00B22730">
        <w:rPr>
          <w:rStyle w:val="13"/>
          <w:sz w:val="24"/>
          <w:szCs w:val="24"/>
        </w:rPr>
        <w:t>иными способами, не противоречащими законодательству.</w:t>
      </w:r>
    </w:p>
    <w:p w14:paraId="0087E6CF" w14:textId="77777777" w:rsidR="00C80B13" w:rsidRPr="00B22730" w:rsidRDefault="00C80B13" w:rsidP="00EC7D89">
      <w:pPr>
        <w:pStyle w:val="afb"/>
        <w:spacing w:line="252" w:lineRule="auto"/>
        <w:ind w:firstLine="567"/>
        <w:jc w:val="both"/>
        <w:rPr>
          <w:rStyle w:val="13"/>
          <w:sz w:val="24"/>
          <w:szCs w:val="24"/>
        </w:rPr>
      </w:pPr>
      <w:r w:rsidRPr="00B22730">
        <w:rPr>
          <w:rStyle w:val="13"/>
          <w:sz w:val="24"/>
          <w:szCs w:val="24"/>
        </w:rPr>
        <w:t xml:space="preserve">Датой направления межведомственного запроса считается дата регистрации исходящего запроса в ЭСРН или ЭКДЛ, либо дата отправки документа </w:t>
      </w:r>
      <w:r w:rsidR="00553C37" w:rsidRPr="00B22730">
        <w:rPr>
          <w:rStyle w:val="13"/>
          <w:sz w:val="24"/>
          <w:szCs w:val="24"/>
        </w:rPr>
        <w:br/>
      </w:r>
      <w:r w:rsidRPr="00B22730">
        <w:rPr>
          <w:rStyle w:val="13"/>
          <w:sz w:val="24"/>
          <w:szCs w:val="24"/>
        </w:rPr>
        <w:t xml:space="preserve">с межведомственным запросом по электронной почте. В случае направления межведомственного запроса иными способами, </w:t>
      </w:r>
      <w:r w:rsidR="00553C37" w:rsidRPr="00B22730">
        <w:rPr>
          <w:rStyle w:val="13"/>
          <w:sz w:val="24"/>
          <w:szCs w:val="24"/>
        </w:rPr>
        <w:t>не противоречащими</w:t>
      </w:r>
      <w:r w:rsidRPr="00B22730">
        <w:rPr>
          <w:rStyle w:val="13"/>
          <w:sz w:val="24"/>
          <w:szCs w:val="24"/>
        </w:rPr>
        <w:t xml:space="preserve"> законодательств</w:t>
      </w:r>
      <w:r w:rsidR="00553C37" w:rsidRPr="00B22730">
        <w:rPr>
          <w:rStyle w:val="13"/>
          <w:sz w:val="24"/>
          <w:szCs w:val="24"/>
        </w:rPr>
        <w:t>у</w:t>
      </w:r>
      <w:r w:rsidRPr="00B22730">
        <w:rPr>
          <w:rStyle w:val="13"/>
          <w:sz w:val="24"/>
          <w:szCs w:val="24"/>
        </w:rPr>
        <w:t>, днем направления межведомственного запроса считается дата почтового отправления.</w:t>
      </w:r>
    </w:p>
    <w:p w14:paraId="78AE31B1" w14:textId="20E864FF" w:rsidR="00C80B13" w:rsidRPr="00B22730" w:rsidRDefault="00A6399E" w:rsidP="00EC7D89">
      <w:pPr>
        <w:pStyle w:val="afb"/>
        <w:spacing w:line="252" w:lineRule="auto"/>
        <w:ind w:firstLine="567"/>
        <w:jc w:val="both"/>
        <w:rPr>
          <w:rStyle w:val="13"/>
          <w:sz w:val="24"/>
          <w:szCs w:val="24"/>
        </w:rPr>
      </w:pPr>
      <w:r w:rsidRPr="00B22730">
        <w:rPr>
          <w:rStyle w:val="13"/>
          <w:sz w:val="24"/>
          <w:szCs w:val="24"/>
        </w:rPr>
        <w:t xml:space="preserve">3.2.3. </w:t>
      </w:r>
      <w:r w:rsidR="00C80B13" w:rsidRPr="00B22730">
        <w:rPr>
          <w:rStyle w:val="13"/>
          <w:sz w:val="24"/>
          <w:szCs w:val="24"/>
        </w:rPr>
        <w:t xml:space="preserve">Продолжительность административной процедуры составляет </w:t>
      </w:r>
      <w:r w:rsidR="009468F6">
        <w:rPr>
          <w:rStyle w:val="13"/>
          <w:sz w:val="24"/>
          <w:szCs w:val="24"/>
        </w:rPr>
        <w:t>5</w:t>
      </w:r>
      <w:r w:rsidR="00C80B13" w:rsidRPr="00B22730">
        <w:rPr>
          <w:rStyle w:val="13"/>
          <w:sz w:val="24"/>
          <w:szCs w:val="24"/>
        </w:rPr>
        <w:t xml:space="preserve"> рабочих дн</w:t>
      </w:r>
      <w:r w:rsidR="009468F6">
        <w:rPr>
          <w:rStyle w:val="13"/>
          <w:sz w:val="24"/>
          <w:szCs w:val="24"/>
        </w:rPr>
        <w:t xml:space="preserve">ей </w:t>
      </w:r>
      <w:r w:rsidR="009468F6">
        <w:rPr>
          <w:rStyle w:val="13"/>
          <w:sz w:val="24"/>
          <w:szCs w:val="24"/>
        </w:rPr>
        <w:br/>
      </w:r>
      <w:r w:rsidR="009468F6" w:rsidRPr="00237E49">
        <w:rPr>
          <w:rStyle w:val="13"/>
          <w:sz w:val="24"/>
          <w:szCs w:val="24"/>
        </w:rPr>
        <w:t>со дня поступления заявления с отметкой о необходимости подготовки межведомственных запросов и прилагаемых к нему документов уполномоченному лицу администрации района, ответственному за подготовку и направление межведомственных запросов, а также получение ответов на них</w:t>
      </w:r>
      <w:r w:rsidR="00C80B13" w:rsidRPr="00B22730">
        <w:rPr>
          <w:rStyle w:val="13"/>
          <w:sz w:val="24"/>
          <w:szCs w:val="24"/>
        </w:rPr>
        <w:t>.</w:t>
      </w:r>
    </w:p>
    <w:p w14:paraId="4DB550BB" w14:textId="40C2C7EA" w:rsidR="00D66851" w:rsidRPr="00B22730" w:rsidRDefault="00D66851" w:rsidP="00EC7D89">
      <w:pPr>
        <w:widowControl w:val="0"/>
        <w:autoSpaceDE w:val="0"/>
        <w:autoSpaceDN w:val="0"/>
        <w:spacing w:line="252" w:lineRule="auto"/>
        <w:ind w:firstLine="567"/>
        <w:jc w:val="both"/>
        <w:rPr>
          <w:color w:val="auto"/>
        </w:rPr>
      </w:pPr>
      <w:r w:rsidRPr="00B22730">
        <w:rPr>
          <w:color w:val="auto"/>
        </w:rPr>
        <w:t xml:space="preserve">Срок подготовки и направления межведомственного запроса – </w:t>
      </w:r>
      <w:r w:rsidR="009468F6">
        <w:t xml:space="preserve">в день поступления </w:t>
      </w:r>
      <w:r w:rsidR="009468F6">
        <w:lastRenderedPageBreak/>
        <w:t xml:space="preserve">заявления с отметкой о необходимости подготовки межведомственных запросов </w:t>
      </w:r>
      <w:r w:rsidR="009468F6">
        <w:br/>
        <w:t>и прилагаемых к нему документов уполномоченному лицу администрации района, ответственному за подготовку и направление межведомственных запросов, а также получение ответов на них</w:t>
      </w:r>
      <w:r w:rsidRPr="00B22730">
        <w:rPr>
          <w:color w:val="auto"/>
        </w:rPr>
        <w:t>.</w:t>
      </w:r>
    </w:p>
    <w:p w14:paraId="338DFB06" w14:textId="77777777" w:rsidR="009468F6" w:rsidRPr="009468F6" w:rsidRDefault="009468F6" w:rsidP="00EC7D89">
      <w:pPr>
        <w:pStyle w:val="afb"/>
        <w:ind w:firstLine="567"/>
        <w:jc w:val="both"/>
        <w:rPr>
          <w:rFonts w:eastAsia="Times New Roman"/>
          <w:lang w:eastAsia="ru-RU"/>
        </w:rPr>
      </w:pPr>
      <w:r w:rsidRPr="009468F6">
        <w:rPr>
          <w:rFonts w:eastAsia="Times New Roman"/>
          <w:lang w:eastAsia="ru-RU"/>
        </w:rPr>
        <w:t xml:space="preserve">Срок получения ответа на межведомственный запрос не должен превышать 5 рабочих дней со дня поступления межведомственного запроса в орган или организацию, предоставляющие сведения (документы), за исключением случаев направления межведомственного запроса в МВД России, ФНС России, СФР посредством межведомственного информационного взаимодействия, осуществляемого в электронной форме посредством единой системы межведомственного электронного взаимодействия, </w:t>
      </w:r>
      <w:r w:rsidRPr="009468F6">
        <w:rPr>
          <w:rFonts w:eastAsia="Times New Roman"/>
          <w:lang w:eastAsia="ru-RU"/>
        </w:rPr>
        <w:br/>
        <w:t xml:space="preserve">при которых срок получения ответа на межведомственный запрос не должен превышать </w:t>
      </w:r>
      <w:r w:rsidRPr="009468F6">
        <w:rPr>
          <w:rFonts w:eastAsia="Times New Roman"/>
          <w:lang w:eastAsia="ru-RU"/>
        </w:rPr>
        <w:br/>
        <w:t xml:space="preserve">2 рабочих дней со дня поступления межведомственного запроса в орган, предоставляющий сведения (документы). </w:t>
      </w:r>
    </w:p>
    <w:p w14:paraId="68E3DDEF" w14:textId="77777777" w:rsidR="009468F6" w:rsidRPr="009468F6" w:rsidRDefault="009468F6" w:rsidP="00EC7D89">
      <w:pPr>
        <w:pStyle w:val="afb"/>
        <w:ind w:firstLine="567"/>
        <w:jc w:val="both"/>
        <w:rPr>
          <w:rFonts w:eastAsia="Times New Roman"/>
          <w:lang w:eastAsia="ru-RU"/>
        </w:rPr>
      </w:pPr>
      <w:r w:rsidRPr="009468F6">
        <w:rPr>
          <w:rFonts w:eastAsia="Times New Roman"/>
          <w:lang w:eastAsia="ru-RU"/>
        </w:rPr>
        <w:t>Срок передачи заявления и прилагаемых к нему документов с приобщенными документами (сведениями), полученными в рамках межведомственного информационного взаимодействия, уполномоченному лицу, ответственному за рассмотрение комплекта документов, – в день получения ответов на межведомственные запросы.</w:t>
      </w:r>
    </w:p>
    <w:p w14:paraId="3F9BC0C8" w14:textId="77777777" w:rsidR="00213025" w:rsidRPr="00B22730" w:rsidRDefault="00213025" w:rsidP="00EC7D89">
      <w:pPr>
        <w:pStyle w:val="afb"/>
        <w:spacing w:line="252" w:lineRule="auto"/>
        <w:ind w:firstLine="567"/>
        <w:jc w:val="both"/>
        <w:rPr>
          <w:rStyle w:val="13"/>
          <w:sz w:val="24"/>
          <w:szCs w:val="24"/>
        </w:rPr>
      </w:pPr>
      <w:r w:rsidRPr="00B22730">
        <w:rPr>
          <w:rStyle w:val="13"/>
          <w:sz w:val="24"/>
          <w:szCs w:val="24"/>
        </w:rPr>
        <w:t>3.2.</w:t>
      </w:r>
      <w:r w:rsidR="00A6399E" w:rsidRPr="00B22730">
        <w:rPr>
          <w:rStyle w:val="13"/>
          <w:sz w:val="24"/>
          <w:szCs w:val="24"/>
        </w:rPr>
        <w:t>4</w:t>
      </w:r>
      <w:r w:rsidRPr="00B22730">
        <w:rPr>
          <w:rStyle w:val="13"/>
          <w:sz w:val="24"/>
          <w:szCs w:val="24"/>
        </w:rPr>
        <w:t>. Сведения о должностном лице, ответственном за выполнение административного действия, входящего в состав административной процедуры:</w:t>
      </w:r>
    </w:p>
    <w:p w14:paraId="553F8096" w14:textId="01FF95E1" w:rsidR="00E931F0" w:rsidRPr="00B22730" w:rsidRDefault="00213025" w:rsidP="00EC7D89">
      <w:pPr>
        <w:pStyle w:val="afb"/>
        <w:spacing w:line="252" w:lineRule="auto"/>
        <w:ind w:firstLine="567"/>
        <w:jc w:val="both"/>
        <w:rPr>
          <w:rStyle w:val="13"/>
          <w:sz w:val="24"/>
          <w:szCs w:val="24"/>
        </w:rPr>
      </w:pPr>
      <w:r w:rsidRPr="00B22730">
        <w:rPr>
          <w:rStyle w:val="13"/>
          <w:sz w:val="24"/>
          <w:szCs w:val="24"/>
        </w:rPr>
        <w:t xml:space="preserve">уполномоченное лицо </w:t>
      </w:r>
      <w:r w:rsidR="008264E8" w:rsidRPr="00B22730">
        <w:rPr>
          <w:rStyle w:val="13"/>
          <w:sz w:val="24"/>
          <w:szCs w:val="24"/>
        </w:rPr>
        <w:t>администрации района</w:t>
      </w:r>
      <w:r w:rsidRPr="00B22730">
        <w:rPr>
          <w:rStyle w:val="13"/>
          <w:sz w:val="24"/>
          <w:szCs w:val="24"/>
        </w:rPr>
        <w:t>, ответственное за подготовку, направление межведомственных запросов и получение ответов на них</w:t>
      </w:r>
      <w:r w:rsidR="00E931F0" w:rsidRPr="00B22730">
        <w:rPr>
          <w:rStyle w:val="13"/>
          <w:sz w:val="24"/>
          <w:szCs w:val="24"/>
        </w:rPr>
        <w:t>;</w:t>
      </w:r>
    </w:p>
    <w:p w14:paraId="0034E2B9" w14:textId="77777777" w:rsidR="00213025" w:rsidRPr="00B22730" w:rsidRDefault="00E931F0" w:rsidP="00EC7D89">
      <w:pPr>
        <w:pStyle w:val="ConsPlusNormal"/>
        <w:spacing w:line="252" w:lineRule="auto"/>
        <w:ind w:firstLine="540"/>
        <w:jc w:val="both"/>
        <w:rPr>
          <w:rStyle w:val="13"/>
          <w:rFonts w:ascii="Times New Roman" w:eastAsia="Times New Roman" w:hAnsi="Times New Roman"/>
          <w:color w:val="auto"/>
          <w:sz w:val="24"/>
          <w:szCs w:val="24"/>
          <w:shd w:val="clear" w:color="auto" w:fill="auto"/>
          <w:lang w:eastAsia="ru-RU"/>
        </w:rPr>
      </w:pPr>
      <w:r w:rsidRPr="00B22730">
        <w:rPr>
          <w:rFonts w:ascii="Times New Roman" w:hAnsi="Times New Roman"/>
          <w:color w:val="auto"/>
        </w:rPr>
        <w:t>должностное лицо администрации района, уполномоченное подписывать межведомственные запросы</w:t>
      </w:r>
      <w:r w:rsidR="00213025" w:rsidRPr="00B22730">
        <w:rPr>
          <w:rStyle w:val="13"/>
          <w:rFonts w:ascii="Times New Roman" w:hAnsi="Times New Roman"/>
          <w:color w:val="auto"/>
          <w:sz w:val="24"/>
          <w:szCs w:val="24"/>
        </w:rPr>
        <w:t>.</w:t>
      </w:r>
    </w:p>
    <w:p w14:paraId="07EA79B9" w14:textId="77777777" w:rsidR="00213025" w:rsidRPr="00B22730" w:rsidRDefault="00213025" w:rsidP="00EC7D89">
      <w:pPr>
        <w:pStyle w:val="afb"/>
        <w:spacing w:line="252" w:lineRule="auto"/>
        <w:ind w:firstLine="567"/>
        <w:jc w:val="both"/>
        <w:rPr>
          <w:rStyle w:val="13"/>
          <w:sz w:val="24"/>
          <w:szCs w:val="24"/>
        </w:rPr>
      </w:pPr>
      <w:r w:rsidRPr="00B22730">
        <w:rPr>
          <w:rStyle w:val="13"/>
          <w:sz w:val="24"/>
          <w:szCs w:val="24"/>
        </w:rPr>
        <w:t>3.2.</w:t>
      </w:r>
      <w:r w:rsidR="00A6399E" w:rsidRPr="00B22730">
        <w:rPr>
          <w:rStyle w:val="13"/>
          <w:sz w:val="24"/>
          <w:szCs w:val="24"/>
        </w:rPr>
        <w:t>5</w:t>
      </w:r>
      <w:r w:rsidRPr="00B22730">
        <w:rPr>
          <w:rStyle w:val="13"/>
          <w:sz w:val="24"/>
          <w:szCs w:val="24"/>
        </w:rPr>
        <w:t xml:space="preserve">. Критерием принятия решения в рамках административной процедуры является </w:t>
      </w:r>
      <w:r w:rsidR="009F6B99" w:rsidRPr="00B22730">
        <w:t>непредставление заявителем по собственной инициативе документов (сведений), указанных в пункт</w:t>
      </w:r>
      <w:r w:rsidR="004E67A2" w:rsidRPr="00B22730">
        <w:t>е</w:t>
      </w:r>
      <w:r w:rsidR="009F6B99" w:rsidRPr="00B22730">
        <w:t xml:space="preserve"> 2.7 настоящего Административного регламента, и выявленная </w:t>
      </w:r>
      <w:r w:rsidR="009F6B99" w:rsidRPr="00B22730">
        <w:rPr>
          <w:bCs/>
        </w:rPr>
        <w:t>необходимость получения таких документов (сведений) путем направления межведомственных запросов.</w:t>
      </w:r>
    </w:p>
    <w:p w14:paraId="494C6F9F" w14:textId="77777777" w:rsidR="00213025" w:rsidRPr="00B22730" w:rsidRDefault="00213025" w:rsidP="00EC7D89">
      <w:pPr>
        <w:pStyle w:val="afb"/>
        <w:spacing w:line="252" w:lineRule="auto"/>
        <w:ind w:firstLine="567"/>
        <w:jc w:val="both"/>
        <w:rPr>
          <w:rStyle w:val="13"/>
          <w:sz w:val="24"/>
          <w:szCs w:val="24"/>
        </w:rPr>
      </w:pPr>
      <w:r w:rsidRPr="00B22730">
        <w:rPr>
          <w:rStyle w:val="13"/>
          <w:sz w:val="24"/>
          <w:szCs w:val="24"/>
        </w:rPr>
        <w:t>3.2.</w:t>
      </w:r>
      <w:r w:rsidR="00A6399E" w:rsidRPr="00B22730">
        <w:rPr>
          <w:rStyle w:val="13"/>
          <w:sz w:val="24"/>
          <w:szCs w:val="24"/>
        </w:rPr>
        <w:t>6</w:t>
      </w:r>
      <w:r w:rsidRPr="00B22730">
        <w:rPr>
          <w:rStyle w:val="13"/>
          <w:sz w:val="24"/>
          <w:szCs w:val="24"/>
        </w:rPr>
        <w:t>. Результат административной процедуры и порядок передачи результата:</w:t>
      </w:r>
    </w:p>
    <w:p w14:paraId="1462FE92" w14:textId="77777777" w:rsidR="00213025" w:rsidRPr="00B22730" w:rsidRDefault="00213025" w:rsidP="00EC7D89">
      <w:pPr>
        <w:pStyle w:val="afb"/>
        <w:spacing w:line="252" w:lineRule="auto"/>
        <w:ind w:firstLine="567"/>
        <w:jc w:val="both"/>
        <w:rPr>
          <w:rStyle w:val="13"/>
          <w:sz w:val="24"/>
          <w:szCs w:val="24"/>
        </w:rPr>
      </w:pPr>
      <w:r w:rsidRPr="00B22730">
        <w:rPr>
          <w:rStyle w:val="13"/>
          <w:sz w:val="24"/>
          <w:szCs w:val="24"/>
        </w:rPr>
        <w:t xml:space="preserve">получение администрацией района документов </w:t>
      </w:r>
      <w:r w:rsidR="009F6B99" w:rsidRPr="00B22730">
        <w:rPr>
          <w:rStyle w:val="13"/>
          <w:sz w:val="24"/>
          <w:szCs w:val="24"/>
        </w:rPr>
        <w:t>(сведений)</w:t>
      </w:r>
      <w:r w:rsidRPr="00B22730">
        <w:rPr>
          <w:rStyle w:val="13"/>
          <w:sz w:val="24"/>
          <w:szCs w:val="24"/>
        </w:rPr>
        <w:t xml:space="preserve">, которые находятся </w:t>
      </w:r>
      <w:r w:rsidR="009F6B99" w:rsidRPr="00B22730">
        <w:rPr>
          <w:rStyle w:val="13"/>
          <w:sz w:val="24"/>
          <w:szCs w:val="24"/>
        </w:rPr>
        <w:br/>
      </w:r>
      <w:r w:rsidRPr="00B22730">
        <w:rPr>
          <w:rStyle w:val="13"/>
          <w:sz w:val="24"/>
          <w:szCs w:val="24"/>
        </w:rPr>
        <w:t xml:space="preserve">в распоряжении иных исполнительных органов государственной власти (организаций), федеральных органов исполнительной власти и органов государственных внебюджетных фондов, органов местного самоуправления Санкт-Петербурга, подведомственных </w:t>
      </w:r>
      <w:r w:rsidR="003B191E" w:rsidRPr="00B22730">
        <w:rPr>
          <w:rStyle w:val="13"/>
          <w:sz w:val="24"/>
          <w:szCs w:val="24"/>
        </w:rPr>
        <w:br/>
      </w:r>
      <w:r w:rsidRPr="00B22730">
        <w:rPr>
          <w:rStyle w:val="13"/>
          <w:sz w:val="24"/>
          <w:szCs w:val="24"/>
        </w:rPr>
        <w:t xml:space="preserve">им организаций, указанных в </w:t>
      </w:r>
      <w:r w:rsidR="009F6B99" w:rsidRPr="00B22730">
        <w:t>пункт</w:t>
      </w:r>
      <w:r w:rsidR="004E67A2" w:rsidRPr="00B22730">
        <w:t xml:space="preserve">е </w:t>
      </w:r>
      <w:r w:rsidR="009F6B99" w:rsidRPr="00B22730">
        <w:t xml:space="preserve">2.7 </w:t>
      </w:r>
      <w:r w:rsidRPr="00B22730">
        <w:rPr>
          <w:rStyle w:val="13"/>
          <w:sz w:val="24"/>
          <w:szCs w:val="24"/>
        </w:rPr>
        <w:t>настоящего Административного регламента;</w:t>
      </w:r>
    </w:p>
    <w:p w14:paraId="34CCED19" w14:textId="082DD023" w:rsidR="00213025" w:rsidRPr="00B22730" w:rsidRDefault="00213025" w:rsidP="00EC7D89">
      <w:pPr>
        <w:pStyle w:val="afb"/>
        <w:spacing w:line="252" w:lineRule="auto"/>
        <w:ind w:firstLine="567"/>
        <w:jc w:val="both"/>
        <w:rPr>
          <w:rStyle w:val="13"/>
          <w:sz w:val="24"/>
          <w:szCs w:val="24"/>
        </w:rPr>
      </w:pPr>
      <w:r w:rsidRPr="00B22730">
        <w:rPr>
          <w:rStyle w:val="13"/>
          <w:sz w:val="24"/>
          <w:szCs w:val="24"/>
        </w:rPr>
        <w:t>передача уполномоченным лицом, ответственным за подготовку</w:t>
      </w:r>
      <w:r w:rsidR="009F6B99" w:rsidRPr="00B22730">
        <w:rPr>
          <w:rStyle w:val="13"/>
          <w:sz w:val="24"/>
          <w:szCs w:val="24"/>
        </w:rPr>
        <w:t xml:space="preserve"> и</w:t>
      </w:r>
      <w:r w:rsidRPr="00B22730">
        <w:rPr>
          <w:rStyle w:val="13"/>
          <w:sz w:val="24"/>
          <w:szCs w:val="24"/>
        </w:rPr>
        <w:t xml:space="preserve"> направление межведомственных запросов</w:t>
      </w:r>
      <w:r w:rsidR="009F6B99" w:rsidRPr="00B22730">
        <w:rPr>
          <w:rStyle w:val="13"/>
          <w:sz w:val="24"/>
          <w:szCs w:val="24"/>
        </w:rPr>
        <w:t xml:space="preserve">, а также </w:t>
      </w:r>
      <w:r w:rsidRPr="00B22730">
        <w:rPr>
          <w:rStyle w:val="13"/>
          <w:sz w:val="24"/>
          <w:szCs w:val="24"/>
        </w:rPr>
        <w:t xml:space="preserve">получение ответов на них, </w:t>
      </w:r>
      <w:r w:rsidR="00943F04" w:rsidRPr="00943F04">
        <w:rPr>
          <w:rStyle w:val="13"/>
          <w:sz w:val="24"/>
          <w:szCs w:val="24"/>
        </w:rPr>
        <w:t xml:space="preserve">заявления </w:t>
      </w:r>
      <w:r w:rsidR="00943F04">
        <w:rPr>
          <w:rStyle w:val="13"/>
          <w:sz w:val="24"/>
          <w:szCs w:val="24"/>
        </w:rPr>
        <w:t>и прилагаемых к нему</w:t>
      </w:r>
      <w:r w:rsidRPr="00B22730">
        <w:rPr>
          <w:rStyle w:val="13"/>
          <w:sz w:val="24"/>
          <w:szCs w:val="24"/>
        </w:rPr>
        <w:t xml:space="preserve"> документов </w:t>
      </w:r>
      <w:r w:rsidR="00943F04">
        <w:rPr>
          <w:rStyle w:val="13"/>
          <w:sz w:val="24"/>
          <w:szCs w:val="24"/>
        </w:rPr>
        <w:t>с приобщенными документами (сведениями), полученными в рамках межведомственного информационного взаимодействия,</w:t>
      </w:r>
      <w:r w:rsidR="00943F04" w:rsidRPr="00A65BD7">
        <w:rPr>
          <w:rStyle w:val="13"/>
          <w:sz w:val="24"/>
          <w:szCs w:val="24"/>
        </w:rPr>
        <w:t xml:space="preserve"> </w:t>
      </w:r>
      <w:r w:rsidRPr="00B22730">
        <w:rPr>
          <w:rStyle w:val="13"/>
          <w:sz w:val="24"/>
          <w:szCs w:val="24"/>
        </w:rPr>
        <w:t xml:space="preserve">уполномоченному лицу, ответственному </w:t>
      </w:r>
      <w:r w:rsidR="00943F04" w:rsidRPr="00A65BD7">
        <w:rPr>
          <w:rStyle w:val="13"/>
          <w:sz w:val="24"/>
          <w:szCs w:val="24"/>
        </w:rPr>
        <w:t xml:space="preserve">за </w:t>
      </w:r>
      <w:r w:rsidR="00943F04">
        <w:rPr>
          <w:rStyle w:val="13"/>
          <w:sz w:val="24"/>
          <w:szCs w:val="24"/>
        </w:rPr>
        <w:t>рассмотрение комплекта документов.</w:t>
      </w:r>
    </w:p>
    <w:p w14:paraId="34B0AB8E" w14:textId="77777777" w:rsidR="00513A9A" w:rsidRPr="00B22730" w:rsidRDefault="00513A9A" w:rsidP="00EC7D89">
      <w:pPr>
        <w:pStyle w:val="afb"/>
        <w:spacing w:line="252" w:lineRule="auto"/>
        <w:ind w:firstLine="567"/>
        <w:jc w:val="both"/>
        <w:rPr>
          <w:rStyle w:val="13"/>
          <w:sz w:val="24"/>
          <w:szCs w:val="24"/>
        </w:rPr>
      </w:pPr>
      <w:r w:rsidRPr="00B22730">
        <w:rPr>
          <w:rStyle w:val="13"/>
          <w:sz w:val="24"/>
          <w:szCs w:val="24"/>
        </w:rPr>
        <w:t>Информирование заявителя о результате административной процедуры осуществляется способами, указанными в пункте 1.3.2 настоящего Административного регламента.</w:t>
      </w:r>
    </w:p>
    <w:p w14:paraId="78B22765" w14:textId="7026C92D" w:rsidR="00513A9A" w:rsidRPr="00B22730" w:rsidRDefault="00213025" w:rsidP="00EC7D89">
      <w:pPr>
        <w:pStyle w:val="afb"/>
        <w:spacing w:line="252" w:lineRule="auto"/>
        <w:ind w:firstLine="567"/>
        <w:jc w:val="both"/>
        <w:rPr>
          <w:rStyle w:val="13"/>
          <w:sz w:val="24"/>
          <w:szCs w:val="24"/>
        </w:rPr>
      </w:pPr>
      <w:r w:rsidRPr="00B22730">
        <w:rPr>
          <w:rStyle w:val="13"/>
          <w:sz w:val="24"/>
          <w:szCs w:val="24"/>
        </w:rPr>
        <w:t>3.</w:t>
      </w:r>
      <w:r w:rsidR="00716B79" w:rsidRPr="00B22730">
        <w:rPr>
          <w:rStyle w:val="13"/>
          <w:sz w:val="24"/>
          <w:szCs w:val="24"/>
        </w:rPr>
        <w:t>2</w:t>
      </w:r>
      <w:r w:rsidRPr="00B22730">
        <w:rPr>
          <w:rStyle w:val="13"/>
          <w:sz w:val="24"/>
          <w:szCs w:val="24"/>
        </w:rPr>
        <w:t>.</w:t>
      </w:r>
      <w:r w:rsidR="009F6B99" w:rsidRPr="00B22730">
        <w:rPr>
          <w:rStyle w:val="13"/>
          <w:sz w:val="24"/>
          <w:szCs w:val="24"/>
        </w:rPr>
        <w:t>7</w:t>
      </w:r>
      <w:r w:rsidRPr="00B22730">
        <w:rPr>
          <w:rStyle w:val="13"/>
          <w:sz w:val="24"/>
          <w:szCs w:val="24"/>
        </w:rPr>
        <w:t xml:space="preserve">. Способом фиксации результата выполнения административной процедуры является регистрация </w:t>
      </w:r>
      <w:r w:rsidR="009F6B99" w:rsidRPr="00B22730">
        <w:t xml:space="preserve">межведомственного запроса и ответа на межведомственный запрос </w:t>
      </w:r>
      <w:r w:rsidR="009F6B99" w:rsidRPr="00B22730">
        <w:br/>
      </w:r>
      <w:r w:rsidRPr="00B22730">
        <w:rPr>
          <w:rStyle w:val="13"/>
          <w:sz w:val="24"/>
          <w:szCs w:val="24"/>
        </w:rPr>
        <w:t>в ЭСРН</w:t>
      </w:r>
      <w:r w:rsidR="009F6B99" w:rsidRPr="00B22730">
        <w:rPr>
          <w:rStyle w:val="13"/>
          <w:sz w:val="24"/>
          <w:szCs w:val="24"/>
        </w:rPr>
        <w:t xml:space="preserve"> или ЭКДЛ</w:t>
      </w:r>
      <w:r w:rsidRPr="00B22730">
        <w:rPr>
          <w:rStyle w:val="13"/>
          <w:sz w:val="24"/>
          <w:szCs w:val="24"/>
        </w:rPr>
        <w:t xml:space="preserve"> в электронном виде </w:t>
      </w:r>
      <w:r w:rsidR="009F6B99" w:rsidRPr="00B22730">
        <w:t xml:space="preserve">(в случае поступления заявления </w:t>
      </w:r>
      <w:r w:rsidR="003D5563" w:rsidRPr="00A65BD7">
        <w:t xml:space="preserve">и </w:t>
      </w:r>
      <w:r w:rsidR="003D5563">
        <w:t xml:space="preserve">прилагаемых </w:t>
      </w:r>
      <w:r w:rsidR="003D5563">
        <w:br/>
        <w:t xml:space="preserve">к нему </w:t>
      </w:r>
      <w:r w:rsidR="003D5563" w:rsidRPr="00A65BD7">
        <w:t xml:space="preserve">документов </w:t>
      </w:r>
      <w:r w:rsidR="009F6B99" w:rsidRPr="00B22730">
        <w:t xml:space="preserve">в администрацию района посредством Портала, федерального Портала либо МФЦ фиксация результата выполнения административной процедуры осуществляется с установкой соответствующего статуса </w:t>
      </w:r>
      <w:r w:rsidR="006510F0">
        <w:t xml:space="preserve">электронного дела </w:t>
      </w:r>
      <w:r w:rsidR="009F6B99" w:rsidRPr="00B22730">
        <w:t xml:space="preserve">в ЭСРН </w:t>
      </w:r>
      <w:r w:rsidR="003D5563">
        <w:br/>
      </w:r>
      <w:r w:rsidR="009F6B99" w:rsidRPr="00B22730">
        <w:t>с последующей автоматической передачей в МАИС ЭГУ)</w:t>
      </w:r>
      <w:r w:rsidR="00513A9A" w:rsidRPr="00B22730">
        <w:rPr>
          <w:rStyle w:val="13"/>
          <w:sz w:val="24"/>
          <w:szCs w:val="24"/>
        </w:rPr>
        <w:t>.</w:t>
      </w:r>
    </w:p>
    <w:p w14:paraId="659E5276" w14:textId="7F342068" w:rsidR="00213025" w:rsidRPr="00B22730" w:rsidRDefault="00213025" w:rsidP="00EC7D89">
      <w:pPr>
        <w:pStyle w:val="afb"/>
        <w:spacing w:line="252" w:lineRule="auto"/>
        <w:ind w:firstLine="567"/>
        <w:jc w:val="both"/>
        <w:rPr>
          <w:rStyle w:val="14"/>
          <w:sz w:val="24"/>
          <w:szCs w:val="24"/>
        </w:rPr>
      </w:pPr>
      <w:r w:rsidRPr="00B22730">
        <w:rPr>
          <w:b/>
        </w:rPr>
        <w:lastRenderedPageBreak/>
        <w:t xml:space="preserve">3.3. </w:t>
      </w:r>
      <w:r w:rsidR="00287830" w:rsidRPr="00B22730">
        <w:rPr>
          <w:b/>
        </w:rPr>
        <w:t>П</w:t>
      </w:r>
      <w:r w:rsidR="00287830" w:rsidRPr="00B22730">
        <w:rPr>
          <w:rStyle w:val="14"/>
          <w:sz w:val="24"/>
          <w:szCs w:val="24"/>
        </w:rPr>
        <w:t xml:space="preserve">ринятие решения о предоставлении (об отказе в предоставлении) </w:t>
      </w:r>
      <w:r w:rsidR="00C238DE" w:rsidRPr="00B22730">
        <w:rPr>
          <w:rStyle w:val="14"/>
          <w:sz w:val="24"/>
          <w:szCs w:val="24"/>
        </w:rPr>
        <w:t xml:space="preserve">единовременной </w:t>
      </w:r>
      <w:r w:rsidR="00927F7B" w:rsidRPr="00B22730">
        <w:rPr>
          <w:rStyle w:val="14"/>
          <w:sz w:val="24"/>
          <w:szCs w:val="24"/>
        </w:rPr>
        <w:t xml:space="preserve">выплаты </w:t>
      </w:r>
      <w:r w:rsidR="00C238DE" w:rsidRPr="00B22730">
        <w:rPr>
          <w:rStyle w:val="14"/>
          <w:sz w:val="24"/>
          <w:szCs w:val="24"/>
        </w:rPr>
        <w:t>и</w:t>
      </w:r>
      <w:r w:rsidR="00287830" w:rsidRPr="00B22730">
        <w:rPr>
          <w:rStyle w:val="14"/>
          <w:sz w:val="24"/>
          <w:szCs w:val="24"/>
        </w:rPr>
        <w:t xml:space="preserve"> направление </w:t>
      </w:r>
      <w:r w:rsidR="00B65100">
        <w:rPr>
          <w:rStyle w:val="14"/>
          <w:sz w:val="24"/>
          <w:szCs w:val="24"/>
        </w:rPr>
        <w:t xml:space="preserve">(выдача) </w:t>
      </w:r>
      <w:r w:rsidR="00287830" w:rsidRPr="00B22730">
        <w:rPr>
          <w:rStyle w:val="14"/>
          <w:sz w:val="24"/>
          <w:szCs w:val="24"/>
        </w:rPr>
        <w:t>результата предоставления государственной услуги заявителю</w:t>
      </w:r>
      <w:r w:rsidRPr="00B22730">
        <w:rPr>
          <w:rStyle w:val="14"/>
          <w:sz w:val="24"/>
          <w:szCs w:val="24"/>
        </w:rPr>
        <w:t>.</w:t>
      </w:r>
    </w:p>
    <w:p w14:paraId="5C440201" w14:textId="2ED29BF0" w:rsidR="00BE36E5" w:rsidRPr="00B22730" w:rsidRDefault="00BE36E5" w:rsidP="00EC7D89">
      <w:pPr>
        <w:pStyle w:val="afb"/>
        <w:spacing w:line="252" w:lineRule="auto"/>
        <w:ind w:firstLine="567"/>
        <w:jc w:val="both"/>
        <w:rPr>
          <w:rStyle w:val="13"/>
          <w:sz w:val="24"/>
          <w:szCs w:val="24"/>
        </w:rPr>
      </w:pPr>
      <w:r w:rsidRPr="00B22730">
        <w:rPr>
          <w:rStyle w:val="13"/>
          <w:sz w:val="24"/>
          <w:szCs w:val="24"/>
        </w:rPr>
        <w:t xml:space="preserve">3.3.1. </w:t>
      </w:r>
      <w:r w:rsidR="008264E8" w:rsidRPr="00B22730">
        <w:rPr>
          <w:rFonts w:eastAsia="Times New Roman"/>
          <w:lang w:eastAsia="ru-RU"/>
        </w:rPr>
        <w:t>Основанием для начала административной процедуры</w:t>
      </w:r>
      <w:r w:rsidR="008264E8" w:rsidRPr="00B22730">
        <w:rPr>
          <w:rStyle w:val="13"/>
          <w:sz w:val="24"/>
          <w:szCs w:val="24"/>
        </w:rPr>
        <w:t xml:space="preserve"> является поступление уполномоченному лицу, </w:t>
      </w:r>
      <w:r w:rsidR="006C3F85" w:rsidRPr="006C3F85">
        <w:rPr>
          <w:rStyle w:val="13"/>
          <w:sz w:val="24"/>
          <w:szCs w:val="24"/>
        </w:rPr>
        <w:t xml:space="preserve">ответственному за рассмотрение комплекта документов, заявления </w:t>
      </w:r>
      <w:r w:rsidR="006C3F85">
        <w:rPr>
          <w:rStyle w:val="13"/>
          <w:sz w:val="24"/>
          <w:szCs w:val="24"/>
        </w:rPr>
        <w:br/>
      </w:r>
      <w:r w:rsidR="006C3F85" w:rsidRPr="006C3F85">
        <w:rPr>
          <w:rStyle w:val="13"/>
          <w:sz w:val="24"/>
          <w:szCs w:val="24"/>
        </w:rPr>
        <w:t>и прилагаемых к нему документов от уполномоченного лица, ответственного за прием комплекта документов, либо, в случае направления межведомственных запросов, поступление уполномоченному лицу, ответственному за рассмотрение комплекта документов, заявления и прилагаемых к нему документов с приобщенными документами (сведениями), полученными в рамках межведомственного информационного взаимодействия, от уполномоченного лица, ответственного за подготовку и направление межведомственных запросов, а также получение ответов на них.</w:t>
      </w:r>
      <w:r w:rsidR="008264E8" w:rsidRPr="00B22730">
        <w:t xml:space="preserve"> (в случае их направления).</w:t>
      </w:r>
    </w:p>
    <w:p w14:paraId="380DC571" w14:textId="77777777" w:rsidR="00BE36E5" w:rsidRPr="00B22730" w:rsidRDefault="00BE36E5" w:rsidP="00EC7D89">
      <w:pPr>
        <w:pStyle w:val="afb"/>
        <w:spacing w:line="252" w:lineRule="auto"/>
        <w:ind w:firstLine="567"/>
        <w:jc w:val="both"/>
        <w:rPr>
          <w:rStyle w:val="13"/>
          <w:sz w:val="24"/>
          <w:szCs w:val="24"/>
        </w:rPr>
      </w:pPr>
      <w:r w:rsidRPr="00B22730">
        <w:rPr>
          <w:rStyle w:val="13"/>
          <w:sz w:val="24"/>
          <w:szCs w:val="24"/>
        </w:rPr>
        <w:t>3.3.2. Содержание административных действий, входящих в состав административной процедуры.</w:t>
      </w:r>
    </w:p>
    <w:p w14:paraId="035C5B2B" w14:textId="16AB1E62" w:rsidR="00C238DE" w:rsidRPr="00B22730" w:rsidRDefault="00C238DE" w:rsidP="00EC7D89">
      <w:pPr>
        <w:widowControl w:val="0"/>
        <w:autoSpaceDE w:val="0"/>
        <w:autoSpaceDN w:val="0"/>
        <w:spacing w:line="252" w:lineRule="auto"/>
        <w:ind w:firstLine="567"/>
        <w:jc w:val="both"/>
        <w:rPr>
          <w:color w:val="auto"/>
        </w:rPr>
      </w:pPr>
      <w:r w:rsidRPr="00B22730">
        <w:rPr>
          <w:color w:val="auto"/>
        </w:rPr>
        <w:t>В рамках административной процедуры у</w:t>
      </w:r>
      <w:r w:rsidR="006363CE" w:rsidRPr="00B22730">
        <w:rPr>
          <w:rStyle w:val="13"/>
          <w:color w:val="auto"/>
          <w:sz w:val="24"/>
          <w:szCs w:val="24"/>
        </w:rPr>
        <w:t>полномоченное лицо,</w:t>
      </w:r>
      <w:r w:rsidR="00BE36E5" w:rsidRPr="00B22730">
        <w:rPr>
          <w:rStyle w:val="13"/>
          <w:color w:val="auto"/>
          <w:sz w:val="24"/>
          <w:szCs w:val="24"/>
        </w:rPr>
        <w:t xml:space="preserve"> ответственн</w:t>
      </w:r>
      <w:r w:rsidR="006363CE" w:rsidRPr="00B22730">
        <w:rPr>
          <w:rStyle w:val="13"/>
          <w:color w:val="auto"/>
          <w:sz w:val="24"/>
          <w:szCs w:val="24"/>
        </w:rPr>
        <w:t>ое</w:t>
      </w:r>
      <w:r w:rsidR="00BE36E5" w:rsidRPr="00B22730">
        <w:rPr>
          <w:rStyle w:val="13"/>
          <w:color w:val="auto"/>
          <w:sz w:val="24"/>
          <w:szCs w:val="24"/>
        </w:rPr>
        <w:t xml:space="preserve"> </w:t>
      </w:r>
      <w:r w:rsidRPr="00B22730">
        <w:rPr>
          <w:rStyle w:val="13"/>
          <w:color w:val="auto"/>
          <w:sz w:val="24"/>
          <w:szCs w:val="24"/>
        </w:rPr>
        <w:br/>
      </w:r>
      <w:r w:rsidR="00BE36E5" w:rsidRPr="00B22730">
        <w:rPr>
          <w:rStyle w:val="13"/>
          <w:color w:val="auto"/>
          <w:sz w:val="24"/>
          <w:szCs w:val="24"/>
        </w:rPr>
        <w:t xml:space="preserve">за </w:t>
      </w:r>
      <w:r w:rsidR="00561D72" w:rsidRPr="00561D72">
        <w:rPr>
          <w:rStyle w:val="13"/>
          <w:color w:val="auto"/>
          <w:sz w:val="24"/>
          <w:szCs w:val="24"/>
        </w:rPr>
        <w:t>рассмотрение комплекта документов</w:t>
      </w:r>
      <w:r w:rsidRPr="00B22730">
        <w:rPr>
          <w:rStyle w:val="13"/>
          <w:color w:val="auto"/>
          <w:sz w:val="24"/>
          <w:szCs w:val="24"/>
        </w:rPr>
        <w:t xml:space="preserve">, </w:t>
      </w:r>
      <w:r w:rsidRPr="00B22730">
        <w:rPr>
          <w:color w:val="auto"/>
        </w:rPr>
        <w:t>осуществляет следующие административные действия:</w:t>
      </w:r>
    </w:p>
    <w:p w14:paraId="09222F4E" w14:textId="77777777" w:rsidR="00C238DE" w:rsidRPr="00B22730" w:rsidRDefault="00C238DE" w:rsidP="00EC7D89">
      <w:pPr>
        <w:widowControl w:val="0"/>
        <w:autoSpaceDE w:val="0"/>
        <w:autoSpaceDN w:val="0"/>
        <w:spacing w:line="252" w:lineRule="auto"/>
        <w:ind w:firstLine="567"/>
        <w:jc w:val="both"/>
        <w:rPr>
          <w:color w:val="auto"/>
        </w:rPr>
      </w:pPr>
      <w:r w:rsidRPr="00B22730">
        <w:rPr>
          <w:color w:val="auto"/>
        </w:rPr>
        <w:t>проверяет отсутствие (наличие) оснований для отказа в предоставлении государственной услуги в соответствии с пунктом 2.10.2 настоящего Административного регламента;</w:t>
      </w:r>
    </w:p>
    <w:p w14:paraId="14FF3FC2" w14:textId="25357989" w:rsidR="00561D72" w:rsidRPr="00B22730" w:rsidRDefault="00561D72" w:rsidP="00EC7D89">
      <w:pPr>
        <w:widowControl w:val="0"/>
        <w:autoSpaceDE w:val="0"/>
        <w:autoSpaceDN w:val="0"/>
        <w:spacing w:line="252" w:lineRule="auto"/>
        <w:ind w:firstLine="567"/>
        <w:jc w:val="both"/>
        <w:rPr>
          <w:color w:val="auto"/>
        </w:rPr>
      </w:pPr>
      <w:r w:rsidRPr="00B22730">
        <w:rPr>
          <w:color w:val="auto"/>
        </w:rPr>
        <w:t xml:space="preserve">в случае наличия оснований для отказа в предоставлении государственной услуги </w:t>
      </w:r>
      <w:r w:rsidRPr="00B22730">
        <w:rPr>
          <w:color w:val="auto"/>
        </w:rPr>
        <w:br/>
        <w:t xml:space="preserve">в соответствии с пунктом 2.10.2 настоящего Административного регламента готовит проект </w:t>
      </w:r>
      <w:r>
        <w:rPr>
          <w:color w:val="auto"/>
        </w:rPr>
        <w:t>Р</w:t>
      </w:r>
      <w:r w:rsidRPr="00B22730">
        <w:rPr>
          <w:color w:val="auto"/>
        </w:rPr>
        <w:t xml:space="preserve">ешения об отказе с указанием аргументированного обоснования причины отказа </w:t>
      </w:r>
      <w:r>
        <w:rPr>
          <w:color w:val="auto"/>
        </w:rPr>
        <w:br/>
      </w:r>
      <w:r w:rsidRPr="00B22730">
        <w:rPr>
          <w:color w:val="auto"/>
        </w:rPr>
        <w:t>и порядка его обжалования по форме согласно приложению № 5 к настоящему Административному регламенту;</w:t>
      </w:r>
    </w:p>
    <w:p w14:paraId="404244AE" w14:textId="0DB4D2DD" w:rsidR="008264E8" w:rsidRPr="00B22730" w:rsidRDefault="008264E8" w:rsidP="00EC7D89">
      <w:pPr>
        <w:widowControl w:val="0"/>
        <w:autoSpaceDE w:val="0"/>
        <w:autoSpaceDN w:val="0"/>
        <w:spacing w:line="252" w:lineRule="auto"/>
        <w:ind w:firstLine="567"/>
        <w:jc w:val="both"/>
        <w:rPr>
          <w:color w:val="auto"/>
        </w:rPr>
      </w:pPr>
      <w:r w:rsidRPr="00B22730">
        <w:rPr>
          <w:color w:val="auto"/>
        </w:rPr>
        <w:t xml:space="preserve">в случае отсутствия оснований для отказа в предоставлении государственной услуги в соответствии с пунктом 2.10.2 настоящего Административного регламента готовит проект </w:t>
      </w:r>
      <w:r w:rsidR="00561D72">
        <w:rPr>
          <w:color w:val="auto"/>
        </w:rPr>
        <w:t>Р</w:t>
      </w:r>
      <w:r w:rsidRPr="00B22730">
        <w:rPr>
          <w:color w:val="auto"/>
        </w:rPr>
        <w:t>аспоряжения;</w:t>
      </w:r>
    </w:p>
    <w:p w14:paraId="0612BB31" w14:textId="522C7B5A" w:rsidR="00C238DE" w:rsidRPr="00B22730" w:rsidRDefault="00C238DE" w:rsidP="00EC7D89">
      <w:pPr>
        <w:widowControl w:val="0"/>
        <w:autoSpaceDE w:val="0"/>
        <w:autoSpaceDN w:val="0"/>
        <w:spacing w:line="252" w:lineRule="auto"/>
        <w:ind w:firstLine="567"/>
        <w:jc w:val="both"/>
        <w:rPr>
          <w:color w:val="auto"/>
        </w:rPr>
      </w:pPr>
      <w:r w:rsidRPr="00B22730">
        <w:rPr>
          <w:color w:val="auto"/>
        </w:rPr>
        <w:t xml:space="preserve">передает </w:t>
      </w:r>
      <w:r w:rsidR="00561D72">
        <w:t>заявление и прилагаемые к нему документы, а также проект Распоряжения или проект Решения об отказе</w:t>
      </w:r>
      <w:r w:rsidR="00927F7B" w:rsidRPr="00B22730">
        <w:rPr>
          <w:color w:val="auto"/>
        </w:rPr>
        <w:t xml:space="preserve"> </w:t>
      </w:r>
      <w:r w:rsidRPr="00B22730">
        <w:rPr>
          <w:color w:val="auto"/>
        </w:rPr>
        <w:t>главе администрации района</w:t>
      </w:r>
      <w:r w:rsidR="00561D72">
        <w:rPr>
          <w:color w:val="auto"/>
        </w:rPr>
        <w:t xml:space="preserve"> (в случае </w:t>
      </w:r>
      <w:r w:rsidR="00D32855">
        <w:rPr>
          <w:color w:val="auto"/>
        </w:rPr>
        <w:br/>
      </w:r>
      <w:r w:rsidR="00561D72">
        <w:rPr>
          <w:color w:val="auto"/>
        </w:rPr>
        <w:t>отсутствия –</w:t>
      </w:r>
      <w:r w:rsidRPr="00B22730">
        <w:rPr>
          <w:color w:val="auto"/>
        </w:rPr>
        <w:t xml:space="preserve"> заместителю главы администрации района или иному уполномоченному главой администрации района лицу </w:t>
      </w:r>
      <w:r w:rsidR="00D32855" w:rsidRPr="00B22730">
        <w:rPr>
          <w:color w:val="auto"/>
        </w:rPr>
        <w:t xml:space="preserve">на подписание </w:t>
      </w:r>
      <w:r w:rsidRPr="00B22730">
        <w:rPr>
          <w:color w:val="auto"/>
        </w:rPr>
        <w:t>(далее совместно – должностное лицо, уполномоченное</w:t>
      </w:r>
      <w:r w:rsidR="00D32855" w:rsidRPr="00D32855">
        <w:rPr>
          <w:color w:val="auto"/>
        </w:rPr>
        <w:t xml:space="preserve"> </w:t>
      </w:r>
      <w:r w:rsidR="00D32855">
        <w:rPr>
          <w:color w:val="auto"/>
        </w:rPr>
        <w:t>на подписание</w:t>
      </w:r>
      <w:r w:rsidRPr="00B22730">
        <w:rPr>
          <w:color w:val="auto"/>
        </w:rPr>
        <w:t xml:space="preserve">) </w:t>
      </w:r>
      <w:r w:rsidR="00D32855" w:rsidRPr="00B22730">
        <w:rPr>
          <w:color w:val="auto"/>
        </w:rPr>
        <w:t>для подписания</w:t>
      </w:r>
      <w:r w:rsidR="00D32855">
        <w:rPr>
          <w:color w:val="auto"/>
        </w:rPr>
        <w:t>.</w:t>
      </w:r>
    </w:p>
    <w:p w14:paraId="3DFCBE5B" w14:textId="2FCCBC33" w:rsidR="008264E8" w:rsidRPr="00B22730" w:rsidRDefault="005D7213" w:rsidP="00EC7D89">
      <w:pPr>
        <w:spacing w:line="252" w:lineRule="auto"/>
        <w:ind w:firstLine="567"/>
        <w:jc w:val="both"/>
        <w:rPr>
          <w:color w:val="auto"/>
        </w:rPr>
      </w:pPr>
      <w:r w:rsidRPr="00B22730">
        <w:rPr>
          <w:color w:val="auto"/>
        </w:rPr>
        <w:t>Должностное лицо, уполномоченное на подписание</w:t>
      </w:r>
      <w:r w:rsidR="00262BB4" w:rsidRPr="00B22730">
        <w:rPr>
          <w:color w:val="auto"/>
        </w:rPr>
        <w:t xml:space="preserve">, подписывает проект </w:t>
      </w:r>
      <w:r w:rsidR="00D32855">
        <w:rPr>
          <w:color w:val="auto"/>
        </w:rPr>
        <w:t>Р</w:t>
      </w:r>
      <w:r w:rsidR="00262BB4" w:rsidRPr="00B22730">
        <w:rPr>
          <w:color w:val="auto"/>
        </w:rPr>
        <w:t xml:space="preserve">аспоряжения или проект </w:t>
      </w:r>
      <w:r w:rsidR="00D32855">
        <w:rPr>
          <w:color w:val="auto"/>
        </w:rPr>
        <w:t>Р</w:t>
      </w:r>
      <w:r w:rsidR="005B1CB1" w:rsidRPr="00B22730">
        <w:rPr>
          <w:color w:val="auto"/>
        </w:rPr>
        <w:t xml:space="preserve">ешения </w:t>
      </w:r>
      <w:r w:rsidR="00262BB4" w:rsidRPr="00B22730">
        <w:rPr>
          <w:rStyle w:val="13"/>
          <w:color w:val="auto"/>
          <w:sz w:val="24"/>
          <w:szCs w:val="24"/>
        </w:rPr>
        <w:t xml:space="preserve">об отказе </w:t>
      </w:r>
      <w:r w:rsidR="008264E8" w:rsidRPr="00B22730">
        <w:rPr>
          <w:color w:val="auto"/>
        </w:rPr>
        <w:t xml:space="preserve">и передает </w:t>
      </w:r>
      <w:r w:rsidR="00D32855">
        <w:rPr>
          <w:color w:val="auto"/>
        </w:rPr>
        <w:t xml:space="preserve">подписанное Распоряжение </w:t>
      </w:r>
      <w:r w:rsidR="00D32855">
        <w:rPr>
          <w:color w:val="auto"/>
        </w:rPr>
        <w:br/>
        <w:t xml:space="preserve">или Решение об отказе </w:t>
      </w:r>
      <w:r w:rsidR="008264E8" w:rsidRPr="00B22730">
        <w:rPr>
          <w:color w:val="auto"/>
        </w:rPr>
        <w:t xml:space="preserve">специалисту администрации района, ответственному за направление результата государственной услуги заявителю. </w:t>
      </w:r>
    </w:p>
    <w:p w14:paraId="52630DF0" w14:textId="77777777" w:rsidR="00184FDD" w:rsidRPr="00B22730" w:rsidRDefault="00184FDD" w:rsidP="00EC7D89">
      <w:pPr>
        <w:spacing w:line="252" w:lineRule="auto"/>
        <w:ind w:firstLine="567"/>
        <w:jc w:val="both"/>
        <w:rPr>
          <w:color w:val="auto"/>
        </w:rPr>
      </w:pPr>
      <w:r w:rsidRPr="00B22730">
        <w:rPr>
          <w:color w:val="auto"/>
        </w:rPr>
        <w:t>Специалист администрации района, ответственный за направление результата государственной услуги заявителю:</w:t>
      </w:r>
    </w:p>
    <w:p w14:paraId="50D1C8D6" w14:textId="77777777" w:rsidR="00AC04BC" w:rsidRDefault="00184FDD" w:rsidP="00EC7D89">
      <w:pPr>
        <w:ind w:firstLine="567"/>
        <w:jc w:val="both"/>
        <w:rPr>
          <w:color w:val="auto"/>
        </w:rPr>
      </w:pPr>
      <w:r w:rsidRPr="00B22730">
        <w:rPr>
          <w:color w:val="auto"/>
        </w:rPr>
        <w:t xml:space="preserve">регистрирует </w:t>
      </w:r>
      <w:r w:rsidR="00AC04BC">
        <w:rPr>
          <w:color w:val="auto"/>
        </w:rPr>
        <w:t>Р</w:t>
      </w:r>
      <w:r w:rsidRPr="00B22730">
        <w:rPr>
          <w:color w:val="auto"/>
        </w:rPr>
        <w:t xml:space="preserve">аспоряжение или </w:t>
      </w:r>
      <w:r w:rsidR="00AC04BC">
        <w:rPr>
          <w:color w:val="auto"/>
        </w:rPr>
        <w:t>Р</w:t>
      </w:r>
      <w:r w:rsidRPr="00B22730">
        <w:rPr>
          <w:color w:val="auto"/>
        </w:rPr>
        <w:t>ешение об отказе</w:t>
      </w:r>
      <w:r w:rsidR="00AC04BC">
        <w:rPr>
          <w:color w:val="auto"/>
        </w:rPr>
        <w:t xml:space="preserve"> в подсистеме «Интеграция </w:t>
      </w:r>
      <w:r w:rsidR="00AC04BC">
        <w:rPr>
          <w:color w:val="auto"/>
        </w:rPr>
        <w:br/>
        <w:t>АИС ЭСРН и МАИС ЭГУ» ЭСРН;</w:t>
      </w:r>
    </w:p>
    <w:p w14:paraId="2CD51B5D" w14:textId="6FE30A72" w:rsidR="00184FDD" w:rsidRDefault="00184FDD" w:rsidP="00EC7D89">
      <w:pPr>
        <w:spacing w:line="252" w:lineRule="auto"/>
        <w:ind w:firstLine="567"/>
        <w:jc w:val="both"/>
        <w:rPr>
          <w:color w:val="auto"/>
        </w:rPr>
      </w:pPr>
      <w:r w:rsidRPr="00B22730">
        <w:rPr>
          <w:color w:val="auto"/>
        </w:rPr>
        <w:t xml:space="preserve">направляет (выдает) заявителю </w:t>
      </w:r>
      <w:r w:rsidR="00AC04BC">
        <w:rPr>
          <w:color w:val="auto"/>
        </w:rPr>
        <w:t>(представителю) выписку из</w:t>
      </w:r>
      <w:r w:rsidRPr="00B22730">
        <w:rPr>
          <w:color w:val="auto"/>
        </w:rPr>
        <w:t xml:space="preserve"> </w:t>
      </w:r>
      <w:r w:rsidR="00AC04BC">
        <w:rPr>
          <w:color w:val="auto"/>
        </w:rPr>
        <w:t>Р</w:t>
      </w:r>
      <w:r w:rsidRPr="00B22730">
        <w:rPr>
          <w:color w:val="auto"/>
        </w:rPr>
        <w:t xml:space="preserve">аспоряжения </w:t>
      </w:r>
      <w:r w:rsidR="00B324FE">
        <w:rPr>
          <w:color w:val="auto"/>
        </w:rPr>
        <w:br/>
      </w:r>
      <w:r w:rsidRPr="00B22730">
        <w:rPr>
          <w:color w:val="auto"/>
        </w:rPr>
        <w:t xml:space="preserve">или </w:t>
      </w:r>
      <w:r w:rsidR="00B324FE">
        <w:rPr>
          <w:color w:val="auto"/>
        </w:rPr>
        <w:t>копию Р</w:t>
      </w:r>
      <w:r w:rsidRPr="00B22730">
        <w:rPr>
          <w:color w:val="auto"/>
        </w:rPr>
        <w:t xml:space="preserve">ешения об отказе </w:t>
      </w:r>
      <w:proofErr w:type="spellStart"/>
      <w:r w:rsidR="00B324FE">
        <w:rPr>
          <w:color w:val="auto"/>
        </w:rPr>
        <w:t>я</w:t>
      </w:r>
      <w:r w:rsidRPr="00B22730">
        <w:rPr>
          <w:color w:val="auto"/>
        </w:rPr>
        <w:t>способом</w:t>
      </w:r>
      <w:proofErr w:type="spellEnd"/>
      <w:r w:rsidRPr="00B22730">
        <w:rPr>
          <w:color w:val="auto"/>
        </w:rPr>
        <w:t>, указанным в заявлении.</w:t>
      </w:r>
    </w:p>
    <w:p w14:paraId="363A5A8E" w14:textId="77777777" w:rsidR="009E3E41" w:rsidRPr="009E3E41" w:rsidRDefault="009E3E41" w:rsidP="00EC7D89">
      <w:pPr>
        <w:spacing w:line="252" w:lineRule="auto"/>
        <w:ind w:firstLine="567"/>
        <w:jc w:val="both"/>
        <w:rPr>
          <w:color w:val="auto"/>
        </w:rPr>
      </w:pPr>
      <w:r w:rsidRPr="009E3E41">
        <w:rPr>
          <w:color w:val="auto"/>
        </w:rPr>
        <w:t>Результат предоставления государственной услуги в отношении несовершеннолетнего, оформленный в форме документа на бумажном носителе, может быть выдан законному представителю несовершеннолетнего, не являющемуся заявителем, если сведения о нем содержатся в заявлении.</w:t>
      </w:r>
    </w:p>
    <w:p w14:paraId="77B0B9DF" w14:textId="77777777" w:rsidR="009E3E41" w:rsidRPr="009E3E41" w:rsidRDefault="009E3E41" w:rsidP="00EC7D89">
      <w:pPr>
        <w:spacing w:line="252" w:lineRule="auto"/>
        <w:ind w:firstLine="567"/>
        <w:jc w:val="both"/>
        <w:rPr>
          <w:color w:val="auto"/>
        </w:rPr>
      </w:pPr>
      <w:r w:rsidRPr="009E3E41">
        <w:rPr>
          <w:color w:val="auto"/>
        </w:rPr>
        <w:t xml:space="preserve">Результат предоставления государственной услуги в отношении несовершеннолетнего, оформленный в форме документа на бумажном носителе, не может быть предоставлен другому законному представителю несовершеннолетнего в случае, если </w:t>
      </w:r>
      <w:r w:rsidRPr="009E3E41">
        <w:rPr>
          <w:color w:val="auto"/>
        </w:rPr>
        <w:lastRenderedPageBreak/>
        <w:t xml:space="preserve">заявитель в момент подачи заявления о предоставлении государственной услуги выразил письменно желание получить запрашиваемые результаты предоставления государственной услуги в отношении несовершеннолетнего лично (поставил соответствующую отметку </w:t>
      </w:r>
      <w:r w:rsidRPr="009E3E41">
        <w:rPr>
          <w:color w:val="auto"/>
        </w:rPr>
        <w:br/>
        <w:t>в заявлении).</w:t>
      </w:r>
    </w:p>
    <w:p w14:paraId="5D606FFE" w14:textId="47D82497" w:rsidR="00BE36E5" w:rsidRPr="00B22730" w:rsidRDefault="00BE36E5" w:rsidP="00EC7D89">
      <w:pPr>
        <w:widowControl w:val="0"/>
        <w:autoSpaceDE w:val="0"/>
        <w:autoSpaceDN w:val="0"/>
        <w:spacing w:line="252" w:lineRule="auto"/>
        <w:ind w:firstLine="567"/>
        <w:jc w:val="both"/>
        <w:rPr>
          <w:rStyle w:val="13"/>
          <w:color w:val="auto"/>
          <w:sz w:val="24"/>
          <w:szCs w:val="24"/>
        </w:rPr>
      </w:pPr>
      <w:r w:rsidRPr="00B22730">
        <w:rPr>
          <w:rStyle w:val="13"/>
          <w:color w:val="auto"/>
          <w:sz w:val="24"/>
          <w:szCs w:val="24"/>
        </w:rPr>
        <w:t>3.3.3. Продолжительность административной процедуры:</w:t>
      </w:r>
    </w:p>
    <w:p w14:paraId="57B53E9C" w14:textId="01887441" w:rsidR="00BE36E5" w:rsidRPr="00B22730" w:rsidRDefault="00BE36E5" w:rsidP="00EC7D89">
      <w:pPr>
        <w:pStyle w:val="afb"/>
        <w:spacing w:line="252" w:lineRule="auto"/>
        <w:ind w:firstLine="567"/>
        <w:jc w:val="both"/>
        <w:rPr>
          <w:rStyle w:val="13"/>
          <w:sz w:val="24"/>
          <w:szCs w:val="24"/>
        </w:rPr>
      </w:pPr>
      <w:r w:rsidRPr="00B22730">
        <w:rPr>
          <w:rStyle w:val="13"/>
          <w:sz w:val="24"/>
          <w:szCs w:val="24"/>
        </w:rPr>
        <w:t xml:space="preserve">решение о предоставлении </w:t>
      </w:r>
      <w:r w:rsidR="00067737" w:rsidRPr="00B22730">
        <w:rPr>
          <w:rStyle w:val="13"/>
          <w:sz w:val="24"/>
          <w:szCs w:val="24"/>
        </w:rPr>
        <w:t xml:space="preserve">(об отказе в предоставлении) </w:t>
      </w:r>
      <w:r w:rsidR="00067737" w:rsidRPr="00B22730">
        <w:t xml:space="preserve">единовременной </w:t>
      </w:r>
      <w:r w:rsidR="008B3568" w:rsidRPr="00B22730">
        <w:t xml:space="preserve">выплаты </w:t>
      </w:r>
      <w:r w:rsidRPr="00B22730">
        <w:rPr>
          <w:rStyle w:val="13"/>
          <w:sz w:val="24"/>
          <w:szCs w:val="24"/>
        </w:rPr>
        <w:t xml:space="preserve">принимается администрацией района в течение </w:t>
      </w:r>
      <w:r w:rsidR="00B324FE">
        <w:rPr>
          <w:rStyle w:val="13"/>
          <w:sz w:val="24"/>
          <w:szCs w:val="24"/>
        </w:rPr>
        <w:t>пяти</w:t>
      </w:r>
      <w:r w:rsidRPr="00B22730">
        <w:rPr>
          <w:rStyle w:val="13"/>
          <w:sz w:val="24"/>
          <w:szCs w:val="24"/>
        </w:rPr>
        <w:t xml:space="preserve"> рабочих дней со дня </w:t>
      </w:r>
      <w:r w:rsidR="00067737" w:rsidRPr="00B22730">
        <w:rPr>
          <w:rFonts w:eastAsia="Times New Roman"/>
          <w:lang w:eastAsia="ru-RU"/>
        </w:rPr>
        <w:t>наступления событий (юридических фактов), являющихся основанием для начала административной процедуры</w:t>
      </w:r>
      <w:r w:rsidR="00692F27" w:rsidRPr="00B22730">
        <w:rPr>
          <w:rFonts w:eastAsia="Times New Roman"/>
          <w:lang w:eastAsia="ru-RU"/>
        </w:rPr>
        <w:t xml:space="preserve"> </w:t>
      </w:r>
      <w:r w:rsidR="00692F27" w:rsidRPr="00B22730">
        <w:t>в соответствии с пунктом 3.3.1 настоящего Административного регламента</w:t>
      </w:r>
      <w:r w:rsidRPr="00B22730">
        <w:rPr>
          <w:rStyle w:val="13"/>
          <w:sz w:val="24"/>
          <w:szCs w:val="24"/>
        </w:rPr>
        <w:t>;</w:t>
      </w:r>
    </w:p>
    <w:p w14:paraId="5F2FD09E" w14:textId="5C0759FC" w:rsidR="00BE36E5" w:rsidRPr="00B22730" w:rsidRDefault="00191FFB" w:rsidP="00EC7D89">
      <w:pPr>
        <w:pStyle w:val="afb"/>
        <w:spacing w:line="252" w:lineRule="auto"/>
        <w:ind w:firstLine="567"/>
        <w:jc w:val="both"/>
        <w:rPr>
          <w:rStyle w:val="13"/>
          <w:sz w:val="24"/>
          <w:szCs w:val="24"/>
        </w:rPr>
      </w:pPr>
      <w:r w:rsidRPr="00B22730">
        <w:t>направление (выдача) заявителю</w:t>
      </w:r>
      <w:r w:rsidRPr="00B22730">
        <w:rPr>
          <w:rStyle w:val="13"/>
          <w:sz w:val="24"/>
          <w:szCs w:val="24"/>
        </w:rPr>
        <w:t xml:space="preserve"> </w:t>
      </w:r>
      <w:r w:rsidR="00B324FE">
        <w:rPr>
          <w:rStyle w:val="13"/>
          <w:sz w:val="24"/>
          <w:szCs w:val="24"/>
        </w:rPr>
        <w:t>выписки из</w:t>
      </w:r>
      <w:r w:rsidR="00A07C4E" w:rsidRPr="00B22730">
        <w:rPr>
          <w:rStyle w:val="13"/>
          <w:sz w:val="24"/>
          <w:szCs w:val="24"/>
        </w:rPr>
        <w:t xml:space="preserve"> </w:t>
      </w:r>
      <w:r w:rsidR="00B324FE">
        <w:rPr>
          <w:rStyle w:val="13"/>
          <w:sz w:val="24"/>
          <w:szCs w:val="24"/>
        </w:rPr>
        <w:t>Р</w:t>
      </w:r>
      <w:r w:rsidRPr="00B22730">
        <w:rPr>
          <w:rStyle w:val="13"/>
          <w:sz w:val="24"/>
          <w:szCs w:val="24"/>
        </w:rPr>
        <w:t xml:space="preserve">аспоряжения </w:t>
      </w:r>
      <w:r w:rsidRPr="00B22730">
        <w:t xml:space="preserve">или </w:t>
      </w:r>
      <w:r w:rsidR="00B324FE">
        <w:t>копии Р</w:t>
      </w:r>
      <w:r w:rsidR="005B1CB1" w:rsidRPr="00B22730">
        <w:t>ешения</w:t>
      </w:r>
      <w:r w:rsidRPr="00B22730">
        <w:t xml:space="preserve"> </w:t>
      </w:r>
      <w:r w:rsidR="00B324FE">
        <w:br/>
      </w:r>
      <w:r w:rsidRPr="00B22730">
        <w:t xml:space="preserve">об отказе </w:t>
      </w:r>
      <w:r w:rsidR="00BE36E5" w:rsidRPr="00B22730">
        <w:rPr>
          <w:rStyle w:val="13"/>
          <w:sz w:val="24"/>
          <w:szCs w:val="24"/>
        </w:rPr>
        <w:t xml:space="preserve">– в течение </w:t>
      </w:r>
      <w:r w:rsidR="00A07C4E" w:rsidRPr="00B22730">
        <w:rPr>
          <w:rStyle w:val="13"/>
          <w:sz w:val="24"/>
          <w:szCs w:val="24"/>
        </w:rPr>
        <w:t>двух</w:t>
      </w:r>
      <w:r w:rsidR="00321D17" w:rsidRPr="00B22730">
        <w:rPr>
          <w:rStyle w:val="13"/>
          <w:sz w:val="24"/>
          <w:szCs w:val="24"/>
        </w:rPr>
        <w:t xml:space="preserve"> р</w:t>
      </w:r>
      <w:r w:rsidR="00BE36E5" w:rsidRPr="00B22730">
        <w:rPr>
          <w:rStyle w:val="13"/>
          <w:sz w:val="24"/>
          <w:szCs w:val="24"/>
        </w:rPr>
        <w:t xml:space="preserve">абочих дней </w:t>
      </w:r>
      <w:r w:rsidRPr="00B22730">
        <w:rPr>
          <w:rStyle w:val="13"/>
          <w:sz w:val="24"/>
          <w:szCs w:val="24"/>
        </w:rPr>
        <w:t>со дня принятия решения</w:t>
      </w:r>
      <w:r w:rsidR="00BE36E5" w:rsidRPr="00B22730">
        <w:rPr>
          <w:rStyle w:val="13"/>
          <w:sz w:val="24"/>
          <w:szCs w:val="24"/>
        </w:rPr>
        <w:t>.</w:t>
      </w:r>
    </w:p>
    <w:p w14:paraId="48633775" w14:textId="77777777" w:rsidR="00A6399E" w:rsidRPr="00B22730" w:rsidRDefault="00A6399E" w:rsidP="00EC7D89">
      <w:pPr>
        <w:pStyle w:val="afb"/>
        <w:spacing w:line="252" w:lineRule="auto"/>
        <w:ind w:firstLine="567"/>
        <w:jc w:val="both"/>
        <w:rPr>
          <w:rStyle w:val="13"/>
          <w:sz w:val="24"/>
          <w:szCs w:val="24"/>
        </w:rPr>
      </w:pPr>
      <w:r w:rsidRPr="00B22730">
        <w:rPr>
          <w:rStyle w:val="13"/>
          <w:sz w:val="24"/>
          <w:szCs w:val="24"/>
        </w:rPr>
        <w:t>3.3.4. Сведения о должностном лице, ответственном за выполнение административного действия, входящего в состав административной процедуры:</w:t>
      </w:r>
    </w:p>
    <w:p w14:paraId="21535939" w14:textId="4C833ECF" w:rsidR="00A6399E" w:rsidRPr="00B22730" w:rsidRDefault="004774F2" w:rsidP="00EC7D89">
      <w:pPr>
        <w:pStyle w:val="afb"/>
        <w:spacing w:line="252" w:lineRule="auto"/>
        <w:ind w:firstLine="567"/>
        <w:jc w:val="both"/>
        <w:rPr>
          <w:rStyle w:val="13"/>
          <w:sz w:val="24"/>
          <w:szCs w:val="24"/>
        </w:rPr>
      </w:pPr>
      <w:r w:rsidRPr="00B22730">
        <w:rPr>
          <w:rStyle w:val="13"/>
          <w:sz w:val="24"/>
          <w:szCs w:val="24"/>
        </w:rPr>
        <w:t xml:space="preserve">уполномоченное лицо, ответственное </w:t>
      </w:r>
      <w:r w:rsidR="00D626E1" w:rsidRPr="00D626E1">
        <w:rPr>
          <w:rStyle w:val="13"/>
          <w:sz w:val="24"/>
          <w:szCs w:val="24"/>
        </w:rPr>
        <w:t>за рассмотрение комплекта документов</w:t>
      </w:r>
      <w:r w:rsidR="00A6399E" w:rsidRPr="00B22730">
        <w:rPr>
          <w:rStyle w:val="13"/>
          <w:sz w:val="24"/>
          <w:szCs w:val="24"/>
        </w:rPr>
        <w:t xml:space="preserve">; </w:t>
      </w:r>
    </w:p>
    <w:p w14:paraId="1592B1C2" w14:textId="77777777" w:rsidR="00FE0E0A" w:rsidRPr="00B22730" w:rsidRDefault="00FE0E0A" w:rsidP="00EC7D89">
      <w:pPr>
        <w:pStyle w:val="afb"/>
        <w:spacing w:line="252" w:lineRule="auto"/>
        <w:ind w:firstLine="567"/>
        <w:jc w:val="both"/>
        <w:rPr>
          <w:rStyle w:val="13"/>
          <w:sz w:val="24"/>
          <w:szCs w:val="24"/>
        </w:rPr>
      </w:pPr>
      <w:r w:rsidRPr="00B22730">
        <w:rPr>
          <w:rStyle w:val="13"/>
          <w:sz w:val="24"/>
          <w:szCs w:val="24"/>
        </w:rPr>
        <w:t>должностное лицо, уполномоченное на подписание;</w:t>
      </w:r>
    </w:p>
    <w:p w14:paraId="37BA0EFB" w14:textId="77777777" w:rsidR="00FE0E0A" w:rsidRPr="00B22730" w:rsidRDefault="00FE0E0A" w:rsidP="00EC7D89">
      <w:pPr>
        <w:pStyle w:val="afb"/>
        <w:spacing w:line="252" w:lineRule="auto"/>
        <w:ind w:firstLine="567"/>
        <w:jc w:val="both"/>
        <w:rPr>
          <w:rStyle w:val="13"/>
          <w:sz w:val="24"/>
          <w:szCs w:val="24"/>
        </w:rPr>
      </w:pPr>
      <w:r w:rsidRPr="00B22730">
        <w:rPr>
          <w:rStyle w:val="13"/>
          <w:sz w:val="24"/>
          <w:szCs w:val="24"/>
        </w:rPr>
        <w:t>специалист администрации района, ответственный за направление результата государственной услуги заявителю</w:t>
      </w:r>
      <w:r w:rsidR="00867E14" w:rsidRPr="00B22730">
        <w:rPr>
          <w:rStyle w:val="13"/>
          <w:sz w:val="24"/>
          <w:szCs w:val="24"/>
        </w:rPr>
        <w:t>.</w:t>
      </w:r>
    </w:p>
    <w:p w14:paraId="77DD932A" w14:textId="77777777" w:rsidR="00A44D2F" w:rsidRPr="00B22730" w:rsidRDefault="00A6399E" w:rsidP="00EC7D89">
      <w:pPr>
        <w:pStyle w:val="afb"/>
        <w:spacing w:line="252" w:lineRule="auto"/>
        <w:ind w:firstLine="567"/>
        <w:jc w:val="both"/>
        <w:rPr>
          <w:rStyle w:val="13"/>
          <w:sz w:val="24"/>
          <w:szCs w:val="24"/>
        </w:rPr>
      </w:pPr>
      <w:r w:rsidRPr="00B22730">
        <w:rPr>
          <w:rStyle w:val="13"/>
          <w:sz w:val="24"/>
          <w:szCs w:val="24"/>
        </w:rPr>
        <w:t>3.3.5. Критери</w:t>
      </w:r>
      <w:r w:rsidR="00A44D2F" w:rsidRPr="00B22730">
        <w:rPr>
          <w:rStyle w:val="13"/>
          <w:sz w:val="24"/>
          <w:szCs w:val="24"/>
        </w:rPr>
        <w:t>и</w:t>
      </w:r>
      <w:r w:rsidRPr="00B22730">
        <w:rPr>
          <w:rStyle w:val="13"/>
          <w:sz w:val="24"/>
          <w:szCs w:val="24"/>
        </w:rPr>
        <w:t xml:space="preserve"> принятия решения в рамках административной процедуры</w:t>
      </w:r>
      <w:r w:rsidR="00A44D2F" w:rsidRPr="00B22730">
        <w:rPr>
          <w:rStyle w:val="13"/>
          <w:sz w:val="24"/>
          <w:szCs w:val="24"/>
        </w:rPr>
        <w:t>:</w:t>
      </w:r>
    </w:p>
    <w:p w14:paraId="0A63A640" w14:textId="77777777" w:rsidR="00A6399E" w:rsidRPr="00B22730" w:rsidRDefault="00A44D2F" w:rsidP="00EC7D89">
      <w:pPr>
        <w:widowControl w:val="0"/>
        <w:autoSpaceDE w:val="0"/>
        <w:autoSpaceDN w:val="0"/>
        <w:spacing w:line="252" w:lineRule="auto"/>
        <w:ind w:firstLine="567"/>
        <w:jc w:val="both"/>
        <w:rPr>
          <w:rStyle w:val="13"/>
          <w:color w:val="auto"/>
          <w:sz w:val="24"/>
          <w:szCs w:val="24"/>
        </w:rPr>
      </w:pPr>
      <w:r w:rsidRPr="00B22730">
        <w:rPr>
          <w:color w:val="auto"/>
        </w:rPr>
        <w:t>отсутствие (наличие) оснований для отказа в предоставлении государственной услуги, указанных в пункте 2.10.2 настоящего Административного регламента</w:t>
      </w:r>
      <w:r w:rsidRPr="00B22730">
        <w:rPr>
          <w:rFonts w:eastAsia="Calibri"/>
          <w:color w:val="auto"/>
        </w:rPr>
        <w:t>.</w:t>
      </w:r>
    </w:p>
    <w:p w14:paraId="2BED9F9F" w14:textId="77777777" w:rsidR="00A6399E" w:rsidRPr="00B22730" w:rsidRDefault="00A6399E" w:rsidP="00EC7D89">
      <w:pPr>
        <w:pStyle w:val="afb"/>
        <w:spacing w:line="252" w:lineRule="auto"/>
        <w:ind w:firstLine="567"/>
        <w:jc w:val="both"/>
        <w:rPr>
          <w:rStyle w:val="13"/>
          <w:sz w:val="24"/>
          <w:szCs w:val="24"/>
        </w:rPr>
      </w:pPr>
      <w:r w:rsidRPr="00B22730">
        <w:rPr>
          <w:rStyle w:val="13"/>
          <w:sz w:val="24"/>
          <w:szCs w:val="24"/>
        </w:rPr>
        <w:t>3.3.6. Результат административной процедуры:</w:t>
      </w:r>
    </w:p>
    <w:p w14:paraId="020549BB" w14:textId="77777777" w:rsidR="00D626E1" w:rsidRDefault="00D626E1" w:rsidP="00EC7D89">
      <w:pPr>
        <w:pStyle w:val="afb"/>
        <w:spacing w:line="252" w:lineRule="auto"/>
        <w:ind w:firstLine="567"/>
        <w:jc w:val="both"/>
        <w:rPr>
          <w:rStyle w:val="13"/>
          <w:sz w:val="24"/>
          <w:szCs w:val="24"/>
        </w:rPr>
      </w:pPr>
      <w:r w:rsidRPr="00D626E1">
        <w:rPr>
          <w:rStyle w:val="13"/>
          <w:sz w:val="24"/>
          <w:szCs w:val="24"/>
        </w:rPr>
        <w:t>подписание должностным лицом, уполномоченным на подписание, Распоряжения или Решения об отказе;</w:t>
      </w:r>
    </w:p>
    <w:p w14:paraId="7336D6DA" w14:textId="4F5B40B2" w:rsidR="00FF797D" w:rsidRPr="00B22730" w:rsidRDefault="005E1738" w:rsidP="00EC7D89">
      <w:pPr>
        <w:pStyle w:val="afb"/>
        <w:spacing w:line="252" w:lineRule="auto"/>
        <w:ind w:firstLine="567"/>
        <w:jc w:val="both"/>
        <w:rPr>
          <w:rStyle w:val="13"/>
          <w:sz w:val="24"/>
          <w:szCs w:val="24"/>
        </w:rPr>
      </w:pPr>
      <w:r w:rsidRPr="00B22730">
        <w:rPr>
          <w:rStyle w:val="13"/>
          <w:sz w:val="24"/>
          <w:szCs w:val="24"/>
        </w:rPr>
        <w:t xml:space="preserve">направление </w:t>
      </w:r>
      <w:r w:rsidR="00D626E1">
        <w:rPr>
          <w:rStyle w:val="13"/>
          <w:sz w:val="24"/>
          <w:szCs w:val="24"/>
        </w:rPr>
        <w:t xml:space="preserve">(выдача) </w:t>
      </w:r>
      <w:r w:rsidRPr="00B22730">
        <w:rPr>
          <w:rStyle w:val="13"/>
          <w:sz w:val="24"/>
          <w:szCs w:val="24"/>
        </w:rPr>
        <w:t xml:space="preserve">заявителю </w:t>
      </w:r>
      <w:r w:rsidR="00D626E1">
        <w:rPr>
          <w:rStyle w:val="13"/>
          <w:sz w:val="24"/>
          <w:szCs w:val="24"/>
        </w:rPr>
        <w:t>(представителю) выписки из Р</w:t>
      </w:r>
      <w:r w:rsidR="00A6399E" w:rsidRPr="00B22730">
        <w:rPr>
          <w:rStyle w:val="13"/>
          <w:sz w:val="24"/>
          <w:szCs w:val="24"/>
        </w:rPr>
        <w:t xml:space="preserve">аспоряжения </w:t>
      </w:r>
      <w:r w:rsidRPr="00B22730">
        <w:rPr>
          <w:rStyle w:val="13"/>
          <w:sz w:val="24"/>
          <w:szCs w:val="24"/>
        </w:rPr>
        <w:t xml:space="preserve">либо </w:t>
      </w:r>
      <w:r w:rsidR="00D626E1">
        <w:rPr>
          <w:rStyle w:val="13"/>
          <w:sz w:val="24"/>
          <w:szCs w:val="24"/>
        </w:rPr>
        <w:t>копии Р</w:t>
      </w:r>
      <w:r w:rsidR="005B1CB1" w:rsidRPr="00B22730">
        <w:rPr>
          <w:rStyle w:val="13"/>
          <w:sz w:val="24"/>
          <w:szCs w:val="24"/>
        </w:rPr>
        <w:t xml:space="preserve">ешения </w:t>
      </w:r>
      <w:r w:rsidRPr="00B22730">
        <w:rPr>
          <w:rStyle w:val="13"/>
          <w:sz w:val="24"/>
          <w:szCs w:val="24"/>
        </w:rPr>
        <w:t>об</w:t>
      </w:r>
      <w:r w:rsidR="00FE0E0A" w:rsidRPr="00B22730">
        <w:rPr>
          <w:rStyle w:val="13"/>
          <w:sz w:val="24"/>
          <w:szCs w:val="24"/>
        </w:rPr>
        <w:t xml:space="preserve"> </w:t>
      </w:r>
      <w:r w:rsidR="00A6399E" w:rsidRPr="00B22730">
        <w:rPr>
          <w:rStyle w:val="13"/>
          <w:sz w:val="24"/>
          <w:szCs w:val="24"/>
        </w:rPr>
        <w:t>отказ</w:t>
      </w:r>
      <w:r w:rsidRPr="00B22730">
        <w:rPr>
          <w:rStyle w:val="13"/>
          <w:sz w:val="24"/>
          <w:szCs w:val="24"/>
        </w:rPr>
        <w:t>е</w:t>
      </w:r>
      <w:r w:rsidR="00A6399E" w:rsidRPr="00B22730">
        <w:rPr>
          <w:rStyle w:val="13"/>
          <w:sz w:val="24"/>
          <w:szCs w:val="24"/>
        </w:rPr>
        <w:t xml:space="preserve"> </w:t>
      </w:r>
      <w:r w:rsidRPr="00B22730">
        <w:t>способом, указанным в заявлении</w:t>
      </w:r>
      <w:r w:rsidRPr="00B22730">
        <w:rPr>
          <w:rStyle w:val="13"/>
          <w:sz w:val="24"/>
          <w:szCs w:val="24"/>
        </w:rPr>
        <w:t>.</w:t>
      </w:r>
    </w:p>
    <w:p w14:paraId="5BCE3A7F" w14:textId="77777777" w:rsidR="005E1738" w:rsidRPr="00B22730" w:rsidRDefault="005E1738" w:rsidP="00EC7D89">
      <w:pPr>
        <w:widowControl w:val="0"/>
        <w:autoSpaceDE w:val="0"/>
        <w:autoSpaceDN w:val="0"/>
        <w:spacing w:line="252" w:lineRule="auto"/>
        <w:ind w:firstLine="567"/>
        <w:jc w:val="both"/>
        <w:rPr>
          <w:color w:val="auto"/>
        </w:rPr>
      </w:pPr>
      <w:r w:rsidRPr="00B22730">
        <w:rPr>
          <w:color w:val="auto"/>
        </w:rPr>
        <w:t>Информирование заявителя о результате административной процедуры осуществляется способами, указанными в пункте 1.3.2 настоящего Административного регламента.</w:t>
      </w:r>
    </w:p>
    <w:p w14:paraId="11A6FC98" w14:textId="77777777" w:rsidR="00FF797D" w:rsidRPr="00B22730" w:rsidRDefault="00A6399E" w:rsidP="00EC7D89">
      <w:pPr>
        <w:pStyle w:val="afb"/>
        <w:spacing w:line="252" w:lineRule="auto"/>
        <w:ind w:firstLine="567"/>
        <w:jc w:val="both"/>
        <w:rPr>
          <w:rStyle w:val="13"/>
          <w:sz w:val="24"/>
          <w:szCs w:val="24"/>
        </w:rPr>
      </w:pPr>
      <w:r w:rsidRPr="00B22730">
        <w:rPr>
          <w:rStyle w:val="13"/>
          <w:sz w:val="24"/>
          <w:szCs w:val="24"/>
        </w:rPr>
        <w:t xml:space="preserve">3.3.7. </w:t>
      </w:r>
      <w:r w:rsidR="00FF797D" w:rsidRPr="00B22730">
        <w:rPr>
          <w:rStyle w:val="13"/>
          <w:sz w:val="24"/>
          <w:szCs w:val="24"/>
        </w:rPr>
        <w:t>Способ фиксации результата выполнения административной процедуры:</w:t>
      </w:r>
    </w:p>
    <w:p w14:paraId="4E35209E" w14:textId="76EA4AD7" w:rsidR="00FF797D" w:rsidRPr="00B22730" w:rsidRDefault="008155D6" w:rsidP="00EC7D89">
      <w:pPr>
        <w:widowControl w:val="0"/>
        <w:autoSpaceDE w:val="0"/>
        <w:autoSpaceDN w:val="0"/>
        <w:spacing w:line="252" w:lineRule="auto"/>
        <w:ind w:firstLine="567"/>
        <w:jc w:val="both"/>
        <w:rPr>
          <w:color w:val="auto"/>
        </w:rPr>
      </w:pPr>
      <w:r w:rsidRPr="00B22730">
        <w:rPr>
          <w:color w:val="auto"/>
        </w:rPr>
        <w:t xml:space="preserve">регистрация </w:t>
      </w:r>
      <w:r w:rsidR="00D36A84">
        <w:rPr>
          <w:color w:val="auto"/>
        </w:rPr>
        <w:t>Ра</w:t>
      </w:r>
      <w:r w:rsidRPr="00B22730">
        <w:rPr>
          <w:color w:val="auto"/>
        </w:rPr>
        <w:t xml:space="preserve">споряжения либо </w:t>
      </w:r>
      <w:r w:rsidR="00D36A84">
        <w:rPr>
          <w:color w:val="auto"/>
        </w:rPr>
        <w:t>Р</w:t>
      </w:r>
      <w:r w:rsidR="005B1CB1" w:rsidRPr="00B22730">
        <w:rPr>
          <w:color w:val="auto"/>
        </w:rPr>
        <w:t>ешения</w:t>
      </w:r>
      <w:r w:rsidRPr="00B22730">
        <w:rPr>
          <w:color w:val="auto"/>
        </w:rPr>
        <w:t xml:space="preserve"> об отказе </w:t>
      </w:r>
      <w:r w:rsidR="00FF797D" w:rsidRPr="00B22730">
        <w:rPr>
          <w:color w:val="auto"/>
        </w:rPr>
        <w:t>в соотв</w:t>
      </w:r>
      <w:r w:rsidR="00190CD3" w:rsidRPr="00B22730">
        <w:rPr>
          <w:color w:val="auto"/>
        </w:rPr>
        <w:t>етствии с порядком, установленны</w:t>
      </w:r>
      <w:r w:rsidR="00FF797D" w:rsidRPr="00B22730">
        <w:rPr>
          <w:color w:val="auto"/>
        </w:rPr>
        <w:t>м в ОС</w:t>
      </w:r>
      <w:r w:rsidR="003B041B" w:rsidRPr="00B22730">
        <w:rPr>
          <w:color w:val="auto"/>
        </w:rPr>
        <w:t>ЗН</w:t>
      </w:r>
      <w:r w:rsidRPr="00B22730">
        <w:rPr>
          <w:color w:val="auto"/>
        </w:rPr>
        <w:t>;</w:t>
      </w:r>
    </w:p>
    <w:p w14:paraId="67313F96" w14:textId="77777777" w:rsidR="00FF797D" w:rsidRPr="00B22730" w:rsidRDefault="008155D6" w:rsidP="00EC7D89">
      <w:pPr>
        <w:pStyle w:val="afb"/>
        <w:spacing w:line="252" w:lineRule="auto"/>
        <w:ind w:firstLine="567"/>
        <w:jc w:val="both"/>
      </w:pPr>
      <w:r w:rsidRPr="00B22730">
        <w:t>в</w:t>
      </w:r>
      <w:r w:rsidR="00FF797D" w:rsidRPr="00B22730">
        <w:t xml:space="preserve"> случае поступления заявления и комплекта документов в администрацию района </w:t>
      </w:r>
      <w:r w:rsidR="00FF797D" w:rsidRPr="00B22730">
        <w:br/>
        <w:t>в электронной форме посредством Портала либо через МФЦ фиксация результата выполнения административной процедуры осуществляется с установкой соответствующего статуса электронного дела в ЭСРН с последующей автоматической передачей в МАИС ЭГУ.</w:t>
      </w:r>
    </w:p>
    <w:p w14:paraId="011E2736" w14:textId="25686D60" w:rsidR="000664AF" w:rsidRPr="00B22730" w:rsidRDefault="000664AF" w:rsidP="00EC7D89">
      <w:pPr>
        <w:pStyle w:val="3"/>
        <w:keepNext w:val="0"/>
        <w:keepLines w:val="0"/>
        <w:spacing w:before="0" w:after="0" w:line="252" w:lineRule="auto"/>
        <w:ind w:firstLine="567"/>
        <w:jc w:val="both"/>
        <w:rPr>
          <w:color w:val="auto"/>
          <w:sz w:val="24"/>
          <w:szCs w:val="24"/>
        </w:rPr>
      </w:pPr>
      <w:r w:rsidRPr="00B22730">
        <w:rPr>
          <w:color w:val="auto"/>
          <w:sz w:val="24"/>
          <w:szCs w:val="24"/>
        </w:rPr>
        <w:t>3.</w:t>
      </w:r>
      <w:r w:rsidR="006C04DE" w:rsidRPr="00B22730">
        <w:rPr>
          <w:color w:val="auto"/>
          <w:sz w:val="24"/>
          <w:szCs w:val="24"/>
        </w:rPr>
        <w:t>4</w:t>
      </w:r>
      <w:r w:rsidRPr="00B22730">
        <w:rPr>
          <w:color w:val="auto"/>
          <w:sz w:val="24"/>
          <w:szCs w:val="24"/>
        </w:rPr>
        <w:t xml:space="preserve">. Исправление допущенных опечаток и ошибок в выданных </w:t>
      </w:r>
      <w:r w:rsidRPr="00B22730">
        <w:rPr>
          <w:color w:val="auto"/>
          <w:sz w:val="24"/>
          <w:szCs w:val="24"/>
        </w:rPr>
        <w:br/>
        <w:t>в результате предоставления государственной услуги документах.</w:t>
      </w:r>
    </w:p>
    <w:p w14:paraId="4772E4EA" w14:textId="6670095F" w:rsidR="00D37B8C" w:rsidRPr="00B22730" w:rsidRDefault="009824DA" w:rsidP="00EC7D89">
      <w:pPr>
        <w:widowControl w:val="0"/>
        <w:autoSpaceDE w:val="0"/>
        <w:autoSpaceDN w:val="0"/>
        <w:spacing w:line="252" w:lineRule="auto"/>
        <w:ind w:firstLine="567"/>
        <w:jc w:val="both"/>
        <w:rPr>
          <w:color w:val="auto"/>
        </w:rPr>
      </w:pPr>
      <w:r w:rsidRPr="00B22730">
        <w:rPr>
          <w:color w:val="auto"/>
        </w:rPr>
        <w:t>3.</w:t>
      </w:r>
      <w:r w:rsidR="0083341B" w:rsidRPr="00B22730">
        <w:rPr>
          <w:color w:val="auto"/>
        </w:rPr>
        <w:t>4</w:t>
      </w:r>
      <w:r w:rsidRPr="00B22730">
        <w:rPr>
          <w:color w:val="auto"/>
        </w:rPr>
        <w:t xml:space="preserve">.1. Основанием для начала административной процедуры является </w:t>
      </w:r>
      <w:r w:rsidR="00D37B8C" w:rsidRPr="00B22730">
        <w:rPr>
          <w:color w:val="auto"/>
        </w:rPr>
        <w:t xml:space="preserve">поступление </w:t>
      </w:r>
      <w:r w:rsidR="00D37B8C" w:rsidRPr="00B22730">
        <w:rPr>
          <w:color w:val="auto"/>
        </w:rPr>
        <w:br/>
        <w:t xml:space="preserve">в администрацию района заявления об исправлении допущенных опечаток и ошибок </w:t>
      </w:r>
      <w:r w:rsidR="00D37B8C" w:rsidRPr="00B22730">
        <w:rPr>
          <w:color w:val="auto"/>
        </w:rPr>
        <w:br/>
        <w:t xml:space="preserve">в выданных в результате предоставления государственной услуги документах </w:t>
      </w:r>
      <w:r w:rsidR="00D37B8C" w:rsidRPr="00B22730">
        <w:rPr>
          <w:color w:val="auto"/>
        </w:rPr>
        <w:br/>
        <w:t xml:space="preserve">(далее – заявлении об исправлении допущенных </w:t>
      </w:r>
      <w:r w:rsidR="003F0DB4" w:rsidRPr="00B22730">
        <w:rPr>
          <w:color w:val="auto"/>
        </w:rPr>
        <w:t>опечаток и ошибок</w:t>
      </w:r>
      <w:r w:rsidR="00D37B8C" w:rsidRPr="00B22730">
        <w:rPr>
          <w:color w:val="auto"/>
        </w:rPr>
        <w:t>).</w:t>
      </w:r>
    </w:p>
    <w:p w14:paraId="1DC4C25F" w14:textId="015154C5" w:rsidR="00D37B8C" w:rsidRPr="00B22730" w:rsidRDefault="00D37B8C" w:rsidP="00EC7D8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52" w:lineRule="auto"/>
        <w:ind w:firstLine="540"/>
        <w:jc w:val="both"/>
        <w:rPr>
          <w:color w:val="auto"/>
        </w:rPr>
      </w:pPr>
      <w:r w:rsidRPr="00B22730">
        <w:rPr>
          <w:color w:val="auto"/>
        </w:rPr>
        <w:t xml:space="preserve">Подача заявителем (представителем) заявления об исправлении допущенных </w:t>
      </w:r>
      <w:r w:rsidR="003F0DB4" w:rsidRPr="00B22730">
        <w:rPr>
          <w:color w:val="auto"/>
        </w:rPr>
        <w:t>опечаток и ошибок</w:t>
      </w:r>
      <w:r w:rsidRPr="00B22730">
        <w:rPr>
          <w:color w:val="auto"/>
        </w:rPr>
        <w:t xml:space="preserve"> производится в произвольной форме с указанием способа направления исправленного результата предоставления государственной услуги.</w:t>
      </w:r>
    </w:p>
    <w:p w14:paraId="2061766E" w14:textId="74BC4ACF" w:rsidR="00D37B8C" w:rsidRPr="00B22730" w:rsidRDefault="00D37B8C" w:rsidP="00EC7D89">
      <w:pPr>
        <w:widowControl w:val="0"/>
        <w:autoSpaceDE w:val="0"/>
        <w:autoSpaceDN w:val="0"/>
        <w:spacing w:line="252" w:lineRule="auto"/>
        <w:ind w:firstLine="567"/>
        <w:jc w:val="both"/>
        <w:rPr>
          <w:color w:val="auto"/>
        </w:rPr>
      </w:pPr>
      <w:r w:rsidRPr="00B22730">
        <w:rPr>
          <w:color w:val="auto"/>
        </w:rPr>
        <w:t xml:space="preserve">Предусмотрены следующие способы подачи заявителем (представителем) заявления об исправлении допущенных </w:t>
      </w:r>
      <w:r w:rsidR="003F0DB4" w:rsidRPr="00B22730">
        <w:rPr>
          <w:color w:val="auto"/>
        </w:rPr>
        <w:t>опечаток и ошибок</w:t>
      </w:r>
      <w:r w:rsidRPr="00B22730">
        <w:rPr>
          <w:color w:val="auto"/>
        </w:rPr>
        <w:t>:</w:t>
      </w:r>
    </w:p>
    <w:p w14:paraId="56090B1D" w14:textId="77777777" w:rsidR="00D37B8C" w:rsidRPr="00B22730" w:rsidRDefault="00D37B8C" w:rsidP="00EC7D89">
      <w:pPr>
        <w:widowControl w:val="0"/>
        <w:autoSpaceDE w:val="0"/>
        <w:autoSpaceDN w:val="0"/>
        <w:spacing w:line="252" w:lineRule="auto"/>
        <w:ind w:firstLine="567"/>
        <w:jc w:val="both"/>
        <w:rPr>
          <w:color w:val="auto"/>
        </w:rPr>
      </w:pPr>
      <w:r w:rsidRPr="00B22730">
        <w:rPr>
          <w:color w:val="auto"/>
        </w:rPr>
        <w:t>непосредственно в администрации района;</w:t>
      </w:r>
    </w:p>
    <w:p w14:paraId="6DE4F733" w14:textId="77777777" w:rsidR="00D37B8C" w:rsidRPr="00B22730" w:rsidRDefault="00D37B8C" w:rsidP="00EC7D89">
      <w:pPr>
        <w:widowControl w:val="0"/>
        <w:autoSpaceDE w:val="0"/>
        <w:autoSpaceDN w:val="0"/>
        <w:spacing w:line="252" w:lineRule="auto"/>
        <w:ind w:firstLine="567"/>
        <w:jc w:val="both"/>
        <w:rPr>
          <w:color w:val="auto"/>
        </w:rPr>
      </w:pPr>
      <w:r w:rsidRPr="00B22730">
        <w:rPr>
          <w:color w:val="auto"/>
        </w:rPr>
        <w:t>в структурном подразделении МФЦ;</w:t>
      </w:r>
    </w:p>
    <w:p w14:paraId="03EC4882" w14:textId="77777777" w:rsidR="00D37B8C" w:rsidRPr="00B22730" w:rsidRDefault="00D37B8C" w:rsidP="00EC7D89">
      <w:pPr>
        <w:widowControl w:val="0"/>
        <w:autoSpaceDE w:val="0"/>
        <w:autoSpaceDN w:val="0"/>
        <w:spacing w:line="252" w:lineRule="auto"/>
        <w:ind w:firstLine="567"/>
        <w:jc w:val="both"/>
        <w:rPr>
          <w:color w:val="auto"/>
        </w:rPr>
      </w:pPr>
      <w:r w:rsidRPr="00B22730">
        <w:rPr>
          <w:color w:val="auto"/>
        </w:rPr>
        <w:t xml:space="preserve">в электронной форме посредством Портала, федерального Портала (при наличии </w:t>
      </w:r>
      <w:r w:rsidRPr="00B22730">
        <w:rPr>
          <w:color w:val="auto"/>
        </w:rPr>
        <w:lastRenderedPageBreak/>
        <w:t>технической возможности).</w:t>
      </w:r>
    </w:p>
    <w:p w14:paraId="1AA642C6" w14:textId="77777777" w:rsidR="00D37B8C" w:rsidRPr="00B22730" w:rsidRDefault="00D37B8C" w:rsidP="00EC7D89">
      <w:pPr>
        <w:widowControl w:val="0"/>
        <w:autoSpaceDE w:val="0"/>
        <w:autoSpaceDN w:val="0"/>
        <w:spacing w:line="252" w:lineRule="auto"/>
        <w:ind w:firstLine="567"/>
        <w:jc w:val="both"/>
        <w:rPr>
          <w:color w:val="auto"/>
        </w:rPr>
      </w:pPr>
      <w:r w:rsidRPr="00B22730">
        <w:rPr>
          <w:color w:val="auto"/>
        </w:rPr>
        <w:t xml:space="preserve">В случае обращения с заявлением об исправлении опечаток и ошибок в документах, выданных посредством МФЦ, прием и передача таких заявлений, выдача результата </w:t>
      </w:r>
      <w:r w:rsidRPr="00B22730">
        <w:rPr>
          <w:color w:val="auto"/>
        </w:rPr>
        <w:br/>
        <w:t xml:space="preserve">их рассмотрения в МФЦ осуществляются в соответствии с разделом </w:t>
      </w:r>
      <w:r w:rsidRPr="00B22730">
        <w:rPr>
          <w:color w:val="auto"/>
          <w:lang w:val="en-US"/>
        </w:rPr>
        <w:t>IV</w:t>
      </w:r>
      <w:r w:rsidRPr="00B22730">
        <w:rPr>
          <w:color w:val="auto"/>
        </w:rPr>
        <w:t xml:space="preserve"> настоящего Административного регламента.</w:t>
      </w:r>
    </w:p>
    <w:p w14:paraId="608825D6" w14:textId="79A1F306" w:rsidR="009824DA" w:rsidRPr="00B22730" w:rsidRDefault="009824DA" w:rsidP="00EC7D89">
      <w:pPr>
        <w:widowControl w:val="0"/>
        <w:autoSpaceDE w:val="0"/>
        <w:autoSpaceDN w:val="0"/>
        <w:spacing w:line="252" w:lineRule="auto"/>
        <w:ind w:firstLine="567"/>
        <w:jc w:val="both"/>
        <w:rPr>
          <w:color w:val="auto"/>
        </w:rPr>
      </w:pPr>
      <w:r w:rsidRPr="00B22730">
        <w:rPr>
          <w:color w:val="auto"/>
        </w:rPr>
        <w:t>3.</w:t>
      </w:r>
      <w:r w:rsidR="0083341B" w:rsidRPr="00B22730">
        <w:rPr>
          <w:color w:val="auto"/>
        </w:rPr>
        <w:t>4</w:t>
      </w:r>
      <w:r w:rsidRPr="00B22730">
        <w:rPr>
          <w:color w:val="auto"/>
        </w:rPr>
        <w:t>.2. Содержание административных действий, входящих в состав административной процедуры.</w:t>
      </w:r>
    </w:p>
    <w:p w14:paraId="5635A6E8" w14:textId="0517BE74" w:rsidR="00D37B8C" w:rsidRPr="00B22730" w:rsidRDefault="00265AA5" w:rsidP="00EC7D89">
      <w:pPr>
        <w:autoSpaceDE w:val="0"/>
        <w:autoSpaceDN w:val="0"/>
        <w:adjustRightInd w:val="0"/>
        <w:spacing w:line="252" w:lineRule="auto"/>
        <w:ind w:firstLine="567"/>
        <w:jc w:val="both"/>
        <w:rPr>
          <w:rFonts w:eastAsia="Calibri"/>
          <w:color w:val="auto"/>
        </w:rPr>
      </w:pPr>
      <w:r>
        <w:rPr>
          <w:color w:val="auto"/>
        </w:rPr>
        <w:t xml:space="preserve">При поступлении заявления об исправлении допущенных </w:t>
      </w:r>
      <w:r w:rsidR="003F0DB4" w:rsidRPr="00B22730">
        <w:rPr>
          <w:color w:val="auto"/>
        </w:rPr>
        <w:t xml:space="preserve">опечаток и ошибок </w:t>
      </w:r>
      <w:r>
        <w:rPr>
          <w:color w:val="auto"/>
        </w:rPr>
        <w:t>в ходе личного обращения заявителя (представителя заявителя) в администрацию района у</w:t>
      </w:r>
      <w:r w:rsidR="00D37B8C" w:rsidRPr="00B22730">
        <w:rPr>
          <w:rFonts w:eastAsia="Calibri"/>
          <w:color w:val="auto"/>
        </w:rPr>
        <w:t xml:space="preserve">полномоченное лицо администрации района, ответственное за подготовку результата предоставления государственной услуги (документа) с исправленными опечатками </w:t>
      </w:r>
      <w:r>
        <w:rPr>
          <w:rFonts w:eastAsia="Calibri"/>
          <w:color w:val="auto"/>
        </w:rPr>
        <w:br/>
      </w:r>
      <w:r w:rsidR="00D37B8C" w:rsidRPr="00B22730">
        <w:rPr>
          <w:rFonts w:eastAsia="Calibri"/>
          <w:color w:val="auto"/>
        </w:rPr>
        <w:t>и ошибками:</w:t>
      </w:r>
    </w:p>
    <w:p w14:paraId="3F853DA1" w14:textId="77777777" w:rsidR="00E44CDF" w:rsidRPr="00B22730" w:rsidRDefault="00E44CDF" w:rsidP="00EC7D89">
      <w:pPr>
        <w:autoSpaceDE w:val="0"/>
        <w:autoSpaceDN w:val="0"/>
        <w:adjustRightInd w:val="0"/>
        <w:spacing w:line="252" w:lineRule="auto"/>
        <w:ind w:firstLine="567"/>
        <w:jc w:val="both"/>
        <w:rPr>
          <w:rFonts w:eastAsia="Calibri"/>
          <w:color w:val="auto"/>
        </w:rPr>
      </w:pPr>
      <w:r w:rsidRPr="00B22730">
        <w:rPr>
          <w:rFonts w:eastAsia="Calibri"/>
          <w:color w:val="auto"/>
        </w:rPr>
        <w:t>определяет предмет обращения;</w:t>
      </w:r>
    </w:p>
    <w:p w14:paraId="759A177C" w14:textId="77777777" w:rsidR="00E44CDF" w:rsidRPr="00B22730" w:rsidRDefault="00E44CDF" w:rsidP="00EC7D89">
      <w:pPr>
        <w:autoSpaceDE w:val="0"/>
        <w:autoSpaceDN w:val="0"/>
        <w:adjustRightInd w:val="0"/>
        <w:spacing w:line="252" w:lineRule="auto"/>
        <w:ind w:firstLine="567"/>
        <w:jc w:val="both"/>
        <w:rPr>
          <w:rFonts w:eastAsia="Calibri"/>
          <w:color w:val="auto"/>
        </w:rPr>
      </w:pPr>
      <w:r w:rsidRPr="00B22730">
        <w:rPr>
          <w:rFonts w:eastAsia="Calibri"/>
          <w:color w:val="auto"/>
        </w:rPr>
        <w:t>устанавливает личность заявителя (представителя) и проверяет полномочия представителя;</w:t>
      </w:r>
    </w:p>
    <w:p w14:paraId="3383F39F" w14:textId="72DEE99B" w:rsidR="00E44CDF" w:rsidRPr="00B22730" w:rsidRDefault="00E44CDF" w:rsidP="00EC7D89">
      <w:pPr>
        <w:autoSpaceDE w:val="0"/>
        <w:autoSpaceDN w:val="0"/>
        <w:adjustRightInd w:val="0"/>
        <w:spacing w:line="252" w:lineRule="auto"/>
        <w:ind w:firstLine="567"/>
        <w:jc w:val="both"/>
        <w:rPr>
          <w:rFonts w:eastAsia="Calibri"/>
          <w:color w:val="auto"/>
        </w:rPr>
      </w:pPr>
      <w:r w:rsidRPr="00B22730">
        <w:rPr>
          <w:rFonts w:eastAsia="Calibri"/>
          <w:color w:val="auto"/>
        </w:rPr>
        <w:t xml:space="preserve">регистрирует заявление об исправлении допущенных </w:t>
      </w:r>
      <w:r w:rsidR="003F0DB4" w:rsidRPr="00B22730">
        <w:rPr>
          <w:color w:val="auto"/>
        </w:rPr>
        <w:t xml:space="preserve">опечаток и ошибок </w:t>
      </w:r>
      <w:r w:rsidRPr="00B22730">
        <w:rPr>
          <w:rFonts w:eastAsia="Calibri"/>
          <w:color w:val="auto"/>
        </w:rPr>
        <w:t>в ЭСРН;</w:t>
      </w:r>
    </w:p>
    <w:p w14:paraId="12D0E0A9" w14:textId="4AE26458" w:rsidR="001B655B" w:rsidRPr="00B22730" w:rsidRDefault="001B655B" w:rsidP="00EC7D89">
      <w:pPr>
        <w:autoSpaceDE w:val="0"/>
        <w:autoSpaceDN w:val="0"/>
        <w:adjustRightInd w:val="0"/>
        <w:spacing w:line="252" w:lineRule="auto"/>
        <w:ind w:firstLine="567"/>
        <w:jc w:val="both"/>
        <w:rPr>
          <w:rFonts w:eastAsia="Calibri"/>
          <w:color w:val="auto"/>
        </w:rPr>
      </w:pPr>
      <w:r w:rsidRPr="00B22730">
        <w:rPr>
          <w:rFonts w:eastAsia="Calibri"/>
          <w:color w:val="auto"/>
        </w:rPr>
        <w:t xml:space="preserve">осуществляет проверку </w:t>
      </w:r>
      <w:r w:rsidR="00265AA5">
        <w:rPr>
          <w:rFonts w:eastAsia="Calibri"/>
          <w:color w:val="auto"/>
        </w:rPr>
        <w:t>электронного</w:t>
      </w:r>
      <w:r w:rsidRPr="00B22730">
        <w:rPr>
          <w:rFonts w:eastAsia="Calibri"/>
          <w:color w:val="auto"/>
        </w:rPr>
        <w:t xml:space="preserve"> дела с учетом документов, подтверждающих основания для исправления опечатки и ошибки в выданном заявителю</w:t>
      </w:r>
      <w:r w:rsidR="00036F6B">
        <w:rPr>
          <w:rFonts w:eastAsia="Calibri"/>
          <w:color w:val="auto"/>
        </w:rPr>
        <w:t xml:space="preserve"> </w:t>
      </w:r>
      <w:r w:rsidR="00036F6B" w:rsidRPr="005E53B0">
        <w:rPr>
          <w:rFonts w:eastAsia="Calibri"/>
          <w:color w:val="auto"/>
        </w:rPr>
        <w:t>в результате предоставления государственной услуги документе</w:t>
      </w:r>
      <w:r w:rsidRPr="00B22730">
        <w:rPr>
          <w:rFonts w:eastAsia="Calibri"/>
          <w:color w:val="auto"/>
        </w:rPr>
        <w:t>;</w:t>
      </w:r>
    </w:p>
    <w:p w14:paraId="137945C3" w14:textId="4EB91D28" w:rsidR="00E44CDF" w:rsidRPr="00B22730" w:rsidRDefault="001B655B" w:rsidP="00EC7D89">
      <w:pPr>
        <w:autoSpaceDE w:val="0"/>
        <w:autoSpaceDN w:val="0"/>
        <w:adjustRightInd w:val="0"/>
        <w:spacing w:line="252" w:lineRule="auto"/>
        <w:ind w:firstLine="567"/>
        <w:jc w:val="both"/>
        <w:rPr>
          <w:rFonts w:eastAsia="Calibri"/>
          <w:color w:val="auto"/>
        </w:rPr>
      </w:pPr>
      <w:r w:rsidRPr="00B22730">
        <w:rPr>
          <w:rFonts w:eastAsia="Calibri"/>
          <w:color w:val="auto"/>
        </w:rPr>
        <w:t xml:space="preserve">по результатам проверки </w:t>
      </w:r>
      <w:r w:rsidR="00E44CDF" w:rsidRPr="00B22730">
        <w:rPr>
          <w:rFonts w:eastAsia="Calibri"/>
          <w:color w:val="auto"/>
        </w:rPr>
        <w:t xml:space="preserve">в случае наличия в выданных заявителю в результате предоставления государственной услуги документах опечаток и (или) ошибок готовит проект распоряжения администрации района о внесении изменений в </w:t>
      </w:r>
      <w:r w:rsidR="00036F6B">
        <w:rPr>
          <w:rFonts w:eastAsia="Calibri"/>
          <w:color w:val="auto"/>
        </w:rPr>
        <w:t>Р</w:t>
      </w:r>
      <w:r w:rsidR="00E44CDF" w:rsidRPr="00B22730">
        <w:rPr>
          <w:rFonts w:eastAsia="Calibri"/>
          <w:color w:val="auto"/>
        </w:rPr>
        <w:t xml:space="preserve">аспоряжение, выданное заявителю с опечаткой и ошибкой, по форме согласно приложению № 6 </w:t>
      </w:r>
      <w:r w:rsidR="001C54C2">
        <w:rPr>
          <w:rFonts w:eastAsia="Calibri"/>
          <w:color w:val="auto"/>
        </w:rPr>
        <w:br/>
      </w:r>
      <w:r w:rsidR="00E44CDF" w:rsidRPr="00B22730">
        <w:rPr>
          <w:rFonts w:eastAsia="Calibri"/>
          <w:color w:val="auto"/>
        </w:rPr>
        <w:t xml:space="preserve">к настоящему Административному регламенту </w:t>
      </w:r>
      <w:r w:rsidR="001C54C2">
        <w:rPr>
          <w:rFonts w:eastAsia="Calibri"/>
          <w:color w:val="auto"/>
        </w:rPr>
        <w:t xml:space="preserve">(далее – распоряжение о внесении изменений) </w:t>
      </w:r>
      <w:r w:rsidR="00E44CDF" w:rsidRPr="00B22730">
        <w:rPr>
          <w:rFonts w:eastAsia="Calibri"/>
          <w:color w:val="auto"/>
        </w:rPr>
        <w:t xml:space="preserve">либо проект решения о внесении изменений в </w:t>
      </w:r>
      <w:r w:rsidR="00036F6B">
        <w:rPr>
          <w:rFonts w:eastAsia="Calibri"/>
          <w:color w:val="auto"/>
        </w:rPr>
        <w:t>Р</w:t>
      </w:r>
      <w:r w:rsidR="00E44CDF" w:rsidRPr="00B22730">
        <w:rPr>
          <w:rFonts w:eastAsia="Calibri"/>
          <w:color w:val="auto"/>
        </w:rPr>
        <w:t xml:space="preserve">ешение об отказе по форме согласно приложению № 6.1 к настоящему Административному регламенту </w:t>
      </w:r>
      <w:r w:rsidR="001C54C2">
        <w:rPr>
          <w:rFonts w:eastAsia="Calibri"/>
          <w:color w:val="auto"/>
        </w:rPr>
        <w:br/>
      </w:r>
      <w:r w:rsidR="00E44CDF" w:rsidRPr="00B22730">
        <w:rPr>
          <w:rFonts w:eastAsia="Calibri"/>
          <w:color w:val="auto"/>
        </w:rPr>
        <w:t>(далее – решение);</w:t>
      </w:r>
    </w:p>
    <w:p w14:paraId="2E76014A" w14:textId="79A36244" w:rsidR="00E44CDF" w:rsidRPr="00B22730" w:rsidRDefault="00E44CDF" w:rsidP="00EC7D89">
      <w:pPr>
        <w:autoSpaceDE w:val="0"/>
        <w:autoSpaceDN w:val="0"/>
        <w:adjustRightInd w:val="0"/>
        <w:spacing w:line="252" w:lineRule="auto"/>
        <w:ind w:firstLine="567"/>
        <w:jc w:val="both"/>
        <w:rPr>
          <w:rFonts w:eastAsia="Calibri"/>
          <w:color w:val="auto"/>
        </w:rPr>
      </w:pPr>
      <w:r w:rsidRPr="00B22730">
        <w:rPr>
          <w:rFonts w:eastAsia="Calibri"/>
          <w:color w:val="auto"/>
        </w:rPr>
        <w:t xml:space="preserve">в случае отсутствия в выданных заявителю в результате предоставления государственной услуги документах опечаток и(или) ошибок готовит письмо-уведомление об отказе в исправлении допущенных опечаток и ошибок в выданных в результате предоставления государственной услуги документах по форме согласно приложению № 7 к настоящему Административному регламенту (далее – письмо-уведомление об отказе </w:t>
      </w:r>
      <w:r w:rsidRPr="00B22730">
        <w:rPr>
          <w:rFonts w:eastAsia="Calibri"/>
          <w:color w:val="auto"/>
        </w:rPr>
        <w:br/>
        <w:t>в исправлении ошибок);</w:t>
      </w:r>
    </w:p>
    <w:p w14:paraId="3AE92EA1" w14:textId="77777777" w:rsidR="001C54C2" w:rsidRPr="000775D0" w:rsidRDefault="001B655B" w:rsidP="00EC7D89">
      <w:pPr>
        <w:autoSpaceDE w:val="0"/>
        <w:autoSpaceDN w:val="0"/>
        <w:adjustRightInd w:val="0"/>
        <w:ind w:firstLine="567"/>
        <w:jc w:val="both"/>
        <w:rPr>
          <w:rFonts w:eastAsia="Calibri"/>
          <w:color w:val="auto"/>
        </w:rPr>
      </w:pPr>
      <w:r w:rsidRPr="00B22730">
        <w:rPr>
          <w:rFonts w:eastAsia="Calibri"/>
          <w:color w:val="auto"/>
        </w:rPr>
        <w:t xml:space="preserve">передает </w:t>
      </w:r>
      <w:r w:rsidR="001C54C2">
        <w:rPr>
          <w:rFonts w:eastAsia="Calibri"/>
          <w:color w:val="auto"/>
        </w:rPr>
        <w:t>электронное</w:t>
      </w:r>
      <w:r w:rsidRPr="00B22730">
        <w:rPr>
          <w:rFonts w:eastAsia="Calibri"/>
          <w:color w:val="auto"/>
        </w:rPr>
        <w:t xml:space="preserve"> дело, а также проект распоряжения </w:t>
      </w:r>
      <w:r w:rsidR="001C54C2">
        <w:rPr>
          <w:rFonts w:eastAsia="Calibri"/>
          <w:color w:val="auto"/>
        </w:rPr>
        <w:t>о внесении изменений</w:t>
      </w:r>
      <w:r w:rsidR="001C54C2" w:rsidRPr="00B22730">
        <w:rPr>
          <w:rFonts w:eastAsia="Calibri"/>
          <w:color w:val="auto"/>
        </w:rPr>
        <w:t xml:space="preserve"> </w:t>
      </w:r>
      <w:r w:rsidR="001C54C2">
        <w:rPr>
          <w:rFonts w:eastAsia="Calibri"/>
          <w:color w:val="auto"/>
        </w:rPr>
        <w:br/>
        <w:t xml:space="preserve">и (или) </w:t>
      </w:r>
      <w:r w:rsidR="00E44CDF" w:rsidRPr="00B22730">
        <w:rPr>
          <w:rFonts w:eastAsia="Calibri"/>
          <w:color w:val="auto"/>
        </w:rPr>
        <w:t xml:space="preserve">проект решения </w:t>
      </w:r>
      <w:r w:rsidR="001C54C2">
        <w:rPr>
          <w:rFonts w:eastAsia="Calibri"/>
          <w:color w:val="auto"/>
        </w:rPr>
        <w:t>либо</w:t>
      </w:r>
      <w:r w:rsidR="00E44CDF" w:rsidRPr="00B22730">
        <w:rPr>
          <w:rFonts w:eastAsia="Calibri"/>
          <w:color w:val="auto"/>
        </w:rPr>
        <w:t xml:space="preserve"> </w:t>
      </w:r>
      <w:r w:rsidRPr="00B22730">
        <w:rPr>
          <w:rFonts w:eastAsia="Calibri"/>
          <w:color w:val="auto"/>
        </w:rPr>
        <w:t xml:space="preserve">письмо-уведомление </w:t>
      </w:r>
      <w:r w:rsidR="00E44CDF" w:rsidRPr="00B22730">
        <w:rPr>
          <w:rFonts w:eastAsia="Calibri"/>
          <w:color w:val="auto"/>
        </w:rPr>
        <w:t xml:space="preserve">об отказе в исправлении ошибок </w:t>
      </w:r>
      <w:r w:rsidR="001C54C2" w:rsidRPr="000775D0">
        <w:rPr>
          <w:rFonts w:eastAsia="Calibri"/>
          <w:color w:val="auto"/>
        </w:rPr>
        <w:t>должностному лицу, уполномоченному на подписание, для подписания.</w:t>
      </w:r>
    </w:p>
    <w:p w14:paraId="69E8D4F4" w14:textId="77777777" w:rsidR="001C54C2" w:rsidRPr="00E322C7" w:rsidRDefault="001C54C2" w:rsidP="00EC7D89">
      <w:pPr>
        <w:autoSpaceDE w:val="0"/>
        <w:autoSpaceDN w:val="0"/>
        <w:adjustRightInd w:val="0"/>
        <w:ind w:firstLine="567"/>
        <w:jc w:val="both"/>
        <w:rPr>
          <w:rFonts w:eastAsia="Calibri"/>
          <w:color w:val="auto"/>
        </w:rPr>
      </w:pPr>
      <w:r w:rsidRPr="00E322C7">
        <w:rPr>
          <w:rFonts w:eastAsia="Calibri"/>
          <w:color w:val="auto"/>
        </w:rPr>
        <w:t>Должностное лицо, уполномоченное на подписание, выполняет следующие административные действия:</w:t>
      </w:r>
    </w:p>
    <w:p w14:paraId="41B83A5E" w14:textId="3856FFE9" w:rsidR="00E44CDF" w:rsidRPr="00B22730" w:rsidRDefault="00E44CDF" w:rsidP="00EC7D89">
      <w:pPr>
        <w:autoSpaceDE w:val="0"/>
        <w:autoSpaceDN w:val="0"/>
        <w:adjustRightInd w:val="0"/>
        <w:spacing w:line="252" w:lineRule="auto"/>
        <w:ind w:firstLine="567"/>
        <w:jc w:val="both"/>
        <w:rPr>
          <w:rFonts w:eastAsia="Calibri"/>
          <w:color w:val="auto"/>
        </w:rPr>
      </w:pPr>
      <w:r w:rsidRPr="00B22730">
        <w:rPr>
          <w:rFonts w:eastAsia="Calibri"/>
          <w:color w:val="auto"/>
        </w:rPr>
        <w:t>изучает представленные документы;</w:t>
      </w:r>
    </w:p>
    <w:p w14:paraId="1F97FD6B" w14:textId="34617414" w:rsidR="001C54C2" w:rsidRPr="00E322C7" w:rsidRDefault="00E44CDF" w:rsidP="00EC7D89">
      <w:pPr>
        <w:autoSpaceDE w:val="0"/>
        <w:autoSpaceDN w:val="0"/>
        <w:adjustRightInd w:val="0"/>
        <w:ind w:firstLine="567"/>
        <w:jc w:val="both"/>
        <w:rPr>
          <w:rFonts w:eastAsia="Calibri"/>
          <w:color w:val="auto"/>
        </w:rPr>
      </w:pPr>
      <w:r w:rsidRPr="00B22730">
        <w:rPr>
          <w:rFonts w:eastAsia="Calibri"/>
          <w:color w:val="auto"/>
        </w:rPr>
        <w:t xml:space="preserve">в случае несогласия излагает замечания и возвращает указанные документы </w:t>
      </w:r>
      <w:r w:rsidRPr="00B22730">
        <w:rPr>
          <w:rFonts w:eastAsia="Calibri"/>
          <w:color w:val="auto"/>
        </w:rPr>
        <w:br/>
        <w:t>на доработку</w:t>
      </w:r>
      <w:r w:rsidR="001C54C2">
        <w:rPr>
          <w:rFonts w:eastAsia="Calibri"/>
          <w:color w:val="auto"/>
        </w:rPr>
        <w:t xml:space="preserve"> </w:t>
      </w:r>
      <w:r w:rsidR="001C54C2" w:rsidRPr="00E322C7">
        <w:rPr>
          <w:rFonts w:eastAsia="Calibri"/>
          <w:color w:val="auto"/>
        </w:rPr>
        <w:t xml:space="preserve">уполномоченному лицу администрации района, ответственному </w:t>
      </w:r>
      <w:r w:rsidR="001C54C2">
        <w:rPr>
          <w:rFonts w:eastAsia="Calibri"/>
          <w:color w:val="auto"/>
        </w:rPr>
        <w:br/>
      </w:r>
      <w:r w:rsidR="001C54C2" w:rsidRPr="00E322C7">
        <w:rPr>
          <w:rFonts w:eastAsia="Calibri"/>
          <w:color w:val="auto"/>
        </w:rPr>
        <w:t xml:space="preserve">за подготовку результата предоставления государственной услуги (документа) </w:t>
      </w:r>
      <w:r w:rsidR="001C54C2">
        <w:rPr>
          <w:rFonts w:eastAsia="Calibri"/>
          <w:color w:val="auto"/>
        </w:rPr>
        <w:br/>
      </w:r>
      <w:r w:rsidR="001C54C2" w:rsidRPr="00E322C7">
        <w:rPr>
          <w:rFonts w:eastAsia="Calibri"/>
          <w:color w:val="auto"/>
        </w:rPr>
        <w:t>с исправленными опечатками и ошибками;</w:t>
      </w:r>
    </w:p>
    <w:p w14:paraId="45F6E0BB" w14:textId="05D8C779" w:rsidR="001C54C2" w:rsidRDefault="00E44CDF" w:rsidP="00EC7D89">
      <w:pPr>
        <w:autoSpaceDE w:val="0"/>
        <w:autoSpaceDN w:val="0"/>
        <w:adjustRightInd w:val="0"/>
        <w:ind w:firstLine="540"/>
        <w:jc w:val="both"/>
        <w:rPr>
          <w:rFonts w:eastAsia="Calibri"/>
          <w:color w:val="auto"/>
        </w:rPr>
      </w:pPr>
      <w:r w:rsidRPr="00B22730">
        <w:rPr>
          <w:color w:val="auto"/>
        </w:rPr>
        <w:t>в случае согласования – подписывает проект распоряжения</w:t>
      </w:r>
      <w:r w:rsidR="001C54C2">
        <w:rPr>
          <w:color w:val="auto"/>
        </w:rPr>
        <w:t xml:space="preserve"> </w:t>
      </w:r>
      <w:r w:rsidR="001C54C2">
        <w:rPr>
          <w:rFonts w:eastAsia="Calibri"/>
          <w:color w:val="auto"/>
        </w:rPr>
        <w:t>о внесении изменений</w:t>
      </w:r>
      <w:r w:rsidR="001C54C2">
        <w:rPr>
          <w:color w:val="auto"/>
        </w:rPr>
        <w:t xml:space="preserve">, </w:t>
      </w:r>
      <w:r w:rsidR="001C54C2">
        <w:rPr>
          <w:color w:val="auto"/>
        </w:rPr>
        <w:br/>
      </w:r>
      <w:r w:rsidR="001C54C2">
        <w:rPr>
          <w:rFonts w:eastAsia="Calibri"/>
          <w:color w:val="auto"/>
        </w:rPr>
        <w:t xml:space="preserve">и (или) проект решения либо письмо-уведомление об отказе в исправлении ошибок </w:t>
      </w:r>
      <w:r w:rsidR="001C54C2">
        <w:rPr>
          <w:rFonts w:eastAsia="Calibri"/>
          <w:color w:val="auto"/>
        </w:rPr>
        <w:br/>
        <w:t>и передает уполномоченному лицу администрации района, ответственному за подготовку результата предоставления государственной услуги (документа) с исправленными опечатками и ошибками.</w:t>
      </w:r>
    </w:p>
    <w:p w14:paraId="28B8CBB5" w14:textId="1BFD9C5D" w:rsidR="003F0DB4" w:rsidRPr="00E322C7" w:rsidRDefault="001B655B" w:rsidP="00EC7D89">
      <w:pPr>
        <w:autoSpaceDE w:val="0"/>
        <w:autoSpaceDN w:val="0"/>
        <w:adjustRightInd w:val="0"/>
        <w:ind w:firstLine="567"/>
        <w:jc w:val="both"/>
        <w:rPr>
          <w:rFonts w:eastAsia="Calibri"/>
          <w:color w:val="auto"/>
        </w:rPr>
      </w:pPr>
      <w:r w:rsidRPr="00B22730">
        <w:rPr>
          <w:rFonts w:eastAsia="Calibri"/>
          <w:color w:val="auto"/>
        </w:rPr>
        <w:t xml:space="preserve">После подписания </w:t>
      </w:r>
      <w:r w:rsidR="003F0DB4" w:rsidRPr="00E322C7">
        <w:rPr>
          <w:rFonts w:eastAsia="Calibri"/>
          <w:color w:val="auto"/>
        </w:rPr>
        <w:t xml:space="preserve">должностным лицом, уполномоченным на подписание </w:t>
      </w:r>
      <w:r w:rsidR="003F0DB4" w:rsidRPr="00E322C7">
        <w:rPr>
          <w:color w:val="auto"/>
        </w:rPr>
        <w:t xml:space="preserve">проекта распоряжения </w:t>
      </w:r>
      <w:r w:rsidR="003F0DB4" w:rsidRPr="00E322C7">
        <w:rPr>
          <w:rFonts w:eastAsia="Calibri"/>
          <w:color w:val="auto"/>
        </w:rPr>
        <w:t xml:space="preserve">о внесении изменений и (или) проекта решения либо письма-уведомление </w:t>
      </w:r>
      <w:r w:rsidR="003F0DB4" w:rsidRPr="00E322C7">
        <w:rPr>
          <w:rFonts w:eastAsia="Calibri"/>
          <w:color w:val="auto"/>
        </w:rPr>
        <w:br/>
        <w:t>об отказе в исправлении ошибок</w:t>
      </w:r>
      <w:r w:rsidR="003F0DB4" w:rsidRPr="00E322C7">
        <w:rPr>
          <w:color w:val="auto"/>
        </w:rPr>
        <w:t xml:space="preserve">, </w:t>
      </w:r>
      <w:r w:rsidR="003F0DB4" w:rsidRPr="00E322C7">
        <w:rPr>
          <w:rFonts w:eastAsia="Calibri"/>
          <w:color w:val="auto"/>
        </w:rPr>
        <w:t xml:space="preserve">уполномоченное лицо администрации района, </w:t>
      </w:r>
      <w:r w:rsidR="003F0DB4" w:rsidRPr="00E322C7">
        <w:rPr>
          <w:rFonts w:eastAsia="Calibri"/>
          <w:color w:val="auto"/>
        </w:rPr>
        <w:lastRenderedPageBreak/>
        <w:t>ответственное за подготовку результата предоставления государственной услуги (документа) с исправленными опечатками и ошибками выполняет следующие административные действия:</w:t>
      </w:r>
    </w:p>
    <w:p w14:paraId="2B2D9F43" w14:textId="1A131AD7" w:rsidR="00E44CDF" w:rsidRPr="00B22730" w:rsidRDefault="00E44CDF" w:rsidP="00EC7D89">
      <w:pPr>
        <w:autoSpaceDE w:val="0"/>
        <w:autoSpaceDN w:val="0"/>
        <w:adjustRightInd w:val="0"/>
        <w:spacing w:line="252" w:lineRule="auto"/>
        <w:ind w:firstLine="567"/>
        <w:jc w:val="both"/>
        <w:rPr>
          <w:rFonts w:eastAsia="Calibri"/>
          <w:color w:val="auto"/>
        </w:rPr>
      </w:pPr>
      <w:r w:rsidRPr="00B22730">
        <w:rPr>
          <w:rFonts w:eastAsia="Calibri"/>
          <w:color w:val="auto"/>
        </w:rPr>
        <w:t xml:space="preserve">направляет </w:t>
      </w:r>
      <w:r w:rsidR="003F0DB4" w:rsidRPr="003F0DB4">
        <w:rPr>
          <w:rFonts w:eastAsia="Calibri"/>
          <w:color w:val="auto"/>
        </w:rPr>
        <w:t xml:space="preserve">(выдает) заявителю (представителю) </w:t>
      </w:r>
      <w:r w:rsidR="003F0DB4">
        <w:rPr>
          <w:rFonts w:eastAsia="Calibri"/>
          <w:color w:val="auto"/>
        </w:rPr>
        <w:t xml:space="preserve">выписку из </w:t>
      </w:r>
      <w:r w:rsidRPr="00B22730">
        <w:rPr>
          <w:rFonts w:eastAsia="Calibri"/>
          <w:color w:val="auto"/>
        </w:rPr>
        <w:t xml:space="preserve">распоряжения </w:t>
      </w:r>
      <w:r w:rsidR="003F0DB4" w:rsidRPr="00E322C7">
        <w:rPr>
          <w:rFonts w:eastAsia="Calibri"/>
          <w:color w:val="auto"/>
        </w:rPr>
        <w:t>о внесении изменений и (или) копию решения либо письмо-уведомление об отказе в исправлении ошибок способом, указанным в заявлении об исправлении допущенных опечаток и ошибок</w:t>
      </w:r>
      <w:r w:rsidRPr="00B22730">
        <w:rPr>
          <w:rFonts w:eastAsia="Calibri"/>
          <w:color w:val="auto"/>
        </w:rPr>
        <w:t>.</w:t>
      </w:r>
    </w:p>
    <w:p w14:paraId="24CE9827" w14:textId="638D7E8E" w:rsidR="009824DA" w:rsidRPr="00B22730" w:rsidRDefault="009824DA" w:rsidP="00EC7D89">
      <w:pPr>
        <w:autoSpaceDE w:val="0"/>
        <w:autoSpaceDN w:val="0"/>
        <w:adjustRightInd w:val="0"/>
        <w:spacing w:line="252" w:lineRule="auto"/>
        <w:ind w:firstLine="567"/>
        <w:jc w:val="both"/>
        <w:rPr>
          <w:color w:val="auto"/>
        </w:rPr>
      </w:pPr>
      <w:r w:rsidRPr="00B22730">
        <w:rPr>
          <w:color w:val="auto"/>
        </w:rPr>
        <w:t>3.</w:t>
      </w:r>
      <w:r w:rsidR="0083341B" w:rsidRPr="00B22730">
        <w:rPr>
          <w:color w:val="auto"/>
        </w:rPr>
        <w:t>4</w:t>
      </w:r>
      <w:r w:rsidRPr="00B22730">
        <w:rPr>
          <w:color w:val="auto"/>
        </w:rPr>
        <w:t>.3. Продолжительность административной процедуры:</w:t>
      </w:r>
    </w:p>
    <w:p w14:paraId="24AFE058" w14:textId="183912E8" w:rsidR="00476744" w:rsidRPr="00B22730" w:rsidRDefault="00476744" w:rsidP="00EC7D89">
      <w:pPr>
        <w:autoSpaceDE w:val="0"/>
        <w:autoSpaceDN w:val="0"/>
        <w:adjustRightInd w:val="0"/>
        <w:spacing w:line="252" w:lineRule="auto"/>
        <w:ind w:firstLine="567"/>
        <w:jc w:val="both"/>
        <w:rPr>
          <w:rFonts w:eastAsia="Calibri"/>
          <w:color w:val="auto"/>
        </w:rPr>
      </w:pPr>
      <w:r w:rsidRPr="00B22730">
        <w:rPr>
          <w:rFonts w:eastAsia="Calibri"/>
          <w:color w:val="auto"/>
        </w:rPr>
        <w:t>решение об исправлении опечатки и ошибки в выданных заявителю документах принимается администрацией района в течение десяти рабочих дней со дня наступления обстоятельств, изложенных в пункте 3.</w:t>
      </w:r>
      <w:r w:rsidR="00665EB7" w:rsidRPr="00B22730">
        <w:rPr>
          <w:rFonts w:eastAsia="Calibri"/>
          <w:color w:val="auto"/>
        </w:rPr>
        <w:t>4</w:t>
      </w:r>
      <w:r w:rsidRPr="00B22730">
        <w:rPr>
          <w:rFonts w:eastAsia="Calibri"/>
          <w:color w:val="auto"/>
        </w:rPr>
        <w:t>.1 настоящего Административного регламента;</w:t>
      </w:r>
    </w:p>
    <w:p w14:paraId="0A3E5116" w14:textId="0E7A89AA" w:rsidR="00476744" w:rsidRPr="00B22730" w:rsidRDefault="00476744" w:rsidP="00EC7D89">
      <w:pPr>
        <w:autoSpaceDE w:val="0"/>
        <w:autoSpaceDN w:val="0"/>
        <w:adjustRightInd w:val="0"/>
        <w:spacing w:line="252" w:lineRule="auto"/>
        <w:ind w:firstLine="567"/>
        <w:jc w:val="both"/>
        <w:rPr>
          <w:rFonts w:eastAsia="Calibri"/>
          <w:color w:val="auto"/>
        </w:rPr>
      </w:pPr>
      <w:r w:rsidRPr="00B22730">
        <w:rPr>
          <w:rFonts w:eastAsia="Calibri"/>
          <w:color w:val="auto"/>
        </w:rPr>
        <w:t xml:space="preserve">информирование заявителя о принятом решении – в течение пяти рабочих дней </w:t>
      </w:r>
      <w:r w:rsidRPr="00B22730">
        <w:rPr>
          <w:rFonts w:eastAsia="Calibri"/>
          <w:color w:val="auto"/>
        </w:rPr>
        <w:br/>
        <w:t>со дня принятия решения</w:t>
      </w:r>
      <w:r w:rsidR="003F0DB4">
        <w:rPr>
          <w:rFonts w:eastAsia="Calibri"/>
          <w:color w:val="auto"/>
        </w:rPr>
        <w:t>.</w:t>
      </w:r>
    </w:p>
    <w:p w14:paraId="4A9FF37B" w14:textId="27280EFF" w:rsidR="009824DA" w:rsidRPr="00B22730" w:rsidRDefault="009824DA" w:rsidP="00EC7D89">
      <w:pPr>
        <w:widowControl w:val="0"/>
        <w:autoSpaceDE w:val="0"/>
        <w:autoSpaceDN w:val="0"/>
        <w:spacing w:line="252" w:lineRule="auto"/>
        <w:ind w:firstLine="567"/>
        <w:jc w:val="both"/>
        <w:rPr>
          <w:color w:val="auto"/>
        </w:rPr>
      </w:pPr>
      <w:r w:rsidRPr="00B22730">
        <w:rPr>
          <w:color w:val="auto"/>
        </w:rPr>
        <w:t>3.</w:t>
      </w:r>
      <w:r w:rsidR="0083341B" w:rsidRPr="00B22730">
        <w:rPr>
          <w:color w:val="auto"/>
        </w:rPr>
        <w:t>4</w:t>
      </w:r>
      <w:r w:rsidRPr="00B22730">
        <w:rPr>
          <w:color w:val="auto"/>
        </w:rPr>
        <w:t>.4. Сведения о должностном лице, ответственном за выполнение административного действия, входящего в состав административной процедуры:</w:t>
      </w:r>
    </w:p>
    <w:p w14:paraId="2448AD9C" w14:textId="77777777" w:rsidR="00735E47" w:rsidRPr="00B22730" w:rsidRDefault="00735E47" w:rsidP="00EC7D8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52" w:lineRule="auto"/>
        <w:ind w:firstLine="540"/>
        <w:jc w:val="both"/>
        <w:rPr>
          <w:color w:val="auto"/>
        </w:rPr>
      </w:pPr>
      <w:r w:rsidRPr="00B22730">
        <w:rPr>
          <w:color w:val="auto"/>
        </w:rPr>
        <w:t xml:space="preserve">уполномоченное лицо администрации района, ответственное за подготовку результата предоставления государственной услуги (документа) с исправленными опечатками </w:t>
      </w:r>
      <w:r w:rsidRPr="00B22730">
        <w:rPr>
          <w:color w:val="auto"/>
        </w:rPr>
        <w:br/>
        <w:t>и ошибками</w:t>
      </w:r>
      <w:r w:rsidRPr="00B22730">
        <w:rPr>
          <w:rFonts w:eastAsia="Calibri"/>
          <w:color w:val="auto"/>
        </w:rPr>
        <w:t>;</w:t>
      </w:r>
    </w:p>
    <w:p w14:paraId="2AD552D1" w14:textId="77777777" w:rsidR="003F0DB4" w:rsidRDefault="003F0DB4" w:rsidP="00EC7D89">
      <w:pPr>
        <w:widowControl w:val="0"/>
        <w:autoSpaceDE w:val="0"/>
        <w:autoSpaceDN w:val="0"/>
        <w:spacing w:line="252" w:lineRule="auto"/>
        <w:ind w:firstLine="567"/>
        <w:jc w:val="both"/>
        <w:rPr>
          <w:rFonts w:eastAsia="Calibri"/>
          <w:color w:val="auto"/>
        </w:rPr>
      </w:pPr>
      <w:r w:rsidRPr="003F0DB4">
        <w:rPr>
          <w:rFonts w:eastAsia="Calibri"/>
          <w:color w:val="auto"/>
        </w:rPr>
        <w:t xml:space="preserve">должностное лицо, уполномоченному на подписание. </w:t>
      </w:r>
    </w:p>
    <w:p w14:paraId="25B1BA5D" w14:textId="05480A96" w:rsidR="009824DA" w:rsidRPr="00B22730" w:rsidRDefault="009824DA" w:rsidP="00EC7D89">
      <w:pPr>
        <w:widowControl w:val="0"/>
        <w:autoSpaceDE w:val="0"/>
        <w:autoSpaceDN w:val="0"/>
        <w:spacing w:line="252" w:lineRule="auto"/>
        <w:ind w:firstLine="567"/>
        <w:jc w:val="both"/>
        <w:rPr>
          <w:color w:val="auto"/>
        </w:rPr>
      </w:pPr>
      <w:r w:rsidRPr="00B22730">
        <w:rPr>
          <w:color w:val="auto"/>
        </w:rPr>
        <w:t>3.</w:t>
      </w:r>
      <w:r w:rsidR="0083341B" w:rsidRPr="00B22730">
        <w:rPr>
          <w:color w:val="auto"/>
        </w:rPr>
        <w:t>4</w:t>
      </w:r>
      <w:r w:rsidRPr="00B22730">
        <w:rPr>
          <w:color w:val="auto"/>
        </w:rPr>
        <w:t>.5. Критерием принятия решения в рамках административной процедуры является наличие (отсутствие) оснований для внесения изменений в документ, выданный заявителю в результате предоставления государственной услуги с опечаткой и ошибкой.</w:t>
      </w:r>
    </w:p>
    <w:p w14:paraId="2E473DA7" w14:textId="57606F3A" w:rsidR="009824DA" w:rsidRPr="00B22730" w:rsidRDefault="009824DA" w:rsidP="00EC7D89">
      <w:pPr>
        <w:widowControl w:val="0"/>
        <w:autoSpaceDE w:val="0"/>
        <w:autoSpaceDN w:val="0"/>
        <w:spacing w:line="252" w:lineRule="auto"/>
        <w:ind w:firstLine="567"/>
        <w:jc w:val="both"/>
        <w:rPr>
          <w:color w:val="auto"/>
        </w:rPr>
      </w:pPr>
      <w:r w:rsidRPr="00B22730">
        <w:rPr>
          <w:color w:val="auto"/>
        </w:rPr>
        <w:t>3.</w:t>
      </w:r>
      <w:r w:rsidR="0083341B" w:rsidRPr="00B22730">
        <w:rPr>
          <w:color w:val="auto"/>
        </w:rPr>
        <w:t>4</w:t>
      </w:r>
      <w:r w:rsidRPr="00B22730">
        <w:rPr>
          <w:color w:val="auto"/>
        </w:rPr>
        <w:t>.6. Результат административной процедуры и порядок передачи результата:</w:t>
      </w:r>
    </w:p>
    <w:p w14:paraId="3AD650DF" w14:textId="5E1F8A2C" w:rsidR="003F0DB4" w:rsidRPr="003F0DB4" w:rsidRDefault="003F0DB4" w:rsidP="00EC7D89">
      <w:pPr>
        <w:autoSpaceDE w:val="0"/>
        <w:autoSpaceDN w:val="0"/>
        <w:adjustRightInd w:val="0"/>
        <w:spacing w:line="252" w:lineRule="auto"/>
        <w:ind w:firstLine="567"/>
        <w:jc w:val="both"/>
        <w:rPr>
          <w:rFonts w:eastAsia="Calibri"/>
          <w:color w:val="auto"/>
        </w:rPr>
      </w:pPr>
      <w:r w:rsidRPr="003F0DB4">
        <w:rPr>
          <w:rFonts w:eastAsia="Calibri"/>
          <w:color w:val="auto"/>
        </w:rPr>
        <w:t xml:space="preserve">подписание должностным лицом, уполномоченным на подписание, </w:t>
      </w:r>
      <w:r>
        <w:rPr>
          <w:rFonts w:eastAsia="Calibri"/>
          <w:color w:val="auto"/>
        </w:rPr>
        <w:t>р</w:t>
      </w:r>
      <w:r w:rsidRPr="003F0DB4">
        <w:rPr>
          <w:rFonts w:eastAsia="Calibri"/>
          <w:color w:val="auto"/>
        </w:rPr>
        <w:t xml:space="preserve">аспоряжения </w:t>
      </w:r>
      <w:r>
        <w:rPr>
          <w:rFonts w:eastAsia="Calibri"/>
          <w:color w:val="auto"/>
        </w:rPr>
        <w:br/>
      </w:r>
      <w:r w:rsidRPr="003F0DB4">
        <w:rPr>
          <w:rFonts w:eastAsia="Calibri"/>
          <w:color w:val="auto"/>
        </w:rPr>
        <w:t>о внесении изменений и (или) решения либо письма-уведомление об отказе в исправлении ошибок</w:t>
      </w:r>
      <w:r>
        <w:rPr>
          <w:rFonts w:eastAsia="Calibri"/>
          <w:color w:val="auto"/>
        </w:rPr>
        <w:t>;</w:t>
      </w:r>
    </w:p>
    <w:p w14:paraId="1926CA48" w14:textId="2677EAD1" w:rsidR="003F0DB4" w:rsidRDefault="003F0DB4" w:rsidP="00EC7D89">
      <w:pPr>
        <w:autoSpaceDE w:val="0"/>
        <w:autoSpaceDN w:val="0"/>
        <w:adjustRightInd w:val="0"/>
        <w:spacing w:line="252" w:lineRule="auto"/>
        <w:ind w:firstLine="567"/>
        <w:jc w:val="both"/>
        <w:rPr>
          <w:rFonts w:eastAsia="Calibri"/>
          <w:color w:val="auto"/>
        </w:rPr>
      </w:pPr>
      <w:r w:rsidRPr="003F0DB4">
        <w:rPr>
          <w:rFonts w:eastAsia="Calibri"/>
          <w:color w:val="auto"/>
        </w:rPr>
        <w:t xml:space="preserve">направление (выдача) заявителю (представителю) выписки из распоряжения </w:t>
      </w:r>
      <w:r>
        <w:rPr>
          <w:rFonts w:eastAsia="Calibri"/>
          <w:color w:val="auto"/>
        </w:rPr>
        <w:br/>
      </w:r>
      <w:r w:rsidRPr="003F0DB4">
        <w:rPr>
          <w:rFonts w:eastAsia="Calibri"/>
          <w:color w:val="auto"/>
        </w:rPr>
        <w:t xml:space="preserve">и (или) копии решения либо письма-уведомления об отказе в исправлении ошибок способом, указанным в заявлении об исправлении допущенных </w:t>
      </w:r>
      <w:r w:rsidRPr="00B22730">
        <w:rPr>
          <w:color w:val="auto"/>
        </w:rPr>
        <w:t>опечаток и ошибок</w:t>
      </w:r>
      <w:r w:rsidRPr="003F0DB4">
        <w:rPr>
          <w:rFonts w:eastAsia="Calibri"/>
          <w:color w:val="auto"/>
        </w:rPr>
        <w:t>.</w:t>
      </w:r>
    </w:p>
    <w:p w14:paraId="0DDADC2E" w14:textId="6841F5E8" w:rsidR="00735E47" w:rsidRPr="00B22730" w:rsidRDefault="00735E47" w:rsidP="00EC7D89">
      <w:pPr>
        <w:autoSpaceDE w:val="0"/>
        <w:autoSpaceDN w:val="0"/>
        <w:adjustRightInd w:val="0"/>
        <w:spacing w:line="252" w:lineRule="auto"/>
        <w:ind w:firstLine="567"/>
        <w:jc w:val="both"/>
        <w:rPr>
          <w:color w:val="auto"/>
        </w:rPr>
      </w:pPr>
      <w:r w:rsidRPr="00B22730">
        <w:rPr>
          <w:rFonts w:eastAsia="Calibri"/>
          <w:color w:val="auto"/>
        </w:rPr>
        <w:t>Информирование заявителя о результате административной процедуры осуществляется</w:t>
      </w:r>
      <w:r w:rsidRPr="00B22730">
        <w:rPr>
          <w:color w:val="auto"/>
        </w:rPr>
        <w:t xml:space="preserve"> способом, указанным в заявлении об исправлении допущенных опечаток </w:t>
      </w:r>
      <w:r w:rsidR="003F0DB4">
        <w:rPr>
          <w:color w:val="auto"/>
        </w:rPr>
        <w:br/>
      </w:r>
      <w:r w:rsidRPr="00B22730">
        <w:rPr>
          <w:color w:val="auto"/>
        </w:rPr>
        <w:t>и ошибок.</w:t>
      </w:r>
    </w:p>
    <w:p w14:paraId="587F653D" w14:textId="25D55554" w:rsidR="00684636" w:rsidRPr="00B22730" w:rsidRDefault="00684636" w:rsidP="00EC7D89">
      <w:pPr>
        <w:widowControl w:val="0"/>
        <w:autoSpaceDE w:val="0"/>
        <w:autoSpaceDN w:val="0"/>
        <w:spacing w:line="252" w:lineRule="auto"/>
        <w:ind w:firstLine="567"/>
        <w:jc w:val="both"/>
        <w:rPr>
          <w:color w:val="auto"/>
        </w:rPr>
      </w:pPr>
      <w:r w:rsidRPr="00B22730">
        <w:rPr>
          <w:color w:val="auto"/>
        </w:rPr>
        <w:t>3.</w:t>
      </w:r>
      <w:r w:rsidR="0083341B" w:rsidRPr="00B22730">
        <w:rPr>
          <w:color w:val="auto"/>
        </w:rPr>
        <w:t>4</w:t>
      </w:r>
      <w:r w:rsidRPr="00B22730">
        <w:rPr>
          <w:color w:val="auto"/>
        </w:rPr>
        <w:t>.7. Способ фиксации результата выполнения административной процедуры:</w:t>
      </w:r>
    </w:p>
    <w:p w14:paraId="2A5BCB06" w14:textId="26D109C2" w:rsidR="00684636" w:rsidRPr="00B22730" w:rsidRDefault="00684636" w:rsidP="00EC7D89">
      <w:pPr>
        <w:widowControl w:val="0"/>
        <w:autoSpaceDE w:val="0"/>
        <w:autoSpaceDN w:val="0"/>
        <w:spacing w:line="252" w:lineRule="auto"/>
        <w:ind w:firstLine="567"/>
        <w:jc w:val="both"/>
        <w:rPr>
          <w:color w:val="auto"/>
        </w:rPr>
      </w:pPr>
      <w:r w:rsidRPr="00B22730">
        <w:rPr>
          <w:color w:val="auto"/>
        </w:rPr>
        <w:t>соответствующие отметки в ЭСРН в электронном виде, а также на бумажном носителе в соотв</w:t>
      </w:r>
      <w:r w:rsidR="00190CD3" w:rsidRPr="00B22730">
        <w:rPr>
          <w:color w:val="auto"/>
        </w:rPr>
        <w:t>етствии с порядком, установленны</w:t>
      </w:r>
      <w:r w:rsidRPr="00B22730">
        <w:rPr>
          <w:color w:val="auto"/>
        </w:rPr>
        <w:t>м в ОС</w:t>
      </w:r>
      <w:r w:rsidR="003B041B" w:rsidRPr="00B22730">
        <w:rPr>
          <w:color w:val="auto"/>
        </w:rPr>
        <w:t>ЗН</w:t>
      </w:r>
      <w:r w:rsidRPr="00B22730">
        <w:rPr>
          <w:color w:val="auto"/>
        </w:rPr>
        <w:t>.</w:t>
      </w:r>
    </w:p>
    <w:p w14:paraId="2791D1DB" w14:textId="77777777" w:rsidR="009824DA" w:rsidRPr="00B22730" w:rsidRDefault="009824DA" w:rsidP="00EC7D89">
      <w:pPr>
        <w:autoSpaceDE w:val="0"/>
        <w:autoSpaceDN w:val="0"/>
        <w:adjustRightInd w:val="0"/>
        <w:spacing w:line="252" w:lineRule="auto"/>
        <w:ind w:firstLine="567"/>
        <w:jc w:val="both"/>
        <w:rPr>
          <w:rFonts w:eastAsia="Calibri"/>
          <w:color w:val="auto"/>
        </w:rPr>
      </w:pPr>
    </w:p>
    <w:p w14:paraId="202C76C2" w14:textId="77777777" w:rsidR="00EA008C" w:rsidRPr="00B22730" w:rsidRDefault="00EA008C" w:rsidP="00EC7D89">
      <w:pPr>
        <w:widowControl w:val="0"/>
        <w:autoSpaceDE w:val="0"/>
        <w:autoSpaceDN w:val="0"/>
        <w:spacing w:line="252" w:lineRule="auto"/>
        <w:ind w:firstLine="567"/>
        <w:jc w:val="both"/>
        <w:outlineLvl w:val="2"/>
        <w:rPr>
          <w:b/>
          <w:color w:val="auto"/>
        </w:rPr>
      </w:pPr>
      <w:r w:rsidRPr="00B22730">
        <w:rPr>
          <w:b/>
          <w:color w:val="auto"/>
        </w:rPr>
        <w:t>3-1. Особенности предоставления государственной услуги в электронной форме</w:t>
      </w:r>
    </w:p>
    <w:p w14:paraId="64D4ACCB" w14:textId="77777777" w:rsidR="00F4403F" w:rsidRPr="00B22730" w:rsidRDefault="00F4403F" w:rsidP="00EC7D89">
      <w:pPr>
        <w:widowControl w:val="0"/>
        <w:spacing w:line="252" w:lineRule="auto"/>
        <w:jc w:val="both"/>
        <w:rPr>
          <w:b/>
          <w:color w:val="auto"/>
          <w:sz w:val="28"/>
          <w:szCs w:val="28"/>
        </w:rPr>
      </w:pPr>
    </w:p>
    <w:p w14:paraId="4DF5CA0D" w14:textId="77777777" w:rsidR="00464046" w:rsidRPr="00B22730" w:rsidRDefault="00464046" w:rsidP="00EC7D89">
      <w:pPr>
        <w:widowControl w:val="0"/>
        <w:spacing w:line="252" w:lineRule="auto"/>
        <w:ind w:firstLine="567"/>
        <w:jc w:val="both"/>
        <w:rPr>
          <w:color w:val="auto"/>
        </w:rPr>
      </w:pPr>
      <w:r w:rsidRPr="00B22730">
        <w:rPr>
          <w:color w:val="auto"/>
        </w:rPr>
        <w:t>При предоставлении государственной услуги в электронной форме осуществляются следующие административные процедуры (действия):</w:t>
      </w:r>
    </w:p>
    <w:p w14:paraId="69553A8C" w14:textId="77777777" w:rsidR="00464046" w:rsidRPr="00B22730" w:rsidRDefault="00464046" w:rsidP="00EC7D89">
      <w:pPr>
        <w:widowControl w:val="0"/>
        <w:spacing w:line="252" w:lineRule="auto"/>
        <w:ind w:firstLine="567"/>
        <w:jc w:val="both"/>
        <w:rPr>
          <w:color w:val="auto"/>
        </w:rPr>
      </w:pPr>
      <w:r w:rsidRPr="00B22730">
        <w:rPr>
          <w:color w:val="auto"/>
        </w:rPr>
        <w:t>предоставление в установленном порядке информации заявителям и обеспечение доступа заявителей к сведениям о государственной услуге;</w:t>
      </w:r>
    </w:p>
    <w:p w14:paraId="05B4074C" w14:textId="77777777" w:rsidR="00464046" w:rsidRPr="00B22730" w:rsidRDefault="00CC3F57" w:rsidP="00EC7D89">
      <w:pPr>
        <w:widowControl w:val="0"/>
        <w:spacing w:line="252" w:lineRule="auto"/>
        <w:ind w:firstLine="567"/>
        <w:jc w:val="both"/>
        <w:rPr>
          <w:color w:val="auto"/>
        </w:rPr>
      </w:pPr>
      <w:r w:rsidRPr="00B22730">
        <w:rPr>
          <w:color w:val="auto"/>
        </w:rPr>
        <w:t>подача запроса</w:t>
      </w:r>
      <w:r w:rsidR="00464046" w:rsidRPr="00B22730">
        <w:rPr>
          <w:color w:val="auto"/>
        </w:rPr>
        <w:t xml:space="preserve"> и иных документов, необходимых для предоставления государственной услуги, и прием таких заявлений и документов;</w:t>
      </w:r>
    </w:p>
    <w:p w14:paraId="66889A71" w14:textId="77777777" w:rsidR="00464046" w:rsidRPr="00B22730" w:rsidRDefault="00464046" w:rsidP="00EC7D89">
      <w:pPr>
        <w:widowControl w:val="0"/>
        <w:spacing w:line="252" w:lineRule="auto"/>
        <w:ind w:firstLine="567"/>
        <w:jc w:val="both"/>
        <w:rPr>
          <w:color w:val="auto"/>
        </w:rPr>
      </w:pPr>
      <w:r w:rsidRPr="00B22730">
        <w:rPr>
          <w:color w:val="auto"/>
        </w:rPr>
        <w:t>получение заявителем сведений о ходе выполнения запроса о предоставлении государственной услуги;</w:t>
      </w:r>
    </w:p>
    <w:p w14:paraId="2199C4DC" w14:textId="77777777" w:rsidR="00464046" w:rsidRPr="00B22730" w:rsidRDefault="00464046" w:rsidP="00EC7D89">
      <w:pPr>
        <w:widowControl w:val="0"/>
        <w:spacing w:line="252" w:lineRule="auto"/>
        <w:ind w:firstLine="567"/>
        <w:jc w:val="both"/>
        <w:rPr>
          <w:color w:val="auto"/>
        </w:rPr>
      </w:pPr>
      <w:r w:rsidRPr="00B22730">
        <w:rPr>
          <w:color w:val="auto"/>
        </w:rPr>
        <w:t xml:space="preserve">взаимодействие исполнительного органа, предоставляющего государственную услугу, с иными органами государственной власти, органами местного самоуправления </w:t>
      </w:r>
      <w:r w:rsidRPr="00B22730">
        <w:rPr>
          <w:color w:val="auto"/>
        </w:rPr>
        <w:br/>
        <w:t>и организациями, участвующими в предоставлении государственных услуг, в том числе порядок и условия такого взаимодействия;</w:t>
      </w:r>
    </w:p>
    <w:p w14:paraId="2321DD4D" w14:textId="77777777" w:rsidR="00464046" w:rsidRPr="00B22730" w:rsidRDefault="00464046" w:rsidP="00EC7D89">
      <w:pPr>
        <w:widowControl w:val="0"/>
        <w:spacing w:line="252" w:lineRule="auto"/>
        <w:ind w:firstLine="567"/>
        <w:jc w:val="both"/>
        <w:rPr>
          <w:color w:val="auto"/>
        </w:rPr>
      </w:pPr>
      <w:r w:rsidRPr="00B22730">
        <w:rPr>
          <w:color w:val="auto"/>
        </w:rPr>
        <w:t xml:space="preserve">получение заявителем результата предоставления государственной услуги, если иное </w:t>
      </w:r>
      <w:r w:rsidRPr="00B22730">
        <w:rPr>
          <w:color w:val="auto"/>
        </w:rPr>
        <w:lastRenderedPageBreak/>
        <w:t>не установлено федеральным законом;</w:t>
      </w:r>
    </w:p>
    <w:p w14:paraId="6533A159" w14:textId="77777777" w:rsidR="00464046" w:rsidRPr="00B22730" w:rsidRDefault="00464046" w:rsidP="00EC7D89">
      <w:pPr>
        <w:widowControl w:val="0"/>
        <w:spacing w:line="252" w:lineRule="auto"/>
        <w:ind w:firstLine="567"/>
        <w:jc w:val="both"/>
        <w:rPr>
          <w:noProof/>
          <w:color w:val="auto"/>
        </w:rPr>
      </w:pPr>
      <w:r w:rsidRPr="00B22730">
        <w:rPr>
          <w:color w:val="auto"/>
        </w:rPr>
        <w:t>иные действия, необходимые для предоставления государственной услуги.</w:t>
      </w:r>
    </w:p>
    <w:p w14:paraId="08C1AD06" w14:textId="77777777" w:rsidR="004F12EE" w:rsidRPr="00B22730" w:rsidRDefault="004F12EE" w:rsidP="00EC7D89">
      <w:pPr>
        <w:pStyle w:val="3"/>
        <w:keepNext w:val="0"/>
        <w:keepLines w:val="0"/>
        <w:spacing w:before="0" w:after="0" w:line="252" w:lineRule="auto"/>
        <w:ind w:firstLine="567"/>
        <w:jc w:val="both"/>
        <w:rPr>
          <w:color w:val="auto"/>
          <w:sz w:val="24"/>
          <w:szCs w:val="24"/>
        </w:rPr>
      </w:pPr>
    </w:p>
    <w:p w14:paraId="091782EB" w14:textId="77777777" w:rsidR="00464046" w:rsidRPr="00B22730" w:rsidRDefault="00464046" w:rsidP="00EC7D89">
      <w:pPr>
        <w:pStyle w:val="3"/>
        <w:keepNext w:val="0"/>
        <w:keepLines w:val="0"/>
        <w:spacing w:before="0" w:after="0" w:line="252" w:lineRule="auto"/>
        <w:ind w:firstLine="567"/>
        <w:jc w:val="both"/>
        <w:rPr>
          <w:color w:val="auto"/>
          <w:sz w:val="24"/>
          <w:szCs w:val="24"/>
        </w:rPr>
      </w:pPr>
      <w:r w:rsidRPr="00B22730">
        <w:rPr>
          <w:color w:val="auto"/>
          <w:sz w:val="24"/>
          <w:szCs w:val="24"/>
        </w:rPr>
        <w:t>3</w:t>
      </w:r>
      <w:r w:rsidR="00EA008C" w:rsidRPr="00B22730">
        <w:rPr>
          <w:color w:val="auto"/>
          <w:sz w:val="24"/>
          <w:szCs w:val="24"/>
        </w:rPr>
        <w:t>-1</w:t>
      </w:r>
      <w:r w:rsidR="00CF31A7" w:rsidRPr="00B22730">
        <w:rPr>
          <w:color w:val="auto"/>
          <w:sz w:val="24"/>
          <w:szCs w:val="24"/>
        </w:rPr>
        <w:t>.</w:t>
      </w:r>
      <w:r w:rsidRPr="00B22730">
        <w:rPr>
          <w:color w:val="auto"/>
          <w:sz w:val="24"/>
          <w:szCs w:val="24"/>
        </w:rPr>
        <w:t>1.</w:t>
      </w:r>
      <w:r w:rsidR="00D73AEF" w:rsidRPr="00B22730">
        <w:rPr>
          <w:color w:val="auto"/>
          <w:sz w:val="24"/>
          <w:szCs w:val="24"/>
        </w:rPr>
        <w:t xml:space="preserve"> </w:t>
      </w:r>
      <w:r w:rsidRPr="00B22730">
        <w:rPr>
          <w:color w:val="auto"/>
          <w:sz w:val="24"/>
          <w:szCs w:val="24"/>
        </w:rPr>
        <w:t xml:space="preserve">Предоставление в установленном порядке информации заявителям </w:t>
      </w:r>
      <w:r w:rsidRPr="00B22730">
        <w:rPr>
          <w:color w:val="auto"/>
          <w:sz w:val="24"/>
          <w:szCs w:val="24"/>
        </w:rPr>
        <w:br/>
        <w:t>и обеспечение доступа заявителей к сведениям о государственной услуге.</w:t>
      </w:r>
    </w:p>
    <w:p w14:paraId="66062CA3" w14:textId="77777777" w:rsidR="00CF31A7" w:rsidRPr="00B22730" w:rsidRDefault="00CF31A7" w:rsidP="00EC7D89">
      <w:pPr>
        <w:pStyle w:val="3"/>
        <w:keepNext w:val="0"/>
        <w:keepLines w:val="0"/>
        <w:spacing w:before="0" w:after="0" w:line="252" w:lineRule="auto"/>
        <w:ind w:firstLine="567"/>
        <w:jc w:val="both"/>
        <w:rPr>
          <w:b w:val="0"/>
          <w:color w:val="auto"/>
          <w:sz w:val="24"/>
          <w:szCs w:val="24"/>
        </w:rPr>
      </w:pPr>
      <w:r w:rsidRPr="00B22730">
        <w:rPr>
          <w:b w:val="0"/>
          <w:color w:val="auto"/>
          <w:sz w:val="24"/>
          <w:szCs w:val="24"/>
        </w:rPr>
        <w:t xml:space="preserve">Заявитель может получить информацию о порядке предоставления государственной услуги, в том числе в электронной форме, на федеральном Портале (доменное имя сайта </w:t>
      </w:r>
      <w:r w:rsidRPr="00B22730">
        <w:rPr>
          <w:b w:val="0"/>
          <w:color w:val="auto"/>
          <w:sz w:val="24"/>
          <w:szCs w:val="24"/>
        </w:rPr>
        <w:br/>
        <w:t xml:space="preserve">в сети «Интернет» – gosuslugi.ru), на Портале (доменное имя сайта в сети </w:t>
      </w:r>
      <w:r w:rsidR="00EA008C" w:rsidRPr="00B22730">
        <w:rPr>
          <w:b w:val="0"/>
          <w:color w:val="auto"/>
          <w:sz w:val="24"/>
          <w:szCs w:val="24"/>
        </w:rPr>
        <w:br/>
      </w:r>
      <w:r w:rsidRPr="00B22730">
        <w:rPr>
          <w:b w:val="0"/>
          <w:color w:val="auto"/>
          <w:sz w:val="24"/>
          <w:szCs w:val="24"/>
        </w:rPr>
        <w:t xml:space="preserve">«Интернет» – gu.spb.ru). </w:t>
      </w:r>
    </w:p>
    <w:p w14:paraId="15EB5D0F" w14:textId="77777777" w:rsidR="0021773A" w:rsidRPr="00B22730" w:rsidRDefault="0021773A" w:rsidP="00EC7D89">
      <w:pPr>
        <w:pStyle w:val="3"/>
        <w:keepNext w:val="0"/>
        <w:keepLines w:val="0"/>
        <w:spacing w:before="0" w:after="0" w:line="252" w:lineRule="auto"/>
        <w:ind w:firstLine="567"/>
        <w:jc w:val="both"/>
        <w:rPr>
          <w:b w:val="0"/>
          <w:color w:val="auto"/>
          <w:sz w:val="24"/>
          <w:szCs w:val="24"/>
        </w:rPr>
      </w:pPr>
      <w:r w:rsidRPr="00B22730">
        <w:rPr>
          <w:b w:val="0"/>
          <w:color w:val="auto"/>
          <w:sz w:val="24"/>
          <w:szCs w:val="24"/>
        </w:rPr>
        <w:t>Доступ к сведениям о способах предоставления государственной услуги, порядку предоставления государственной услуги, в том числе в электронной форме, перечню необходимых для предоставления государственной услуги документов, к форме запроса</w:t>
      </w:r>
      <w:r w:rsidRPr="00B22730">
        <w:rPr>
          <w:b w:val="0"/>
          <w:color w:val="auto"/>
          <w:sz w:val="24"/>
          <w:szCs w:val="24"/>
        </w:rPr>
        <w:br/>
        <w:t xml:space="preserve">и формам иных документов выполняется без предварительной авторизации заявителя </w:t>
      </w:r>
      <w:r w:rsidRPr="00B22730">
        <w:rPr>
          <w:b w:val="0"/>
          <w:color w:val="auto"/>
          <w:sz w:val="24"/>
          <w:szCs w:val="24"/>
        </w:rPr>
        <w:br/>
        <w:t xml:space="preserve">на Портале, на федеральном Портале. Заявитель может ознакомиться с формой запроса </w:t>
      </w:r>
      <w:r w:rsidRPr="00B22730">
        <w:rPr>
          <w:b w:val="0"/>
          <w:color w:val="auto"/>
          <w:sz w:val="24"/>
          <w:szCs w:val="24"/>
        </w:rPr>
        <w:br/>
        <w:t xml:space="preserve">и иных документов, необходимых для получения государственной услуги, на Портале, </w:t>
      </w:r>
      <w:r w:rsidRPr="00B22730">
        <w:rPr>
          <w:b w:val="0"/>
          <w:color w:val="auto"/>
          <w:sz w:val="24"/>
          <w:szCs w:val="24"/>
        </w:rPr>
        <w:br/>
        <w:t xml:space="preserve">на федеральном Портале, при необходимости сохранить их на компьютере. </w:t>
      </w:r>
    </w:p>
    <w:p w14:paraId="015DB4E3" w14:textId="77777777" w:rsidR="004F12EE" w:rsidRPr="00B22730" w:rsidRDefault="004F12EE" w:rsidP="00EC7D89">
      <w:pPr>
        <w:pStyle w:val="3"/>
        <w:keepNext w:val="0"/>
        <w:keepLines w:val="0"/>
        <w:spacing w:before="0" w:after="0" w:line="252" w:lineRule="auto"/>
        <w:ind w:firstLine="567"/>
        <w:jc w:val="both"/>
        <w:rPr>
          <w:color w:val="auto"/>
          <w:sz w:val="24"/>
          <w:szCs w:val="24"/>
        </w:rPr>
      </w:pPr>
    </w:p>
    <w:p w14:paraId="02F110EE" w14:textId="77777777" w:rsidR="00464046" w:rsidRPr="00B22730" w:rsidRDefault="00464046" w:rsidP="00EC7D89">
      <w:pPr>
        <w:pStyle w:val="3"/>
        <w:keepNext w:val="0"/>
        <w:keepLines w:val="0"/>
        <w:spacing w:before="0" w:after="0" w:line="252" w:lineRule="auto"/>
        <w:ind w:firstLine="567"/>
        <w:jc w:val="both"/>
        <w:rPr>
          <w:color w:val="auto"/>
          <w:sz w:val="24"/>
          <w:szCs w:val="24"/>
        </w:rPr>
      </w:pPr>
      <w:r w:rsidRPr="00B22730">
        <w:rPr>
          <w:color w:val="auto"/>
          <w:sz w:val="24"/>
          <w:szCs w:val="24"/>
        </w:rPr>
        <w:t>3</w:t>
      </w:r>
      <w:r w:rsidR="00EA008C" w:rsidRPr="00B22730">
        <w:rPr>
          <w:color w:val="auto"/>
          <w:sz w:val="24"/>
          <w:szCs w:val="24"/>
        </w:rPr>
        <w:t>-</w:t>
      </w:r>
      <w:r w:rsidR="0021773A" w:rsidRPr="00B22730">
        <w:rPr>
          <w:color w:val="auto"/>
          <w:sz w:val="24"/>
          <w:szCs w:val="24"/>
        </w:rPr>
        <w:t>1</w:t>
      </w:r>
      <w:r w:rsidRPr="00B22730">
        <w:rPr>
          <w:color w:val="auto"/>
          <w:sz w:val="24"/>
          <w:szCs w:val="24"/>
        </w:rPr>
        <w:t>.2.</w:t>
      </w:r>
      <w:r w:rsidR="00D73AEF" w:rsidRPr="00B22730">
        <w:rPr>
          <w:color w:val="auto"/>
          <w:sz w:val="24"/>
          <w:szCs w:val="24"/>
        </w:rPr>
        <w:t xml:space="preserve"> </w:t>
      </w:r>
      <w:r w:rsidRPr="00B22730">
        <w:rPr>
          <w:color w:val="auto"/>
          <w:sz w:val="24"/>
          <w:szCs w:val="24"/>
        </w:rPr>
        <w:t>Подача за</w:t>
      </w:r>
      <w:r w:rsidR="00EA008C" w:rsidRPr="00B22730">
        <w:rPr>
          <w:color w:val="auto"/>
          <w:sz w:val="24"/>
          <w:szCs w:val="24"/>
        </w:rPr>
        <w:t>проса</w:t>
      </w:r>
      <w:r w:rsidRPr="00B22730">
        <w:rPr>
          <w:color w:val="auto"/>
          <w:sz w:val="24"/>
          <w:szCs w:val="24"/>
        </w:rPr>
        <w:t xml:space="preserve"> и иных документов, необходимых для предоставления государственной услуги, и прием таких заявлений и документов.</w:t>
      </w:r>
    </w:p>
    <w:p w14:paraId="7523313B" w14:textId="77777777" w:rsidR="00464046" w:rsidRPr="00B22730" w:rsidRDefault="00EA008C" w:rsidP="00EC7D89">
      <w:pPr>
        <w:widowControl w:val="0"/>
        <w:spacing w:line="252" w:lineRule="auto"/>
        <w:ind w:firstLine="567"/>
        <w:jc w:val="both"/>
        <w:rPr>
          <w:color w:val="auto"/>
        </w:rPr>
      </w:pPr>
      <w:r w:rsidRPr="00B22730">
        <w:rPr>
          <w:color w:val="auto"/>
        </w:rPr>
        <w:t xml:space="preserve">3-1.2.1. </w:t>
      </w:r>
      <w:r w:rsidR="00464046" w:rsidRPr="00B22730">
        <w:rPr>
          <w:color w:val="auto"/>
        </w:rPr>
        <w:t>Подача за</w:t>
      </w:r>
      <w:r w:rsidRPr="00B22730">
        <w:rPr>
          <w:color w:val="auto"/>
        </w:rPr>
        <w:t>проса</w:t>
      </w:r>
      <w:r w:rsidR="00464046" w:rsidRPr="00B22730">
        <w:rPr>
          <w:color w:val="auto"/>
        </w:rPr>
        <w:t xml:space="preserve"> и иных документов, необходимых для предоставления государственной услуги.</w:t>
      </w:r>
    </w:p>
    <w:p w14:paraId="6224A7AB" w14:textId="77777777" w:rsidR="00464046" w:rsidRPr="00B22730" w:rsidRDefault="00464046" w:rsidP="00EC7D89">
      <w:pPr>
        <w:widowControl w:val="0"/>
        <w:spacing w:line="252" w:lineRule="auto"/>
        <w:ind w:firstLine="567"/>
        <w:jc w:val="both"/>
        <w:rPr>
          <w:color w:val="auto"/>
        </w:rPr>
      </w:pPr>
      <w:r w:rsidRPr="00B22730">
        <w:rPr>
          <w:color w:val="auto"/>
        </w:rPr>
        <w:t>Формирование заявителем за</w:t>
      </w:r>
      <w:r w:rsidR="00EA008C" w:rsidRPr="00B22730">
        <w:rPr>
          <w:color w:val="auto"/>
        </w:rPr>
        <w:t>проса</w:t>
      </w:r>
      <w:r w:rsidRPr="00B22730">
        <w:rPr>
          <w:color w:val="auto"/>
        </w:rPr>
        <w:t xml:space="preserve"> о предоставлении государственной услуги осуществляется в форме электронного документа (электронного заявления) на Портале</w:t>
      </w:r>
      <w:r w:rsidR="00EA008C" w:rsidRPr="00B22730">
        <w:rPr>
          <w:color w:val="auto"/>
        </w:rPr>
        <w:t>, федеральном Портале</w:t>
      </w:r>
      <w:r w:rsidRPr="00B22730">
        <w:rPr>
          <w:color w:val="auto"/>
        </w:rPr>
        <w:t xml:space="preserve"> в соответствии с пунктом 5 Правил осуществления взаимодействия в электронной форме граждан (физических лиц) и организаций с органами государственной власти, органами местного самоуправления, с организациями, осуществляющими </w:t>
      </w:r>
      <w:r w:rsidR="00EA008C" w:rsidRPr="00B22730">
        <w:rPr>
          <w:color w:val="auto"/>
        </w:rPr>
        <w:br/>
      </w:r>
      <w:r w:rsidRPr="00B22730">
        <w:rPr>
          <w:color w:val="auto"/>
        </w:rPr>
        <w:t>в соответствии с федеральными законами отдельные публичные полномочия, утвержденных постановлением Правительства Российской Федерации от 09.06.2016 №</w:t>
      </w:r>
      <w:r w:rsidR="00D73AEF" w:rsidRPr="00B22730">
        <w:rPr>
          <w:color w:val="auto"/>
        </w:rPr>
        <w:t xml:space="preserve"> </w:t>
      </w:r>
      <w:r w:rsidRPr="00B22730">
        <w:rPr>
          <w:color w:val="auto"/>
        </w:rPr>
        <w:t xml:space="preserve">516. </w:t>
      </w:r>
      <w:r w:rsidR="00D73AEF" w:rsidRPr="00B22730">
        <w:rPr>
          <w:color w:val="auto"/>
        </w:rPr>
        <w:br/>
      </w:r>
      <w:r w:rsidRPr="00B22730">
        <w:rPr>
          <w:color w:val="auto"/>
        </w:rPr>
        <w:t>После подачи электронного заявления не требуется формирование бумажного заявления.</w:t>
      </w:r>
    </w:p>
    <w:p w14:paraId="334126C2" w14:textId="77777777" w:rsidR="00464046" w:rsidRPr="00B22730" w:rsidRDefault="00464046" w:rsidP="00EC7D89">
      <w:pPr>
        <w:widowControl w:val="0"/>
        <w:spacing w:line="252" w:lineRule="auto"/>
        <w:ind w:firstLine="567"/>
        <w:jc w:val="both"/>
        <w:rPr>
          <w:color w:val="auto"/>
        </w:rPr>
      </w:pPr>
      <w:r w:rsidRPr="00B22730">
        <w:rPr>
          <w:color w:val="auto"/>
        </w:rPr>
        <w:t>Для подачи за</w:t>
      </w:r>
      <w:r w:rsidR="00CC3F57" w:rsidRPr="00B22730">
        <w:rPr>
          <w:color w:val="auto"/>
        </w:rPr>
        <w:t>проса</w:t>
      </w:r>
      <w:r w:rsidRPr="00B22730">
        <w:rPr>
          <w:color w:val="auto"/>
        </w:rPr>
        <w:t xml:space="preserve"> на Портале заявитель (представитель) выполняет следующие действия:</w:t>
      </w:r>
    </w:p>
    <w:p w14:paraId="6578BFEF" w14:textId="77777777" w:rsidR="00464046" w:rsidRPr="00B22730" w:rsidRDefault="00464046" w:rsidP="00EC7D89">
      <w:pPr>
        <w:widowControl w:val="0"/>
        <w:spacing w:line="252" w:lineRule="auto"/>
        <w:ind w:firstLine="567"/>
        <w:jc w:val="both"/>
        <w:rPr>
          <w:color w:val="auto"/>
        </w:rPr>
      </w:pPr>
      <w:r w:rsidRPr="00B22730">
        <w:rPr>
          <w:color w:val="auto"/>
        </w:rPr>
        <w:t xml:space="preserve">изучает информацию о порядке предоставления государственной услуги </w:t>
      </w:r>
      <w:r w:rsidRPr="00B22730">
        <w:rPr>
          <w:color w:val="auto"/>
        </w:rPr>
        <w:br/>
        <w:t xml:space="preserve">в электронной форме, размещенную на Портале или на федеральном Портале </w:t>
      </w:r>
      <w:r w:rsidRPr="00B22730">
        <w:rPr>
          <w:color w:val="auto"/>
        </w:rPr>
        <w:br/>
        <w:t>в соответствующем разделе;</w:t>
      </w:r>
    </w:p>
    <w:p w14:paraId="64681D65" w14:textId="77777777" w:rsidR="00464046" w:rsidRPr="00B22730" w:rsidRDefault="00464046" w:rsidP="00EC7D89">
      <w:pPr>
        <w:widowControl w:val="0"/>
        <w:spacing w:line="252" w:lineRule="auto"/>
        <w:ind w:firstLine="567"/>
        <w:jc w:val="both"/>
        <w:rPr>
          <w:color w:val="auto"/>
        </w:rPr>
      </w:pPr>
      <w:r w:rsidRPr="00B22730">
        <w:rPr>
          <w:color w:val="auto"/>
        </w:rPr>
        <w:t>выполняет авторизацию на Портале. При этом авторизация физического лица производится получателем государственной услуги самостоятельно;</w:t>
      </w:r>
    </w:p>
    <w:p w14:paraId="093CA946" w14:textId="77777777" w:rsidR="00464046" w:rsidRPr="00B22730" w:rsidRDefault="00464046" w:rsidP="00EC7D89">
      <w:pPr>
        <w:widowControl w:val="0"/>
        <w:spacing w:line="252" w:lineRule="auto"/>
        <w:ind w:firstLine="567"/>
        <w:jc w:val="both"/>
        <w:rPr>
          <w:color w:val="auto"/>
        </w:rPr>
      </w:pPr>
      <w:r w:rsidRPr="00B22730">
        <w:rPr>
          <w:color w:val="auto"/>
        </w:rPr>
        <w:t>открывает форму электронного за</w:t>
      </w:r>
      <w:r w:rsidR="00EA008C" w:rsidRPr="00B22730">
        <w:rPr>
          <w:color w:val="auto"/>
        </w:rPr>
        <w:t>проса</w:t>
      </w:r>
      <w:r w:rsidRPr="00B22730">
        <w:rPr>
          <w:color w:val="auto"/>
        </w:rPr>
        <w:t xml:space="preserve"> на Портале</w:t>
      </w:r>
      <w:r w:rsidR="00EA008C" w:rsidRPr="00B22730">
        <w:rPr>
          <w:color w:val="auto"/>
        </w:rPr>
        <w:t>, федеральном Портале</w:t>
      </w:r>
      <w:r w:rsidRPr="00B22730">
        <w:rPr>
          <w:color w:val="auto"/>
        </w:rPr>
        <w:t xml:space="preserve"> </w:t>
      </w:r>
      <w:r w:rsidR="00EA008C" w:rsidRPr="00B22730">
        <w:rPr>
          <w:color w:val="auto"/>
        </w:rPr>
        <w:br/>
      </w:r>
      <w:r w:rsidRPr="00B22730">
        <w:rPr>
          <w:color w:val="auto"/>
        </w:rPr>
        <w:t>(далее – форма электронного заявления);</w:t>
      </w:r>
    </w:p>
    <w:p w14:paraId="7736A663" w14:textId="77777777" w:rsidR="00464046" w:rsidRPr="00B22730" w:rsidRDefault="00464046" w:rsidP="00EC7D89">
      <w:pPr>
        <w:widowControl w:val="0"/>
        <w:spacing w:line="252" w:lineRule="auto"/>
        <w:ind w:firstLine="567"/>
        <w:jc w:val="both"/>
        <w:rPr>
          <w:color w:val="auto"/>
        </w:rPr>
      </w:pPr>
      <w:r w:rsidRPr="00B22730">
        <w:rPr>
          <w:color w:val="auto"/>
        </w:rPr>
        <w:t>заполняет форму электронного за</w:t>
      </w:r>
      <w:r w:rsidR="00DC7A39" w:rsidRPr="00B22730">
        <w:rPr>
          <w:color w:val="auto"/>
        </w:rPr>
        <w:t>явления</w:t>
      </w:r>
      <w:r w:rsidRPr="00B22730">
        <w:rPr>
          <w:color w:val="auto"/>
        </w:rPr>
        <w:t xml:space="preserve">, включающую сведения, </w:t>
      </w:r>
      <w:r w:rsidRPr="00B22730">
        <w:rPr>
          <w:color w:val="auto"/>
        </w:rPr>
        <w:br/>
        <w:t>необходимые и обязательные для предоставления государственной услуги;</w:t>
      </w:r>
    </w:p>
    <w:p w14:paraId="069A1A81" w14:textId="77777777" w:rsidR="00464046" w:rsidRPr="00B22730" w:rsidRDefault="00464046" w:rsidP="00EC7D89">
      <w:pPr>
        <w:widowControl w:val="0"/>
        <w:spacing w:line="252" w:lineRule="auto"/>
        <w:ind w:firstLine="567"/>
        <w:jc w:val="both"/>
        <w:rPr>
          <w:color w:val="auto"/>
        </w:rPr>
      </w:pPr>
      <w:r w:rsidRPr="00B22730">
        <w:rPr>
          <w:color w:val="auto"/>
        </w:rPr>
        <w:t xml:space="preserve">прикрепляет </w:t>
      </w:r>
      <w:r w:rsidR="00EA008C" w:rsidRPr="00B22730">
        <w:rPr>
          <w:color w:val="auto"/>
        </w:rPr>
        <w:t xml:space="preserve">документы в электронной форме, подписанные усиленной квалифицированной электронной подписью лица, выдавшего документ, либо скан-образы документов к форме электронного заявления </w:t>
      </w:r>
      <w:r w:rsidRPr="00B22730">
        <w:rPr>
          <w:color w:val="auto"/>
        </w:rPr>
        <w:t>(при необходимости). При подаче электронного заявления заявителю (представителю) не требуется прилагать скан-образ документа, удостоверяющего личность, при использовании ЕСИА;</w:t>
      </w:r>
    </w:p>
    <w:p w14:paraId="60F78820" w14:textId="77777777" w:rsidR="00464046" w:rsidRPr="00B22730" w:rsidRDefault="00464046" w:rsidP="00EC7D89">
      <w:pPr>
        <w:widowControl w:val="0"/>
        <w:spacing w:line="252" w:lineRule="auto"/>
        <w:ind w:firstLine="567"/>
        <w:jc w:val="both"/>
        <w:rPr>
          <w:color w:val="auto"/>
        </w:rPr>
      </w:pPr>
      <w:r w:rsidRPr="00B22730">
        <w:rPr>
          <w:color w:val="auto"/>
        </w:rPr>
        <w:t>подтверждает достоверность сообщенных сведений (устанавливает со</w:t>
      </w:r>
      <w:r w:rsidR="007007E9" w:rsidRPr="00B22730">
        <w:rPr>
          <w:color w:val="auto"/>
        </w:rPr>
        <w:t>о</w:t>
      </w:r>
      <w:r w:rsidRPr="00B22730">
        <w:rPr>
          <w:color w:val="auto"/>
        </w:rPr>
        <w:t>тветствующую отметку в форме электронного заявления);</w:t>
      </w:r>
    </w:p>
    <w:p w14:paraId="132E157C" w14:textId="77777777" w:rsidR="00464046" w:rsidRPr="00B22730" w:rsidRDefault="00464046" w:rsidP="00EC7D89">
      <w:pPr>
        <w:widowControl w:val="0"/>
        <w:spacing w:line="252" w:lineRule="auto"/>
        <w:ind w:firstLine="567"/>
        <w:jc w:val="both"/>
        <w:rPr>
          <w:color w:val="auto"/>
        </w:rPr>
      </w:pPr>
      <w:r w:rsidRPr="00B22730">
        <w:rPr>
          <w:color w:val="auto"/>
        </w:rPr>
        <w:t>отправляет заполненн</w:t>
      </w:r>
      <w:r w:rsidR="00DC7A39" w:rsidRPr="00B22730">
        <w:rPr>
          <w:color w:val="auto"/>
        </w:rPr>
        <w:t>ое</w:t>
      </w:r>
      <w:r w:rsidRPr="00B22730">
        <w:rPr>
          <w:color w:val="auto"/>
        </w:rPr>
        <w:t xml:space="preserve"> электронн</w:t>
      </w:r>
      <w:r w:rsidR="00DC7A39" w:rsidRPr="00B22730">
        <w:rPr>
          <w:color w:val="auto"/>
        </w:rPr>
        <w:t>ое</w:t>
      </w:r>
      <w:r w:rsidRPr="00B22730">
        <w:rPr>
          <w:color w:val="auto"/>
        </w:rPr>
        <w:t xml:space="preserve"> за</w:t>
      </w:r>
      <w:r w:rsidR="00DC7A39" w:rsidRPr="00B22730">
        <w:rPr>
          <w:color w:val="auto"/>
        </w:rPr>
        <w:t>явление</w:t>
      </w:r>
      <w:r w:rsidRPr="00B22730">
        <w:rPr>
          <w:color w:val="auto"/>
        </w:rPr>
        <w:t xml:space="preserve"> (нажимает соответствующую кнопку </w:t>
      </w:r>
      <w:r w:rsidR="00EA008C" w:rsidRPr="00B22730">
        <w:rPr>
          <w:color w:val="auto"/>
        </w:rPr>
        <w:br/>
      </w:r>
      <w:r w:rsidRPr="00B22730">
        <w:rPr>
          <w:color w:val="auto"/>
        </w:rPr>
        <w:t>в форме электронного за</w:t>
      </w:r>
      <w:r w:rsidR="00DC7A39" w:rsidRPr="00B22730">
        <w:rPr>
          <w:color w:val="auto"/>
        </w:rPr>
        <w:t>явления</w:t>
      </w:r>
      <w:r w:rsidRPr="00B22730">
        <w:rPr>
          <w:color w:val="auto"/>
        </w:rPr>
        <w:t>);</w:t>
      </w:r>
    </w:p>
    <w:p w14:paraId="69FAF210" w14:textId="77777777" w:rsidR="00464046" w:rsidRPr="00B22730" w:rsidRDefault="00464046" w:rsidP="00EC7D89">
      <w:pPr>
        <w:widowControl w:val="0"/>
        <w:spacing w:line="252" w:lineRule="auto"/>
        <w:ind w:firstLine="567"/>
        <w:jc w:val="both"/>
        <w:rPr>
          <w:color w:val="auto"/>
        </w:rPr>
      </w:pPr>
      <w:r w:rsidRPr="00B22730">
        <w:rPr>
          <w:color w:val="auto"/>
        </w:rPr>
        <w:t xml:space="preserve">выбирает способ получения уведомлений о ходе предоставления государственной </w:t>
      </w:r>
      <w:r w:rsidRPr="00B22730">
        <w:rPr>
          <w:color w:val="auto"/>
        </w:rPr>
        <w:lastRenderedPageBreak/>
        <w:t>услуги;</w:t>
      </w:r>
    </w:p>
    <w:p w14:paraId="5B253C9B" w14:textId="77777777" w:rsidR="00464046" w:rsidRPr="00B22730" w:rsidRDefault="00464046" w:rsidP="00EC7D89">
      <w:pPr>
        <w:widowControl w:val="0"/>
        <w:spacing w:line="252" w:lineRule="auto"/>
        <w:ind w:firstLine="567"/>
        <w:jc w:val="both"/>
        <w:rPr>
          <w:color w:val="auto"/>
        </w:rPr>
      </w:pPr>
      <w:r w:rsidRPr="00B22730">
        <w:rPr>
          <w:color w:val="auto"/>
        </w:rPr>
        <w:t>электронное за</w:t>
      </w:r>
      <w:r w:rsidR="00DC7A39" w:rsidRPr="00B22730">
        <w:rPr>
          <w:color w:val="auto"/>
        </w:rPr>
        <w:t>явление</w:t>
      </w:r>
      <w:r w:rsidRPr="00B22730">
        <w:rPr>
          <w:color w:val="auto"/>
        </w:rPr>
        <w:t xml:space="preserve"> вместе с прикрепленными скан-образами документов подписывается простой электронной подписью</w:t>
      </w:r>
      <w:r w:rsidRPr="00B22730">
        <w:rPr>
          <w:rFonts w:eastAsia="Arial"/>
          <w:color w:val="auto"/>
        </w:rPr>
        <w:t xml:space="preserve"> </w:t>
      </w:r>
      <w:r w:rsidRPr="00B22730">
        <w:rPr>
          <w:color w:val="auto"/>
        </w:rPr>
        <w:t xml:space="preserve">в соответствии с требованиями Федерального закона от 06.04.2011 № 63-ФЗ «Об электронной подписи» </w:t>
      </w:r>
      <w:r w:rsidR="00932E5D" w:rsidRPr="00B22730">
        <w:rPr>
          <w:color w:val="auto"/>
        </w:rPr>
        <w:br/>
        <w:t xml:space="preserve">(далее – Федеральный закон № 63-ФЗ) </w:t>
      </w:r>
      <w:r w:rsidRPr="00B22730">
        <w:rPr>
          <w:color w:val="auto"/>
        </w:rPr>
        <w:t>и требованиями Федерального закона № 210-ФЗ;</w:t>
      </w:r>
    </w:p>
    <w:p w14:paraId="3E92FC9F" w14:textId="77777777" w:rsidR="0021773A" w:rsidRPr="00B22730" w:rsidRDefault="0021773A" w:rsidP="00EC7D89">
      <w:pPr>
        <w:widowControl w:val="0"/>
        <w:spacing w:line="252" w:lineRule="auto"/>
        <w:ind w:firstLine="567"/>
        <w:jc w:val="both"/>
        <w:rPr>
          <w:color w:val="auto"/>
        </w:rPr>
      </w:pPr>
      <w:r w:rsidRPr="00B22730">
        <w:rPr>
          <w:color w:val="auto"/>
        </w:rPr>
        <w:t>получает уведомление в «Личном кабинете» на Портале и в мобильном приложении, уведомление по электронной почте, подтверждающее, что заявление отправлено (принято системой), в том числе в уведомлении указываются идентификационный номер и дата подачи электронного заявления;</w:t>
      </w:r>
    </w:p>
    <w:p w14:paraId="27F23256" w14:textId="2AD1270D" w:rsidR="005332AE" w:rsidRDefault="005332AE" w:rsidP="00EC7D89">
      <w:pPr>
        <w:tabs>
          <w:tab w:val="left" w:pos="-3060"/>
        </w:tabs>
        <w:spacing w:line="252" w:lineRule="auto"/>
        <w:ind w:firstLine="567"/>
        <w:jc w:val="both"/>
        <w:rPr>
          <w:color w:val="auto"/>
        </w:rPr>
      </w:pPr>
      <w:r w:rsidRPr="00B22730">
        <w:rPr>
          <w:color w:val="auto"/>
        </w:rPr>
        <w:t xml:space="preserve">получает уведомление о приеме электронного заявления в администрации района </w:t>
      </w:r>
      <w:r w:rsidRPr="00B22730">
        <w:rPr>
          <w:color w:val="auto"/>
        </w:rPr>
        <w:br/>
        <w:t>и о начале процедуры предоставления услуги.</w:t>
      </w:r>
    </w:p>
    <w:p w14:paraId="70EC153D" w14:textId="77777777" w:rsidR="009E3E41" w:rsidRPr="009E3E41" w:rsidRDefault="009E3E41" w:rsidP="00EC7D89">
      <w:pPr>
        <w:widowControl w:val="0"/>
        <w:spacing w:line="252" w:lineRule="auto"/>
        <w:ind w:firstLine="567"/>
        <w:jc w:val="both"/>
        <w:rPr>
          <w:color w:val="auto"/>
        </w:rPr>
      </w:pPr>
      <w:r w:rsidRPr="009E3E41">
        <w:rPr>
          <w:color w:val="auto"/>
        </w:rPr>
        <w:t>При подаче запроса в электронной форме на Портале информация о возможности получения результата предоставления государственной услуги в отношении несовершеннолетнего, оформленного в форме документа на бумажном носителе, законным представителем несовершеннолетнего, не являющимся заявителем, может быть представлена заявителем в виде отдельного заявления (скан-образа заявления), приложенного к форме электронного запроса.</w:t>
      </w:r>
    </w:p>
    <w:p w14:paraId="1181C72A" w14:textId="77777777" w:rsidR="00464046" w:rsidRPr="00B22730" w:rsidRDefault="00464046" w:rsidP="00EC7D89">
      <w:pPr>
        <w:widowControl w:val="0"/>
        <w:spacing w:line="252" w:lineRule="auto"/>
        <w:ind w:firstLine="567"/>
        <w:jc w:val="both"/>
        <w:rPr>
          <w:color w:val="auto"/>
        </w:rPr>
      </w:pPr>
      <w:r w:rsidRPr="00B22730">
        <w:rPr>
          <w:color w:val="auto"/>
        </w:rPr>
        <w:t>3</w:t>
      </w:r>
      <w:r w:rsidR="00DC7A39" w:rsidRPr="00B22730">
        <w:rPr>
          <w:color w:val="auto"/>
        </w:rPr>
        <w:t>-</w:t>
      </w:r>
      <w:r w:rsidR="0021773A" w:rsidRPr="00B22730">
        <w:rPr>
          <w:color w:val="auto"/>
        </w:rPr>
        <w:t>1</w:t>
      </w:r>
      <w:r w:rsidRPr="00B22730">
        <w:rPr>
          <w:color w:val="auto"/>
        </w:rPr>
        <w:t>.</w:t>
      </w:r>
      <w:r w:rsidR="00DC7A39" w:rsidRPr="00B22730">
        <w:rPr>
          <w:color w:val="auto"/>
        </w:rPr>
        <w:t>2.2</w:t>
      </w:r>
      <w:r w:rsidRPr="00B22730">
        <w:rPr>
          <w:color w:val="auto"/>
        </w:rPr>
        <w:t>.</w:t>
      </w:r>
      <w:r w:rsidR="00D73AEF" w:rsidRPr="00B22730">
        <w:rPr>
          <w:color w:val="auto"/>
        </w:rPr>
        <w:t xml:space="preserve"> </w:t>
      </w:r>
      <w:r w:rsidRPr="00B22730">
        <w:rPr>
          <w:color w:val="auto"/>
        </w:rPr>
        <w:t>Прием заявлений и документов, необходимых для предоставления государственной услуги.</w:t>
      </w:r>
    </w:p>
    <w:p w14:paraId="3AC25965" w14:textId="77777777" w:rsidR="00464046" w:rsidRPr="00B22730" w:rsidRDefault="00464046" w:rsidP="00EC7D89">
      <w:pPr>
        <w:autoSpaceDE w:val="0"/>
        <w:autoSpaceDN w:val="0"/>
        <w:adjustRightInd w:val="0"/>
        <w:spacing w:line="252" w:lineRule="auto"/>
        <w:ind w:firstLine="567"/>
        <w:jc w:val="both"/>
        <w:rPr>
          <w:color w:val="auto"/>
        </w:rPr>
      </w:pPr>
      <w:r w:rsidRPr="00B22730">
        <w:rPr>
          <w:color w:val="auto"/>
        </w:rPr>
        <w:t xml:space="preserve">Электронное дело, сохраненное в МАИС ЭГУ, </w:t>
      </w:r>
      <w:r w:rsidR="00DC7A39" w:rsidRPr="00B22730">
        <w:rPr>
          <w:color w:val="auto"/>
        </w:rPr>
        <w:t xml:space="preserve">после соответствующей передачи </w:t>
      </w:r>
      <w:r w:rsidR="00DC7A39" w:rsidRPr="00B22730">
        <w:rPr>
          <w:color w:val="auto"/>
        </w:rPr>
        <w:br/>
        <w:t xml:space="preserve">в ЭСРН </w:t>
      </w:r>
      <w:r w:rsidRPr="00B22730">
        <w:rPr>
          <w:color w:val="auto"/>
        </w:rPr>
        <w:t xml:space="preserve">становится доступным для уполномоченного лица, ответственного за принятие решения </w:t>
      </w:r>
      <w:r w:rsidRPr="00B22730">
        <w:rPr>
          <w:rFonts w:eastAsia="Calibri"/>
          <w:color w:val="auto"/>
        </w:rPr>
        <w:t>о предоставлении (</w:t>
      </w:r>
      <w:r w:rsidR="00DC7A39" w:rsidRPr="00B22730">
        <w:rPr>
          <w:rFonts w:eastAsia="Calibri"/>
          <w:color w:val="auto"/>
        </w:rPr>
        <w:t>отказе в</w:t>
      </w:r>
      <w:r w:rsidRPr="00B22730">
        <w:rPr>
          <w:rFonts w:eastAsia="Calibri"/>
          <w:color w:val="auto"/>
        </w:rPr>
        <w:t xml:space="preserve"> предоставления) </w:t>
      </w:r>
      <w:r w:rsidR="00DC7A39" w:rsidRPr="00B22730">
        <w:rPr>
          <w:color w:val="auto"/>
        </w:rPr>
        <w:t xml:space="preserve">единовременной </w:t>
      </w:r>
      <w:r w:rsidR="008B3568" w:rsidRPr="00B22730">
        <w:rPr>
          <w:color w:val="auto"/>
        </w:rPr>
        <w:t>выплаты</w:t>
      </w:r>
      <w:r w:rsidR="00D73AEF" w:rsidRPr="00B22730">
        <w:rPr>
          <w:rFonts w:eastAsia="Calibri"/>
          <w:color w:val="auto"/>
        </w:rPr>
        <w:t xml:space="preserve"> </w:t>
      </w:r>
      <w:r w:rsidR="008B3568" w:rsidRPr="00B22730">
        <w:rPr>
          <w:rFonts w:eastAsia="Calibri"/>
          <w:color w:val="auto"/>
        </w:rPr>
        <w:br/>
      </w:r>
      <w:r w:rsidRPr="00B22730">
        <w:rPr>
          <w:color w:val="auto"/>
        </w:rPr>
        <w:t>(далее – уполномоченное лицо).</w:t>
      </w:r>
    </w:p>
    <w:p w14:paraId="4CEC47F0" w14:textId="77777777" w:rsidR="00464046" w:rsidRPr="00B22730" w:rsidRDefault="00464046" w:rsidP="00EC7D89">
      <w:pPr>
        <w:tabs>
          <w:tab w:val="left" w:pos="-3060"/>
        </w:tabs>
        <w:spacing w:line="252" w:lineRule="auto"/>
        <w:ind w:firstLine="567"/>
        <w:jc w:val="both"/>
        <w:rPr>
          <w:color w:val="auto"/>
        </w:rPr>
      </w:pPr>
      <w:r w:rsidRPr="00B22730">
        <w:rPr>
          <w:color w:val="auto"/>
        </w:rPr>
        <w:t>Уполномоченное лицо администрации района с использованием усиленной квалифицированной электронной подписи:</w:t>
      </w:r>
    </w:p>
    <w:p w14:paraId="1F90B0A2" w14:textId="77777777" w:rsidR="00464046" w:rsidRPr="00B22730" w:rsidRDefault="00464046" w:rsidP="00EC7D89">
      <w:pPr>
        <w:tabs>
          <w:tab w:val="left" w:pos="-3060"/>
        </w:tabs>
        <w:spacing w:line="252" w:lineRule="auto"/>
        <w:ind w:firstLine="567"/>
        <w:jc w:val="both"/>
        <w:rPr>
          <w:color w:val="auto"/>
        </w:rPr>
      </w:pPr>
      <w:r w:rsidRPr="00B22730">
        <w:rPr>
          <w:color w:val="auto"/>
        </w:rPr>
        <w:t xml:space="preserve">проверяет наличие электронных дел, поступивших с Портала, не реже одного раза </w:t>
      </w:r>
      <w:r w:rsidRPr="00B22730">
        <w:rPr>
          <w:color w:val="auto"/>
        </w:rPr>
        <w:br/>
        <w:t>в рабочий день;</w:t>
      </w:r>
    </w:p>
    <w:p w14:paraId="0CD506A7" w14:textId="77777777" w:rsidR="00DC7A39" w:rsidRPr="00B22730" w:rsidRDefault="00464046" w:rsidP="00EC7D89">
      <w:pPr>
        <w:widowControl w:val="0"/>
        <w:autoSpaceDE w:val="0"/>
        <w:autoSpaceDN w:val="0"/>
        <w:spacing w:line="252" w:lineRule="auto"/>
        <w:ind w:firstLine="567"/>
        <w:jc w:val="both"/>
        <w:rPr>
          <w:color w:val="auto"/>
        </w:rPr>
      </w:pPr>
      <w:r w:rsidRPr="00B22730">
        <w:rPr>
          <w:color w:val="auto"/>
        </w:rPr>
        <w:t xml:space="preserve">изучает поступившие электронные дела, в том числе </w:t>
      </w:r>
      <w:r w:rsidR="00DC7A39" w:rsidRPr="00B22730">
        <w:rPr>
          <w:color w:val="auto"/>
        </w:rPr>
        <w:t xml:space="preserve">приложенные заявителем </w:t>
      </w:r>
      <w:r w:rsidR="00DC7A39" w:rsidRPr="00B22730">
        <w:rPr>
          <w:color w:val="auto"/>
        </w:rPr>
        <w:br/>
        <w:t>скан-образы документов, электронные документы, подписанные усиленной квалифицированной электронной подписью лица, выдавшего документ;</w:t>
      </w:r>
    </w:p>
    <w:p w14:paraId="636CF94D" w14:textId="77777777" w:rsidR="00464046" w:rsidRPr="00B22730" w:rsidRDefault="00464046" w:rsidP="00EC7D89">
      <w:pPr>
        <w:tabs>
          <w:tab w:val="left" w:pos="-3060"/>
        </w:tabs>
        <w:spacing w:line="252" w:lineRule="auto"/>
        <w:ind w:firstLine="567"/>
        <w:jc w:val="both"/>
        <w:rPr>
          <w:color w:val="auto"/>
        </w:rPr>
      </w:pPr>
      <w:r w:rsidRPr="00B22730">
        <w:rPr>
          <w:color w:val="auto"/>
        </w:rPr>
        <w:t>проверяет комплектность, читаемость скан-образов документов;</w:t>
      </w:r>
    </w:p>
    <w:p w14:paraId="66A4E77F" w14:textId="77777777" w:rsidR="00464046" w:rsidRPr="00B22730" w:rsidRDefault="00464046" w:rsidP="00EC7D89">
      <w:pPr>
        <w:tabs>
          <w:tab w:val="left" w:pos="-3060"/>
        </w:tabs>
        <w:spacing w:line="252" w:lineRule="auto"/>
        <w:ind w:firstLine="567"/>
        <w:jc w:val="both"/>
        <w:rPr>
          <w:color w:val="auto"/>
        </w:rPr>
      </w:pPr>
      <w:r w:rsidRPr="00B22730">
        <w:rPr>
          <w:color w:val="auto"/>
        </w:rPr>
        <w:t xml:space="preserve">производит действия в соответствии с разделом III настоящего Административного регламента, в том числе производит установку статусов электронного дела, фиксирующих ход предоставления государственной услуги в </w:t>
      </w:r>
      <w:r w:rsidR="001C7B73" w:rsidRPr="00B22730">
        <w:rPr>
          <w:color w:val="auto"/>
        </w:rPr>
        <w:t xml:space="preserve">ЭСРН с последующей автоматической передачей </w:t>
      </w:r>
      <w:r w:rsidRPr="00B22730">
        <w:rPr>
          <w:color w:val="auto"/>
        </w:rPr>
        <w:t>в МАИС ЭГУ;</w:t>
      </w:r>
    </w:p>
    <w:p w14:paraId="5F51DBE3" w14:textId="77777777" w:rsidR="00464046" w:rsidRPr="00B22730" w:rsidRDefault="0021773A" w:rsidP="00EC7D89">
      <w:pPr>
        <w:tabs>
          <w:tab w:val="left" w:pos="-3060"/>
        </w:tabs>
        <w:spacing w:line="252" w:lineRule="auto"/>
        <w:ind w:firstLine="567"/>
        <w:jc w:val="both"/>
        <w:rPr>
          <w:color w:val="auto"/>
        </w:rPr>
      </w:pPr>
      <w:r w:rsidRPr="00B22730">
        <w:rPr>
          <w:color w:val="auto"/>
        </w:rPr>
        <w:t xml:space="preserve">при необходимости направляет межведомственные запросы для получения необходимых документов (сведений) и (или) подтверждения документов (сведений), касающихся заявителя и хранящихся в том числе в базах данных информационных систем исполнительных органов государственной власти Санкт-Петербурга и федеральных органов исполнительной власти, в рамках предоставления государственной услуги </w:t>
      </w:r>
      <w:r w:rsidRPr="00B22730">
        <w:rPr>
          <w:color w:val="auto"/>
        </w:rPr>
        <w:br/>
        <w:t xml:space="preserve">в электронной форме; </w:t>
      </w:r>
    </w:p>
    <w:p w14:paraId="626D6AC1" w14:textId="77777777" w:rsidR="00464046" w:rsidRPr="00B22730" w:rsidRDefault="00464046" w:rsidP="00EC7D89">
      <w:pPr>
        <w:tabs>
          <w:tab w:val="left" w:pos="-3060"/>
        </w:tabs>
        <w:spacing w:line="252" w:lineRule="auto"/>
        <w:ind w:firstLine="567"/>
        <w:jc w:val="both"/>
        <w:rPr>
          <w:color w:val="auto"/>
        </w:rPr>
      </w:pPr>
      <w:r w:rsidRPr="00B22730">
        <w:rPr>
          <w:color w:val="auto"/>
        </w:rPr>
        <w:t xml:space="preserve">информирует заявителя посредством установки статусов электронного дела </w:t>
      </w:r>
      <w:r w:rsidRPr="00B22730">
        <w:rPr>
          <w:color w:val="auto"/>
        </w:rPr>
        <w:br/>
        <w:t>и (при необходимости) формирования комментариев:</w:t>
      </w:r>
    </w:p>
    <w:p w14:paraId="1AA55F68" w14:textId="77777777" w:rsidR="00464046" w:rsidRPr="00B22730" w:rsidRDefault="00464046" w:rsidP="00EC7D89">
      <w:pPr>
        <w:tabs>
          <w:tab w:val="left" w:pos="-3060"/>
        </w:tabs>
        <w:spacing w:line="252" w:lineRule="auto"/>
        <w:ind w:firstLine="567"/>
        <w:jc w:val="both"/>
        <w:rPr>
          <w:color w:val="auto"/>
        </w:rPr>
      </w:pPr>
      <w:r w:rsidRPr="00B22730">
        <w:rPr>
          <w:color w:val="auto"/>
        </w:rPr>
        <w:t>о ходе предоставления государственной услуги с указанием дальнейших действий заявителя (при необходимости);</w:t>
      </w:r>
    </w:p>
    <w:p w14:paraId="5549E4D5" w14:textId="77777777" w:rsidR="00464046" w:rsidRPr="00B22730" w:rsidRDefault="00464046" w:rsidP="00EC7D89">
      <w:pPr>
        <w:tabs>
          <w:tab w:val="left" w:pos="-3060"/>
        </w:tabs>
        <w:spacing w:line="252" w:lineRule="auto"/>
        <w:ind w:firstLine="567"/>
        <w:jc w:val="both"/>
        <w:rPr>
          <w:color w:val="auto"/>
        </w:rPr>
      </w:pPr>
      <w:r w:rsidRPr="00B22730">
        <w:rPr>
          <w:color w:val="auto"/>
        </w:rPr>
        <w:t>о направлении межведомственных запросов (кроме межведомственных запросов, содержащих сведения, доступ к которым ограничен в соответствии с законодательством Российской Федерации), наименовани</w:t>
      </w:r>
      <w:r w:rsidR="00DC7A39" w:rsidRPr="00B22730">
        <w:rPr>
          <w:color w:val="auto"/>
        </w:rPr>
        <w:t>и</w:t>
      </w:r>
      <w:r w:rsidRPr="00B22730">
        <w:rPr>
          <w:color w:val="auto"/>
        </w:rPr>
        <w:t xml:space="preserve"> государственных органов или организаций, </w:t>
      </w:r>
      <w:r w:rsidR="00DC7A39" w:rsidRPr="00B22730">
        <w:rPr>
          <w:color w:val="auto"/>
        </w:rPr>
        <w:br/>
      </w:r>
      <w:r w:rsidRPr="00B22730">
        <w:rPr>
          <w:color w:val="auto"/>
        </w:rPr>
        <w:t>в которые направлены запросы, и сроке предоставления ответа на запрос;</w:t>
      </w:r>
    </w:p>
    <w:p w14:paraId="0EDCA73C" w14:textId="77777777" w:rsidR="00464046" w:rsidRPr="00B22730" w:rsidRDefault="00464046" w:rsidP="00EC7D89">
      <w:pPr>
        <w:tabs>
          <w:tab w:val="left" w:pos="-3060"/>
        </w:tabs>
        <w:spacing w:line="252" w:lineRule="auto"/>
        <w:ind w:firstLine="567"/>
        <w:jc w:val="both"/>
        <w:rPr>
          <w:color w:val="auto"/>
        </w:rPr>
      </w:pPr>
      <w:r w:rsidRPr="00B22730">
        <w:rPr>
          <w:color w:val="auto"/>
        </w:rPr>
        <w:lastRenderedPageBreak/>
        <w:t xml:space="preserve">о факте получения или неполучения ответов на межведомственные запросы (кроме межведомственных запросов, содержащих сведения, доступ к которым ограничен </w:t>
      </w:r>
      <w:r w:rsidRPr="00B22730">
        <w:rPr>
          <w:color w:val="auto"/>
        </w:rPr>
        <w:br/>
        <w:t>в соответствии с законодательством Российской Федерации);</w:t>
      </w:r>
    </w:p>
    <w:p w14:paraId="420852D5" w14:textId="77777777" w:rsidR="00464046" w:rsidRPr="00B22730" w:rsidRDefault="00464046" w:rsidP="00EC7D89">
      <w:pPr>
        <w:tabs>
          <w:tab w:val="left" w:pos="-3060"/>
        </w:tabs>
        <w:spacing w:line="252" w:lineRule="auto"/>
        <w:ind w:firstLine="567"/>
        <w:jc w:val="both"/>
        <w:rPr>
          <w:color w:val="auto"/>
        </w:rPr>
      </w:pPr>
      <w:r w:rsidRPr="00B22730">
        <w:rPr>
          <w:color w:val="auto"/>
        </w:rPr>
        <w:t xml:space="preserve">о выявленных недостатках в представленных сведениях и (или) документах </w:t>
      </w:r>
      <w:r w:rsidRPr="00B22730">
        <w:rPr>
          <w:color w:val="auto"/>
        </w:rPr>
        <w:br/>
        <w:t>и о необходимости устранения выявленных недостатков;</w:t>
      </w:r>
    </w:p>
    <w:p w14:paraId="545E8B65" w14:textId="77777777" w:rsidR="00464046" w:rsidRPr="00B22730" w:rsidRDefault="00464046" w:rsidP="00EC7D89">
      <w:pPr>
        <w:tabs>
          <w:tab w:val="left" w:pos="-3060"/>
        </w:tabs>
        <w:spacing w:line="252" w:lineRule="auto"/>
        <w:ind w:firstLine="567"/>
        <w:jc w:val="both"/>
        <w:rPr>
          <w:b/>
          <w:color w:val="auto"/>
        </w:rPr>
      </w:pPr>
      <w:r w:rsidRPr="00B22730">
        <w:rPr>
          <w:color w:val="auto"/>
        </w:rPr>
        <w:t xml:space="preserve">об иных действиях, предусмотренных в разделе III настоящего Административного регламента (в том числе в случае если в рамках предоставления государственной услуги предусмотрено участие нескольких государственных органов (организаций), подразделений, комиссий, иных коллегиальных органов); </w:t>
      </w:r>
    </w:p>
    <w:p w14:paraId="4A168F9C" w14:textId="77777777" w:rsidR="0021773A" w:rsidRPr="00B22730" w:rsidRDefault="0021773A" w:rsidP="00EC7D89">
      <w:pPr>
        <w:widowControl w:val="0"/>
        <w:spacing w:line="252" w:lineRule="auto"/>
        <w:ind w:firstLine="567"/>
        <w:jc w:val="both"/>
        <w:rPr>
          <w:color w:val="auto"/>
        </w:rPr>
      </w:pPr>
      <w:r w:rsidRPr="00B22730">
        <w:rPr>
          <w:color w:val="auto"/>
        </w:rPr>
        <w:t xml:space="preserve">о принятом решении </w:t>
      </w:r>
      <w:r w:rsidR="00DC7A39" w:rsidRPr="00B22730">
        <w:rPr>
          <w:color w:val="auto"/>
        </w:rPr>
        <w:t xml:space="preserve">(предоставлении или отказе в предоставлении государственной услуги); уведомление о принятом решении </w:t>
      </w:r>
      <w:r w:rsidRPr="00B22730">
        <w:rPr>
          <w:color w:val="auto"/>
        </w:rPr>
        <w:t xml:space="preserve">должно содержать приложение в виде </w:t>
      </w:r>
      <w:r w:rsidR="00DC7A39" w:rsidRPr="00B22730">
        <w:rPr>
          <w:color w:val="auto"/>
        </w:rPr>
        <w:br/>
      </w:r>
      <w:r w:rsidRPr="00B22730">
        <w:rPr>
          <w:color w:val="auto"/>
        </w:rPr>
        <w:t>скан-образа документа о принятом решении (распоряжение, выписка из распоряжения, письмо об отказе) и (или) текст решения;</w:t>
      </w:r>
    </w:p>
    <w:p w14:paraId="5E903F6B" w14:textId="77777777" w:rsidR="00464046" w:rsidRPr="00B22730" w:rsidRDefault="0021773A" w:rsidP="00EC7D89">
      <w:pPr>
        <w:widowControl w:val="0"/>
        <w:spacing w:line="252" w:lineRule="auto"/>
        <w:ind w:firstLine="567"/>
        <w:jc w:val="both"/>
        <w:rPr>
          <w:color w:val="auto"/>
        </w:rPr>
      </w:pPr>
      <w:r w:rsidRPr="00B22730">
        <w:rPr>
          <w:color w:val="auto"/>
        </w:rPr>
        <w:t xml:space="preserve">о завершении процедуры предоставления государственной услуги. </w:t>
      </w:r>
    </w:p>
    <w:p w14:paraId="5EDDCD5A" w14:textId="77777777" w:rsidR="004F12EE" w:rsidRPr="00B22730" w:rsidRDefault="004F12EE" w:rsidP="00EC7D89">
      <w:pPr>
        <w:pStyle w:val="3"/>
        <w:keepNext w:val="0"/>
        <w:keepLines w:val="0"/>
        <w:spacing w:before="0" w:after="0" w:line="252" w:lineRule="auto"/>
        <w:ind w:firstLine="567"/>
        <w:jc w:val="both"/>
        <w:rPr>
          <w:color w:val="auto"/>
          <w:sz w:val="24"/>
          <w:szCs w:val="24"/>
        </w:rPr>
      </w:pPr>
    </w:p>
    <w:p w14:paraId="7E1BDB98" w14:textId="77777777" w:rsidR="00F32E4A" w:rsidRPr="00B22730" w:rsidRDefault="00F32E4A" w:rsidP="00EC7D89">
      <w:pPr>
        <w:pStyle w:val="3"/>
        <w:keepNext w:val="0"/>
        <w:keepLines w:val="0"/>
        <w:spacing w:before="0" w:after="0" w:line="252" w:lineRule="auto"/>
        <w:ind w:firstLine="567"/>
        <w:jc w:val="both"/>
        <w:rPr>
          <w:color w:val="auto"/>
          <w:sz w:val="24"/>
          <w:szCs w:val="24"/>
        </w:rPr>
      </w:pPr>
      <w:r w:rsidRPr="00B22730">
        <w:rPr>
          <w:color w:val="auto"/>
          <w:sz w:val="24"/>
          <w:szCs w:val="24"/>
        </w:rPr>
        <w:t>3</w:t>
      </w:r>
      <w:r w:rsidR="003E364A" w:rsidRPr="00B22730">
        <w:rPr>
          <w:color w:val="auto"/>
          <w:sz w:val="24"/>
          <w:szCs w:val="24"/>
        </w:rPr>
        <w:t>-</w:t>
      </w:r>
      <w:r w:rsidRPr="00B22730">
        <w:rPr>
          <w:color w:val="auto"/>
          <w:sz w:val="24"/>
          <w:szCs w:val="24"/>
        </w:rPr>
        <w:t>1.</w:t>
      </w:r>
      <w:r w:rsidR="003E364A" w:rsidRPr="00B22730">
        <w:rPr>
          <w:color w:val="auto"/>
          <w:sz w:val="24"/>
          <w:szCs w:val="24"/>
        </w:rPr>
        <w:t>3</w:t>
      </w:r>
      <w:r w:rsidRPr="00B22730">
        <w:rPr>
          <w:color w:val="auto"/>
          <w:sz w:val="24"/>
          <w:szCs w:val="24"/>
        </w:rPr>
        <w:t xml:space="preserve">. Получение заявителем сведений о ходе выполнения запроса </w:t>
      </w:r>
      <w:r w:rsidRPr="00B22730">
        <w:rPr>
          <w:color w:val="auto"/>
          <w:sz w:val="24"/>
          <w:szCs w:val="24"/>
        </w:rPr>
        <w:br/>
        <w:t>о предоставлении государственной услуги.</w:t>
      </w:r>
    </w:p>
    <w:p w14:paraId="0DC457A0" w14:textId="77777777" w:rsidR="00F32E4A" w:rsidRPr="00B22730" w:rsidRDefault="00F32E4A" w:rsidP="00EC7D89">
      <w:pPr>
        <w:spacing w:line="252" w:lineRule="auto"/>
        <w:ind w:firstLine="567"/>
        <w:jc w:val="both"/>
        <w:rPr>
          <w:color w:val="auto"/>
        </w:rPr>
      </w:pPr>
      <w:r w:rsidRPr="00B22730">
        <w:rPr>
          <w:color w:val="auto"/>
        </w:rPr>
        <w:t xml:space="preserve">Заявитель имеет возможность просматривать статус электронного заявления, а также информацию о дальнейших действиях (при наличии): </w:t>
      </w:r>
    </w:p>
    <w:p w14:paraId="40623CEA" w14:textId="77777777" w:rsidR="00CC3F57" w:rsidRPr="00B22730" w:rsidRDefault="005332AE" w:rsidP="00EC7D89">
      <w:pPr>
        <w:widowControl w:val="0"/>
        <w:autoSpaceDE w:val="0"/>
        <w:autoSpaceDN w:val="0"/>
        <w:spacing w:line="252" w:lineRule="auto"/>
        <w:ind w:firstLine="567"/>
        <w:jc w:val="both"/>
        <w:rPr>
          <w:color w:val="auto"/>
        </w:rPr>
      </w:pPr>
      <w:r w:rsidRPr="00B22730">
        <w:rPr>
          <w:color w:val="auto"/>
        </w:rPr>
        <w:t>на Портале без прохождения авторизации в разделе «Проверка статуса заявления» (</w:t>
      </w:r>
      <w:r w:rsidRPr="00B22730">
        <w:rPr>
          <w:bCs/>
          <w:color w:val="auto"/>
        </w:rPr>
        <w:t>доменное имя сайта в сети «Интернет»</w:t>
      </w:r>
      <w:r w:rsidRPr="00B22730">
        <w:rPr>
          <w:b/>
          <w:bCs/>
          <w:color w:val="auto"/>
        </w:rPr>
        <w:t xml:space="preserve"> </w:t>
      </w:r>
      <w:r w:rsidRPr="00B22730">
        <w:rPr>
          <w:color w:val="auto"/>
        </w:rPr>
        <w:t xml:space="preserve">gu.spb.ru) или после авторизации </w:t>
      </w:r>
      <w:r w:rsidRPr="00B22730">
        <w:rPr>
          <w:color w:val="auto"/>
        </w:rPr>
        <w:br/>
        <w:t>в «Личном кабинете»</w:t>
      </w:r>
      <w:r w:rsidR="00CC3F57" w:rsidRPr="00B22730">
        <w:rPr>
          <w:color w:val="auto"/>
        </w:rPr>
        <w:t xml:space="preserve"> (в случае если заявление было подано посредством Портала); </w:t>
      </w:r>
    </w:p>
    <w:p w14:paraId="13C7A1CC" w14:textId="77777777" w:rsidR="005332AE" w:rsidRPr="00B22730" w:rsidRDefault="005332AE" w:rsidP="00EC7D89">
      <w:pPr>
        <w:tabs>
          <w:tab w:val="left" w:pos="-3060"/>
        </w:tabs>
        <w:spacing w:line="252" w:lineRule="auto"/>
        <w:ind w:firstLine="567"/>
        <w:jc w:val="both"/>
        <w:rPr>
          <w:color w:val="auto"/>
        </w:rPr>
      </w:pPr>
      <w:r w:rsidRPr="00B22730">
        <w:rPr>
          <w:color w:val="auto"/>
        </w:rPr>
        <w:t>в мобильном приложении без прохождения авторизации в разделе «Проверка статуса заявления» или после авторизации в «Личном кабинете», а также посредством всплывающих уведомлений (</w:t>
      </w:r>
      <w:r w:rsidR="00CC3F57" w:rsidRPr="00B22730">
        <w:rPr>
          <w:color w:val="auto"/>
        </w:rPr>
        <w:t xml:space="preserve">в случае если заявление было подано посредством </w:t>
      </w:r>
      <w:r w:rsidR="00B45138" w:rsidRPr="00B22730">
        <w:rPr>
          <w:color w:val="auto"/>
        </w:rPr>
        <w:br/>
      </w:r>
      <w:r w:rsidR="00CC3F57" w:rsidRPr="00B22730">
        <w:rPr>
          <w:color w:val="auto"/>
        </w:rPr>
        <w:t xml:space="preserve">Портала – </w:t>
      </w:r>
      <w:r w:rsidRPr="00B22730">
        <w:rPr>
          <w:bCs/>
          <w:color w:val="auto"/>
        </w:rPr>
        <w:t>при выборе заявителем соответствующего способа информирования</w:t>
      </w:r>
      <w:r w:rsidRPr="00B22730">
        <w:rPr>
          <w:color w:val="auto"/>
        </w:rPr>
        <w:t>);</w:t>
      </w:r>
    </w:p>
    <w:p w14:paraId="6C96B8D8" w14:textId="77777777" w:rsidR="00F32E4A" w:rsidRPr="00B22730" w:rsidRDefault="00F32E4A" w:rsidP="00EC7D89">
      <w:pPr>
        <w:tabs>
          <w:tab w:val="left" w:pos="-3060"/>
        </w:tabs>
        <w:spacing w:line="252" w:lineRule="auto"/>
        <w:ind w:firstLine="567"/>
        <w:jc w:val="both"/>
        <w:rPr>
          <w:color w:val="auto"/>
        </w:rPr>
      </w:pPr>
      <w:r w:rsidRPr="00B22730">
        <w:rPr>
          <w:color w:val="auto"/>
        </w:rPr>
        <w:t>посредством уведомлений, поступивших по электронной почте (</w:t>
      </w:r>
      <w:r w:rsidR="00B45138" w:rsidRPr="00B22730">
        <w:rPr>
          <w:color w:val="auto"/>
        </w:rPr>
        <w:t xml:space="preserve">в случае если заявление было подано посредством Портала – </w:t>
      </w:r>
      <w:r w:rsidRPr="00B22730">
        <w:rPr>
          <w:color w:val="auto"/>
        </w:rPr>
        <w:t>при выборе заявителем соответствующего способа информирования);</w:t>
      </w:r>
    </w:p>
    <w:p w14:paraId="6D3E16F9" w14:textId="77777777" w:rsidR="00F32E4A" w:rsidRPr="00B22730" w:rsidRDefault="00F32E4A" w:rsidP="00EC7D89">
      <w:pPr>
        <w:spacing w:line="252" w:lineRule="auto"/>
        <w:ind w:firstLine="567"/>
        <w:jc w:val="both"/>
        <w:rPr>
          <w:color w:val="auto"/>
        </w:rPr>
      </w:pPr>
      <w:r w:rsidRPr="00B22730">
        <w:rPr>
          <w:color w:val="auto"/>
        </w:rPr>
        <w:t>посредством уведомлений, поступивших по СМС (</w:t>
      </w:r>
      <w:r w:rsidR="00B45138" w:rsidRPr="00B22730">
        <w:rPr>
          <w:color w:val="auto"/>
        </w:rPr>
        <w:t xml:space="preserve">в случае если заявление было подано посредством Портала – </w:t>
      </w:r>
      <w:r w:rsidRPr="00B22730">
        <w:rPr>
          <w:color w:val="auto"/>
        </w:rPr>
        <w:t>при выборе заявителем соответствующего способа информирования);</w:t>
      </w:r>
    </w:p>
    <w:p w14:paraId="02044CDD" w14:textId="77777777" w:rsidR="00B45138" w:rsidRPr="00B22730" w:rsidRDefault="00F32E4A" w:rsidP="00EC7D89">
      <w:pPr>
        <w:spacing w:line="252" w:lineRule="auto"/>
        <w:ind w:firstLine="567"/>
        <w:jc w:val="both"/>
        <w:rPr>
          <w:color w:val="auto"/>
        </w:rPr>
      </w:pPr>
      <w:r w:rsidRPr="00B22730">
        <w:rPr>
          <w:color w:val="auto"/>
        </w:rPr>
        <w:t xml:space="preserve">посредством уведомлений, поступивших через социальные сети </w:t>
      </w:r>
      <w:r w:rsidRPr="00B22730">
        <w:rPr>
          <w:color w:val="auto"/>
        </w:rPr>
        <w:br/>
        <w:t>(</w:t>
      </w:r>
      <w:r w:rsidR="00B45138" w:rsidRPr="00B22730">
        <w:rPr>
          <w:color w:val="auto"/>
        </w:rPr>
        <w:t xml:space="preserve">в случае если заявление было подано посредством Портала – </w:t>
      </w:r>
      <w:r w:rsidRPr="00B22730">
        <w:rPr>
          <w:color w:val="auto"/>
        </w:rPr>
        <w:t>при выборе заявителя соответствующего способа информирования)</w:t>
      </w:r>
      <w:r w:rsidR="00B45138" w:rsidRPr="00B22730">
        <w:rPr>
          <w:color w:val="auto"/>
        </w:rPr>
        <w:t>;</w:t>
      </w:r>
    </w:p>
    <w:p w14:paraId="7A057E3E" w14:textId="77777777" w:rsidR="00B45138" w:rsidRPr="00B22730" w:rsidRDefault="00B45138" w:rsidP="00EC7D89">
      <w:pPr>
        <w:widowControl w:val="0"/>
        <w:autoSpaceDE w:val="0"/>
        <w:autoSpaceDN w:val="0"/>
        <w:spacing w:line="252" w:lineRule="auto"/>
        <w:ind w:firstLine="567"/>
        <w:jc w:val="both"/>
        <w:rPr>
          <w:color w:val="auto"/>
        </w:rPr>
      </w:pPr>
      <w:r w:rsidRPr="00B22730">
        <w:rPr>
          <w:color w:val="auto"/>
        </w:rPr>
        <w:t xml:space="preserve">на федеральном Портале после авторизации в «Личном кабинете» (в случае </w:t>
      </w:r>
      <w:r w:rsidRPr="00B22730">
        <w:rPr>
          <w:color w:val="auto"/>
        </w:rPr>
        <w:br/>
        <w:t>если заявление было подано посредством федерального Портала).</w:t>
      </w:r>
    </w:p>
    <w:p w14:paraId="3FC90710" w14:textId="77777777" w:rsidR="004F12EE" w:rsidRPr="00B22730" w:rsidRDefault="004F12EE" w:rsidP="00EC7D89">
      <w:pPr>
        <w:pStyle w:val="3"/>
        <w:keepNext w:val="0"/>
        <w:keepLines w:val="0"/>
        <w:spacing w:before="0" w:after="0" w:line="252" w:lineRule="auto"/>
        <w:ind w:firstLine="567"/>
        <w:jc w:val="both"/>
        <w:rPr>
          <w:color w:val="auto"/>
          <w:sz w:val="24"/>
          <w:szCs w:val="24"/>
        </w:rPr>
      </w:pPr>
    </w:p>
    <w:p w14:paraId="1E20C901" w14:textId="77777777" w:rsidR="00464046" w:rsidRPr="00B22730" w:rsidRDefault="00464046" w:rsidP="00EC7D89">
      <w:pPr>
        <w:pStyle w:val="3"/>
        <w:keepNext w:val="0"/>
        <w:keepLines w:val="0"/>
        <w:spacing w:before="0" w:after="0" w:line="252" w:lineRule="auto"/>
        <w:ind w:firstLine="567"/>
        <w:jc w:val="both"/>
        <w:rPr>
          <w:color w:val="auto"/>
          <w:sz w:val="24"/>
          <w:szCs w:val="24"/>
        </w:rPr>
      </w:pPr>
      <w:r w:rsidRPr="00B22730">
        <w:rPr>
          <w:color w:val="auto"/>
          <w:sz w:val="24"/>
          <w:szCs w:val="24"/>
        </w:rPr>
        <w:t>3</w:t>
      </w:r>
      <w:r w:rsidR="00932E5D" w:rsidRPr="00B22730">
        <w:rPr>
          <w:color w:val="auto"/>
          <w:sz w:val="24"/>
          <w:szCs w:val="24"/>
        </w:rPr>
        <w:t>-</w:t>
      </w:r>
      <w:r w:rsidRPr="00B22730">
        <w:rPr>
          <w:color w:val="auto"/>
          <w:sz w:val="24"/>
          <w:szCs w:val="24"/>
        </w:rPr>
        <w:t>1.</w:t>
      </w:r>
      <w:r w:rsidR="00932E5D" w:rsidRPr="00B22730">
        <w:rPr>
          <w:color w:val="auto"/>
          <w:sz w:val="24"/>
          <w:szCs w:val="24"/>
        </w:rPr>
        <w:t>4</w:t>
      </w:r>
      <w:r w:rsidRPr="00B22730">
        <w:rPr>
          <w:color w:val="auto"/>
          <w:sz w:val="24"/>
          <w:szCs w:val="24"/>
        </w:rPr>
        <w:t>.</w:t>
      </w:r>
      <w:r w:rsidR="00D73AEF" w:rsidRPr="00B22730">
        <w:rPr>
          <w:color w:val="auto"/>
          <w:sz w:val="24"/>
          <w:szCs w:val="24"/>
        </w:rPr>
        <w:t xml:space="preserve"> </w:t>
      </w:r>
      <w:r w:rsidRPr="00B22730">
        <w:rPr>
          <w:color w:val="auto"/>
          <w:sz w:val="24"/>
          <w:szCs w:val="24"/>
        </w:rPr>
        <w:t>Взаимодействие исполнительного органа, предоставляющего государственную услугу, с иными органами государственной власти, органами местного самоуправления и организациями, участвующими в предоставлении государственных услуг, в том числе порядок и условия такого взаимодействия.</w:t>
      </w:r>
    </w:p>
    <w:p w14:paraId="6ACBFD2F" w14:textId="77777777" w:rsidR="00464046" w:rsidRPr="00B22730" w:rsidRDefault="00464046" w:rsidP="00EC7D89">
      <w:pPr>
        <w:tabs>
          <w:tab w:val="left" w:pos="-3060"/>
        </w:tabs>
        <w:spacing w:line="252" w:lineRule="auto"/>
        <w:ind w:firstLine="567"/>
        <w:jc w:val="both"/>
        <w:rPr>
          <w:color w:val="auto"/>
        </w:rPr>
      </w:pPr>
      <w:r w:rsidRPr="00B22730">
        <w:rPr>
          <w:color w:val="auto"/>
        </w:rPr>
        <w:t>Сотрудник администрации района производит действия в соответствии с пунктом 3.2 настоящего Административного регламента.</w:t>
      </w:r>
    </w:p>
    <w:p w14:paraId="2EBCDB67" w14:textId="77777777" w:rsidR="00932E5D" w:rsidRPr="00B22730" w:rsidRDefault="00932E5D" w:rsidP="00EC7D89">
      <w:pPr>
        <w:widowControl w:val="0"/>
        <w:autoSpaceDE w:val="0"/>
        <w:autoSpaceDN w:val="0"/>
        <w:spacing w:line="252" w:lineRule="auto"/>
        <w:ind w:firstLine="567"/>
        <w:jc w:val="both"/>
        <w:rPr>
          <w:color w:val="auto"/>
        </w:rPr>
      </w:pPr>
      <w:r w:rsidRPr="00B22730">
        <w:rPr>
          <w:color w:val="auto"/>
        </w:rPr>
        <w:t xml:space="preserve">При отсутствии возможности направления межведомственных запросов </w:t>
      </w:r>
      <w:r w:rsidRPr="00B22730">
        <w:rPr>
          <w:color w:val="auto"/>
        </w:rPr>
        <w:br/>
        <w:t xml:space="preserve">в электронной форме направление межведомственных запросов и получение ответов на них осуществляется в соответствии со статьей 7.1 Федерального закона № 210-ФЗ, </w:t>
      </w:r>
      <w:r w:rsidRPr="00B22730">
        <w:rPr>
          <w:color w:val="auto"/>
        </w:rPr>
        <w:br/>
        <w:t xml:space="preserve">а также Порядком межведомственного информационного взаимодействия </w:t>
      </w:r>
      <w:r w:rsidRPr="00B22730">
        <w:rPr>
          <w:color w:val="auto"/>
        </w:rPr>
        <w:br/>
        <w:t xml:space="preserve">при предоставлении государственных и муниципальных услуг исполнительными органами государственной власти Санкт-Петербурга и органами местного самоуправления </w:t>
      </w:r>
      <w:r w:rsidRPr="00B22730">
        <w:rPr>
          <w:color w:val="auto"/>
        </w:rPr>
        <w:br/>
      </w:r>
      <w:r w:rsidRPr="00B22730">
        <w:rPr>
          <w:color w:val="auto"/>
        </w:rPr>
        <w:lastRenderedPageBreak/>
        <w:t>в Санкт-Петербурге, а также услуг государственных учреждений, подведомственных исполнительным органам государственной власти Санкт-Петербурга, и других организаций, в которых размещается государственное задание (заказ), утвержденным постановлением Правительства Санкт-Петербурга от 23.12.2011 № 1753.</w:t>
      </w:r>
    </w:p>
    <w:p w14:paraId="1E39C47A" w14:textId="77777777" w:rsidR="004F12EE" w:rsidRPr="00B22730" w:rsidRDefault="004F12EE" w:rsidP="00EC7D89">
      <w:pPr>
        <w:pStyle w:val="3"/>
        <w:keepNext w:val="0"/>
        <w:keepLines w:val="0"/>
        <w:spacing w:before="0" w:after="0" w:line="252" w:lineRule="auto"/>
        <w:ind w:firstLine="567"/>
        <w:jc w:val="both"/>
        <w:rPr>
          <w:color w:val="auto"/>
          <w:sz w:val="24"/>
          <w:szCs w:val="24"/>
        </w:rPr>
      </w:pPr>
    </w:p>
    <w:p w14:paraId="29334FCB" w14:textId="77777777" w:rsidR="00464046" w:rsidRPr="00B22730" w:rsidRDefault="00464046" w:rsidP="00EC7D89">
      <w:pPr>
        <w:pStyle w:val="3"/>
        <w:keepNext w:val="0"/>
        <w:keepLines w:val="0"/>
        <w:spacing w:before="0" w:after="0" w:line="252" w:lineRule="auto"/>
        <w:ind w:firstLine="567"/>
        <w:jc w:val="both"/>
        <w:rPr>
          <w:color w:val="auto"/>
          <w:sz w:val="24"/>
          <w:szCs w:val="24"/>
        </w:rPr>
      </w:pPr>
      <w:r w:rsidRPr="00B22730">
        <w:rPr>
          <w:color w:val="auto"/>
          <w:sz w:val="24"/>
          <w:szCs w:val="24"/>
        </w:rPr>
        <w:t>3</w:t>
      </w:r>
      <w:r w:rsidR="00932E5D" w:rsidRPr="00B22730">
        <w:rPr>
          <w:color w:val="auto"/>
          <w:sz w:val="24"/>
          <w:szCs w:val="24"/>
        </w:rPr>
        <w:t>-</w:t>
      </w:r>
      <w:r w:rsidRPr="00B22730">
        <w:rPr>
          <w:color w:val="auto"/>
          <w:sz w:val="24"/>
          <w:szCs w:val="24"/>
        </w:rPr>
        <w:t>1.</w:t>
      </w:r>
      <w:r w:rsidR="00932E5D" w:rsidRPr="00B22730">
        <w:rPr>
          <w:color w:val="auto"/>
          <w:sz w:val="24"/>
          <w:szCs w:val="24"/>
        </w:rPr>
        <w:t>5</w:t>
      </w:r>
      <w:r w:rsidRPr="00B22730">
        <w:rPr>
          <w:color w:val="auto"/>
          <w:sz w:val="24"/>
          <w:szCs w:val="24"/>
        </w:rPr>
        <w:t>.</w:t>
      </w:r>
      <w:r w:rsidR="00D73AEF" w:rsidRPr="00B22730">
        <w:rPr>
          <w:color w:val="auto"/>
          <w:sz w:val="24"/>
          <w:szCs w:val="24"/>
        </w:rPr>
        <w:t xml:space="preserve"> </w:t>
      </w:r>
      <w:r w:rsidRPr="00B22730">
        <w:rPr>
          <w:color w:val="auto"/>
          <w:sz w:val="24"/>
          <w:szCs w:val="24"/>
        </w:rPr>
        <w:t>Получение заявителем результата предоставления государственной услуги, если иное не установлено федеральным законом.</w:t>
      </w:r>
    </w:p>
    <w:p w14:paraId="3088DF8F" w14:textId="77777777" w:rsidR="00464046" w:rsidRPr="00B22730" w:rsidRDefault="00464046" w:rsidP="00EC7D89">
      <w:pPr>
        <w:tabs>
          <w:tab w:val="left" w:pos="-3060"/>
        </w:tabs>
        <w:spacing w:line="252" w:lineRule="auto"/>
        <w:ind w:firstLine="567"/>
        <w:jc w:val="both"/>
        <w:rPr>
          <w:color w:val="auto"/>
        </w:rPr>
      </w:pPr>
      <w:r w:rsidRPr="00B22730">
        <w:rPr>
          <w:color w:val="auto"/>
        </w:rPr>
        <w:t>Заявитель в «Личном кабинете» на Портале</w:t>
      </w:r>
      <w:r w:rsidR="00932E5D" w:rsidRPr="00B22730">
        <w:rPr>
          <w:color w:val="auto"/>
        </w:rPr>
        <w:t>, федеральном Портале</w:t>
      </w:r>
      <w:r w:rsidRPr="00B22730">
        <w:rPr>
          <w:color w:val="auto"/>
        </w:rPr>
        <w:t xml:space="preserve"> и в мобильном приложении может ознакомиться c принятым администрацией района решением. </w:t>
      </w:r>
    </w:p>
    <w:p w14:paraId="0DF54F5D" w14:textId="77777777" w:rsidR="00464046" w:rsidRPr="00B22730" w:rsidRDefault="00464046" w:rsidP="00EC7D89">
      <w:pPr>
        <w:tabs>
          <w:tab w:val="left" w:pos="-3060"/>
        </w:tabs>
        <w:spacing w:line="252" w:lineRule="auto"/>
        <w:ind w:firstLine="567"/>
        <w:jc w:val="both"/>
        <w:rPr>
          <w:color w:val="auto"/>
        </w:rPr>
      </w:pPr>
      <w:r w:rsidRPr="00B22730">
        <w:rPr>
          <w:color w:val="auto"/>
        </w:rPr>
        <w:t xml:space="preserve">Решение может быть представлено </w:t>
      </w:r>
      <w:r w:rsidRPr="00B22730">
        <w:rPr>
          <w:color w:val="auto"/>
          <w:spacing w:val="2"/>
        </w:rPr>
        <w:t>в виде электронного документа, подписанного усиленной квалифицированной электронной подписью лица, выдавшего документ, который является эквивалентным оригиналу в соответствии со статьей 6 Федерального закона №</w:t>
      </w:r>
      <w:r w:rsidR="00932E5D" w:rsidRPr="00B22730">
        <w:rPr>
          <w:color w:val="auto"/>
          <w:spacing w:val="2"/>
        </w:rPr>
        <w:t xml:space="preserve"> </w:t>
      </w:r>
      <w:r w:rsidRPr="00B22730">
        <w:rPr>
          <w:color w:val="auto"/>
          <w:spacing w:val="2"/>
        </w:rPr>
        <w:t>63 и может предоставляться заявителем по месту требования.</w:t>
      </w:r>
    </w:p>
    <w:p w14:paraId="16F2512B" w14:textId="17981C70" w:rsidR="00464046" w:rsidRPr="00B22730" w:rsidRDefault="00464046" w:rsidP="00EC7D89">
      <w:pPr>
        <w:tabs>
          <w:tab w:val="left" w:pos="-3060"/>
        </w:tabs>
        <w:spacing w:line="252" w:lineRule="auto"/>
        <w:ind w:firstLine="567"/>
        <w:jc w:val="both"/>
        <w:rPr>
          <w:color w:val="auto"/>
        </w:rPr>
      </w:pPr>
      <w:r w:rsidRPr="00B22730">
        <w:rPr>
          <w:color w:val="auto"/>
        </w:rPr>
        <w:t xml:space="preserve">Заявитель может получить результат государственной услуги в электронной форме </w:t>
      </w:r>
      <w:r w:rsidRPr="00B22730">
        <w:rPr>
          <w:color w:val="auto"/>
        </w:rPr>
        <w:br/>
        <w:t>на Портале</w:t>
      </w:r>
      <w:r w:rsidR="00932E5D" w:rsidRPr="00B22730">
        <w:rPr>
          <w:color w:val="auto"/>
        </w:rPr>
        <w:t>, федеральном Портале</w:t>
      </w:r>
      <w:r w:rsidRPr="00B22730">
        <w:rPr>
          <w:color w:val="auto"/>
        </w:rPr>
        <w:t>, может получить доступ к результату предоставления государственной услуги, полученному в электронной форме, и сохранить его на своих технических средствах, а также использовать для последующего направления в иные государственные органы и организации</w:t>
      </w:r>
      <w:r w:rsidR="00AD523C" w:rsidRPr="00B22730">
        <w:rPr>
          <w:color w:val="auto"/>
        </w:rPr>
        <w:t xml:space="preserve"> (при наличии технической возможности)</w:t>
      </w:r>
      <w:r w:rsidRPr="00B22730">
        <w:rPr>
          <w:color w:val="auto"/>
        </w:rPr>
        <w:t>.</w:t>
      </w:r>
    </w:p>
    <w:p w14:paraId="6920A2CE" w14:textId="77777777" w:rsidR="00464046" w:rsidRPr="00B22730" w:rsidRDefault="00464046" w:rsidP="00EC7D89">
      <w:pPr>
        <w:autoSpaceDE w:val="0"/>
        <w:autoSpaceDN w:val="0"/>
        <w:adjustRightInd w:val="0"/>
        <w:spacing w:line="252" w:lineRule="auto"/>
        <w:ind w:firstLine="567"/>
        <w:jc w:val="both"/>
        <w:rPr>
          <w:color w:val="auto"/>
        </w:rPr>
      </w:pPr>
      <w:r w:rsidRPr="00B22730">
        <w:rPr>
          <w:color w:val="auto"/>
        </w:rPr>
        <w:t>Заявитель может получить оригинал документа, являющегося результатом предоставления государственной услуги, на материальном носителе в администрации района, в МФЦ</w:t>
      </w:r>
      <w:r w:rsidR="007B6EA4" w:rsidRPr="00B22730">
        <w:rPr>
          <w:color w:val="auto"/>
        </w:rPr>
        <w:t xml:space="preserve"> (при наличии технической возможности)</w:t>
      </w:r>
      <w:r w:rsidRPr="00B22730">
        <w:rPr>
          <w:color w:val="auto"/>
        </w:rPr>
        <w:t xml:space="preserve">. </w:t>
      </w:r>
    </w:p>
    <w:p w14:paraId="24129DEB" w14:textId="77777777" w:rsidR="00464046" w:rsidRPr="00B22730" w:rsidRDefault="00464046" w:rsidP="00EC7D89">
      <w:pPr>
        <w:tabs>
          <w:tab w:val="left" w:pos="-3060"/>
        </w:tabs>
        <w:spacing w:line="252" w:lineRule="auto"/>
        <w:ind w:firstLine="567"/>
        <w:jc w:val="both"/>
        <w:rPr>
          <w:color w:val="auto"/>
        </w:rPr>
      </w:pPr>
      <w:r w:rsidRPr="00B22730">
        <w:rPr>
          <w:color w:val="auto"/>
        </w:rPr>
        <w:t xml:space="preserve">При личном обращении в администрацию района за результатом предоставления государственной услуги заявителю необходимо представить уведомление, доступное </w:t>
      </w:r>
      <w:r w:rsidRPr="00B22730">
        <w:rPr>
          <w:color w:val="auto"/>
        </w:rPr>
        <w:br/>
        <w:t>в «Личном кабинете» на Портале</w:t>
      </w:r>
      <w:r w:rsidR="00AD523C" w:rsidRPr="00B22730">
        <w:rPr>
          <w:color w:val="auto"/>
        </w:rPr>
        <w:t xml:space="preserve">, федеральном Портале </w:t>
      </w:r>
      <w:r w:rsidRPr="00B22730">
        <w:rPr>
          <w:color w:val="auto"/>
        </w:rPr>
        <w:t>и в мобильном приложении</w:t>
      </w:r>
      <w:r w:rsidR="00AD523C" w:rsidRPr="00B22730">
        <w:rPr>
          <w:color w:val="auto"/>
        </w:rPr>
        <w:t>,</w:t>
      </w:r>
      <w:r w:rsidRPr="00B22730">
        <w:rPr>
          <w:color w:val="auto"/>
        </w:rPr>
        <w:t xml:space="preserve"> </w:t>
      </w:r>
      <w:r w:rsidR="00AD523C" w:rsidRPr="00B22730">
        <w:rPr>
          <w:color w:val="auto"/>
        </w:rPr>
        <w:br/>
      </w:r>
      <w:r w:rsidRPr="00B22730">
        <w:rPr>
          <w:color w:val="auto"/>
        </w:rPr>
        <w:t xml:space="preserve">либо поступившее на адрес электронной почты, а также оригиналы документов </w:t>
      </w:r>
      <w:r w:rsidR="00AD523C" w:rsidRPr="00B22730">
        <w:rPr>
          <w:color w:val="auto"/>
        </w:rPr>
        <w:br/>
      </w:r>
      <w:r w:rsidRPr="00B22730">
        <w:rPr>
          <w:color w:val="auto"/>
        </w:rPr>
        <w:t>(при необходимости).</w:t>
      </w:r>
    </w:p>
    <w:p w14:paraId="7940F51E" w14:textId="77777777" w:rsidR="004F12EE" w:rsidRPr="00B22730" w:rsidRDefault="004F12EE" w:rsidP="00EC7D89">
      <w:pPr>
        <w:pStyle w:val="3"/>
        <w:keepNext w:val="0"/>
        <w:keepLines w:val="0"/>
        <w:spacing w:before="0" w:after="0" w:line="252" w:lineRule="auto"/>
        <w:ind w:firstLine="567"/>
        <w:jc w:val="both"/>
        <w:rPr>
          <w:color w:val="auto"/>
          <w:sz w:val="24"/>
          <w:szCs w:val="24"/>
        </w:rPr>
      </w:pPr>
    </w:p>
    <w:p w14:paraId="4C087B4E" w14:textId="77777777" w:rsidR="00464046" w:rsidRPr="00B22730" w:rsidRDefault="00464046" w:rsidP="00EC7D89">
      <w:pPr>
        <w:pStyle w:val="3"/>
        <w:keepNext w:val="0"/>
        <w:keepLines w:val="0"/>
        <w:spacing w:before="0" w:after="0" w:line="252" w:lineRule="auto"/>
        <w:ind w:firstLine="567"/>
        <w:jc w:val="both"/>
        <w:rPr>
          <w:color w:val="auto"/>
          <w:sz w:val="24"/>
          <w:szCs w:val="24"/>
        </w:rPr>
      </w:pPr>
      <w:r w:rsidRPr="00B22730">
        <w:rPr>
          <w:color w:val="auto"/>
          <w:sz w:val="24"/>
          <w:szCs w:val="24"/>
        </w:rPr>
        <w:t>3</w:t>
      </w:r>
      <w:r w:rsidR="00AD523C" w:rsidRPr="00B22730">
        <w:rPr>
          <w:color w:val="auto"/>
          <w:sz w:val="24"/>
          <w:szCs w:val="24"/>
        </w:rPr>
        <w:t>-</w:t>
      </w:r>
      <w:r w:rsidR="0021773A" w:rsidRPr="00B22730">
        <w:rPr>
          <w:color w:val="auto"/>
          <w:sz w:val="24"/>
          <w:szCs w:val="24"/>
        </w:rPr>
        <w:t>1</w:t>
      </w:r>
      <w:r w:rsidRPr="00B22730">
        <w:rPr>
          <w:color w:val="auto"/>
          <w:sz w:val="24"/>
          <w:szCs w:val="24"/>
        </w:rPr>
        <w:t>.</w:t>
      </w:r>
      <w:r w:rsidR="00AD523C" w:rsidRPr="00B22730">
        <w:rPr>
          <w:color w:val="auto"/>
          <w:sz w:val="24"/>
          <w:szCs w:val="24"/>
        </w:rPr>
        <w:t>6</w:t>
      </w:r>
      <w:r w:rsidRPr="00B22730">
        <w:rPr>
          <w:color w:val="auto"/>
          <w:sz w:val="24"/>
          <w:szCs w:val="24"/>
        </w:rPr>
        <w:t>.</w:t>
      </w:r>
      <w:r w:rsidR="00D73AEF" w:rsidRPr="00B22730">
        <w:rPr>
          <w:color w:val="auto"/>
          <w:sz w:val="24"/>
          <w:szCs w:val="24"/>
        </w:rPr>
        <w:t xml:space="preserve"> </w:t>
      </w:r>
      <w:r w:rsidRPr="00B22730">
        <w:rPr>
          <w:color w:val="auto"/>
          <w:sz w:val="24"/>
          <w:szCs w:val="24"/>
        </w:rPr>
        <w:t>Иные действия, необходимые для предоставления государственной услуги.</w:t>
      </w:r>
    </w:p>
    <w:p w14:paraId="7C6F3F77" w14:textId="77777777" w:rsidR="00464046" w:rsidRPr="00B22730" w:rsidRDefault="00464046" w:rsidP="00EC7D89">
      <w:pPr>
        <w:spacing w:line="252" w:lineRule="auto"/>
        <w:ind w:firstLine="567"/>
        <w:jc w:val="both"/>
        <w:rPr>
          <w:color w:val="auto"/>
        </w:rPr>
      </w:pPr>
      <w:r w:rsidRPr="00B22730">
        <w:rPr>
          <w:color w:val="auto"/>
        </w:rPr>
        <w:t>3-1.6.1.</w:t>
      </w:r>
      <w:r w:rsidR="00D73AEF" w:rsidRPr="00B22730">
        <w:rPr>
          <w:color w:val="auto"/>
        </w:rPr>
        <w:t xml:space="preserve"> </w:t>
      </w:r>
      <w:r w:rsidRPr="00B22730">
        <w:rPr>
          <w:color w:val="auto"/>
        </w:rPr>
        <w:t>При предоставлении государственной услуги в электронной форме заявителю обеспечивается осуществление оценки качества предоставления государственной услуги посредством электронного опроса на Портале.</w:t>
      </w:r>
    </w:p>
    <w:p w14:paraId="52E2BA28" w14:textId="012D4DC0" w:rsidR="00464046" w:rsidRPr="00B22730" w:rsidRDefault="004F12EE" w:rsidP="00EC7D89">
      <w:pPr>
        <w:spacing w:line="252" w:lineRule="auto"/>
        <w:ind w:firstLine="567"/>
        <w:jc w:val="both"/>
        <w:rPr>
          <w:color w:val="auto"/>
        </w:rPr>
      </w:pPr>
      <w:r w:rsidRPr="00B22730">
        <w:rPr>
          <w:color w:val="auto"/>
        </w:rPr>
        <w:t xml:space="preserve">3-1.6.2. Заявитель имеет право на досудебное (внесудебное) обжалование решений </w:t>
      </w:r>
      <w:r w:rsidRPr="00B22730">
        <w:rPr>
          <w:color w:val="auto"/>
        </w:rPr>
        <w:br/>
        <w:t xml:space="preserve">и действий (бездействия) администрации района, а также должностных лиц </w:t>
      </w:r>
      <w:r w:rsidRPr="00B22730">
        <w:rPr>
          <w:color w:val="auto"/>
        </w:rPr>
        <w:br/>
        <w:t>при предоставлении государственной услуги</w:t>
      </w:r>
      <w:r w:rsidR="00190A3D" w:rsidRPr="00B22730">
        <w:rPr>
          <w:color w:val="auto"/>
        </w:rPr>
        <w:t>.</w:t>
      </w:r>
    </w:p>
    <w:p w14:paraId="48C25F13" w14:textId="77777777" w:rsidR="002814D7" w:rsidRPr="00B22730" w:rsidRDefault="002814D7" w:rsidP="00EC7D89">
      <w:pPr>
        <w:spacing w:line="252" w:lineRule="auto"/>
        <w:ind w:firstLine="567"/>
        <w:jc w:val="both"/>
        <w:rPr>
          <w:color w:val="auto"/>
        </w:rPr>
      </w:pPr>
    </w:p>
    <w:p w14:paraId="63C64A92" w14:textId="63C78A9E" w:rsidR="005629F2" w:rsidRPr="00B22730" w:rsidRDefault="005629F2" w:rsidP="00EC7D89">
      <w:pPr>
        <w:pStyle w:val="1"/>
        <w:keepLines w:val="0"/>
        <w:spacing w:before="0" w:after="0" w:line="252" w:lineRule="auto"/>
        <w:jc w:val="center"/>
        <w:rPr>
          <w:color w:val="auto"/>
          <w:sz w:val="24"/>
          <w:szCs w:val="24"/>
        </w:rPr>
      </w:pPr>
      <w:r w:rsidRPr="00B22730">
        <w:rPr>
          <w:color w:val="auto"/>
          <w:sz w:val="24"/>
          <w:szCs w:val="24"/>
          <w:lang w:val="en-US"/>
        </w:rPr>
        <w:t>I</w:t>
      </w:r>
      <w:r w:rsidR="00CA46B2" w:rsidRPr="00B22730">
        <w:rPr>
          <w:color w:val="auto"/>
          <w:sz w:val="24"/>
          <w:szCs w:val="24"/>
        </w:rPr>
        <w:t>V</w:t>
      </w:r>
      <w:r w:rsidRPr="00B22730">
        <w:rPr>
          <w:color w:val="auto"/>
          <w:sz w:val="24"/>
          <w:szCs w:val="24"/>
        </w:rPr>
        <w:t>. Особенности выполнения административных процедур (действий) в МФЦ</w:t>
      </w:r>
    </w:p>
    <w:p w14:paraId="4927A7BE" w14:textId="77777777" w:rsidR="005629F2" w:rsidRPr="00B22730" w:rsidRDefault="005629F2" w:rsidP="00EC7D89">
      <w:pPr>
        <w:spacing w:line="252" w:lineRule="auto"/>
        <w:ind w:firstLine="567"/>
        <w:jc w:val="both"/>
        <w:rPr>
          <w:color w:val="auto"/>
        </w:rPr>
      </w:pPr>
    </w:p>
    <w:p w14:paraId="115B02A9" w14:textId="77777777" w:rsidR="005629F2" w:rsidRPr="00B22730" w:rsidRDefault="005629F2" w:rsidP="00EC7D89">
      <w:pPr>
        <w:spacing w:line="252" w:lineRule="auto"/>
        <w:ind w:firstLine="567"/>
        <w:jc w:val="both"/>
        <w:rPr>
          <w:color w:val="auto"/>
        </w:rPr>
      </w:pPr>
      <w:r w:rsidRPr="00B22730">
        <w:rPr>
          <w:color w:val="auto"/>
        </w:rPr>
        <w:t>При предоставлении государственной услуги структурные подразделения МФЦ осуществляют следующие административные процедуры (действия):</w:t>
      </w:r>
    </w:p>
    <w:p w14:paraId="6B81D0AE" w14:textId="77777777" w:rsidR="00AF496C" w:rsidRPr="00B22730" w:rsidRDefault="005629F2" w:rsidP="00EC7D89">
      <w:pPr>
        <w:spacing w:line="252" w:lineRule="auto"/>
        <w:ind w:firstLine="567"/>
        <w:jc w:val="both"/>
        <w:rPr>
          <w:color w:val="auto"/>
        </w:rPr>
      </w:pPr>
      <w:r w:rsidRPr="00B22730">
        <w:rPr>
          <w:color w:val="auto"/>
        </w:rPr>
        <w:t xml:space="preserve">информирование заявителей о порядке предоставления государственной услуги </w:t>
      </w:r>
      <w:r w:rsidRPr="00B22730">
        <w:rPr>
          <w:color w:val="auto"/>
        </w:rPr>
        <w:br/>
        <w:t>в МФЦ, о ходе выполнения запроса о предоставлении государственной услуги, по иным вопросам, связанным с предоставлением государственной услуги</w:t>
      </w:r>
      <w:r w:rsidR="00AF496C" w:rsidRPr="00B22730">
        <w:rPr>
          <w:color w:val="auto"/>
        </w:rPr>
        <w:t>;</w:t>
      </w:r>
    </w:p>
    <w:p w14:paraId="5E4712F9" w14:textId="77777777" w:rsidR="002D0298" w:rsidRDefault="002D0298" w:rsidP="00EC7D89">
      <w:pPr>
        <w:ind w:firstLine="567"/>
        <w:jc w:val="both"/>
        <w:rPr>
          <w:color w:val="auto"/>
        </w:rPr>
      </w:pPr>
      <w:r>
        <w:rPr>
          <w:color w:val="auto"/>
        </w:rPr>
        <w:t>консультирование заявителей о порядке предоставления государственной услуги;</w:t>
      </w:r>
    </w:p>
    <w:p w14:paraId="2F83E5F8" w14:textId="1AE76560" w:rsidR="005629F2" w:rsidRPr="00B22730" w:rsidRDefault="005629F2" w:rsidP="00EC7D89">
      <w:pPr>
        <w:spacing w:line="252" w:lineRule="auto"/>
        <w:ind w:firstLine="567"/>
        <w:jc w:val="both"/>
        <w:rPr>
          <w:color w:val="auto"/>
        </w:rPr>
      </w:pPr>
      <w:r w:rsidRPr="00B22730">
        <w:rPr>
          <w:color w:val="auto"/>
        </w:rPr>
        <w:t>прием запросов заявителей о предоставлении государственной услуги;</w:t>
      </w:r>
    </w:p>
    <w:p w14:paraId="721A32AF" w14:textId="77777777" w:rsidR="005629F2" w:rsidRPr="00B22730" w:rsidRDefault="005629F2" w:rsidP="00EC7D89">
      <w:pPr>
        <w:spacing w:line="252" w:lineRule="auto"/>
        <w:ind w:firstLine="567"/>
        <w:jc w:val="both"/>
        <w:rPr>
          <w:color w:val="auto"/>
        </w:rPr>
      </w:pPr>
      <w:r w:rsidRPr="00B22730">
        <w:rPr>
          <w:color w:val="auto"/>
        </w:rPr>
        <w:t>направление в администрации районов документов, полученных от заявителей;</w:t>
      </w:r>
    </w:p>
    <w:p w14:paraId="72174A60" w14:textId="77777777" w:rsidR="005629F2" w:rsidRPr="00B22730" w:rsidRDefault="005629F2" w:rsidP="00EC7D89">
      <w:pPr>
        <w:spacing w:line="252" w:lineRule="auto"/>
        <w:ind w:firstLine="567"/>
        <w:jc w:val="both"/>
        <w:rPr>
          <w:color w:val="auto"/>
        </w:rPr>
      </w:pPr>
      <w:r w:rsidRPr="00B22730">
        <w:rPr>
          <w:color w:val="auto"/>
        </w:rPr>
        <w:t xml:space="preserve">выдача заявителям документов, полученных от администраций районов, </w:t>
      </w:r>
      <w:r w:rsidRPr="00B22730">
        <w:rPr>
          <w:color w:val="auto"/>
        </w:rPr>
        <w:br/>
        <w:t xml:space="preserve">по результатам предоставления государственной услуги, составление, заверение и выдача на бумажном носителе выписок из информационных систем органов, предоставляющих государственные услуги, и документов, подтверждающих содержание электронных </w:t>
      </w:r>
      <w:r w:rsidRPr="00B22730">
        <w:rPr>
          <w:color w:val="auto"/>
        </w:rPr>
        <w:lastRenderedPageBreak/>
        <w:t xml:space="preserve">документов, направленных в МФЦ по результатам предоставления государственных услуг в соответствии с </w:t>
      </w:r>
      <w:hyperlink r:id="rId15">
        <w:r w:rsidRPr="00B22730">
          <w:rPr>
            <w:rStyle w:val="a7"/>
            <w:color w:val="auto"/>
            <w:u w:val="none"/>
          </w:rPr>
          <w:t>требованиями</w:t>
        </w:r>
      </w:hyperlink>
      <w:r w:rsidRPr="00B22730">
        <w:rPr>
          <w:color w:val="auto"/>
        </w:rPr>
        <w:t>, установленными Прави</w:t>
      </w:r>
      <w:r w:rsidR="00F308DD" w:rsidRPr="00B22730">
        <w:rPr>
          <w:color w:val="auto"/>
        </w:rPr>
        <w:t>тельством Российской Федерации</w:t>
      </w:r>
      <w:r w:rsidRPr="00B22730">
        <w:rPr>
          <w:color w:val="auto"/>
        </w:rPr>
        <w:t>.</w:t>
      </w:r>
    </w:p>
    <w:p w14:paraId="028D26CF" w14:textId="4E66F1E1" w:rsidR="007B063D" w:rsidRPr="00B22730" w:rsidRDefault="0091493A" w:rsidP="00EC7D89">
      <w:pPr>
        <w:pStyle w:val="2"/>
        <w:keepNext w:val="0"/>
        <w:keepLines w:val="0"/>
        <w:spacing w:before="0" w:after="0" w:line="252" w:lineRule="auto"/>
        <w:ind w:firstLine="567"/>
        <w:jc w:val="both"/>
        <w:rPr>
          <w:b w:val="0"/>
          <w:sz w:val="24"/>
          <w:szCs w:val="24"/>
        </w:rPr>
      </w:pPr>
      <w:r w:rsidRPr="00B22730">
        <w:rPr>
          <w:b w:val="0"/>
          <w:sz w:val="24"/>
          <w:szCs w:val="24"/>
          <w:lang w:val="ru-RU"/>
        </w:rPr>
        <w:t>4</w:t>
      </w:r>
      <w:r w:rsidR="007B063D" w:rsidRPr="00B22730">
        <w:rPr>
          <w:b w:val="0"/>
          <w:sz w:val="24"/>
          <w:szCs w:val="24"/>
        </w:rPr>
        <w:t>.1. Информирование заявителей о порядке предоставления государственной услуги в МФЦ, о ходе выполнения запроса о предоставлении государственной услуги, по иным вопросам, связанным с предоставлением государственной услуги, а также консультирование заявителей о порядке предоставления государственной услуги.</w:t>
      </w:r>
    </w:p>
    <w:p w14:paraId="7C169642" w14:textId="5E5A2EFC" w:rsidR="007B063D" w:rsidRPr="00B22730" w:rsidRDefault="0091493A" w:rsidP="00EC7D89">
      <w:pPr>
        <w:spacing w:line="252" w:lineRule="auto"/>
        <w:ind w:firstLine="567"/>
        <w:jc w:val="both"/>
        <w:rPr>
          <w:color w:val="auto"/>
        </w:rPr>
      </w:pPr>
      <w:r w:rsidRPr="00B22730">
        <w:rPr>
          <w:color w:val="auto"/>
        </w:rPr>
        <w:t>4</w:t>
      </w:r>
      <w:r w:rsidR="007B063D" w:rsidRPr="00B22730">
        <w:rPr>
          <w:color w:val="auto"/>
        </w:rPr>
        <w:t>.1.1. Информирование заявителя о порядке предоставления государственной услуги в МФЦ, о ходе выполнения запроса о предоставлении государственной услуги.</w:t>
      </w:r>
    </w:p>
    <w:p w14:paraId="098F51A0" w14:textId="44C9691D" w:rsidR="007B063D" w:rsidRPr="00B22730" w:rsidRDefault="0091493A" w:rsidP="00EC7D89">
      <w:pPr>
        <w:spacing w:line="252" w:lineRule="auto"/>
        <w:ind w:firstLine="567"/>
        <w:jc w:val="both"/>
        <w:rPr>
          <w:color w:val="auto"/>
        </w:rPr>
      </w:pPr>
      <w:r w:rsidRPr="00B22730">
        <w:rPr>
          <w:color w:val="auto"/>
        </w:rPr>
        <w:t>4</w:t>
      </w:r>
      <w:r w:rsidR="007B063D" w:rsidRPr="00B22730">
        <w:rPr>
          <w:color w:val="auto"/>
        </w:rPr>
        <w:t xml:space="preserve">.1.1.1. Основанием для начала осуществления информирования заявителя о порядке предоставления государственной услуги в МФЦ является обращение заявителя лично </w:t>
      </w:r>
      <w:r w:rsidR="007B063D" w:rsidRPr="00B22730">
        <w:rPr>
          <w:color w:val="auto"/>
        </w:rPr>
        <w:br/>
        <w:t>в МФЦ или по телефону в ЦТО.</w:t>
      </w:r>
    </w:p>
    <w:p w14:paraId="5A3B240A" w14:textId="70AE63B1" w:rsidR="007B063D" w:rsidRPr="00B22730" w:rsidRDefault="00597276" w:rsidP="00EC7D89">
      <w:pPr>
        <w:spacing w:line="252" w:lineRule="auto"/>
        <w:ind w:firstLine="567"/>
        <w:jc w:val="both"/>
        <w:rPr>
          <w:color w:val="auto"/>
        </w:rPr>
      </w:pPr>
      <w:r w:rsidRPr="00B22730">
        <w:rPr>
          <w:color w:val="auto"/>
        </w:rPr>
        <w:t>4</w:t>
      </w:r>
      <w:r w:rsidR="007B063D" w:rsidRPr="00B22730">
        <w:rPr>
          <w:color w:val="auto"/>
        </w:rPr>
        <w:t>.1.1.1.1. Информирование заявителя о порядке предоставления государственной услуги в МФЦ осуществляется работником МФЦ или работником ЦТО.</w:t>
      </w:r>
    </w:p>
    <w:p w14:paraId="29E28753" w14:textId="77777777" w:rsidR="007B063D" w:rsidRPr="00B22730" w:rsidRDefault="007B063D" w:rsidP="00EC7D89">
      <w:pPr>
        <w:spacing w:line="252" w:lineRule="auto"/>
        <w:ind w:firstLine="567"/>
        <w:jc w:val="both"/>
        <w:rPr>
          <w:color w:val="auto"/>
        </w:rPr>
      </w:pPr>
      <w:r w:rsidRPr="00B22730">
        <w:rPr>
          <w:color w:val="auto"/>
        </w:rPr>
        <w:t>Также заявитель может самостоятельно обратиться к размещенным в МФЦ:</w:t>
      </w:r>
    </w:p>
    <w:p w14:paraId="0A9A8A29" w14:textId="77777777" w:rsidR="007B063D" w:rsidRPr="00B22730" w:rsidRDefault="007B063D" w:rsidP="00EC7D89">
      <w:pPr>
        <w:spacing w:line="252" w:lineRule="auto"/>
        <w:ind w:firstLine="567"/>
        <w:jc w:val="both"/>
        <w:rPr>
          <w:color w:val="auto"/>
        </w:rPr>
      </w:pPr>
      <w:r w:rsidRPr="00B22730">
        <w:rPr>
          <w:color w:val="auto"/>
        </w:rPr>
        <w:t xml:space="preserve">стендам, содержащим информацию, предусмотренную Правилами организации деятельности многофункциональных центров предоставления государственных </w:t>
      </w:r>
      <w:r w:rsidRPr="00B22730">
        <w:rPr>
          <w:color w:val="auto"/>
        </w:rPr>
        <w:br/>
        <w:t>и муниципальных услуг, утвержденными постановлением Правительства Российской Федерации от 22.12.2012 № 1376.</w:t>
      </w:r>
    </w:p>
    <w:p w14:paraId="65B2FD11" w14:textId="1134135D" w:rsidR="007B063D" w:rsidRPr="00B22730" w:rsidRDefault="00597276" w:rsidP="00EC7D89">
      <w:pPr>
        <w:spacing w:line="252" w:lineRule="auto"/>
        <w:ind w:firstLine="567"/>
        <w:jc w:val="both"/>
        <w:rPr>
          <w:color w:val="auto"/>
        </w:rPr>
      </w:pPr>
      <w:r w:rsidRPr="00B22730">
        <w:rPr>
          <w:color w:val="auto"/>
        </w:rPr>
        <w:t>4</w:t>
      </w:r>
      <w:r w:rsidR="007B063D" w:rsidRPr="00B22730">
        <w:rPr>
          <w:color w:val="auto"/>
        </w:rPr>
        <w:t xml:space="preserve">.1.1.1.2. Работник МФЦ или работник ЦТО информирует заявителя </w:t>
      </w:r>
      <w:r w:rsidR="007B063D" w:rsidRPr="00B22730">
        <w:rPr>
          <w:color w:val="auto"/>
        </w:rPr>
        <w:br/>
        <w:t xml:space="preserve">по следующим вопросам: </w:t>
      </w:r>
    </w:p>
    <w:p w14:paraId="1EA35B88" w14:textId="77777777" w:rsidR="007B063D" w:rsidRPr="00B22730" w:rsidRDefault="007B063D" w:rsidP="00EC7D89">
      <w:pPr>
        <w:spacing w:line="252" w:lineRule="auto"/>
        <w:ind w:firstLine="567"/>
        <w:jc w:val="both"/>
        <w:rPr>
          <w:color w:val="auto"/>
        </w:rPr>
      </w:pPr>
      <w:r w:rsidRPr="00B22730">
        <w:rPr>
          <w:color w:val="auto"/>
        </w:rPr>
        <w:t>режим работы и адреса МФЦ, время приема документов и выдачи документов, являющихся результатом предоставления услуги;</w:t>
      </w:r>
    </w:p>
    <w:p w14:paraId="7BFB2886" w14:textId="77777777" w:rsidR="007B063D" w:rsidRPr="00B22730" w:rsidRDefault="007B063D" w:rsidP="00EC7D89">
      <w:pPr>
        <w:spacing w:line="252" w:lineRule="auto"/>
        <w:ind w:firstLine="567"/>
        <w:jc w:val="both"/>
        <w:rPr>
          <w:color w:val="auto"/>
        </w:rPr>
      </w:pPr>
      <w:r w:rsidRPr="00B22730">
        <w:rPr>
          <w:color w:val="auto"/>
        </w:rPr>
        <w:t xml:space="preserve">наименование, место нахождения, график работы, контактные телефоны органов государственной власти, учреждений и организаций, предоставляющих услуги </w:t>
      </w:r>
      <w:r w:rsidRPr="00B22730">
        <w:rPr>
          <w:color w:val="auto"/>
        </w:rPr>
        <w:br/>
        <w:t xml:space="preserve">или участвующих в предоставлении услуг; </w:t>
      </w:r>
    </w:p>
    <w:p w14:paraId="6D4E9EC1" w14:textId="77777777" w:rsidR="007B063D" w:rsidRPr="00B22730" w:rsidRDefault="007B063D" w:rsidP="00EC7D89">
      <w:pPr>
        <w:spacing w:line="252" w:lineRule="auto"/>
        <w:ind w:firstLine="567"/>
        <w:jc w:val="both"/>
        <w:rPr>
          <w:color w:val="auto"/>
        </w:rPr>
      </w:pPr>
      <w:r w:rsidRPr="00B22730">
        <w:rPr>
          <w:color w:val="auto"/>
        </w:rPr>
        <w:t>круг заявителей;</w:t>
      </w:r>
    </w:p>
    <w:p w14:paraId="7C2D3889" w14:textId="77777777" w:rsidR="007B063D" w:rsidRPr="00B22730" w:rsidRDefault="007B063D" w:rsidP="00EC7D89">
      <w:pPr>
        <w:spacing w:line="252" w:lineRule="auto"/>
        <w:ind w:firstLine="567"/>
        <w:jc w:val="both"/>
        <w:rPr>
          <w:color w:val="auto"/>
        </w:rPr>
      </w:pPr>
      <w:r w:rsidRPr="00B22730">
        <w:rPr>
          <w:color w:val="auto"/>
        </w:rPr>
        <w:t>перечень документов, необходимых для предоставления услуги;</w:t>
      </w:r>
    </w:p>
    <w:p w14:paraId="6DDEEBA8" w14:textId="77777777" w:rsidR="007B063D" w:rsidRPr="00B22730" w:rsidRDefault="007B063D" w:rsidP="00EC7D89">
      <w:pPr>
        <w:spacing w:line="252" w:lineRule="auto"/>
        <w:ind w:firstLine="567"/>
        <w:jc w:val="both"/>
        <w:rPr>
          <w:color w:val="auto"/>
        </w:rPr>
      </w:pPr>
      <w:r w:rsidRPr="00B22730">
        <w:rPr>
          <w:color w:val="auto"/>
        </w:rPr>
        <w:t>результат предоставления услуги;</w:t>
      </w:r>
    </w:p>
    <w:p w14:paraId="1C039108" w14:textId="77777777" w:rsidR="007B063D" w:rsidRPr="00B22730" w:rsidRDefault="007B063D" w:rsidP="00EC7D89">
      <w:pPr>
        <w:spacing w:line="252" w:lineRule="auto"/>
        <w:ind w:firstLine="567"/>
        <w:jc w:val="both"/>
        <w:rPr>
          <w:color w:val="auto"/>
        </w:rPr>
      </w:pPr>
      <w:r w:rsidRPr="00B22730">
        <w:rPr>
          <w:color w:val="auto"/>
        </w:rPr>
        <w:t>срок предоставления услуги;</w:t>
      </w:r>
    </w:p>
    <w:p w14:paraId="4FDFA344" w14:textId="77777777" w:rsidR="007B063D" w:rsidRPr="00B22730" w:rsidRDefault="007B063D" w:rsidP="00EC7D89">
      <w:pPr>
        <w:spacing w:line="252" w:lineRule="auto"/>
        <w:ind w:firstLine="567"/>
        <w:jc w:val="both"/>
        <w:rPr>
          <w:color w:val="auto"/>
        </w:rPr>
      </w:pPr>
      <w:r w:rsidRPr="00B22730">
        <w:rPr>
          <w:color w:val="auto"/>
        </w:rPr>
        <w:t>основания для отказа в приеме документов и для отказа в предоставлении услуги;</w:t>
      </w:r>
    </w:p>
    <w:p w14:paraId="51874CDB" w14:textId="77777777" w:rsidR="007B063D" w:rsidRPr="00B22730" w:rsidRDefault="007B063D" w:rsidP="00EC7D89">
      <w:pPr>
        <w:spacing w:line="252" w:lineRule="auto"/>
        <w:ind w:firstLine="567"/>
        <w:jc w:val="both"/>
        <w:rPr>
          <w:color w:val="auto"/>
        </w:rPr>
      </w:pPr>
      <w:r w:rsidRPr="00B22730">
        <w:rPr>
          <w:color w:val="auto"/>
        </w:rPr>
        <w:t xml:space="preserve">общая информация о размерах государственной пошлины, иных платежей, установленных нормативными правовыми актами, уплачиваемых заявителем </w:t>
      </w:r>
      <w:r w:rsidRPr="00B22730">
        <w:rPr>
          <w:color w:val="auto"/>
        </w:rPr>
        <w:br/>
        <w:t>при получении услуги, и о порядке их уплаты;</w:t>
      </w:r>
    </w:p>
    <w:p w14:paraId="4E9C4FA4" w14:textId="77777777" w:rsidR="007B063D" w:rsidRPr="00B22730" w:rsidRDefault="007B063D" w:rsidP="00EC7D89">
      <w:pPr>
        <w:spacing w:line="252" w:lineRule="auto"/>
        <w:ind w:firstLine="567"/>
        <w:jc w:val="both"/>
        <w:rPr>
          <w:color w:val="auto"/>
        </w:rPr>
      </w:pPr>
      <w:r w:rsidRPr="00B22730">
        <w:rPr>
          <w:color w:val="auto"/>
        </w:rPr>
        <w:t>нормативные правовые акты, регулирующие порядок предоставления услуги;</w:t>
      </w:r>
    </w:p>
    <w:p w14:paraId="149A69F0" w14:textId="3275F973" w:rsidR="007B063D" w:rsidRPr="00B22730" w:rsidRDefault="00597276" w:rsidP="00EC7D89">
      <w:pPr>
        <w:spacing w:line="252" w:lineRule="auto"/>
        <w:ind w:firstLine="567"/>
        <w:jc w:val="both"/>
        <w:rPr>
          <w:color w:val="auto"/>
        </w:rPr>
      </w:pPr>
      <w:r w:rsidRPr="00B22730">
        <w:rPr>
          <w:color w:val="auto"/>
        </w:rPr>
        <w:t>4</w:t>
      </w:r>
      <w:r w:rsidR="007B063D" w:rsidRPr="00B22730">
        <w:rPr>
          <w:color w:val="auto"/>
        </w:rPr>
        <w:t xml:space="preserve">.1.1.2. Основанием для начала осуществления информирования заявителя о ходе выполнения запроса о предоставлении государственной услуги, в том числе </w:t>
      </w:r>
      <w:r w:rsidR="007B6EA4" w:rsidRPr="00B22730">
        <w:rPr>
          <w:color w:val="auto"/>
        </w:rPr>
        <w:br/>
      </w:r>
      <w:r w:rsidR="007B063D" w:rsidRPr="00B22730">
        <w:rPr>
          <w:color w:val="auto"/>
        </w:rPr>
        <w:t>о поступлении результата предоставления услуги в МФЦ, является:</w:t>
      </w:r>
    </w:p>
    <w:p w14:paraId="02DEC6E7" w14:textId="77777777" w:rsidR="005332AE" w:rsidRPr="00B22730" w:rsidRDefault="005332AE" w:rsidP="00EC7D89">
      <w:pPr>
        <w:spacing w:line="252" w:lineRule="auto"/>
        <w:ind w:firstLine="567"/>
        <w:jc w:val="both"/>
        <w:rPr>
          <w:color w:val="auto"/>
        </w:rPr>
      </w:pPr>
      <w:r w:rsidRPr="00B22730">
        <w:rPr>
          <w:color w:val="auto"/>
        </w:rPr>
        <w:t xml:space="preserve">обращение заявителя лично в МФЦ или по телефону в ЦТО; </w:t>
      </w:r>
    </w:p>
    <w:p w14:paraId="37812D90" w14:textId="533CDA94" w:rsidR="005332AE" w:rsidRPr="00B22730" w:rsidRDefault="005332AE" w:rsidP="00EC7D89">
      <w:pPr>
        <w:spacing w:line="252" w:lineRule="auto"/>
        <w:ind w:firstLine="567"/>
        <w:jc w:val="both"/>
        <w:rPr>
          <w:color w:val="auto"/>
        </w:rPr>
      </w:pPr>
      <w:r w:rsidRPr="00B22730">
        <w:rPr>
          <w:color w:val="auto"/>
        </w:rPr>
        <w:t>обращение заявителя на Портал без прохождения авторизации в разделе «Проверка статуса заявления» (</w:t>
      </w:r>
      <w:r w:rsidRPr="00B22730">
        <w:rPr>
          <w:bCs/>
          <w:color w:val="auto"/>
        </w:rPr>
        <w:t>доменное имя сайта в сети «Интернет» –</w:t>
      </w:r>
      <w:r w:rsidR="00381466" w:rsidRPr="00B22730">
        <w:rPr>
          <w:bCs/>
          <w:color w:val="auto"/>
        </w:rPr>
        <w:t xml:space="preserve"> </w:t>
      </w:r>
      <w:r w:rsidRPr="00B22730">
        <w:rPr>
          <w:color w:val="auto"/>
        </w:rPr>
        <w:t xml:space="preserve">gu.spb.ru) </w:t>
      </w:r>
      <w:r w:rsidRPr="00B22730">
        <w:rPr>
          <w:color w:val="auto"/>
        </w:rPr>
        <w:br/>
        <w:t xml:space="preserve">или получение заявителем уведомлений </w:t>
      </w:r>
      <w:r w:rsidRPr="00B22730">
        <w:rPr>
          <w:color w:val="auto"/>
          <w:lang w:val="x-none"/>
        </w:rPr>
        <w:t>в «Личном кабинете»</w:t>
      </w:r>
      <w:r w:rsidRPr="00B22730">
        <w:rPr>
          <w:color w:val="auto"/>
        </w:rPr>
        <w:t xml:space="preserve"> на Портале непосредственно </w:t>
      </w:r>
      <w:r w:rsidRPr="00B22730">
        <w:rPr>
          <w:color w:val="auto"/>
          <w:lang w:val="x-none"/>
        </w:rPr>
        <w:t>после авторизации</w:t>
      </w:r>
      <w:r w:rsidRPr="00B22730">
        <w:rPr>
          <w:color w:val="auto"/>
        </w:rPr>
        <w:t xml:space="preserve">; </w:t>
      </w:r>
    </w:p>
    <w:p w14:paraId="71BDB624" w14:textId="77777777" w:rsidR="005332AE" w:rsidRPr="00B22730" w:rsidRDefault="005332AE" w:rsidP="00EC7D89">
      <w:pPr>
        <w:spacing w:line="252" w:lineRule="auto"/>
        <w:ind w:firstLine="567"/>
        <w:jc w:val="both"/>
        <w:rPr>
          <w:color w:val="auto"/>
        </w:rPr>
      </w:pPr>
      <w:r w:rsidRPr="00B22730">
        <w:rPr>
          <w:color w:val="auto"/>
        </w:rPr>
        <w:t xml:space="preserve">обращение заявителя в мобильное приложение без прохождения авторизации </w:t>
      </w:r>
      <w:r w:rsidRPr="00B22730">
        <w:rPr>
          <w:color w:val="auto"/>
        </w:rPr>
        <w:br/>
        <w:t xml:space="preserve">в разделе «Проверка статуса заявления» или получение заявителем уведомлений </w:t>
      </w:r>
      <w:r w:rsidRPr="00B22730">
        <w:rPr>
          <w:color w:val="auto"/>
        </w:rPr>
        <w:br/>
        <w:t xml:space="preserve">в «Личном кабинете» в мобильном приложении, а также посредством всплывающих уведомлений непосредственно после авторизации (при выборе заявителем соответствующего способа информирования); </w:t>
      </w:r>
    </w:p>
    <w:p w14:paraId="16018934" w14:textId="77777777" w:rsidR="005332AE" w:rsidRPr="00B22730" w:rsidRDefault="005332AE" w:rsidP="00EC7D89">
      <w:pPr>
        <w:spacing w:line="252" w:lineRule="auto"/>
        <w:ind w:firstLine="567"/>
        <w:jc w:val="both"/>
        <w:rPr>
          <w:color w:val="auto"/>
        </w:rPr>
      </w:pPr>
      <w:r w:rsidRPr="00B22730">
        <w:rPr>
          <w:color w:val="auto"/>
        </w:rPr>
        <w:t xml:space="preserve">поступление заявителю уведомлений по электронной почте, СМС-сообщений, </w:t>
      </w:r>
      <w:r w:rsidRPr="00B22730">
        <w:rPr>
          <w:color w:val="auto"/>
        </w:rPr>
        <w:br/>
      </w:r>
      <w:r w:rsidRPr="00B22730">
        <w:rPr>
          <w:bCs/>
          <w:color w:val="auto"/>
        </w:rPr>
        <w:t>в социальных сетях</w:t>
      </w:r>
      <w:r w:rsidRPr="00B22730">
        <w:rPr>
          <w:color w:val="auto"/>
        </w:rPr>
        <w:t>, (при выборе заявителем соответствующего способа информирования).</w:t>
      </w:r>
    </w:p>
    <w:p w14:paraId="53F948C3" w14:textId="77777777" w:rsidR="007B063D" w:rsidRPr="00B22730" w:rsidRDefault="007B063D" w:rsidP="00EC7D89">
      <w:pPr>
        <w:spacing w:line="252" w:lineRule="auto"/>
        <w:ind w:firstLine="567"/>
        <w:jc w:val="both"/>
        <w:rPr>
          <w:color w:val="auto"/>
        </w:rPr>
      </w:pPr>
      <w:r w:rsidRPr="00B22730">
        <w:rPr>
          <w:color w:val="auto"/>
        </w:rPr>
        <w:lastRenderedPageBreak/>
        <w:t xml:space="preserve">Информирование заявителя посредством уведомлений по электронной почте </w:t>
      </w:r>
      <w:r w:rsidR="007B6EA4" w:rsidRPr="00B22730">
        <w:rPr>
          <w:color w:val="auto"/>
        </w:rPr>
        <w:br/>
      </w:r>
      <w:r w:rsidRPr="00B22730">
        <w:rPr>
          <w:color w:val="auto"/>
        </w:rPr>
        <w:t>или СМС-сообщений осуществляется только в случае указания заявителем корректного адреса электронной почты и (или) номера телефона в заявлении о предоставлении государственной услуги при обращении в МФЦ.</w:t>
      </w:r>
    </w:p>
    <w:p w14:paraId="1D693583" w14:textId="77777777" w:rsidR="007B063D" w:rsidRPr="00B22730" w:rsidRDefault="007B063D" w:rsidP="00EC7D89">
      <w:pPr>
        <w:spacing w:line="252" w:lineRule="auto"/>
        <w:ind w:firstLine="567"/>
        <w:jc w:val="both"/>
        <w:rPr>
          <w:color w:val="auto"/>
        </w:rPr>
      </w:pPr>
      <w:r w:rsidRPr="00B22730">
        <w:rPr>
          <w:color w:val="auto"/>
        </w:rPr>
        <w:t>Информирование заявителя о ходе выполнения запроса о предоставлении государственной услуги, в том числе о поступлении результата предоставления услуги, посредством осуществления телефонного звонка работником МФЦ не осуществляется.</w:t>
      </w:r>
    </w:p>
    <w:p w14:paraId="68369FCE" w14:textId="435FB2F8" w:rsidR="007B063D" w:rsidRPr="00B22730" w:rsidRDefault="00597276" w:rsidP="00EC7D89">
      <w:pPr>
        <w:spacing w:line="252" w:lineRule="auto"/>
        <w:ind w:firstLine="567"/>
        <w:jc w:val="both"/>
        <w:rPr>
          <w:color w:val="auto"/>
        </w:rPr>
      </w:pPr>
      <w:r w:rsidRPr="00B22730">
        <w:rPr>
          <w:color w:val="auto"/>
        </w:rPr>
        <w:t>4</w:t>
      </w:r>
      <w:r w:rsidR="007B063D" w:rsidRPr="00B22730">
        <w:rPr>
          <w:color w:val="auto"/>
        </w:rPr>
        <w:t>.1.2. Консультирование заявителя о порядке предоставления государственной услуги в МФЦ.</w:t>
      </w:r>
    </w:p>
    <w:p w14:paraId="129D8B0A" w14:textId="6E9300D2" w:rsidR="007B063D" w:rsidRPr="00B22730" w:rsidRDefault="00597276" w:rsidP="00EC7D89">
      <w:pPr>
        <w:spacing w:line="252" w:lineRule="auto"/>
        <w:ind w:firstLine="567"/>
        <w:jc w:val="both"/>
        <w:rPr>
          <w:color w:val="auto"/>
        </w:rPr>
      </w:pPr>
      <w:r w:rsidRPr="00B22730">
        <w:rPr>
          <w:color w:val="auto"/>
        </w:rPr>
        <w:t>4</w:t>
      </w:r>
      <w:r w:rsidR="007B063D" w:rsidRPr="00B22730">
        <w:rPr>
          <w:color w:val="auto"/>
        </w:rPr>
        <w:t>.1.2.1. Основанием для начала осуществления административной процедуры является обращение заявителя в МФЦ.</w:t>
      </w:r>
    </w:p>
    <w:p w14:paraId="40EBB302" w14:textId="45A4C662" w:rsidR="007B063D" w:rsidRPr="00B22730" w:rsidRDefault="00597276" w:rsidP="00EC7D89">
      <w:pPr>
        <w:spacing w:line="252" w:lineRule="auto"/>
        <w:ind w:firstLine="567"/>
        <w:jc w:val="both"/>
        <w:rPr>
          <w:color w:val="auto"/>
        </w:rPr>
      </w:pPr>
      <w:r w:rsidRPr="00B22730">
        <w:rPr>
          <w:color w:val="auto"/>
        </w:rPr>
        <w:t>4</w:t>
      </w:r>
      <w:r w:rsidR="007B063D" w:rsidRPr="00B22730">
        <w:rPr>
          <w:color w:val="auto"/>
        </w:rPr>
        <w:t>.1.2.2. Консультирование заявителя осуществляется работником МФЦ.</w:t>
      </w:r>
    </w:p>
    <w:p w14:paraId="2D3F2C4B" w14:textId="71CC5E25" w:rsidR="007B063D" w:rsidRPr="00B22730" w:rsidRDefault="00597276" w:rsidP="00EC7D89">
      <w:pPr>
        <w:spacing w:line="252" w:lineRule="auto"/>
        <w:ind w:firstLine="567"/>
        <w:jc w:val="both"/>
        <w:rPr>
          <w:color w:val="auto"/>
        </w:rPr>
      </w:pPr>
      <w:r w:rsidRPr="00B22730">
        <w:rPr>
          <w:color w:val="auto"/>
        </w:rPr>
        <w:t>4</w:t>
      </w:r>
      <w:r w:rsidR="007B063D" w:rsidRPr="00B22730">
        <w:rPr>
          <w:color w:val="auto"/>
        </w:rPr>
        <w:t>.1.2.3. При консультировании заявителя работник МФЦ:</w:t>
      </w:r>
    </w:p>
    <w:p w14:paraId="6B93078B" w14:textId="77777777" w:rsidR="007B063D" w:rsidRPr="00B22730" w:rsidRDefault="007B063D" w:rsidP="00EC7D89">
      <w:pPr>
        <w:spacing w:line="252" w:lineRule="auto"/>
        <w:ind w:firstLine="567"/>
        <w:jc w:val="both"/>
        <w:rPr>
          <w:color w:val="auto"/>
        </w:rPr>
      </w:pPr>
      <w:r w:rsidRPr="00B22730">
        <w:rPr>
          <w:color w:val="auto"/>
        </w:rPr>
        <w:t>разъясняет заявителю порядок предоставления услуги (наименование органа государственной власти, учреждения, организации, принимающего(ей) решение, категории заявителей, форму результата предоставления услуги, срок предоставления услуги);</w:t>
      </w:r>
    </w:p>
    <w:p w14:paraId="02955896" w14:textId="77777777" w:rsidR="007B063D" w:rsidRPr="00B22730" w:rsidRDefault="007B063D" w:rsidP="00EC7D89">
      <w:pPr>
        <w:spacing w:line="252" w:lineRule="auto"/>
        <w:ind w:firstLine="567"/>
        <w:jc w:val="both"/>
        <w:rPr>
          <w:color w:val="auto"/>
        </w:rPr>
      </w:pPr>
      <w:r w:rsidRPr="00B22730">
        <w:rPr>
          <w:color w:val="auto"/>
        </w:rPr>
        <w:t>проверяет комплектность (достаточность) представленных заявителем документов;</w:t>
      </w:r>
    </w:p>
    <w:p w14:paraId="367413FC" w14:textId="77777777" w:rsidR="007B063D" w:rsidRPr="00B22730" w:rsidRDefault="007B063D" w:rsidP="00EC7D89">
      <w:pPr>
        <w:spacing w:line="252" w:lineRule="auto"/>
        <w:ind w:firstLine="567"/>
        <w:jc w:val="both"/>
        <w:rPr>
          <w:color w:val="auto"/>
        </w:rPr>
      </w:pPr>
      <w:r w:rsidRPr="00B22730">
        <w:rPr>
          <w:color w:val="auto"/>
        </w:rPr>
        <w:t>проверяет наличие в документах сведений, необходимых для предоставления услуги;</w:t>
      </w:r>
    </w:p>
    <w:p w14:paraId="1E2F8BCF" w14:textId="77777777" w:rsidR="007B063D" w:rsidRPr="00B22730" w:rsidRDefault="007B063D" w:rsidP="00EC7D89">
      <w:pPr>
        <w:spacing w:line="252" w:lineRule="auto"/>
        <w:ind w:firstLine="567"/>
        <w:jc w:val="both"/>
        <w:rPr>
          <w:color w:val="auto"/>
        </w:rPr>
      </w:pPr>
      <w:r w:rsidRPr="00B22730">
        <w:rPr>
          <w:color w:val="auto"/>
        </w:rPr>
        <w:t xml:space="preserve">выявляет в документах </w:t>
      </w:r>
      <w:proofErr w:type="spellStart"/>
      <w:r w:rsidRPr="00B22730">
        <w:rPr>
          <w:color w:val="auto"/>
        </w:rPr>
        <w:t>неудостоверенные</w:t>
      </w:r>
      <w:proofErr w:type="spellEnd"/>
      <w:r w:rsidRPr="00B22730">
        <w:rPr>
          <w:color w:val="auto"/>
        </w:rPr>
        <w:t xml:space="preserve"> исправления, повреждения, нечитаемые части текста либо нечитаемые оттиски штампов, наличие которых не позволяет однозначно толковать их содержание;</w:t>
      </w:r>
    </w:p>
    <w:p w14:paraId="211345D7" w14:textId="77777777" w:rsidR="007B063D" w:rsidRPr="00B22730" w:rsidRDefault="007B063D" w:rsidP="00EC7D89">
      <w:pPr>
        <w:spacing w:line="252" w:lineRule="auto"/>
        <w:ind w:firstLine="567"/>
        <w:jc w:val="both"/>
        <w:rPr>
          <w:color w:val="auto"/>
        </w:rPr>
      </w:pPr>
      <w:r w:rsidRPr="00B22730">
        <w:rPr>
          <w:color w:val="auto"/>
        </w:rPr>
        <w:t xml:space="preserve">разъясняет заявителю содержание недостатков, выявленных в документах, </w:t>
      </w:r>
      <w:r w:rsidRPr="00B22730">
        <w:rPr>
          <w:color w:val="auto"/>
        </w:rPr>
        <w:br/>
        <w:t xml:space="preserve">и предлагает принять меры по их устранению; </w:t>
      </w:r>
    </w:p>
    <w:p w14:paraId="7B6B0113" w14:textId="77777777" w:rsidR="007B063D" w:rsidRPr="00B22730" w:rsidRDefault="007B063D" w:rsidP="00EC7D89">
      <w:pPr>
        <w:spacing w:line="252" w:lineRule="auto"/>
        <w:ind w:firstLine="567"/>
        <w:jc w:val="both"/>
        <w:rPr>
          <w:color w:val="auto"/>
        </w:rPr>
      </w:pPr>
      <w:r w:rsidRPr="00B22730">
        <w:rPr>
          <w:color w:val="auto"/>
        </w:rPr>
        <w:t>указывает заявителю на наличие оснований для отказа в приеме документов либо предоставлении услуги;</w:t>
      </w:r>
    </w:p>
    <w:p w14:paraId="53152A0A" w14:textId="77777777" w:rsidR="007B063D" w:rsidRPr="00B22730" w:rsidRDefault="007B063D" w:rsidP="00EC7D89">
      <w:pPr>
        <w:spacing w:line="252" w:lineRule="auto"/>
        <w:ind w:firstLine="567"/>
        <w:jc w:val="both"/>
        <w:rPr>
          <w:color w:val="auto"/>
        </w:rPr>
      </w:pPr>
      <w:r w:rsidRPr="00B22730">
        <w:rPr>
          <w:color w:val="auto"/>
        </w:rPr>
        <w:t>разъясняет порядок и срок выдачи документов, являющихся результатом предоставления услуги.</w:t>
      </w:r>
    </w:p>
    <w:p w14:paraId="6DFAB073" w14:textId="5F20B0ED" w:rsidR="007B063D" w:rsidRPr="00B22730" w:rsidRDefault="00597276" w:rsidP="00EC7D89">
      <w:pPr>
        <w:spacing w:line="252" w:lineRule="auto"/>
        <w:ind w:firstLine="567"/>
        <w:jc w:val="both"/>
        <w:rPr>
          <w:color w:val="auto"/>
        </w:rPr>
      </w:pPr>
      <w:r w:rsidRPr="00B22730">
        <w:rPr>
          <w:color w:val="auto"/>
        </w:rPr>
        <w:t>4</w:t>
      </w:r>
      <w:r w:rsidR="007B063D" w:rsidRPr="00B22730">
        <w:rPr>
          <w:color w:val="auto"/>
        </w:rPr>
        <w:t>.1.3. Результатом административной процедуры является предоставление заявителю полной и понятной информации по вопросам, связанным с предоставлением государственной услуги.</w:t>
      </w:r>
    </w:p>
    <w:p w14:paraId="45501E6B" w14:textId="6BE7D1BB" w:rsidR="007B063D" w:rsidRPr="00B22730" w:rsidRDefault="00597276" w:rsidP="00EC7D89">
      <w:pPr>
        <w:spacing w:line="252" w:lineRule="auto"/>
        <w:ind w:firstLine="567"/>
        <w:jc w:val="both"/>
        <w:rPr>
          <w:color w:val="auto"/>
        </w:rPr>
      </w:pPr>
      <w:r w:rsidRPr="00B22730">
        <w:rPr>
          <w:color w:val="auto"/>
        </w:rPr>
        <w:t>4</w:t>
      </w:r>
      <w:r w:rsidR="007B063D" w:rsidRPr="00B22730">
        <w:rPr>
          <w:color w:val="auto"/>
        </w:rPr>
        <w:t>.1.4. Способом фиксации результата административной процедуры является установление работником МФЦ или ЦТО факта отсутствия у заявителя вопросов, связанных с предоставлением государственной услуги.</w:t>
      </w:r>
    </w:p>
    <w:p w14:paraId="2DABC56A" w14:textId="4382969A" w:rsidR="007B063D" w:rsidRPr="00B22730" w:rsidRDefault="00597276" w:rsidP="00EC7D89">
      <w:pPr>
        <w:pStyle w:val="2"/>
        <w:keepNext w:val="0"/>
        <w:keepLines w:val="0"/>
        <w:spacing w:before="0" w:after="0" w:line="252" w:lineRule="auto"/>
        <w:ind w:firstLine="567"/>
        <w:jc w:val="both"/>
        <w:rPr>
          <w:b w:val="0"/>
          <w:sz w:val="24"/>
          <w:szCs w:val="24"/>
        </w:rPr>
      </w:pPr>
      <w:r w:rsidRPr="00B22730">
        <w:rPr>
          <w:b w:val="0"/>
          <w:sz w:val="24"/>
          <w:szCs w:val="24"/>
          <w:lang w:val="ru-RU"/>
        </w:rPr>
        <w:t>4</w:t>
      </w:r>
      <w:r w:rsidR="007B063D" w:rsidRPr="00B22730">
        <w:rPr>
          <w:b w:val="0"/>
          <w:sz w:val="24"/>
          <w:szCs w:val="24"/>
        </w:rPr>
        <w:t>.2. Прием запроса заявителя и документов, необходимых для предоставления государственной услуги о предоставлении государственной услуги.</w:t>
      </w:r>
    </w:p>
    <w:p w14:paraId="31C1457B" w14:textId="4B21A313" w:rsidR="007B063D" w:rsidRPr="00B22730" w:rsidRDefault="00597276" w:rsidP="00EC7D89">
      <w:pPr>
        <w:spacing w:line="252" w:lineRule="auto"/>
        <w:ind w:firstLine="567"/>
        <w:jc w:val="both"/>
        <w:rPr>
          <w:color w:val="auto"/>
        </w:rPr>
      </w:pPr>
      <w:r w:rsidRPr="00B22730">
        <w:rPr>
          <w:color w:val="auto"/>
        </w:rPr>
        <w:t>4</w:t>
      </w:r>
      <w:r w:rsidR="007B063D" w:rsidRPr="00B22730">
        <w:rPr>
          <w:color w:val="auto"/>
        </w:rPr>
        <w:t>.2.1. Основанием для начала административной процедуры является личное обращение заявителя (представителя) в МФЦ с документами, указанными в пункте 2.6 настоящего Административного регламента.</w:t>
      </w:r>
    </w:p>
    <w:p w14:paraId="5E934E95" w14:textId="0ADE996A" w:rsidR="007B063D" w:rsidRPr="00B22730" w:rsidRDefault="00597276" w:rsidP="00EC7D89">
      <w:pPr>
        <w:spacing w:line="252" w:lineRule="auto"/>
        <w:ind w:firstLine="567"/>
        <w:jc w:val="both"/>
        <w:rPr>
          <w:color w:val="auto"/>
        </w:rPr>
      </w:pPr>
      <w:r w:rsidRPr="00B22730">
        <w:rPr>
          <w:color w:val="auto"/>
        </w:rPr>
        <w:t>4</w:t>
      </w:r>
      <w:r w:rsidR="007B063D" w:rsidRPr="00B22730">
        <w:rPr>
          <w:color w:val="auto"/>
        </w:rPr>
        <w:t>.2.2. Прием документов осуществляется работником МФЦ.</w:t>
      </w:r>
    </w:p>
    <w:p w14:paraId="543A8E3B" w14:textId="2797B0CF" w:rsidR="007B063D" w:rsidRPr="00B22730" w:rsidRDefault="00597276" w:rsidP="00EC7D89">
      <w:pPr>
        <w:spacing w:line="252" w:lineRule="auto"/>
        <w:ind w:firstLine="567"/>
        <w:jc w:val="both"/>
        <w:rPr>
          <w:color w:val="auto"/>
        </w:rPr>
      </w:pPr>
      <w:r w:rsidRPr="00B22730">
        <w:rPr>
          <w:color w:val="auto"/>
        </w:rPr>
        <w:t>4</w:t>
      </w:r>
      <w:r w:rsidR="007B063D" w:rsidRPr="00B22730">
        <w:rPr>
          <w:color w:val="auto"/>
        </w:rPr>
        <w:t xml:space="preserve">.2.3. Работник МФЦ, осуществляющий прием документов, представленных </w:t>
      </w:r>
      <w:r w:rsidR="007B063D" w:rsidRPr="00B22730">
        <w:rPr>
          <w:color w:val="auto"/>
        </w:rPr>
        <w:br/>
        <w:t>для получения государственной услуги, выполняет следующие действия:</w:t>
      </w:r>
    </w:p>
    <w:p w14:paraId="54706F46" w14:textId="0D5A393C" w:rsidR="006510F0" w:rsidRDefault="006510F0" w:rsidP="00EC7D89">
      <w:pPr>
        <w:ind w:firstLine="567"/>
        <w:jc w:val="both"/>
        <w:rPr>
          <w:color w:val="auto"/>
        </w:rPr>
      </w:pPr>
      <w:r w:rsidRPr="004956CE">
        <w:rPr>
          <w:color w:val="auto"/>
        </w:rPr>
        <w:t xml:space="preserve">4.2.3.1. Устанавливает личность заявителя (представителя) на основании паспорта </w:t>
      </w:r>
      <w:r>
        <w:rPr>
          <w:color w:val="auto"/>
        </w:rPr>
        <w:br/>
      </w:r>
      <w:r w:rsidRPr="004956CE">
        <w:rPr>
          <w:color w:val="auto"/>
        </w:rPr>
        <w:t xml:space="preserve">и иных документов, удостоверяющих личность в соответствии с законодательством Российской Федерации, либо с использованием государственной информационной системы «Единая система идентификации и аутентификации физических лиц </w:t>
      </w:r>
      <w:r>
        <w:rPr>
          <w:color w:val="auto"/>
        </w:rPr>
        <w:br/>
      </w:r>
      <w:r w:rsidRPr="004956CE">
        <w:rPr>
          <w:color w:val="auto"/>
        </w:rPr>
        <w:t>с использованием биометрических персональных данных» без представления заявителем (представителем) документа, удостоверяющего личность.</w:t>
      </w:r>
    </w:p>
    <w:p w14:paraId="7869AD0A" w14:textId="6A140080" w:rsidR="006510F0" w:rsidRPr="00A65BD7" w:rsidRDefault="006510F0" w:rsidP="00EC7D89">
      <w:pPr>
        <w:ind w:firstLine="567"/>
        <w:jc w:val="both"/>
        <w:rPr>
          <w:color w:val="auto"/>
        </w:rPr>
      </w:pPr>
      <w:r w:rsidRPr="004956CE">
        <w:rPr>
          <w:color w:val="auto"/>
        </w:rPr>
        <w:t>При удостоверении личности заявителя (представител</w:t>
      </w:r>
      <w:r>
        <w:rPr>
          <w:color w:val="auto"/>
        </w:rPr>
        <w:t xml:space="preserve">я) </w:t>
      </w:r>
      <w:r w:rsidRPr="004956CE">
        <w:rPr>
          <w:color w:val="auto"/>
        </w:rPr>
        <w:t xml:space="preserve">на основании паспорта </w:t>
      </w:r>
      <w:r>
        <w:rPr>
          <w:color w:val="auto"/>
        </w:rPr>
        <w:br/>
      </w:r>
      <w:r w:rsidRPr="004956CE">
        <w:rPr>
          <w:color w:val="auto"/>
        </w:rPr>
        <w:t>и иных докум</w:t>
      </w:r>
      <w:r>
        <w:rPr>
          <w:color w:val="auto"/>
        </w:rPr>
        <w:t xml:space="preserve">ентов, удостоверяющих личность </w:t>
      </w:r>
      <w:r w:rsidRPr="004956CE">
        <w:rPr>
          <w:color w:val="auto"/>
        </w:rPr>
        <w:t>в соответствии с законодательством Российской Федерации, работник МФЦ устанавливает:</w:t>
      </w:r>
    </w:p>
    <w:p w14:paraId="5BAA7B39" w14:textId="6E6081F9" w:rsidR="007B063D" w:rsidRPr="00B22730" w:rsidRDefault="007B063D" w:rsidP="00EC7D89">
      <w:pPr>
        <w:spacing w:line="252" w:lineRule="auto"/>
        <w:ind w:firstLine="567"/>
        <w:jc w:val="both"/>
        <w:rPr>
          <w:color w:val="auto"/>
        </w:rPr>
      </w:pPr>
      <w:r w:rsidRPr="00B22730">
        <w:rPr>
          <w:color w:val="auto"/>
        </w:rPr>
        <w:lastRenderedPageBreak/>
        <w:t xml:space="preserve">тождественность заявителя </w:t>
      </w:r>
      <w:r w:rsidR="006510F0">
        <w:rPr>
          <w:color w:val="auto"/>
        </w:rPr>
        <w:t xml:space="preserve">(представителя) </w:t>
      </w:r>
      <w:r w:rsidRPr="00B22730">
        <w:rPr>
          <w:color w:val="auto"/>
        </w:rPr>
        <w:t xml:space="preserve">фотографии, содержащейся </w:t>
      </w:r>
      <w:r w:rsidR="006510F0">
        <w:rPr>
          <w:color w:val="auto"/>
        </w:rPr>
        <w:br/>
      </w:r>
      <w:r w:rsidRPr="00B22730">
        <w:rPr>
          <w:color w:val="auto"/>
        </w:rPr>
        <w:t>в предъявленном им паспорте, ином документе, удостоверяющем личность в соответствии с законодательством Российской Федерации.</w:t>
      </w:r>
    </w:p>
    <w:p w14:paraId="364615CB" w14:textId="77777777" w:rsidR="004672FE" w:rsidRPr="00B22730" w:rsidRDefault="004672FE" w:rsidP="00EC7D89">
      <w:pPr>
        <w:spacing w:line="252" w:lineRule="auto"/>
        <w:ind w:firstLine="567"/>
        <w:jc w:val="both"/>
        <w:rPr>
          <w:color w:val="auto"/>
        </w:rPr>
      </w:pPr>
      <w:r w:rsidRPr="00B22730">
        <w:rPr>
          <w:color w:val="auto"/>
        </w:rPr>
        <w:t>действительность предъявленного паспорта, срок действия паспорта гражданина Российской Федерации, установленный постановлением Правительства Российской Федерации от 23.12.2023 № 2267 «Об утверждении Положения о паспорте гражданина Российской Федерации, образца и описания бланка паспорта гражданина Российской Федерации (если такой срок указан в документе).</w:t>
      </w:r>
    </w:p>
    <w:p w14:paraId="39BEEFA7" w14:textId="6703651E" w:rsidR="007B063D" w:rsidRPr="00B22730" w:rsidRDefault="00597276" w:rsidP="00EC7D89">
      <w:pPr>
        <w:spacing w:line="252" w:lineRule="auto"/>
        <w:ind w:firstLine="567"/>
        <w:jc w:val="both"/>
        <w:rPr>
          <w:color w:val="auto"/>
        </w:rPr>
      </w:pPr>
      <w:r w:rsidRPr="00B22730">
        <w:rPr>
          <w:color w:val="auto"/>
        </w:rPr>
        <w:t>4</w:t>
      </w:r>
      <w:r w:rsidR="007B063D" w:rsidRPr="00B22730">
        <w:rPr>
          <w:color w:val="auto"/>
        </w:rPr>
        <w:t xml:space="preserve">.2.3.2. Устанавливает полномочие представителя на основании предъявленных </w:t>
      </w:r>
      <w:r w:rsidR="006510F0">
        <w:rPr>
          <w:color w:val="auto"/>
        </w:rPr>
        <w:br/>
      </w:r>
      <w:r w:rsidR="007B063D" w:rsidRPr="00B22730">
        <w:rPr>
          <w:color w:val="auto"/>
        </w:rPr>
        <w:t>им оригиналов документов, подтверждающих в установленном порядке его полномочие.</w:t>
      </w:r>
    </w:p>
    <w:p w14:paraId="6CFCAA83" w14:textId="0457D680" w:rsidR="007B063D" w:rsidRPr="00B22730" w:rsidRDefault="00597276" w:rsidP="00EC7D89">
      <w:pPr>
        <w:spacing w:line="252" w:lineRule="auto"/>
        <w:ind w:firstLine="567"/>
        <w:jc w:val="both"/>
        <w:rPr>
          <w:color w:val="auto"/>
        </w:rPr>
      </w:pPr>
      <w:r w:rsidRPr="00B22730">
        <w:rPr>
          <w:color w:val="auto"/>
        </w:rPr>
        <w:t>4</w:t>
      </w:r>
      <w:r w:rsidR="007B063D" w:rsidRPr="00B22730">
        <w:rPr>
          <w:color w:val="auto"/>
        </w:rPr>
        <w:t>.2.3.3. Определяет предмет обращения и проводит проверку соответствия документов требованиям, указанным в пункте 2.6 настоящего Административного регламента.</w:t>
      </w:r>
    </w:p>
    <w:p w14:paraId="3426636B" w14:textId="77777777" w:rsidR="007B063D" w:rsidRPr="00B22730" w:rsidRDefault="007B063D" w:rsidP="00EC7D89">
      <w:pPr>
        <w:spacing w:line="252" w:lineRule="auto"/>
        <w:ind w:firstLine="567"/>
        <w:jc w:val="both"/>
        <w:rPr>
          <w:color w:val="auto"/>
        </w:rPr>
      </w:pPr>
      <w:r w:rsidRPr="00B22730">
        <w:rPr>
          <w:color w:val="auto"/>
        </w:rPr>
        <w:t xml:space="preserve">В случае представления заявителем неполного комплекта документов либо несоответствия представленных документов требованиям, установленным пунктом 2.6 настоящего Административного регламента (далее – несоответствующий комплект документов), работник структурного подразделения МФЦ, осуществляющий прием документов, разъясняет заявителю содержание недостатков, выявленных в документах, предлагает принять меры по их устранению и обратиться за предоставлением государственной услуги повторно. </w:t>
      </w:r>
    </w:p>
    <w:p w14:paraId="3FC0D537" w14:textId="77777777" w:rsidR="007B063D" w:rsidRPr="00B22730" w:rsidRDefault="007B063D" w:rsidP="00EC7D89">
      <w:pPr>
        <w:spacing w:line="252" w:lineRule="auto"/>
        <w:ind w:firstLine="567"/>
        <w:jc w:val="both"/>
        <w:rPr>
          <w:color w:val="auto"/>
        </w:rPr>
      </w:pPr>
      <w:r w:rsidRPr="00B22730">
        <w:rPr>
          <w:color w:val="auto"/>
        </w:rPr>
        <w:t xml:space="preserve">В случае, когда заявитель настаивает на приеме несоответствующего комплекта документов, работник структурного подразделения МФЦ, осуществляющий прием документов, предлагает заявителю собственноручно сделать соответствующую запись </w:t>
      </w:r>
      <w:r w:rsidRPr="00B22730">
        <w:rPr>
          <w:color w:val="auto"/>
        </w:rPr>
        <w:br/>
        <w:t>на заявлении или заполнить сопроводительное письмо к комплекту документов;</w:t>
      </w:r>
    </w:p>
    <w:p w14:paraId="421DF8C3" w14:textId="34B4D85B" w:rsidR="00975658" w:rsidRDefault="00975658" w:rsidP="00EC7D89">
      <w:pPr>
        <w:spacing w:line="252" w:lineRule="auto"/>
        <w:ind w:firstLine="567"/>
        <w:jc w:val="both"/>
        <w:rPr>
          <w:color w:val="auto"/>
        </w:rPr>
      </w:pPr>
      <w:r w:rsidRPr="00975658">
        <w:rPr>
          <w:color w:val="auto"/>
        </w:rPr>
        <w:t xml:space="preserve">4.2.3.3-1. Информирует заявителя о возможности получения результата предоставления государственной услуги в отношении несовершеннолетнего, оформленного в форме документа на бумажном носителе, законным представителем несовершеннолетнего, не являющимся заявителем, в случае указания в заявлении </w:t>
      </w:r>
      <w:r w:rsidRPr="00975658">
        <w:rPr>
          <w:color w:val="auto"/>
        </w:rPr>
        <w:br/>
        <w:t>его фамилии, имени, отчества (при наличии) и сведений о документе, удостоверяющем личность.</w:t>
      </w:r>
    </w:p>
    <w:p w14:paraId="63C0748C" w14:textId="01054468" w:rsidR="007B063D" w:rsidRPr="00B22730" w:rsidRDefault="00597276" w:rsidP="00EC7D89">
      <w:pPr>
        <w:spacing w:line="252" w:lineRule="auto"/>
        <w:ind w:firstLine="567"/>
        <w:jc w:val="both"/>
        <w:rPr>
          <w:color w:val="auto"/>
        </w:rPr>
      </w:pPr>
      <w:r w:rsidRPr="00B22730">
        <w:rPr>
          <w:color w:val="auto"/>
        </w:rPr>
        <w:t>4</w:t>
      </w:r>
      <w:r w:rsidR="007B063D" w:rsidRPr="00B22730">
        <w:rPr>
          <w:color w:val="auto"/>
        </w:rPr>
        <w:t xml:space="preserve">.2.3.4. Формирует заявление о предоставлении государственной услуги </w:t>
      </w:r>
      <w:r w:rsidR="007B063D" w:rsidRPr="00B22730">
        <w:rPr>
          <w:color w:val="auto"/>
        </w:rPr>
        <w:br/>
        <w:t>в МАИС ЭГУ.</w:t>
      </w:r>
    </w:p>
    <w:p w14:paraId="69440955" w14:textId="69DEEA46" w:rsidR="007B063D" w:rsidRPr="00B22730" w:rsidRDefault="007B063D" w:rsidP="00EC7D89">
      <w:pPr>
        <w:spacing w:line="252" w:lineRule="auto"/>
        <w:ind w:firstLine="567"/>
        <w:jc w:val="both"/>
        <w:rPr>
          <w:color w:val="auto"/>
        </w:rPr>
      </w:pPr>
      <w:r w:rsidRPr="00B22730">
        <w:rPr>
          <w:color w:val="auto"/>
        </w:rPr>
        <w:t>В случае если государственная услуга предоставляется в рамках комплексного запроса, формирует за</w:t>
      </w:r>
      <w:r w:rsidR="00FA617C" w:rsidRPr="00B22730">
        <w:rPr>
          <w:color w:val="auto"/>
        </w:rPr>
        <w:t>прос</w:t>
      </w:r>
      <w:r w:rsidRPr="00B22730">
        <w:rPr>
          <w:color w:val="auto"/>
        </w:rPr>
        <w:t>, действуя от имени заявителя без доверенности.</w:t>
      </w:r>
    </w:p>
    <w:p w14:paraId="7226DFFC" w14:textId="25763F05" w:rsidR="00D809B3" w:rsidRPr="00B22730" w:rsidRDefault="00597276" w:rsidP="00EC7D89">
      <w:pPr>
        <w:spacing w:line="252" w:lineRule="auto"/>
        <w:ind w:firstLine="567"/>
        <w:jc w:val="both"/>
        <w:rPr>
          <w:color w:val="auto"/>
        </w:rPr>
      </w:pPr>
      <w:r w:rsidRPr="00B22730">
        <w:rPr>
          <w:color w:val="auto"/>
        </w:rPr>
        <w:t>4</w:t>
      </w:r>
      <w:r w:rsidR="007B063D" w:rsidRPr="00B22730">
        <w:rPr>
          <w:color w:val="auto"/>
        </w:rPr>
        <w:t>.2.3.5.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государственной услугой</w:t>
      </w:r>
      <w:r w:rsidR="00D809B3" w:rsidRPr="00B22730">
        <w:rPr>
          <w:color w:val="auto"/>
        </w:rPr>
        <w:t>.</w:t>
      </w:r>
    </w:p>
    <w:p w14:paraId="586BCC25" w14:textId="5A91E6AC" w:rsidR="007B063D" w:rsidRPr="00B22730" w:rsidRDefault="00D809B3" w:rsidP="00EC7D89">
      <w:pPr>
        <w:spacing w:line="252" w:lineRule="auto"/>
        <w:ind w:firstLine="567"/>
        <w:jc w:val="both"/>
        <w:rPr>
          <w:color w:val="auto"/>
        </w:rPr>
      </w:pPr>
      <w:r w:rsidRPr="00B22730">
        <w:rPr>
          <w:color w:val="auto"/>
        </w:rPr>
        <w:t>Оригиналы документов, указанные в пункте 2.6 настоящего Административного регламента, а также запрос (заявление) после с</w:t>
      </w:r>
      <w:r w:rsidR="00FE3336" w:rsidRPr="00B22730">
        <w:rPr>
          <w:color w:val="auto"/>
        </w:rPr>
        <w:t>к</w:t>
      </w:r>
      <w:r w:rsidRPr="00B22730">
        <w:rPr>
          <w:color w:val="auto"/>
        </w:rPr>
        <w:t>анирования возвращаются заявителю</w:t>
      </w:r>
      <w:r w:rsidR="007B063D" w:rsidRPr="00B22730">
        <w:rPr>
          <w:color w:val="auto"/>
        </w:rPr>
        <w:t>;</w:t>
      </w:r>
    </w:p>
    <w:p w14:paraId="3A837C30" w14:textId="76D4A2F2" w:rsidR="007B063D" w:rsidRPr="00B22730" w:rsidRDefault="00597276" w:rsidP="00EC7D89">
      <w:pPr>
        <w:spacing w:line="252" w:lineRule="auto"/>
        <w:ind w:firstLine="567"/>
        <w:jc w:val="both"/>
        <w:rPr>
          <w:color w:val="auto"/>
        </w:rPr>
      </w:pPr>
      <w:r w:rsidRPr="00B22730">
        <w:rPr>
          <w:color w:val="auto"/>
        </w:rPr>
        <w:t>4</w:t>
      </w:r>
      <w:r w:rsidR="007B063D" w:rsidRPr="00B22730">
        <w:rPr>
          <w:color w:val="auto"/>
        </w:rPr>
        <w:t>.2.3.6. Заверяет электронное дело своей усиленной квалифицированной электронной подписью.</w:t>
      </w:r>
    </w:p>
    <w:p w14:paraId="6140019F" w14:textId="7288648D" w:rsidR="007B063D" w:rsidRPr="00B22730" w:rsidRDefault="00597276" w:rsidP="00EC7D89">
      <w:pPr>
        <w:spacing w:line="252" w:lineRule="auto"/>
        <w:ind w:firstLine="567"/>
        <w:jc w:val="both"/>
        <w:rPr>
          <w:color w:val="auto"/>
        </w:rPr>
      </w:pPr>
      <w:r w:rsidRPr="00B22730">
        <w:rPr>
          <w:color w:val="auto"/>
        </w:rPr>
        <w:t>4</w:t>
      </w:r>
      <w:r w:rsidR="007B063D" w:rsidRPr="00B22730">
        <w:rPr>
          <w:color w:val="auto"/>
        </w:rPr>
        <w:t>.2.3.7. По окончании приема документов работник МФЦ выдает заявителю расписку в приеме документов.</w:t>
      </w:r>
    </w:p>
    <w:p w14:paraId="6F8B15D6" w14:textId="1EFE3BFA" w:rsidR="00F52F96" w:rsidRPr="00B22730" w:rsidRDefault="00597276" w:rsidP="00EC7D89">
      <w:pPr>
        <w:spacing w:line="252" w:lineRule="auto"/>
        <w:ind w:firstLine="567"/>
        <w:jc w:val="both"/>
        <w:rPr>
          <w:color w:val="auto"/>
        </w:rPr>
      </w:pPr>
      <w:r w:rsidRPr="00B22730">
        <w:rPr>
          <w:color w:val="auto"/>
        </w:rPr>
        <w:t>4</w:t>
      </w:r>
      <w:r w:rsidR="00F52F96" w:rsidRPr="00B22730">
        <w:rPr>
          <w:color w:val="auto"/>
        </w:rPr>
        <w:t xml:space="preserve">.2.4. Если заявитель потребовал отзыва обращения </w:t>
      </w:r>
      <w:r w:rsidR="00FE3336" w:rsidRPr="00B22730">
        <w:rPr>
          <w:color w:val="auto"/>
        </w:rPr>
        <w:t xml:space="preserve">до рассмотрения </w:t>
      </w:r>
      <w:r w:rsidR="00F52F96" w:rsidRPr="00B22730">
        <w:rPr>
          <w:color w:val="auto"/>
        </w:rPr>
        <w:t>электронного дела в администраци</w:t>
      </w:r>
      <w:r w:rsidR="00FE3336" w:rsidRPr="00B22730">
        <w:rPr>
          <w:color w:val="auto"/>
        </w:rPr>
        <w:t>и</w:t>
      </w:r>
      <w:r w:rsidR="00F52F96" w:rsidRPr="00B22730">
        <w:rPr>
          <w:color w:val="auto"/>
        </w:rPr>
        <w:t xml:space="preserve"> района, работник структурного подразделения МФЦ, осуществляющий прием документов, предлагает заявителю написать заявление на отзыв обращения, забирает расписку у заявителя (в случае ее наличия). При этом работник структурного подразделения МФЦ устанавливает соответствующий статус электронного дела в МАИС ЭГУ.</w:t>
      </w:r>
    </w:p>
    <w:p w14:paraId="45D1B438" w14:textId="6BA8A65B" w:rsidR="007B063D" w:rsidRPr="00B22730" w:rsidRDefault="00597276" w:rsidP="00EC7D89">
      <w:pPr>
        <w:spacing w:line="252" w:lineRule="auto"/>
        <w:ind w:firstLine="567"/>
        <w:jc w:val="both"/>
        <w:rPr>
          <w:color w:val="auto"/>
        </w:rPr>
      </w:pPr>
      <w:r w:rsidRPr="00B22730">
        <w:rPr>
          <w:color w:val="auto"/>
        </w:rPr>
        <w:lastRenderedPageBreak/>
        <w:t>4</w:t>
      </w:r>
      <w:r w:rsidR="007B063D" w:rsidRPr="00B22730">
        <w:rPr>
          <w:color w:val="auto"/>
        </w:rPr>
        <w:t>.2.5. Результатом административной процедуры является прием работником МФЦ документов, представленных заявителем.</w:t>
      </w:r>
    </w:p>
    <w:p w14:paraId="18FB9D64" w14:textId="5875FBBD" w:rsidR="007B063D" w:rsidRPr="00B22730" w:rsidRDefault="00597276" w:rsidP="00EC7D89">
      <w:pPr>
        <w:spacing w:line="252" w:lineRule="auto"/>
        <w:ind w:firstLine="567"/>
        <w:jc w:val="both"/>
        <w:rPr>
          <w:color w:val="auto"/>
        </w:rPr>
      </w:pPr>
      <w:r w:rsidRPr="00B22730">
        <w:rPr>
          <w:color w:val="auto"/>
        </w:rPr>
        <w:t>4</w:t>
      </w:r>
      <w:r w:rsidR="007B063D" w:rsidRPr="00B22730">
        <w:rPr>
          <w:color w:val="auto"/>
        </w:rPr>
        <w:t>.2.6. Способом фиксации результата административной процедуры является оформление и выдача заявителю расписки о приеме документов.</w:t>
      </w:r>
    </w:p>
    <w:p w14:paraId="07D1BF07" w14:textId="0F573239" w:rsidR="007B063D" w:rsidRPr="00B22730" w:rsidRDefault="00597276" w:rsidP="00EC7D89">
      <w:pPr>
        <w:pStyle w:val="2"/>
        <w:keepNext w:val="0"/>
        <w:keepLines w:val="0"/>
        <w:spacing w:before="0" w:after="0" w:line="252" w:lineRule="auto"/>
        <w:ind w:firstLine="567"/>
        <w:jc w:val="both"/>
        <w:rPr>
          <w:b w:val="0"/>
          <w:sz w:val="24"/>
          <w:szCs w:val="24"/>
        </w:rPr>
      </w:pPr>
      <w:r w:rsidRPr="00B22730">
        <w:rPr>
          <w:b w:val="0"/>
          <w:sz w:val="24"/>
          <w:szCs w:val="24"/>
          <w:lang w:val="ru-RU"/>
        </w:rPr>
        <w:t>4</w:t>
      </w:r>
      <w:r w:rsidR="007B063D" w:rsidRPr="00B22730">
        <w:rPr>
          <w:b w:val="0"/>
          <w:sz w:val="24"/>
          <w:szCs w:val="24"/>
        </w:rPr>
        <w:t>.3. Направление в администрации районов документов, полученных от заявителей.</w:t>
      </w:r>
    </w:p>
    <w:p w14:paraId="149A1DC7" w14:textId="158C35DF" w:rsidR="007B063D" w:rsidRPr="00B22730" w:rsidRDefault="00597276" w:rsidP="00EC7D89">
      <w:pPr>
        <w:spacing w:line="252" w:lineRule="auto"/>
        <w:ind w:firstLine="567"/>
        <w:jc w:val="both"/>
        <w:rPr>
          <w:color w:val="auto"/>
        </w:rPr>
      </w:pPr>
      <w:r w:rsidRPr="00B22730">
        <w:rPr>
          <w:color w:val="auto"/>
        </w:rPr>
        <w:t>4</w:t>
      </w:r>
      <w:r w:rsidR="007B063D" w:rsidRPr="00B22730">
        <w:rPr>
          <w:color w:val="auto"/>
        </w:rPr>
        <w:t xml:space="preserve">.3.1. Основанием для начала административной процедуры является прием </w:t>
      </w:r>
      <w:r w:rsidR="007B063D" w:rsidRPr="00B22730">
        <w:rPr>
          <w:color w:val="auto"/>
        </w:rPr>
        <w:br/>
        <w:t>и регистрация работником МФЦ документов, представленных заявителем.</w:t>
      </w:r>
    </w:p>
    <w:p w14:paraId="7775118A" w14:textId="3769D663" w:rsidR="007B063D" w:rsidRPr="00B22730" w:rsidRDefault="00597276" w:rsidP="00EC7D89">
      <w:pPr>
        <w:spacing w:line="252" w:lineRule="auto"/>
        <w:ind w:firstLine="567"/>
        <w:jc w:val="both"/>
        <w:rPr>
          <w:color w:val="auto"/>
        </w:rPr>
      </w:pPr>
      <w:r w:rsidRPr="00B22730">
        <w:rPr>
          <w:color w:val="auto"/>
        </w:rPr>
        <w:t>4</w:t>
      </w:r>
      <w:r w:rsidR="007B063D" w:rsidRPr="00B22730">
        <w:rPr>
          <w:color w:val="auto"/>
        </w:rPr>
        <w:t>.3.2. Передача в администрацию района документов, полученных от заявителя, осуществляется работником МФЦ.</w:t>
      </w:r>
    </w:p>
    <w:p w14:paraId="612EC874" w14:textId="1DA2DCE8" w:rsidR="007B063D" w:rsidRPr="00B22730" w:rsidRDefault="00597276" w:rsidP="00EC7D89">
      <w:pPr>
        <w:spacing w:line="252" w:lineRule="auto"/>
        <w:ind w:firstLine="567"/>
        <w:jc w:val="both"/>
        <w:rPr>
          <w:color w:val="auto"/>
        </w:rPr>
      </w:pPr>
      <w:r w:rsidRPr="00B22730">
        <w:rPr>
          <w:color w:val="auto"/>
        </w:rPr>
        <w:t>4</w:t>
      </w:r>
      <w:r w:rsidR="007B063D" w:rsidRPr="00B22730">
        <w:rPr>
          <w:color w:val="auto"/>
        </w:rPr>
        <w:t>.3.3. </w:t>
      </w:r>
      <w:r w:rsidR="00D809B3" w:rsidRPr="00B22730">
        <w:rPr>
          <w:color w:val="auto"/>
        </w:rPr>
        <w:t xml:space="preserve">Работник структурного подразделения МФЦ в срок не позднее следующего рабочего дня направляет </w:t>
      </w:r>
      <w:r w:rsidR="00F86706" w:rsidRPr="00A65BD7">
        <w:rPr>
          <w:color w:val="auto"/>
        </w:rPr>
        <w:t>сформированное в соответствии с пунктом 4.2.3.5 настоящего Административного регламента электронное дело в администрацию района</w:t>
      </w:r>
      <w:r w:rsidR="00D809B3" w:rsidRPr="00B22730">
        <w:rPr>
          <w:color w:val="auto"/>
        </w:rPr>
        <w:t>.</w:t>
      </w:r>
    </w:p>
    <w:p w14:paraId="5ACCE494" w14:textId="64665390" w:rsidR="007B063D" w:rsidRPr="00B22730" w:rsidRDefault="00597276" w:rsidP="00EC7D89">
      <w:pPr>
        <w:spacing w:line="252" w:lineRule="auto"/>
        <w:ind w:firstLine="567"/>
        <w:jc w:val="both"/>
        <w:rPr>
          <w:color w:val="auto"/>
        </w:rPr>
      </w:pPr>
      <w:r w:rsidRPr="00B22730">
        <w:rPr>
          <w:color w:val="auto"/>
        </w:rPr>
        <w:t>4</w:t>
      </w:r>
      <w:r w:rsidR="007B063D" w:rsidRPr="00B22730">
        <w:rPr>
          <w:color w:val="auto"/>
        </w:rPr>
        <w:t>.3.4. Результатом административной процедуры является направление работником МФЦ в администрацию района принятых от заявителя документов.</w:t>
      </w:r>
    </w:p>
    <w:p w14:paraId="0169E4D3" w14:textId="03C6419E" w:rsidR="007B063D" w:rsidRPr="00B22730" w:rsidRDefault="00597276" w:rsidP="00EC7D89">
      <w:pPr>
        <w:spacing w:line="252" w:lineRule="auto"/>
        <w:ind w:firstLine="567"/>
        <w:jc w:val="both"/>
        <w:rPr>
          <w:color w:val="auto"/>
        </w:rPr>
      </w:pPr>
      <w:r w:rsidRPr="00B22730">
        <w:rPr>
          <w:color w:val="auto"/>
        </w:rPr>
        <w:t>4</w:t>
      </w:r>
      <w:r w:rsidR="007B063D" w:rsidRPr="00B22730">
        <w:rPr>
          <w:color w:val="auto"/>
        </w:rPr>
        <w:t>.3.5. Способом фиксации результата административной процедуры является установка статуса в МАИС ЭГУ.</w:t>
      </w:r>
    </w:p>
    <w:p w14:paraId="567C2B13" w14:textId="1BC52DEA" w:rsidR="007B063D" w:rsidRPr="00B22730" w:rsidRDefault="00597276" w:rsidP="00EC7D89">
      <w:pPr>
        <w:pStyle w:val="2"/>
        <w:keepNext w:val="0"/>
        <w:keepLines w:val="0"/>
        <w:spacing w:before="0" w:after="0" w:line="252" w:lineRule="auto"/>
        <w:ind w:firstLine="567"/>
        <w:jc w:val="both"/>
        <w:rPr>
          <w:b w:val="0"/>
          <w:sz w:val="24"/>
          <w:szCs w:val="24"/>
        </w:rPr>
      </w:pPr>
      <w:r w:rsidRPr="00B22730">
        <w:rPr>
          <w:b w:val="0"/>
          <w:sz w:val="24"/>
          <w:szCs w:val="24"/>
          <w:lang w:val="ru-RU"/>
        </w:rPr>
        <w:t>4</w:t>
      </w:r>
      <w:r w:rsidR="007B063D" w:rsidRPr="00B22730">
        <w:rPr>
          <w:b w:val="0"/>
          <w:sz w:val="24"/>
          <w:szCs w:val="24"/>
        </w:rPr>
        <w:t xml:space="preserve">.4. Выдача документов, полученных от администраций районов, по результатам предоставления государственной услуги, составление, заверение и выдача на бумажном носителе выписок из информационных систем органов, предоставляющих государственные услуги, и документов, подтверждающих содержание электронных документов, направленных в МФЦ по результатам предоставления государственных услуг </w:t>
      </w:r>
      <w:r w:rsidR="007B063D" w:rsidRPr="00B22730">
        <w:rPr>
          <w:b w:val="0"/>
          <w:sz w:val="24"/>
          <w:szCs w:val="24"/>
        </w:rPr>
        <w:br/>
        <w:t>в соответствии с требованиями, установленными Правительством Российской Федерации.</w:t>
      </w:r>
    </w:p>
    <w:p w14:paraId="748D491F" w14:textId="1F60289B" w:rsidR="007B063D" w:rsidRPr="00B22730" w:rsidRDefault="00597276" w:rsidP="00EC7D89">
      <w:pPr>
        <w:spacing w:line="252" w:lineRule="auto"/>
        <w:ind w:firstLine="567"/>
        <w:jc w:val="both"/>
        <w:rPr>
          <w:color w:val="auto"/>
        </w:rPr>
      </w:pPr>
      <w:r w:rsidRPr="00B22730">
        <w:rPr>
          <w:color w:val="auto"/>
        </w:rPr>
        <w:t>4</w:t>
      </w:r>
      <w:r w:rsidR="007B063D" w:rsidRPr="00B22730">
        <w:rPr>
          <w:color w:val="auto"/>
        </w:rPr>
        <w:t>.4.1. Основанием для начала административной процедуры является получение МФЦ от администраций районов документов, являющихся результатом предоставления государственной услуги</w:t>
      </w:r>
      <w:r w:rsidR="00000AFF" w:rsidRPr="00B22730">
        <w:rPr>
          <w:color w:val="auto"/>
        </w:rPr>
        <w:t xml:space="preserve"> в форме электронного документа </w:t>
      </w:r>
      <w:r w:rsidR="00381466" w:rsidRPr="00B22730">
        <w:rPr>
          <w:color w:val="auto"/>
        </w:rPr>
        <w:t>(</w:t>
      </w:r>
      <w:r w:rsidR="00000AFF" w:rsidRPr="00B22730">
        <w:rPr>
          <w:color w:val="auto"/>
        </w:rPr>
        <w:t xml:space="preserve">на бумажном носителе </w:t>
      </w:r>
      <w:r w:rsidR="00381466" w:rsidRPr="00B22730">
        <w:rPr>
          <w:color w:val="auto"/>
        </w:rPr>
        <w:br/>
      </w:r>
      <w:r w:rsidR="00000AFF" w:rsidRPr="00B22730">
        <w:rPr>
          <w:color w:val="auto"/>
        </w:rPr>
        <w:t>при отсутствии технической возможности направления результата в форме электронного документа)</w:t>
      </w:r>
      <w:r w:rsidR="007B063D" w:rsidRPr="00B22730">
        <w:rPr>
          <w:color w:val="auto"/>
        </w:rPr>
        <w:t>.</w:t>
      </w:r>
    </w:p>
    <w:p w14:paraId="6B3B3208" w14:textId="54A9BA87" w:rsidR="007B063D" w:rsidRPr="00B22730" w:rsidRDefault="00597276" w:rsidP="00EC7D89">
      <w:pPr>
        <w:spacing w:line="252" w:lineRule="auto"/>
        <w:ind w:firstLine="567"/>
        <w:jc w:val="both"/>
        <w:rPr>
          <w:color w:val="auto"/>
        </w:rPr>
      </w:pPr>
      <w:r w:rsidRPr="00B22730">
        <w:rPr>
          <w:color w:val="auto"/>
        </w:rPr>
        <w:t>4</w:t>
      </w:r>
      <w:r w:rsidR="007B063D" w:rsidRPr="00B22730">
        <w:rPr>
          <w:color w:val="auto"/>
        </w:rPr>
        <w:t xml:space="preserve">.4.2. Выдача документов, являющихся результатом предоставления государственной услуги, </w:t>
      </w:r>
      <w:r w:rsidR="00000AFF" w:rsidRPr="00B22730">
        <w:rPr>
          <w:color w:val="auto"/>
        </w:rPr>
        <w:t xml:space="preserve">в том числе при наличии технической возможности, на бумажном носителе, подтверждающих содержание электронных документов, направленных в МФЦ </w:t>
      </w:r>
      <w:r w:rsidR="004F4C31" w:rsidRPr="00B22730">
        <w:rPr>
          <w:color w:val="auto"/>
        </w:rPr>
        <w:br/>
      </w:r>
      <w:r w:rsidR="00000AFF" w:rsidRPr="00B22730">
        <w:rPr>
          <w:color w:val="auto"/>
        </w:rPr>
        <w:t xml:space="preserve">по результатам предоставления государственных услуг в соответствии с требованиями, установленными Правительством Российской Федерации, </w:t>
      </w:r>
      <w:r w:rsidR="007B063D" w:rsidRPr="00B22730">
        <w:rPr>
          <w:color w:val="auto"/>
        </w:rPr>
        <w:t>осуществляется работником МФЦ, ответственным за выдачу результата предоставления государственной услуги.</w:t>
      </w:r>
    </w:p>
    <w:p w14:paraId="58FB3BD7" w14:textId="06844399" w:rsidR="007B063D" w:rsidRPr="00B22730" w:rsidRDefault="00597276" w:rsidP="00EC7D89">
      <w:pPr>
        <w:spacing w:line="252" w:lineRule="auto"/>
        <w:ind w:firstLine="567"/>
        <w:jc w:val="both"/>
        <w:rPr>
          <w:color w:val="auto"/>
        </w:rPr>
      </w:pPr>
      <w:r w:rsidRPr="00B22730">
        <w:rPr>
          <w:color w:val="auto"/>
        </w:rPr>
        <w:t>4</w:t>
      </w:r>
      <w:r w:rsidR="007B063D" w:rsidRPr="00B22730">
        <w:rPr>
          <w:color w:val="auto"/>
        </w:rPr>
        <w:t>.4.3. Работник МФЦ, ответственный за выдачу результата предоставления услуги:</w:t>
      </w:r>
    </w:p>
    <w:p w14:paraId="39338657" w14:textId="77777777" w:rsidR="007B063D" w:rsidRPr="00B22730" w:rsidRDefault="007B063D" w:rsidP="00EC7D89">
      <w:pPr>
        <w:spacing w:line="252" w:lineRule="auto"/>
        <w:ind w:firstLine="567"/>
        <w:jc w:val="both"/>
        <w:rPr>
          <w:color w:val="auto"/>
        </w:rPr>
      </w:pPr>
      <w:r w:rsidRPr="00B22730">
        <w:rPr>
          <w:color w:val="auto"/>
        </w:rPr>
        <w:t xml:space="preserve">осуществляет выдачу результата предоставления государственной услуги </w:t>
      </w:r>
      <w:r w:rsidRPr="00B22730">
        <w:rPr>
          <w:color w:val="auto"/>
        </w:rPr>
        <w:br/>
        <w:t>на бумажном носителе;</w:t>
      </w:r>
    </w:p>
    <w:p w14:paraId="08B58C47" w14:textId="77777777" w:rsidR="007B063D" w:rsidRPr="00B22730" w:rsidRDefault="007B063D" w:rsidP="00EC7D89">
      <w:pPr>
        <w:spacing w:line="252" w:lineRule="auto"/>
        <w:ind w:firstLine="567"/>
        <w:jc w:val="both"/>
        <w:rPr>
          <w:color w:val="auto"/>
        </w:rPr>
      </w:pPr>
      <w:r w:rsidRPr="00B22730">
        <w:rPr>
          <w:color w:val="auto"/>
        </w:rPr>
        <w:t>устанавливает необходимый статус в МАИС ЭГУ.</w:t>
      </w:r>
    </w:p>
    <w:p w14:paraId="37D33D03" w14:textId="19BDDE94" w:rsidR="007B063D" w:rsidRPr="00B22730" w:rsidRDefault="00597276" w:rsidP="00EC7D89">
      <w:pPr>
        <w:spacing w:line="252" w:lineRule="auto"/>
        <w:ind w:firstLine="567"/>
        <w:jc w:val="both"/>
        <w:rPr>
          <w:color w:val="auto"/>
        </w:rPr>
      </w:pPr>
      <w:r w:rsidRPr="00B22730">
        <w:rPr>
          <w:color w:val="auto"/>
        </w:rPr>
        <w:t>4</w:t>
      </w:r>
      <w:r w:rsidR="007B063D" w:rsidRPr="00B22730">
        <w:rPr>
          <w:color w:val="auto"/>
        </w:rPr>
        <w:t xml:space="preserve">.4.4. Результатом административной процедуры является выдача заявителю результата предоставления государственной услуги. </w:t>
      </w:r>
    </w:p>
    <w:p w14:paraId="34FF2F13" w14:textId="23AAF28F" w:rsidR="00597276" w:rsidRPr="00F86706" w:rsidRDefault="00597276" w:rsidP="00EC7D89">
      <w:pPr>
        <w:spacing w:line="252" w:lineRule="auto"/>
        <w:ind w:firstLine="567"/>
        <w:jc w:val="both"/>
        <w:rPr>
          <w:color w:val="auto"/>
        </w:rPr>
        <w:sectPr w:rsidR="00597276" w:rsidRPr="00F86706" w:rsidSect="00B3359B">
          <w:headerReference w:type="even" r:id="rId16"/>
          <w:headerReference w:type="default" r:id="rId17"/>
          <w:pgSz w:w="11906" w:h="16838"/>
          <w:pgMar w:top="1134" w:right="850" w:bottom="1134" w:left="1701" w:header="0" w:footer="720" w:gutter="0"/>
          <w:pgNumType w:start="1"/>
          <w:cols w:space="720"/>
          <w:titlePg/>
          <w:docGrid w:linePitch="326"/>
        </w:sectPr>
      </w:pPr>
      <w:r w:rsidRPr="00B22730">
        <w:rPr>
          <w:color w:val="auto"/>
        </w:rPr>
        <w:t>4</w:t>
      </w:r>
      <w:r w:rsidR="007B063D" w:rsidRPr="00B22730">
        <w:rPr>
          <w:color w:val="auto"/>
        </w:rPr>
        <w:t xml:space="preserve">.4.5. Способом фиксации результата административной процедуры является проставление отметки в журнале выдачи документов по форме, утвержденной в МФЦ, </w:t>
      </w:r>
      <w:r w:rsidR="007B063D" w:rsidRPr="00B22730">
        <w:rPr>
          <w:color w:val="auto"/>
        </w:rPr>
        <w:br/>
        <w:t xml:space="preserve">и проставление </w:t>
      </w:r>
      <w:r w:rsidRPr="00B22730">
        <w:rPr>
          <w:color w:val="auto"/>
        </w:rPr>
        <w:t>необходимого статуса в МАИС ЭГ</w:t>
      </w:r>
      <w:r w:rsidR="00F86706">
        <w:rPr>
          <w:color w:val="auto"/>
        </w:rPr>
        <w:t>У.</w:t>
      </w:r>
    </w:p>
    <w:p w14:paraId="0C69C3BA" w14:textId="2ADC16B2" w:rsidR="00E16AC8" w:rsidRPr="00B22730" w:rsidRDefault="00E16AC8" w:rsidP="00EC7D89">
      <w:pPr>
        <w:ind w:firstLine="567"/>
        <w:jc w:val="both"/>
        <w:rPr>
          <w:color w:val="auto"/>
        </w:rPr>
        <w:sectPr w:rsidR="00E16AC8" w:rsidRPr="00B22730" w:rsidSect="00B3359B">
          <w:pgSz w:w="11906" w:h="16838"/>
          <w:pgMar w:top="1134" w:right="850" w:bottom="1134" w:left="1701" w:header="0" w:footer="720" w:gutter="0"/>
          <w:pgNumType w:start="1"/>
          <w:cols w:space="720"/>
          <w:titlePg/>
          <w:docGrid w:linePitch="326"/>
        </w:sectPr>
      </w:pPr>
    </w:p>
    <w:p w14:paraId="50867596" w14:textId="77777777" w:rsidR="00A40DFC" w:rsidRPr="00B22730" w:rsidRDefault="00A40DFC" w:rsidP="00EC7D89">
      <w:pPr>
        <w:pStyle w:val="ConsPlusNormal"/>
        <w:jc w:val="right"/>
        <w:rPr>
          <w:rFonts w:ascii="Times New Roman" w:hAnsi="Times New Roman"/>
          <w:color w:val="auto"/>
          <w:szCs w:val="22"/>
        </w:rPr>
      </w:pPr>
      <w:r w:rsidRPr="00B22730">
        <w:rPr>
          <w:rFonts w:ascii="Times New Roman" w:hAnsi="Times New Roman"/>
          <w:color w:val="auto"/>
          <w:szCs w:val="22"/>
        </w:rPr>
        <w:t>Приложение № 1</w:t>
      </w:r>
    </w:p>
    <w:p w14:paraId="5159CC1D" w14:textId="77777777" w:rsidR="00A40DFC" w:rsidRPr="00B22730" w:rsidRDefault="00A40DFC" w:rsidP="00EC7D89">
      <w:pPr>
        <w:pStyle w:val="ConsPlusNormal"/>
        <w:jc w:val="right"/>
        <w:rPr>
          <w:rFonts w:ascii="Times New Roman" w:hAnsi="Times New Roman"/>
          <w:color w:val="auto"/>
          <w:szCs w:val="22"/>
        </w:rPr>
      </w:pPr>
      <w:r w:rsidRPr="00B22730">
        <w:rPr>
          <w:rFonts w:ascii="Times New Roman" w:hAnsi="Times New Roman"/>
          <w:color w:val="auto"/>
          <w:szCs w:val="22"/>
        </w:rPr>
        <w:t>к Административному регламенту</w:t>
      </w:r>
    </w:p>
    <w:p w14:paraId="4CD5604D" w14:textId="77777777" w:rsidR="007D4B9E" w:rsidRPr="00B22730" w:rsidRDefault="007D4B9E" w:rsidP="00EC7D89">
      <w:pPr>
        <w:jc w:val="right"/>
        <w:rPr>
          <w:color w:val="auto"/>
          <w:szCs w:val="22"/>
        </w:rPr>
      </w:pPr>
      <w:r w:rsidRPr="00B22730">
        <w:rPr>
          <w:color w:val="auto"/>
          <w:szCs w:val="22"/>
        </w:rPr>
        <w:t xml:space="preserve">администрации района Санкт-Петербурга </w:t>
      </w:r>
    </w:p>
    <w:p w14:paraId="0E2AC857" w14:textId="77777777" w:rsidR="007D4B9E" w:rsidRPr="00B22730" w:rsidRDefault="007D4B9E" w:rsidP="00EC7D89">
      <w:pPr>
        <w:jc w:val="right"/>
        <w:rPr>
          <w:color w:val="auto"/>
          <w:szCs w:val="22"/>
        </w:rPr>
      </w:pPr>
      <w:r w:rsidRPr="00B22730">
        <w:rPr>
          <w:color w:val="auto"/>
          <w:szCs w:val="22"/>
        </w:rPr>
        <w:t xml:space="preserve">по предоставлению государственной услуги </w:t>
      </w:r>
    </w:p>
    <w:p w14:paraId="112063E8" w14:textId="1A546921" w:rsidR="007D4B9E" w:rsidRPr="00B22730" w:rsidRDefault="007D4B9E" w:rsidP="00EC7D89">
      <w:pPr>
        <w:jc w:val="right"/>
        <w:rPr>
          <w:color w:val="auto"/>
          <w:szCs w:val="22"/>
        </w:rPr>
      </w:pPr>
      <w:r w:rsidRPr="00B22730">
        <w:rPr>
          <w:color w:val="auto"/>
          <w:szCs w:val="22"/>
        </w:rPr>
        <w:t xml:space="preserve">по предоставлению дополнительной меры социальной поддержки </w:t>
      </w:r>
    </w:p>
    <w:p w14:paraId="22A566F7" w14:textId="77777777" w:rsidR="007D4B9E" w:rsidRPr="00B22730" w:rsidRDefault="007D4B9E" w:rsidP="00EC7D89">
      <w:pPr>
        <w:jc w:val="right"/>
        <w:rPr>
          <w:color w:val="auto"/>
          <w:szCs w:val="22"/>
        </w:rPr>
      </w:pPr>
      <w:r w:rsidRPr="00B22730">
        <w:rPr>
          <w:color w:val="auto"/>
          <w:szCs w:val="22"/>
        </w:rPr>
        <w:t xml:space="preserve">отдельным категориям лиц в связи с проведением специальной военной </w:t>
      </w:r>
    </w:p>
    <w:p w14:paraId="3E6BE799" w14:textId="77777777" w:rsidR="007D4B9E" w:rsidRPr="00B22730" w:rsidRDefault="007D4B9E" w:rsidP="00EC7D89">
      <w:pPr>
        <w:jc w:val="right"/>
        <w:rPr>
          <w:color w:val="auto"/>
          <w:szCs w:val="22"/>
        </w:rPr>
      </w:pPr>
      <w:r w:rsidRPr="00B22730">
        <w:rPr>
          <w:color w:val="auto"/>
          <w:szCs w:val="22"/>
        </w:rPr>
        <w:t xml:space="preserve">операции в соответствии с постановлением Правительства Санкт-Петербурга </w:t>
      </w:r>
    </w:p>
    <w:p w14:paraId="4D5EF172" w14:textId="05DC4BFC" w:rsidR="00FD7B34" w:rsidRPr="00B22730" w:rsidRDefault="007D4B9E" w:rsidP="00EC7D89">
      <w:pPr>
        <w:jc w:val="right"/>
        <w:rPr>
          <w:color w:val="auto"/>
          <w:szCs w:val="22"/>
        </w:rPr>
      </w:pPr>
      <w:r w:rsidRPr="00B22730">
        <w:rPr>
          <w:color w:val="auto"/>
          <w:szCs w:val="22"/>
        </w:rPr>
        <w:t>от 31.08.2023 № 916 «Об установлении дополнительной меры социальной поддержки отдельным категориям лиц в связи с проведением специальной военной операции»</w:t>
      </w:r>
      <w:r w:rsidR="009F133F" w:rsidRPr="00B22730">
        <w:rPr>
          <w:color w:val="auto"/>
          <w:szCs w:val="22"/>
        </w:rPr>
        <w:br/>
      </w:r>
    </w:p>
    <w:p w14:paraId="4E618EFC" w14:textId="77777777" w:rsidR="00A40DFC" w:rsidRPr="00B22730" w:rsidRDefault="00A40DFC" w:rsidP="00EC7D89">
      <w:pPr>
        <w:tabs>
          <w:tab w:val="left" w:pos="9354"/>
        </w:tabs>
        <w:ind w:right="-6"/>
        <w:jc w:val="right"/>
        <w:rPr>
          <w:color w:val="auto"/>
        </w:rPr>
      </w:pPr>
    </w:p>
    <w:p w14:paraId="0FB73AF5" w14:textId="77777777" w:rsidR="00A40DFC" w:rsidRPr="00B22730" w:rsidRDefault="00A40DFC" w:rsidP="00EC7D89">
      <w:pPr>
        <w:jc w:val="right"/>
        <w:rPr>
          <w:color w:val="auto"/>
        </w:rPr>
      </w:pPr>
      <w:r w:rsidRPr="00B22730">
        <w:rPr>
          <w:color w:val="auto"/>
        </w:rPr>
        <w:t>Примерная форма доверенности</w:t>
      </w:r>
    </w:p>
    <w:p w14:paraId="035D8194" w14:textId="77777777" w:rsidR="00A40DFC" w:rsidRPr="00B22730" w:rsidRDefault="00A40DFC" w:rsidP="00EC7D89">
      <w:pPr>
        <w:jc w:val="center"/>
        <w:rPr>
          <w:b/>
          <w:color w:val="auto"/>
        </w:rPr>
      </w:pPr>
    </w:p>
    <w:p w14:paraId="3540C390" w14:textId="77777777" w:rsidR="00A40DFC" w:rsidRPr="00B22730" w:rsidRDefault="00A40DFC" w:rsidP="00EC7D89">
      <w:pPr>
        <w:jc w:val="center"/>
        <w:rPr>
          <w:b/>
          <w:color w:val="auto"/>
        </w:rPr>
      </w:pPr>
      <w:r w:rsidRPr="00B22730">
        <w:rPr>
          <w:b/>
          <w:color w:val="auto"/>
        </w:rPr>
        <w:t xml:space="preserve">ДОВЕРЕННОСТЬ </w:t>
      </w:r>
    </w:p>
    <w:p w14:paraId="109B3904" w14:textId="77777777" w:rsidR="00A40DFC" w:rsidRPr="00B22730" w:rsidRDefault="00A40DFC" w:rsidP="00EC7D89">
      <w:pPr>
        <w:jc w:val="center"/>
        <w:rPr>
          <w:b/>
          <w:color w:val="auto"/>
        </w:rPr>
      </w:pPr>
      <w:r w:rsidRPr="00B22730">
        <w:rPr>
          <w:b/>
          <w:color w:val="auto"/>
        </w:rPr>
        <w:t xml:space="preserve">на получение государственной услуги </w:t>
      </w:r>
    </w:p>
    <w:p w14:paraId="2DE70FCB" w14:textId="77777777" w:rsidR="00A40DFC" w:rsidRPr="00B22730" w:rsidRDefault="00A40DFC" w:rsidP="00EC7D89">
      <w:pPr>
        <w:jc w:val="both"/>
        <w:rPr>
          <w:color w:val="auto"/>
        </w:rPr>
      </w:pPr>
    </w:p>
    <w:p w14:paraId="1455A136" w14:textId="77777777" w:rsidR="00A40DFC" w:rsidRPr="00B22730" w:rsidRDefault="00A40DFC" w:rsidP="00EC7D89">
      <w:pPr>
        <w:ind w:firstLine="567"/>
        <w:jc w:val="both"/>
        <w:rPr>
          <w:color w:val="auto"/>
        </w:rPr>
      </w:pPr>
      <w:r w:rsidRPr="00B22730">
        <w:rPr>
          <w:color w:val="auto"/>
        </w:rPr>
        <w:t xml:space="preserve">Санкт-Петербург </w:t>
      </w:r>
      <w:r w:rsidRPr="00B22730">
        <w:rPr>
          <w:color w:val="auto"/>
        </w:rPr>
        <w:tab/>
      </w:r>
      <w:r w:rsidRPr="00B22730">
        <w:rPr>
          <w:color w:val="auto"/>
        </w:rPr>
        <w:tab/>
      </w:r>
      <w:r w:rsidRPr="00B22730">
        <w:rPr>
          <w:color w:val="auto"/>
        </w:rPr>
        <w:tab/>
      </w:r>
      <w:r w:rsidRPr="00B22730">
        <w:rPr>
          <w:color w:val="auto"/>
        </w:rPr>
        <w:tab/>
      </w:r>
      <w:r w:rsidRPr="00B22730">
        <w:rPr>
          <w:color w:val="auto"/>
        </w:rPr>
        <w:tab/>
      </w:r>
      <w:r w:rsidRPr="00B22730">
        <w:rPr>
          <w:color w:val="auto"/>
        </w:rPr>
        <w:tab/>
        <w:t>«____</w:t>
      </w:r>
      <w:proofErr w:type="gramStart"/>
      <w:r w:rsidRPr="00B22730">
        <w:rPr>
          <w:color w:val="auto"/>
        </w:rPr>
        <w:t>_»_</w:t>
      </w:r>
      <w:proofErr w:type="gramEnd"/>
      <w:r w:rsidRPr="00B22730">
        <w:rPr>
          <w:color w:val="auto"/>
        </w:rPr>
        <w:t xml:space="preserve">_________ 20__ г. </w:t>
      </w:r>
    </w:p>
    <w:p w14:paraId="34164C84" w14:textId="77777777" w:rsidR="00A40DFC" w:rsidRPr="00B22730" w:rsidRDefault="00A40DFC" w:rsidP="00EC7D89">
      <w:pPr>
        <w:jc w:val="both"/>
        <w:rPr>
          <w:color w:val="auto"/>
        </w:rPr>
      </w:pPr>
    </w:p>
    <w:p w14:paraId="56822AC2" w14:textId="77777777" w:rsidR="00A40DFC" w:rsidRPr="00B22730" w:rsidRDefault="00A40DFC" w:rsidP="00EC7D89">
      <w:pPr>
        <w:ind w:firstLine="567"/>
        <w:jc w:val="both"/>
        <w:rPr>
          <w:color w:val="auto"/>
        </w:rPr>
      </w:pPr>
      <w:r w:rsidRPr="00B22730">
        <w:rPr>
          <w:color w:val="auto"/>
        </w:rPr>
        <w:t>Я, _______________________________________, «___</w:t>
      </w:r>
      <w:proofErr w:type="gramStart"/>
      <w:r w:rsidRPr="00B22730">
        <w:rPr>
          <w:color w:val="auto"/>
        </w:rPr>
        <w:t>_»_</w:t>
      </w:r>
      <w:proofErr w:type="gramEnd"/>
      <w:r w:rsidRPr="00B22730">
        <w:rPr>
          <w:color w:val="auto"/>
        </w:rPr>
        <w:t>________ ____ г. рождения,</w:t>
      </w:r>
    </w:p>
    <w:p w14:paraId="5AAF4744" w14:textId="77777777" w:rsidR="00A40DFC" w:rsidRPr="00B22730" w:rsidRDefault="00A40DFC" w:rsidP="00EC7D89">
      <w:pPr>
        <w:ind w:firstLine="567"/>
        <w:jc w:val="center"/>
        <w:rPr>
          <w:color w:val="auto"/>
          <w:sz w:val="20"/>
          <w:szCs w:val="20"/>
        </w:rPr>
      </w:pPr>
      <w:r w:rsidRPr="00B22730">
        <w:rPr>
          <w:color w:val="auto"/>
          <w:sz w:val="20"/>
          <w:szCs w:val="20"/>
        </w:rPr>
        <w:t>(Ф.И.О. доверителя полностью)</w:t>
      </w:r>
    </w:p>
    <w:p w14:paraId="114DE009" w14:textId="77777777" w:rsidR="00A40DFC" w:rsidRPr="00B22730" w:rsidRDefault="00A40DFC" w:rsidP="00EC7D89">
      <w:pPr>
        <w:jc w:val="both"/>
        <w:rPr>
          <w:color w:val="auto"/>
        </w:rPr>
      </w:pPr>
      <w:r w:rsidRPr="00B22730">
        <w:rPr>
          <w:color w:val="auto"/>
        </w:rPr>
        <w:t>паспорт серии _________ № __________, выдан ____________________________ «__</w:t>
      </w:r>
      <w:proofErr w:type="gramStart"/>
      <w:r w:rsidRPr="00B22730">
        <w:rPr>
          <w:color w:val="auto"/>
        </w:rPr>
        <w:t>_»_</w:t>
      </w:r>
      <w:proofErr w:type="gramEnd"/>
      <w:r w:rsidRPr="00B22730">
        <w:rPr>
          <w:color w:val="auto"/>
        </w:rPr>
        <w:t>_______ _____ г., зарегистрированный(</w:t>
      </w:r>
      <w:proofErr w:type="spellStart"/>
      <w:r w:rsidRPr="00B22730">
        <w:rPr>
          <w:color w:val="auto"/>
        </w:rPr>
        <w:t>ая</w:t>
      </w:r>
      <w:proofErr w:type="spellEnd"/>
      <w:r w:rsidRPr="00B22730">
        <w:rPr>
          <w:color w:val="auto"/>
        </w:rPr>
        <w:t>) по адресу: _________________________,</w:t>
      </w:r>
    </w:p>
    <w:p w14:paraId="7398750F" w14:textId="77777777" w:rsidR="00A40DFC" w:rsidRPr="00B22730" w:rsidRDefault="00A40DFC" w:rsidP="00EC7D89">
      <w:pPr>
        <w:jc w:val="both"/>
        <w:rPr>
          <w:color w:val="auto"/>
        </w:rPr>
      </w:pPr>
      <w:r w:rsidRPr="00B22730">
        <w:rPr>
          <w:color w:val="auto"/>
        </w:rPr>
        <w:t>проживающий(</w:t>
      </w:r>
      <w:proofErr w:type="spellStart"/>
      <w:r w:rsidRPr="00B22730">
        <w:rPr>
          <w:color w:val="auto"/>
        </w:rPr>
        <w:t>ая</w:t>
      </w:r>
      <w:proofErr w:type="spellEnd"/>
      <w:r w:rsidRPr="00B22730">
        <w:rPr>
          <w:color w:val="auto"/>
        </w:rPr>
        <w:t>) по адресу: ____________________________________________, настоящей доверенностью уполномочиваю ________________________________ ____________________________________________, «__</w:t>
      </w:r>
      <w:proofErr w:type="gramStart"/>
      <w:r w:rsidRPr="00B22730">
        <w:rPr>
          <w:color w:val="auto"/>
        </w:rPr>
        <w:t>_»_</w:t>
      </w:r>
      <w:proofErr w:type="gramEnd"/>
      <w:r w:rsidRPr="00B22730">
        <w:rPr>
          <w:color w:val="auto"/>
        </w:rPr>
        <w:t>___________ ____ г. рождения,</w:t>
      </w:r>
    </w:p>
    <w:p w14:paraId="3ACFBEB4" w14:textId="77777777" w:rsidR="00A40DFC" w:rsidRPr="00B22730" w:rsidRDefault="00A40DFC" w:rsidP="00EC7D89">
      <w:pPr>
        <w:jc w:val="center"/>
        <w:rPr>
          <w:color w:val="auto"/>
          <w:sz w:val="20"/>
          <w:szCs w:val="20"/>
        </w:rPr>
      </w:pPr>
      <w:r w:rsidRPr="00B22730">
        <w:rPr>
          <w:color w:val="auto"/>
          <w:sz w:val="20"/>
          <w:szCs w:val="20"/>
        </w:rPr>
        <w:t>(Ф.И.О. доверенного лица полностью)</w:t>
      </w:r>
    </w:p>
    <w:p w14:paraId="4ED3DBC7" w14:textId="77777777" w:rsidR="00A40DFC" w:rsidRPr="00B22730" w:rsidRDefault="00A40DFC" w:rsidP="00EC7D89">
      <w:pPr>
        <w:jc w:val="both"/>
        <w:rPr>
          <w:color w:val="auto"/>
        </w:rPr>
      </w:pPr>
      <w:r w:rsidRPr="00B22730">
        <w:rPr>
          <w:color w:val="auto"/>
        </w:rPr>
        <w:t>паспорт серии _________ № __________, выдан ____________________________________</w:t>
      </w:r>
    </w:p>
    <w:p w14:paraId="30A339B6" w14:textId="77777777" w:rsidR="00A40DFC" w:rsidRPr="00B22730" w:rsidRDefault="00A40DFC" w:rsidP="00EC7D89">
      <w:pPr>
        <w:jc w:val="both"/>
        <w:rPr>
          <w:color w:val="auto"/>
        </w:rPr>
      </w:pPr>
      <w:r w:rsidRPr="00B22730">
        <w:rPr>
          <w:color w:val="auto"/>
        </w:rPr>
        <w:t>«__</w:t>
      </w:r>
      <w:proofErr w:type="gramStart"/>
      <w:r w:rsidRPr="00B22730">
        <w:rPr>
          <w:color w:val="auto"/>
        </w:rPr>
        <w:t>_»_</w:t>
      </w:r>
      <w:proofErr w:type="gramEnd"/>
      <w:r w:rsidRPr="00B22730">
        <w:rPr>
          <w:color w:val="auto"/>
        </w:rPr>
        <w:t>_____ _____ г., зарегистрированному(ой) по адресу: __________________________,</w:t>
      </w:r>
    </w:p>
    <w:p w14:paraId="00E9BB7C" w14:textId="77777777" w:rsidR="00A40DFC" w:rsidRPr="00B22730" w:rsidRDefault="00A40DFC" w:rsidP="00EC7D89">
      <w:pPr>
        <w:jc w:val="both"/>
        <w:rPr>
          <w:color w:val="auto"/>
        </w:rPr>
      </w:pPr>
      <w:r w:rsidRPr="00B22730">
        <w:rPr>
          <w:color w:val="auto"/>
        </w:rPr>
        <w:t>проживающему(ей) по адресу: __________________________________________, в целях получения государственной услуги _______________________________________________</w:t>
      </w:r>
    </w:p>
    <w:p w14:paraId="21CA38A6" w14:textId="77777777" w:rsidR="00A40DFC" w:rsidRPr="00B22730" w:rsidRDefault="00A40DFC" w:rsidP="00EC7D89">
      <w:pPr>
        <w:rPr>
          <w:color w:val="auto"/>
        </w:rPr>
      </w:pPr>
      <w:r w:rsidRPr="00B22730">
        <w:rPr>
          <w:color w:val="auto"/>
        </w:rPr>
        <w:t>_____________________________________________________________________________</w:t>
      </w:r>
    </w:p>
    <w:p w14:paraId="65EBFF69" w14:textId="77777777" w:rsidR="00A40DFC" w:rsidRPr="00B22730" w:rsidRDefault="00A40DFC" w:rsidP="00EC7D89">
      <w:pPr>
        <w:jc w:val="center"/>
        <w:rPr>
          <w:color w:val="auto"/>
          <w:sz w:val="20"/>
          <w:szCs w:val="20"/>
        </w:rPr>
      </w:pPr>
      <w:r w:rsidRPr="00B22730">
        <w:rPr>
          <w:color w:val="auto"/>
          <w:sz w:val="20"/>
          <w:szCs w:val="20"/>
        </w:rPr>
        <w:t>(наименование государственной услуги)</w:t>
      </w:r>
    </w:p>
    <w:p w14:paraId="29B252F3" w14:textId="77777777" w:rsidR="00A40DFC" w:rsidRPr="00B22730" w:rsidRDefault="00A40DFC" w:rsidP="00EC7D89">
      <w:pPr>
        <w:jc w:val="both"/>
        <w:rPr>
          <w:color w:val="auto"/>
        </w:rPr>
      </w:pPr>
      <w:r w:rsidRPr="00B22730">
        <w:rPr>
          <w:color w:val="auto"/>
        </w:rPr>
        <w:t xml:space="preserve">быть моим представителем в администрации ________________________ района </w:t>
      </w:r>
      <w:r w:rsidRPr="00B22730">
        <w:rPr>
          <w:color w:val="auto"/>
        </w:rPr>
        <w:br/>
        <w:t>Санкт-Петербурга и (или) структурных подразделениях Санкт-Петербургского государственного казенного учреждения «Многофункциональный центр предоставления государственных и муниципальных услуг», в связи с чем совершать от моего имени следующие действия:</w:t>
      </w:r>
    </w:p>
    <w:p w14:paraId="3924F05F" w14:textId="77777777" w:rsidR="00A40DFC" w:rsidRPr="00B22730" w:rsidRDefault="00A40DFC" w:rsidP="00EC7D89">
      <w:pPr>
        <w:widowControl w:val="0"/>
        <w:numPr>
          <w:ilvl w:val="0"/>
          <w:numId w:val="12"/>
        </w:numPr>
        <w:pBdr>
          <w:top w:val="none" w:sz="0" w:space="0" w:color="auto"/>
          <w:left w:val="none" w:sz="0" w:space="0" w:color="auto"/>
          <w:bottom w:val="none" w:sz="0" w:space="0" w:color="auto"/>
          <w:right w:val="none" w:sz="0" w:space="0" w:color="auto"/>
          <w:between w:val="none" w:sz="0" w:space="0" w:color="auto"/>
        </w:pBdr>
        <w:tabs>
          <w:tab w:val="left" w:pos="709"/>
          <w:tab w:val="left" w:pos="851"/>
        </w:tabs>
        <w:jc w:val="both"/>
        <w:rPr>
          <w:color w:val="auto"/>
        </w:rPr>
      </w:pPr>
      <w:r w:rsidRPr="00B22730">
        <w:rPr>
          <w:color w:val="auto"/>
        </w:rPr>
        <w:t>подавать от моего имени заявление на получение указанной государственной услуги с приложением всех необходимых документов;</w:t>
      </w:r>
    </w:p>
    <w:p w14:paraId="592639E9" w14:textId="77777777" w:rsidR="00A40DFC" w:rsidRPr="00B22730" w:rsidRDefault="00A40DFC" w:rsidP="00EC7D89">
      <w:pPr>
        <w:widowControl w:val="0"/>
        <w:numPr>
          <w:ilvl w:val="0"/>
          <w:numId w:val="12"/>
        </w:numPr>
        <w:pBdr>
          <w:top w:val="none" w:sz="0" w:space="0" w:color="auto"/>
          <w:left w:val="none" w:sz="0" w:space="0" w:color="auto"/>
          <w:bottom w:val="none" w:sz="0" w:space="0" w:color="auto"/>
          <w:right w:val="none" w:sz="0" w:space="0" w:color="auto"/>
          <w:between w:val="none" w:sz="0" w:space="0" w:color="auto"/>
        </w:pBdr>
        <w:tabs>
          <w:tab w:val="left" w:pos="709"/>
          <w:tab w:val="left" w:pos="851"/>
        </w:tabs>
        <w:jc w:val="both"/>
        <w:rPr>
          <w:color w:val="auto"/>
        </w:rPr>
      </w:pPr>
      <w:r w:rsidRPr="00B22730">
        <w:rPr>
          <w:color w:val="auto"/>
        </w:rPr>
        <w:t>давать согласие на обработку моих персональных данных, с целью и в объемах, необходимых для предоставления указанной государственной услуги;</w:t>
      </w:r>
    </w:p>
    <w:p w14:paraId="2A8891D6" w14:textId="77777777" w:rsidR="00A40DFC" w:rsidRPr="00B22730" w:rsidRDefault="00A40DFC" w:rsidP="00EC7D89">
      <w:pPr>
        <w:widowControl w:val="0"/>
        <w:numPr>
          <w:ilvl w:val="0"/>
          <w:numId w:val="12"/>
        </w:numPr>
        <w:pBdr>
          <w:top w:val="none" w:sz="0" w:space="0" w:color="auto"/>
          <w:left w:val="none" w:sz="0" w:space="0" w:color="auto"/>
          <w:bottom w:val="none" w:sz="0" w:space="0" w:color="auto"/>
          <w:right w:val="none" w:sz="0" w:space="0" w:color="auto"/>
          <w:between w:val="none" w:sz="0" w:space="0" w:color="auto"/>
        </w:pBdr>
        <w:tabs>
          <w:tab w:val="left" w:pos="709"/>
          <w:tab w:val="left" w:pos="851"/>
        </w:tabs>
        <w:jc w:val="both"/>
        <w:rPr>
          <w:color w:val="auto"/>
        </w:rPr>
      </w:pPr>
      <w:r w:rsidRPr="00B22730">
        <w:rPr>
          <w:color w:val="auto"/>
        </w:rPr>
        <w:t>получать результат указанной государственной услуги;</w:t>
      </w:r>
    </w:p>
    <w:p w14:paraId="544F91B0" w14:textId="77777777" w:rsidR="00A40DFC" w:rsidRPr="00B22730" w:rsidRDefault="00A40DFC" w:rsidP="00EC7D89">
      <w:pPr>
        <w:widowControl w:val="0"/>
        <w:numPr>
          <w:ilvl w:val="0"/>
          <w:numId w:val="12"/>
        </w:numPr>
        <w:pBdr>
          <w:top w:val="none" w:sz="0" w:space="0" w:color="auto"/>
          <w:left w:val="none" w:sz="0" w:space="0" w:color="auto"/>
          <w:bottom w:val="none" w:sz="0" w:space="0" w:color="auto"/>
          <w:right w:val="none" w:sz="0" w:space="0" w:color="auto"/>
          <w:between w:val="none" w:sz="0" w:space="0" w:color="auto"/>
        </w:pBdr>
        <w:tabs>
          <w:tab w:val="left" w:pos="709"/>
          <w:tab w:val="left" w:pos="851"/>
        </w:tabs>
        <w:jc w:val="both"/>
        <w:rPr>
          <w:color w:val="auto"/>
        </w:rPr>
      </w:pPr>
      <w:r w:rsidRPr="00B22730">
        <w:rPr>
          <w:color w:val="auto"/>
        </w:rPr>
        <w:t>расписываться за меня и совершать иные действия, связанные с получением указанной государственной услуги.</w:t>
      </w:r>
    </w:p>
    <w:p w14:paraId="0B94E9B4" w14:textId="77777777" w:rsidR="00A40DFC" w:rsidRPr="00B22730" w:rsidRDefault="00A40DFC" w:rsidP="00EC7D89">
      <w:pPr>
        <w:ind w:firstLine="567"/>
        <w:jc w:val="both"/>
        <w:rPr>
          <w:color w:val="auto"/>
        </w:rPr>
      </w:pPr>
      <w:r w:rsidRPr="00B22730">
        <w:rPr>
          <w:color w:val="auto"/>
        </w:rPr>
        <w:t xml:space="preserve">Полномочия по настоящей доверенности не могут быть переданы другим лицам. </w:t>
      </w:r>
    </w:p>
    <w:p w14:paraId="6AD64CEB" w14:textId="77777777" w:rsidR="00A40DFC" w:rsidRPr="00B22730" w:rsidRDefault="00A40DFC" w:rsidP="00EC7D89">
      <w:pPr>
        <w:ind w:firstLine="567"/>
        <w:jc w:val="both"/>
        <w:rPr>
          <w:color w:val="auto"/>
        </w:rPr>
      </w:pPr>
      <w:r w:rsidRPr="00B22730">
        <w:rPr>
          <w:color w:val="auto"/>
        </w:rPr>
        <w:t xml:space="preserve">Доверенность выдана сроком на ________ месяца(ев). </w:t>
      </w:r>
    </w:p>
    <w:p w14:paraId="3A51CBDB" w14:textId="77777777" w:rsidR="00A40DFC" w:rsidRPr="00B22730" w:rsidRDefault="00A40DFC" w:rsidP="00EC7D89">
      <w:pPr>
        <w:ind w:firstLine="567"/>
        <w:jc w:val="both"/>
        <w:rPr>
          <w:color w:val="auto"/>
        </w:rPr>
      </w:pPr>
    </w:p>
    <w:p w14:paraId="6F066D64" w14:textId="77777777" w:rsidR="00A40DFC" w:rsidRPr="00B22730" w:rsidRDefault="00A40DFC" w:rsidP="00EC7D89">
      <w:pPr>
        <w:jc w:val="both"/>
        <w:rPr>
          <w:color w:val="auto"/>
        </w:rPr>
      </w:pPr>
      <w:r w:rsidRPr="00B22730">
        <w:rPr>
          <w:color w:val="auto"/>
        </w:rPr>
        <w:t>Доверитель _______________________________________________ ____________________</w:t>
      </w:r>
    </w:p>
    <w:p w14:paraId="649F978D" w14:textId="77777777" w:rsidR="00A40DFC" w:rsidRPr="00B22730" w:rsidRDefault="00A40DFC" w:rsidP="00EC7D89">
      <w:pPr>
        <w:ind w:left="2832"/>
        <w:jc w:val="both"/>
        <w:rPr>
          <w:color w:val="auto"/>
          <w:sz w:val="20"/>
          <w:szCs w:val="20"/>
        </w:rPr>
      </w:pPr>
      <w:r w:rsidRPr="00B22730">
        <w:rPr>
          <w:color w:val="auto"/>
          <w:sz w:val="20"/>
          <w:szCs w:val="20"/>
        </w:rPr>
        <w:t xml:space="preserve">(Ф.И.О. доверителя полностью) </w:t>
      </w:r>
      <w:r w:rsidRPr="00B22730">
        <w:rPr>
          <w:color w:val="auto"/>
          <w:sz w:val="20"/>
          <w:szCs w:val="20"/>
        </w:rPr>
        <w:tab/>
      </w:r>
      <w:r w:rsidRPr="00B22730">
        <w:rPr>
          <w:color w:val="auto"/>
          <w:sz w:val="20"/>
          <w:szCs w:val="20"/>
        </w:rPr>
        <w:tab/>
      </w:r>
      <w:r w:rsidRPr="00B22730">
        <w:rPr>
          <w:color w:val="auto"/>
          <w:sz w:val="20"/>
          <w:szCs w:val="20"/>
        </w:rPr>
        <w:tab/>
      </w:r>
      <w:r w:rsidRPr="00B22730">
        <w:rPr>
          <w:color w:val="auto"/>
          <w:sz w:val="20"/>
          <w:szCs w:val="20"/>
        </w:rPr>
        <w:tab/>
      </w:r>
      <w:proofErr w:type="gramStart"/>
      <w:r w:rsidRPr="00B22730">
        <w:rPr>
          <w:color w:val="auto"/>
          <w:sz w:val="20"/>
          <w:szCs w:val="20"/>
        </w:rPr>
        <w:t xml:space="preserve">   (</w:t>
      </w:r>
      <w:proofErr w:type="gramEnd"/>
      <w:r w:rsidRPr="00B22730">
        <w:rPr>
          <w:color w:val="auto"/>
          <w:sz w:val="20"/>
          <w:szCs w:val="20"/>
        </w:rPr>
        <w:t>Подпись)</w:t>
      </w:r>
    </w:p>
    <w:p w14:paraId="5985F0BC" w14:textId="77777777" w:rsidR="00A40DFC" w:rsidRPr="00B22730" w:rsidRDefault="00A40DFC" w:rsidP="00EC7D89">
      <w:pPr>
        <w:ind w:left="2832"/>
        <w:jc w:val="both"/>
        <w:rPr>
          <w:color w:val="auto"/>
          <w:sz w:val="20"/>
          <w:szCs w:val="20"/>
        </w:rPr>
      </w:pPr>
    </w:p>
    <w:p w14:paraId="02714773" w14:textId="77777777" w:rsidR="00A40DFC" w:rsidRPr="00B22730" w:rsidRDefault="00A40DFC" w:rsidP="00EC7D89">
      <w:pPr>
        <w:widowControl w:val="0"/>
        <w:spacing w:line="276" w:lineRule="auto"/>
        <w:rPr>
          <w:i/>
          <w:color w:val="auto"/>
          <w:sz w:val="18"/>
          <w:szCs w:val="18"/>
        </w:rPr>
        <w:sectPr w:rsidR="00A40DFC" w:rsidRPr="00B22730" w:rsidSect="00B11375">
          <w:type w:val="continuous"/>
          <w:pgSz w:w="11906" w:h="16838"/>
          <w:pgMar w:top="1134" w:right="850" w:bottom="1134" w:left="1701" w:header="0" w:footer="720" w:gutter="0"/>
          <w:pgNumType w:start="1"/>
          <w:cols w:space="720"/>
          <w:titlePg/>
          <w:docGrid w:linePitch="326"/>
        </w:sectPr>
      </w:pPr>
    </w:p>
    <w:p w14:paraId="4ECEB083" w14:textId="77777777" w:rsidR="00A40DFC" w:rsidRPr="00B22730" w:rsidRDefault="00A40DFC" w:rsidP="00EC7D89">
      <w:pPr>
        <w:pStyle w:val="ConsPlusNormal"/>
        <w:jc w:val="right"/>
        <w:rPr>
          <w:rFonts w:ascii="Times New Roman" w:hAnsi="Times New Roman"/>
          <w:color w:val="auto"/>
          <w:szCs w:val="22"/>
        </w:rPr>
      </w:pPr>
      <w:r w:rsidRPr="00B22730">
        <w:rPr>
          <w:rFonts w:ascii="Times New Roman" w:hAnsi="Times New Roman"/>
          <w:color w:val="auto"/>
          <w:szCs w:val="22"/>
        </w:rPr>
        <w:lastRenderedPageBreak/>
        <w:t>Приложение № 2</w:t>
      </w:r>
    </w:p>
    <w:p w14:paraId="2ED4BB66" w14:textId="77777777" w:rsidR="007D4B9E" w:rsidRPr="00B22730" w:rsidRDefault="007D4B9E" w:rsidP="00EC7D89">
      <w:pPr>
        <w:jc w:val="right"/>
        <w:rPr>
          <w:color w:val="auto"/>
          <w:szCs w:val="22"/>
        </w:rPr>
      </w:pPr>
      <w:r w:rsidRPr="00B22730">
        <w:rPr>
          <w:color w:val="auto"/>
          <w:szCs w:val="22"/>
        </w:rPr>
        <w:t>к Административному регламенту</w:t>
      </w:r>
    </w:p>
    <w:p w14:paraId="3226126B" w14:textId="77777777" w:rsidR="007D4B9E" w:rsidRPr="00B22730" w:rsidRDefault="007D4B9E" w:rsidP="00EC7D89">
      <w:pPr>
        <w:jc w:val="right"/>
        <w:rPr>
          <w:color w:val="auto"/>
          <w:szCs w:val="22"/>
        </w:rPr>
      </w:pPr>
      <w:r w:rsidRPr="00B22730">
        <w:rPr>
          <w:color w:val="auto"/>
          <w:szCs w:val="22"/>
        </w:rPr>
        <w:t xml:space="preserve">администрации района Санкт-Петербурга </w:t>
      </w:r>
    </w:p>
    <w:p w14:paraId="799D6EF4" w14:textId="77777777" w:rsidR="007D4B9E" w:rsidRPr="00B22730" w:rsidRDefault="007D4B9E" w:rsidP="00EC7D89">
      <w:pPr>
        <w:jc w:val="right"/>
        <w:rPr>
          <w:color w:val="auto"/>
          <w:szCs w:val="22"/>
        </w:rPr>
      </w:pPr>
      <w:r w:rsidRPr="00B22730">
        <w:rPr>
          <w:color w:val="auto"/>
          <w:szCs w:val="22"/>
        </w:rPr>
        <w:t xml:space="preserve">по предоставлению государственной услуги </w:t>
      </w:r>
    </w:p>
    <w:p w14:paraId="27B68FE9" w14:textId="77777777" w:rsidR="007D4B9E" w:rsidRPr="00B22730" w:rsidRDefault="007D4B9E" w:rsidP="00EC7D89">
      <w:pPr>
        <w:jc w:val="right"/>
        <w:rPr>
          <w:color w:val="auto"/>
          <w:szCs w:val="22"/>
        </w:rPr>
      </w:pPr>
      <w:r w:rsidRPr="00B22730">
        <w:rPr>
          <w:color w:val="auto"/>
          <w:szCs w:val="22"/>
        </w:rPr>
        <w:t xml:space="preserve">по предоставлению дополнительной меры социальной поддержки </w:t>
      </w:r>
    </w:p>
    <w:p w14:paraId="21BBAE7F" w14:textId="77777777" w:rsidR="007D4B9E" w:rsidRPr="00B22730" w:rsidRDefault="007D4B9E" w:rsidP="00EC7D89">
      <w:pPr>
        <w:jc w:val="right"/>
        <w:rPr>
          <w:color w:val="auto"/>
          <w:szCs w:val="22"/>
        </w:rPr>
      </w:pPr>
      <w:r w:rsidRPr="00B22730">
        <w:rPr>
          <w:color w:val="auto"/>
          <w:szCs w:val="22"/>
        </w:rPr>
        <w:t xml:space="preserve">отдельным категориям лиц в связи с проведением специальной военной </w:t>
      </w:r>
    </w:p>
    <w:p w14:paraId="3821F13D" w14:textId="77777777" w:rsidR="007D4B9E" w:rsidRPr="00B22730" w:rsidRDefault="007D4B9E" w:rsidP="00EC7D89">
      <w:pPr>
        <w:jc w:val="right"/>
        <w:rPr>
          <w:color w:val="auto"/>
          <w:szCs w:val="22"/>
        </w:rPr>
      </w:pPr>
      <w:r w:rsidRPr="00B22730">
        <w:rPr>
          <w:color w:val="auto"/>
          <w:szCs w:val="22"/>
        </w:rPr>
        <w:t xml:space="preserve">операции в соответствии с постановлением Правительства Санкт-Петербурга </w:t>
      </w:r>
    </w:p>
    <w:p w14:paraId="6D4A5397" w14:textId="6B77CB95" w:rsidR="00640625" w:rsidRPr="00B22730" w:rsidRDefault="007D4B9E" w:rsidP="00EC7D89">
      <w:pPr>
        <w:jc w:val="right"/>
        <w:rPr>
          <w:color w:val="auto"/>
          <w:szCs w:val="22"/>
        </w:rPr>
      </w:pPr>
      <w:r w:rsidRPr="00B22730">
        <w:rPr>
          <w:color w:val="auto"/>
          <w:szCs w:val="22"/>
        </w:rPr>
        <w:t>от 31.08.2023 № 916 «Об установлении дополнительной меры социальной поддержки отдельным категориям лиц в связи с проведением специальной военной операции»</w:t>
      </w:r>
      <w:r w:rsidR="009F133F" w:rsidRPr="00B22730">
        <w:rPr>
          <w:color w:val="auto"/>
          <w:szCs w:val="22"/>
        </w:rPr>
        <w:t xml:space="preserve"> </w:t>
      </w:r>
    </w:p>
    <w:p w14:paraId="5775BACB" w14:textId="1EEEA308" w:rsidR="00AD75DA" w:rsidRPr="00B22730" w:rsidRDefault="00AD75DA" w:rsidP="00EC7D89">
      <w:pPr>
        <w:jc w:val="right"/>
        <w:rPr>
          <w:color w:val="auto"/>
          <w:szCs w:val="22"/>
        </w:rPr>
      </w:pPr>
    </w:p>
    <w:p w14:paraId="43F13EBA" w14:textId="77777777" w:rsidR="0057062C" w:rsidRPr="00B22730" w:rsidRDefault="0057062C" w:rsidP="00EC7D89">
      <w:pPr>
        <w:jc w:val="right"/>
        <w:rPr>
          <w:color w:val="auto"/>
          <w:szCs w:val="22"/>
        </w:rPr>
      </w:pPr>
    </w:p>
    <w:p w14:paraId="5A8BF029" w14:textId="77777777" w:rsidR="00AD75DA" w:rsidRPr="00B22730" w:rsidRDefault="00AD75DA" w:rsidP="00EC7D89">
      <w:pPr>
        <w:pStyle w:val="ConsPlusNonformat"/>
        <w:ind w:left="4820"/>
        <w:jc w:val="both"/>
        <w:rPr>
          <w:rFonts w:ascii="Times New Roman" w:hAnsi="Times New Roman" w:cs="Times New Roman"/>
          <w:color w:val="auto"/>
        </w:rPr>
      </w:pPr>
    </w:p>
    <w:p w14:paraId="45893CBF" w14:textId="77777777" w:rsidR="00AD75DA" w:rsidRPr="00B22730" w:rsidRDefault="00AD75DA" w:rsidP="00EC7D89">
      <w:pPr>
        <w:autoSpaceDE w:val="0"/>
        <w:autoSpaceDN w:val="0"/>
        <w:ind w:left="4395"/>
        <w:jc w:val="both"/>
        <w:rPr>
          <w:color w:val="auto"/>
        </w:rPr>
      </w:pPr>
      <w:r w:rsidRPr="00B22730">
        <w:rPr>
          <w:color w:val="auto"/>
        </w:rPr>
        <w:t>В администрацию __________________ района</w:t>
      </w:r>
    </w:p>
    <w:p w14:paraId="3CEC3BC9" w14:textId="77777777" w:rsidR="00AD75DA" w:rsidRPr="00B22730" w:rsidRDefault="00AD75DA" w:rsidP="00EC7D89">
      <w:pPr>
        <w:autoSpaceDE w:val="0"/>
        <w:autoSpaceDN w:val="0"/>
        <w:ind w:left="6519"/>
        <w:jc w:val="both"/>
        <w:rPr>
          <w:color w:val="auto"/>
          <w:sz w:val="16"/>
          <w:szCs w:val="16"/>
        </w:rPr>
      </w:pPr>
      <w:r w:rsidRPr="00B22730">
        <w:rPr>
          <w:color w:val="auto"/>
          <w:sz w:val="16"/>
          <w:szCs w:val="16"/>
        </w:rPr>
        <w:t>(наименование района)</w:t>
      </w:r>
    </w:p>
    <w:p w14:paraId="4DBE6409" w14:textId="77777777" w:rsidR="00AD75DA" w:rsidRPr="00B22730" w:rsidRDefault="00AD75DA" w:rsidP="00EC7D89">
      <w:pPr>
        <w:tabs>
          <w:tab w:val="left" w:pos="4253"/>
        </w:tabs>
        <w:autoSpaceDE w:val="0"/>
        <w:autoSpaceDN w:val="0"/>
        <w:ind w:left="4395"/>
        <w:jc w:val="both"/>
        <w:rPr>
          <w:color w:val="auto"/>
        </w:rPr>
      </w:pPr>
      <w:r w:rsidRPr="00B22730">
        <w:rPr>
          <w:color w:val="auto"/>
        </w:rPr>
        <w:t>Санкт-Петербурга</w:t>
      </w:r>
    </w:p>
    <w:p w14:paraId="1C109B31" w14:textId="77777777" w:rsidR="00AD75DA" w:rsidRPr="00B22730" w:rsidRDefault="00AD75DA" w:rsidP="00EC7D89">
      <w:pPr>
        <w:tabs>
          <w:tab w:val="left" w:pos="4253"/>
        </w:tabs>
        <w:autoSpaceDE w:val="0"/>
        <w:autoSpaceDN w:val="0"/>
        <w:ind w:left="4395"/>
        <w:jc w:val="both"/>
        <w:rPr>
          <w:color w:val="auto"/>
        </w:rPr>
      </w:pPr>
      <w:r w:rsidRPr="00B22730">
        <w:rPr>
          <w:color w:val="auto"/>
        </w:rPr>
        <w:t>от ______________________________________,</w:t>
      </w:r>
    </w:p>
    <w:p w14:paraId="441E6C2F" w14:textId="77777777" w:rsidR="00AD75DA" w:rsidRPr="00B22730" w:rsidRDefault="00AD75DA" w:rsidP="00EC7D89">
      <w:pPr>
        <w:autoSpaceDE w:val="0"/>
        <w:autoSpaceDN w:val="0"/>
        <w:ind w:left="5811" w:firstLine="561"/>
        <w:jc w:val="both"/>
        <w:rPr>
          <w:color w:val="auto"/>
          <w:sz w:val="16"/>
          <w:szCs w:val="16"/>
        </w:rPr>
      </w:pPr>
      <w:r w:rsidRPr="00B22730">
        <w:rPr>
          <w:color w:val="auto"/>
          <w:sz w:val="16"/>
          <w:szCs w:val="16"/>
        </w:rPr>
        <w:t>(фамилия, имя, отчество</w:t>
      </w:r>
      <w:r w:rsidR="007F0348" w:rsidRPr="00B22730">
        <w:rPr>
          <w:color w:val="auto"/>
          <w:sz w:val="16"/>
          <w:szCs w:val="16"/>
        </w:rPr>
        <w:t xml:space="preserve"> (при наличии)</w:t>
      </w:r>
    </w:p>
    <w:p w14:paraId="5E29288E" w14:textId="77777777" w:rsidR="00AD75DA" w:rsidRPr="00B22730" w:rsidRDefault="00AD75DA" w:rsidP="00EC7D89">
      <w:pPr>
        <w:autoSpaceDE w:val="0"/>
        <w:autoSpaceDN w:val="0"/>
        <w:ind w:left="4395"/>
        <w:jc w:val="both"/>
        <w:rPr>
          <w:color w:val="auto"/>
        </w:rPr>
      </w:pPr>
      <w:r w:rsidRPr="00B22730">
        <w:rPr>
          <w:color w:val="auto"/>
        </w:rPr>
        <w:t>дата рождения __________________________</w:t>
      </w:r>
      <w:proofErr w:type="gramStart"/>
      <w:r w:rsidRPr="00B22730">
        <w:rPr>
          <w:color w:val="auto"/>
        </w:rPr>
        <w:t>_ ,</w:t>
      </w:r>
      <w:proofErr w:type="gramEnd"/>
    </w:p>
    <w:p w14:paraId="6C05B57C" w14:textId="77777777" w:rsidR="002F2CFC" w:rsidRPr="00B22730" w:rsidRDefault="00AD75DA" w:rsidP="00EC7D89">
      <w:pPr>
        <w:autoSpaceDE w:val="0"/>
        <w:autoSpaceDN w:val="0"/>
        <w:ind w:left="4395"/>
        <w:jc w:val="both"/>
        <w:rPr>
          <w:color w:val="auto"/>
        </w:rPr>
      </w:pPr>
      <w:r w:rsidRPr="00B22730">
        <w:rPr>
          <w:color w:val="auto"/>
        </w:rPr>
        <w:t xml:space="preserve">адрес </w:t>
      </w:r>
      <w:r w:rsidR="001659CE" w:rsidRPr="00B22730">
        <w:rPr>
          <w:color w:val="auto"/>
        </w:rPr>
        <w:t>регистрации по месту жительства</w:t>
      </w:r>
      <w:r w:rsidR="002F2CFC" w:rsidRPr="00B22730">
        <w:rPr>
          <w:color w:val="auto"/>
        </w:rPr>
        <w:t xml:space="preserve"> </w:t>
      </w:r>
      <w:r w:rsidR="002F2CFC" w:rsidRPr="00B22730">
        <w:rPr>
          <w:color w:val="auto"/>
        </w:rPr>
        <w:br/>
        <w:t xml:space="preserve">в Санкт-Петербурге (пребывания </w:t>
      </w:r>
      <w:r w:rsidR="002F2CFC" w:rsidRPr="00B22730">
        <w:rPr>
          <w:color w:val="auto"/>
        </w:rPr>
        <w:br/>
        <w:t>в Санкт-Петербурге – в случае отсутствия регистрации по месту жительства в Российской Федерации)</w:t>
      </w:r>
      <w:r w:rsidRPr="00B22730">
        <w:rPr>
          <w:color w:val="auto"/>
        </w:rPr>
        <w:t xml:space="preserve">: </w:t>
      </w:r>
      <w:r w:rsidR="002F2CFC" w:rsidRPr="00B22730">
        <w:rPr>
          <w:color w:val="auto"/>
        </w:rPr>
        <w:t>______________________________</w:t>
      </w:r>
    </w:p>
    <w:p w14:paraId="32105773" w14:textId="77777777" w:rsidR="00AD75DA" w:rsidRPr="00B22730" w:rsidRDefault="00AD75DA" w:rsidP="00EC7D89">
      <w:pPr>
        <w:autoSpaceDE w:val="0"/>
        <w:autoSpaceDN w:val="0"/>
        <w:ind w:left="4395"/>
        <w:jc w:val="both"/>
        <w:rPr>
          <w:color w:val="auto"/>
        </w:rPr>
      </w:pPr>
      <w:r w:rsidRPr="00B22730">
        <w:rPr>
          <w:color w:val="auto"/>
        </w:rPr>
        <w:t>_________________________________________</w:t>
      </w:r>
    </w:p>
    <w:p w14:paraId="37F7A4EE" w14:textId="77777777" w:rsidR="00AD75DA" w:rsidRPr="00B22730" w:rsidRDefault="00AD75DA" w:rsidP="00EC7D89">
      <w:pPr>
        <w:autoSpaceDE w:val="0"/>
        <w:autoSpaceDN w:val="0"/>
        <w:ind w:left="4395"/>
        <w:jc w:val="both"/>
        <w:rPr>
          <w:color w:val="auto"/>
        </w:rPr>
      </w:pPr>
      <w:r w:rsidRPr="00B22730">
        <w:rPr>
          <w:color w:val="auto"/>
        </w:rPr>
        <w:t>паспорт: серия __________ № _______________</w:t>
      </w:r>
    </w:p>
    <w:p w14:paraId="327F033F" w14:textId="77777777" w:rsidR="00AD75DA" w:rsidRPr="00B22730" w:rsidRDefault="00AD75DA" w:rsidP="00EC7D89">
      <w:pPr>
        <w:autoSpaceDE w:val="0"/>
        <w:autoSpaceDN w:val="0"/>
        <w:ind w:left="4395"/>
        <w:jc w:val="both"/>
        <w:rPr>
          <w:color w:val="auto"/>
        </w:rPr>
      </w:pPr>
      <w:r w:rsidRPr="00B22730">
        <w:rPr>
          <w:color w:val="auto"/>
        </w:rPr>
        <w:t>дата выдачи ______________________________</w:t>
      </w:r>
    </w:p>
    <w:p w14:paraId="4DAC57FC" w14:textId="77777777" w:rsidR="00AD75DA" w:rsidRPr="00B22730" w:rsidRDefault="00AD75DA" w:rsidP="00EC7D89">
      <w:pPr>
        <w:autoSpaceDE w:val="0"/>
        <w:autoSpaceDN w:val="0"/>
        <w:ind w:left="4395"/>
        <w:jc w:val="both"/>
        <w:rPr>
          <w:color w:val="auto"/>
        </w:rPr>
      </w:pPr>
      <w:r w:rsidRPr="00B22730">
        <w:rPr>
          <w:color w:val="auto"/>
        </w:rPr>
        <w:t>кем выдан ______________________________</w:t>
      </w:r>
      <w:r w:rsidR="001659CE" w:rsidRPr="00B22730">
        <w:rPr>
          <w:color w:val="auto"/>
        </w:rPr>
        <w:t>_</w:t>
      </w:r>
      <w:r w:rsidRPr="00B22730">
        <w:rPr>
          <w:color w:val="auto"/>
        </w:rPr>
        <w:t>_</w:t>
      </w:r>
    </w:p>
    <w:p w14:paraId="67B83F0D" w14:textId="77777777" w:rsidR="001659CE" w:rsidRPr="00B22730" w:rsidRDefault="001659CE" w:rsidP="00EC7D89">
      <w:pPr>
        <w:autoSpaceDE w:val="0"/>
        <w:autoSpaceDN w:val="0"/>
        <w:ind w:left="4395"/>
        <w:jc w:val="both"/>
        <w:rPr>
          <w:color w:val="auto"/>
        </w:rPr>
      </w:pPr>
      <w:r w:rsidRPr="00B22730">
        <w:rPr>
          <w:color w:val="auto"/>
        </w:rPr>
        <w:t>_________________________________________</w:t>
      </w:r>
    </w:p>
    <w:p w14:paraId="2257D421" w14:textId="77777777" w:rsidR="001659CE" w:rsidRPr="00B22730" w:rsidRDefault="001659CE" w:rsidP="00EC7D89">
      <w:pPr>
        <w:autoSpaceDE w:val="0"/>
        <w:autoSpaceDN w:val="0"/>
        <w:ind w:left="4395"/>
        <w:jc w:val="both"/>
        <w:rPr>
          <w:color w:val="auto"/>
        </w:rPr>
      </w:pPr>
      <w:r w:rsidRPr="00B22730">
        <w:rPr>
          <w:color w:val="auto"/>
        </w:rPr>
        <w:t>номер телефона ___________________________</w:t>
      </w:r>
    </w:p>
    <w:p w14:paraId="1E71B9E0" w14:textId="77777777" w:rsidR="00AD75DA" w:rsidRPr="00B22730" w:rsidRDefault="00AD75DA" w:rsidP="00EC7D89">
      <w:pPr>
        <w:autoSpaceDE w:val="0"/>
        <w:autoSpaceDN w:val="0"/>
        <w:ind w:left="4395"/>
        <w:jc w:val="both"/>
        <w:rPr>
          <w:color w:val="auto"/>
        </w:rPr>
      </w:pPr>
      <w:r w:rsidRPr="00B22730">
        <w:rPr>
          <w:color w:val="auto"/>
        </w:rPr>
        <w:t>адрес эл. почты (при наличии) ______________</w:t>
      </w:r>
    </w:p>
    <w:p w14:paraId="0BF48F95" w14:textId="38789B59" w:rsidR="00AD75DA" w:rsidRPr="00B22730" w:rsidRDefault="00AD75DA" w:rsidP="00EC7D89">
      <w:pPr>
        <w:autoSpaceDE w:val="0"/>
        <w:autoSpaceDN w:val="0"/>
        <w:ind w:left="4395"/>
        <w:jc w:val="both"/>
        <w:rPr>
          <w:color w:val="auto"/>
        </w:rPr>
      </w:pPr>
      <w:r w:rsidRPr="00B22730">
        <w:rPr>
          <w:color w:val="auto"/>
        </w:rPr>
        <w:t>СНИЛС</w:t>
      </w:r>
      <w:r w:rsidR="00103754">
        <w:rPr>
          <w:rStyle w:val="ad"/>
          <w:color w:val="auto"/>
        </w:rPr>
        <w:footnoteReference w:id="14"/>
      </w:r>
      <w:r w:rsidRPr="00B22730">
        <w:rPr>
          <w:color w:val="auto"/>
        </w:rPr>
        <w:t>_________________________________</w:t>
      </w:r>
    </w:p>
    <w:p w14:paraId="40350C5D" w14:textId="77777777" w:rsidR="00D55B61" w:rsidRPr="00B22730" w:rsidRDefault="00D55B61" w:rsidP="00EC7D89">
      <w:pPr>
        <w:autoSpaceDE w:val="0"/>
        <w:autoSpaceDN w:val="0"/>
        <w:ind w:left="4395"/>
        <w:jc w:val="both"/>
        <w:rPr>
          <w:color w:val="auto"/>
        </w:rPr>
      </w:pPr>
    </w:p>
    <w:p w14:paraId="4E281F54" w14:textId="0555134D" w:rsidR="00393AFB" w:rsidRPr="00B22730" w:rsidRDefault="00393AFB" w:rsidP="00EC7D89">
      <w:pPr>
        <w:autoSpaceDE w:val="0"/>
        <w:autoSpaceDN w:val="0"/>
        <w:ind w:left="4395"/>
        <w:jc w:val="both"/>
        <w:rPr>
          <w:color w:val="auto"/>
        </w:rPr>
      </w:pPr>
    </w:p>
    <w:p w14:paraId="2BD22739" w14:textId="77777777" w:rsidR="0057062C" w:rsidRPr="00B22730" w:rsidRDefault="0057062C" w:rsidP="00EC7D89">
      <w:pPr>
        <w:autoSpaceDE w:val="0"/>
        <w:autoSpaceDN w:val="0"/>
        <w:ind w:left="4395"/>
        <w:jc w:val="both"/>
        <w:rPr>
          <w:color w:val="auto"/>
        </w:rPr>
      </w:pPr>
    </w:p>
    <w:p w14:paraId="7446C7A8" w14:textId="77777777" w:rsidR="00AD75DA" w:rsidRPr="00B22730" w:rsidRDefault="00AD75DA" w:rsidP="00EC7D89">
      <w:pPr>
        <w:autoSpaceDE w:val="0"/>
        <w:autoSpaceDN w:val="0"/>
        <w:jc w:val="center"/>
        <w:rPr>
          <w:color w:val="auto"/>
        </w:rPr>
      </w:pPr>
      <w:r w:rsidRPr="00B22730">
        <w:rPr>
          <w:color w:val="auto"/>
        </w:rPr>
        <w:t>ЗАЯВЛЕНИЕ</w:t>
      </w:r>
    </w:p>
    <w:p w14:paraId="5A6678AF" w14:textId="77777777" w:rsidR="00AD75DA" w:rsidRPr="00B22730" w:rsidRDefault="00AD75DA" w:rsidP="00EC7D89">
      <w:pPr>
        <w:autoSpaceDE w:val="0"/>
        <w:autoSpaceDN w:val="0"/>
        <w:jc w:val="center"/>
        <w:rPr>
          <w:color w:val="auto"/>
        </w:rPr>
      </w:pPr>
      <w:r w:rsidRPr="00B22730">
        <w:rPr>
          <w:color w:val="auto"/>
        </w:rPr>
        <w:t xml:space="preserve">о предоставлении </w:t>
      </w:r>
      <w:r w:rsidR="001659CE" w:rsidRPr="00B22730">
        <w:rPr>
          <w:rFonts w:eastAsia="Calibri"/>
          <w:color w:val="auto"/>
          <w:lang w:eastAsia="en-US"/>
        </w:rPr>
        <w:t xml:space="preserve">единовременной </w:t>
      </w:r>
      <w:r w:rsidR="002F2CFC" w:rsidRPr="00B22730">
        <w:rPr>
          <w:rFonts w:eastAsia="Calibri"/>
          <w:color w:val="auto"/>
          <w:lang w:eastAsia="en-US"/>
        </w:rPr>
        <w:t>выплаты</w:t>
      </w:r>
    </w:p>
    <w:p w14:paraId="2830A6C5" w14:textId="77777777" w:rsidR="00AD75DA" w:rsidRPr="00B22730" w:rsidRDefault="00AD75DA" w:rsidP="00EC7D89">
      <w:pPr>
        <w:autoSpaceDE w:val="0"/>
        <w:autoSpaceDN w:val="0"/>
        <w:ind w:right="709" w:firstLine="540"/>
        <w:jc w:val="center"/>
        <w:rPr>
          <w:color w:val="auto"/>
        </w:rPr>
      </w:pPr>
    </w:p>
    <w:p w14:paraId="6D7A9B32" w14:textId="77777777" w:rsidR="002F2CFC" w:rsidRPr="00B22730" w:rsidRDefault="001659CE" w:rsidP="00EC7D89">
      <w:pPr>
        <w:pStyle w:val="afb"/>
        <w:ind w:firstLine="709"/>
        <w:jc w:val="both"/>
      </w:pPr>
      <w:r w:rsidRPr="00B22730">
        <w:t xml:space="preserve">Прошу предоставить мне единовременную </w:t>
      </w:r>
      <w:r w:rsidR="002F2CFC" w:rsidRPr="00B22730">
        <w:t>выплату</w:t>
      </w:r>
      <w:r w:rsidRPr="00B22730">
        <w:t xml:space="preserve"> </w:t>
      </w:r>
      <w:r w:rsidR="002F2CFC" w:rsidRPr="00B22730">
        <w:t xml:space="preserve">в соответствии </w:t>
      </w:r>
      <w:r w:rsidR="002F2CFC" w:rsidRPr="00B22730">
        <w:br/>
        <w:t xml:space="preserve">с </w:t>
      </w:r>
      <w:hyperlink r:id="rId18">
        <w:r w:rsidR="002F2CFC" w:rsidRPr="00B22730">
          <w:t>постановлением</w:t>
        </w:r>
      </w:hyperlink>
      <w:r w:rsidR="002F2CFC" w:rsidRPr="00B22730">
        <w:t xml:space="preserve"> Правительства Санкт-Петербурга от 31.08.2023 № 916 «Об установлении дополнительной меры социальной поддержки отдельным категориям лиц в связи </w:t>
      </w:r>
      <w:r w:rsidR="002F2CFC" w:rsidRPr="00B22730">
        <w:br/>
        <w:t>с проведением специальной военной операции».</w:t>
      </w:r>
    </w:p>
    <w:p w14:paraId="13A0BFE2" w14:textId="77777777" w:rsidR="001659CE" w:rsidRPr="00B22730" w:rsidRDefault="002F2CFC" w:rsidP="00EC7D89">
      <w:pPr>
        <w:pStyle w:val="ConsPlusNonformat"/>
        <w:tabs>
          <w:tab w:val="right" w:pos="9355"/>
        </w:tabs>
        <w:ind w:firstLine="709"/>
        <w:jc w:val="both"/>
        <w:rPr>
          <w:rFonts w:ascii="Times New Roman" w:hAnsi="Times New Roman" w:cs="Times New Roman"/>
          <w:color w:val="auto"/>
          <w:u w:val="single"/>
        </w:rPr>
      </w:pPr>
      <w:r w:rsidRPr="00B22730">
        <w:rPr>
          <w:rFonts w:ascii="Times New Roman" w:hAnsi="Times New Roman" w:cs="Times New Roman"/>
          <w:color w:val="auto"/>
        </w:rPr>
        <w:t>Единовременную выплату п</w:t>
      </w:r>
      <w:r w:rsidR="001659CE" w:rsidRPr="00B22730">
        <w:rPr>
          <w:rFonts w:ascii="Times New Roman" w:hAnsi="Times New Roman" w:cs="Times New Roman"/>
          <w:color w:val="auto"/>
        </w:rPr>
        <w:t>рошу перечислить</w:t>
      </w:r>
      <w:r w:rsidRPr="00B22730">
        <w:rPr>
          <w:rFonts w:ascii="Times New Roman" w:hAnsi="Times New Roman" w:cs="Times New Roman"/>
          <w:color w:val="auto"/>
        </w:rPr>
        <w:t>:</w:t>
      </w:r>
      <w:r w:rsidR="001659CE" w:rsidRPr="00B22730">
        <w:rPr>
          <w:rFonts w:ascii="Times New Roman" w:hAnsi="Times New Roman" w:cs="Times New Roman"/>
          <w:color w:val="auto"/>
        </w:rPr>
        <w:t xml:space="preserve"> </w:t>
      </w:r>
      <w:r w:rsidR="001659CE" w:rsidRPr="00B22730">
        <w:rPr>
          <w:rFonts w:ascii="Times New Roman" w:hAnsi="Times New Roman" w:cs="Times New Roman"/>
          <w:color w:val="auto"/>
          <w:u w:val="single"/>
        </w:rPr>
        <w:tab/>
      </w:r>
    </w:p>
    <w:p w14:paraId="18EDF82D" w14:textId="77777777" w:rsidR="001659CE" w:rsidRPr="00B22730" w:rsidRDefault="001659CE" w:rsidP="00EC7D89">
      <w:pPr>
        <w:pStyle w:val="ConsPlusNonformat"/>
        <w:tabs>
          <w:tab w:val="right" w:pos="9355"/>
        </w:tabs>
        <w:jc w:val="both"/>
        <w:rPr>
          <w:rFonts w:ascii="Times New Roman" w:hAnsi="Times New Roman" w:cs="Times New Roman"/>
          <w:color w:val="auto"/>
        </w:rPr>
      </w:pPr>
      <w:r w:rsidRPr="00B22730">
        <w:rPr>
          <w:rFonts w:ascii="Times New Roman" w:hAnsi="Times New Roman" w:cs="Times New Roman"/>
          <w:color w:val="auto"/>
          <w:u w:val="single"/>
        </w:rPr>
        <w:tab/>
      </w:r>
      <w:r w:rsidRPr="00B22730">
        <w:rPr>
          <w:rFonts w:ascii="Times New Roman" w:hAnsi="Times New Roman" w:cs="Times New Roman"/>
          <w:color w:val="auto"/>
        </w:rPr>
        <w:t>.</w:t>
      </w:r>
    </w:p>
    <w:p w14:paraId="7C569D3A" w14:textId="77777777" w:rsidR="001659CE" w:rsidRPr="00B22730" w:rsidRDefault="001659CE" w:rsidP="00EC7D89">
      <w:pPr>
        <w:pStyle w:val="ConsPlusNonformat"/>
        <w:ind w:right="-1"/>
        <w:jc w:val="center"/>
        <w:rPr>
          <w:rFonts w:ascii="Times New Roman" w:hAnsi="Times New Roman" w:cs="Times New Roman"/>
          <w:color w:val="auto"/>
          <w:vertAlign w:val="superscript"/>
        </w:rPr>
      </w:pPr>
      <w:r w:rsidRPr="00B22730">
        <w:rPr>
          <w:rFonts w:ascii="Times New Roman" w:hAnsi="Times New Roman" w:cs="Times New Roman"/>
          <w:color w:val="auto"/>
          <w:vertAlign w:val="superscript"/>
        </w:rPr>
        <w:t xml:space="preserve"> (реквизиты банка и номер лицевого счета)</w:t>
      </w:r>
    </w:p>
    <w:p w14:paraId="21DAB3D5" w14:textId="77777777" w:rsidR="001659CE" w:rsidRPr="00B22730" w:rsidRDefault="001659CE" w:rsidP="00EC7D89">
      <w:pPr>
        <w:pStyle w:val="ConsPlusNonformat"/>
        <w:ind w:firstLine="709"/>
        <w:jc w:val="both"/>
        <w:rPr>
          <w:rFonts w:ascii="Times New Roman" w:hAnsi="Times New Roman" w:cs="Times New Roman"/>
          <w:color w:val="auto"/>
        </w:rPr>
      </w:pPr>
      <w:r w:rsidRPr="00B22730">
        <w:rPr>
          <w:rFonts w:ascii="Times New Roman" w:hAnsi="Times New Roman" w:cs="Times New Roman"/>
          <w:color w:val="auto"/>
        </w:rPr>
        <w:t>При подаче заявления предъявлены следующие документы:</w:t>
      </w:r>
    </w:p>
    <w:p w14:paraId="5E31AC4C" w14:textId="0C31445E" w:rsidR="001659CE" w:rsidRPr="00B22730" w:rsidRDefault="002F2CFC" w:rsidP="00EC7D89">
      <w:pPr>
        <w:pStyle w:val="ConsPlusNonformat"/>
        <w:numPr>
          <w:ilvl w:val="0"/>
          <w:numId w:val="15"/>
        </w:numPr>
        <w:pBdr>
          <w:top w:val="none" w:sz="0" w:space="0" w:color="auto"/>
          <w:left w:val="none" w:sz="0" w:space="0" w:color="auto"/>
          <w:bottom w:val="none" w:sz="0" w:space="0" w:color="auto"/>
          <w:right w:val="none" w:sz="0" w:space="0" w:color="auto"/>
          <w:between w:val="none" w:sz="0" w:space="0" w:color="auto"/>
        </w:pBdr>
        <w:tabs>
          <w:tab w:val="left" w:pos="993"/>
        </w:tabs>
        <w:adjustRightInd/>
        <w:ind w:left="0" w:firstLine="709"/>
        <w:jc w:val="both"/>
        <w:rPr>
          <w:rFonts w:ascii="Times New Roman" w:hAnsi="Times New Roman" w:cs="Times New Roman"/>
          <w:color w:val="auto"/>
        </w:rPr>
      </w:pPr>
      <w:r w:rsidRPr="00B22730">
        <w:rPr>
          <w:rFonts w:ascii="Times New Roman" w:hAnsi="Times New Roman" w:cs="Times New Roman"/>
          <w:color w:val="auto"/>
        </w:rPr>
        <w:t>д</w:t>
      </w:r>
      <w:r w:rsidR="001659CE" w:rsidRPr="00B22730">
        <w:rPr>
          <w:rFonts w:ascii="Times New Roman" w:hAnsi="Times New Roman" w:cs="Times New Roman"/>
          <w:color w:val="auto"/>
        </w:rPr>
        <w:t>окумент, удостоверяющий личность</w:t>
      </w:r>
      <w:r w:rsidR="00D55B61" w:rsidRPr="00B22730">
        <w:rPr>
          <w:rFonts w:ascii="Times New Roman" w:hAnsi="Times New Roman" w:cs="Times New Roman"/>
          <w:color w:val="auto"/>
        </w:rPr>
        <w:t>;</w:t>
      </w:r>
    </w:p>
    <w:p w14:paraId="32ABC91C" w14:textId="77777777" w:rsidR="00D55B61" w:rsidRPr="00B22730" w:rsidRDefault="00D55B61" w:rsidP="00EC7D89">
      <w:pPr>
        <w:pStyle w:val="ConsPlusNonformat"/>
        <w:numPr>
          <w:ilvl w:val="0"/>
          <w:numId w:val="15"/>
        </w:numPr>
        <w:pBdr>
          <w:top w:val="none" w:sz="0" w:space="0" w:color="auto"/>
          <w:left w:val="none" w:sz="0" w:space="0" w:color="auto"/>
          <w:bottom w:val="none" w:sz="0" w:space="0" w:color="auto"/>
          <w:right w:val="none" w:sz="0" w:space="0" w:color="auto"/>
          <w:between w:val="none" w:sz="0" w:space="0" w:color="auto"/>
        </w:pBdr>
        <w:tabs>
          <w:tab w:val="left" w:pos="993"/>
        </w:tabs>
        <w:adjustRightInd/>
        <w:ind w:left="0" w:firstLine="709"/>
        <w:jc w:val="both"/>
        <w:rPr>
          <w:rFonts w:ascii="Times New Roman" w:hAnsi="Times New Roman" w:cs="Times New Roman"/>
          <w:color w:val="auto"/>
        </w:rPr>
      </w:pPr>
      <w:r w:rsidRPr="00B22730">
        <w:rPr>
          <w:rFonts w:ascii="Times New Roman" w:hAnsi="Times New Roman" w:cs="Times New Roman"/>
          <w:color w:val="auto"/>
        </w:rPr>
        <w:t>д</w:t>
      </w:r>
      <w:r w:rsidR="001659CE" w:rsidRPr="00B22730">
        <w:rPr>
          <w:rFonts w:ascii="Times New Roman" w:hAnsi="Times New Roman" w:cs="Times New Roman"/>
          <w:color w:val="auto"/>
        </w:rPr>
        <w:t xml:space="preserve">окумент, подтверждающий место жительства в Санкт-Петербурге </w:t>
      </w:r>
      <w:r w:rsidRPr="00B22730">
        <w:rPr>
          <w:rFonts w:ascii="Times New Roman" w:hAnsi="Times New Roman" w:cs="Times New Roman"/>
          <w:color w:val="auto"/>
        </w:rPr>
        <w:t xml:space="preserve">или место пребывания в Санкт-Петербурге участника специальной военной операции (при условии отсутствия регистрации по месту жительства на территории Российской Федерации) </w:t>
      </w:r>
      <w:r w:rsidRPr="00B22730">
        <w:rPr>
          <w:rFonts w:ascii="Times New Roman" w:hAnsi="Times New Roman" w:cs="Times New Roman"/>
          <w:color w:val="auto"/>
        </w:rPr>
        <w:br/>
        <w:t>на день завершения участия в специальной военной операции;</w:t>
      </w:r>
    </w:p>
    <w:p w14:paraId="034F076D" w14:textId="77777777" w:rsidR="00D55B61" w:rsidRPr="00B22730" w:rsidRDefault="00D55B61" w:rsidP="00EC7D89">
      <w:pPr>
        <w:pStyle w:val="ConsPlusNonformat"/>
        <w:numPr>
          <w:ilvl w:val="0"/>
          <w:numId w:val="15"/>
        </w:numPr>
        <w:pBdr>
          <w:top w:val="none" w:sz="0" w:space="0" w:color="auto"/>
          <w:left w:val="none" w:sz="0" w:space="0" w:color="auto"/>
          <w:bottom w:val="none" w:sz="0" w:space="0" w:color="auto"/>
          <w:right w:val="none" w:sz="0" w:space="0" w:color="auto"/>
          <w:between w:val="none" w:sz="0" w:space="0" w:color="auto"/>
        </w:pBdr>
        <w:tabs>
          <w:tab w:val="left" w:pos="993"/>
        </w:tabs>
        <w:adjustRightInd/>
        <w:ind w:left="0" w:firstLine="709"/>
        <w:jc w:val="both"/>
        <w:rPr>
          <w:rFonts w:ascii="Times New Roman" w:hAnsi="Times New Roman" w:cs="Times New Roman"/>
          <w:color w:val="auto"/>
        </w:rPr>
      </w:pPr>
      <w:r w:rsidRPr="00B22730">
        <w:rPr>
          <w:rFonts w:ascii="Times New Roman" w:hAnsi="Times New Roman" w:cs="Times New Roman"/>
          <w:color w:val="auto"/>
        </w:rPr>
        <w:lastRenderedPageBreak/>
        <w:t>удостоверение ветерана боевых действий;</w:t>
      </w:r>
    </w:p>
    <w:p w14:paraId="09DC8252" w14:textId="2467D2A1" w:rsidR="00D55B61" w:rsidRPr="00B22730" w:rsidRDefault="00D55B61" w:rsidP="00EC7D89">
      <w:pPr>
        <w:pStyle w:val="ConsPlusNonformat"/>
        <w:numPr>
          <w:ilvl w:val="0"/>
          <w:numId w:val="15"/>
        </w:numPr>
        <w:pBdr>
          <w:top w:val="none" w:sz="0" w:space="0" w:color="auto"/>
          <w:left w:val="none" w:sz="0" w:space="0" w:color="auto"/>
          <w:bottom w:val="none" w:sz="0" w:space="0" w:color="auto"/>
          <w:right w:val="none" w:sz="0" w:space="0" w:color="auto"/>
          <w:between w:val="none" w:sz="0" w:space="0" w:color="auto"/>
        </w:pBdr>
        <w:tabs>
          <w:tab w:val="left" w:pos="993"/>
        </w:tabs>
        <w:adjustRightInd/>
        <w:ind w:left="0" w:firstLine="709"/>
        <w:jc w:val="both"/>
        <w:rPr>
          <w:rFonts w:ascii="Times New Roman" w:hAnsi="Times New Roman" w:cs="Times New Roman"/>
          <w:color w:val="auto"/>
        </w:rPr>
      </w:pPr>
      <w:r w:rsidRPr="00B22730">
        <w:rPr>
          <w:rFonts w:ascii="Times New Roman" w:hAnsi="Times New Roman" w:cs="Times New Roman"/>
          <w:color w:val="auto"/>
        </w:rPr>
        <w:t xml:space="preserve">документ, подтверждающий присвоение звания Героя Российской Федерации </w:t>
      </w:r>
      <w:r w:rsidR="0084477A" w:rsidRPr="00B22730">
        <w:rPr>
          <w:rFonts w:ascii="Times New Roman" w:hAnsi="Times New Roman" w:cs="Times New Roman"/>
          <w:color w:val="auto"/>
        </w:rPr>
        <w:br/>
      </w:r>
      <w:r w:rsidRPr="00B22730">
        <w:rPr>
          <w:rFonts w:ascii="Times New Roman" w:hAnsi="Times New Roman" w:cs="Times New Roman"/>
          <w:color w:val="auto"/>
        </w:rPr>
        <w:t>или награждение орденом Российской Федерации за заслуги, проявленные в ходе участия в специальной военной операции</w:t>
      </w:r>
      <w:r w:rsidR="00A20690" w:rsidRPr="00B22730">
        <w:rPr>
          <w:rFonts w:ascii="Times New Roman" w:hAnsi="Times New Roman" w:cs="Times New Roman"/>
          <w:color w:val="auto"/>
        </w:rPr>
        <w:t xml:space="preserve"> (за исключением участников специальной военной операции по линии Министерства обороны Российской Федерации)</w:t>
      </w:r>
      <w:r w:rsidRPr="00B22730">
        <w:rPr>
          <w:rFonts w:ascii="Times New Roman" w:hAnsi="Times New Roman" w:cs="Times New Roman"/>
          <w:color w:val="auto"/>
        </w:rPr>
        <w:t>;</w:t>
      </w:r>
    </w:p>
    <w:p w14:paraId="6B802D39" w14:textId="77777777" w:rsidR="0084477A" w:rsidRPr="00B22730" w:rsidRDefault="0084477A" w:rsidP="00EC7D89">
      <w:pPr>
        <w:pStyle w:val="afb"/>
        <w:numPr>
          <w:ilvl w:val="0"/>
          <w:numId w:val="16"/>
        </w:numPr>
        <w:tabs>
          <w:tab w:val="left" w:pos="993"/>
        </w:tabs>
        <w:ind w:left="0" w:firstLine="709"/>
        <w:jc w:val="both"/>
      </w:pPr>
      <w:r w:rsidRPr="00B22730">
        <w:t>документ, подтверждающий завершение участия участника специальной военной операции в специальной военной операции __________________</w:t>
      </w:r>
      <w:r w:rsidR="00FA24B2" w:rsidRPr="00B22730">
        <w:t>______________________</w:t>
      </w:r>
    </w:p>
    <w:p w14:paraId="2F53E5B3" w14:textId="77777777" w:rsidR="0084477A" w:rsidRPr="00B22730" w:rsidRDefault="0084477A" w:rsidP="00EC7D89">
      <w:pPr>
        <w:pStyle w:val="ConsPlusNonformat"/>
        <w:pBdr>
          <w:top w:val="none" w:sz="0" w:space="0" w:color="auto"/>
          <w:left w:val="none" w:sz="0" w:space="0" w:color="auto"/>
          <w:bottom w:val="none" w:sz="0" w:space="0" w:color="auto"/>
          <w:right w:val="none" w:sz="0" w:space="0" w:color="auto"/>
          <w:between w:val="none" w:sz="0" w:space="0" w:color="auto"/>
        </w:pBdr>
        <w:tabs>
          <w:tab w:val="left" w:pos="993"/>
        </w:tabs>
        <w:adjustRightInd/>
        <w:ind w:left="709" w:hanging="709"/>
        <w:jc w:val="both"/>
        <w:rPr>
          <w:rFonts w:ascii="Times New Roman" w:hAnsi="Times New Roman" w:cs="Times New Roman"/>
          <w:color w:val="auto"/>
        </w:rPr>
      </w:pPr>
      <w:r w:rsidRPr="00B22730">
        <w:rPr>
          <w:rFonts w:ascii="Times New Roman" w:hAnsi="Times New Roman" w:cs="Times New Roman"/>
          <w:color w:val="auto"/>
        </w:rPr>
        <w:t>_______________________________________________________________</w:t>
      </w:r>
      <w:r w:rsidR="00FA24B2" w:rsidRPr="00B22730">
        <w:rPr>
          <w:rFonts w:ascii="Times New Roman" w:hAnsi="Times New Roman" w:cs="Times New Roman"/>
          <w:color w:val="auto"/>
        </w:rPr>
        <w:t>_____________</w:t>
      </w:r>
      <w:r w:rsidRPr="00B22730">
        <w:rPr>
          <w:rFonts w:ascii="Times New Roman" w:hAnsi="Times New Roman" w:cs="Times New Roman"/>
          <w:color w:val="auto"/>
        </w:rPr>
        <w:t>_;</w:t>
      </w:r>
    </w:p>
    <w:p w14:paraId="409FD447" w14:textId="77777777" w:rsidR="001659CE" w:rsidRPr="00B22730" w:rsidRDefault="00FA24B2" w:rsidP="00EC7D89">
      <w:pPr>
        <w:pStyle w:val="ConsPlusNonformat"/>
        <w:numPr>
          <w:ilvl w:val="0"/>
          <w:numId w:val="15"/>
        </w:numPr>
        <w:pBdr>
          <w:top w:val="none" w:sz="0" w:space="0" w:color="auto"/>
          <w:left w:val="none" w:sz="0" w:space="0" w:color="auto"/>
          <w:bottom w:val="none" w:sz="0" w:space="0" w:color="auto"/>
          <w:right w:val="none" w:sz="0" w:space="0" w:color="auto"/>
          <w:between w:val="none" w:sz="0" w:space="0" w:color="auto"/>
        </w:pBdr>
        <w:tabs>
          <w:tab w:val="right" w:pos="284"/>
          <w:tab w:val="right" w:pos="1134"/>
        </w:tabs>
        <w:adjustRightInd/>
        <w:ind w:left="0" w:firstLine="709"/>
        <w:jc w:val="both"/>
        <w:rPr>
          <w:rFonts w:ascii="Times New Roman" w:hAnsi="Times New Roman" w:cs="Times New Roman"/>
          <w:color w:val="auto"/>
        </w:rPr>
      </w:pPr>
      <w:r w:rsidRPr="00B22730">
        <w:rPr>
          <w:rFonts w:ascii="Times New Roman" w:hAnsi="Times New Roman" w:cs="Times New Roman"/>
          <w:color w:val="auto"/>
        </w:rPr>
        <w:t>д</w:t>
      </w:r>
      <w:r w:rsidR="001659CE" w:rsidRPr="00B22730">
        <w:rPr>
          <w:rFonts w:ascii="Times New Roman" w:hAnsi="Times New Roman" w:cs="Times New Roman"/>
          <w:color w:val="auto"/>
        </w:rPr>
        <w:t xml:space="preserve">окумент, содержащий номер </w:t>
      </w:r>
      <w:r w:rsidRPr="00B22730">
        <w:rPr>
          <w:rFonts w:ascii="Times New Roman" w:hAnsi="Times New Roman" w:cs="Times New Roman"/>
          <w:color w:val="auto"/>
        </w:rPr>
        <w:t xml:space="preserve">лицевого </w:t>
      </w:r>
      <w:r w:rsidR="001659CE" w:rsidRPr="00B22730">
        <w:rPr>
          <w:rFonts w:ascii="Times New Roman" w:hAnsi="Times New Roman" w:cs="Times New Roman"/>
          <w:color w:val="auto"/>
        </w:rPr>
        <w:t>счета и реквизиты</w:t>
      </w:r>
      <w:r w:rsidRPr="00B22730">
        <w:rPr>
          <w:rFonts w:ascii="Times New Roman" w:hAnsi="Times New Roman" w:cs="Times New Roman"/>
          <w:color w:val="auto"/>
        </w:rPr>
        <w:t>;</w:t>
      </w:r>
    </w:p>
    <w:p w14:paraId="4E9F6FE0" w14:textId="77777777" w:rsidR="001659CE" w:rsidRPr="00B22730" w:rsidRDefault="00FA24B2" w:rsidP="00EC7D89">
      <w:pPr>
        <w:pStyle w:val="afb"/>
        <w:numPr>
          <w:ilvl w:val="0"/>
          <w:numId w:val="15"/>
        </w:numPr>
        <w:tabs>
          <w:tab w:val="left" w:pos="1134"/>
        </w:tabs>
        <w:ind w:left="0" w:firstLine="709"/>
        <w:jc w:val="both"/>
        <w:rPr>
          <w:rFonts w:eastAsia="Times New Roman"/>
          <w:lang w:eastAsia="ru-RU"/>
        </w:rPr>
      </w:pPr>
      <w:r w:rsidRPr="00B22730">
        <w:rPr>
          <w:rFonts w:eastAsia="Times New Roman"/>
          <w:lang w:eastAsia="ru-RU"/>
        </w:rPr>
        <w:t>д</w:t>
      </w:r>
      <w:r w:rsidR="001659CE" w:rsidRPr="00B22730">
        <w:rPr>
          <w:rFonts w:eastAsia="Times New Roman"/>
          <w:lang w:eastAsia="ru-RU"/>
        </w:rPr>
        <w:t xml:space="preserve">окументы, удостоверяющие личность представителя (паспорт гражданина Российской Федерации или временное удостоверение личности, выданное на период </w:t>
      </w:r>
      <w:r w:rsidR="0025102F" w:rsidRPr="00B22730">
        <w:rPr>
          <w:rFonts w:eastAsia="Times New Roman"/>
          <w:lang w:eastAsia="ru-RU"/>
        </w:rPr>
        <w:br/>
      </w:r>
      <w:r w:rsidR="001659CE" w:rsidRPr="00B22730">
        <w:rPr>
          <w:rFonts w:eastAsia="Times New Roman"/>
          <w:lang w:eastAsia="ru-RU"/>
        </w:rPr>
        <w:t>его замены</w:t>
      </w:r>
      <w:r w:rsidR="002A5245" w:rsidRPr="00B22730">
        <w:rPr>
          <w:rFonts w:eastAsia="Times New Roman"/>
          <w:lang w:eastAsia="ru-RU"/>
        </w:rPr>
        <w:t>;</w:t>
      </w:r>
      <w:r w:rsidR="00903768" w:rsidRPr="00B22730">
        <w:rPr>
          <w:rFonts w:eastAsia="Times New Roman"/>
          <w:lang w:eastAsia="ru-RU"/>
        </w:rPr>
        <w:t xml:space="preserve"> </w:t>
      </w:r>
      <w:r w:rsidR="002A5245" w:rsidRPr="00B22730">
        <w:rPr>
          <w:rFonts w:eastAsia="Times New Roman"/>
          <w:lang w:eastAsia="ru-RU"/>
        </w:rPr>
        <w:t xml:space="preserve">паспорт иностранного гражданина, разрешение на временное проживание </w:t>
      </w:r>
      <w:r w:rsidR="002A5245" w:rsidRPr="00B22730">
        <w:rPr>
          <w:rFonts w:eastAsia="Times New Roman"/>
          <w:lang w:eastAsia="ru-RU"/>
        </w:rPr>
        <w:br/>
        <w:t>или вид на жительство; удостоверение беженца</w:t>
      </w:r>
      <w:r w:rsidR="001659CE" w:rsidRPr="00B22730">
        <w:rPr>
          <w:rFonts w:eastAsia="Times New Roman"/>
          <w:lang w:eastAsia="ru-RU"/>
        </w:rPr>
        <w:t xml:space="preserve">), и документ, подтверждающий </w:t>
      </w:r>
      <w:r w:rsidR="002A5245" w:rsidRPr="00B22730">
        <w:rPr>
          <w:rFonts w:eastAsia="Times New Roman"/>
          <w:lang w:eastAsia="ru-RU"/>
        </w:rPr>
        <w:br/>
      </w:r>
      <w:r w:rsidR="001659CE" w:rsidRPr="00B22730">
        <w:rPr>
          <w:rFonts w:eastAsia="Times New Roman"/>
          <w:lang w:eastAsia="ru-RU"/>
        </w:rPr>
        <w:t xml:space="preserve">его полномочия, как представителя </w:t>
      </w:r>
      <w:r w:rsidRPr="00B22730">
        <w:rPr>
          <w:rFonts w:eastAsia="Times New Roman"/>
          <w:lang w:eastAsia="ru-RU"/>
        </w:rPr>
        <w:t xml:space="preserve">участника специальной военной операции </w:t>
      </w:r>
      <w:r w:rsidR="001659CE" w:rsidRPr="00B22730">
        <w:rPr>
          <w:rFonts w:eastAsia="Times New Roman"/>
          <w:lang w:eastAsia="ru-RU"/>
        </w:rPr>
        <w:t xml:space="preserve">(при подаче заявления представителем </w:t>
      </w:r>
      <w:r w:rsidRPr="00B22730">
        <w:rPr>
          <w:rFonts w:eastAsia="Times New Roman"/>
          <w:lang w:eastAsia="ru-RU"/>
        </w:rPr>
        <w:t>участника специальной военной операции</w:t>
      </w:r>
      <w:r w:rsidR="001659CE" w:rsidRPr="00B22730">
        <w:rPr>
          <w:rFonts w:eastAsia="Times New Roman"/>
          <w:lang w:eastAsia="ru-RU"/>
        </w:rPr>
        <w:t>).</w:t>
      </w:r>
    </w:p>
    <w:p w14:paraId="5593B42C" w14:textId="77777777" w:rsidR="002A5245" w:rsidRPr="00B22730" w:rsidRDefault="002A5245" w:rsidP="00EC7D89">
      <w:pPr>
        <w:autoSpaceDE w:val="0"/>
        <w:autoSpaceDN w:val="0"/>
        <w:ind w:firstLine="709"/>
        <w:jc w:val="both"/>
        <w:rPr>
          <w:rFonts w:eastAsia="Calibri" w:cs="Arial"/>
          <w:color w:val="auto"/>
        </w:rPr>
      </w:pPr>
      <w:r w:rsidRPr="00B22730">
        <w:rPr>
          <w:rFonts w:eastAsia="Calibri" w:cs="Arial"/>
          <w:color w:val="auto"/>
        </w:rPr>
        <w:t xml:space="preserve">Достоверность и полноту сообщаемых мною сведений для назначения единовременной </w:t>
      </w:r>
      <w:r w:rsidR="007A5523" w:rsidRPr="00B22730">
        <w:rPr>
          <w:rFonts w:eastAsia="Calibri" w:cs="Arial"/>
          <w:color w:val="auto"/>
        </w:rPr>
        <w:t>выплаты</w:t>
      </w:r>
      <w:r w:rsidRPr="00B22730">
        <w:rPr>
          <w:rFonts w:eastAsia="Calibri" w:cs="Arial"/>
          <w:color w:val="auto"/>
        </w:rPr>
        <w:t xml:space="preserve"> подтверждаю.</w:t>
      </w:r>
    </w:p>
    <w:p w14:paraId="1E73E6FC" w14:textId="77777777" w:rsidR="002A5245" w:rsidRPr="00B22730" w:rsidRDefault="002A5245" w:rsidP="00EC7D89">
      <w:pPr>
        <w:autoSpaceDE w:val="0"/>
        <w:autoSpaceDN w:val="0"/>
        <w:ind w:firstLine="709"/>
        <w:jc w:val="both"/>
        <w:rPr>
          <w:rFonts w:eastAsia="Calibri" w:cs="Arial"/>
          <w:color w:val="auto"/>
        </w:rPr>
      </w:pPr>
      <w:r w:rsidRPr="00B22730">
        <w:rPr>
          <w:rFonts w:eastAsia="Calibri" w:cs="Arial"/>
          <w:color w:val="auto"/>
        </w:rPr>
        <w:t xml:space="preserve">Об ответственности за неполноту и (или) недостоверность предоставленных сведений, указанных в заявлении на предоставление единовременной </w:t>
      </w:r>
      <w:r w:rsidR="007A5523" w:rsidRPr="00B22730">
        <w:rPr>
          <w:rFonts w:eastAsia="Calibri" w:cs="Arial"/>
          <w:color w:val="auto"/>
        </w:rPr>
        <w:t>выплаты</w:t>
      </w:r>
      <w:r w:rsidRPr="00B22730">
        <w:rPr>
          <w:rFonts w:eastAsia="Calibri" w:cs="Arial"/>
          <w:color w:val="auto"/>
        </w:rPr>
        <w:t>, предупрежден(а).</w:t>
      </w:r>
    </w:p>
    <w:p w14:paraId="5F7113B5" w14:textId="77777777" w:rsidR="007A5523" w:rsidRPr="00B22730" w:rsidRDefault="00AD75DA" w:rsidP="00EC7D89">
      <w:pPr>
        <w:autoSpaceDE w:val="0"/>
        <w:autoSpaceDN w:val="0"/>
        <w:adjustRightInd w:val="0"/>
        <w:ind w:firstLine="709"/>
        <w:jc w:val="both"/>
        <w:rPr>
          <w:color w:val="auto"/>
        </w:rPr>
      </w:pPr>
      <w:r w:rsidRPr="00B22730">
        <w:rPr>
          <w:rFonts w:eastAsia="Calibri" w:cs="Arial"/>
          <w:color w:val="auto"/>
        </w:rPr>
        <w:t xml:space="preserve">Предупрежден(а) </w:t>
      </w:r>
      <w:r w:rsidR="007A5523" w:rsidRPr="00B22730">
        <w:rPr>
          <w:color w:val="auto"/>
        </w:rPr>
        <w:t>о возврате единовременной выплаты в случае нарушения требований Порядка.</w:t>
      </w:r>
    </w:p>
    <w:p w14:paraId="100DEF82" w14:textId="3E715E81" w:rsidR="00D75EEF" w:rsidRPr="00B22730" w:rsidRDefault="002A5245" w:rsidP="00EC7D89">
      <w:pPr>
        <w:autoSpaceDE w:val="0"/>
        <w:autoSpaceDN w:val="0"/>
        <w:adjustRightInd w:val="0"/>
        <w:ind w:firstLine="709"/>
        <w:jc w:val="both"/>
        <w:rPr>
          <w:color w:val="auto"/>
        </w:rPr>
      </w:pPr>
      <w:r w:rsidRPr="00B22730">
        <w:rPr>
          <w:color w:val="auto"/>
        </w:rPr>
        <w:t>Информирование о ходе предоставления государственной услуги</w:t>
      </w:r>
      <w:r w:rsidR="00D75EEF" w:rsidRPr="00B22730">
        <w:rPr>
          <w:color w:val="auto"/>
        </w:rPr>
        <w:t xml:space="preserve"> </w:t>
      </w:r>
      <w:r w:rsidRPr="00B22730">
        <w:rPr>
          <w:color w:val="auto"/>
        </w:rPr>
        <w:t>прошу осуществлять</w:t>
      </w:r>
      <w:r w:rsidR="00D75EEF" w:rsidRPr="00B22730">
        <w:rPr>
          <w:color w:val="auto"/>
        </w:rPr>
        <w:t>:</w:t>
      </w:r>
    </w:p>
    <w:p w14:paraId="01A9FF29" w14:textId="77777777" w:rsidR="00D65CFC" w:rsidRPr="00B22730" w:rsidRDefault="00D65CFC" w:rsidP="00EC7D89">
      <w:pPr>
        <w:autoSpaceDE w:val="0"/>
        <w:autoSpaceDN w:val="0"/>
        <w:adjustRightInd w:val="0"/>
        <w:ind w:firstLine="709"/>
        <w:jc w:val="both"/>
        <w:rPr>
          <w:color w:val="auto"/>
        </w:rPr>
      </w:pPr>
      <w:r w:rsidRPr="00B22730">
        <w:rPr>
          <w:color w:val="auto"/>
        </w:rPr>
        <w:t>посредством уведомлений, направленных по электронной почте;</w:t>
      </w:r>
    </w:p>
    <w:p w14:paraId="71AE6C75" w14:textId="77777777" w:rsidR="00D65CFC" w:rsidRPr="00B22730" w:rsidRDefault="00D65CFC" w:rsidP="00EC7D89">
      <w:pPr>
        <w:autoSpaceDE w:val="0"/>
        <w:autoSpaceDN w:val="0"/>
        <w:adjustRightInd w:val="0"/>
        <w:ind w:firstLine="709"/>
        <w:jc w:val="both"/>
        <w:rPr>
          <w:color w:val="auto"/>
        </w:rPr>
      </w:pPr>
      <w:r w:rsidRPr="00B22730">
        <w:rPr>
          <w:color w:val="auto"/>
        </w:rPr>
        <w:t>посредством СМС-оповещений;</w:t>
      </w:r>
    </w:p>
    <w:p w14:paraId="4B83B6EC" w14:textId="77777777" w:rsidR="00D65CFC" w:rsidRPr="00B22730" w:rsidRDefault="00D65CFC" w:rsidP="00EC7D89">
      <w:pPr>
        <w:autoSpaceDE w:val="0"/>
        <w:autoSpaceDN w:val="0"/>
        <w:adjustRightInd w:val="0"/>
        <w:ind w:firstLine="709"/>
        <w:jc w:val="both"/>
        <w:rPr>
          <w:color w:val="auto"/>
        </w:rPr>
      </w:pPr>
      <w:r w:rsidRPr="00B22730">
        <w:rPr>
          <w:color w:val="auto"/>
        </w:rPr>
        <w:t>посредством всплывающих уведомлений в мобильном приложении «Государственные услуги в Санкт-Петербурге»;</w:t>
      </w:r>
    </w:p>
    <w:p w14:paraId="170D48D7" w14:textId="37C8A43B" w:rsidR="00D65CFC" w:rsidRPr="00B22730" w:rsidRDefault="00D65CFC" w:rsidP="00EC7D89">
      <w:pPr>
        <w:autoSpaceDE w:val="0"/>
        <w:autoSpaceDN w:val="0"/>
        <w:adjustRightInd w:val="0"/>
        <w:ind w:firstLine="709"/>
        <w:jc w:val="both"/>
        <w:rPr>
          <w:color w:val="auto"/>
        </w:rPr>
      </w:pPr>
      <w:r w:rsidRPr="00B22730">
        <w:rPr>
          <w:color w:val="auto"/>
        </w:rPr>
        <w:t>посредством</w:t>
      </w:r>
      <w:r w:rsidR="00444C4D" w:rsidRPr="00B22730">
        <w:rPr>
          <w:color w:val="auto"/>
        </w:rPr>
        <w:t xml:space="preserve"> уведомлений в социальных сетях;</w:t>
      </w:r>
    </w:p>
    <w:p w14:paraId="01AD0339" w14:textId="5A51BD26" w:rsidR="00A20690" w:rsidRPr="00B22730" w:rsidRDefault="00A20690" w:rsidP="00EC7D89">
      <w:pPr>
        <w:pStyle w:val="afb"/>
        <w:ind w:firstLine="709"/>
        <w:jc w:val="both"/>
      </w:pPr>
      <w:r w:rsidRPr="00B22730">
        <w:t xml:space="preserve">посредством уведомлений, поступивших через многофункциональный сервис </w:t>
      </w:r>
      <w:r w:rsidRPr="00B22730">
        <w:br/>
        <w:t>обмена информацией</w:t>
      </w:r>
      <w:r w:rsidR="006510F0">
        <w:rPr>
          <w:rStyle w:val="ad"/>
        </w:rPr>
        <w:footnoteReference w:id="15"/>
      </w:r>
      <w:r w:rsidRPr="00B22730">
        <w:t xml:space="preserve">; </w:t>
      </w:r>
    </w:p>
    <w:p w14:paraId="58D958E5" w14:textId="11519425" w:rsidR="00444C4D" w:rsidRPr="00B22730" w:rsidRDefault="00444C4D" w:rsidP="00EC7D89">
      <w:pPr>
        <w:pStyle w:val="afb"/>
        <w:ind w:firstLine="709"/>
        <w:jc w:val="both"/>
      </w:pPr>
      <w:r w:rsidRPr="00B22730">
        <w:t>в электронной форме посредством федерального Портала</w:t>
      </w:r>
      <w:r w:rsidRPr="00B22730">
        <w:rPr>
          <w:rStyle w:val="ad"/>
        </w:rPr>
        <w:footnoteReference w:id="16"/>
      </w:r>
      <w:r w:rsidRPr="00B22730">
        <w:t>.</w:t>
      </w:r>
    </w:p>
    <w:p w14:paraId="73B0100F" w14:textId="77777777" w:rsidR="00D75EEF" w:rsidRPr="00B22730" w:rsidRDefault="00D75EEF" w:rsidP="00EC7D89">
      <w:pPr>
        <w:pStyle w:val="afb"/>
        <w:ind w:firstLine="709"/>
        <w:jc w:val="both"/>
      </w:pPr>
      <w:r w:rsidRPr="00B22730">
        <w:t>Результат предоставления государственной услуги прошу выдать (нужное указать):</w:t>
      </w:r>
    </w:p>
    <w:p w14:paraId="4464F2E1" w14:textId="77777777" w:rsidR="00D75EEF" w:rsidRPr="00B22730" w:rsidRDefault="00D75EEF" w:rsidP="00EC7D89">
      <w:pPr>
        <w:pStyle w:val="afb"/>
        <w:ind w:firstLine="709"/>
        <w:jc w:val="both"/>
      </w:pPr>
      <w:r w:rsidRPr="00B22730">
        <w:t>при личном посещении администрации ___________ района Санкт-Петербурга;</w:t>
      </w:r>
    </w:p>
    <w:p w14:paraId="6FC67D13" w14:textId="7C346021" w:rsidR="00D75EEF" w:rsidRPr="00B22730" w:rsidRDefault="00D75EEF" w:rsidP="00EC7D89">
      <w:pPr>
        <w:pStyle w:val="afb"/>
        <w:ind w:firstLine="709"/>
        <w:jc w:val="both"/>
      </w:pPr>
      <w:r w:rsidRPr="00B22730">
        <w:t>в структурном подразделении МФЦ</w:t>
      </w:r>
      <w:r w:rsidR="003F27E5" w:rsidRPr="00B22730">
        <w:rPr>
          <w:rStyle w:val="ad"/>
        </w:rPr>
        <w:footnoteReference w:id="17"/>
      </w:r>
      <w:r w:rsidRPr="00B22730">
        <w:rPr>
          <w:b/>
        </w:rPr>
        <w:t xml:space="preserve"> </w:t>
      </w:r>
      <w:r w:rsidRPr="00B22730">
        <w:t xml:space="preserve">__________________ района </w:t>
      </w:r>
      <w:r w:rsidR="00205E9F" w:rsidRPr="00B22730">
        <w:br/>
      </w:r>
      <w:r w:rsidRPr="00B22730">
        <w:t>Санкт-Петербурга по адресу: ______________________________</w:t>
      </w:r>
      <w:r w:rsidR="0057062C" w:rsidRPr="00B22730">
        <w:t>____________________</w:t>
      </w:r>
      <w:r w:rsidRPr="00B22730">
        <w:t>__</w:t>
      </w:r>
      <w:r w:rsidR="0057062C" w:rsidRPr="00B22730">
        <w:t>;</w:t>
      </w:r>
    </w:p>
    <w:p w14:paraId="5AD6F49D" w14:textId="77777777" w:rsidR="00232C9F" w:rsidRPr="00B22730" w:rsidRDefault="00D75EEF" w:rsidP="00EC7D89">
      <w:pPr>
        <w:pStyle w:val="afb"/>
        <w:ind w:firstLine="709"/>
        <w:jc w:val="both"/>
      </w:pPr>
      <w:r w:rsidRPr="00B22730">
        <w:t>в электронной форме посредством Портала «Государственные и муниципальные услуги (функции) в Санкт-Петербурге» (доменное имя сайта в сети «Интернет» – gu.spb.ru)</w:t>
      </w:r>
      <w:r w:rsidR="003F27E5" w:rsidRPr="00B22730">
        <w:rPr>
          <w:rStyle w:val="ad"/>
        </w:rPr>
        <w:footnoteReference w:id="18"/>
      </w:r>
      <w:r w:rsidR="00232C9F" w:rsidRPr="00B22730">
        <w:t>;</w:t>
      </w:r>
    </w:p>
    <w:p w14:paraId="2CB92BDA" w14:textId="65E5D6AB" w:rsidR="00D75EEF" w:rsidRPr="00B22730" w:rsidRDefault="00232C9F" w:rsidP="00EC7D89">
      <w:pPr>
        <w:pStyle w:val="afb"/>
        <w:ind w:firstLine="709"/>
        <w:jc w:val="both"/>
      </w:pPr>
      <w:r w:rsidRPr="00B22730">
        <w:t>в электронной форме посредством федерального Портала</w:t>
      </w:r>
      <w:r w:rsidRPr="00B22730">
        <w:rPr>
          <w:rStyle w:val="ad"/>
        </w:rPr>
        <w:footnoteReference w:id="19"/>
      </w:r>
      <w:r w:rsidRPr="00B22730">
        <w:t>.</w:t>
      </w:r>
    </w:p>
    <w:p w14:paraId="3D693A82" w14:textId="77777777" w:rsidR="0057062C" w:rsidRPr="00B22730" w:rsidRDefault="0057062C" w:rsidP="00EC7D89">
      <w:pPr>
        <w:pStyle w:val="afb"/>
        <w:ind w:firstLine="709"/>
        <w:jc w:val="both"/>
        <w:rPr>
          <w:rStyle w:val="afc"/>
          <w:rFonts w:cs="Arial"/>
        </w:rPr>
      </w:pPr>
    </w:p>
    <w:p w14:paraId="56D41E0A" w14:textId="77777777" w:rsidR="00D75EEF" w:rsidRPr="00B22730" w:rsidRDefault="00D75EEF" w:rsidP="00EC7D89">
      <w:pPr>
        <w:pStyle w:val="ConsPlusNonformat"/>
        <w:ind w:right="-1"/>
        <w:jc w:val="both"/>
        <w:rPr>
          <w:rStyle w:val="afc"/>
          <w:rFonts w:ascii="Times New Roman" w:hAnsi="Times New Roman" w:cs="Arial"/>
          <w:color w:val="auto"/>
        </w:rPr>
      </w:pPr>
      <w:r w:rsidRPr="00B22730">
        <w:rPr>
          <w:rStyle w:val="afc"/>
          <w:rFonts w:ascii="Times New Roman" w:hAnsi="Times New Roman" w:cs="Arial"/>
          <w:color w:val="auto"/>
        </w:rPr>
        <w:t xml:space="preserve">____________     ________________________________________   </w:t>
      </w:r>
      <w:r w:rsidR="002814D7" w:rsidRPr="00B22730">
        <w:rPr>
          <w:rStyle w:val="afc"/>
          <w:rFonts w:ascii="Times New Roman" w:hAnsi="Times New Roman" w:cs="Arial"/>
          <w:color w:val="auto"/>
        </w:rPr>
        <w:t xml:space="preserve">         </w:t>
      </w:r>
      <w:r w:rsidRPr="00B22730">
        <w:rPr>
          <w:rStyle w:val="afc"/>
          <w:rFonts w:ascii="Times New Roman" w:hAnsi="Times New Roman" w:cs="Arial"/>
          <w:color w:val="auto"/>
        </w:rPr>
        <w:t xml:space="preserve"> _________________</w:t>
      </w:r>
    </w:p>
    <w:p w14:paraId="2291494A" w14:textId="77777777" w:rsidR="00D75EEF" w:rsidRPr="00B22730" w:rsidRDefault="00D75EEF" w:rsidP="00EC7D89">
      <w:pPr>
        <w:pStyle w:val="ConsPlusNonformat"/>
        <w:jc w:val="both"/>
        <w:rPr>
          <w:rFonts w:ascii="Times New Roman" w:hAnsi="Times New Roman" w:cs="Times New Roman"/>
          <w:color w:val="auto"/>
        </w:rPr>
      </w:pPr>
      <w:r w:rsidRPr="00B22730">
        <w:rPr>
          <w:rStyle w:val="afc"/>
          <w:rFonts w:ascii="Times New Roman" w:hAnsi="Times New Roman" w:cs="Arial"/>
          <w:color w:val="auto"/>
          <w:sz w:val="16"/>
          <w:szCs w:val="16"/>
        </w:rPr>
        <w:t>Дата</w:t>
      </w:r>
      <w:r w:rsidRPr="00B22730">
        <w:rPr>
          <w:rStyle w:val="afc"/>
          <w:rFonts w:ascii="Times New Roman" w:hAnsi="Times New Roman" w:cs="Arial"/>
          <w:color w:val="auto"/>
          <w:sz w:val="16"/>
          <w:szCs w:val="16"/>
        </w:rPr>
        <w:tab/>
      </w:r>
      <w:r w:rsidRPr="00B22730">
        <w:rPr>
          <w:rStyle w:val="afc"/>
          <w:rFonts w:ascii="Times New Roman" w:hAnsi="Times New Roman" w:cs="Arial"/>
          <w:color w:val="auto"/>
          <w:sz w:val="16"/>
          <w:szCs w:val="16"/>
        </w:rPr>
        <w:tab/>
        <w:t xml:space="preserve">Подпись заявителя (представителя заявителя) </w:t>
      </w:r>
      <w:r w:rsidRPr="00B22730">
        <w:rPr>
          <w:rStyle w:val="afc"/>
          <w:rFonts w:ascii="Times New Roman" w:hAnsi="Times New Roman" w:cs="Arial"/>
          <w:color w:val="auto"/>
          <w:sz w:val="16"/>
          <w:szCs w:val="16"/>
        </w:rPr>
        <w:tab/>
      </w:r>
      <w:r w:rsidRPr="00B22730">
        <w:rPr>
          <w:rStyle w:val="afc"/>
          <w:rFonts w:ascii="Times New Roman" w:hAnsi="Times New Roman" w:cs="Arial"/>
          <w:color w:val="auto"/>
          <w:sz w:val="16"/>
          <w:szCs w:val="16"/>
        </w:rPr>
        <w:tab/>
        <w:t xml:space="preserve">                 </w:t>
      </w:r>
      <w:r w:rsidR="002814D7" w:rsidRPr="00B22730">
        <w:rPr>
          <w:rStyle w:val="afc"/>
          <w:rFonts w:ascii="Times New Roman" w:hAnsi="Times New Roman" w:cs="Arial"/>
          <w:color w:val="auto"/>
          <w:sz w:val="16"/>
          <w:szCs w:val="16"/>
        </w:rPr>
        <w:t xml:space="preserve">              </w:t>
      </w:r>
      <w:r w:rsidRPr="00B22730">
        <w:rPr>
          <w:rStyle w:val="afc"/>
          <w:rFonts w:ascii="Times New Roman" w:hAnsi="Times New Roman" w:cs="Arial"/>
          <w:color w:val="auto"/>
          <w:sz w:val="16"/>
          <w:szCs w:val="16"/>
        </w:rPr>
        <w:t xml:space="preserve"> Расшифровка подписи</w:t>
      </w:r>
    </w:p>
    <w:p w14:paraId="3AB565B0" w14:textId="77777777" w:rsidR="00D75EEF" w:rsidRPr="00B22730" w:rsidRDefault="00D75EEF" w:rsidP="00EC7D89">
      <w:pPr>
        <w:pStyle w:val="ConsPlusNonformat"/>
        <w:jc w:val="both"/>
        <w:rPr>
          <w:rFonts w:ascii="Times New Roman" w:hAnsi="Times New Roman" w:cs="Times New Roman"/>
          <w:color w:val="auto"/>
        </w:rPr>
      </w:pPr>
    </w:p>
    <w:p w14:paraId="5C0AE78E" w14:textId="77777777" w:rsidR="00AD75DA" w:rsidRPr="00B22730" w:rsidRDefault="00AD75DA" w:rsidP="00EC7D89">
      <w:pPr>
        <w:autoSpaceDE w:val="0"/>
        <w:autoSpaceDN w:val="0"/>
        <w:ind w:right="-1"/>
        <w:jc w:val="both"/>
        <w:rPr>
          <w:color w:val="auto"/>
        </w:rPr>
      </w:pPr>
      <w:r w:rsidRPr="00B22730">
        <w:rPr>
          <w:color w:val="auto"/>
        </w:rPr>
        <w:lastRenderedPageBreak/>
        <w:t>---------------------------------------------------------------------------------------------------------------------</w:t>
      </w:r>
    </w:p>
    <w:p w14:paraId="29620B87" w14:textId="47E4594C" w:rsidR="00AD75DA" w:rsidRPr="00B22730" w:rsidRDefault="00AD75DA" w:rsidP="00EC7D89">
      <w:pPr>
        <w:autoSpaceDE w:val="0"/>
        <w:autoSpaceDN w:val="0"/>
        <w:ind w:right="-1"/>
        <w:jc w:val="center"/>
        <w:rPr>
          <w:color w:val="auto"/>
          <w:sz w:val="16"/>
          <w:szCs w:val="16"/>
        </w:rPr>
      </w:pPr>
      <w:r w:rsidRPr="00B22730">
        <w:rPr>
          <w:color w:val="auto"/>
          <w:sz w:val="16"/>
          <w:szCs w:val="16"/>
        </w:rPr>
        <w:t>линия отреза</w:t>
      </w:r>
    </w:p>
    <w:p w14:paraId="1E428856" w14:textId="35F0FFBD" w:rsidR="0057062C" w:rsidRPr="00B22730" w:rsidRDefault="0057062C" w:rsidP="00EC7D89">
      <w:pPr>
        <w:autoSpaceDE w:val="0"/>
        <w:autoSpaceDN w:val="0"/>
        <w:ind w:right="-1"/>
        <w:jc w:val="center"/>
        <w:rPr>
          <w:color w:val="auto"/>
          <w:sz w:val="16"/>
          <w:szCs w:val="16"/>
        </w:rPr>
      </w:pPr>
    </w:p>
    <w:p w14:paraId="798FC71B" w14:textId="77777777" w:rsidR="0057062C" w:rsidRPr="00B22730" w:rsidRDefault="0057062C" w:rsidP="00EC7D89">
      <w:pPr>
        <w:autoSpaceDE w:val="0"/>
        <w:autoSpaceDN w:val="0"/>
        <w:ind w:right="-1"/>
        <w:jc w:val="center"/>
        <w:rPr>
          <w:color w:val="auto"/>
          <w:sz w:val="16"/>
          <w:szCs w:val="16"/>
        </w:rPr>
      </w:pPr>
    </w:p>
    <w:p w14:paraId="316104D3" w14:textId="77777777" w:rsidR="00AD75DA" w:rsidRPr="00B22730" w:rsidRDefault="00AD75DA" w:rsidP="00EC7D89">
      <w:pPr>
        <w:autoSpaceDE w:val="0"/>
        <w:autoSpaceDN w:val="0"/>
        <w:ind w:right="-1"/>
        <w:jc w:val="center"/>
        <w:rPr>
          <w:color w:val="auto"/>
        </w:rPr>
      </w:pPr>
      <w:r w:rsidRPr="00B22730">
        <w:rPr>
          <w:color w:val="auto"/>
        </w:rPr>
        <w:t xml:space="preserve">Расписка-уведомление </w:t>
      </w:r>
    </w:p>
    <w:p w14:paraId="7202D0C4" w14:textId="77777777" w:rsidR="00AD75DA" w:rsidRPr="00B22730" w:rsidRDefault="00AD75DA" w:rsidP="00EC7D89">
      <w:pPr>
        <w:autoSpaceDE w:val="0"/>
        <w:autoSpaceDN w:val="0"/>
        <w:jc w:val="center"/>
        <w:rPr>
          <w:color w:val="auto"/>
        </w:rPr>
      </w:pPr>
      <w:r w:rsidRPr="00B22730">
        <w:rPr>
          <w:color w:val="auto"/>
        </w:rPr>
        <w:t xml:space="preserve">о принятии заявления о предоставлении </w:t>
      </w:r>
      <w:r w:rsidR="00D65CFC" w:rsidRPr="00B22730">
        <w:rPr>
          <w:rFonts w:eastAsia="Calibri"/>
          <w:color w:val="auto"/>
          <w:lang w:eastAsia="en-US"/>
        </w:rPr>
        <w:t xml:space="preserve">единовременной </w:t>
      </w:r>
      <w:r w:rsidR="007A5523" w:rsidRPr="00B22730">
        <w:rPr>
          <w:rFonts w:eastAsia="Calibri"/>
          <w:color w:val="auto"/>
          <w:lang w:eastAsia="en-US"/>
        </w:rPr>
        <w:t>выплаты</w:t>
      </w:r>
      <w:r w:rsidRPr="00B22730">
        <w:rPr>
          <w:color w:val="auto"/>
        </w:rPr>
        <w:t xml:space="preserve"> и документов </w:t>
      </w:r>
    </w:p>
    <w:p w14:paraId="710FDF4B" w14:textId="77777777" w:rsidR="00AD75DA" w:rsidRPr="00B22730" w:rsidRDefault="00AD75DA" w:rsidP="00EC7D89">
      <w:pPr>
        <w:autoSpaceDE w:val="0"/>
        <w:autoSpaceDN w:val="0"/>
        <w:ind w:right="-1"/>
        <w:jc w:val="center"/>
        <w:rPr>
          <w:color w:val="auto"/>
          <w:sz w:val="16"/>
          <w:szCs w:val="16"/>
        </w:rPr>
      </w:pPr>
      <w:r w:rsidRPr="00B22730">
        <w:rPr>
          <w:color w:val="auto"/>
          <w:sz w:val="16"/>
          <w:szCs w:val="16"/>
        </w:rPr>
        <w:t>(выдается заявителю)</w:t>
      </w:r>
    </w:p>
    <w:p w14:paraId="08F63643" w14:textId="77777777" w:rsidR="00AD75DA" w:rsidRPr="00B22730" w:rsidRDefault="00AD75DA" w:rsidP="00EC7D89">
      <w:pPr>
        <w:autoSpaceDE w:val="0"/>
        <w:autoSpaceDN w:val="0"/>
        <w:ind w:right="-1"/>
        <w:jc w:val="center"/>
        <w:rPr>
          <w:color w:val="auto"/>
        </w:rPr>
      </w:pPr>
    </w:p>
    <w:p w14:paraId="688C5F1C" w14:textId="77777777" w:rsidR="00AD75DA" w:rsidRPr="00B22730" w:rsidRDefault="00AD75DA" w:rsidP="00EC7D89">
      <w:pPr>
        <w:autoSpaceDE w:val="0"/>
        <w:autoSpaceDN w:val="0"/>
        <w:ind w:right="-1" w:firstLine="709"/>
        <w:jc w:val="both"/>
        <w:rPr>
          <w:color w:val="auto"/>
        </w:rPr>
      </w:pPr>
      <w:r w:rsidRPr="00B22730">
        <w:rPr>
          <w:color w:val="auto"/>
        </w:rPr>
        <w:t>Заявление и документы ___________________________________________ приняты</w:t>
      </w:r>
    </w:p>
    <w:p w14:paraId="6C29ACE8" w14:textId="77777777" w:rsidR="00AD75DA" w:rsidRPr="00B22730" w:rsidRDefault="00AD75DA" w:rsidP="00EC7D89">
      <w:pPr>
        <w:autoSpaceDE w:val="0"/>
        <w:autoSpaceDN w:val="0"/>
        <w:ind w:right="-1" w:firstLine="709"/>
        <w:jc w:val="both"/>
        <w:rPr>
          <w:color w:val="auto"/>
          <w:sz w:val="16"/>
          <w:szCs w:val="16"/>
        </w:rPr>
      </w:pPr>
      <w:r w:rsidRPr="00B22730">
        <w:rPr>
          <w:color w:val="auto"/>
          <w:sz w:val="16"/>
          <w:szCs w:val="16"/>
        </w:rPr>
        <w:tab/>
      </w:r>
      <w:r w:rsidRPr="00B22730">
        <w:rPr>
          <w:color w:val="auto"/>
          <w:sz w:val="16"/>
          <w:szCs w:val="16"/>
        </w:rPr>
        <w:tab/>
      </w:r>
      <w:r w:rsidRPr="00B22730">
        <w:rPr>
          <w:color w:val="auto"/>
          <w:sz w:val="16"/>
          <w:szCs w:val="16"/>
        </w:rPr>
        <w:tab/>
      </w:r>
      <w:r w:rsidRPr="00B22730">
        <w:rPr>
          <w:color w:val="auto"/>
          <w:sz w:val="16"/>
          <w:szCs w:val="16"/>
        </w:rPr>
        <w:tab/>
      </w:r>
      <w:r w:rsidRPr="00B22730">
        <w:rPr>
          <w:color w:val="auto"/>
          <w:sz w:val="16"/>
          <w:szCs w:val="16"/>
        </w:rPr>
        <w:tab/>
      </w:r>
      <w:r w:rsidRPr="00B22730">
        <w:rPr>
          <w:color w:val="auto"/>
          <w:sz w:val="16"/>
          <w:szCs w:val="16"/>
        </w:rPr>
        <w:tab/>
        <w:t>(фамилия, имя, отчество)</w:t>
      </w:r>
    </w:p>
    <w:p w14:paraId="15DB242A" w14:textId="77777777" w:rsidR="00AD75DA" w:rsidRPr="00B22730" w:rsidRDefault="00AD75DA" w:rsidP="00EC7D89">
      <w:pPr>
        <w:autoSpaceDE w:val="0"/>
        <w:autoSpaceDN w:val="0"/>
        <w:ind w:right="-1"/>
        <w:jc w:val="both"/>
        <w:rPr>
          <w:color w:val="auto"/>
        </w:rPr>
      </w:pPr>
      <w:r w:rsidRPr="00B22730">
        <w:rPr>
          <w:color w:val="auto"/>
        </w:rPr>
        <w:t>_________________________      __________    ____________       ______________________</w:t>
      </w:r>
    </w:p>
    <w:p w14:paraId="130717AF" w14:textId="77777777" w:rsidR="00E16AC8" w:rsidRPr="00B22730" w:rsidRDefault="00AD75DA" w:rsidP="00EC7D89">
      <w:pPr>
        <w:autoSpaceDE w:val="0"/>
        <w:autoSpaceDN w:val="0"/>
        <w:ind w:right="-1"/>
        <w:jc w:val="both"/>
        <w:rPr>
          <w:color w:val="auto"/>
          <w:vertAlign w:val="superscript"/>
        </w:rPr>
        <w:sectPr w:rsidR="00E16AC8" w:rsidRPr="00B22730" w:rsidSect="00A20690">
          <w:headerReference w:type="first" r:id="rId19"/>
          <w:footnotePr>
            <w:numRestart w:val="eachSect"/>
          </w:footnotePr>
          <w:pgSz w:w="11905" w:h="16838"/>
          <w:pgMar w:top="1134" w:right="850" w:bottom="1134" w:left="1701" w:header="340" w:footer="0" w:gutter="0"/>
          <w:pgNumType w:start="1"/>
          <w:cols w:space="720"/>
          <w:titlePg/>
          <w:docGrid w:linePitch="326"/>
        </w:sectPr>
      </w:pPr>
      <w:r w:rsidRPr="00B22730">
        <w:rPr>
          <w:color w:val="auto"/>
          <w:vertAlign w:val="superscript"/>
        </w:rPr>
        <w:t xml:space="preserve"> (должность лица, принявшего документы)                     (дата)                         (Подпись) </w:t>
      </w:r>
      <w:r w:rsidRPr="00B22730">
        <w:rPr>
          <w:color w:val="auto"/>
          <w:vertAlign w:val="superscript"/>
        </w:rPr>
        <w:tab/>
        <w:t xml:space="preserve">                    (Расшифровка подписи)</w:t>
      </w:r>
    </w:p>
    <w:p w14:paraId="2B6D3752" w14:textId="77777777" w:rsidR="0057062C" w:rsidRPr="00B22730" w:rsidRDefault="0057062C" w:rsidP="00EC7D89">
      <w:pPr>
        <w:pStyle w:val="ConsPlusNormal"/>
        <w:jc w:val="right"/>
        <w:rPr>
          <w:rFonts w:ascii="Times New Roman" w:hAnsi="Times New Roman"/>
          <w:color w:val="auto"/>
          <w:szCs w:val="22"/>
        </w:rPr>
        <w:sectPr w:rsidR="0057062C" w:rsidRPr="00B22730" w:rsidSect="009A3902">
          <w:footnotePr>
            <w:numRestart w:val="eachSect"/>
          </w:footnotePr>
          <w:type w:val="continuous"/>
          <w:pgSz w:w="11905" w:h="16838"/>
          <w:pgMar w:top="1134" w:right="850" w:bottom="1134" w:left="1701" w:header="340" w:footer="0" w:gutter="0"/>
          <w:pgNumType w:start="1"/>
          <w:cols w:space="720"/>
          <w:titlePg/>
          <w:docGrid w:linePitch="326"/>
        </w:sectPr>
      </w:pPr>
    </w:p>
    <w:p w14:paraId="13A25B45" w14:textId="6FB5C5AB" w:rsidR="002F2CFC" w:rsidRPr="00B22730" w:rsidRDefault="002F2CFC" w:rsidP="00EC7D89">
      <w:pPr>
        <w:pStyle w:val="ConsPlusNormal"/>
        <w:jc w:val="right"/>
        <w:rPr>
          <w:rFonts w:ascii="Times New Roman" w:hAnsi="Times New Roman"/>
          <w:color w:val="auto"/>
          <w:szCs w:val="22"/>
        </w:rPr>
      </w:pPr>
      <w:r w:rsidRPr="00B22730">
        <w:rPr>
          <w:rFonts w:ascii="Times New Roman" w:hAnsi="Times New Roman"/>
          <w:color w:val="auto"/>
          <w:szCs w:val="22"/>
        </w:rPr>
        <w:lastRenderedPageBreak/>
        <w:t>Приложение № 2.1</w:t>
      </w:r>
    </w:p>
    <w:p w14:paraId="15DB536E" w14:textId="77777777" w:rsidR="007D4B9E" w:rsidRPr="00B22730" w:rsidRDefault="007D4B9E" w:rsidP="00EC7D89">
      <w:pPr>
        <w:jc w:val="right"/>
        <w:rPr>
          <w:color w:val="auto"/>
          <w:szCs w:val="22"/>
        </w:rPr>
      </w:pPr>
      <w:r w:rsidRPr="00B22730">
        <w:rPr>
          <w:color w:val="auto"/>
          <w:szCs w:val="22"/>
        </w:rPr>
        <w:t>к Административному регламенту</w:t>
      </w:r>
    </w:p>
    <w:p w14:paraId="1A1C5B89" w14:textId="77777777" w:rsidR="007D4B9E" w:rsidRPr="00B22730" w:rsidRDefault="007D4B9E" w:rsidP="00EC7D89">
      <w:pPr>
        <w:jc w:val="right"/>
        <w:rPr>
          <w:color w:val="auto"/>
          <w:szCs w:val="22"/>
        </w:rPr>
      </w:pPr>
      <w:r w:rsidRPr="00B22730">
        <w:rPr>
          <w:color w:val="auto"/>
          <w:szCs w:val="22"/>
        </w:rPr>
        <w:t xml:space="preserve">администрации района Санкт-Петербурга </w:t>
      </w:r>
    </w:p>
    <w:p w14:paraId="4CF04F91" w14:textId="77777777" w:rsidR="007D4B9E" w:rsidRPr="00B22730" w:rsidRDefault="007D4B9E" w:rsidP="00EC7D89">
      <w:pPr>
        <w:jc w:val="right"/>
        <w:rPr>
          <w:color w:val="auto"/>
          <w:szCs w:val="22"/>
        </w:rPr>
      </w:pPr>
      <w:r w:rsidRPr="00B22730">
        <w:rPr>
          <w:color w:val="auto"/>
          <w:szCs w:val="22"/>
        </w:rPr>
        <w:t xml:space="preserve">по предоставлению государственной услуги </w:t>
      </w:r>
    </w:p>
    <w:p w14:paraId="3A293B61" w14:textId="77777777" w:rsidR="007D4B9E" w:rsidRPr="00B22730" w:rsidRDefault="007D4B9E" w:rsidP="00EC7D89">
      <w:pPr>
        <w:jc w:val="right"/>
        <w:rPr>
          <w:color w:val="auto"/>
          <w:szCs w:val="22"/>
        </w:rPr>
      </w:pPr>
      <w:r w:rsidRPr="00B22730">
        <w:rPr>
          <w:color w:val="auto"/>
          <w:szCs w:val="22"/>
        </w:rPr>
        <w:t xml:space="preserve">по предоставлению дополнительной меры социальной поддержки </w:t>
      </w:r>
    </w:p>
    <w:p w14:paraId="5AD7B993" w14:textId="77777777" w:rsidR="007D4B9E" w:rsidRPr="00B22730" w:rsidRDefault="007D4B9E" w:rsidP="00EC7D89">
      <w:pPr>
        <w:jc w:val="right"/>
        <w:rPr>
          <w:color w:val="auto"/>
          <w:szCs w:val="22"/>
        </w:rPr>
      </w:pPr>
      <w:r w:rsidRPr="00B22730">
        <w:rPr>
          <w:color w:val="auto"/>
          <w:szCs w:val="22"/>
        </w:rPr>
        <w:t xml:space="preserve">отдельным категориям лиц в связи с проведением специальной военной </w:t>
      </w:r>
    </w:p>
    <w:p w14:paraId="20F7253B" w14:textId="77777777" w:rsidR="007D4B9E" w:rsidRPr="00B22730" w:rsidRDefault="007D4B9E" w:rsidP="00EC7D89">
      <w:pPr>
        <w:jc w:val="right"/>
        <w:rPr>
          <w:color w:val="auto"/>
          <w:szCs w:val="22"/>
        </w:rPr>
      </w:pPr>
      <w:r w:rsidRPr="00B22730">
        <w:rPr>
          <w:color w:val="auto"/>
          <w:szCs w:val="22"/>
        </w:rPr>
        <w:t xml:space="preserve">операции в соответствии с постановлением Правительства Санкт-Петербурга </w:t>
      </w:r>
    </w:p>
    <w:p w14:paraId="6C574FC0" w14:textId="251BB0F3" w:rsidR="002F2CFC" w:rsidRPr="00B22730" w:rsidRDefault="007D4B9E" w:rsidP="00EC7D89">
      <w:pPr>
        <w:jc w:val="right"/>
        <w:rPr>
          <w:color w:val="auto"/>
          <w:szCs w:val="22"/>
        </w:rPr>
      </w:pPr>
      <w:r w:rsidRPr="00B22730">
        <w:rPr>
          <w:color w:val="auto"/>
          <w:szCs w:val="22"/>
        </w:rPr>
        <w:t>от 31.08.2023 № 916 «Об установлении дополнительной меры социальной поддержки отдельным категориям лиц в связи с проведением специальной военной операции»</w:t>
      </w:r>
      <w:r w:rsidR="002F2CFC" w:rsidRPr="00B22730">
        <w:rPr>
          <w:color w:val="auto"/>
          <w:szCs w:val="22"/>
        </w:rPr>
        <w:br/>
      </w:r>
    </w:p>
    <w:p w14:paraId="6C9B6B50" w14:textId="77777777" w:rsidR="002F2CFC" w:rsidRPr="00B22730" w:rsidRDefault="002F2CFC" w:rsidP="00EC7D89">
      <w:pPr>
        <w:jc w:val="right"/>
        <w:rPr>
          <w:color w:val="auto"/>
          <w:szCs w:val="22"/>
        </w:rPr>
      </w:pPr>
    </w:p>
    <w:p w14:paraId="2170D1ED" w14:textId="77777777" w:rsidR="00393AFB" w:rsidRPr="00B22730" w:rsidRDefault="00393AFB" w:rsidP="00EC7D89">
      <w:pPr>
        <w:autoSpaceDE w:val="0"/>
        <w:autoSpaceDN w:val="0"/>
        <w:adjustRightInd w:val="0"/>
        <w:jc w:val="right"/>
        <w:rPr>
          <w:color w:val="auto"/>
        </w:rPr>
      </w:pPr>
    </w:p>
    <w:p w14:paraId="0032404D" w14:textId="77777777" w:rsidR="00393AFB" w:rsidRPr="00B22730" w:rsidRDefault="00393AFB" w:rsidP="00EC7D89">
      <w:pPr>
        <w:autoSpaceDE w:val="0"/>
        <w:autoSpaceDN w:val="0"/>
        <w:ind w:left="4395"/>
        <w:jc w:val="both"/>
        <w:rPr>
          <w:color w:val="auto"/>
        </w:rPr>
      </w:pPr>
      <w:r w:rsidRPr="00B22730">
        <w:rPr>
          <w:color w:val="auto"/>
        </w:rPr>
        <w:t>В администрацию __________________ района</w:t>
      </w:r>
    </w:p>
    <w:p w14:paraId="22D97D3A" w14:textId="77777777" w:rsidR="00393AFB" w:rsidRPr="00B22730" w:rsidRDefault="00393AFB" w:rsidP="00EC7D89">
      <w:pPr>
        <w:autoSpaceDE w:val="0"/>
        <w:autoSpaceDN w:val="0"/>
        <w:ind w:left="6519"/>
        <w:jc w:val="both"/>
        <w:rPr>
          <w:color w:val="auto"/>
          <w:sz w:val="16"/>
          <w:szCs w:val="16"/>
        </w:rPr>
      </w:pPr>
      <w:r w:rsidRPr="00B22730">
        <w:rPr>
          <w:color w:val="auto"/>
          <w:sz w:val="16"/>
          <w:szCs w:val="16"/>
        </w:rPr>
        <w:t>(наименование района)</w:t>
      </w:r>
    </w:p>
    <w:p w14:paraId="0CA5D6D8" w14:textId="77777777" w:rsidR="00393AFB" w:rsidRPr="00B22730" w:rsidRDefault="00393AFB" w:rsidP="00EC7D89">
      <w:pPr>
        <w:tabs>
          <w:tab w:val="left" w:pos="4253"/>
        </w:tabs>
        <w:autoSpaceDE w:val="0"/>
        <w:autoSpaceDN w:val="0"/>
        <w:ind w:left="4395"/>
        <w:jc w:val="both"/>
        <w:rPr>
          <w:color w:val="auto"/>
        </w:rPr>
      </w:pPr>
      <w:r w:rsidRPr="00B22730">
        <w:rPr>
          <w:color w:val="auto"/>
        </w:rPr>
        <w:t>Санкт-Петербурга</w:t>
      </w:r>
    </w:p>
    <w:p w14:paraId="512FC3E1" w14:textId="77777777" w:rsidR="00393AFB" w:rsidRPr="00B22730" w:rsidRDefault="00393AFB" w:rsidP="00EC7D89">
      <w:pPr>
        <w:pStyle w:val="ConsPlusNonformat"/>
        <w:tabs>
          <w:tab w:val="right" w:pos="9355"/>
        </w:tabs>
        <w:spacing w:before="120"/>
        <w:ind w:left="4394"/>
        <w:jc w:val="both"/>
        <w:rPr>
          <w:rFonts w:ascii="Times New Roman" w:hAnsi="Times New Roman" w:cs="Times New Roman"/>
          <w:color w:val="auto"/>
          <w:u w:val="single"/>
        </w:rPr>
      </w:pPr>
      <w:r w:rsidRPr="00B22730">
        <w:rPr>
          <w:rFonts w:ascii="Times New Roman" w:hAnsi="Times New Roman" w:cs="Times New Roman"/>
          <w:color w:val="auto"/>
        </w:rPr>
        <w:t xml:space="preserve">от </w:t>
      </w:r>
      <w:r w:rsidRPr="00B22730">
        <w:rPr>
          <w:rFonts w:ascii="Times New Roman" w:hAnsi="Times New Roman" w:cs="Times New Roman"/>
          <w:color w:val="auto"/>
          <w:u w:val="single"/>
        </w:rPr>
        <w:tab/>
      </w:r>
    </w:p>
    <w:p w14:paraId="307A7D69" w14:textId="77777777" w:rsidR="00393AFB" w:rsidRPr="00B22730" w:rsidRDefault="00393AFB" w:rsidP="00EC7D89">
      <w:pPr>
        <w:pStyle w:val="ConsPlusNonformat"/>
        <w:tabs>
          <w:tab w:val="right" w:pos="9355"/>
        </w:tabs>
        <w:ind w:left="4395"/>
        <w:jc w:val="both"/>
        <w:rPr>
          <w:rFonts w:ascii="Times New Roman" w:hAnsi="Times New Roman" w:cs="Times New Roman"/>
          <w:color w:val="auto"/>
        </w:rPr>
      </w:pPr>
      <w:r w:rsidRPr="00B22730">
        <w:rPr>
          <w:rFonts w:ascii="Times New Roman" w:hAnsi="Times New Roman" w:cs="Times New Roman"/>
          <w:color w:val="auto"/>
          <w:u w:val="single"/>
        </w:rPr>
        <w:tab/>
      </w:r>
      <w:r w:rsidRPr="00B22730">
        <w:rPr>
          <w:rFonts w:ascii="Times New Roman" w:hAnsi="Times New Roman" w:cs="Times New Roman"/>
          <w:color w:val="auto"/>
        </w:rPr>
        <w:t>,</w:t>
      </w:r>
    </w:p>
    <w:p w14:paraId="6629E37C" w14:textId="77777777" w:rsidR="00393AFB" w:rsidRPr="00B22730" w:rsidRDefault="00393AFB" w:rsidP="00EC7D89">
      <w:pPr>
        <w:pStyle w:val="ConsPlusNonformat"/>
        <w:tabs>
          <w:tab w:val="right" w:pos="9355"/>
        </w:tabs>
        <w:ind w:left="4678"/>
        <w:jc w:val="center"/>
        <w:rPr>
          <w:rFonts w:ascii="Times New Roman" w:hAnsi="Times New Roman" w:cs="Times New Roman"/>
          <w:color w:val="auto"/>
          <w:vertAlign w:val="superscript"/>
        </w:rPr>
      </w:pPr>
      <w:r w:rsidRPr="00B22730">
        <w:rPr>
          <w:rFonts w:ascii="Times New Roman" w:hAnsi="Times New Roman" w:cs="Times New Roman"/>
          <w:color w:val="auto"/>
          <w:vertAlign w:val="superscript"/>
        </w:rPr>
        <w:t>(фамилия, имя, отчество (при наличии)</w:t>
      </w:r>
    </w:p>
    <w:p w14:paraId="7008EAAE" w14:textId="77777777" w:rsidR="00393AFB" w:rsidRPr="00B22730" w:rsidRDefault="00393AFB" w:rsidP="00EC7D89">
      <w:pPr>
        <w:pStyle w:val="ConsPlusNonformat"/>
        <w:tabs>
          <w:tab w:val="right" w:pos="9355"/>
        </w:tabs>
        <w:ind w:left="4395"/>
        <w:jc w:val="both"/>
        <w:rPr>
          <w:rFonts w:ascii="Times New Roman" w:hAnsi="Times New Roman" w:cs="Times New Roman"/>
          <w:color w:val="auto"/>
        </w:rPr>
      </w:pPr>
      <w:r w:rsidRPr="00B22730">
        <w:rPr>
          <w:rFonts w:ascii="Times New Roman" w:hAnsi="Times New Roman" w:cs="Times New Roman"/>
          <w:color w:val="auto"/>
        </w:rPr>
        <w:t xml:space="preserve">дата рождения </w:t>
      </w:r>
      <w:r w:rsidRPr="00B22730">
        <w:rPr>
          <w:rFonts w:ascii="Times New Roman" w:hAnsi="Times New Roman" w:cs="Times New Roman"/>
          <w:color w:val="auto"/>
          <w:u w:val="single"/>
        </w:rPr>
        <w:tab/>
      </w:r>
      <w:r w:rsidRPr="00B22730">
        <w:rPr>
          <w:rFonts w:ascii="Times New Roman" w:hAnsi="Times New Roman" w:cs="Times New Roman"/>
          <w:color w:val="auto"/>
        </w:rPr>
        <w:t>,</w:t>
      </w:r>
    </w:p>
    <w:p w14:paraId="211FFEDD" w14:textId="77777777" w:rsidR="00393AFB" w:rsidRPr="00B22730" w:rsidRDefault="00393AFB" w:rsidP="00EC7D89">
      <w:pPr>
        <w:pStyle w:val="ConsPlusNonformat"/>
        <w:tabs>
          <w:tab w:val="right" w:pos="9355"/>
        </w:tabs>
        <w:ind w:left="4395"/>
        <w:jc w:val="both"/>
        <w:rPr>
          <w:rFonts w:ascii="Times New Roman" w:hAnsi="Times New Roman" w:cs="Times New Roman"/>
          <w:color w:val="auto"/>
        </w:rPr>
      </w:pPr>
      <w:r w:rsidRPr="00B22730">
        <w:rPr>
          <w:rFonts w:ascii="Times New Roman" w:hAnsi="Times New Roman" w:cs="Times New Roman"/>
          <w:color w:val="auto"/>
        </w:rPr>
        <w:t>адрес регистрации по месту жительства:</w:t>
      </w:r>
    </w:p>
    <w:p w14:paraId="63811C41" w14:textId="77777777" w:rsidR="00393AFB" w:rsidRPr="00B22730" w:rsidRDefault="00393AFB" w:rsidP="00EC7D89">
      <w:pPr>
        <w:pStyle w:val="ConsPlusNonformat"/>
        <w:tabs>
          <w:tab w:val="right" w:pos="9355"/>
        </w:tabs>
        <w:ind w:left="4395"/>
        <w:jc w:val="both"/>
        <w:rPr>
          <w:rFonts w:ascii="Times New Roman" w:hAnsi="Times New Roman" w:cs="Times New Roman"/>
          <w:color w:val="auto"/>
          <w:u w:val="single"/>
        </w:rPr>
      </w:pPr>
      <w:r w:rsidRPr="00B22730">
        <w:rPr>
          <w:rFonts w:ascii="Times New Roman" w:hAnsi="Times New Roman" w:cs="Times New Roman"/>
          <w:color w:val="auto"/>
          <w:u w:val="single"/>
        </w:rPr>
        <w:tab/>
      </w:r>
    </w:p>
    <w:p w14:paraId="6B25DDC0" w14:textId="77777777" w:rsidR="00393AFB" w:rsidRPr="00B22730" w:rsidRDefault="00393AFB" w:rsidP="00EC7D89">
      <w:pPr>
        <w:pStyle w:val="ConsPlusNonformat"/>
        <w:tabs>
          <w:tab w:val="right" w:pos="9355"/>
        </w:tabs>
        <w:ind w:left="4395"/>
        <w:jc w:val="both"/>
        <w:rPr>
          <w:rFonts w:ascii="Times New Roman" w:hAnsi="Times New Roman" w:cs="Times New Roman"/>
          <w:color w:val="auto"/>
          <w:u w:val="single"/>
        </w:rPr>
      </w:pPr>
      <w:r w:rsidRPr="00B22730">
        <w:rPr>
          <w:rFonts w:ascii="Times New Roman" w:hAnsi="Times New Roman" w:cs="Times New Roman"/>
          <w:color w:val="auto"/>
          <w:u w:val="single"/>
        </w:rPr>
        <w:tab/>
      </w:r>
    </w:p>
    <w:p w14:paraId="26B8FD6C" w14:textId="77777777" w:rsidR="00393AFB" w:rsidRPr="00B22730" w:rsidRDefault="00393AFB" w:rsidP="00EC7D89">
      <w:pPr>
        <w:pStyle w:val="ConsPlusNonformat"/>
        <w:tabs>
          <w:tab w:val="right" w:pos="9355"/>
        </w:tabs>
        <w:ind w:left="4395"/>
        <w:jc w:val="both"/>
        <w:rPr>
          <w:rFonts w:ascii="Times New Roman" w:hAnsi="Times New Roman" w:cs="Times New Roman"/>
          <w:color w:val="auto"/>
          <w:u w:val="single"/>
        </w:rPr>
      </w:pPr>
      <w:r w:rsidRPr="00B22730">
        <w:rPr>
          <w:rFonts w:ascii="Times New Roman" w:hAnsi="Times New Roman" w:cs="Times New Roman"/>
          <w:color w:val="auto"/>
          <w:u w:val="single"/>
        </w:rPr>
        <w:tab/>
      </w:r>
    </w:p>
    <w:p w14:paraId="21DED6A7" w14:textId="77777777" w:rsidR="00393AFB" w:rsidRPr="00B22730" w:rsidRDefault="00393AFB" w:rsidP="00EC7D89">
      <w:pPr>
        <w:pStyle w:val="ConsPlusNonformat"/>
        <w:tabs>
          <w:tab w:val="right" w:pos="9355"/>
        </w:tabs>
        <w:ind w:left="4395"/>
        <w:jc w:val="both"/>
        <w:rPr>
          <w:rFonts w:ascii="Times New Roman" w:hAnsi="Times New Roman" w:cs="Times New Roman"/>
          <w:color w:val="auto"/>
          <w:u w:val="single"/>
        </w:rPr>
      </w:pPr>
      <w:r w:rsidRPr="00B22730">
        <w:rPr>
          <w:rFonts w:ascii="Times New Roman" w:hAnsi="Times New Roman" w:cs="Times New Roman"/>
          <w:color w:val="auto"/>
        </w:rPr>
        <w:t xml:space="preserve">паспорт: серия __________ № </w:t>
      </w:r>
      <w:r w:rsidRPr="00B22730">
        <w:rPr>
          <w:rFonts w:ascii="Times New Roman" w:hAnsi="Times New Roman" w:cs="Times New Roman"/>
          <w:color w:val="auto"/>
          <w:u w:val="single"/>
        </w:rPr>
        <w:tab/>
      </w:r>
    </w:p>
    <w:p w14:paraId="7CDD83E7" w14:textId="77777777" w:rsidR="00393AFB" w:rsidRPr="00B22730" w:rsidRDefault="00393AFB" w:rsidP="00EC7D89">
      <w:pPr>
        <w:pStyle w:val="ConsPlusNonformat"/>
        <w:tabs>
          <w:tab w:val="right" w:pos="9355"/>
        </w:tabs>
        <w:ind w:left="4395"/>
        <w:jc w:val="both"/>
        <w:rPr>
          <w:rFonts w:ascii="Times New Roman" w:hAnsi="Times New Roman" w:cs="Times New Roman"/>
          <w:color w:val="auto"/>
          <w:u w:val="single"/>
        </w:rPr>
      </w:pPr>
      <w:r w:rsidRPr="00B22730">
        <w:rPr>
          <w:rFonts w:ascii="Times New Roman" w:hAnsi="Times New Roman" w:cs="Times New Roman"/>
          <w:color w:val="auto"/>
        </w:rPr>
        <w:t xml:space="preserve">дата выдачи </w:t>
      </w:r>
      <w:r w:rsidRPr="00B22730">
        <w:rPr>
          <w:rFonts w:ascii="Times New Roman" w:hAnsi="Times New Roman" w:cs="Times New Roman"/>
          <w:color w:val="auto"/>
          <w:u w:val="single"/>
        </w:rPr>
        <w:tab/>
      </w:r>
    </w:p>
    <w:p w14:paraId="591A40CF" w14:textId="77777777" w:rsidR="00393AFB" w:rsidRPr="00B22730" w:rsidRDefault="00393AFB" w:rsidP="00EC7D89">
      <w:pPr>
        <w:pStyle w:val="ConsPlusNonformat"/>
        <w:tabs>
          <w:tab w:val="right" w:pos="9355"/>
        </w:tabs>
        <w:ind w:left="4395"/>
        <w:jc w:val="both"/>
        <w:rPr>
          <w:rFonts w:ascii="Times New Roman" w:hAnsi="Times New Roman" w:cs="Times New Roman"/>
          <w:color w:val="auto"/>
          <w:u w:val="single"/>
        </w:rPr>
      </w:pPr>
      <w:r w:rsidRPr="00B22730">
        <w:rPr>
          <w:rFonts w:ascii="Times New Roman" w:hAnsi="Times New Roman" w:cs="Times New Roman"/>
          <w:color w:val="auto"/>
        </w:rPr>
        <w:t xml:space="preserve">кем выдан </w:t>
      </w:r>
      <w:r w:rsidRPr="00B22730">
        <w:rPr>
          <w:rFonts w:ascii="Times New Roman" w:hAnsi="Times New Roman" w:cs="Times New Roman"/>
          <w:color w:val="auto"/>
          <w:u w:val="single"/>
        </w:rPr>
        <w:tab/>
      </w:r>
    </w:p>
    <w:p w14:paraId="5F3523D5" w14:textId="77777777" w:rsidR="00393AFB" w:rsidRPr="00B22730" w:rsidRDefault="00393AFB" w:rsidP="00EC7D89">
      <w:pPr>
        <w:pStyle w:val="ConsPlusNonformat"/>
        <w:tabs>
          <w:tab w:val="right" w:pos="9355"/>
        </w:tabs>
        <w:ind w:left="4395"/>
        <w:jc w:val="both"/>
        <w:rPr>
          <w:rFonts w:ascii="Times New Roman" w:hAnsi="Times New Roman" w:cs="Times New Roman"/>
          <w:color w:val="auto"/>
          <w:u w:val="single"/>
        </w:rPr>
      </w:pPr>
      <w:r w:rsidRPr="00B22730">
        <w:rPr>
          <w:rFonts w:ascii="Times New Roman" w:hAnsi="Times New Roman" w:cs="Times New Roman"/>
          <w:color w:val="auto"/>
          <w:u w:val="single"/>
        </w:rPr>
        <w:tab/>
      </w:r>
    </w:p>
    <w:p w14:paraId="14AC8C08" w14:textId="77777777" w:rsidR="00393AFB" w:rsidRPr="00B22730" w:rsidRDefault="00393AFB" w:rsidP="00EC7D89">
      <w:pPr>
        <w:pStyle w:val="ConsPlusNonformat"/>
        <w:tabs>
          <w:tab w:val="right" w:pos="9355"/>
        </w:tabs>
        <w:ind w:left="4395"/>
        <w:jc w:val="both"/>
        <w:rPr>
          <w:rFonts w:ascii="Times New Roman" w:hAnsi="Times New Roman" w:cs="Times New Roman"/>
          <w:color w:val="auto"/>
          <w:u w:val="single"/>
        </w:rPr>
      </w:pPr>
      <w:r w:rsidRPr="00B22730">
        <w:rPr>
          <w:rFonts w:ascii="Times New Roman" w:hAnsi="Times New Roman" w:cs="Times New Roman"/>
          <w:color w:val="auto"/>
        </w:rPr>
        <w:t xml:space="preserve">номер телефона </w:t>
      </w:r>
      <w:r w:rsidRPr="00B22730">
        <w:rPr>
          <w:rFonts w:ascii="Times New Roman" w:hAnsi="Times New Roman" w:cs="Times New Roman"/>
          <w:color w:val="auto"/>
          <w:u w:val="single"/>
        </w:rPr>
        <w:tab/>
      </w:r>
    </w:p>
    <w:p w14:paraId="3A84C6BA" w14:textId="77777777" w:rsidR="00393AFB" w:rsidRPr="00B22730" w:rsidRDefault="00393AFB" w:rsidP="00EC7D89">
      <w:pPr>
        <w:pStyle w:val="ConsPlusNonformat"/>
        <w:tabs>
          <w:tab w:val="right" w:pos="9355"/>
        </w:tabs>
        <w:ind w:left="4395"/>
        <w:jc w:val="both"/>
        <w:rPr>
          <w:rFonts w:ascii="Times New Roman" w:hAnsi="Times New Roman" w:cs="Times New Roman"/>
          <w:color w:val="auto"/>
          <w:u w:val="single"/>
        </w:rPr>
      </w:pPr>
      <w:r w:rsidRPr="00B22730">
        <w:rPr>
          <w:rFonts w:ascii="Times New Roman" w:hAnsi="Times New Roman" w:cs="Times New Roman"/>
          <w:color w:val="auto"/>
        </w:rPr>
        <w:t xml:space="preserve">адрес эл. почты (при наличии) </w:t>
      </w:r>
      <w:r w:rsidRPr="00B22730">
        <w:rPr>
          <w:rFonts w:ascii="Times New Roman" w:hAnsi="Times New Roman" w:cs="Times New Roman"/>
          <w:color w:val="auto"/>
          <w:u w:val="single"/>
        </w:rPr>
        <w:tab/>
      </w:r>
    </w:p>
    <w:p w14:paraId="12C8B3C7" w14:textId="77777777" w:rsidR="00393AFB" w:rsidRPr="00B22730" w:rsidRDefault="00393AFB" w:rsidP="00EC7D89">
      <w:pPr>
        <w:autoSpaceDE w:val="0"/>
        <w:autoSpaceDN w:val="0"/>
        <w:ind w:left="4395"/>
        <w:jc w:val="both"/>
        <w:rPr>
          <w:color w:val="auto"/>
        </w:rPr>
      </w:pPr>
      <w:r w:rsidRPr="00B22730">
        <w:rPr>
          <w:color w:val="auto"/>
        </w:rPr>
        <w:t>СНИЛС</w:t>
      </w:r>
      <w:r w:rsidR="00E16AC8" w:rsidRPr="00B22730">
        <w:rPr>
          <w:rStyle w:val="ad"/>
          <w:color w:val="auto"/>
        </w:rPr>
        <w:footnoteReference w:id="20"/>
      </w:r>
      <w:r w:rsidRPr="00B22730">
        <w:rPr>
          <w:color w:val="auto"/>
        </w:rPr>
        <w:t>_________________________________</w:t>
      </w:r>
    </w:p>
    <w:p w14:paraId="38A5837A" w14:textId="77777777" w:rsidR="00393AFB" w:rsidRPr="00B22730" w:rsidRDefault="00393AFB" w:rsidP="00EC7D89">
      <w:pPr>
        <w:pStyle w:val="ConsPlusNonformat"/>
        <w:jc w:val="both"/>
        <w:rPr>
          <w:rFonts w:ascii="Times New Roman" w:hAnsi="Times New Roman" w:cs="Times New Roman"/>
          <w:color w:val="auto"/>
        </w:rPr>
      </w:pPr>
    </w:p>
    <w:p w14:paraId="40B1C346" w14:textId="77777777" w:rsidR="00393AFB" w:rsidRPr="00B22730" w:rsidRDefault="00393AFB" w:rsidP="00EC7D89">
      <w:pPr>
        <w:pStyle w:val="ConsPlusNonformat"/>
        <w:jc w:val="both"/>
        <w:rPr>
          <w:rFonts w:ascii="Times New Roman" w:hAnsi="Times New Roman" w:cs="Times New Roman"/>
          <w:color w:val="auto"/>
        </w:rPr>
      </w:pPr>
    </w:p>
    <w:p w14:paraId="7E9D3A1B" w14:textId="77777777" w:rsidR="00393AFB" w:rsidRPr="00B22730" w:rsidRDefault="00393AFB" w:rsidP="00EC7D89">
      <w:pPr>
        <w:pStyle w:val="ConsPlusNonformat"/>
        <w:jc w:val="center"/>
        <w:rPr>
          <w:rFonts w:ascii="Times New Roman" w:eastAsiaTheme="minorEastAsia" w:hAnsi="Times New Roman" w:cs="Times New Roman"/>
          <w:b/>
          <w:color w:val="auto"/>
        </w:rPr>
      </w:pPr>
      <w:r w:rsidRPr="00B22730">
        <w:rPr>
          <w:rFonts w:ascii="Times New Roman" w:eastAsiaTheme="minorEastAsia" w:hAnsi="Times New Roman" w:cs="Times New Roman"/>
          <w:b/>
          <w:color w:val="auto"/>
        </w:rPr>
        <w:t>Заявление о предоставлении единовременной выплаты</w:t>
      </w:r>
    </w:p>
    <w:p w14:paraId="70CB0A4D" w14:textId="77777777" w:rsidR="00393AFB" w:rsidRPr="00B22730" w:rsidRDefault="00393AFB" w:rsidP="00EC7D89">
      <w:pPr>
        <w:pStyle w:val="ConsPlusNonformat"/>
        <w:jc w:val="center"/>
        <w:rPr>
          <w:rFonts w:ascii="Times New Roman" w:eastAsiaTheme="minorEastAsia" w:hAnsi="Times New Roman" w:cs="Times New Roman"/>
          <w:b/>
          <w:color w:val="auto"/>
        </w:rPr>
      </w:pPr>
    </w:p>
    <w:p w14:paraId="38572CC6" w14:textId="77777777" w:rsidR="00393AFB" w:rsidRPr="00B22730" w:rsidRDefault="00393AFB" w:rsidP="00EC7D89">
      <w:pPr>
        <w:pStyle w:val="ConsPlusNormal"/>
        <w:ind w:firstLine="709"/>
        <w:jc w:val="both"/>
        <w:rPr>
          <w:rFonts w:ascii="Times New Roman" w:hAnsi="Times New Roman"/>
          <w:color w:val="auto"/>
        </w:rPr>
      </w:pPr>
      <w:r w:rsidRPr="00B22730">
        <w:rPr>
          <w:rFonts w:ascii="Times New Roman" w:hAnsi="Times New Roman"/>
          <w:color w:val="auto"/>
        </w:rPr>
        <w:t xml:space="preserve">Прошу предоставить мне единовременную выплату в соответствии </w:t>
      </w:r>
      <w:r w:rsidRPr="00B22730">
        <w:rPr>
          <w:rFonts w:ascii="Times New Roman" w:hAnsi="Times New Roman"/>
          <w:color w:val="auto"/>
        </w:rPr>
        <w:br/>
        <w:t xml:space="preserve">с постановлением Правительства Санкт-Петербурга от 31.08.2023 № 916 «Об установлении дополнительной меры социальной поддержки отдельным категориям лиц в связи </w:t>
      </w:r>
      <w:r w:rsidRPr="00B22730">
        <w:rPr>
          <w:rFonts w:ascii="Times New Roman" w:hAnsi="Times New Roman"/>
          <w:color w:val="auto"/>
        </w:rPr>
        <w:br/>
        <w:t>с проведением специальной военной операции» в связи с гибелью ____________________</w:t>
      </w:r>
    </w:p>
    <w:p w14:paraId="035D8B10" w14:textId="77777777" w:rsidR="00393AFB" w:rsidRPr="00B22730" w:rsidRDefault="00393AFB" w:rsidP="00EC7D89">
      <w:pPr>
        <w:pStyle w:val="ConsPlusNonformat"/>
        <w:ind w:left="6372" w:firstLine="708"/>
        <w:jc w:val="center"/>
        <w:rPr>
          <w:rFonts w:ascii="Times New Roman" w:hAnsi="Times New Roman" w:cs="Times New Roman"/>
          <w:color w:val="auto"/>
          <w:sz w:val="16"/>
          <w:szCs w:val="16"/>
        </w:rPr>
      </w:pPr>
      <w:r w:rsidRPr="00B22730">
        <w:rPr>
          <w:rFonts w:ascii="Times New Roman" w:hAnsi="Times New Roman" w:cs="Times New Roman"/>
          <w:color w:val="auto"/>
          <w:sz w:val="16"/>
          <w:szCs w:val="16"/>
        </w:rPr>
        <w:t>(дата гибели)</w:t>
      </w:r>
    </w:p>
    <w:p w14:paraId="36ACA434" w14:textId="77777777" w:rsidR="00393AFB" w:rsidRPr="00B22730" w:rsidRDefault="00393AFB" w:rsidP="00EC7D89">
      <w:pPr>
        <w:pStyle w:val="ConsPlusNonformat"/>
        <w:ind w:left="6372" w:firstLine="708"/>
        <w:jc w:val="center"/>
        <w:rPr>
          <w:rFonts w:ascii="Times New Roman" w:hAnsi="Times New Roman" w:cs="Times New Roman"/>
          <w:color w:val="auto"/>
          <w:sz w:val="16"/>
          <w:szCs w:val="16"/>
        </w:rPr>
      </w:pPr>
    </w:p>
    <w:p w14:paraId="18242BFF" w14:textId="77777777" w:rsidR="00393AFB" w:rsidRPr="00B22730" w:rsidRDefault="00393AFB" w:rsidP="00EC7D89">
      <w:pPr>
        <w:pStyle w:val="ConsPlusNonformat"/>
        <w:jc w:val="both"/>
        <w:rPr>
          <w:rFonts w:ascii="Times New Roman" w:hAnsi="Times New Roman" w:cs="Times New Roman"/>
          <w:color w:val="auto"/>
        </w:rPr>
      </w:pPr>
      <w:r w:rsidRPr="00B22730">
        <w:rPr>
          <w:rFonts w:ascii="Times New Roman" w:hAnsi="Times New Roman" w:cs="Times New Roman"/>
          <w:color w:val="auto"/>
        </w:rPr>
        <w:t>_____________________________________________________________________________</w:t>
      </w:r>
    </w:p>
    <w:p w14:paraId="3EB88597" w14:textId="77777777" w:rsidR="00393AFB" w:rsidRPr="00B22730" w:rsidRDefault="00393AFB" w:rsidP="00EC7D89">
      <w:pPr>
        <w:pStyle w:val="ConsPlusNormal"/>
        <w:ind w:firstLine="283"/>
        <w:jc w:val="center"/>
        <w:rPr>
          <w:rFonts w:ascii="Times New Roman" w:hAnsi="Times New Roman"/>
          <w:color w:val="auto"/>
          <w:sz w:val="16"/>
          <w:szCs w:val="16"/>
        </w:rPr>
      </w:pPr>
      <w:r w:rsidRPr="00B22730">
        <w:rPr>
          <w:rFonts w:ascii="Times New Roman" w:hAnsi="Times New Roman"/>
          <w:color w:val="auto"/>
          <w:sz w:val="16"/>
          <w:szCs w:val="16"/>
        </w:rPr>
        <w:t>(фамилия, имя, отчество (при наличии) погибшего)</w:t>
      </w:r>
    </w:p>
    <w:p w14:paraId="47E9D549" w14:textId="77777777" w:rsidR="00393AFB" w:rsidRPr="00B22730" w:rsidRDefault="00393AFB" w:rsidP="00EC7D89">
      <w:pPr>
        <w:pStyle w:val="ConsPlusNormal"/>
        <w:ind w:firstLine="283"/>
        <w:jc w:val="center"/>
        <w:rPr>
          <w:rFonts w:ascii="Times New Roman" w:hAnsi="Times New Roman"/>
          <w:color w:val="auto"/>
          <w:sz w:val="16"/>
          <w:szCs w:val="16"/>
        </w:rPr>
      </w:pPr>
    </w:p>
    <w:p w14:paraId="70A82CC8" w14:textId="77777777" w:rsidR="00393AFB" w:rsidRPr="00B22730" w:rsidRDefault="00393AFB" w:rsidP="00EC7D89">
      <w:pPr>
        <w:pStyle w:val="ConsPlusNormal"/>
        <w:jc w:val="both"/>
        <w:rPr>
          <w:rFonts w:ascii="Times New Roman" w:hAnsi="Times New Roman"/>
          <w:color w:val="auto"/>
        </w:rPr>
      </w:pPr>
      <w:r w:rsidRPr="00B22730">
        <w:rPr>
          <w:rFonts w:ascii="Times New Roman" w:hAnsi="Times New Roman"/>
          <w:color w:val="auto"/>
        </w:rPr>
        <w:t>являвшегося (шейся) участником специальной военной операции, приходящегося мне _____________________________________________________________________________</w:t>
      </w:r>
    </w:p>
    <w:p w14:paraId="7ECAD7A2" w14:textId="77777777" w:rsidR="00393AFB" w:rsidRPr="00B22730" w:rsidRDefault="00393AFB" w:rsidP="00EC7D89">
      <w:pPr>
        <w:pStyle w:val="ConsPlusNormal"/>
        <w:jc w:val="center"/>
        <w:rPr>
          <w:rFonts w:ascii="Times New Roman" w:hAnsi="Times New Roman"/>
          <w:color w:val="auto"/>
          <w:sz w:val="16"/>
          <w:szCs w:val="16"/>
        </w:rPr>
      </w:pPr>
      <w:r w:rsidRPr="00B22730">
        <w:rPr>
          <w:rFonts w:ascii="Times New Roman" w:hAnsi="Times New Roman"/>
          <w:color w:val="auto"/>
          <w:sz w:val="16"/>
          <w:szCs w:val="16"/>
        </w:rPr>
        <w:t>(указать степень родства)</w:t>
      </w:r>
    </w:p>
    <w:p w14:paraId="46BF601B" w14:textId="77777777" w:rsidR="00393AFB" w:rsidRPr="00B22730" w:rsidRDefault="00393AFB" w:rsidP="00EC7D89">
      <w:pPr>
        <w:pStyle w:val="ConsPlusNormal"/>
        <w:jc w:val="both"/>
        <w:rPr>
          <w:rFonts w:ascii="Times New Roman" w:hAnsi="Times New Roman"/>
          <w:color w:val="auto"/>
          <w:sz w:val="16"/>
          <w:szCs w:val="16"/>
        </w:rPr>
      </w:pPr>
    </w:p>
    <w:p w14:paraId="36D6C832" w14:textId="77777777" w:rsidR="00393AFB" w:rsidRPr="00B22730" w:rsidRDefault="00393AFB" w:rsidP="00EC7D89">
      <w:pPr>
        <w:pStyle w:val="ConsPlusNormal"/>
        <w:jc w:val="both"/>
        <w:rPr>
          <w:rFonts w:ascii="Times New Roman" w:hAnsi="Times New Roman"/>
          <w:color w:val="auto"/>
        </w:rPr>
      </w:pPr>
      <w:r w:rsidRPr="00B22730">
        <w:rPr>
          <w:rFonts w:ascii="Times New Roman" w:hAnsi="Times New Roman"/>
          <w:color w:val="auto"/>
        </w:rPr>
        <w:t xml:space="preserve">имевшего место жительства в Санкт-Петербурге на день завершения своего участия </w:t>
      </w:r>
      <w:r w:rsidRPr="00B22730">
        <w:rPr>
          <w:rFonts w:ascii="Times New Roman" w:hAnsi="Times New Roman"/>
          <w:color w:val="auto"/>
        </w:rPr>
        <w:br/>
        <w:t xml:space="preserve">в специальной военной операции (место пребывания в Санкт-Петербурге – в случае </w:t>
      </w:r>
      <w:r w:rsidRPr="00B22730">
        <w:rPr>
          <w:rFonts w:ascii="Times New Roman" w:hAnsi="Times New Roman"/>
          <w:color w:val="auto"/>
        </w:rPr>
        <w:lastRenderedPageBreak/>
        <w:t>отсутствия места жительства в Российской Федерации) по адресу: _____________________________________________________________________________</w:t>
      </w:r>
    </w:p>
    <w:p w14:paraId="68CAFE94" w14:textId="77777777" w:rsidR="00393AFB" w:rsidRPr="00B22730" w:rsidRDefault="00393AFB" w:rsidP="00EC7D89">
      <w:pPr>
        <w:pStyle w:val="ConsPlusNormal"/>
        <w:ind w:firstLine="0"/>
        <w:jc w:val="both"/>
        <w:rPr>
          <w:rFonts w:ascii="Times New Roman" w:hAnsi="Times New Roman"/>
          <w:color w:val="auto"/>
        </w:rPr>
      </w:pPr>
      <w:r w:rsidRPr="00B22730">
        <w:rPr>
          <w:rFonts w:ascii="Times New Roman" w:hAnsi="Times New Roman"/>
          <w:color w:val="auto"/>
        </w:rPr>
        <w:t>_____________________________________________________________________________.</w:t>
      </w:r>
    </w:p>
    <w:p w14:paraId="4E955A7E" w14:textId="77777777" w:rsidR="00393AFB" w:rsidRPr="00B22730" w:rsidRDefault="00393AFB" w:rsidP="00EC7D89">
      <w:pPr>
        <w:pStyle w:val="ConsPlusNonformat"/>
        <w:jc w:val="center"/>
        <w:rPr>
          <w:rFonts w:ascii="Times New Roman" w:eastAsiaTheme="minorEastAsia" w:hAnsi="Times New Roman" w:cs="Times New Roman"/>
          <w:b/>
          <w:color w:val="auto"/>
        </w:rPr>
      </w:pPr>
    </w:p>
    <w:p w14:paraId="52BD6EBC" w14:textId="77777777" w:rsidR="00393AFB" w:rsidRPr="00B22730" w:rsidRDefault="00393AFB" w:rsidP="00EC7D89">
      <w:pPr>
        <w:pStyle w:val="ConsPlusNormal"/>
        <w:tabs>
          <w:tab w:val="left" w:pos="993"/>
        </w:tabs>
        <w:ind w:firstLine="709"/>
        <w:jc w:val="both"/>
        <w:rPr>
          <w:rFonts w:ascii="Times New Roman" w:hAnsi="Times New Roman"/>
          <w:color w:val="auto"/>
        </w:rPr>
      </w:pPr>
      <w:r w:rsidRPr="00B22730">
        <w:rPr>
          <w:rFonts w:ascii="Times New Roman" w:hAnsi="Times New Roman"/>
          <w:color w:val="auto"/>
        </w:rPr>
        <w:t>При подаче заявления предъявлены следующие документы:</w:t>
      </w:r>
    </w:p>
    <w:p w14:paraId="484E0FC4" w14:textId="0291A54F" w:rsidR="00393AFB" w:rsidRPr="00B22730" w:rsidRDefault="00393AFB" w:rsidP="00EC7D89">
      <w:pPr>
        <w:pStyle w:val="ConsPlusNormal"/>
        <w:numPr>
          <w:ilvl w:val="0"/>
          <w:numId w:val="17"/>
        </w:numPr>
        <w:pBdr>
          <w:top w:val="none" w:sz="0" w:space="0" w:color="auto"/>
          <w:left w:val="none" w:sz="0" w:space="0" w:color="auto"/>
          <w:bottom w:val="none" w:sz="0" w:space="0" w:color="auto"/>
          <w:right w:val="none" w:sz="0" w:space="0" w:color="auto"/>
          <w:between w:val="none" w:sz="0" w:space="0" w:color="auto"/>
        </w:pBdr>
        <w:tabs>
          <w:tab w:val="left" w:pos="993"/>
        </w:tabs>
        <w:adjustRightInd/>
        <w:ind w:left="0" w:firstLine="709"/>
        <w:jc w:val="both"/>
        <w:rPr>
          <w:rFonts w:ascii="Times New Roman" w:hAnsi="Times New Roman"/>
          <w:color w:val="auto"/>
        </w:rPr>
      </w:pPr>
      <w:r w:rsidRPr="00B22730">
        <w:rPr>
          <w:rFonts w:ascii="Times New Roman" w:hAnsi="Times New Roman"/>
          <w:color w:val="auto"/>
        </w:rPr>
        <w:t>документ, удостоверяющий личность</w:t>
      </w:r>
      <w:r w:rsidR="00B22730" w:rsidRPr="00B22730">
        <w:rPr>
          <w:rStyle w:val="ad"/>
          <w:rFonts w:ascii="Times New Roman" w:hAnsi="Times New Roman"/>
          <w:color w:val="auto"/>
          <w:vertAlign w:val="baseline"/>
        </w:rPr>
        <w:t>;</w:t>
      </w:r>
      <w:r w:rsidRPr="00B22730">
        <w:rPr>
          <w:rFonts w:ascii="Times New Roman" w:hAnsi="Times New Roman"/>
          <w:color w:val="auto"/>
        </w:rPr>
        <w:t xml:space="preserve"> </w:t>
      </w:r>
    </w:p>
    <w:p w14:paraId="75BFBA80" w14:textId="77777777" w:rsidR="00393AFB" w:rsidRPr="00B22730" w:rsidRDefault="00393AFB" w:rsidP="00EC7D89">
      <w:pPr>
        <w:pStyle w:val="ConsPlusNormal"/>
        <w:numPr>
          <w:ilvl w:val="0"/>
          <w:numId w:val="17"/>
        </w:numPr>
        <w:pBdr>
          <w:top w:val="none" w:sz="0" w:space="0" w:color="auto"/>
          <w:left w:val="none" w:sz="0" w:space="0" w:color="auto"/>
          <w:bottom w:val="none" w:sz="0" w:space="0" w:color="auto"/>
          <w:right w:val="none" w:sz="0" w:space="0" w:color="auto"/>
          <w:between w:val="none" w:sz="0" w:space="0" w:color="auto"/>
        </w:pBdr>
        <w:tabs>
          <w:tab w:val="left" w:pos="993"/>
        </w:tabs>
        <w:adjustRightInd/>
        <w:ind w:left="0" w:firstLine="709"/>
        <w:jc w:val="both"/>
        <w:rPr>
          <w:rFonts w:ascii="Times New Roman" w:hAnsi="Times New Roman"/>
          <w:color w:val="auto"/>
        </w:rPr>
      </w:pPr>
      <w:r w:rsidRPr="00B22730">
        <w:rPr>
          <w:rFonts w:ascii="Times New Roman" w:hAnsi="Times New Roman"/>
          <w:color w:val="auto"/>
        </w:rPr>
        <w:t>свидетельство о смерти погибшего участника специальной военной операции;</w:t>
      </w:r>
    </w:p>
    <w:p w14:paraId="5762BAB5" w14:textId="77777777" w:rsidR="00393AFB" w:rsidRPr="00B22730" w:rsidRDefault="00393AFB" w:rsidP="00EC7D89">
      <w:pPr>
        <w:pStyle w:val="ConsPlusNormal"/>
        <w:numPr>
          <w:ilvl w:val="0"/>
          <w:numId w:val="17"/>
        </w:numPr>
        <w:pBdr>
          <w:top w:val="none" w:sz="0" w:space="0" w:color="auto"/>
          <w:left w:val="none" w:sz="0" w:space="0" w:color="auto"/>
          <w:bottom w:val="none" w:sz="0" w:space="0" w:color="auto"/>
          <w:right w:val="none" w:sz="0" w:space="0" w:color="auto"/>
          <w:between w:val="none" w:sz="0" w:space="0" w:color="auto"/>
        </w:pBdr>
        <w:tabs>
          <w:tab w:val="left" w:pos="993"/>
        </w:tabs>
        <w:adjustRightInd/>
        <w:ind w:left="0" w:firstLine="709"/>
        <w:jc w:val="both"/>
        <w:rPr>
          <w:rFonts w:ascii="Times New Roman" w:hAnsi="Times New Roman"/>
          <w:color w:val="auto"/>
        </w:rPr>
      </w:pPr>
      <w:r w:rsidRPr="00B22730">
        <w:rPr>
          <w:rFonts w:ascii="Times New Roman" w:hAnsi="Times New Roman"/>
          <w:color w:val="auto"/>
        </w:rPr>
        <w:t>документы, подтверждающие родство с погибшим участником специальной военной операции;</w:t>
      </w:r>
    </w:p>
    <w:p w14:paraId="01A1957D" w14:textId="77777777" w:rsidR="00393AFB" w:rsidRPr="00B22730" w:rsidRDefault="00393AFB" w:rsidP="00EC7D89">
      <w:pPr>
        <w:pStyle w:val="afb"/>
        <w:numPr>
          <w:ilvl w:val="0"/>
          <w:numId w:val="17"/>
        </w:numPr>
        <w:tabs>
          <w:tab w:val="left" w:pos="993"/>
        </w:tabs>
        <w:ind w:left="0" w:firstLine="709"/>
        <w:jc w:val="both"/>
        <w:rPr>
          <w:rFonts w:eastAsia="Times New Roman"/>
          <w:lang w:eastAsia="ru-RU"/>
        </w:rPr>
      </w:pPr>
      <w:r w:rsidRPr="00B22730">
        <w:rPr>
          <w:rFonts w:eastAsia="Times New Roman"/>
          <w:lang w:eastAsia="ru-RU"/>
        </w:rPr>
        <w:t xml:space="preserve">документ, подтверждающий место жительства в Санкт-Петербурге или место пребывания в Санкт-Петербурге погибшего участника специальной военной операции </w:t>
      </w:r>
      <w:r w:rsidRPr="00B22730">
        <w:rPr>
          <w:rFonts w:eastAsia="Times New Roman"/>
          <w:lang w:eastAsia="ru-RU"/>
        </w:rPr>
        <w:br/>
        <w:t>(при условии отсутствия регистрации по месту жительства на территории Российской Федерации) на день завершения участия в специальной военной операции;</w:t>
      </w:r>
    </w:p>
    <w:p w14:paraId="2EF086D2" w14:textId="77777777" w:rsidR="00393AFB" w:rsidRPr="00B22730" w:rsidRDefault="00393AFB" w:rsidP="00EC7D89">
      <w:pPr>
        <w:pStyle w:val="afb"/>
        <w:numPr>
          <w:ilvl w:val="0"/>
          <w:numId w:val="17"/>
        </w:numPr>
        <w:tabs>
          <w:tab w:val="left" w:pos="993"/>
        </w:tabs>
        <w:ind w:left="0" w:firstLine="709"/>
        <w:jc w:val="both"/>
        <w:rPr>
          <w:rFonts w:eastAsia="Times New Roman"/>
          <w:lang w:eastAsia="ru-RU"/>
        </w:rPr>
      </w:pPr>
      <w:r w:rsidRPr="00B22730">
        <w:rPr>
          <w:rFonts w:eastAsia="Times New Roman"/>
          <w:lang w:eastAsia="ru-RU"/>
        </w:rPr>
        <w:t>документ, подтверждающий присвоение погибшему участнику специальной военной операции звания Героя Российской Федерации или награждение орденом Российской Федерации за заслуги, проявленные в ходе участия в специальной военной операции;</w:t>
      </w:r>
    </w:p>
    <w:p w14:paraId="5C70F8C9" w14:textId="77777777" w:rsidR="00393AFB" w:rsidRPr="00B22730" w:rsidRDefault="00393AFB" w:rsidP="00EC7D89">
      <w:pPr>
        <w:pStyle w:val="afb"/>
        <w:numPr>
          <w:ilvl w:val="0"/>
          <w:numId w:val="17"/>
        </w:numPr>
        <w:tabs>
          <w:tab w:val="left" w:pos="993"/>
        </w:tabs>
        <w:ind w:left="0" w:firstLine="709"/>
        <w:jc w:val="both"/>
        <w:rPr>
          <w:rFonts w:eastAsia="Times New Roman"/>
          <w:lang w:eastAsia="ru-RU"/>
        </w:rPr>
      </w:pPr>
      <w:r w:rsidRPr="00B22730">
        <w:rPr>
          <w:rFonts w:eastAsia="Times New Roman"/>
          <w:lang w:eastAsia="ru-RU"/>
        </w:rPr>
        <w:t>документ, подтверждающий завершение участия погибшего участника специальной военной операции в специальной военной операции ____________________</w:t>
      </w:r>
    </w:p>
    <w:p w14:paraId="75051BD5" w14:textId="77777777" w:rsidR="00393AFB" w:rsidRPr="00B22730" w:rsidRDefault="00393AFB" w:rsidP="00EC7D89">
      <w:pPr>
        <w:pStyle w:val="afb"/>
        <w:tabs>
          <w:tab w:val="left" w:pos="993"/>
        </w:tabs>
        <w:jc w:val="both"/>
        <w:rPr>
          <w:rFonts w:eastAsia="Times New Roman"/>
          <w:lang w:eastAsia="ru-RU"/>
        </w:rPr>
      </w:pPr>
      <w:r w:rsidRPr="00B22730">
        <w:rPr>
          <w:rFonts w:eastAsia="Times New Roman"/>
          <w:lang w:eastAsia="ru-RU"/>
        </w:rPr>
        <w:t>__________________________________________________________________________________________________________________________________________________________;</w:t>
      </w:r>
    </w:p>
    <w:p w14:paraId="6009B69C" w14:textId="77777777" w:rsidR="00393AFB" w:rsidRPr="00B22730" w:rsidRDefault="00393AFB" w:rsidP="00EC7D89">
      <w:pPr>
        <w:pStyle w:val="afb"/>
        <w:numPr>
          <w:ilvl w:val="0"/>
          <w:numId w:val="17"/>
        </w:numPr>
        <w:tabs>
          <w:tab w:val="left" w:pos="993"/>
        </w:tabs>
        <w:ind w:left="0" w:firstLine="709"/>
        <w:jc w:val="both"/>
        <w:rPr>
          <w:rFonts w:eastAsia="Times New Roman"/>
          <w:lang w:eastAsia="ru-RU"/>
        </w:rPr>
      </w:pPr>
      <w:r w:rsidRPr="00B22730">
        <w:rPr>
          <w:rFonts w:eastAsia="Times New Roman"/>
          <w:lang w:eastAsia="ru-RU"/>
        </w:rPr>
        <w:t>документ, удостоверяющий личность и полномочия представителя члена семьи погибшего (при подаче документов представителем члена семьи погибшего);</w:t>
      </w:r>
    </w:p>
    <w:p w14:paraId="2D04307F" w14:textId="7B989EB9" w:rsidR="00B22730" w:rsidRPr="00B22730" w:rsidRDefault="00B22730" w:rsidP="00EC7D89">
      <w:pPr>
        <w:pStyle w:val="afb"/>
        <w:numPr>
          <w:ilvl w:val="0"/>
          <w:numId w:val="17"/>
        </w:numPr>
        <w:tabs>
          <w:tab w:val="left" w:pos="993"/>
        </w:tabs>
        <w:ind w:left="0" w:firstLine="710"/>
        <w:jc w:val="both"/>
        <w:rPr>
          <w:rFonts w:eastAsia="Times New Roman"/>
          <w:lang w:eastAsia="ru-RU"/>
        </w:rPr>
      </w:pPr>
      <w:r w:rsidRPr="00B22730">
        <w:rPr>
          <w:rFonts w:eastAsia="Times New Roman"/>
          <w:lang w:eastAsia="ru-RU"/>
        </w:rPr>
        <w:t>документ, подтверждающий гибель (смерть) вследствие увечья (ранения, травмы, контузии) или заболевания, полученных погибшим участником специальной военной операции в ходе участия в специальной военной операции;</w:t>
      </w:r>
    </w:p>
    <w:p w14:paraId="5548251B" w14:textId="77777777" w:rsidR="00B22730" w:rsidRPr="00B22730" w:rsidRDefault="00B22730" w:rsidP="00EC7D89">
      <w:pPr>
        <w:pStyle w:val="afb"/>
        <w:numPr>
          <w:ilvl w:val="0"/>
          <w:numId w:val="17"/>
        </w:numPr>
        <w:tabs>
          <w:tab w:val="left" w:pos="993"/>
        </w:tabs>
        <w:ind w:left="0" w:firstLine="709"/>
        <w:jc w:val="both"/>
        <w:rPr>
          <w:rFonts w:eastAsia="Times New Roman"/>
          <w:lang w:eastAsia="ru-RU"/>
        </w:rPr>
      </w:pPr>
      <w:r w:rsidRPr="00B22730">
        <w:rPr>
          <w:rFonts w:eastAsia="Times New Roman"/>
          <w:lang w:eastAsia="ru-RU"/>
        </w:rPr>
        <w:t>документ, содержащий номер лицевого счета и реквизиты;</w:t>
      </w:r>
    </w:p>
    <w:p w14:paraId="0F4485DA" w14:textId="6ED48A1D" w:rsidR="00DD2257" w:rsidRPr="00B22730" w:rsidRDefault="00393AFB" w:rsidP="00EC7D89">
      <w:pPr>
        <w:pStyle w:val="afb"/>
        <w:numPr>
          <w:ilvl w:val="0"/>
          <w:numId w:val="17"/>
        </w:numPr>
        <w:tabs>
          <w:tab w:val="left" w:pos="993"/>
        </w:tabs>
        <w:ind w:left="0" w:firstLine="709"/>
        <w:jc w:val="both"/>
        <w:rPr>
          <w:rFonts w:eastAsia="Times New Roman"/>
          <w:lang w:eastAsia="ru-RU"/>
        </w:rPr>
      </w:pPr>
      <w:r w:rsidRPr="00B22730">
        <w:rPr>
          <w:rFonts w:eastAsia="Times New Roman"/>
          <w:lang w:eastAsia="ru-RU"/>
        </w:rPr>
        <w:t>Согласие иных членов семьи погибшего на получение единовременной выплаты;</w:t>
      </w:r>
    </w:p>
    <w:p w14:paraId="42B181B2" w14:textId="78714767" w:rsidR="00393AFB" w:rsidRPr="00B22730" w:rsidRDefault="00393AFB" w:rsidP="00EC7D89">
      <w:pPr>
        <w:pStyle w:val="afb"/>
        <w:tabs>
          <w:tab w:val="left" w:pos="993"/>
        </w:tabs>
        <w:ind w:left="709"/>
        <w:jc w:val="both"/>
      </w:pPr>
    </w:p>
    <w:p w14:paraId="2EC95EEF" w14:textId="77777777" w:rsidR="00393AFB" w:rsidRPr="00B22730" w:rsidRDefault="00393AFB" w:rsidP="00EC7D89">
      <w:pPr>
        <w:pStyle w:val="afb"/>
        <w:tabs>
          <w:tab w:val="left" w:pos="284"/>
          <w:tab w:val="left" w:pos="993"/>
        </w:tabs>
        <w:autoSpaceDE w:val="0"/>
        <w:autoSpaceDN w:val="0"/>
        <w:adjustRightInd w:val="0"/>
        <w:ind w:firstLine="709"/>
        <w:jc w:val="both"/>
      </w:pPr>
      <w:r w:rsidRPr="00B22730">
        <w:t>Сообщаю, что у _________________________________________________________</w:t>
      </w:r>
    </w:p>
    <w:p w14:paraId="7E4BC56C" w14:textId="77777777" w:rsidR="00393AFB" w:rsidRPr="00487518" w:rsidRDefault="00393AFB" w:rsidP="00EC7D89">
      <w:pPr>
        <w:autoSpaceDE w:val="0"/>
        <w:autoSpaceDN w:val="0"/>
        <w:adjustRightInd w:val="0"/>
        <w:ind w:firstLine="709"/>
        <w:rPr>
          <w:color w:val="auto"/>
          <w:sz w:val="16"/>
          <w:szCs w:val="16"/>
        </w:rPr>
      </w:pPr>
      <w:r w:rsidRPr="00B22730">
        <w:rPr>
          <w:color w:val="auto"/>
        </w:rPr>
        <w:t xml:space="preserve"> </w:t>
      </w:r>
      <w:r w:rsidRPr="00B22730">
        <w:rPr>
          <w:color w:val="auto"/>
        </w:rPr>
        <w:tab/>
      </w:r>
      <w:r w:rsidRPr="00B22730">
        <w:rPr>
          <w:color w:val="auto"/>
        </w:rPr>
        <w:tab/>
      </w:r>
      <w:r w:rsidRPr="00B22730">
        <w:rPr>
          <w:color w:val="auto"/>
        </w:rPr>
        <w:tab/>
      </w:r>
      <w:r w:rsidRPr="00B22730">
        <w:rPr>
          <w:color w:val="auto"/>
        </w:rPr>
        <w:tab/>
      </w:r>
      <w:r w:rsidRPr="00B22730">
        <w:rPr>
          <w:color w:val="auto"/>
        </w:rPr>
        <w:tab/>
      </w:r>
      <w:r w:rsidRPr="00B22730">
        <w:rPr>
          <w:color w:val="auto"/>
        </w:rPr>
        <w:tab/>
      </w:r>
      <w:r w:rsidRPr="00487518">
        <w:rPr>
          <w:color w:val="auto"/>
          <w:sz w:val="16"/>
          <w:szCs w:val="16"/>
        </w:rPr>
        <w:t>(ФИО погибшего)</w:t>
      </w:r>
    </w:p>
    <w:p w14:paraId="3BE1AED4" w14:textId="77777777" w:rsidR="00393AFB" w:rsidRPr="00B22730" w:rsidRDefault="00393AFB" w:rsidP="00EC7D89">
      <w:pPr>
        <w:autoSpaceDE w:val="0"/>
        <w:autoSpaceDN w:val="0"/>
        <w:adjustRightInd w:val="0"/>
        <w:rPr>
          <w:color w:val="auto"/>
        </w:rPr>
      </w:pPr>
      <w:r w:rsidRPr="00B22730">
        <w:rPr>
          <w:color w:val="auto"/>
        </w:rPr>
        <w:t>имеются другие члены семьи:</w:t>
      </w:r>
    </w:p>
    <w:p w14:paraId="5BFCD8C0" w14:textId="77777777" w:rsidR="00393AFB" w:rsidRPr="00B22730" w:rsidRDefault="00393AFB" w:rsidP="00EC7D89">
      <w:pPr>
        <w:pStyle w:val="af6"/>
        <w:autoSpaceDE w:val="0"/>
        <w:autoSpaceDN w:val="0"/>
        <w:adjustRightInd w:val="0"/>
        <w:ind w:left="0" w:firstLine="709"/>
        <w:rPr>
          <w:rFonts w:ascii="Times New Roman" w:hAnsi="Times New Roman"/>
        </w:rPr>
      </w:pPr>
      <w:r w:rsidRPr="00B22730">
        <w:rPr>
          <w:rFonts w:ascii="Times New Roman" w:hAnsi="Times New Roman"/>
        </w:rPr>
        <w:t>1. _______________________________________________</w:t>
      </w:r>
      <w:r w:rsidR="009B535F" w:rsidRPr="00B22730">
        <w:rPr>
          <w:rFonts w:ascii="Times New Roman" w:hAnsi="Times New Roman"/>
          <w:lang w:val="ru-RU"/>
        </w:rPr>
        <w:t>______</w:t>
      </w:r>
      <w:r w:rsidRPr="00B22730">
        <w:rPr>
          <w:rFonts w:ascii="Times New Roman" w:hAnsi="Times New Roman"/>
        </w:rPr>
        <w:t>_______________________</w:t>
      </w:r>
    </w:p>
    <w:p w14:paraId="0E142082" w14:textId="77777777" w:rsidR="00393AFB" w:rsidRPr="00B22730" w:rsidRDefault="00393AFB" w:rsidP="00EC7D89">
      <w:pPr>
        <w:pStyle w:val="af6"/>
        <w:autoSpaceDE w:val="0"/>
        <w:autoSpaceDN w:val="0"/>
        <w:adjustRightInd w:val="0"/>
        <w:ind w:left="0"/>
        <w:rPr>
          <w:rFonts w:ascii="Times New Roman" w:hAnsi="Times New Roman"/>
        </w:rPr>
      </w:pPr>
      <w:r w:rsidRPr="00B22730">
        <w:rPr>
          <w:rFonts w:ascii="Times New Roman" w:hAnsi="Times New Roman"/>
        </w:rPr>
        <w:t>______________________________________________________________</w:t>
      </w:r>
      <w:r w:rsidR="009B535F" w:rsidRPr="00B22730">
        <w:rPr>
          <w:rFonts w:ascii="Times New Roman" w:hAnsi="Times New Roman"/>
          <w:lang w:val="ru-RU"/>
        </w:rPr>
        <w:t>________</w:t>
      </w:r>
      <w:r w:rsidRPr="00B22730">
        <w:rPr>
          <w:rFonts w:ascii="Times New Roman" w:hAnsi="Times New Roman"/>
        </w:rPr>
        <w:t>_______________</w:t>
      </w:r>
    </w:p>
    <w:p w14:paraId="352FDE23" w14:textId="4254D102" w:rsidR="00393AFB" w:rsidRPr="00487518" w:rsidRDefault="00BF5F62" w:rsidP="00EC7D89">
      <w:pPr>
        <w:pStyle w:val="af6"/>
        <w:autoSpaceDE w:val="0"/>
        <w:autoSpaceDN w:val="0"/>
        <w:adjustRightInd w:val="0"/>
        <w:ind w:left="2485" w:hanging="2485"/>
        <w:jc w:val="center"/>
        <w:rPr>
          <w:rFonts w:ascii="Times New Roman" w:hAnsi="Times New Roman"/>
          <w:sz w:val="16"/>
          <w:szCs w:val="16"/>
        </w:rPr>
      </w:pPr>
      <w:r w:rsidRPr="00487518">
        <w:rPr>
          <w:rFonts w:ascii="Times New Roman" w:hAnsi="Times New Roman"/>
          <w:sz w:val="16"/>
          <w:szCs w:val="16"/>
        </w:rPr>
        <w:t>(степень родства, ФИО</w:t>
      </w:r>
      <w:r w:rsidR="00393AFB" w:rsidRPr="00487518">
        <w:rPr>
          <w:rFonts w:ascii="Times New Roman" w:hAnsi="Times New Roman"/>
          <w:sz w:val="16"/>
          <w:szCs w:val="16"/>
        </w:rPr>
        <w:t>)</w:t>
      </w:r>
    </w:p>
    <w:p w14:paraId="0869C66D" w14:textId="77777777" w:rsidR="00393AFB" w:rsidRPr="00B22730" w:rsidRDefault="00393AFB" w:rsidP="00EC7D89">
      <w:pPr>
        <w:pStyle w:val="af6"/>
        <w:autoSpaceDE w:val="0"/>
        <w:autoSpaceDN w:val="0"/>
        <w:adjustRightInd w:val="0"/>
        <w:ind w:left="0" w:firstLine="709"/>
        <w:rPr>
          <w:rFonts w:ascii="Times New Roman" w:hAnsi="Times New Roman"/>
        </w:rPr>
      </w:pPr>
      <w:r w:rsidRPr="00B22730">
        <w:rPr>
          <w:rFonts w:ascii="Times New Roman" w:hAnsi="Times New Roman"/>
        </w:rPr>
        <w:t>2. ______________________________________________________________</w:t>
      </w:r>
      <w:r w:rsidR="009B535F" w:rsidRPr="00B22730">
        <w:rPr>
          <w:rFonts w:ascii="Times New Roman" w:hAnsi="Times New Roman"/>
          <w:lang w:val="ru-RU"/>
        </w:rPr>
        <w:t>______</w:t>
      </w:r>
      <w:r w:rsidRPr="00B22730">
        <w:rPr>
          <w:rFonts w:ascii="Times New Roman" w:hAnsi="Times New Roman"/>
        </w:rPr>
        <w:t>________</w:t>
      </w:r>
    </w:p>
    <w:p w14:paraId="5CEDF1AD" w14:textId="77777777" w:rsidR="00393AFB" w:rsidRPr="00B22730" w:rsidRDefault="00393AFB" w:rsidP="00EC7D89">
      <w:pPr>
        <w:pStyle w:val="af6"/>
        <w:autoSpaceDE w:val="0"/>
        <w:autoSpaceDN w:val="0"/>
        <w:adjustRightInd w:val="0"/>
        <w:ind w:left="0"/>
        <w:rPr>
          <w:rFonts w:ascii="Times New Roman" w:hAnsi="Times New Roman"/>
          <w:lang w:val="ru-RU"/>
        </w:rPr>
      </w:pPr>
      <w:r w:rsidRPr="00B22730">
        <w:rPr>
          <w:rFonts w:ascii="Times New Roman" w:hAnsi="Times New Roman"/>
        </w:rPr>
        <w:t>_____________________________________________________________________________</w:t>
      </w:r>
      <w:r w:rsidR="009B535F" w:rsidRPr="00B22730">
        <w:rPr>
          <w:rFonts w:ascii="Times New Roman" w:hAnsi="Times New Roman"/>
          <w:lang w:val="ru-RU"/>
        </w:rPr>
        <w:t>________</w:t>
      </w:r>
    </w:p>
    <w:p w14:paraId="2F5D6EE3" w14:textId="6DA7A1A7" w:rsidR="00393AFB" w:rsidRPr="00487518" w:rsidRDefault="00BF5F62" w:rsidP="00EC7D89">
      <w:pPr>
        <w:pStyle w:val="af6"/>
        <w:autoSpaceDE w:val="0"/>
        <w:autoSpaceDN w:val="0"/>
        <w:adjustRightInd w:val="0"/>
        <w:ind w:left="2485" w:hanging="2485"/>
        <w:jc w:val="center"/>
        <w:rPr>
          <w:rFonts w:ascii="Times New Roman" w:hAnsi="Times New Roman"/>
          <w:sz w:val="16"/>
          <w:szCs w:val="16"/>
        </w:rPr>
      </w:pPr>
      <w:r w:rsidRPr="00487518">
        <w:rPr>
          <w:rFonts w:ascii="Times New Roman" w:hAnsi="Times New Roman"/>
          <w:sz w:val="16"/>
          <w:szCs w:val="16"/>
        </w:rPr>
        <w:t>(степень родства, ФИО</w:t>
      </w:r>
      <w:r w:rsidR="00393AFB" w:rsidRPr="00487518">
        <w:rPr>
          <w:rFonts w:ascii="Times New Roman" w:hAnsi="Times New Roman"/>
          <w:sz w:val="16"/>
          <w:szCs w:val="16"/>
        </w:rPr>
        <w:t>)</w:t>
      </w:r>
    </w:p>
    <w:p w14:paraId="2E73C9AA" w14:textId="77777777" w:rsidR="00393AFB" w:rsidRPr="00B22730" w:rsidRDefault="00393AFB" w:rsidP="00EC7D89">
      <w:pPr>
        <w:pStyle w:val="af6"/>
        <w:autoSpaceDE w:val="0"/>
        <w:autoSpaceDN w:val="0"/>
        <w:adjustRightInd w:val="0"/>
        <w:ind w:left="0" w:firstLine="709"/>
        <w:rPr>
          <w:rFonts w:ascii="Times New Roman" w:hAnsi="Times New Roman"/>
          <w:lang w:val="ru-RU"/>
        </w:rPr>
      </w:pPr>
      <w:r w:rsidRPr="00B22730">
        <w:rPr>
          <w:rFonts w:ascii="Times New Roman" w:hAnsi="Times New Roman"/>
        </w:rPr>
        <w:t>3. ______________________________________________________________________</w:t>
      </w:r>
      <w:r w:rsidR="009B535F" w:rsidRPr="00B22730">
        <w:rPr>
          <w:rFonts w:ascii="Times New Roman" w:hAnsi="Times New Roman"/>
          <w:lang w:val="ru-RU"/>
        </w:rPr>
        <w:t>______</w:t>
      </w:r>
    </w:p>
    <w:p w14:paraId="2B0C5860" w14:textId="77777777" w:rsidR="00393AFB" w:rsidRPr="00B22730" w:rsidRDefault="00393AFB" w:rsidP="00EC7D89">
      <w:pPr>
        <w:pStyle w:val="af6"/>
        <w:autoSpaceDE w:val="0"/>
        <w:autoSpaceDN w:val="0"/>
        <w:adjustRightInd w:val="0"/>
        <w:ind w:left="0"/>
        <w:rPr>
          <w:rFonts w:ascii="Times New Roman" w:hAnsi="Times New Roman"/>
          <w:lang w:val="ru-RU"/>
        </w:rPr>
      </w:pPr>
      <w:r w:rsidRPr="00B22730">
        <w:rPr>
          <w:rFonts w:ascii="Times New Roman" w:hAnsi="Times New Roman"/>
        </w:rPr>
        <w:t>_____________________________________________________________________________</w:t>
      </w:r>
      <w:r w:rsidR="009B535F" w:rsidRPr="00B22730">
        <w:rPr>
          <w:rFonts w:ascii="Times New Roman" w:hAnsi="Times New Roman"/>
          <w:lang w:val="ru-RU"/>
        </w:rPr>
        <w:t>________</w:t>
      </w:r>
    </w:p>
    <w:p w14:paraId="13A717A5" w14:textId="520C1560" w:rsidR="00393AFB" w:rsidRPr="00487518" w:rsidRDefault="00BF5F62" w:rsidP="00EC7D89">
      <w:pPr>
        <w:pStyle w:val="af6"/>
        <w:autoSpaceDE w:val="0"/>
        <w:autoSpaceDN w:val="0"/>
        <w:adjustRightInd w:val="0"/>
        <w:ind w:left="2485" w:hanging="2485"/>
        <w:jc w:val="center"/>
        <w:rPr>
          <w:rFonts w:ascii="Times New Roman" w:hAnsi="Times New Roman"/>
          <w:sz w:val="16"/>
          <w:szCs w:val="16"/>
        </w:rPr>
      </w:pPr>
      <w:r w:rsidRPr="00487518">
        <w:rPr>
          <w:rFonts w:ascii="Times New Roman" w:hAnsi="Times New Roman"/>
          <w:sz w:val="16"/>
          <w:szCs w:val="16"/>
        </w:rPr>
        <w:t>(степень родства, ФИО</w:t>
      </w:r>
      <w:r w:rsidR="00393AFB" w:rsidRPr="00487518">
        <w:rPr>
          <w:rFonts w:ascii="Times New Roman" w:hAnsi="Times New Roman"/>
          <w:sz w:val="16"/>
          <w:szCs w:val="16"/>
        </w:rPr>
        <w:t>)</w:t>
      </w:r>
    </w:p>
    <w:p w14:paraId="0C42D456" w14:textId="77777777" w:rsidR="00393AFB" w:rsidRPr="00B22730" w:rsidRDefault="00393AFB" w:rsidP="00EC7D89">
      <w:pPr>
        <w:autoSpaceDE w:val="0"/>
        <w:autoSpaceDN w:val="0"/>
        <w:adjustRightInd w:val="0"/>
        <w:ind w:firstLine="709"/>
        <w:jc w:val="both"/>
        <w:rPr>
          <w:color w:val="auto"/>
        </w:rPr>
      </w:pPr>
    </w:p>
    <w:p w14:paraId="7AD88DFA" w14:textId="77777777" w:rsidR="00393AFB" w:rsidRPr="00B22730" w:rsidRDefault="00393AFB" w:rsidP="00EC7D89">
      <w:pPr>
        <w:autoSpaceDE w:val="0"/>
        <w:autoSpaceDN w:val="0"/>
        <w:adjustRightInd w:val="0"/>
        <w:ind w:firstLine="709"/>
        <w:jc w:val="both"/>
        <w:rPr>
          <w:color w:val="auto"/>
        </w:rPr>
      </w:pPr>
      <w:r w:rsidRPr="00B22730">
        <w:rPr>
          <w:color w:val="auto"/>
        </w:rPr>
        <w:t>Достоверность и полноту сообщаемых мною сведений для назначения единовременной выплаты подтверждаю.</w:t>
      </w:r>
    </w:p>
    <w:p w14:paraId="60CBAC80" w14:textId="77777777" w:rsidR="00393AFB" w:rsidRPr="00B22730" w:rsidRDefault="00393AFB" w:rsidP="00EC7D89">
      <w:pPr>
        <w:autoSpaceDE w:val="0"/>
        <w:autoSpaceDN w:val="0"/>
        <w:adjustRightInd w:val="0"/>
        <w:ind w:firstLine="709"/>
        <w:jc w:val="both"/>
        <w:rPr>
          <w:color w:val="auto"/>
        </w:rPr>
      </w:pPr>
      <w:r w:rsidRPr="00B22730">
        <w:rPr>
          <w:color w:val="auto"/>
        </w:rPr>
        <w:t>Об ответственности за неполноту и (или) недостоверность предоставленных сведений, указанных в заявлении на предоставление единовременной выплаты, предупрежден(а).</w:t>
      </w:r>
    </w:p>
    <w:p w14:paraId="00A58DEF" w14:textId="77777777" w:rsidR="00393AFB" w:rsidRPr="00B22730" w:rsidRDefault="00393AFB" w:rsidP="00EC7D89">
      <w:pPr>
        <w:autoSpaceDE w:val="0"/>
        <w:autoSpaceDN w:val="0"/>
        <w:adjustRightInd w:val="0"/>
        <w:ind w:firstLine="709"/>
        <w:jc w:val="both"/>
        <w:rPr>
          <w:color w:val="auto"/>
        </w:rPr>
      </w:pPr>
      <w:r w:rsidRPr="00B22730">
        <w:rPr>
          <w:color w:val="auto"/>
        </w:rPr>
        <w:t>Предупрежден(а) о возврате единовременной выплаты в случае нарушения требований Порядка.</w:t>
      </w:r>
    </w:p>
    <w:p w14:paraId="6A42BEB9" w14:textId="77777777" w:rsidR="00393AFB" w:rsidRPr="00B22730" w:rsidRDefault="00393AFB" w:rsidP="00EC7D89">
      <w:pPr>
        <w:autoSpaceDE w:val="0"/>
        <w:autoSpaceDN w:val="0"/>
        <w:adjustRightInd w:val="0"/>
        <w:ind w:firstLine="709"/>
        <w:jc w:val="both"/>
        <w:rPr>
          <w:color w:val="auto"/>
        </w:rPr>
      </w:pPr>
      <w:r w:rsidRPr="00B22730">
        <w:rPr>
          <w:color w:val="auto"/>
        </w:rPr>
        <w:lastRenderedPageBreak/>
        <w:t>Информирован(а) о том, что в случае обращения иных членов семьи погибшего (умершего) участника специальной военной операции после предоставления мне единовременной выплаты, указанные лица вправе обратиться в суд с иском о взыскании части положенной им суммы с меня, как члена семьи погибшего (умершего) участника специальной военной операции, получившего единовременную выплату.</w:t>
      </w:r>
    </w:p>
    <w:p w14:paraId="1D9BA231" w14:textId="27990EF3" w:rsidR="00393AFB" w:rsidRPr="00B22730" w:rsidRDefault="00393AFB" w:rsidP="00EC7D89">
      <w:pPr>
        <w:autoSpaceDE w:val="0"/>
        <w:autoSpaceDN w:val="0"/>
        <w:adjustRightInd w:val="0"/>
        <w:ind w:firstLine="709"/>
        <w:jc w:val="both"/>
        <w:rPr>
          <w:color w:val="auto"/>
        </w:rPr>
      </w:pPr>
      <w:r w:rsidRPr="00B22730">
        <w:rPr>
          <w:color w:val="auto"/>
        </w:rPr>
        <w:t>Информирование о ходе предоставления государственной услуги прошу осуществлять:</w:t>
      </w:r>
    </w:p>
    <w:p w14:paraId="76A9EEB7" w14:textId="77777777" w:rsidR="00393AFB" w:rsidRPr="00B22730" w:rsidRDefault="00393AFB" w:rsidP="00EC7D89">
      <w:pPr>
        <w:autoSpaceDE w:val="0"/>
        <w:autoSpaceDN w:val="0"/>
        <w:adjustRightInd w:val="0"/>
        <w:ind w:firstLine="709"/>
        <w:jc w:val="both"/>
        <w:rPr>
          <w:color w:val="auto"/>
        </w:rPr>
      </w:pPr>
      <w:r w:rsidRPr="00B22730">
        <w:rPr>
          <w:color w:val="auto"/>
        </w:rPr>
        <w:t>посредством уведомлений, направленных по электронной почте;</w:t>
      </w:r>
    </w:p>
    <w:p w14:paraId="7037D62B" w14:textId="77777777" w:rsidR="00393AFB" w:rsidRPr="00B22730" w:rsidRDefault="00393AFB" w:rsidP="00EC7D89">
      <w:pPr>
        <w:autoSpaceDE w:val="0"/>
        <w:autoSpaceDN w:val="0"/>
        <w:adjustRightInd w:val="0"/>
        <w:ind w:firstLine="709"/>
        <w:jc w:val="both"/>
        <w:rPr>
          <w:color w:val="auto"/>
        </w:rPr>
      </w:pPr>
      <w:r w:rsidRPr="00B22730">
        <w:rPr>
          <w:color w:val="auto"/>
        </w:rPr>
        <w:t>посредством СМС-оповещений;</w:t>
      </w:r>
    </w:p>
    <w:p w14:paraId="29201AD8" w14:textId="77777777" w:rsidR="00393AFB" w:rsidRPr="00B22730" w:rsidRDefault="00393AFB" w:rsidP="00EC7D89">
      <w:pPr>
        <w:autoSpaceDE w:val="0"/>
        <w:autoSpaceDN w:val="0"/>
        <w:adjustRightInd w:val="0"/>
        <w:ind w:firstLine="709"/>
        <w:jc w:val="both"/>
        <w:rPr>
          <w:color w:val="auto"/>
        </w:rPr>
      </w:pPr>
      <w:r w:rsidRPr="00B22730">
        <w:rPr>
          <w:color w:val="auto"/>
        </w:rPr>
        <w:t>посредством всплывающих уведомлений в мобильном приложении «Государственные услуги в Санкт-Петербурге»;</w:t>
      </w:r>
    </w:p>
    <w:p w14:paraId="4FB2A79C" w14:textId="2E2F2D2C" w:rsidR="00393AFB" w:rsidRPr="00B22730" w:rsidRDefault="00393AFB" w:rsidP="00EC7D89">
      <w:pPr>
        <w:autoSpaceDE w:val="0"/>
        <w:autoSpaceDN w:val="0"/>
        <w:adjustRightInd w:val="0"/>
        <w:ind w:firstLine="709"/>
        <w:jc w:val="both"/>
        <w:rPr>
          <w:color w:val="auto"/>
        </w:rPr>
      </w:pPr>
      <w:r w:rsidRPr="00B22730">
        <w:rPr>
          <w:color w:val="auto"/>
        </w:rPr>
        <w:t>посредством</w:t>
      </w:r>
      <w:r w:rsidR="00444C4D" w:rsidRPr="00B22730">
        <w:rPr>
          <w:color w:val="auto"/>
        </w:rPr>
        <w:t xml:space="preserve"> уведомлений в социальных сетях;</w:t>
      </w:r>
    </w:p>
    <w:p w14:paraId="6B44C311" w14:textId="563BF009" w:rsidR="002313D8" w:rsidRPr="00B22730" w:rsidRDefault="002313D8" w:rsidP="00EC7D89">
      <w:pPr>
        <w:pStyle w:val="afb"/>
        <w:ind w:firstLine="709"/>
        <w:jc w:val="both"/>
      </w:pPr>
      <w:r w:rsidRPr="00B22730">
        <w:t xml:space="preserve">посредством уведомлений, поступивших через многофункциональный сервис </w:t>
      </w:r>
      <w:r w:rsidRPr="00B22730">
        <w:br/>
        <w:t>обмена информацией</w:t>
      </w:r>
      <w:r w:rsidR="00676E54">
        <w:rPr>
          <w:rStyle w:val="ad"/>
        </w:rPr>
        <w:footnoteReference w:id="21"/>
      </w:r>
      <w:r w:rsidRPr="00B22730">
        <w:t>;</w:t>
      </w:r>
    </w:p>
    <w:p w14:paraId="7D09A08C" w14:textId="6572416C" w:rsidR="00444C4D" w:rsidRPr="00B22730" w:rsidRDefault="00444C4D" w:rsidP="00EC7D89">
      <w:pPr>
        <w:pStyle w:val="afb"/>
        <w:ind w:firstLine="709"/>
        <w:jc w:val="both"/>
      </w:pPr>
      <w:r w:rsidRPr="00B22730">
        <w:t>в электронной форме посредством федерального Портала</w:t>
      </w:r>
      <w:r w:rsidRPr="00B22730">
        <w:rPr>
          <w:rStyle w:val="ad"/>
        </w:rPr>
        <w:footnoteReference w:id="22"/>
      </w:r>
      <w:r w:rsidRPr="00B22730">
        <w:t>.</w:t>
      </w:r>
    </w:p>
    <w:p w14:paraId="13D4EF08" w14:textId="77777777" w:rsidR="00393AFB" w:rsidRPr="00B22730" w:rsidRDefault="00393AFB" w:rsidP="00EC7D89">
      <w:pPr>
        <w:autoSpaceDE w:val="0"/>
        <w:autoSpaceDN w:val="0"/>
        <w:adjustRightInd w:val="0"/>
        <w:ind w:firstLine="709"/>
        <w:jc w:val="both"/>
        <w:rPr>
          <w:color w:val="auto"/>
        </w:rPr>
      </w:pPr>
      <w:r w:rsidRPr="00B22730">
        <w:rPr>
          <w:color w:val="auto"/>
        </w:rPr>
        <w:t>Результат предоставления государственной услуги прошу выдать (нужное указать):</w:t>
      </w:r>
    </w:p>
    <w:p w14:paraId="6AE2B3D6" w14:textId="77777777" w:rsidR="00393AFB" w:rsidRPr="00B22730" w:rsidRDefault="00393AFB" w:rsidP="00EC7D89">
      <w:pPr>
        <w:autoSpaceDE w:val="0"/>
        <w:autoSpaceDN w:val="0"/>
        <w:adjustRightInd w:val="0"/>
        <w:ind w:firstLine="709"/>
        <w:jc w:val="both"/>
        <w:rPr>
          <w:color w:val="auto"/>
        </w:rPr>
      </w:pPr>
      <w:r w:rsidRPr="00B22730">
        <w:rPr>
          <w:color w:val="auto"/>
        </w:rPr>
        <w:t>при личном посещении администрации ___________ района Санкт-Петербурга;</w:t>
      </w:r>
    </w:p>
    <w:p w14:paraId="1619FFD9" w14:textId="5DDAF492" w:rsidR="00393AFB" w:rsidRPr="00B22730" w:rsidRDefault="00393AFB" w:rsidP="00EC7D89">
      <w:pPr>
        <w:autoSpaceDE w:val="0"/>
        <w:autoSpaceDN w:val="0"/>
        <w:adjustRightInd w:val="0"/>
        <w:ind w:firstLine="709"/>
        <w:jc w:val="both"/>
        <w:rPr>
          <w:color w:val="auto"/>
        </w:rPr>
      </w:pPr>
      <w:r w:rsidRPr="00B22730">
        <w:rPr>
          <w:color w:val="auto"/>
        </w:rPr>
        <w:t>в структурном подразделении МФЦ</w:t>
      </w:r>
      <w:r w:rsidR="00E16AC8" w:rsidRPr="00B22730">
        <w:rPr>
          <w:rStyle w:val="ad"/>
          <w:color w:val="auto"/>
        </w:rPr>
        <w:footnoteReference w:id="23"/>
      </w:r>
      <w:r w:rsidRPr="00B22730">
        <w:rPr>
          <w:color w:val="auto"/>
        </w:rPr>
        <w:t xml:space="preserve"> __________________ района </w:t>
      </w:r>
      <w:r w:rsidRPr="00B22730">
        <w:rPr>
          <w:color w:val="auto"/>
        </w:rPr>
        <w:br/>
        <w:t>Санкт-Петербурга по адресу: ___________</w:t>
      </w:r>
      <w:r w:rsidR="0057062C" w:rsidRPr="00B22730">
        <w:rPr>
          <w:color w:val="auto"/>
        </w:rPr>
        <w:t>____________________</w:t>
      </w:r>
      <w:r w:rsidRPr="00B22730">
        <w:rPr>
          <w:color w:val="auto"/>
        </w:rPr>
        <w:t>_____________________</w:t>
      </w:r>
      <w:r w:rsidR="0057062C" w:rsidRPr="00B22730">
        <w:rPr>
          <w:color w:val="auto"/>
        </w:rPr>
        <w:t>;</w:t>
      </w:r>
    </w:p>
    <w:p w14:paraId="7E78D8E8" w14:textId="6C8557BE" w:rsidR="00393AFB" w:rsidRPr="00B22730" w:rsidRDefault="00393AFB" w:rsidP="00EC7D89">
      <w:pPr>
        <w:autoSpaceDE w:val="0"/>
        <w:autoSpaceDN w:val="0"/>
        <w:adjustRightInd w:val="0"/>
        <w:ind w:firstLine="709"/>
        <w:jc w:val="both"/>
        <w:rPr>
          <w:color w:val="auto"/>
        </w:rPr>
      </w:pPr>
      <w:r w:rsidRPr="00B22730">
        <w:rPr>
          <w:color w:val="auto"/>
        </w:rPr>
        <w:t>в электронной форме посредством Портала «Государственные и муниципальные услуги (функции) в Санкт-Петербурге» (доменное имя сайта в сети «Интернет» – gu.spb.ru)</w:t>
      </w:r>
      <w:r w:rsidR="00E16AC8" w:rsidRPr="00B22730">
        <w:rPr>
          <w:rStyle w:val="ad"/>
          <w:color w:val="auto"/>
        </w:rPr>
        <w:footnoteReference w:id="24"/>
      </w:r>
      <w:r w:rsidRPr="00B22730">
        <w:rPr>
          <w:color w:val="auto"/>
        </w:rPr>
        <w:t>.</w:t>
      </w:r>
    </w:p>
    <w:p w14:paraId="41694938" w14:textId="77777777" w:rsidR="0057062C" w:rsidRPr="00B22730" w:rsidRDefault="0057062C" w:rsidP="00EC7D89">
      <w:pPr>
        <w:pStyle w:val="afb"/>
        <w:ind w:firstLine="709"/>
        <w:jc w:val="both"/>
      </w:pPr>
      <w:r w:rsidRPr="00B22730">
        <w:t>в электронной форме посредством федерального Портала</w:t>
      </w:r>
      <w:r w:rsidRPr="00B22730">
        <w:rPr>
          <w:rStyle w:val="ad"/>
        </w:rPr>
        <w:footnoteReference w:id="25"/>
      </w:r>
      <w:r w:rsidRPr="00B22730">
        <w:t>.</w:t>
      </w:r>
    </w:p>
    <w:p w14:paraId="52840BE8" w14:textId="4826C190" w:rsidR="0057062C" w:rsidRDefault="0057062C" w:rsidP="00EC7D89">
      <w:pPr>
        <w:autoSpaceDE w:val="0"/>
        <w:autoSpaceDN w:val="0"/>
        <w:adjustRightInd w:val="0"/>
        <w:ind w:firstLine="709"/>
        <w:jc w:val="both"/>
        <w:rPr>
          <w:color w:val="auto"/>
        </w:rPr>
      </w:pPr>
    </w:p>
    <w:p w14:paraId="5AAE46DC" w14:textId="1BA981FA" w:rsidR="00F80A36" w:rsidRPr="00F80A36" w:rsidRDefault="00F80A36" w:rsidP="00EC7D89">
      <w:pPr>
        <w:autoSpaceDE w:val="0"/>
        <w:autoSpaceDN w:val="0"/>
        <w:adjustRightInd w:val="0"/>
        <w:ind w:firstLine="709"/>
        <w:jc w:val="both"/>
        <w:rPr>
          <w:color w:val="auto"/>
        </w:rPr>
      </w:pPr>
      <w:r w:rsidRPr="00F80A36">
        <w:rPr>
          <w:color w:val="auto"/>
        </w:rPr>
        <w:t>Результат предоставления государственной услуги в отношении несовершеннолетнего, оформленный в форме документа на бумажном носителе, помимо заявителя может получить: ________________________________________</w:t>
      </w:r>
      <w:r>
        <w:rPr>
          <w:color w:val="auto"/>
        </w:rPr>
        <w:t>_________</w:t>
      </w:r>
      <w:r w:rsidRPr="00F80A36">
        <w:rPr>
          <w:color w:val="auto"/>
        </w:rPr>
        <w:t>____ _____________________________________________________________________________</w:t>
      </w:r>
      <w:r>
        <w:rPr>
          <w:color w:val="auto"/>
        </w:rPr>
        <w:t xml:space="preserve"> </w:t>
      </w:r>
      <w:r w:rsidRPr="00F80A36">
        <w:rPr>
          <w:color w:val="auto"/>
        </w:rPr>
        <w:t>______________________________________________________</w:t>
      </w:r>
      <w:r>
        <w:rPr>
          <w:color w:val="auto"/>
        </w:rPr>
        <w:t>______</w:t>
      </w:r>
      <w:r w:rsidRPr="00F80A36">
        <w:rPr>
          <w:color w:val="auto"/>
        </w:rPr>
        <w:t>_________________.</w:t>
      </w:r>
    </w:p>
    <w:p w14:paraId="5F54E221" w14:textId="39E4C4AB" w:rsidR="00F80A36" w:rsidRPr="00487518" w:rsidRDefault="00F80A36" w:rsidP="00EC7D89">
      <w:pPr>
        <w:autoSpaceDE w:val="0"/>
        <w:autoSpaceDN w:val="0"/>
        <w:adjustRightInd w:val="0"/>
        <w:jc w:val="center"/>
        <w:rPr>
          <w:color w:val="auto"/>
          <w:sz w:val="16"/>
          <w:szCs w:val="16"/>
        </w:rPr>
      </w:pPr>
      <w:r w:rsidRPr="00487518">
        <w:rPr>
          <w:color w:val="auto"/>
          <w:sz w:val="16"/>
          <w:szCs w:val="16"/>
        </w:rPr>
        <w:t>(Указываются фамилия, имя, отчество (при наличии), сведения о документе, удостоверяющем личность законного представителя несовершеннолетнего, не являющегося заявителем.)</w:t>
      </w:r>
    </w:p>
    <w:p w14:paraId="11DC84F0" w14:textId="0C38EA3E" w:rsidR="00F80A36" w:rsidRDefault="00F80A36" w:rsidP="00EC7D89">
      <w:pPr>
        <w:autoSpaceDE w:val="0"/>
        <w:autoSpaceDN w:val="0"/>
        <w:adjustRightInd w:val="0"/>
        <w:ind w:firstLine="709"/>
        <w:jc w:val="both"/>
        <w:rPr>
          <w:color w:val="auto"/>
        </w:rPr>
      </w:pPr>
      <w:r w:rsidRPr="00F80A36">
        <w:rPr>
          <w:color w:val="auto"/>
        </w:rPr>
        <w:t>Выражаю желание получить запрашиваемый результат предоставления государственной услуги в отношении несовершеннолетнего лично</w:t>
      </w:r>
      <w:r w:rsidR="00487518">
        <w:rPr>
          <w:rStyle w:val="ad"/>
          <w:color w:val="auto"/>
        </w:rPr>
        <w:footnoteReference w:id="26"/>
      </w:r>
      <w:r w:rsidRPr="00F80A36">
        <w:rPr>
          <w:color w:val="auto"/>
        </w:rPr>
        <w:t>.</w:t>
      </w:r>
    </w:p>
    <w:p w14:paraId="6B98C6E9" w14:textId="77777777" w:rsidR="00F80A36" w:rsidRPr="00B22730" w:rsidRDefault="00F80A36" w:rsidP="00EC7D89">
      <w:pPr>
        <w:autoSpaceDE w:val="0"/>
        <w:autoSpaceDN w:val="0"/>
        <w:adjustRightInd w:val="0"/>
        <w:ind w:firstLine="709"/>
        <w:jc w:val="both"/>
        <w:rPr>
          <w:color w:val="auto"/>
        </w:rPr>
      </w:pPr>
    </w:p>
    <w:p w14:paraId="7D263B82" w14:textId="77777777" w:rsidR="00393AFB" w:rsidRPr="00B22730" w:rsidRDefault="00393AFB" w:rsidP="00EC7D89">
      <w:pPr>
        <w:pStyle w:val="ConsPlusNonformat"/>
        <w:ind w:right="-1"/>
        <w:jc w:val="both"/>
        <w:rPr>
          <w:rStyle w:val="afc"/>
          <w:rFonts w:ascii="Times New Roman" w:hAnsi="Times New Roman" w:cs="Times New Roman"/>
          <w:color w:val="auto"/>
        </w:rPr>
      </w:pPr>
      <w:r w:rsidRPr="00B22730">
        <w:rPr>
          <w:rStyle w:val="afc"/>
          <w:rFonts w:ascii="Times New Roman" w:hAnsi="Times New Roman" w:cs="Times New Roman"/>
          <w:color w:val="auto"/>
        </w:rPr>
        <w:t>____________     ________________________________________             _________________</w:t>
      </w:r>
    </w:p>
    <w:p w14:paraId="3EC5D48D" w14:textId="77777777" w:rsidR="00393AFB" w:rsidRPr="00B22730" w:rsidRDefault="00393AFB" w:rsidP="00EC7D89">
      <w:pPr>
        <w:pStyle w:val="ConsPlusNonformat"/>
        <w:jc w:val="both"/>
        <w:rPr>
          <w:rFonts w:ascii="Times New Roman" w:hAnsi="Times New Roman" w:cs="Times New Roman"/>
          <w:color w:val="auto"/>
        </w:rPr>
      </w:pPr>
      <w:r w:rsidRPr="00B22730">
        <w:rPr>
          <w:rStyle w:val="afc"/>
          <w:rFonts w:ascii="Times New Roman" w:hAnsi="Times New Roman" w:cs="Times New Roman"/>
          <w:color w:val="auto"/>
          <w:sz w:val="16"/>
          <w:szCs w:val="16"/>
        </w:rPr>
        <w:t xml:space="preserve">        Дата</w:t>
      </w:r>
      <w:r w:rsidRPr="00B22730">
        <w:rPr>
          <w:rStyle w:val="afc"/>
          <w:rFonts w:ascii="Times New Roman" w:hAnsi="Times New Roman" w:cs="Times New Roman"/>
          <w:color w:val="auto"/>
          <w:sz w:val="16"/>
          <w:szCs w:val="16"/>
        </w:rPr>
        <w:tab/>
      </w:r>
      <w:r w:rsidRPr="00B22730">
        <w:rPr>
          <w:rStyle w:val="afc"/>
          <w:rFonts w:ascii="Times New Roman" w:hAnsi="Times New Roman" w:cs="Times New Roman"/>
          <w:color w:val="auto"/>
          <w:sz w:val="16"/>
          <w:szCs w:val="16"/>
        </w:rPr>
        <w:tab/>
      </w:r>
      <w:r w:rsidRPr="00B22730">
        <w:rPr>
          <w:rStyle w:val="afc"/>
          <w:rFonts w:ascii="Times New Roman" w:hAnsi="Times New Roman" w:cs="Times New Roman"/>
          <w:color w:val="auto"/>
          <w:sz w:val="16"/>
          <w:szCs w:val="16"/>
        </w:rPr>
        <w:tab/>
      </w:r>
      <w:r w:rsidRPr="00B22730">
        <w:rPr>
          <w:rStyle w:val="afc"/>
          <w:rFonts w:ascii="Times New Roman" w:hAnsi="Times New Roman" w:cs="Times New Roman"/>
          <w:color w:val="auto"/>
          <w:sz w:val="16"/>
          <w:szCs w:val="16"/>
        </w:rPr>
        <w:tab/>
        <w:t xml:space="preserve">Подпись заявителя (представителя заявителя) </w:t>
      </w:r>
      <w:r w:rsidRPr="00B22730">
        <w:rPr>
          <w:rStyle w:val="afc"/>
          <w:rFonts w:ascii="Times New Roman" w:hAnsi="Times New Roman" w:cs="Times New Roman"/>
          <w:color w:val="auto"/>
          <w:sz w:val="16"/>
          <w:szCs w:val="16"/>
        </w:rPr>
        <w:tab/>
      </w:r>
      <w:r w:rsidRPr="00B22730">
        <w:rPr>
          <w:rStyle w:val="afc"/>
          <w:rFonts w:ascii="Times New Roman" w:hAnsi="Times New Roman" w:cs="Times New Roman"/>
          <w:color w:val="auto"/>
          <w:sz w:val="16"/>
          <w:szCs w:val="16"/>
        </w:rPr>
        <w:tab/>
        <w:t xml:space="preserve">            Расшифровка подписи</w:t>
      </w:r>
    </w:p>
    <w:p w14:paraId="4677F579" w14:textId="77777777" w:rsidR="00393AFB" w:rsidRPr="00B22730" w:rsidRDefault="00393AFB" w:rsidP="00EC7D89">
      <w:pPr>
        <w:autoSpaceDE w:val="0"/>
        <w:autoSpaceDN w:val="0"/>
        <w:ind w:right="-1"/>
        <w:jc w:val="both"/>
        <w:rPr>
          <w:color w:val="auto"/>
        </w:rPr>
      </w:pPr>
      <w:r w:rsidRPr="00B22730">
        <w:rPr>
          <w:color w:val="auto"/>
        </w:rPr>
        <w:t>---------------------------------------------------------------------------------------------------------------------</w:t>
      </w:r>
    </w:p>
    <w:p w14:paraId="0310EB0B" w14:textId="77777777" w:rsidR="00393AFB" w:rsidRPr="00B22730" w:rsidRDefault="00393AFB" w:rsidP="00EC7D89">
      <w:pPr>
        <w:autoSpaceDE w:val="0"/>
        <w:autoSpaceDN w:val="0"/>
        <w:ind w:right="-1"/>
        <w:jc w:val="center"/>
        <w:rPr>
          <w:color w:val="auto"/>
          <w:sz w:val="16"/>
          <w:szCs w:val="16"/>
        </w:rPr>
      </w:pPr>
      <w:r w:rsidRPr="00B22730">
        <w:rPr>
          <w:color w:val="auto"/>
          <w:sz w:val="16"/>
          <w:szCs w:val="16"/>
        </w:rPr>
        <w:t>линия отреза</w:t>
      </w:r>
    </w:p>
    <w:p w14:paraId="3B15AE6F" w14:textId="77777777" w:rsidR="00393AFB" w:rsidRPr="00B22730" w:rsidRDefault="00393AFB" w:rsidP="00EC7D89">
      <w:pPr>
        <w:autoSpaceDE w:val="0"/>
        <w:autoSpaceDN w:val="0"/>
        <w:ind w:right="-1"/>
        <w:jc w:val="center"/>
        <w:rPr>
          <w:color w:val="auto"/>
          <w:sz w:val="22"/>
          <w:szCs w:val="22"/>
        </w:rPr>
      </w:pPr>
      <w:r w:rsidRPr="00B22730">
        <w:rPr>
          <w:color w:val="auto"/>
          <w:sz w:val="22"/>
          <w:szCs w:val="22"/>
        </w:rPr>
        <w:t xml:space="preserve">Расписка-уведомление </w:t>
      </w:r>
    </w:p>
    <w:p w14:paraId="49D19CF6" w14:textId="77777777" w:rsidR="00393AFB" w:rsidRPr="00B22730" w:rsidRDefault="00393AFB" w:rsidP="00EC7D89">
      <w:pPr>
        <w:autoSpaceDE w:val="0"/>
        <w:autoSpaceDN w:val="0"/>
        <w:jc w:val="center"/>
        <w:rPr>
          <w:color w:val="auto"/>
          <w:sz w:val="22"/>
          <w:szCs w:val="22"/>
        </w:rPr>
      </w:pPr>
      <w:r w:rsidRPr="00B22730">
        <w:rPr>
          <w:color w:val="auto"/>
          <w:sz w:val="22"/>
          <w:szCs w:val="22"/>
        </w:rPr>
        <w:t xml:space="preserve">о принятии заявления о предоставлении </w:t>
      </w:r>
      <w:r w:rsidR="008B3568" w:rsidRPr="00B22730">
        <w:rPr>
          <w:color w:val="auto"/>
        </w:rPr>
        <w:t xml:space="preserve">единовременной выплаты </w:t>
      </w:r>
      <w:r w:rsidRPr="00B22730">
        <w:rPr>
          <w:color w:val="auto"/>
          <w:sz w:val="22"/>
          <w:szCs w:val="22"/>
        </w:rPr>
        <w:t xml:space="preserve">и документов </w:t>
      </w:r>
    </w:p>
    <w:p w14:paraId="097F6289" w14:textId="77777777" w:rsidR="00393AFB" w:rsidRPr="00B22730" w:rsidRDefault="00393AFB" w:rsidP="00EC7D89">
      <w:pPr>
        <w:autoSpaceDE w:val="0"/>
        <w:autoSpaceDN w:val="0"/>
        <w:ind w:right="-1"/>
        <w:jc w:val="center"/>
        <w:rPr>
          <w:color w:val="auto"/>
          <w:sz w:val="16"/>
          <w:szCs w:val="16"/>
        </w:rPr>
      </w:pPr>
      <w:r w:rsidRPr="00B22730">
        <w:rPr>
          <w:color w:val="auto"/>
          <w:sz w:val="16"/>
          <w:szCs w:val="16"/>
        </w:rPr>
        <w:t>(выдается заявителю)</w:t>
      </w:r>
    </w:p>
    <w:p w14:paraId="76F3DB16" w14:textId="77777777" w:rsidR="00393AFB" w:rsidRPr="00B22730" w:rsidRDefault="00393AFB" w:rsidP="00EC7D89">
      <w:pPr>
        <w:autoSpaceDE w:val="0"/>
        <w:autoSpaceDN w:val="0"/>
        <w:ind w:right="-1"/>
        <w:jc w:val="center"/>
        <w:rPr>
          <w:color w:val="auto"/>
        </w:rPr>
      </w:pPr>
    </w:p>
    <w:p w14:paraId="0428D97A" w14:textId="77777777" w:rsidR="00393AFB" w:rsidRPr="00B22730" w:rsidRDefault="00393AFB" w:rsidP="00EC7D89">
      <w:pPr>
        <w:autoSpaceDE w:val="0"/>
        <w:autoSpaceDN w:val="0"/>
        <w:ind w:right="-1" w:firstLine="709"/>
        <w:jc w:val="both"/>
        <w:rPr>
          <w:color w:val="auto"/>
        </w:rPr>
      </w:pPr>
      <w:r w:rsidRPr="00B22730">
        <w:rPr>
          <w:color w:val="auto"/>
        </w:rPr>
        <w:t>Заявление и документы ___________________________________________ приняты</w:t>
      </w:r>
    </w:p>
    <w:p w14:paraId="2E2BC1D0" w14:textId="77777777" w:rsidR="00393AFB" w:rsidRPr="00B22730" w:rsidRDefault="00393AFB" w:rsidP="00EC7D89">
      <w:pPr>
        <w:autoSpaceDE w:val="0"/>
        <w:autoSpaceDN w:val="0"/>
        <w:ind w:right="-1" w:firstLine="709"/>
        <w:jc w:val="both"/>
        <w:rPr>
          <w:color w:val="auto"/>
          <w:sz w:val="16"/>
          <w:szCs w:val="16"/>
        </w:rPr>
      </w:pPr>
      <w:r w:rsidRPr="00B22730">
        <w:rPr>
          <w:color w:val="auto"/>
          <w:sz w:val="16"/>
          <w:szCs w:val="16"/>
        </w:rPr>
        <w:tab/>
      </w:r>
      <w:r w:rsidRPr="00B22730">
        <w:rPr>
          <w:color w:val="auto"/>
          <w:sz w:val="16"/>
          <w:szCs w:val="16"/>
        </w:rPr>
        <w:tab/>
      </w:r>
      <w:r w:rsidRPr="00B22730">
        <w:rPr>
          <w:color w:val="auto"/>
          <w:sz w:val="16"/>
          <w:szCs w:val="16"/>
        </w:rPr>
        <w:tab/>
      </w:r>
      <w:r w:rsidRPr="00B22730">
        <w:rPr>
          <w:color w:val="auto"/>
          <w:sz w:val="16"/>
          <w:szCs w:val="16"/>
        </w:rPr>
        <w:tab/>
      </w:r>
      <w:r w:rsidRPr="00B22730">
        <w:rPr>
          <w:color w:val="auto"/>
          <w:sz w:val="16"/>
          <w:szCs w:val="16"/>
        </w:rPr>
        <w:tab/>
      </w:r>
      <w:r w:rsidRPr="00B22730">
        <w:rPr>
          <w:color w:val="auto"/>
          <w:sz w:val="16"/>
          <w:szCs w:val="16"/>
        </w:rPr>
        <w:tab/>
        <w:t>(фамилия, имя, отчество)</w:t>
      </w:r>
    </w:p>
    <w:p w14:paraId="5FB70DA5" w14:textId="77777777" w:rsidR="00393AFB" w:rsidRPr="00B22730" w:rsidRDefault="00393AFB" w:rsidP="00EC7D89">
      <w:pPr>
        <w:autoSpaceDE w:val="0"/>
        <w:autoSpaceDN w:val="0"/>
        <w:ind w:right="-1"/>
        <w:jc w:val="both"/>
        <w:rPr>
          <w:color w:val="auto"/>
        </w:rPr>
      </w:pPr>
      <w:r w:rsidRPr="00B22730">
        <w:rPr>
          <w:color w:val="auto"/>
        </w:rPr>
        <w:lastRenderedPageBreak/>
        <w:t>_________________________      __________    ____________       ______________________</w:t>
      </w:r>
    </w:p>
    <w:p w14:paraId="29860D47" w14:textId="6B6BA67D" w:rsidR="002F2CFC" w:rsidRPr="00B22730" w:rsidRDefault="00393AFB" w:rsidP="00EC7D89">
      <w:pPr>
        <w:autoSpaceDE w:val="0"/>
        <w:autoSpaceDN w:val="0"/>
        <w:adjustRightInd w:val="0"/>
        <w:jc w:val="both"/>
        <w:rPr>
          <w:color w:val="auto"/>
          <w:szCs w:val="22"/>
        </w:rPr>
      </w:pPr>
      <w:r w:rsidRPr="00B22730">
        <w:rPr>
          <w:color w:val="auto"/>
          <w:vertAlign w:val="superscript"/>
        </w:rPr>
        <w:t xml:space="preserve"> (должность лица, принявшего </w:t>
      </w:r>
      <w:proofErr w:type="gramStart"/>
      <w:r w:rsidRPr="00B22730">
        <w:rPr>
          <w:color w:val="auto"/>
          <w:vertAlign w:val="superscript"/>
        </w:rPr>
        <w:t xml:space="preserve">документы)   </w:t>
      </w:r>
      <w:proofErr w:type="gramEnd"/>
      <w:r w:rsidRPr="00B22730">
        <w:rPr>
          <w:color w:val="auto"/>
          <w:vertAlign w:val="superscript"/>
        </w:rPr>
        <w:t xml:space="preserve">                  (дата)                         (Подпись) </w:t>
      </w:r>
      <w:r w:rsidRPr="00B22730">
        <w:rPr>
          <w:color w:val="auto"/>
          <w:vertAlign w:val="superscript"/>
        </w:rPr>
        <w:tab/>
        <w:t xml:space="preserve">                    (Расшифровка подписи</w:t>
      </w:r>
      <w:r w:rsidR="0057062C" w:rsidRPr="00B22730">
        <w:rPr>
          <w:color w:val="auto"/>
          <w:vertAlign w:val="superscript"/>
        </w:rPr>
        <w:t>)</w:t>
      </w:r>
    </w:p>
    <w:p w14:paraId="6DF176BF" w14:textId="77777777" w:rsidR="002313D8" w:rsidRPr="00B22730" w:rsidRDefault="002313D8" w:rsidP="00EC7D89">
      <w:pPr>
        <w:pStyle w:val="ConsPlusNormal"/>
        <w:jc w:val="right"/>
        <w:rPr>
          <w:rFonts w:ascii="Times New Roman" w:hAnsi="Times New Roman"/>
          <w:color w:val="auto"/>
          <w:szCs w:val="22"/>
        </w:rPr>
        <w:sectPr w:rsidR="002313D8" w:rsidRPr="00B22730" w:rsidSect="0057062C">
          <w:footnotePr>
            <w:numRestart w:val="eachSect"/>
          </w:footnotePr>
          <w:pgSz w:w="11905" w:h="16838"/>
          <w:pgMar w:top="1134" w:right="850" w:bottom="1134" w:left="1701" w:header="340" w:footer="0" w:gutter="0"/>
          <w:pgNumType w:start="1"/>
          <w:cols w:space="720"/>
          <w:titlePg/>
          <w:docGrid w:linePitch="326"/>
        </w:sectPr>
      </w:pPr>
    </w:p>
    <w:p w14:paraId="32208D07" w14:textId="59498559" w:rsidR="002814D7" w:rsidRPr="00B22730" w:rsidRDefault="002814D7" w:rsidP="00EC7D89">
      <w:pPr>
        <w:pStyle w:val="ConsPlusNormal"/>
        <w:jc w:val="right"/>
        <w:rPr>
          <w:rFonts w:ascii="Times New Roman" w:hAnsi="Times New Roman"/>
          <w:color w:val="auto"/>
          <w:szCs w:val="22"/>
        </w:rPr>
      </w:pPr>
      <w:r w:rsidRPr="00B22730">
        <w:rPr>
          <w:rFonts w:ascii="Times New Roman" w:hAnsi="Times New Roman"/>
          <w:color w:val="auto"/>
          <w:szCs w:val="22"/>
        </w:rPr>
        <w:lastRenderedPageBreak/>
        <w:t>П</w:t>
      </w:r>
      <w:r w:rsidR="00AD75DA" w:rsidRPr="00B22730">
        <w:rPr>
          <w:rFonts w:ascii="Times New Roman" w:hAnsi="Times New Roman"/>
          <w:color w:val="auto"/>
          <w:szCs w:val="22"/>
        </w:rPr>
        <w:t>риложение № 3</w:t>
      </w:r>
    </w:p>
    <w:p w14:paraId="0DD1F323" w14:textId="77777777" w:rsidR="007D4B9E" w:rsidRPr="00B22730" w:rsidRDefault="007D4B9E" w:rsidP="00EC7D89">
      <w:pPr>
        <w:jc w:val="right"/>
        <w:rPr>
          <w:color w:val="auto"/>
          <w:szCs w:val="22"/>
        </w:rPr>
      </w:pPr>
      <w:r w:rsidRPr="00B22730">
        <w:rPr>
          <w:color w:val="auto"/>
          <w:szCs w:val="22"/>
        </w:rPr>
        <w:t>к Административному регламенту</w:t>
      </w:r>
    </w:p>
    <w:p w14:paraId="4A6938D1" w14:textId="77777777" w:rsidR="007D4B9E" w:rsidRPr="00B22730" w:rsidRDefault="007D4B9E" w:rsidP="00EC7D89">
      <w:pPr>
        <w:jc w:val="right"/>
        <w:rPr>
          <w:color w:val="auto"/>
          <w:szCs w:val="22"/>
        </w:rPr>
      </w:pPr>
      <w:r w:rsidRPr="00B22730">
        <w:rPr>
          <w:color w:val="auto"/>
          <w:szCs w:val="22"/>
        </w:rPr>
        <w:t xml:space="preserve">администрации района Санкт-Петербурга </w:t>
      </w:r>
    </w:p>
    <w:p w14:paraId="41B57F1F" w14:textId="77777777" w:rsidR="007D4B9E" w:rsidRPr="00B22730" w:rsidRDefault="007D4B9E" w:rsidP="00EC7D89">
      <w:pPr>
        <w:jc w:val="right"/>
        <w:rPr>
          <w:color w:val="auto"/>
          <w:szCs w:val="22"/>
        </w:rPr>
      </w:pPr>
      <w:r w:rsidRPr="00B22730">
        <w:rPr>
          <w:color w:val="auto"/>
          <w:szCs w:val="22"/>
        </w:rPr>
        <w:t xml:space="preserve">по предоставлению государственной услуги </w:t>
      </w:r>
    </w:p>
    <w:p w14:paraId="6ADA8FE4" w14:textId="77777777" w:rsidR="007D4B9E" w:rsidRPr="00B22730" w:rsidRDefault="007D4B9E" w:rsidP="00EC7D89">
      <w:pPr>
        <w:jc w:val="right"/>
        <w:rPr>
          <w:color w:val="auto"/>
          <w:szCs w:val="22"/>
        </w:rPr>
      </w:pPr>
      <w:r w:rsidRPr="00B22730">
        <w:rPr>
          <w:color w:val="auto"/>
          <w:szCs w:val="22"/>
        </w:rPr>
        <w:t xml:space="preserve">по предоставлению дополнительной меры социальной поддержки </w:t>
      </w:r>
    </w:p>
    <w:p w14:paraId="5DCF108B" w14:textId="77777777" w:rsidR="007D4B9E" w:rsidRPr="00B22730" w:rsidRDefault="007D4B9E" w:rsidP="00EC7D89">
      <w:pPr>
        <w:jc w:val="right"/>
        <w:rPr>
          <w:color w:val="auto"/>
          <w:szCs w:val="22"/>
        </w:rPr>
      </w:pPr>
      <w:r w:rsidRPr="00B22730">
        <w:rPr>
          <w:color w:val="auto"/>
          <w:szCs w:val="22"/>
        </w:rPr>
        <w:t xml:space="preserve">отдельным категориям лиц в связи с проведением специальной военной </w:t>
      </w:r>
    </w:p>
    <w:p w14:paraId="6BBA81EE" w14:textId="77777777" w:rsidR="007D4B9E" w:rsidRPr="00B22730" w:rsidRDefault="007D4B9E" w:rsidP="00EC7D89">
      <w:pPr>
        <w:jc w:val="right"/>
        <w:rPr>
          <w:color w:val="auto"/>
          <w:szCs w:val="22"/>
        </w:rPr>
      </w:pPr>
      <w:r w:rsidRPr="00B22730">
        <w:rPr>
          <w:color w:val="auto"/>
          <w:szCs w:val="22"/>
        </w:rPr>
        <w:t xml:space="preserve">операции в соответствии с постановлением Правительства Санкт-Петербурга </w:t>
      </w:r>
    </w:p>
    <w:p w14:paraId="62436330" w14:textId="607A21D8" w:rsidR="00833006" w:rsidRPr="00B22730" w:rsidRDefault="007D4B9E" w:rsidP="00EC7D89">
      <w:pPr>
        <w:jc w:val="right"/>
        <w:rPr>
          <w:color w:val="auto"/>
          <w:szCs w:val="22"/>
        </w:rPr>
      </w:pPr>
      <w:r w:rsidRPr="00B22730">
        <w:rPr>
          <w:color w:val="auto"/>
          <w:szCs w:val="22"/>
        </w:rPr>
        <w:t>от 31.08.2023 № 916 «Об установлении дополнительной меры социальной поддержки отдельным категориям лиц в связи с проведением специальной военной операции»</w:t>
      </w:r>
      <w:r w:rsidR="009F133F" w:rsidRPr="00B22730">
        <w:rPr>
          <w:color w:val="auto"/>
          <w:szCs w:val="22"/>
        </w:rPr>
        <w:t xml:space="preserve"> </w:t>
      </w:r>
    </w:p>
    <w:p w14:paraId="4E411E13" w14:textId="77777777" w:rsidR="00AD75DA" w:rsidRPr="00B22730" w:rsidRDefault="00AD75DA" w:rsidP="00EC7D89">
      <w:pPr>
        <w:pStyle w:val="ConsPlusNormal"/>
        <w:rPr>
          <w:rFonts w:ascii="Times New Roman" w:hAnsi="Times New Roman"/>
          <w:color w:val="auto"/>
        </w:rPr>
      </w:pPr>
    </w:p>
    <w:p w14:paraId="332B9F7C" w14:textId="77777777" w:rsidR="00AD75DA" w:rsidRPr="00B22730" w:rsidRDefault="00AD75DA" w:rsidP="00EC7D89">
      <w:pPr>
        <w:pStyle w:val="ConsPlusNormal"/>
        <w:jc w:val="right"/>
        <w:rPr>
          <w:rFonts w:ascii="Times New Roman" w:hAnsi="Times New Roman"/>
          <w:color w:val="auto"/>
        </w:rPr>
      </w:pPr>
      <w:r w:rsidRPr="00B22730">
        <w:rPr>
          <w:rFonts w:ascii="Times New Roman" w:hAnsi="Times New Roman"/>
          <w:color w:val="auto"/>
        </w:rPr>
        <w:t>ОБРАЗЕЦ</w:t>
      </w:r>
    </w:p>
    <w:p w14:paraId="2B92370F" w14:textId="77777777" w:rsidR="0044678D" w:rsidRPr="00B22730" w:rsidRDefault="0044678D" w:rsidP="00EC7D89">
      <w:pPr>
        <w:pStyle w:val="ConsPlusNormal"/>
        <w:jc w:val="right"/>
        <w:rPr>
          <w:rFonts w:ascii="Times New Roman" w:hAnsi="Times New Roman"/>
          <w:color w:val="auto"/>
        </w:rPr>
      </w:pPr>
    </w:p>
    <w:p w14:paraId="2356FA37" w14:textId="77777777" w:rsidR="0044678D" w:rsidRPr="00B22730" w:rsidRDefault="0044678D" w:rsidP="00EC7D89">
      <w:pPr>
        <w:pStyle w:val="ConsPlusNormal"/>
        <w:jc w:val="right"/>
        <w:rPr>
          <w:rFonts w:ascii="Times New Roman" w:hAnsi="Times New Roman"/>
          <w:color w:val="auto"/>
        </w:rPr>
      </w:pPr>
    </w:p>
    <w:p w14:paraId="5AC9D98F" w14:textId="77777777" w:rsidR="0044678D" w:rsidRPr="00B22730" w:rsidRDefault="0044678D" w:rsidP="00EC7D89">
      <w:pPr>
        <w:autoSpaceDE w:val="0"/>
        <w:autoSpaceDN w:val="0"/>
        <w:adjustRightInd w:val="0"/>
        <w:jc w:val="right"/>
        <w:rPr>
          <w:color w:val="auto"/>
        </w:rPr>
      </w:pPr>
    </w:p>
    <w:p w14:paraId="0CAC2B07" w14:textId="77777777" w:rsidR="00F95E4F" w:rsidRPr="00B22730" w:rsidRDefault="00F95E4F" w:rsidP="00EC7D89">
      <w:pPr>
        <w:ind w:left="4536"/>
        <w:rPr>
          <w:color w:val="auto"/>
        </w:rPr>
      </w:pPr>
      <w:r w:rsidRPr="00B22730">
        <w:rPr>
          <w:color w:val="auto"/>
        </w:rPr>
        <w:t>В ______________________________________</w:t>
      </w:r>
    </w:p>
    <w:p w14:paraId="43FB6A7C" w14:textId="77777777" w:rsidR="00F95E4F" w:rsidRPr="00B22730" w:rsidRDefault="00F95E4F" w:rsidP="00EC7D89">
      <w:pPr>
        <w:ind w:left="4536"/>
        <w:rPr>
          <w:color w:val="auto"/>
        </w:rPr>
      </w:pPr>
      <w:r w:rsidRPr="00B22730">
        <w:rPr>
          <w:color w:val="auto"/>
        </w:rPr>
        <w:t>от _____________________________________</w:t>
      </w:r>
    </w:p>
    <w:p w14:paraId="1F30E0B4" w14:textId="77777777" w:rsidR="00F95E4F" w:rsidRPr="00B22730" w:rsidRDefault="00F95E4F" w:rsidP="00EC7D89">
      <w:pPr>
        <w:ind w:left="4536"/>
        <w:rPr>
          <w:color w:val="auto"/>
        </w:rPr>
      </w:pPr>
      <w:r w:rsidRPr="00B22730">
        <w:rPr>
          <w:color w:val="auto"/>
        </w:rPr>
        <w:t>дата рождения ___________________________</w:t>
      </w:r>
    </w:p>
    <w:p w14:paraId="31292213" w14:textId="77777777" w:rsidR="00F95E4F" w:rsidRPr="00B22730" w:rsidRDefault="00F95E4F" w:rsidP="00EC7D89">
      <w:pPr>
        <w:ind w:left="4536"/>
        <w:rPr>
          <w:color w:val="auto"/>
        </w:rPr>
      </w:pPr>
      <w:r w:rsidRPr="00B22730">
        <w:rPr>
          <w:color w:val="auto"/>
        </w:rPr>
        <w:t>адрес регистрации по месту жительства _____</w:t>
      </w:r>
    </w:p>
    <w:p w14:paraId="120CEDB9" w14:textId="77777777" w:rsidR="00F95E4F" w:rsidRPr="00B22730" w:rsidRDefault="00F95E4F" w:rsidP="00EC7D89">
      <w:pPr>
        <w:ind w:left="4536"/>
        <w:rPr>
          <w:color w:val="auto"/>
        </w:rPr>
      </w:pPr>
      <w:r w:rsidRPr="00B22730">
        <w:rPr>
          <w:color w:val="auto"/>
        </w:rPr>
        <w:t>_______________________________________________________________________________</w:t>
      </w:r>
    </w:p>
    <w:p w14:paraId="15089C3D" w14:textId="77777777" w:rsidR="00F95E4F" w:rsidRPr="00B22730" w:rsidRDefault="00F95E4F" w:rsidP="00EC7D89">
      <w:pPr>
        <w:ind w:left="4536"/>
        <w:rPr>
          <w:color w:val="auto"/>
        </w:rPr>
      </w:pPr>
      <w:r w:rsidRPr="00B22730">
        <w:rPr>
          <w:color w:val="auto"/>
        </w:rPr>
        <w:t>Паспорт: серия __________________________</w:t>
      </w:r>
    </w:p>
    <w:p w14:paraId="065E9553" w14:textId="77777777" w:rsidR="00F95E4F" w:rsidRPr="00B22730" w:rsidRDefault="00F95E4F" w:rsidP="00EC7D89">
      <w:pPr>
        <w:ind w:left="4536"/>
        <w:rPr>
          <w:color w:val="auto"/>
        </w:rPr>
      </w:pPr>
      <w:r w:rsidRPr="00B22730">
        <w:rPr>
          <w:color w:val="auto"/>
        </w:rPr>
        <w:t xml:space="preserve">Дата выдачи ____________________________ </w:t>
      </w:r>
    </w:p>
    <w:p w14:paraId="7593375D" w14:textId="77777777" w:rsidR="00F95E4F" w:rsidRPr="00B22730" w:rsidRDefault="00F95E4F" w:rsidP="00EC7D89">
      <w:pPr>
        <w:ind w:left="4536"/>
        <w:rPr>
          <w:color w:val="auto"/>
        </w:rPr>
      </w:pPr>
      <w:r w:rsidRPr="00B22730">
        <w:rPr>
          <w:color w:val="auto"/>
        </w:rPr>
        <w:t>Кем выдан ______________________________</w:t>
      </w:r>
    </w:p>
    <w:p w14:paraId="2BBFDD0D" w14:textId="77777777" w:rsidR="00F95E4F" w:rsidRPr="00B22730" w:rsidRDefault="00F95E4F" w:rsidP="00EC7D89">
      <w:pPr>
        <w:ind w:left="4536"/>
        <w:rPr>
          <w:color w:val="auto"/>
        </w:rPr>
      </w:pPr>
      <w:r w:rsidRPr="00B22730">
        <w:rPr>
          <w:color w:val="auto"/>
        </w:rPr>
        <w:t>Телефон ________________________________</w:t>
      </w:r>
    </w:p>
    <w:p w14:paraId="7A9015B5" w14:textId="77777777" w:rsidR="00F95E4F" w:rsidRPr="00B22730" w:rsidRDefault="00F95E4F" w:rsidP="00EC7D89">
      <w:pPr>
        <w:ind w:firstLine="709"/>
        <w:rPr>
          <w:color w:val="auto"/>
        </w:rPr>
      </w:pPr>
    </w:p>
    <w:p w14:paraId="049DC6BB" w14:textId="77777777" w:rsidR="00F95E4F" w:rsidRPr="00B22730" w:rsidRDefault="00F95E4F" w:rsidP="00EC7D89">
      <w:pPr>
        <w:jc w:val="center"/>
        <w:rPr>
          <w:b/>
          <w:color w:val="auto"/>
        </w:rPr>
      </w:pPr>
      <w:r w:rsidRPr="00B22730">
        <w:rPr>
          <w:b/>
          <w:color w:val="auto"/>
        </w:rPr>
        <w:t>Согласие</w:t>
      </w:r>
    </w:p>
    <w:p w14:paraId="33DD9EB8" w14:textId="77777777" w:rsidR="00F95E4F" w:rsidRPr="00B22730" w:rsidRDefault="00F95E4F" w:rsidP="00EC7D89">
      <w:pPr>
        <w:jc w:val="center"/>
        <w:rPr>
          <w:b/>
          <w:color w:val="auto"/>
        </w:rPr>
      </w:pPr>
      <w:r w:rsidRPr="00B22730">
        <w:rPr>
          <w:b/>
          <w:color w:val="auto"/>
        </w:rPr>
        <w:t>на получение единовременной выплаты членом семьи</w:t>
      </w:r>
    </w:p>
    <w:p w14:paraId="581EC7D1" w14:textId="77777777" w:rsidR="00F95E4F" w:rsidRPr="00B22730" w:rsidRDefault="00F95E4F" w:rsidP="00EC7D89">
      <w:pPr>
        <w:jc w:val="center"/>
        <w:rPr>
          <w:color w:val="auto"/>
        </w:rPr>
      </w:pPr>
    </w:p>
    <w:p w14:paraId="2FE48800" w14:textId="77777777" w:rsidR="00F95E4F" w:rsidRPr="00B22730" w:rsidRDefault="00F95E4F" w:rsidP="00EC7D89">
      <w:pPr>
        <w:ind w:firstLine="709"/>
        <w:jc w:val="both"/>
        <w:rPr>
          <w:color w:val="auto"/>
        </w:rPr>
      </w:pPr>
      <w:r w:rsidRPr="00B22730">
        <w:rPr>
          <w:color w:val="auto"/>
        </w:rPr>
        <w:t xml:space="preserve">В соответствии с постановлением Правительства Санкт-Петербурга от 31.08.2023 </w:t>
      </w:r>
      <w:r w:rsidRPr="00B22730">
        <w:rPr>
          <w:color w:val="auto"/>
        </w:rPr>
        <w:br/>
        <w:t xml:space="preserve">№ 916 «Об установлении дополнительной меры социальной поддержки отдельным категориям лиц в связи с проведением специальной военной операции» прошу единовременную выплату в связи с гибелью члена моей семьи </w:t>
      </w:r>
    </w:p>
    <w:p w14:paraId="6D423121" w14:textId="77777777" w:rsidR="00F95E4F" w:rsidRPr="00B22730" w:rsidRDefault="00F95E4F" w:rsidP="00EC7D89">
      <w:pPr>
        <w:rPr>
          <w:color w:val="auto"/>
          <w:vertAlign w:val="subscript"/>
        </w:rPr>
      </w:pPr>
      <w:r w:rsidRPr="00B22730">
        <w:rPr>
          <w:color w:val="auto"/>
        </w:rPr>
        <w:t>___________</w:t>
      </w:r>
      <w:r w:rsidRPr="00B22730">
        <w:rPr>
          <w:color w:val="auto"/>
          <w:u w:val="single"/>
          <w:vertAlign w:val="subscript"/>
        </w:rPr>
        <w:t>________________________________________________________________</w:t>
      </w:r>
      <w:r w:rsidRPr="00B22730">
        <w:rPr>
          <w:color w:val="auto"/>
        </w:rPr>
        <w:t>________________________</w:t>
      </w:r>
    </w:p>
    <w:p w14:paraId="1F63A39F" w14:textId="77777777" w:rsidR="00F95E4F" w:rsidRPr="00B22730" w:rsidRDefault="00F95E4F" w:rsidP="00EC7D89">
      <w:pPr>
        <w:ind w:firstLine="709"/>
        <w:jc w:val="center"/>
        <w:rPr>
          <w:color w:val="auto"/>
          <w:sz w:val="20"/>
          <w:szCs w:val="20"/>
        </w:rPr>
      </w:pPr>
      <w:r w:rsidRPr="00B22730">
        <w:rPr>
          <w:color w:val="auto"/>
          <w:sz w:val="20"/>
          <w:szCs w:val="20"/>
        </w:rPr>
        <w:t>(степень родства, ФИО погибшего)</w:t>
      </w:r>
    </w:p>
    <w:p w14:paraId="530FD4F9" w14:textId="77777777" w:rsidR="00BF5F62" w:rsidRPr="00B22730" w:rsidRDefault="00BF5F62" w:rsidP="00EC7D89">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0"/>
          <w:szCs w:val="20"/>
        </w:rPr>
      </w:pPr>
    </w:p>
    <w:p w14:paraId="216A4779" w14:textId="77777777" w:rsidR="00BF5F62" w:rsidRPr="00B22730" w:rsidRDefault="00BF5F62" w:rsidP="00EC7D89">
      <w:pPr>
        <w:numPr>
          <w:ilvl w:val="0"/>
          <w:numId w:val="21"/>
        </w:numPr>
        <w:pBdr>
          <w:top w:val="none" w:sz="0" w:space="0" w:color="auto"/>
          <w:left w:val="none" w:sz="0" w:space="0" w:color="auto"/>
          <w:bottom w:val="none" w:sz="0" w:space="0" w:color="auto"/>
          <w:right w:val="none" w:sz="0" w:space="0" w:color="auto"/>
          <w:between w:val="none" w:sz="0" w:space="0" w:color="auto"/>
        </w:pBdr>
        <w:rPr>
          <w:color w:val="auto"/>
        </w:rPr>
      </w:pPr>
      <w:r w:rsidRPr="00B22730">
        <w:rPr>
          <w:color w:val="auto"/>
        </w:rPr>
        <w:t>предоставить иным членам семьи погибшего без учета моей доли.</w:t>
      </w:r>
    </w:p>
    <w:p w14:paraId="0544BFD5" w14:textId="77777777" w:rsidR="00BF5F62" w:rsidRPr="00B22730" w:rsidRDefault="00BF5F62" w:rsidP="00EC7D89">
      <w:pPr>
        <w:pBdr>
          <w:top w:val="none" w:sz="0" w:space="0" w:color="auto"/>
          <w:left w:val="none" w:sz="0" w:space="0" w:color="auto"/>
          <w:bottom w:val="none" w:sz="0" w:space="0" w:color="auto"/>
          <w:right w:val="none" w:sz="0" w:space="0" w:color="auto"/>
          <w:between w:val="none" w:sz="0" w:space="0" w:color="auto"/>
        </w:pBdr>
        <w:ind w:left="720"/>
        <w:rPr>
          <w:color w:val="auto"/>
        </w:rPr>
      </w:pPr>
    </w:p>
    <w:p w14:paraId="397FFDCF" w14:textId="77777777" w:rsidR="00BF5F62" w:rsidRPr="00B22730" w:rsidRDefault="00BF5F62" w:rsidP="00EC7D89">
      <w:pPr>
        <w:numPr>
          <w:ilvl w:val="0"/>
          <w:numId w:val="21"/>
        </w:numPr>
        <w:pBdr>
          <w:top w:val="none" w:sz="0" w:space="0" w:color="auto"/>
          <w:left w:val="none" w:sz="0" w:space="0" w:color="auto"/>
          <w:bottom w:val="none" w:sz="0" w:space="0" w:color="auto"/>
          <w:right w:val="none" w:sz="0" w:space="0" w:color="auto"/>
          <w:between w:val="none" w:sz="0" w:space="0" w:color="auto"/>
        </w:pBdr>
        <w:rPr>
          <w:color w:val="auto"/>
        </w:rPr>
      </w:pPr>
      <w:r w:rsidRPr="00B22730">
        <w:rPr>
          <w:color w:val="auto"/>
        </w:rPr>
        <w:t>предоставить мою долю члену семьи погибшего ____________________________</w:t>
      </w:r>
    </w:p>
    <w:p w14:paraId="7E38C736" w14:textId="77777777" w:rsidR="00BF5F62" w:rsidRPr="00B22730" w:rsidRDefault="00BF5F62" w:rsidP="00EC7D89">
      <w:pPr>
        <w:pBdr>
          <w:top w:val="none" w:sz="0" w:space="0" w:color="auto"/>
          <w:left w:val="none" w:sz="0" w:space="0" w:color="auto"/>
          <w:bottom w:val="none" w:sz="0" w:space="0" w:color="auto"/>
          <w:right w:val="none" w:sz="0" w:space="0" w:color="auto"/>
          <w:between w:val="none" w:sz="0" w:space="0" w:color="auto"/>
        </w:pBdr>
        <w:jc w:val="both"/>
        <w:rPr>
          <w:color w:val="auto"/>
        </w:rPr>
      </w:pPr>
      <w:r w:rsidRPr="00B22730">
        <w:rPr>
          <w:color w:val="auto"/>
        </w:rPr>
        <w:t>____________________________________________________________________________</w:t>
      </w:r>
    </w:p>
    <w:p w14:paraId="633F5ABA" w14:textId="77777777" w:rsidR="00BF5F62" w:rsidRPr="00B22730" w:rsidRDefault="00BF5F62" w:rsidP="00EC7D89">
      <w:pPr>
        <w:pBdr>
          <w:top w:val="none" w:sz="0" w:space="0" w:color="auto"/>
          <w:left w:val="none" w:sz="0" w:space="0" w:color="auto"/>
          <w:bottom w:val="none" w:sz="0" w:space="0" w:color="auto"/>
          <w:right w:val="none" w:sz="0" w:space="0" w:color="auto"/>
          <w:between w:val="none" w:sz="0" w:space="0" w:color="auto"/>
        </w:pBdr>
        <w:jc w:val="center"/>
        <w:rPr>
          <w:color w:val="auto"/>
          <w:vertAlign w:val="subscript"/>
        </w:rPr>
      </w:pPr>
      <w:r w:rsidRPr="00B22730">
        <w:rPr>
          <w:color w:val="auto"/>
          <w:vertAlign w:val="subscript"/>
        </w:rPr>
        <w:t>(ФИО члена семьи, в отношении которого дается согласие)</w:t>
      </w:r>
    </w:p>
    <w:p w14:paraId="72745ED4" w14:textId="77777777" w:rsidR="00F95E4F" w:rsidRPr="00B22730" w:rsidRDefault="00F95E4F" w:rsidP="00EC7D89">
      <w:pPr>
        <w:rPr>
          <w:color w:val="auto"/>
          <w:sz w:val="20"/>
          <w:szCs w:val="20"/>
        </w:rPr>
      </w:pPr>
    </w:p>
    <w:p w14:paraId="7566D51C" w14:textId="77777777" w:rsidR="00F95E4F" w:rsidRPr="00B22730" w:rsidRDefault="00F95E4F" w:rsidP="00EC7D89">
      <w:pPr>
        <w:ind w:firstLine="709"/>
        <w:rPr>
          <w:color w:val="auto"/>
        </w:rPr>
      </w:pPr>
      <w:r w:rsidRPr="00B22730">
        <w:rPr>
          <w:color w:val="auto"/>
        </w:rPr>
        <w:t>К заявлению прилагаются:</w:t>
      </w:r>
    </w:p>
    <w:p w14:paraId="050A9B2C" w14:textId="77777777" w:rsidR="00F95E4F" w:rsidRPr="00B22730" w:rsidRDefault="00F95E4F" w:rsidP="00EC7D89">
      <w:pPr>
        <w:pStyle w:val="af6"/>
        <w:numPr>
          <w:ilvl w:val="0"/>
          <w:numId w:val="18"/>
        </w:numPr>
        <w:pBdr>
          <w:top w:val="none" w:sz="0" w:space="0" w:color="auto"/>
          <w:left w:val="none" w:sz="0" w:space="0" w:color="auto"/>
          <w:bottom w:val="none" w:sz="0" w:space="0" w:color="auto"/>
          <w:right w:val="none" w:sz="0" w:space="0" w:color="auto"/>
          <w:between w:val="none" w:sz="0" w:space="0" w:color="auto"/>
        </w:pBdr>
        <w:spacing w:after="160" w:line="259" w:lineRule="auto"/>
        <w:ind w:left="0" w:firstLine="709"/>
        <w:rPr>
          <w:rFonts w:ascii="Times New Roman" w:hAnsi="Times New Roman"/>
          <w:sz w:val="24"/>
          <w:szCs w:val="24"/>
        </w:rPr>
      </w:pPr>
      <w:r w:rsidRPr="00B22730">
        <w:rPr>
          <w:rFonts w:ascii="Times New Roman" w:hAnsi="Times New Roman"/>
          <w:sz w:val="24"/>
          <w:szCs w:val="24"/>
        </w:rPr>
        <w:t>Паспорт.</w:t>
      </w:r>
    </w:p>
    <w:p w14:paraId="02EF8E2D" w14:textId="0BD18780" w:rsidR="00F95E4F" w:rsidRPr="00B22730" w:rsidRDefault="00F95E4F" w:rsidP="00EC7D89">
      <w:pPr>
        <w:pStyle w:val="af6"/>
        <w:numPr>
          <w:ilvl w:val="0"/>
          <w:numId w:val="18"/>
        </w:numPr>
        <w:pBdr>
          <w:top w:val="none" w:sz="0" w:space="0" w:color="auto"/>
          <w:left w:val="none" w:sz="0" w:space="0" w:color="auto"/>
          <w:bottom w:val="none" w:sz="0" w:space="0" w:color="auto"/>
          <w:right w:val="none" w:sz="0" w:space="0" w:color="auto"/>
          <w:between w:val="none" w:sz="0" w:space="0" w:color="auto"/>
        </w:pBdr>
        <w:spacing w:after="160" w:line="259" w:lineRule="auto"/>
        <w:ind w:left="0" w:firstLine="709"/>
        <w:rPr>
          <w:rFonts w:ascii="Times New Roman" w:hAnsi="Times New Roman"/>
          <w:sz w:val="24"/>
          <w:szCs w:val="24"/>
        </w:rPr>
      </w:pPr>
      <w:r w:rsidRPr="00B22730">
        <w:rPr>
          <w:rFonts w:ascii="Times New Roman" w:hAnsi="Times New Roman"/>
          <w:sz w:val="24"/>
          <w:szCs w:val="24"/>
        </w:rPr>
        <w:t>Документы, подтверждающие родство с погибшим.</w:t>
      </w:r>
    </w:p>
    <w:p w14:paraId="3B2E07C0" w14:textId="77777777" w:rsidR="00F95E4F" w:rsidRPr="00B22730" w:rsidRDefault="00F95E4F" w:rsidP="00EC7D89">
      <w:pPr>
        <w:pStyle w:val="af6"/>
        <w:ind w:left="0" w:firstLine="709"/>
        <w:rPr>
          <w:rFonts w:ascii="Times New Roman" w:hAnsi="Times New Roman"/>
          <w:sz w:val="24"/>
          <w:szCs w:val="24"/>
        </w:rPr>
      </w:pPr>
    </w:p>
    <w:p w14:paraId="6FEC1B74" w14:textId="77777777" w:rsidR="00F95E4F" w:rsidRPr="00B22730" w:rsidRDefault="00F95E4F" w:rsidP="00EC7D89">
      <w:pPr>
        <w:pStyle w:val="afb"/>
        <w:tabs>
          <w:tab w:val="left" w:pos="284"/>
          <w:tab w:val="left" w:pos="993"/>
        </w:tabs>
        <w:autoSpaceDE w:val="0"/>
        <w:autoSpaceDN w:val="0"/>
        <w:adjustRightInd w:val="0"/>
        <w:ind w:firstLine="709"/>
        <w:jc w:val="both"/>
      </w:pPr>
      <w:r w:rsidRPr="00B22730">
        <w:t>Сообщаю, что у _________________________________________________________</w:t>
      </w:r>
    </w:p>
    <w:p w14:paraId="4FE625A7" w14:textId="77777777" w:rsidR="00F95E4F" w:rsidRPr="00B22730" w:rsidRDefault="00F95E4F" w:rsidP="00EC7D89">
      <w:pPr>
        <w:autoSpaceDE w:val="0"/>
        <w:autoSpaceDN w:val="0"/>
        <w:adjustRightInd w:val="0"/>
        <w:ind w:firstLine="709"/>
        <w:rPr>
          <w:color w:val="auto"/>
          <w:sz w:val="20"/>
          <w:szCs w:val="20"/>
        </w:rPr>
      </w:pPr>
      <w:r w:rsidRPr="00B22730">
        <w:rPr>
          <w:color w:val="auto"/>
        </w:rPr>
        <w:t xml:space="preserve"> </w:t>
      </w:r>
      <w:r w:rsidRPr="00B22730">
        <w:rPr>
          <w:color w:val="auto"/>
        </w:rPr>
        <w:tab/>
      </w:r>
      <w:r w:rsidRPr="00B22730">
        <w:rPr>
          <w:color w:val="auto"/>
        </w:rPr>
        <w:tab/>
      </w:r>
      <w:r w:rsidRPr="00B22730">
        <w:rPr>
          <w:color w:val="auto"/>
        </w:rPr>
        <w:tab/>
      </w:r>
      <w:r w:rsidRPr="00B22730">
        <w:rPr>
          <w:color w:val="auto"/>
        </w:rPr>
        <w:tab/>
      </w:r>
      <w:r w:rsidRPr="00B22730">
        <w:rPr>
          <w:color w:val="auto"/>
        </w:rPr>
        <w:tab/>
      </w:r>
      <w:r w:rsidRPr="00B22730">
        <w:rPr>
          <w:color w:val="auto"/>
        </w:rPr>
        <w:tab/>
      </w:r>
      <w:r w:rsidRPr="00B22730">
        <w:rPr>
          <w:color w:val="auto"/>
          <w:sz w:val="20"/>
          <w:szCs w:val="20"/>
        </w:rPr>
        <w:t>(ФИО погибшего)</w:t>
      </w:r>
    </w:p>
    <w:p w14:paraId="4B3F62E4" w14:textId="77777777" w:rsidR="00F95E4F" w:rsidRPr="00B22730" w:rsidRDefault="00F95E4F" w:rsidP="00EC7D89">
      <w:pPr>
        <w:autoSpaceDE w:val="0"/>
        <w:autoSpaceDN w:val="0"/>
        <w:adjustRightInd w:val="0"/>
        <w:rPr>
          <w:color w:val="auto"/>
        </w:rPr>
      </w:pPr>
      <w:r w:rsidRPr="00B22730">
        <w:rPr>
          <w:color w:val="auto"/>
        </w:rPr>
        <w:t>имеются другие члены семьи:</w:t>
      </w:r>
    </w:p>
    <w:p w14:paraId="59C19BE5" w14:textId="77777777" w:rsidR="00F95E4F" w:rsidRPr="00B22730" w:rsidRDefault="00F95E4F" w:rsidP="00EC7D89">
      <w:pPr>
        <w:pStyle w:val="af6"/>
        <w:autoSpaceDE w:val="0"/>
        <w:autoSpaceDN w:val="0"/>
        <w:adjustRightInd w:val="0"/>
        <w:ind w:left="0" w:firstLine="709"/>
        <w:rPr>
          <w:rFonts w:ascii="Times New Roman" w:hAnsi="Times New Roman"/>
          <w:sz w:val="24"/>
          <w:szCs w:val="24"/>
        </w:rPr>
      </w:pPr>
      <w:r w:rsidRPr="00B22730">
        <w:rPr>
          <w:rFonts w:ascii="Times New Roman" w:hAnsi="Times New Roman"/>
          <w:sz w:val="24"/>
          <w:szCs w:val="24"/>
        </w:rPr>
        <w:t>1. ______________________________________________________________________</w:t>
      </w:r>
    </w:p>
    <w:p w14:paraId="73867C93" w14:textId="77777777" w:rsidR="00F95E4F" w:rsidRPr="00B22730" w:rsidRDefault="00F95E4F" w:rsidP="00EC7D89">
      <w:pPr>
        <w:pStyle w:val="af6"/>
        <w:autoSpaceDE w:val="0"/>
        <w:autoSpaceDN w:val="0"/>
        <w:adjustRightInd w:val="0"/>
        <w:ind w:left="0"/>
        <w:rPr>
          <w:rFonts w:ascii="Times New Roman" w:hAnsi="Times New Roman"/>
          <w:sz w:val="24"/>
          <w:szCs w:val="24"/>
        </w:rPr>
      </w:pPr>
      <w:r w:rsidRPr="00B22730">
        <w:rPr>
          <w:rFonts w:ascii="Times New Roman" w:hAnsi="Times New Roman"/>
          <w:sz w:val="24"/>
          <w:szCs w:val="24"/>
        </w:rPr>
        <w:t>_____________________________________________________________________________</w:t>
      </w:r>
    </w:p>
    <w:p w14:paraId="0966122F" w14:textId="7BF6C333" w:rsidR="00F95E4F" w:rsidRPr="00B22730" w:rsidRDefault="00BF5F62" w:rsidP="00EC7D89">
      <w:pPr>
        <w:pStyle w:val="af6"/>
        <w:autoSpaceDE w:val="0"/>
        <w:autoSpaceDN w:val="0"/>
        <w:adjustRightInd w:val="0"/>
        <w:ind w:left="2485" w:firstLine="347"/>
        <w:rPr>
          <w:rFonts w:ascii="Times New Roman" w:hAnsi="Times New Roman"/>
          <w:sz w:val="20"/>
          <w:szCs w:val="20"/>
        </w:rPr>
      </w:pPr>
      <w:r w:rsidRPr="00B22730">
        <w:rPr>
          <w:rFonts w:ascii="Times New Roman" w:hAnsi="Times New Roman"/>
          <w:sz w:val="20"/>
          <w:szCs w:val="20"/>
        </w:rPr>
        <w:lastRenderedPageBreak/>
        <w:t xml:space="preserve"> (степень родства, ФИО</w:t>
      </w:r>
      <w:r w:rsidR="00F95E4F" w:rsidRPr="00B22730">
        <w:rPr>
          <w:rFonts w:ascii="Times New Roman" w:hAnsi="Times New Roman"/>
          <w:sz w:val="20"/>
          <w:szCs w:val="20"/>
        </w:rPr>
        <w:t>)</w:t>
      </w:r>
    </w:p>
    <w:p w14:paraId="2BD45570" w14:textId="77777777" w:rsidR="00F95E4F" w:rsidRPr="00B22730" w:rsidRDefault="00F95E4F" w:rsidP="00EC7D89">
      <w:pPr>
        <w:pStyle w:val="af6"/>
        <w:autoSpaceDE w:val="0"/>
        <w:autoSpaceDN w:val="0"/>
        <w:adjustRightInd w:val="0"/>
        <w:ind w:left="0" w:firstLine="709"/>
        <w:rPr>
          <w:rFonts w:ascii="Times New Roman" w:hAnsi="Times New Roman"/>
          <w:sz w:val="24"/>
          <w:szCs w:val="24"/>
        </w:rPr>
      </w:pPr>
      <w:r w:rsidRPr="00B22730">
        <w:rPr>
          <w:rFonts w:ascii="Times New Roman" w:hAnsi="Times New Roman"/>
          <w:sz w:val="24"/>
          <w:szCs w:val="24"/>
        </w:rPr>
        <w:t>2. ______________________________________________________________________</w:t>
      </w:r>
    </w:p>
    <w:p w14:paraId="0BDE84A7" w14:textId="77777777" w:rsidR="00F95E4F" w:rsidRPr="00B22730" w:rsidRDefault="00F95E4F" w:rsidP="00EC7D89">
      <w:pPr>
        <w:pStyle w:val="af6"/>
        <w:autoSpaceDE w:val="0"/>
        <w:autoSpaceDN w:val="0"/>
        <w:adjustRightInd w:val="0"/>
        <w:ind w:left="0"/>
        <w:rPr>
          <w:rFonts w:ascii="Times New Roman" w:hAnsi="Times New Roman"/>
          <w:sz w:val="24"/>
          <w:szCs w:val="24"/>
        </w:rPr>
      </w:pPr>
      <w:r w:rsidRPr="00B22730">
        <w:rPr>
          <w:rFonts w:ascii="Times New Roman" w:hAnsi="Times New Roman"/>
          <w:sz w:val="24"/>
          <w:szCs w:val="24"/>
        </w:rPr>
        <w:t>_____________________________________________________________________________</w:t>
      </w:r>
    </w:p>
    <w:p w14:paraId="7293C1C6" w14:textId="6FD9E761" w:rsidR="00F95E4F" w:rsidRPr="00B22730" w:rsidRDefault="00BF5F62" w:rsidP="00EC7D89">
      <w:pPr>
        <w:pStyle w:val="af6"/>
        <w:autoSpaceDE w:val="0"/>
        <w:autoSpaceDN w:val="0"/>
        <w:adjustRightInd w:val="0"/>
        <w:ind w:left="2485" w:firstLine="347"/>
        <w:rPr>
          <w:rFonts w:ascii="Times New Roman" w:hAnsi="Times New Roman"/>
          <w:sz w:val="20"/>
          <w:szCs w:val="20"/>
        </w:rPr>
      </w:pPr>
      <w:r w:rsidRPr="00B22730">
        <w:rPr>
          <w:rFonts w:ascii="Times New Roman" w:hAnsi="Times New Roman"/>
          <w:sz w:val="20"/>
          <w:szCs w:val="20"/>
        </w:rPr>
        <w:t xml:space="preserve"> (степень родства, ФИО</w:t>
      </w:r>
      <w:r w:rsidR="00F95E4F" w:rsidRPr="00B22730">
        <w:rPr>
          <w:rFonts w:ascii="Times New Roman" w:hAnsi="Times New Roman"/>
          <w:sz w:val="20"/>
          <w:szCs w:val="20"/>
        </w:rPr>
        <w:t>)</w:t>
      </w:r>
    </w:p>
    <w:p w14:paraId="297DB13B" w14:textId="77777777" w:rsidR="00F95E4F" w:rsidRPr="00B22730" w:rsidRDefault="00F95E4F" w:rsidP="00EC7D89">
      <w:pPr>
        <w:pStyle w:val="af6"/>
        <w:autoSpaceDE w:val="0"/>
        <w:autoSpaceDN w:val="0"/>
        <w:adjustRightInd w:val="0"/>
        <w:ind w:left="0" w:firstLine="709"/>
        <w:rPr>
          <w:rFonts w:ascii="Times New Roman" w:hAnsi="Times New Roman"/>
          <w:sz w:val="24"/>
          <w:szCs w:val="24"/>
        </w:rPr>
      </w:pPr>
      <w:r w:rsidRPr="00B22730">
        <w:rPr>
          <w:rFonts w:ascii="Times New Roman" w:hAnsi="Times New Roman"/>
          <w:sz w:val="24"/>
          <w:szCs w:val="24"/>
        </w:rPr>
        <w:t>3. ______________________________________________________________________</w:t>
      </w:r>
    </w:p>
    <w:p w14:paraId="5604F847" w14:textId="77777777" w:rsidR="00F95E4F" w:rsidRPr="00B22730" w:rsidRDefault="00F95E4F" w:rsidP="00EC7D89">
      <w:pPr>
        <w:pStyle w:val="af6"/>
        <w:autoSpaceDE w:val="0"/>
        <w:autoSpaceDN w:val="0"/>
        <w:adjustRightInd w:val="0"/>
        <w:ind w:left="0"/>
        <w:rPr>
          <w:rFonts w:ascii="Times New Roman" w:hAnsi="Times New Roman"/>
          <w:sz w:val="24"/>
          <w:szCs w:val="24"/>
        </w:rPr>
      </w:pPr>
      <w:r w:rsidRPr="00B22730">
        <w:rPr>
          <w:rFonts w:ascii="Times New Roman" w:hAnsi="Times New Roman"/>
          <w:sz w:val="24"/>
          <w:szCs w:val="24"/>
        </w:rPr>
        <w:t>_____________________________________________________________________________</w:t>
      </w:r>
    </w:p>
    <w:p w14:paraId="17B59F73" w14:textId="25255EEC" w:rsidR="00F95E4F" w:rsidRPr="00B22730" w:rsidRDefault="00F95E4F" w:rsidP="00EC7D89">
      <w:pPr>
        <w:pStyle w:val="af6"/>
        <w:autoSpaceDE w:val="0"/>
        <w:autoSpaceDN w:val="0"/>
        <w:adjustRightInd w:val="0"/>
        <w:ind w:left="2485" w:firstLine="347"/>
        <w:rPr>
          <w:rFonts w:ascii="Times New Roman" w:hAnsi="Times New Roman"/>
          <w:sz w:val="20"/>
          <w:szCs w:val="20"/>
        </w:rPr>
      </w:pPr>
      <w:r w:rsidRPr="00B22730">
        <w:rPr>
          <w:rFonts w:ascii="Times New Roman" w:hAnsi="Times New Roman"/>
          <w:sz w:val="20"/>
          <w:szCs w:val="20"/>
        </w:rPr>
        <w:t xml:space="preserve"> (ст</w:t>
      </w:r>
      <w:r w:rsidR="00BF5F62" w:rsidRPr="00B22730">
        <w:rPr>
          <w:rFonts w:ascii="Times New Roman" w:hAnsi="Times New Roman"/>
          <w:sz w:val="20"/>
          <w:szCs w:val="20"/>
        </w:rPr>
        <w:t>епень родства, ФИО</w:t>
      </w:r>
      <w:r w:rsidRPr="00B22730">
        <w:rPr>
          <w:rFonts w:ascii="Times New Roman" w:hAnsi="Times New Roman"/>
          <w:sz w:val="20"/>
          <w:szCs w:val="20"/>
        </w:rPr>
        <w:t>)</w:t>
      </w:r>
    </w:p>
    <w:p w14:paraId="2DB2C895" w14:textId="77777777" w:rsidR="00F95E4F" w:rsidRPr="00B22730" w:rsidRDefault="00F95E4F" w:rsidP="00EC7D89">
      <w:pPr>
        <w:pStyle w:val="af6"/>
        <w:ind w:left="0"/>
        <w:rPr>
          <w:rFonts w:ascii="Times New Roman" w:hAnsi="Times New Roman"/>
          <w:sz w:val="24"/>
          <w:szCs w:val="24"/>
        </w:rPr>
      </w:pPr>
    </w:p>
    <w:p w14:paraId="3EC5D2BF" w14:textId="77777777" w:rsidR="00F95E4F" w:rsidRPr="00B22730" w:rsidRDefault="00F95E4F" w:rsidP="00EC7D89">
      <w:pPr>
        <w:autoSpaceDE w:val="0"/>
        <w:autoSpaceDN w:val="0"/>
        <w:adjustRightInd w:val="0"/>
        <w:ind w:firstLine="709"/>
        <w:jc w:val="both"/>
        <w:rPr>
          <w:color w:val="auto"/>
        </w:rPr>
      </w:pPr>
      <w:r w:rsidRPr="00B22730">
        <w:rPr>
          <w:rFonts w:eastAsia="Calibri"/>
          <w:color w:val="auto"/>
          <w:lang w:eastAsia="en-US"/>
        </w:rPr>
        <w:t xml:space="preserve">Достоверность и полноту </w:t>
      </w:r>
      <w:r w:rsidRPr="00B22730">
        <w:rPr>
          <w:color w:val="auto"/>
        </w:rPr>
        <w:t>сообщаемых мною сведений для назначения единовременной выплаты подтверждаю.</w:t>
      </w:r>
    </w:p>
    <w:p w14:paraId="4632C254" w14:textId="77777777" w:rsidR="00F95E4F" w:rsidRPr="00B22730" w:rsidRDefault="00F95E4F" w:rsidP="00EC7D89">
      <w:pPr>
        <w:autoSpaceDE w:val="0"/>
        <w:autoSpaceDN w:val="0"/>
        <w:adjustRightInd w:val="0"/>
        <w:ind w:firstLine="709"/>
        <w:jc w:val="both"/>
        <w:rPr>
          <w:color w:val="auto"/>
        </w:rPr>
      </w:pPr>
      <w:r w:rsidRPr="00B22730">
        <w:rPr>
          <w:color w:val="auto"/>
        </w:rPr>
        <w:t>Об ответственности за неполноту и (или) недостоверность предоставленных сведений, указанных в заявлении на предоставление единовременной выплаты, предупрежден(а).</w:t>
      </w:r>
    </w:p>
    <w:p w14:paraId="2455DB4C" w14:textId="77777777" w:rsidR="00F95E4F" w:rsidRPr="00B22730" w:rsidRDefault="00F95E4F" w:rsidP="00EC7D89">
      <w:pPr>
        <w:pStyle w:val="ConsPlusNonformat"/>
        <w:jc w:val="both"/>
        <w:rPr>
          <w:rFonts w:ascii="Times New Roman" w:hAnsi="Times New Roman" w:cs="Times New Roman"/>
          <w:color w:val="auto"/>
        </w:rPr>
      </w:pPr>
    </w:p>
    <w:p w14:paraId="0CCAB0BA" w14:textId="77777777" w:rsidR="00F95E4F" w:rsidRPr="00B22730" w:rsidRDefault="00F95E4F" w:rsidP="00EC7D89">
      <w:pPr>
        <w:pStyle w:val="ConsPlusNonformat"/>
        <w:tabs>
          <w:tab w:val="right" w:pos="3686"/>
          <w:tab w:val="right" w:pos="5954"/>
          <w:tab w:val="right" w:pos="7088"/>
          <w:tab w:val="right" w:pos="9355"/>
        </w:tabs>
        <w:jc w:val="both"/>
        <w:rPr>
          <w:rFonts w:ascii="Times New Roman" w:hAnsi="Times New Roman" w:cs="Times New Roman"/>
          <w:color w:val="auto"/>
          <w:u w:val="single"/>
        </w:rPr>
      </w:pPr>
      <w:r w:rsidRPr="00B22730">
        <w:rPr>
          <w:rFonts w:ascii="Times New Roman" w:hAnsi="Times New Roman" w:cs="Times New Roman"/>
          <w:color w:val="auto"/>
        </w:rPr>
        <w:t xml:space="preserve">«___» _________ 202__ г.  </w:t>
      </w:r>
      <w:r w:rsidRPr="00B22730">
        <w:rPr>
          <w:rFonts w:ascii="Times New Roman" w:hAnsi="Times New Roman" w:cs="Times New Roman"/>
          <w:color w:val="auto"/>
        </w:rPr>
        <w:tab/>
      </w:r>
      <w:r w:rsidRPr="00B22730">
        <w:rPr>
          <w:rFonts w:ascii="Times New Roman" w:hAnsi="Times New Roman" w:cs="Times New Roman"/>
          <w:color w:val="auto"/>
          <w:u w:val="single"/>
        </w:rPr>
        <w:tab/>
      </w:r>
      <w:r w:rsidRPr="00B22730">
        <w:rPr>
          <w:rFonts w:ascii="Times New Roman" w:hAnsi="Times New Roman" w:cs="Times New Roman"/>
          <w:color w:val="auto"/>
        </w:rPr>
        <w:tab/>
      </w:r>
      <w:r w:rsidRPr="00B22730">
        <w:rPr>
          <w:rFonts w:ascii="Times New Roman" w:hAnsi="Times New Roman" w:cs="Times New Roman"/>
          <w:color w:val="auto"/>
          <w:u w:val="single"/>
        </w:rPr>
        <w:tab/>
      </w:r>
    </w:p>
    <w:p w14:paraId="56EA994C" w14:textId="77777777" w:rsidR="00F95E4F" w:rsidRPr="00B22730" w:rsidRDefault="00F95E4F" w:rsidP="00EC7D89">
      <w:pPr>
        <w:pStyle w:val="ConsPlusNonformat"/>
        <w:tabs>
          <w:tab w:val="center" w:pos="4820"/>
          <w:tab w:val="center" w:pos="8222"/>
        </w:tabs>
        <w:ind w:right="-1"/>
        <w:jc w:val="both"/>
        <w:rPr>
          <w:rFonts w:ascii="Times New Roman" w:hAnsi="Times New Roman" w:cs="Times New Roman"/>
          <w:color w:val="auto"/>
          <w:vertAlign w:val="superscript"/>
        </w:rPr>
      </w:pPr>
      <w:r w:rsidRPr="00B22730">
        <w:rPr>
          <w:rFonts w:ascii="Times New Roman" w:hAnsi="Times New Roman" w:cs="Times New Roman"/>
          <w:color w:val="auto"/>
          <w:vertAlign w:val="superscript"/>
        </w:rPr>
        <w:tab/>
        <w:t xml:space="preserve"> (подпись) </w:t>
      </w:r>
      <w:r w:rsidRPr="00B22730">
        <w:rPr>
          <w:rFonts w:ascii="Times New Roman" w:hAnsi="Times New Roman" w:cs="Times New Roman"/>
          <w:color w:val="auto"/>
          <w:vertAlign w:val="superscript"/>
        </w:rPr>
        <w:tab/>
        <w:t>(расшифровка)</w:t>
      </w:r>
    </w:p>
    <w:p w14:paraId="0107EEA0" w14:textId="77777777" w:rsidR="00F95E4F" w:rsidRPr="00B22730" w:rsidRDefault="00F95E4F" w:rsidP="00EC7D89">
      <w:pPr>
        <w:pStyle w:val="ConsPlusNonformat"/>
        <w:jc w:val="both"/>
        <w:rPr>
          <w:rFonts w:ascii="Times New Roman" w:hAnsi="Times New Roman" w:cs="Times New Roman"/>
          <w:color w:val="auto"/>
        </w:rPr>
      </w:pPr>
      <w:r w:rsidRPr="00B22730">
        <w:rPr>
          <w:rFonts w:ascii="Times New Roman" w:hAnsi="Times New Roman" w:cs="Times New Roman"/>
          <w:color w:val="auto"/>
        </w:rPr>
        <w:t xml:space="preserve">Документы приняты </w:t>
      </w:r>
    </w:p>
    <w:p w14:paraId="285A26D3" w14:textId="77777777" w:rsidR="00F95E4F" w:rsidRPr="00B22730" w:rsidRDefault="00F95E4F" w:rsidP="00EC7D89">
      <w:pPr>
        <w:pStyle w:val="ConsPlusNonformat"/>
        <w:tabs>
          <w:tab w:val="right" w:pos="3686"/>
          <w:tab w:val="right" w:pos="5954"/>
          <w:tab w:val="right" w:pos="7088"/>
          <w:tab w:val="right" w:pos="9355"/>
        </w:tabs>
        <w:jc w:val="both"/>
        <w:rPr>
          <w:rFonts w:ascii="Times New Roman" w:hAnsi="Times New Roman" w:cs="Times New Roman"/>
          <w:color w:val="auto"/>
          <w:u w:val="single"/>
        </w:rPr>
      </w:pPr>
      <w:r w:rsidRPr="00B22730">
        <w:rPr>
          <w:rFonts w:ascii="Times New Roman" w:hAnsi="Times New Roman" w:cs="Times New Roman"/>
          <w:color w:val="auto"/>
        </w:rPr>
        <w:t xml:space="preserve">«___» _________ 202__ г.  </w:t>
      </w:r>
      <w:r w:rsidRPr="00B22730">
        <w:rPr>
          <w:rFonts w:ascii="Times New Roman" w:hAnsi="Times New Roman" w:cs="Times New Roman"/>
          <w:color w:val="auto"/>
        </w:rPr>
        <w:tab/>
      </w:r>
      <w:r w:rsidRPr="00B22730">
        <w:rPr>
          <w:rFonts w:ascii="Times New Roman" w:hAnsi="Times New Roman" w:cs="Times New Roman"/>
          <w:color w:val="auto"/>
          <w:u w:val="single"/>
        </w:rPr>
        <w:tab/>
      </w:r>
      <w:r w:rsidRPr="00B22730">
        <w:rPr>
          <w:rFonts w:ascii="Times New Roman" w:hAnsi="Times New Roman" w:cs="Times New Roman"/>
          <w:color w:val="auto"/>
        </w:rPr>
        <w:tab/>
      </w:r>
      <w:r w:rsidRPr="00B22730">
        <w:rPr>
          <w:rFonts w:ascii="Times New Roman" w:hAnsi="Times New Roman" w:cs="Times New Roman"/>
          <w:color w:val="auto"/>
          <w:u w:val="single"/>
        </w:rPr>
        <w:tab/>
      </w:r>
    </w:p>
    <w:p w14:paraId="2590370F" w14:textId="77777777" w:rsidR="00F95E4F" w:rsidRPr="00B22730" w:rsidRDefault="00F95E4F" w:rsidP="00EC7D89">
      <w:pPr>
        <w:pStyle w:val="ConsPlusNonformat"/>
        <w:tabs>
          <w:tab w:val="center" w:pos="4820"/>
          <w:tab w:val="center" w:pos="8222"/>
        </w:tabs>
        <w:ind w:right="-1"/>
        <w:jc w:val="both"/>
        <w:rPr>
          <w:rFonts w:ascii="Times New Roman" w:hAnsi="Times New Roman" w:cs="Times New Roman"/>
          <w:color w:val="auto"/>
          <w:vertAlign w:val="superscript"/>
        </w:rPr>
      </w:pPr>
      <w:r w:rsidRPr="00B22730">
        <w:rPr>
          <w:rFonts w:ascii="Times New Roman" w:hAnsi="Times New Roman" w:cs="Times New Roman"/>
          <w:color w:val="auto"/>
          <w:vertAlign w:val="superscript"/>
        </w:rPr>
        <w:tab/>
        <w:t xml:space="preserve"> (подпись) </w:t>
      </w:r>
      <w:r w:rsidRPr="00B22730">
        <w:rPr>
          <w:rFonts w:ascii="Times New Roman" w:hAnsi="Times New Roman" w:cs="Times New Roman"/>
          <w:color w:val="auto"/>
          <w:vertAlign w:val="superscript"/>
        </w:rPr>
        <w:tab/>
        <w:t>(расшифровка)</w:t>
      </w:r>
    </w:p>
    <w:p w14:paraId="2B38F27A" w14:textId="6D45843F" w:rsidR="0022033A" w:rsidRPr="00B22730" w:rsidRDefault="0044678D" w:rsidP="00EC7D89">
      <w:pPr>
        <w:pBdr>
          <w:top w:val="none" w:sz="0" w:space="0" w:color="auto"/>
          <w:left w:val="none" w:sz="0" w:space="0" w:color="auto"/>
          <w:bottom w:val="none" w:sz="0" w:space="0" w:color="auto"/>
          <w:right w:val="none" w:sz="0" w:space="0" w:color="auto"/>
          <w:between w:val="none" w:sz="0" w:space="0" w:color="auto"/>
        </w:pBdr>
        <w:rPr>
          <w:color w:val="auto"/>
        </w:rPr>
      </w:pPr>
      <w:r w:rsidRPr="00B22730">
        <w:rPr>
          <w:color w:val="auto"/>
        </w:rPr>
        <w:br w:type="page"/>
      </w:r>
    </w:p>
    <w:p w14:paraId="085B769F" w14:textId="60A0C19F" w:rsidR="0022033A" w:rsidRPr="00B22730" w:rsidRDefault="0022033A" w:rsidP="00EC7D89">
      <w:pPr>
        <w:pStyle w:val="ConsPlusNormal"/>
        <w:jc w:val="right"/>
        <w:rPr>
          <w:rFonts w:ascii="Times New Roman" w:hAnsi="Times New Roman"/>
          <w:color w:val="auto"/>
          <w:szCs w:val="22"/>
        </w:rPr>
      </w:pPr>
      <w:r w:rsidRPr="00B22730">
        <w:rPr>
          <w:rFonts w:ascii="Times New Roman" w:hAnsi="Times New Roman"/>
          <w:color w:val="auto"/>
          <w:szCs w:val="22"/>
        </w:rPr>
        <w:lastRenderedPageBreak/>
        <w:t>Приложение № 3.1</w:t>
      </w:r>
    </w:p>
    <w:p w14:paraId="1DE2077D" w14:textId="77777777" w:rsidR="00C86DC3" w:rsidRPr="00B22730" w:rsidRDefault="00C86DC3" w:rsidP="00EC7D89">
      <w:pPr>
        <w:jc w:val="right"/>
        <w:rPr>
          <w:color w:val="auto"/>
          <w:szCs w:val="22"/>
        </w:rPr>
      </w:pPr>
      <w:r w:rsidRPr="00B22730">
        <w:rPr>
          <w:color w:val="auto"/>
          <w:szCs w:val="22"/>
        </w:rPr>
        <w:t>к Административному регламенту</w:t>
      </w:r>
    </w:p>
    <w:p w14:paraId="034609C6" w14:textId="77777777" w:rsidR="00C86DC3" w:rsidRPr="00B22730" w:rsidRDefault="00C86DC3" w:rsidP="00EC7D89">
      <w:pPr>
        <w:jc w:val="right"/>
        <w:rPr>
          <w:color w:val="auto"/>
          <w:szCs w:val="22"/>
        </w:rPr>
      </w:pPr>
      <w:r w:rsidRPr="00B22730">
        <w:rPr>
          <w:color w:val="auto"/>
          <w:szCs w:val="22"/>
        </w:rPr>
        <w:t xml:space="preserve">администрации района Санкт-Петербурга </w:t>
      </w:r>
    </w:p>
    <w:p w14:paraId="30F1AFB9" w14:textId="77777777" w:rsidR="00C86DC3" w:rsidRPr="00B22730" w:rsidRDefault="00C86DC3" w:rsidP="00EC7D89">
      <w:pPr>
        <w:jc w:val="right"/>
        <w:rPr>
          <w:color w:val="auto"/>
          <w:szCs w:val="22"/>
        </w:rPr>
      </w:pPr>
      <w:r w:rsidRPr="00B22730">
        <w:rPr>
          <w:color w:val="auto"/>
          <w:szCs w:val="22"/>
        </w:rPr>
        <w:t xml:space="preserve">по предоставлению государственной услуги </w:t>
      </w:r>
    </w:p>
    <w:p w14:paraId="42EF07ED" w14:textId="77777777" w:rsidR="00C86DC3" w:rsidRPr="00B22730" w:rsidRDefault="00C86DC3" w:rsidP="00EC7D89">
      <w:pPr>
        <w:jc w:val="right"/>
        <w:rPr>
          <w:color w:val="auto"/>
          <w:szCs w:val="22"/>
        </w:rPr>
      </w:pPr>
      <w:r w:rsidRPr="00B22730">
        <w:rPr>
          <w:color w:val="auto"/>
          <w:szCs w:val="22"/>
        </w:rPr>
        <w:t xml:space="preserve">по предоставлению дополнительной меры социальной поддержки </w:t>
      </w:r>
    </w:p>
    <w:p w14:paraId="670FF705" w14:textId="77777777" w:rsidR="00C86DC3" w:rsidRPr="00B22730" w:rsidRDefault="00C86DC3" w:rsidP="00EC7D89">
      <w:pPr>
        <w:jc w:val="right"/>
        <w:rPr>
          <w:color w:val="auto"/>
          <w:szCs w:val="22"/>
        </w:rPr>
      </w:pPr>
      <w:r w:rsidRPr="00B22730">
        <w:rPr>
          <w:color w:val="auto"/>
          <w:szCs w:val="22"/>
        </w:rPr>
        <w:t xml:space="preserve">отдельным категориям лиц в связи с проведением специальной военной </w:t>
      </w:r>
    </w:p>
    <w:p w14:paraId="6A84788B" w14:textId="77777777" w:rsidR="00C86DC3" w:rsidRPr="00B22730" w:rsidRDefault="00C86DC3" w:rsidP="00EC7D89">
      <w:pPr>
        <w:jc w:val="right"/>
        <w:rPr>
          <w:color w:val="auto"/>
          <w:szCs w:val="22"/>
        </w:rPr>
      </w:pPr>
      <w:r w:rsidRPr="00B22730">
        <w:rPr>
          <w:color w:val="auto"/>
          <w:szCs w:val="22"/>
        </w:rPr>
        <w:t xml:space="preserve">операции в соответствии с постановлением Правительства Санкт-Петербурга </w:t>
      </w:r>
    </w:p>
    <w:p w14:paraId="547F7E08" w14:textId="771164C1" w:rsidR="0022033A" w:rsidRPr="00B22730" w:rsidRDefault="00C86DC3" w:rsidP="00EC7D8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outlineLvl w:val="0"/>
        <w:rPr>
          <w:color w:val="auto"/>
        </w:rPr>
      </w:pPr>
      <w:r w:rsidRPr="00B22730">
        <w:rPr>
          <w:color w:val="auto"/>
          <w:szCs w:val="22"/>
        </w:rPr>
        <w:t>от 31.08.2023 № 916 «Об установлении дополнительной меры социальной поддержки отдельным категориям лиц в связи с проведением специальной военной операции»</w:t>
      </w:r>
    </w:p>
    <w:p w14:paraId="3A12E7BA" w14:textId="412630A7" w:rsidR="0022033A" w:rsidRPr="00B22730" w:rsidRDefault="0022033A" w:rsidP="00EC7D89">
      <w:pPr>
        <w:pStyle w:val="ConsPlusNormal"/>
        <w:rPr>
          <w:rFonts w:ascii="Times New Roman" w:hAnsi="Times New Roman"/>
          <w:color w:val="auto"/>
        </w:rPr>
      </w:pPr>
    </w:p>
    <w:p w14:paraId="71255DEB" w14:textId="77777777" w:rsidR="00D42DF4" w:rsidRPr="00B22730" w:rsidRDefault="00D42DF4" w:rsidP="00EC7D89">
      <w:pPr>
        <w:pStyle w:val="ConsPlusNormal"/>
        <w:rPr>
          <w:rFonts w:ascii="Times New Roman" w:hAnsi="Times New Roman"/>
          <w:color w:val="auto"/>
        </w:rPr>
      </w:pPr>
    </w:p>
    <w:p w14:paraId="290D3CFB" w14:textId="77777777" w:rsidR="006A7275" w:rsidRPr="00B22730" w:rsidRDefault="006A7275" w:rsidP="00EC7D89">
      <w:pPr>
        <w:pStyle w:val="ConsPlusNormal"/>
        <w:jc w:val="right"/>
        <w:rPr>
          <w:rFonts w:ascii="Times New Roman" w:hAnsi="Times New Roman"/>
          <w:color w:val="auto"/>
        </w:rPr>
      </w:pPr>
      <w:r w:rsidRPr="00B22730">
        <w:rPr>
          <w:rFonts w:ascii="Times New Roman" w:hAnsi="Times New Roman"/>
          <w:color w:val="auto"/>
        </w:rPr>
        <w:t>ОБРАЗЕЦ</w:t>
      </w:r>
    </w:p>
    <w:p w14:paraId="3C51963A" w14:textId="00D05D33" w:rsidR="006A7275" w:rsidRPr="00B22730" w:rsidRDefault="006A7275" w:rsidP="00EC7D89">
      <w:pPr>
        <w:pStyle w:val="ConsPlusNormal"/>
        <w:rPr>
          <w:rFonts w:ascii="Times New Roman" w:hAnsi="Times New Roman"/>
          <w:color w:val="auto"/>
        </w:rPr>
      </w:pPr>
    </w:p>
    <w:p w14:paraId="54941BD5" w14:textId="77777777" w:rsidR="00D42DF4" w:rsidRPr="00B22730" w:rsidRDefault="00D42DF4" w:rsidP="00EC7D89">
      <w:pPr>
        <w:pStyle w:val="ConsPlusNormal"/>
        <w:rPr>
          <w:rFonts w:ascii="Times New Roman" w:hAnsi="Times New Roman"/>
          <w:color w:val="auto"/>
        </w:rPr>
      </w:pPr>
    </w:p>
    <w:p w14:paraId="025096DA" w14:textId="77777777" w:rsidR="0022033A" w:rsidRPr="00B22730" w:rsidRDefault="0022033A" w:rsidP="00EC7D89">
      <w:pPr>
        <w:ind w:firstLine="709"/>
        <w:jc w:val="center"/>
        <w:rPr>
          <w:b/>
          <w:color w:val="auto"/>
        </w:rPr>
      </w:pPr>
      <w:r w:rsidRPr="00B22730">
        <w:rPr>
          <w:b/>
          <w:color w:val="auto"/>
        </w:rPr>
        <w:t>СОГЛАСИЕ</w:t>
      </w:r>
    </w:p>
    <w:p w14:paraId="70154A1B" w14:textId="05C9B9C2" w:rsidR="0022033A" w:rsidRPr="00B22730" w:rsidRDefault="0022033A" w:rsidP="00EC7D89">
      <w:pPr>
        <w:ind w:firstLine="709"/>
        <w:jc w:val="center"/>
        <w:rPr>
          <w:color w:val="auto"/>
        </w:rPr>
      </w:pPr>
      <w:r w:rsidRPr="00B22730">
        <w:rPr>
          <w:b/>
          <w:color w:val="auto"/>
        </w:rPr>
        <w:t>на обработку персональных данных</w:t>
      </w:r>
      <w:r w:rsidRPr="00B22730">
        <w:rPr>
          <w:b/>
          <w:color w:val="auto"/>
        </w:rPr>
        <w:br/>
      </w:r>
    </w:p>
    <w:p w14:paraId="7BC8DBF3" w14:textId="77777777" w:rsidR="0022033A" w:rsidRPr="00B22730" w:rsidRDefault="0022033A" w:rsidP="00EC7D89">
      <w:pPr>
        <w:ind w:firstLine="567"/>
        <w:rPr>
          <w:color w:val="auto"/>
        </w:rPr>
      </w:pPr>
      <w:r w:rsidRPr="00B22730">
        <w:rPr>
          <w:color w:val="auto"/>
        </w:rPr>
        <w:t>Я, ______________________________________________________________________</w:t>
      </w:r>
    </w:p>
    <w:p w14:paraId="63AAFA14" w14:textId="77777777" w:rsidR="0022033A" w:rsidRPr="00B22730" w:rsidRDefault="0022033A" w:rsidP="00EC7D89">
      <w:pPr>
        <w:jc w:val="center"/>
        <w:rPr>
          <w:color w:val="auto"/>
          <w:sz w:val="18"/>
          <w:szCs w:val="18"/>
        </w:rPr>
      </w:pPr>
      <w:r w:rsidRPr="00B22730">
        <w:rPr>
          <w:color w:val="auto"/>
          <w:sz w:val="18"/>
          <w:szCs w:val="18"/>
        </w:rPr>
        <w:t>(фамилия, имя, отчество субъекта персональных данных)</w:t>
      </w:r>
    </w:p>
    <w:p w14:paraId="3148B466" w14:textId="77777777" w:rsidR="0022033A" w:rsidRPr="00B22730" w:rsidRDefault="0022033A" w:rsidP="00EC7D89">
      <w:pPr>
        <w:rPr>
          <w:color w:val="auto"/>
        </w:rPr>
      </w:pPr>
      <w:r w:rsidRPr="00B22730">
        <w:rPr>
          <w:color w:val="auto"/>
        </w:rPr>
        <w:t>_____________________________________________________________________________</w:t>
      </w:r>
    </w:p>
    <w:p w14:paraId="4D3D6C72" w14:textId="77777777" w:rsidR="0022033A" w:rsidRPr="00B22730" w:rsidRDefault="0022033A" w:rsidP="00EC7D89">
      <w:pPr>
        <w:jc w:val="center"/>
        <w:rPr>
          <w:color w:val="auto"/>
          <w:sz w:val="18"/>
          <w:szCs w:val="18"/>
        </w:rPr>
      </w:pPr>
      <w:r w:rsidRPr="00B22730">
        <w:rPr>
          <w:color w:val="auto"/>
          <w:sz w:val="18"/>
          <w:szCs w:val="18"/>
        </w:rPr>
        <w:t>(дата рождения)</w:t>
      </w:r>
    </w:p>
    <w:p w14:paraId="48761E84" w14:textId="77777777" w:rsidR="0022033A" w:rsidRPr="00B22730" w:rsidRDefault="0022033A" w:rsidP="00EC7D89">
      <w:pPr>
        <w:rPr>
          <w:color w:val="auto"/>
        </w:rPr>
      </w:pPr>
      <w:r w:rsidRPr="00B22730">
        <w:rPr>
          <w:color w:val="auto"/>
        </w:rPr>
        <w:t>документ, удостоверяющий личность: _______________серия/номер: __________________</w:t>
      </w:r>
    </w:p>
    <w:p w14:paraId="767D8444" w14:textId="77777777" w:rsidR="0022033A" w:rsidRPr="00B22730" w:rsidRDefault="0022033A" w:rsidP="00EC7D89">
      <w:pPr>
        <w:rPr>
          <w:color w:val="auto"/>
        </w:rPr>
      </w:pPr>
      <w:r w:rsidRPr="00B22730">
        <w:rPr>
          <w:color w:val="auto"/>
        </w:rPr>
        <w:t>выдан: _______________________________________________________________________</w:t>
      </w:r>
    </w:p>
    <w:p w14:paraId="48482E7F" w14:textId="77777777" w:rsidR="0022033A" w:rsidRPr="00B22730" w:rsidRDefault="0022033A" w:rsidP="00EC7D89">
      <w:pPr>
        <w:rPr>
          <w:color w:val="auto"/>
        </w:rPr>
      </w:pPr>
      <w:r w:rsidRPr="00B22730">
        <w:rPr>
          <w:color w:val="auto"/>
        </w:rPr>
        <w:t>___________________________________________________ дата выдачи: ______________</w:t>
      </w:r>
    </w:p>
    <w:p w14:paraId="142C997A" w14:textId="77777777" w:rsidR="0022033A" w:rsidRPr="00B22730" w:rsidRDefault="0022033A" w:rsidP="00EC7D89">
      <w:pPr>
        <w:rPr>
          <w:color w:val="auto"/>
        </w:rPr>
      </w:pPr>
      <w:r w:rsidRPr="00B22730">
        <w:rPr>
          <w:color w:val="auto"/>
        </w:rPr>
        <w:t>зарегистрированный(</w:t>
      </w:r>
      <w:proofErr w:type="spellStart"/>
      <w:r w:rsidRPr="00B22730">
        <w:rPr>
          <w:color w:val="auto"/>
        </w:rPr>
        <w:t>ая</w:t>
      </w:r>
      <w:proofErr w:type="spellEnd"/>
      <w:r w:rsidRPr="00B22730">
        <w:rPr>
          <w:color w:val="auto"/>
        </w:rPr>
        <w:t>) по адресу _______________________________________________</w:t>
      </w:r>
    </w:p>
    <w:p w14:paraId="0E08A0E9" w14:textId="138947D7" w:rsidR="0022033A" w:rsidRPr="00B22730" w:rsidRDefault="0022033A" w:rsidP="00EC7D89">
      <w:pPr>
        <w:rPr>
          <w:color w:val="auto"/>
        </w:rPr>
      </w:pPr>
      <w:r w:rsidRPr="00B22730">
        <w:rPr>
          <w:color w:val="auto"/>
        </w:rPr>
        <w:t xml:space="preserve">_____________________________________________________________________________, </w:t>
      </w:r>
    </w:p>
    <w:p w14:paraId="7C11B7F9" w14:textId="77777777" w:rsidR="0022033A" w:rsidRPr="00B22730" w:rsidRDefault="0022033A" w:rsidP="00EC7D89">
      <w:pPr>
        <w:jc w:val="center"/>
        <w:rPr>
          <w:color w:val="auto"/>
          <w:sz w:val="18"/>
          <w:szCs w:val="18"/>
        </w:rPr>
      </w:pPr>
      <w:r w:rsidRPr="00B22730">
        <w:rPr>
          <w:color w:val="auto"/>
          <w:sz w:val="18"/>
          <w:szCs w:val="18"/>
        </w:rPr>
        <w:t>(место постоянной регистрации)</w:t>
      </w:r>
    </w:p>
    <w:p w14:paraId="38F6139C" w14:textId="2EB91D8B" w:rsidR="0022033A" w:rsidRPr="00B22730" w:rsidRDefault="0022033A" w:rsidP="00EC7D89">
      <w:pPr>
        <w:jc w:val="both"/>
        <w:rPr>
          <w:color w:val="auto"/>
          <w:sz w:val="18"/>
          <w:szCs w:val="18"/>
        </w:rPr>
      </w:pPr>
      <w:r w:rsidRPr="00B22730">
        <w:rPr>
          <w:color w:val="auto"/>
        </w:rPr>
        <w:t>являющийся(</w:t>
      </w:r>
      <w:proofErr w:type="spellStart"/>
      <w:r w:rsidRPr="00B22730">
        <w:rPr>
          <w:color w:val="auto"/>
        </w:rPr>
        <w:t>аяся</w:t>
      </w:r>
      <w:proofErr w:type="spellEnd"/>
      <w:r w:rsidRPr="00B22730">
        <w:rPr>
          <w:color w:val="auto"/>
        </w:rPr>
        <w:t xml:space="preserve">) ______________________ погибшего участника специальной военной </w:t>
      </w:r>
      <w:r w:rsidRPr="00B22730">
        <w:rPr>
          <w:color w:val="auto"/>
        </w:rPr>
        <w:br/>
        <w:t xml:space="preserve">                                   </w:t>
      </w:r>
      <w:r w:rsidR="00C86DC3" w:rsidRPr="00B22730">
        <w:rPr>
          <w:color w:val="auto"/>
        </w:rPr>
        <w:t xml:space="preserve">         </w:t>
      </w:r>
      <w:r w:rsidRPr="00B22730">
        <w:rPr>
          <w:color w:val="auto"/>
          <w:sz w:val="18"/>
          <w:szCs w:val="18"/>
        </w:rPr>
        <w:t>(степень родства)</w:t>
      </w:r>
    </w:p>
    <w:p w14:paraId="69335352" w14:textId="35D18D84" w:rsidR="0022033A" w:rsidRPr="00B22730" w:rsidRDefault="0022033A" w:rsidP="00EC7D89">
      <w:pPr>
        <w:jc w:val="both"/>
        <w:rPr>
          <w:color w:val="auto"/>
        </w:rPr>
      </w:pPr>
      <w:r w:rsidRPr="00B22730">
        <w:rPr>
          <w:color w:val="auto"/>
        </w:rPr>
        <w:t>операции _____________________________________________________________________</w:t>
      </w:r>
      <w:r w:rsidR="00C86DC3" w:rsidRPr="00B22730">
        <w:rPr>
          <w:color w:val="auto"/>
        </w:rPr>
        <w:t>,</w:t>
      </w:r>
    </w:p>
    <w:p w14:paraId="2D1C332F" w14:textId="4BDDDD33" w:rsidR="00C86DC3" w:rsidRPr="00B22730" w:rsidRDefault="00C86DC3" w:rsidP="00EC7D89">
      <w:pPr>
        <w:jc w:val="both"/>
        <w:rPr>
          <w:color w:val="auto"/>
          <w:sz w:val="18"/>
          <w:szCs w:val="18"/>
        </w:rPr>
      </w:pPr>
      <w:r w:rsidRPr="00B22730">
        <w:rPr>
          <w:color w:val="auto"/>
          <w:sz w:val="18"/>
          <w:szCs w:val="18"/>
        </w:rPr>
        <w:t xml:space="preserve">                                                    (ФИО погибшего участника специальной военной операции)</w:t>
      </w:r>
    </w:p>
    <w:p w14:paraId="4ECBC78A" w14:textId="4759D101" w:rsidR="0022033A" w:rsidRPr="00B22730" w:rsidRDefault="00C86DC3" w:rsidP="00EC7D89">
      <w:pPr>
        <w:jc w:val="both"/>
        <w:rPr>
          <w:color w:val="auto"/>
        </w:rPr>
      </w:pPr>
      <w:r w:rsidRPr="00B22730">
        <w:rPr>
          <w:color w:val="auto"/>
        </w:rPr>
        <w:t xml:space="preserve">в соответствии со статьей 9 </w:t>
      </w:r>
      <w:r w:rsidR="0022033A" w:rsidRPr="00B22730">
        <w:rPr>
          <w:color w:val="auto"/>
        </w:rPr>
        <w:t>Федеральн</w:t>
      </w:r>
      <w:r w:rsidRPr="00B22730">
        <w:rPr>
          <w:color w:val="auto"/>
        </w:rPr>
        <w:t>ого</w:t>
      </w:r>
      <w:r w:rsidR="0022033A" w:rsidRPr="00B22730">
        <w:rPr>
          <w:color w:val="auto"/>
        </w:rPr>
        <w:t xml:space="preserve"> закон</w:t>
      </w:r>
      <w:r w:rsidRPr="00B22730">
        <w:rPr>
          <w:color w:val="auto"/>
        </w:rPr>
        <w:t>а</w:t>
      </w:r>
      <w:r w:rsidR="0022033A" w:rsidRPr="00B22730">
        <w:rPr>
          <w:color w:val="auto"/>
        </w:rPr>
        <w:t xml:space="preserve"> от 27.07.2006 № 152-ФЗ «О персональных данных», даю согласие Администрации _____________________________ района </w:t>
      </w:r>
      <w:r w:rsidR="0022033A" w:rsidRPr="00B22730">
        <w:rPr>
          <w:color w:val="auto"/>
        </w:rPr>
        <w:br/>
        <w:t>Санкт-Петербурга, расположенной по адресу: ____________________________________ _________________________________ , являющейся оператором, на автоматизированную, а также без использования средств автоматизации, обработку моих персональных данных:</w:t>
      </w:r>
    </w:p>
    <w:p w14:paraId="7AB2CB2D" w14:textId="77777777" w:rsidR="0022033A" w:rsidRPr="00B22730" w:rsidRDefault="0022033A" w:rsidP="00EC7D89">
      <w:pPr>
        <w:ind w:firstLine="709"/>
        <w:rPr>
          <w:color w:val="auto"/>
        </w:rPr>
      </w:pPr>
      <w:r w:rsidRPr="00B22730">
        <w:rPr>
          <w:color w:val="auto"/>
        </w:rPr>
        <w:t>фамилия, имя, отчество;</w:t>
      </w:r>
    </w:p>
    <w:p w14:paraId="38297994" w14:textId="77777777" w:rsidR="0022033A" w:rsidRPr="00B22730" w:rsidRDefault="0022033A" w:rsidP="00EC7D89">
      <w:pPr>
        <w:ind w:firstLine="709"/>
        <w:rPr>
          <w:color w:val="auto"/>
        </w:rPr>
      </w:pPr>
      <w:r w:rsidRPr="00B22730">
        <w:rPr>
          <w:color w:val="auto"/>
        </w:rPr>
        <w:t>дата рождения;</w:t>
      </w:r>
    </w:p>
    <w:p w14:paraId="2A2A02E6" w14:textId="77777777" w:rsidR="0022033A" w:rsidRPr="00B22730" w:rsidRDefault="0022033A" w:rsidP="00EC7D89">
      <w:pPr>
        <w:ind w:firstLine="709"/>
        <w:rPr>
          <w:color w:val="auto"/>
        </w:rPr>
      </w:pPr>
      <w:r w:rsidRPr="00B22730">
        <w:rPr>
          <w:color w:val="auto"/>
        </w:rPr>
        <w:t>адрес места жительства (пребывания),</w:t>
      </w:r>
    </w:p>
    <w:p w14:paraId="28BE0D1E" w14:textId="579443F0" w:rsidR="0022033A" w:rsidRPr="00B22730" w:rsidRDefault="0022033A" w:rsidP="00EC7D89">
      <w:pPr>
        <w:jc w:val="both"/>
        <w:rPr>
          <w:color w:val="auto"/>
        </w:rPr>
      </w:pPr>
      <w:r w:rsidRPr="00B22730">
        <w:rPr>
          <w:color w:val="auto"/>
        </w:rPr>
        <w:t xml:space="preserve">в целях предоставления </w:t>
      </w:r>
      <w:r w:rsidR="006A7275" w:rsidRPr="00B22730">
        <w:rPr>
          <w:color w:val="auto"/>
        </w:rPr>
        <w:t xml:space="preserve">дополнительной меры социальной поддержки отдельным категориям лиц в связи с проведением специальной военной операции в соответствии </w:t>
      </w:r>
      <w:r w:rsidR="006A7275" w:rsidRPr="00B22730">
        <w:rPr>
          <w:color w:val="auto"/>
        </w:rPr>
        <w:br/>
        <w:t xml:space="preserve">с постановлением Правительства Санкт-Петербурга от 31.08.2023 № 916 «Об установлении дополнительной меры социальной поддержки отдельным категориям лиц в связи </w:t>
      </w:r>
      <w:r w:rsidR="006A7275" w:rsidRPr="00B22730">
        <w:rPr>
          <w:color w:val="auto"/>
        </w:rPr>
        <w:br/>
        <w:t>с проведением специальной военной операции»</w:t>
      </w:r>
      <w:r w:rsidRPr="00B22730">
        <w:rPr>
          <w:color w:val="auto"/>
        </w:rPr>
        <w:t>.</w:t>
      </w:r>
    </w:p>
    <w:p w14:paraId="01075DA4" w14:textId="07410CA0" w:rsidR="00BB6CCB" w:rsidRPr="00B22730" w:rsidRDefault="00BB6CCB" w:rsidP="00EC7D89">
      <w:pPr>
        <w:autoSpaceDE w:val="0"/>
        <w:autoSpaceDN w:val="0"/>
        <w:adjustRightInd w:val="0"/>
        <w:ind w:firstLine="567"/>
        <w:jc w:val="both"/>
        <w:rPr>
          <w:color w:val="auto"/>
        </w:rPr>
      </w:pPr>
      <w:r w:rsidRPr="00B22730">
        <w:rPr>
          <w:color w:val="auto"/>
        </w:rPr>
        <w:t xml:space="preserve">Обработка персональных данных будет осуществляться путем сбора, записи, систематизации, накопления, хранения, уточнения, извлечения, использования, обезличивания, удаления, уничтожения и передачи персональных данных в том числе </w:t>
      </w:r>
      <w:r w:rsidRPr="00B22730">
        <w:rPr>
          <w:color w:val="auto"/>
        </w:rPr>
        <w:br/>
        <w:t xml:space="preserve">для осуществления обработки персональных данных с использованием машинных носителей информации, по каналам связи и (или) в виде бумажных документов </w:t>
      </w:r>
      <w:r w:rsidRPr="00B22730">
        <w:rPr>
          <w:color w:val="auto"/>
        </w:rPr>
        <w:br/>
        <w:t xml:space="preserve">с соблюдением мер, обеспечивающих их защиту от несанкционированного доступа </w:t>
      </w:r>
      <w:r w:rsidRPr="00B22730">
        <w:rPr>
          <w:color w:val="auto"/>
        </w:rPr>
        <w:br/>
        <w:t>в соответствии с действующим законодательством Российской Федерации.</w:t>
      </w:r>
    </w:p>
    <w:p w14:paraId="12A0014C" w14:textId="77777777" w:rsidR="00BB6CCB" w:rsidRPr="00B22730" w:rsidRDefault="00BB6CCB" w:rsidP="00EC7D89">
      <w:pPr>
        <w:autoSpaceDE w:val="0"/>
        <w:autoSpaceDN w:val="0"/>
        <w:adjustRightInd w:val="0"/>
        <w:ind w:firstLine="567"/>
        <w:jc w:val="both"/>
        <w:rPr>
          <w:color w:val="auto"/>
        </w:rPr>
      </w:pPr>
      <w:r w:rsidRPr="00B22730">
        <w:rPr>
          <w:color w:val="auto"/>
        </w:rPr>
        <w:t xml:space="preserve">Я проинформирован(а), что оператор будет обрабатывать персональные данные </w:t>
      </w:r>
      <w:r w:rsidRPr="00B22730">
        <w:rPr>
          <w:color w:val="auto"/>
        </w:rPr>
        <w:br/>
        <w:t>как неавтоматизированным, так и автоматизированным способом обработки.</w:t>
      </w:r>
    </w:p>
    <w:p w14:paraId="1F5E743D" w14:textId="77777777" w:rsidR="00BB6CCB" w:rsidRPr="00B22730" w:rsidRDefault="00BB6CCB" w:rsidP="00EC7D89">
      <w:pPr>
        <w:autoSpaceDE w:val="0"/>
        <w:autoSpaceDN w:val="0"/>
        <w:adjustRightInd w:val="0"/>
        <w:ind w:firstLine="567"/>
        <w:jc w:val="both"/>
        <w:rPr>
          <w:color w:val="auto"/>
        </w:rPr>
      </w:pPr>
      <w:r w:rsidRPr="00B22730">
        <w:rPr>
          <w:color w:val="auto"/>
        </w:rPr>
        <w:lastRenderedPageBreak/>
        <w:t>Настоящее согласие действует с момента подписания до даты его отзыва мною, указанной в письменном заявлении, поданном в администрацию района Санкт-Петербурга.</w:t>
      </w:r>
    </w:p>
    <w:p w14:paraId="6CBD7084" w14:textId="77777777" w:rsidR="0022033A" w:rsidRPr="00B22730" w:rsidRDefault="0022033A" w:rsidP="00EC7D89">
      <w:pPr>
        <w:autoSpaceDE w:val="0"/>
        <w:autoSpaceDN w:val="0"/>
        <w:adjustRightInd w:val="0"/>
        <w:jc w:val="both"/>
        <w:rPr>
          <w:rFonts w:eastAsiaTheme="minorHAnsi"/>
          <w:color w:val="auto"/>
          <w:lang w:eastAsia="en-US"/>
        </w:rPr>
      </w:pPr>
    </w:p>
    <w:tbl>
      <w:tblPr>
        <w:tblStyle w:val="a8"/>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1139"/>
        <w:gridCol w:w="4961"/>
      </w:tblGrid>
      <w:tr w:rsidR="0022033A" w:rsidRPr="00B22730" w14:paraId="485B2A8A" w14:textId="77777777" w:rsidTr="00B2299D">
        <w:tc>
          <w:tcPr>
            <w:tcW w:w="3256" w:type="dxa"/>
          </w:tcPr>
          <w:p w14:paraId="3A92674C" w14:textId="77777777" w:rsidR="0022033A" w:rsidRPr="00B22730" w:rsidRDefault="0022033A" w:rsidP="00EC7D89">
            <w:pPr>
              <w:jc w:val="both"/>
              <w:rPr>
                <w:color w:val="auto"/>
              </w:rPr>
            </w:pPr>
            <w:r w:rsidRPr="00B22730">
              <w:rPr>
                <w:color w:val="auto"/>
              </w:rPr>
              <w:t>«____»__________________г.</w:t>
            </w:r>
          </w:p>
        </w:tc>
        <w:tc>
          <w:tcPr>
            <w:tcW w:w="1139" w:type="dxa"/>
          </w:tcPr>
          <w:p w14:paraId="1D91A574" w14:textId="77777777" w:rsidR="0022033A" w:rsidRPr="00B22730" w:rsidRDefault="0022033A" w:rsidP="00EC7D89">
            <w:pPr>
              <w:jc w:val="right"/>
              <w:rPr>
                <w:color w:val="auto"/>
              </w:rPr>
            </w:pPr>
          </w:p>
        </w:tc>
        <w:tc>
          <w:tcPr>
            <w:tcW w:w="4961" w:type="dxa"/>
          </w:tcPr>
          <w:p w14:paraId="77851A9F" w14:textId="77777777" w:rsidR="0022033A" w:rsidRPr="00B22730" w:rsidRDefault="0022033A" w:rsidP="00EC7D89">
            <w:pPr>
              <w:ind w:right="-108"/>
              <w:jc w:val="right"/>
              <w:rPr>
                <w:color w:val="auto"/>
              </w:rPr>
            </w:pPr>
            <w:r w:rsidRPr="00B22730">
              <w:rPr>
                <w:color w:val="auto"/>
              </w:rPr>
              <w:t>____________/_________________________</w:t>
            </w:r>
          </w:p>
        </w:tc>
      </w:tr>
    </w:tbl>
    <w:p w14:paraId="6C7BD5CF" w14:textId="1DB17D00" w:rsidR="0022033A" w:rsidRPr="00B22730" w:rsidRDefault="0022033A" w:rsidP="00EC7D89">
      <w:pPr>
        <w:ind w:firstLine="709"/>
        <w:rPr>
          <w:color w:val="auto"/>
          <w:sz w:val="18"/>
          <w:szCs w:val="18"/>
        </w:rPr>
      </w:pPr>
      <w:r w:rsidRPr="00B22730">
        <w:rPr>
          <w:color w:val="auto"/>
          <w:sz w:val="18"/>
          <w:szCs w:val="18"/>
        </w:rPr>
        <w:t xml:space="preserve">                 (</w:t>
      </w:r>
      <w:proofErr w:type="gramStart"/>
      <w:r w:rsidRPr="00B22730">
        <w:rPr>
          <w:color w:val="auto"/>
          <w:sz w:val="18"/>
          <w:szCs w:val="18"/>
        </w:rPr>
        <w:t xml:space="preserve">дата)   </w:t>
      </w:r>
      <w:proofErr w:type="gramEnd"/>
      <w:r w:rsidRPr="00B22730">
        <w:rPr>
          <w:color w:val="auto"/>
          <w:sz w:val="18"/>
          <w:szCs w:val="18"/>
        </w:rPr>
        <w:t xml:space="preserve">                                                               </w:t>
      </w:r>
      <w:r w:rsidRPr="00B22730">
        <w:rPr>
          <w:color w:val="auto"/>
          <w:sz w:val="18"/>
          <w:szCs w:val="18"/>
        </w:rPr>
        <w:tab/>
        <w:t xml:space="preserve">     (подпись</w:t>
      </w:r>
      <w:r w:rsidR="00BB6CCB" w:rsidRPr="00B22730">
        <w:rPr>
          <w:color w:val="auto"/>
          <w:sz w:val="18"/>
          <w:szCs w:val="18"/>
        </w:rPr>
        <w:t>)</w:t>
      </w:r>
      <w:r w:rsidRPr="00B22730">
        <w:rPr>
          <w:color w:val="auto"/>
          <w:sz w:val="18"/>
          <w:szCs w:val="18"/>
        </w:rPr>
        <w:t xml:space="preserve"> </w:t>
      </w:r>
      <w:r w:rsidR="00BB6CCB" w:rsidRPr="00B22730">
        <w:rPr>
          <w:color w:val="auto"/>
          <w:sz w:val="18"/>
          <w:szCs w:val="18"/>
        </w:rPr>
        <w:tab/>
      </w:r>
      <w:r w:rsidR="00BB6CCB" w:rsidRPr="00B22730">
        <w:rPr>
          <w:color w:val="auto"/>
          <w:sz w:val="18"/>
          <w:szCs w:val="18"/>
        </w:rPr>
        <w:tab/>
      </w:r>
      <w:r w:rsidRPr="00B22730">
        <w:rPr>
          <w:color w:val="auto"/>
          <w:sz w:val="18"/>
          <w:szCs w:val="18"/>
        </w:rPr>
        <w:t xml:space="preserve"> </w:t>
      </w:r>
      <w:r w:rsidR="00BB6CCB" w:rsidRPr="00B22730">
        <w:rPr>
          <w:color w:val="auto"/>
          <w:sz w:val="18"/>
          <w:szCs w:val="18"/>
        </w:rPr>
        <w:t>(</w:t>
      </w:r>
      <w:r w:rsidRPr="00B22730">
        <w:rPr>
          <w:color w:val="auto"/>
          <w:sz w:val="18"/>
          <w:szCs w:val="18"/>
        </w:rPr>
        <w:t>расшифровк</w:t>
      </w:r>
      <w:r w:rsidR="00BB6CCB" w:rsidRPr="00B22730">
        <w:rPr>
          <w:color w:val="auto"/>
          <w:sz w:val="18"/>
          <w:szCs w:val="18"/>
        </w:rPr>
        <w:t>а</w:t>
      </w:r>
      <w:r w:rsidRPr="00B22730">
        <w:rPr>
          <w:color w:val="auto"/>
          <w:sz w:val="18"/>
          <w:szCs w:val="18"/>
        </w:rPr>
        <w:t>)</w:t>
      </w:r>
    </w:p>
    <w:p w14:paraId="3D151D27" w14:textId="77777777" w:rsidR="00E727ED" w:rsidRPr="00B22730" w:rsidRDefault="00E727ED" w:rsidP="00EC7D89">
      <w:pPr>
        <w:ind w:firstLine="709"/>
        <w:rPr>
          <w:color w:val="auto"/>
        </w:rPr>
      </w:pPr>
    </w:p>
    <w:p w14:paraId="11A52378" w14:textId="77777777" w:rsidR="00E727ED" w:rsidRPr="00B22730" w:rsidRDefault="00E727ED" w:rsidP="00EC7D89">
      <w:pPr>
        <w:pBdr>
          <w:top w:val="none" w:sz="0" w:space="0" w:color="auto"/>
          <w:left w:val="none" w:sz="0" w:space="0" w:color="auto"/>
          <w:bottom w:val="none" w:sz="0" w:space="0" w:color="auto"/>
          <w:right w:val="none" w:sz="0" w:space="0" w:color="auto"/>
          <w:between w:val="none" w:sz="0" w:space="0" w:color="auto"/>
        </w:pBdr>
        <w:rPr>
          <w:color w:val="auto"/>
          <w:szCs w:val="22"/>
        </w:rPr>
        <w:sectPr w:rsidR="00E727ED" w:rsidRPr="00B22730" w:rsidSect="0057062C">
          <w:footnotePr>
            <w:numRestart w:val="eachSect"/>
          </w:footnotePr>
          <w:pgSz w:w="11905" w:h="16838"/>
          <w:pgMar w:top="1134" w:right="850" w:bottom="1134" w:left="1701" w:header="340" w:footer="0" w:gutter="0"/>
          <w:pgNumType w:start="1"/>
          <w:cols w:space="720"/>
          <w:titlePg/>
          <w:docGrid w:linePitch="326"/>
        </w:sectPr>
      </w:pPr>
    </w:p>
    <w:p w14:paraId="42BB0082" w14:textId="5DB7F4A4" w:rsidR="009A3902" w:rsidRPr="00B22730" w:rsidRDefault="009A3902" w:rsidP="00EC7D89">
      <w:pPr>
        <w:pStyle w:val="ConsPlusNormal"/>
        <w:jc w:val="right"/>
        <w:rPr>
          <w:rFonts w:ascii="Times New Roman" w:hAnsi="Times New Roman"/>
          <w:color w:val="auto"/>
          <w:szCs w:val="22"/>
        </w:rPr>
      </w:pPr>
      <w:r w:rsidRPr="00B22730">
        <w:rPr>
          <w:rFonts w:ascii="Times New Roman" w:hAnsi="Times New Roman"/>
          <w:color w:val="auto"/>
          <w:szCs w:val="22"/>
        </w:rPr>
        <w:lastRenderedPageBreak/>
        <w:t>Приложение № 4</w:t>
      </w:r>
    </w:p>
    <w:p w14:paraId="3D9BE4F7" w14:textId="77777777" w:rsidR="007D4B9E" w:rsidRPr="00B22730" w:rsidRDefault="007D4B9E" w:rsidP="00EC7D89">
      <w:pPr>
        <w:jc w:val="right"/>
        <w:rPr>
          <w:color w:val="auto"/>
          <w:szCs w:val="22"/>
        </w:rPr>
      </w:pPr>
      <w:r w:rsidRPr="00B22730">
        <w:rPr>
          <w:color w:val="auto"/>
          <w:szCs w:val="22"/>
        </w:rPr>
        <w:t>к Административному регламенту</w:t>
      </w:r>
    </w:p>
    <w:p w14:paraId="20ABA6DB" w14:textId="77777777" w:rsidR="007D4B9E" w:rsidRPr="00B22730" w:rsidRDefault="007D4B9E" w:rsidP="00EC7D89">
      <w:pPr>
        <w:jc w:val="right"/>
        <w:rPr>
          <w:color w:val="auto"/>
          <w:szCs w:val="22"/>
        </w:rPr>
      </w:pPr>
      <w:r w:rsidRPr="00B22730">
        <w:rPr>
          <w:color w:val="auto"/>
          <w:szCs w:val="22"/>
        </w:rPr>
        <w:t xml:space="preserve">администрации района Санкт-Петербурга </w:t>
      </w:r>
    </w:p>
    <w:p w14:paraId="742CF234" w14:textId="77777777" w:rsidR="007D4B9E" w:rsidRPr="00B22730" w:rsidRDefault="007D4B9E" w:rsidP="00EC7D89">
      <w:pPr>
        <w:jc w:val="right"/>
        <w:rPr>
          <w:color w:val="auto"/>
          <w:szCs w:val="22"/>
        </w:rPr>
      </w:pPr>
      <w:r w:rsidRPr="00B22730">
        <w:rPr>
          <w:color w:val="auto"/>
          <w:szCs w:val="22"/>
        </w:rPr>
        <w:t xml:space="preserve">по предоставлению государственной услуги </w:t>
      </w:r>
    </w:p>
    <w:p w14:paraId="7B549C23" w14:textId="77777777" w:rsidR="007D4B9E" w:rsidRPr="00B22730" w:rsidRDefault="007D4B9E" w:rsidP="00EC7D89">
      <w:pPr>
        <w:jc w:val="right"/>
        <w:rPr>
          <w:color w:val="auto"/>
          <w:szCs w:val="22"/>
        </w:rPr>
      </w:pPr>
      <w:r w:rsidRPr="00B22730">
        <w:rPr>
          <w:color w:val="auto"/>
          <w:szCs w:val="22"/>
        </w:rPr>
        <w:t xml:space="preserve">по предоставлению дополнительной меры социальной поддержки </w:t>
      </w:r>
    </w:p>
    <w:p w14:paraId="77F6F69A" w14:textId="77777777" w:rsidR="007D4B9E" w:rsidRPr="00B22730" w:rsidRDefault="007D4B9E" w:rsidP="00EC7D89">
      <w:pPr>
        <w:jc w:val="right"/>
        <w:rPr>
          <w:color w:val="auto"/>
          <w:szCs w:val="22"/>
        </w:rPr>
      </w:pPr>
      <w:r w:rsidRPr="00B22730">
        <w:rPr>
          <w:color w:val="auto"/>
          <w:szCs w:val="22"/>
        </w:rPr>
        <w:t xml:space="preserve">отдельным категориям лиц в связи с проведением специальной военной </w:t>
      </w:r>
    </w:p>
    <w:p w14:paraId="585F76F1" w14:textId="77777777" w:rsidR="007D4B9E" w:rsidRPr="00B22730" w:rsidRDefault="007D4B9E" w:rsidP="00EC7D89">
      <w:pPr>
        <w:jc w:val="right"/>
        <w:rPr>
          <w:color w:val="auto"/>
          <w:szCs w:val="22"/>
        </w:rPr>
      </w:pPr>
      <w:r w:rsidRPr="00B22730">
        <w:rPr>
          <w:color w:val="auto"/>
          <w:szCs w:val="22"/>
        </w:rPr>
        <w:t xml:space="preserve">операции в соответствии с постановлением Правительства Санкт-Петербурга </w:t>
      </w:r>
    </w:p>
    <w:p w14:paraId="75DAD71C" w14:textId="0E28546F" w:rsidR="00833006" w:rsidRPr="00B22730" w:rsidRDefault="007D4B9E" w:rsidP="00EC7D89">
      <w:pPr>
        <w:jc w:val="right"/>
        <w:rPr>
          <w:color w:val="auto"/>
          <w:szCs w:val="22"/>
        </w:rPr>
      </w:pPr>
      <w:r w:rsidRPr="00B22730">
        <w:rPr>
          <w:color w:val="auto"/>
          <w:szCs w:val="22"/>
        </w:rPr>
        <w:t>от 31.08.2023 № 916 «Об установлении дополнительной меры социальной поддержки отдельным категориям лиц в связи с проведением специальной военной операции»</w:t>
      </w:r>
      <w:r w:rsidR="009F133F" w:rsidRPr="00B22730">
        <w:rPr>
          <w:color w:val="auto"/>
          <w:szCs w:val="22"/>
        </w:rPr>
        <w:br/>
      </w:r>
    </w:p>
    <w:p w14:paraId="3C3BEC15" w14:textId="77777777" w:rsidR="00D42DF4" w:rsidRPr="00B22730" w:rsidRDefault="00D42DF4" w:rsidP="00EC7D89">
      <w:pPr>
        <w:jc w:val="right"/>
        <w:rPr>
          <w:color w:val="auto"/>
          <w:szCs w:val="22"/>
        </w:rPr>
      </w:pPr>
    </w:p>
    <w:p w14:paraId="677B3BFD" w14:textId="77777777" w:rsidR="009A3902" w:rsidRPr="00B22730" w:rsidRDefault="009A3902" w:rsidP="00EC7D89">
      <w:pPr>
        <w:pStyle w:val="ConsPlusNormal"/>
        <w:ind w:left="5670"/>
        <w:jc w:val="right"/>
        <w:rPr>
          <w:color w:val="auto"/>
        </w:rPr>
      </w:pPr>
    </w:p>
    <w:p w14:paraId="7DB94B9F" w14:textId="16C17296" w:rsidR="009A3902" w:rsidRPr="00B22730" w:rsidRDefault="009A3902" w:rsidP="00EC7D89">
      <w:pPr>
        <w:pStyle w:val="ConsPlusNormal"/>
        <w:ind w:left="5670"/>
        <w:jc w:val="right"/>
        <w:rPr>
          <w:rFonts w:ascii="Times New Roman" w:hAnsi="Times New Roman"/>
          <w:color w:val="auto"/>
        </w:rPr>
      </w:pPr>
      <w:r w:rsidRPr="00B22730">
        <w:rPr>
          <w:rFonts w:ascii="Times New Roman" w:hAnsi="Times New Roman"/>
          <w:color w:val="auto"/>
        </w:rPr>
        <w:t>ОБРАЗЕЦ</w:t>
      </w:r>
    </w:p>
    <w:p w14:paraId="165597BF" w14:textId="55996D8A" w:rsidR="00D42DF4" w:rsidRPr="00B22730" w:rsidRDefault="00D42DF4" w:rsidP="00EC7D89">
      <w:pPr>
        <w:pStyle w:val="ConsPlusNormal"/>
        <w:ind w:left="5670"/>
        <w:jc w:val="right"/>
        <w:rPr>
          <w:rFonts w:ascii="Times New Roman" w:hAnsi="Times New Roman"/>
          <w:color w:val="auto"/>
        </w:rPr>
      </w:pPr>
    </w:p>
    <w:p w14:paraId="7A0C205F" w14:textId="77777777" w:rsidR="00D42DF4" w:rsidRPr="00B22730" w:rsidRDefault="00D42DF4" w:rsidP="00EC7D89">
      <w:pPr>
        <w:pStyle w:val="ConsPlusNormal"/>
        <w:ind w:left="5670"/>
        <w:jc w:val="right"/>
        <w:rPr>
          <w:rFonts w:ascii="Times New Roman" w:hAnsi="Times New Roman"/>
          <w:color w:val="auto"/>
        </w:rPr>
      </w:pPr>
    </w:p>
    <w:p w14:paraId="4897167C" w14:textId="77777777" w:rsidR="009A3902" w:rsidRPr="00B22730" w:rsidRDefault="009A3902" w:rsidP="00EC7D89">
      <w:pPr>
        <w:pStyle w:val="ConsPlusNonformat"/>
        <w:jc w:val="center"/>
        <w:rPr>
          <w:rFonts w:ascii="Times New Roman" w:hAnsi="Times New Roman" w:cs="Times New Roman"/>
          <w:color w:val="auto"/>
        </w:rPr>
      </w:pPr>
      <w:r w:rsidRPr="00B22730">
        <w:rPr>
          <w:rFonts w:ascii="Times New Roman" w:hAnsi="Times New Roman" w:cs="Times New Roman"/>
          <w:color w:val="auto"/>
        </w:rPr>
        <w:t>ПРАВИТЕЛЬСТВО САНКТ-ПЕТЕРБУРГА</w:t>
      </w:r>
    </w:p>
    <w:p w14:paraId="67467979" w14:textId="77777777" w:rsidR="009A3902" w:rsidRPr="00B22730" w:rsidRDefault="009A3902" w:rsidP="00EC7D89">
      <w:pPr>
        <w:pStyle w:val="ConsPlusNonformat"/>
        <w:jc w:val="center"/>
        <w:rPr>
          <w:rFonts w:ascii="Times New Roman" w:hAnsi="Times New Roman" w:cs="Times New Roman"/>
          <w:color w:val="auto"/>
        </w:rPr>
      </w:pPr>
      <w:r w:rsidRPr="00B22730">
        <w:rPr>
          <w:rFonts w:ascii="Times New Roman" w:hAnsi="Times New Roman" w:cs="Times New Roman"/>
          <w:color w:val="auto"/>
        </w:rPr>
        <w:t>АДМИНИСТРАЦИЯ</w:t>
      </w:r>
    </w:p>
    <w:p w14:paraId="15AEFC6A" w14:textId="77777777" w:rsidR="009A3902" w:rsidRPr="00B22730" w:rsidRDefault="009A3902" w:rsidP="00EC7D89">
      <w:pPr>
        <w:pStyle w:val="ConsPlusNonformat"/>
        <w:jc w:val="center"/>
        <w:rPr>
          <w:rFonts w:ascii="Times New Roman" w:hAnsi="Times New Roman" w:cs="Times New Roman"/>
          <w:color w:val="auto"/>
        </w:rPr>
      </w:pPr>
      <w:r w:rsidRPr="00B22730">
        <w:rPr>
          <w:rFonts w:ascii="Times New Roman" w:hAnsi="Times New Roman" w:cs="Times New Roman"/>
          <w:color w:val="auto"/>
        </w:rPr>
        <w:t>_______________________</w:t>
      </w:r>
    </w:p>
    <w:p w14:paraId="75161FBC" w14:textId="77777777" w:rsidR="009A3902" w:rsidRPr="00B22730" w:rsidRDefault="009A3902" w:rsidP="00EC7D89">
      <w:pPr>
        <w:pStyle w:val="ConsPlusNonformat"/>
        <w:jc w:val="center"/>
        <w:rPr>
          <w:rFonts w:ascii="Times New Roman" w:hAnsi="Times New Roman" w:cs="Times New Roman"/>
          <w:color w:val="auto"/>
        </w:rPr>
      </w:pPr>
      <w:r w:rsidRPr="00B22730">
        <w:rPr>
          <w:rFonts w:ascii="Times New Roman" w:hAnsi="Times New Roman" w:cs="Times New Roman"/>
          <w:color w:val="auto"/>
        </w:rPr>
        <w:t>РАЙОНА САНКТ-ПЕТЕРБУРГА</w:t>
      </w:r>
    </w:p>
    <w:p w14:paraId="6CCC5619" w14:textId="77777777" w:rsidR="009A3902" w:rsidRPr="00B22730" w:rsidRDefault="009A3902" w:rsidP="00EC7D89">
      <w:pPr>
        <w:pStyle w:val="ConsPlusNonformat"/>
        <w:jc w:val="center"/>
        <w:rPr>
          <w:rFonts w:ascii="Times New Roman" w:hAnsi="Times New Roman" w:cs="Times New Roman"/>
          <w:color w:val="auto"/>
        </w:rPr>
      </w:pPr>
      <w:r w:rsidRPr="00B22730">
        <w:rPr>
          <w:rFonts w:ascii="Times New Roman" w:hAnsi="Times New Roman" w:cs="Times New Roman"/>
          <w:color w:val="auto"/>
        </w:rPr>
        <w:t>РАСПОРЯЖЕНИЕ</w:t>
      </w:r>
    </w:p>
    <w:p w14:paraId="760FDF03" w14:textId="77777777" w:rsidR="009A3902" w:rsidRPr="00B22730" w:rsidRDefault="009A3902" w:rsidP="00EC7D89">
      <w:pPr>
        <w:pStyle w:val="ConsPlusNonformat"/>
        <w:rPr>
          <w:rFonts w:ascii="Times New Roman" w:hAnsi="Times New Roman" w:cs="Times New Roman"/>
          <w:color w:val="auto"/>
        </w:rPr>
      </w:pPr>
      <w:r w:rsidRPr="00B22730">
        <w:rPr>
          <w:rFonts w:ascii="Times New Roman" w:hAnsi="Times New Roman" w:cs="Times New Roman"/>
          <w:color w:val="auto"/>
        </w:rPr>
        <w:t>________________</w:t>
      </w:r>
      <w:r w:rsidRPr="00B22730">
        <w:rPr>
          <w:rFonts w:ascii="Times New Roman" w:hAnsi="Times New Roman" w:cs="Times New Roman"/>
          <w:color w:val="auto"/>
        </w:rPr>
        <w:tab/>
      </w:r>
      <w:r w:rsidRPr="00B22730">
        <w:rPr>
          <w:rFonts w:ascii="Times New Roman" w:hAnsi="Times New Roman" w:cs="Times New Roman"/>
          <w:color w:val="auto"/>
        </w:rPr>
        <w:tab/>
      </w:r>
      <w:r w:rsidRPr="00B22730">
        <w:rPr>
          <w:rFonts w:ascii="Times New Roman" w:hAnsi="Times New Roman" w:cs="Times New Roman"/>
          <w:color w:val="auto"/>
        </w:rPr>
        <w:tab/>
      </w:r>
      <w:r w:rsidRPr="00B22730">
        <w:rPr>
          <w:rFonts w:ascii="Times New Roman" w:hAnsi="Times New Roman" w:cs="Times New Roman"/>
          <w:color w:val="auto"/>
        </w:rPr>
        <w:tab/>
      </w:r>
      <w:r w:rsidRPr="00B22730">
        <w:rPr>
          <w:rFonts w:ascii="Times New Roman" w:hAnsi="Times New Roman" w:cs="Times New Roman"/>
          <w:color w:val="auto"/>
        </w:rPr>
        <w:tab/>
      </w:r>
      <w:r w:rsidRPr="00B22730">
        <w:rPr>
          <w:rFonts w:ascii="Times New Roman" w:hAnsi="Times New Roman" w:cs="Times New Roman"/>
          <w:color w:val="auto"/>
        </w:rPr>
        <w:tab/>
      </w:r>
      <w:r w:rsidRPr="00B22730">
        <w:rPr>
          <w:rFonts w:ascii="Times New Roman" w:hAnsi="Times New Roman" w:cs="Times New Roman"/>
          <w:color w:val="auto"/>
        </w:rPr>
        <w:tab/>
      </w:r>
      <w:r w:rsidRPr="00B22730">
        <w:rPr>
          <w:rFonts w:ascii="Times New Roman" w:hAnsi="Times New Roman" w:cs="Times New Roman"/>
          <w:color w:val="auto"/>
        </w:rPr>
        <w:tab/>
        <w:t xml:space="preserve">      № ____________</w:t>
      </w:r>
    </w:p>
    <w:p w14:paraId="59EB5F83" w14:textId="77777777" w:rsidR="009A3902" w:rsidRPr="00B22730" w:rsidRDefault="009A3902" w:rsidP="00EC7D89">
      <w:pPr>
        <w:pStyle w:val="ConsPlusNonformat"/>
        <w:jc w:val="both"/>
        <w:rPr>
          <w:rFonts w:ascii="Times New Roman" w:hAnsi="Times New Roman" w:cs="Times New Roman"/>
          <w:color w:val="auto"/>
        </w:rPr>
      </w:pPr>
    </w:p>
    <w:p w14:paraId="35BC144F" w14:textId="1847B72C" w:rsidR="009A3902" w:rsidRPr="00B22730" w:rsidRDefault="009A3902" w:rsidP="00EC7D89">
      <w:pPr>
        <w:pStyle w:val="ConsPlusNonformat"/>
        <w:jc w:val="both"/>
        <w:rPr>
          <w:rFonts w:ascii="Times New Roman" w:hAnsi="Times New Roman" w:cs="Times New Roman"/>
          <w:color w:val="auto"/>
        </w:rPr>
      </w:pPr>
      <w:r w:rsidRPr="00B22730">
        <w:rPr>
          <w:rFonts w:ascii="Times New Roman" w:hAnsi="Times New Roman" w:cs="Times New Roman"/>
          <w:color w:val="auto"/>
        </w:rPr>
        <w:t>О предоставлении</w:t>
      </w:r>
      <w:r w:rsidR="0040070B" w:rsidRPr="00B22730">
        <w:rPr>
          <w:rFonts w:ascii="Times New Roman" w:hAnsi="Times New Roman" w:cs="Times New Roman"/>
          <w:color w:val="auto"/>
        </w:rPr>
        <w:t xml:space="preserve"> </w:t>
      </w:r>
      <w:r w:rsidR="00C841DD" w:rsidRPr="00B22730">
        <w:rPr>
          <w:rFonts w:ascii="Times New Roman" w:hAnsi="Times New Roman" w:cs="Times New Roman"/>
          <w:color w:val="auto"/>
        </w:rPr>
        <w:t xml:space="preserve">единовременной </w:t>
      </w:r>
      <w:r w:rsidR="00447BB8" w:rsidRPr="00B22730">
        <w:rPr>
          <w:rFonts w:ascii="Times New Roman" w:hAnsi="Times New Roman" w:cs="Times New Roman"/>
          <w:color w:val="auto"/>
        </w:rPr>
        <w:t>выплаты</w:t>
      </w:r>
    </w:p>
    <w:p w14:paraId="0B63EDE0" w14:textId="77777777" w:rsidR="009A3902" w:rsidRPr="00B22730" w:rsidRDefault="009A3902" w:rsidP="00EC7D89">
      <w:pPr>
        <w:pStyle w:val="ConsPlusNonformat"/>
        <w:jc w:val="both"/>
        <w:rPr>
          <w:rFonts w:ascii="Times New Roman" w:hAnsi="Times New Roman" w:cs="Times New Roman"/>
          <w:color w:val="auto"/>
        </w:rPr>
      </w:pPr>
    </w:p>
    <w:p w14:paraId="13A94F51" w14:textId="77777777" w:rsidR="009A3902" w:rsidRPr="00B22730" w:rsidRDefault="009A3902" w:rsidP="00EC7D89">
      <w:pPr>
        <w:pStyle w:val="afb"/>
        <w:ind w:firstLine="709"/>
        <w:jc w:val="both"/>
      </w:pPr>
      <w:r w:rsidRPr="00B22730">
        <w:t xml:space="preserve">В соответствии с </w:t>
      </w:r>
      <w:hyperlink r:id="rId20" w:history="1">
        <w:r w:rsidRPr="00B22730">
          <w:t>Законом</w:t>
        </w:r>
      </w:hyperlink>
      <w:r w:rsidRPr="00B22730">
        <w:t xml:space="preserve"> Санкт-Петербурга от 09.11.2011 № 728-132 «Социальный кодекс Санкт-Петербурга», </w:t>
      </w:r>
      <w:hyperlink r:id="rId21" w:history="1">
        <w:r w:rsidRPr="00B22730">
          <w:t>постановлением</w:t>
        </w:r>
      </w:hyperlink>
      <w:r w:rsidRPr="00B22730">
        <w:t xml:space="preserve"> Правительства Санкт-Петербурга </w:t>
      </w:r>
      <w:r w:rsidR="00A24D2E" w:rsidRPr="00B22730">
        <w:br/>
      </w:r>
      <w:r w:rsidRPr="00B22730">
        <w:t xml:space="preserve">от </w:t>
      </w:r>
      <w:r w:rsidR="00447BB8" w:rsidRPr="00B22730">
        <w:t xml:space="preserve">31.08.2023 </w:t>
      </w:r>
      <w:r w:rsidR="00342D2E" w:rsidRPr="00B22730">
        <w:t>№</w:t>
      </w:r>
      <w:r w:rsidR="00447BB8" w:rsidRPr="00B22730">
        <w:t xml:space="preserve"> 916</w:t>
      </w:r>
      <w:r w:rsidR="00342D2E" w:rsidRPr="00B22730">
        <w:t xml:space="preserve"> «</w:t>
      </w:r>
      <w:r w:rsidR="00447BB8" w:rsidRPr="00B22730">
        <w:t>Об установлении дополнительной меры социальной поддержки отдельным категориям лиц в связи с проведением специальной военной операции</w:t>
      </w:r>
      <w:r w:rsidRPr="00B22730">
        <w:t>»:</w:t>
      </w:r>
    </w:p>
    <w:p w14:paraId="61549EF4" w14:textId="3D61F399" w:rsidR="009A3902" w:rsidRPr="00B22730" w:rsidRDefault="009A3902" w:rsidP="00EC7D89">
      <w:pPr>
        <w:pStyle w:val="ConsPlusNonformat"/>
        <w:ind w:firstLine="709"/>
        <w:jc w:val="both"/>
        <w:rPr>
          <w:rFonts w:ascii="Times New Roman" w:hAnsi="Times New Roman" w:cs="Times New Roman"/>
          <w:color w:val="auto"/>
        </w:rPr>
      </w:pPr>
      <w:r w:rsidRPr="00B22730">
        <w:rPr>
          <w:rFonts w:ascii="Times New Roman" w:hAnsi="Times New Roman" w:cs="Times New Roman"/>
          <w:color w:val="auto"/>
        </w:rPr>
        <w:t xml:space="preserve">1. Предоставить </w:t>
      </w:r>
      <w:r w:rsidR="00C841DD" w:rsidRPr="00B22730">
        <w:rPr>
          <w:rFonts w:ascii="Times New Roman" w:hAnsi="Times New Roman" w:cs="Times New Roman"/>
          <w:color w:val="auto"/>
        </w:rPr>
        <w:t xml:space="preserve">единовременную </w:t>
      </w:r>
      <w:r w:rsidR="00342D2E" w:rsidRPr="00B22730">
        <w:rPr>
          <w:rFonts w:ascii="Times New Roman" w:hAnsi="Times New Roman" w:cs="Times New Roman"/>
          <w:color w:val="auto"/>
        </w:rPr>
        <w:t xml:space="preserve">выплату </w:t>
      </w:r>
      <w:r w:rsidRPr="00B22730">
        <w:rPr>
          <w:rFonts w:ascii="Times New Roman" w:hAnsi="Times New Roman" w:cs="Times New Roman"/>
          <w:color w:val="auto"/>
        </w:rPr>
        <w:t xml:space="preserve">гражданам по </w:t>
      </w:r>
      <w:hyperlink w:anchor="Par871" w:history="1">
        <w:r w:rsidRPr="00B22730">
          <w:rPr>
            <w:rFonts w:ascii="Times New Roman" w:hAnsi="Times New Roman" w:cs="Times New Roman"/>
            <w:color w:val="auto"/>
          </w:rPr>
          <w:t>списку</w:t>
        </w:r>
      </w:hyperlink>
      <w:r w:rsidRPr="00B22730">
        <w:rPr>
          <w:rFonts w:ascii="Times New Roman" w:hAnsi="Times New Roman" w:cs="Times New Roman"/>
          <w:color w:val="auto"/>
        </w:rPr>
        <w:t xml:space="preserve"> с</w:t>
      </w:r>
      <w:r w:rsidR="009E57A1" w:rsidRPr="00B22730">
        <w:rPr>
          <w:rFonts w:ascii="Times New Roman" w:hAnsi="Times New Roman" w:cs="Times New Roman"/>
          <w:color w:val="auto"/>
        </w:rPr>
        <w:t>огласно приложению</w:t>
      </w:r>
      <w:r w:rsidRPr="00B22730">
        <w:rPr>
          <w:rFonts w:ascii="Times New Roman" w:hAnsi="Times New Roman" w:cs="Times New Roman"/>
          <w:color w:val="auto"/>
        </w:rPr>
        <w:t>.</w:t>
      </w:r>
    </w:p>
    <w:p w14:paraId="0662F041" w14:textId="723CE4D0" w:rsidR="00A24D2E" w:rsidRPr="00B22730" w:rsidRDefault="009A3902" w:rsidP="00EC7D89">
      <w:pPr>
        <w:pStyle w:val="ConsPlusNonformat"/>
        <w:ind w:firstLine="709"/>
        <w:jc w:val="both"/>
        <w:rPr>
          <w:rFonts w:ascii="Times New Roman" w:hAnsi="Times New Roman" w:cs="Times New Roman"/>
          <w:color w:val="auto"/>
        </w:rPr>
      </w:pPr>
      <w:r w:rsidRPr="00B22730">
        <w:rPr>
          <w:rFonts w:ascii="Times New Roman" w:hAnsi="Times New Roman" w:cs="Times New Roman"/>
          <w:color w:val="auto"/>
        </w:rPr>
        <w:t xml:space="preserve">2. </w:t>
      </w:r>
      <w:r w:rsidR="009E57A1" w:rsidRPr="00B22730">
        <w:rPr>
          <w:rFonts w:ascii="Times New Roman" w:hAnsi="Times New Roman" w:cs="Times New Roman"/>
          <w:color w:val="auto"/>
        </w:rPr>
        <w:t>Отделу социальной защиты населения администрации ___________________ района Санкт-Петербурга в течение двух рабочих дней со дня издания настоящего распоряжения направить распоряжение в Санкт-Петербургское государственное казенное учреждение «Городской информационно-расчетный центр» для производства соответствующих выплат и внесения сведений в автоматизированную информационную систему «Электронный социальный регистр населения Санкт-Петербурга».</w:t>
      </w:r>
    </w:p>
    <w:p w14:paraId="64B96E16" w14:textId="5A0F6F91" w:rsidR="009A3902" w:rsidRPr="00B22730" w:rsidRDefault="00C841DD" w:rsidP="00EC7D89">
      <w:pPr>
        <w:pStyle w:val="afb"/>
        <w:ind w:firstLine="709"/>
        <w:jc w:val="both"/>
      </w:pPr>
      <w:r w:rsidRPr="00B22730">
        <w:t>3</w:t>
      </w:r>
      <w:r w:rsidR="009A3902" w:rsidRPr="00B22730">
        <w:t>. Контроль за выполнением распоряжения возложить на заместителя главы</w:t>
      </w:r>
      <w:r w:rsidR="009A3902" w:rsidRPr="00B22730">
        <w:br/>
        <w:t>администрации _________________ района Санкт-Петербурга __________________.</w:t>
      </w:r>
    </w:p>
    <w:p w14:paraId="38C13BFA" w14:textId="77777777" w:rsidR="009A3902" w:rsidRPr="00B22730" w:rsidRDefault="009A3902" w:rsidP="00EC7D89">
      <w:pPr>
        <w:pStyle w:val="ConsPlusNonformat"/>
        <w:jc w:val="both"/>
        <w:rPr>
          <w:rFonts w:ascii="Times New Roman" w:hAnsi="Times New Roman" w:cs="Times New Roman"/>
          <w:color w:val="auto"/>
        </w:rPr>
      </w:pPr>
    </w:p>
    <w:p w14:paraId="6826B491" w14:textId="77777777" w:rsidR="009A3902" w:rsidRPr="00B22730" w:rsidRDefault="009A3902" w:rsidP="00EC7D89">
      <w:pPr>
        <w:pStyle w:val="ConsPlusNonformat"/>
        <w:ind w:left="709"/>
        <w:jc w:val="both"/>
        <w:rPr>
          <w:rFonts w:ascii="Times New Roman" w:hAnsi="Times New Roman" w:cs="Times New Roman"/>
          <w:color w:val="auto"/>
        </w:rPr>
      </w:pPr>
      <w:r w:rsidRPr="00B22730">
        <w:rPr>
          <w:rFonts w:ascii="Times New Roman" w:hAnsi="Times New Roman" w:cs="Times New Roman"/>
          <w:color w:val="auto"/>
        </w:rPr>
        <w:t>Глава администрации ___________________ района Санкт-Петербурга</w:t>
      </w:r>
    </w:p>
    <w:p w14:paraId="2FEA1B35" w14:textId="77777777" w:rsidR="009A3902" w:rsidRPr="00B22730" w:rsidRDefault="009A3902" w:rsidP="00EC7D89">
      <w:pPr>
        <w:pStyle w:val="ConsPlusNonformat"/>
        <w:ind w:left="709"/>
        <w:jc w:val="both"/>
        <w:rPr>
          <w:rFonts w:ascii="Times New Roman" w:hAnsi="Times New Roman" w:cs="Times New Roman"/>
          <w:color w:val="auto"/>
        </w:rPr>
      </w:pPr>
      <w:r w:rsidRPr="00B22730">
        <w:rPr>
          <w:rFonts w:ascii="Times New Roman" w:hAnsi="Times New Roman" w:cs="Times New Roman"/>
          <w:color w:val="auto"/>
        </w:rPr>
        <w:t>___________________     ___________________________________________________</w:t>
      </w:r>
    </w:p>
    <w:p w14:paraId="432295BF" w14:textId="77777777" w:rsidR="009A3902" w:rsidRPr="00B22730" w:rsidRDefault="009A3902" w:rsidP="00EC7D89">
      <w:pPr>
        <w:pStyle w:val="ConsPlusNonformat"/>
        <w:ind w:left="709"/>
        <w:jc w:val="both"/>
        <w:rPr>
          <w:color w:val="auto"/>
          <w:sz w:val="16"/>
          <w:szCs w:val="16"/>
        </w:rPr>
      </w:pPr>
      <w:r w:rsidRPr="00B22730">
        <w:rPr>
          <w:rFonts w:ascii="Times New Roman" w:hAnsi="Times New Roman" w:cs="Times New Roman"/>
          <w:color w:val="auto"/>
          <w:sz w:val="16"/>
          <w:szCs w:val="16"/>
        </w:rPr>
        <w:t xml:space="preserve">(подпись) </w:t>
      </w:r>
      <w:r w:rsidRPr="00B22730">
        <w:rPr>
          <w:rFonts w:ascii="Times New Roman" w:hAnsi="Times New Roman" w:cs="Times New Roman"/>
          <w:color w:val="auto"/>
          <w:sz w:val="16"/>
          <w:szCs w:val="16"/>
        </w:rPr>
        <w:tab/>
      </w:r>
      <w:r w:rsidRPr="00B22730">
        <w:rPr>
          <w:rFonts w:ascii="Times New Roman" w:hAnsi="Times New Roman" w:cs="Times New Roman"/>
          <w:color w:val="auto"/>
          <w:sz w:val="16"/>
          <w:szCs w:val="16"/>
        </w:rPr>
        <w:tab/>
      </w:r>
      <w:r w:rsidRPr="00B22730">
        <w:rPr>
          <w:rFonts w:ascii="Times New Roman" w:hAnsi="Times New Roman" w:cs="Times New Roman"/>
          <w:color w:val="auto"/>
          <w:sz w:val="16"/>
          <w:szCs w:val="16"/>
        </w:rPr>
        <w:tab/>
      </w:r>
      <w:r w:rsidRPr="00B22730">
        <w:rPr>
          <w:rFonts w:ascii="Times New Roman" w:hAnsi="Times New Roman" w:cs="Times New Roman"/>
          <w:color w:val="auto"/>
          <w:sz w:val="16"/>
          <w:szCs w:val="16"/>
        </w:rPr>
        <w:tab/>
      </w:r>
      <w:r w:rsidRPr="00B22730">
        <w:rPr>
          <w:rFonts w:ascii="Times New Roman" w:hAnsi="Times New Roman" w:cs="Times New Roman"/>
          <w:color w:val="auto"/>
          <w:sz w:val="16"/>
          <w:szCs w:val="16"/>
        </w:rPr>
        <w:tab/>
        <w:t>(расшифровка подписи)</w:t>
      </w:r>
    </w:p>
    <w:p w14:paraId="20D7A3E5" w14:textId="77777777" w:rsidR="009A3902" w:rsidRPr="00B22730" w:rsidRDefault="009A3902" w:rsidP="00EC7D89">
      <w:pPr>
        <w:pStyle w:val="ConsPlusNonformat"/>
        <w:ind w:firstLine="709"/>
        <w:jc w:val="both"/>
        <w:rPr>
          <w:rFonts w:ascii="Times New Roman" w:hAnsi="Times New Roman" w:cs="Times New Roman"/>
          <w:color w:val="auto"/>
        </w:rPr>
      </w:pPr>
      <w:r w:rsidRPr="00B22730">
        <w:rPr>
          <w:rFonts w:ascii="Times New Roman" w:hAnsi="Times New Roman" w:cs="Times New Roman"/>
          <w:color w:val="auto"/>
        </w:rPr>
        <w:t>М.П.</w:t>
      </w:r>
    </w:p>
    <w:p w14:paraId="7AE6C5FB" w14:textId="3AF8F1AE" w:rsidR="00A01F86" w:rsidRPr="00B22730" w:rsidRDefault="009A3902" w:rsidP="00EC7D89">
      <w:pPr>
        <w:pStyle w:val="ConsPlusNonformat"/>
        <w:ind w:left="5954"/>
        <w:rPr>
          <w:rFonts w:ascii="Times New Roman" w:hAnsi="Times New Roman"/>
          <w:color w:val="auto"/>
        </w:rPr>
      </w:pPr>
      <w:r w:rsidRPr="00B22730">
        <w:rPr>
          <w:rFonts w:ascii="Times New Roman" w:hAnsi="Times New Roman" w:cs="Times New Roman"/>
          <w:color w:val="auto"/>
        </w:rPr>
        <w:br w:type="page"/>
      </w:r>
    </w:p>
    <w:p w14:paraId="52FA75E6" w14:textId="77777777" w:rsidR="00A01F86" w:rsidRPr="00B22730" w:rsidRDefault="00A01F86" w:rsidP="00EC7D89">
      <w:pPr>
        <w:pBdr>
          <w:top w:val="none" w:sz="0" w:space="0" w:color="auto"/>
          <w:left w:val="none" w:sz="0" w:space="0" w:color="auto"/>
          <w:bottom w:val="none" w:sz="0" w:space="0" w:color="auto"/>
          <w:right w:val="none" w:sz="0" w:space="0" w:color="auto"/>
          <w:between w:val="none" w:sz="0" w:space="0" w:color="auto"/>
        </w:pBdr>
        <w:rPr>
          <w:color w:val="auto"/>
        </w:rPr>
        <w:sectPr w:rsidR="00A01F86" w:rsidRPr="00B22730" w:rsidSect="00E727ED">
          <w:footnotePr>
            <w:numRestart w:val="eachSect"/>
          </w:footnotePr>
          <w:pgSz w:w="11905" w:h="16838"/>
          <w:pgMar w:top="1134" w:right="850" w:bottom="1134" w:left="1701" w:header="340" w:footer="0" w:gutter="0"/>
          <w:pgNumType w:start="1"/>
          <w:cols w:space="720"/>
          <w:docGrid w:linePitch="326"/>
        </w:sectPr>
      </w:pPr>
    </w:p>
    <w:p w14:paraId="39B45871" w14:textId="15E33786" w:rsidR="00BF6C69" w:rsidRPr="00B22730" w:rsidRDefault="00BF6C69" w:rsidP="00EC7D89">
      <w:pPr>
        <w:pStyle w:val="ConsPlusNonformat"/>
        <w:ind w:left="5954" w:firstLine="4819"/>
        <w:rPr>
          <w:rFonts w:ascii="Times New Roman" w:hAnsi="Times New Roman" w:cs="Times New Roman"/>
          <w:color w:val="auto"/>
        </w:rPr>
      </w:pPr>
      <w:r w:rsidRPr="00B22730">
        <w:rPr>
          <w:rFonts w:ascii="Times New Roman" w:hAnsi="Times New Roman" w:cs="Times New Roman"/>
          <w:color w:val="auto"/>
        </w:rPr>
        <w:lastRenderedPageBreak/>
        <w:t xml:space="preserve">Приложение </w:t>
      </w:r>
    </w:p>
    <w:p w14:paraId="56B1B247" w14:textId="77777777" w:rsidR="00BF6C69" w:rsidRPr="00B22730" w:rsidRDefault="00BF6C69" w:rsidP="00EC7D89">
      <w:pPr>
        <w:pStyle w:val="ConsPlusNormal"/>
        <w:ind w:left="5954" w:firstLine="4819"/>
        <w:rPr>
          <w:rFonts w:ascii="Times New Roman" w:hAnsi="Times New Roman"/>
          <w:color w:val="auto"/>
        </w:rPr>
      </w:pPr>
      <w:r w:rsidRPr="00B22730">
        <w:rPr>
          <w:rFonts w:ascii="Times New Roman" w:hAnsi="Times New Roman"/>
          <w:color w:val="auto"/>
        </w:rPr>
        <w:t>к распоряжению администрации</w:t>
      </w:r>
    </w:p>
    <w:p w14:paraId="7A1135B7" w14:textId="77777777" w:rsidR="00BF6C69" w:rsidRPr="00B22730" w:rsidRDefault="00BF6C69" w:rsidP="00EC7D89">
      <w:pPr>
        <w:pStyle w:val="ConsPlusNormal"/>
        <w:ind w:left="5954" w:firstLine="4819"/>
        <w:rPr>
          <w:rFonts w:ascii="Times New Roman" w:hAnsi="Times New Roman"/>
          <w:color w:val="auto"/>
        </w:rPr>
      </w:pPr>
      <w:r w:rsidRPr="00B22730">
        <w:rPr>
          <w:rFonts w:ascii="Times New Roman" w:hAnsi="Times New Roman"/>
          <w:color w:val="auto"/>
        </w:rPr>
        <w:t>_____________________ района</w:t>
      </w:r>
    </w:p>
    <w:p w14:paraId="0146AB37" w14:textId="77777777" w:rsidR="00BF6C69" w:rsidRPr="00B22730" w:rsidRDefault="00BF6C69" w:rsidP="00EC7D89">
      <w:pPr>
        <w:pStyle w:val="ConsPlusNormal"/>
        <w:ind w:left="5954" w:firstLine="4819"/>
        <w:rPr>
          <w:rFonts w:ascii="Times New Roman" w:hAnsi="Times New Roman"/>
          <w:color w:val="auto"/>
        </w:rPr>
      </w:pPr>
      <w:r w:rsidRPr="00B22730">
        <w:rPr>
          <w:rFonts w:ascii="Times New Roman" w:hAnsi="Times New Roman"/>
          <w:color w:val="auto"/>
        </w:rPr>
        <w:t>Санкт-Петербурга</w:t>
      </w:r>
    </w:p>
    <w:p w14:paraId="0F2308AB" w14:textId="77777777" w:rsidR="00BF6C69" w:rsidRPr="00B22730" w:rsidRDefault="00BF6C69" w:rsidP="00EC7D89">
      <w:pPr>
        <w:pStyle w:val="ConsPlusNormal"/>
        <w:ind w:left="5954" w:firstLine="4819"/>
        <w:rPr>
          <w:rFonts w:ascii="Times New Roman" w:hAnsi="Times New Roman"/>
          <w:color w:val="auto"/>
        </w:rPr>
      </w:pPr>
      <w:r w:rsidRPr="00B22730">
        <w:rPr>
          <w:rFonts w:ascii="Times New Roman" w:hAnsi="Times New Roman"/>
          <w:color w:val="auto"/>
        </w:rPr>
        <w:t>от _________________ № _____</w:t>
      </w:r>
    </w:p>
    <w:p w14:paraId="796BC75F" w14:textId="77777777" w:rsidR="00BF6C69" w:rsidRPr="00B22730" w:rsidRDefault="00BF6C69" w:rsidP="00EC7D89">
      <w:pPr>
        <w:pStyle w:val="ConsPlusNormal"/>
        <w:ind w:firstLine="540"/>
        <w:jc w:val="both"/>
        <w:rPr>
          <w:rFonts w:ascii="Times New Roman" w:hAnsi="Times New Roman"/>
          <w:color w:val="auto"/>
        </w:rPr>
      </w:pPr>
    </w:p>
    <w:p w14:paraId="36CC8624" w14:textId="77777777" w:rsidR="00BF6C69" w:rsidRPr="00B22730" w:rsidRDefault="00BF6C69" w:rsidP="00EC7D89">
      <w:pPr>
        <w:pStyle w:val="ConsPlusNormal"/>
        <w:jc w:val="center"/>
        <w:rPr>
          <w:rFonts w:ascii="Times New Roman" w:hAnsi="Times New Roman"/>
          <w:color w:val="auto"/>
        </w:rPr>
      </w:pPr>
      <w:r w:rsidRPr="00B22730">
        <w:rPr>
          <w:rFonts w:ascii="Times New Roman" w:hAnsi="Times New Roman"/>
          <w:color w:val="auto"/>
        </w:rPr>
        <w:t>СПИСОК</w:t>
      </w:r>
    </w:p>
    <w:p w14:paraId="5F42EC04" w14:textId="2F043A2E" w:rsidR="00BF6C69" w:rsidRPr="00B22730" w:rsidRDefault="00BF6C69" w:rsidP="00EC7D89">
      <w:pPr>
        <w:pStyle w:val="ConsPlusNormal"/>
        <w:jc w:val="center"/>
        <w:rPr>
          <w:rFonts w:ascii="Times New Roman" w:hAnsi="Times New Roman"/>
          <w:color w:val="auto"/>
        </w:rPr>
      </w:pPr>
      <w:r w:rsidRPr="00B22730">
        <w:rPr>
          <w:rFonts w:ascii="Times New Roman" w:hAnsi="Times New Roman"/>
          <w:color w:val="auto"/>
        </w:rPr>
        <w:t xml:space="preserve">граждан </w:t>
      </w:r>
      <w:r w:rsidR="00E727ED" w:rsidRPr="00B22730">
        <w:rPr>
          <w:rFonts w:ascii="Times New Roman" w:hAnsi="Times New Roman"/>
          <w:color w:val="auto"/>
        </w:rPr>
        <w:t xml:space="preserve">– участников специальной военной операции </w:t>
      </w:r>
      <w:r w:rsidRPr="00B22730">
        <w:rPr>
          <w:rFonts w:ascii="Times New Roman" w:hAnsi="Times New Roman"/>
          <w:color w:val="auto"/>
        </w:rPr>
        <w:t>для предоставления единовременной выплаты</w:t>
      </w:r>
    </w:p>
    <w:p w14:paraId="25654699" w14:textId="77777777" w:rsidR="00BF6C69" w:rsidRPr="00B22730" w:rsidRDefault="00BF6C69" w:rsidP="00EC7D89">
      <w:pPr>
        <w:pStyle w:val="ConsPlusNormal"/>
        <w:jc w:val="center"/>
        <w:rPr>
          <w:rFonts w:ascii="Times New Roman" w:hAnsi="Times New Roman"/>
          <w:color w:val="auto"/>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3402"/>
        <w:gridCol w:w="1985"/>
        <w:gridCol w:w="6095"/>
        <w:gridCol w:w="2977"/>
      </w:tblGrid>
      <w:tr w:rsidR="00BF6C69" w:rsidRPr="00B22730" w14:paraId="654E069B" w14:textId="77777777" w:rsidTr="00BF6C69">
        <w:trPr>
          <w:trHeight w:val="829"/>
        </w:trPr>
        <w:tc>
          <w:tcPr>
            <w:tcW w:w="567" w:type="dxa"/>
            <w:shd w:val="clear" w:color="auto" w:fill="auto"/>
            <w:vAlign w:val="center"/>
          </w:tcPr>
          <w:p w14:paraId="395219B3" w14:textId="77777777" w:rsidR="00BF6C69" w:rsidRPr="00B22730" w:rsidRDefault="00BF6C69" w:rsidP="00EC7D89">
            <w:pPr>
              <w:jc w:val="center"/>
              <w:rPr>
                <w:color w:val="auto"/>
              </w:rPr>
            </w:pPr>
            <w:r w:rsidRPr="00B22730">
              <w:rPr>
                <w:color w:val="auto"/>
              </w:rPr>
              <w:t>№ п/п</w:t>
            </w:r>
          </w:p>
        </w:tc>
        <w:tc>
          <w:tcPr>
            <w:tcW w:w="3402" w:type="dxa"/>
            <w:shd w:val="clear" w:color="auto" w:fill="auto"/>
            <w:vAlign w:val="center"/>
          </w:tcPr>
          <w:p w14:paraId="1DB0B1C2" w14:textId="77777777" w:rsidR="00BF6C69" w:rsidRPr="00B22730" w:rsidRDefault="00BF6C69" w:rsidP="00EC7D89">
            <w:pPr>
              <w:jc w:val="center"/>
              <w:rPr>
                <w:color w:val="auto"/>
              </w:rPr>
            </w:pPr>
            <w:r w:rsidRPr="00B22730">
              <w:rPr>
                <w:color w:val="auto"/>
              </w:rPr>
              <w:t>Фамилия, имя, отчество получателя</w:t>
            </w:r>
          </w:p>
        </w:tc>
        <w:tc>
          <w:tcPr>
            <w:tcW w:w="1985" w:type="dxa"/>
            <w:shd w:val="clear" w:color="auto" w:fill="auto"/>
            <w:vAlign w:val="center"/>
          </w:tcPr>
          <w:p w14:paraId="1EA02F21" w14:textId="77777777" w:rsidR="00BF6C69" w:rsidRPr="00B22730" w:rsidRDefault="00BF6C69" w:rsidP="00EC7D89">
            <w:pPr>
              <w:jc w:val="center"/>
              <w:rPr>
                <w:color w:val="auto"/>
              </w:rPr>
            </w:pPr>
            <w:r w:rsidRPr="00B22730">
              <w:rPr>
                <w:color w:val="auto"/>
              </w:rPr>
              <w:t>Дата рождения получателя</w:t>
            </w:r>
          </w:p>
        </w:tc>
        <w:tc>
          <w:tcPr>
            <w:tcW w:w="6095" w:type="dxa"/>
            <w:vAlign w:val="center"/>
          </w:tcPr>
          <w:p w14:paraId="023CBBB1" w14:textId="77777777" w:rsidR="00BF6C69" w:rsidRPr="00B22730" w:rsidRDefault="00BF6C69" w:rsidP="00EC7D89">
            <w:pPr>
              <w:jc w:val="center"/>
              <w:rPr>
                <w:color w:val="auto"/>
              </w:rPr>
            </w:pPr>
            <w:r w:rsidRPr="00B22730">
              <w:rPr>
                <w:color w:val="auto"/>
              </w:rPr>
              <w:t>Адрес регистрации</w:t>
            </w:r>
          </w:p>
        </w:tc>
        <w:tc>
          <w:tcPr>
            <w:tcW w:w="2977" w:type="dxa"/>
            <w:shd w:val="clear" w:color="auto" w:fill="auto"/>
            <w:vAlign w:val="center"/>
          </w:tcPr>
          <w:p w14:paraId="6EF91957" w14:textId="77777777" w:rsidR="00BF6C69" w:rsidRPr="00B22730" w:rsidRDefault="00BF6C69" w:rsidP="00EC7D89">
            <w:pPr>
              <w:jc w:val="center"/>
              <w:rPr>
                <w:color w:val="auto"/>
              </w:rPr>
            </w:pPr>
            <w:r w:rsidRPr="00B22730">
              <w:rPr>
                <w:color w:val="auto"/>
              </w:rPr>
              <w:t xml:space="preserve">Сумма </w:t>
            </w:r>
          </w:p>
        </w:tc>
      </w:tr>
      <w:tr w:rsidR="00BF6C69" w:rsidRPr="00B22730" w14:paraId="43C331EC" w14:textId="77777777" w:rsidTr="00BF6C69">
        <w:trPr>
          <w:trHeight w:val="369"/>
        </w:trPr>
        <w:tc>
          <w:tcPr>
            <w:tcW w:w="567" w:type="dxa"/>
            <w:shd w:val="clear" w:color="auto" w:fill="auto"/>
            <w:vAlign w:val="center"/>
          </w:tcPr>
          <w:p w14:paraId="7D605DB8" w14:textId="77777777" w:rsidR="00BF6C69" w:rsidRPr="00B22730" w:rsidRDefault="00BF6C69" w:rsidP="00EC7D89">
            <w:pPr>
              <w:numPr>
                <w:ilvl w:val="0"/>
                <w:numId w:val="24"/>
              </w:numPr>
              <w:pBdr>
                <w:top w:val="none" w:sz="0" w:space="0" w:color="auto"/>
                <w:left w:val="none" w:sz="0" w:space="0" w:color="auto"/>
                <w:bottom w:val="none" w:sz="0" w:space="0" w:color="auto"/>
                <w:right w:val="none" w:sz="0" w:space="0" w:color="auto"/>
                <w:between w:val="none" w:sz="0" w:space="0" w:color="auto"/>
              </w:pBdr>
              <w:ind w:right="-108"/>
              <w:jc w:val="center"/>
              <w:rPr>
                <w:color w:val="auto"/>
              </w:rPr>
            </w:pP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74F84DE2" w14:textId="77777777" w:rsidR="00BF6C69" w:rsidRPr="00B22730" w:rsidRDefault="00BF6C69" w:rsidP="00EC7D89">
            <w:pPr>
              <w:jc w:val="center"/>
              <w:rPr>
                <w:color w:val="auto"/>
              </w:rPr>
            </w:pPr>
          </w:p>
        </w:tc>
        <w:tc>
          <w:tcPr>
            <w:tcW w:w="1985" w:type="dxa"/>
            <w:tcBorders>
              <w:top w:val="single" w:sz="4" w:space="0" w:color="auto"/>
              <w:left w:val="nil"/>
              <w:bottom w:val="single" w:sz="4" w:space="0" w:color="auto"/>
              <w:right w:val="single" w:sz="4" w:space="0" w:color="auto"/>
            </w:tcBorders>
            <w:shd w:val="clear" w:color="auto" w:fill="auto"/>
            <w:vAlign w:val="center"/>
          </w:tcPr>
          <w:p w14:paraId="74D0C29F" w14:textId="77777777" w:rsidR="00BF6C69" w:rsidRPr="00B22730" w:rsidRDefault="00BF6C69" w:rsidP="00EC7D89">
            <w:pPr>
              <w:jc w:val="center"/>
              <w:rPr>
                <w:color w:val="auto"/>
              </w:rPr>
            </w:pPr>
          </w:p>
        </w:tc>
        <w:tc>
          <w:tcPr>
            <w:tcW w:w="6095" w:type="dxa"/>
            <w:tcBorders>
              <w:top w:val="single" w:sz="4" w:space="0" w:color="auto"/>
              <w:left w:val="nil"/>
              <w:bottom w:val="single" w:sz="4" w:space="0" w:color="auto"/>
              <w:right w:val="single" w:sz="4" w:space="0" w:color="auto"/>
            </w:tcBorders>
            <w:shd w:val="clear" w:color="auto" w:fill="auto"/>
            <w:vAlign w:val="center"/>
          </w:tcPr>
          <w:p w14:paraId="07C740C8" w14:textId="77777777" w:rsidR="00BF6C69" w:rsidRPr="00B22730" w:rsidRDefault="00BF6C69" w:rsidP="00EC7D89">
            <w:pPr>
              <w:jc w:val="center"/>
              <w:rPr>
                <w:color w:val="auto"/>
              </w:rPr>
            </w:pPr>
          </w:p>
        </w:tc>
        <w:tc>
          <w:tcPr>
            <w:tcW w:w="2977" w:type="dxa"/>
            <w:shd w:val="clear" w:color="auto" w:fill="auto"/>
            <w:vAlign w:val="center"/>
          </w:tcPr>
          <w:p w14:paraId="020CE53E" w14:textId="77777777" w:rsidR="00BF6C69" w:rsidRPr="00B22730" w:rsidRDefault="00BF6C69" w:rsidP="00EC7D89">
            <w:pPr>
              <w:jc w:val="center"/>
              <w:rPr>
                <w:color w:val="auto"/>
              </w:rPr>
            </w:pPr>
          </w:p>
        </w:tc>
      </w:tr>
      <w:tr w:rsidR="00BF6C69" w:rsidRPr="00B22730" w14:paraId="7FD5F7C3" w14:textId="77777777" w:rsidTr="00BF6C69">
        <w:trPr>
          <w:trHeight w:val="369"/>
        </w:trPr>
        <w:tc>
          <w:tcPr>
            <w:tcW w:w="567" w:type="dxa"/>
            <w:shd w:val="clear" w:color="auto" w:fill="auto"/>
            <w:vAlign w:val="center"/>
          </w:tcPr>
          <w:p w14:paraId="325EFFA2" w14:textId="77777777" w:rsidR="00BF6C69" w:rsidRPr="00B22730" w:rsidRDefault="00BF6C69" w:rsidP="00EC7D89">
            <w:pPr>
              <w:numPr>
                <w:ilvl w:val="0"/>
                <w:numId w:val="24"/>
              </w:numPr>
              <w:pBdr>
                <w:top w:val="none" w:sz="0" w:space="0" w:color="auto"/>
                <w:left w:val="none" w:sz="0" w:space="0" w:color="auto"/>
                <w:bottom w:val="none" w:sz="0" w:space="0" w:color="auto"/>
                <w:right w:val="none" w:sz="0" w:space="0" w:color="auto"/>
                <w:between w:val="none" w:sz="0" w:space="0" w:color="auto"/>
              </w:pBdr>
              <w:ind w:right="-108" w:hanging="577"/>
              <w:jc w:val="center"/>
              <w:rPr>
                <w:color w:val="auto"/>
              </w:rPr>
            </w:pP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0181AC9E" w14:textId="77777777" w:rsidR="00BF6C69" w:rsidRPr="00B22730" w:rsidRDefault="00BF6C69" w:rsidP="00EC7D89">
            <w:pPr>
              <w:jc w:val="center"/>
              <w:rPr>
                <w:color w:val="auto"/>
              </w:rPr>
            </w:pPr>
          </w:p>
        </w:tc>
        <w:tc>
          <w:tcPr>
            <w:tcW w:w="1985" w:type="dxa"/>
            <w:tcBorders>
              <w:top w:val="single" w:sz="4" w:space="0" w:color="auto"/>
              <w:left w:val="nil"/>
              <w:bottom w:val="single" w:sz="4" w:space="0" w:color="auto"/>
              <w:right w:val="single" w:sz="4" w:space="0" w:color="auto"/>
            </w:tcBorders>
            <w:shd w:val="clear" w:color="auto" w:fill="auto"/>
            <w:vAlign w:val="center"/>
          </w:tcPr>
          <w:p w14:paraId="66C7D6CE" w14:textId="77777777" w:rsidR="00BF6C69" w:rsidRPr="00B22730" w:rsidRDefault="00BF6C69" w:rsidP="00EC7D89">
            <w:pPr>
              <w:jc w:val="center"/>
              <w:rPr>
                <w:color w:val="auto"/>
              </w:rPr>
            </w:pPr>
          </w:p>
        </w:tc>
        <w:tc>
          <w:tcPr>
            <w:tcW w:w="6095" w:type="dxa"/>
            <w:tcBorders>
              <w:top w:val="single" w:sz="4" w:space="0" w:color="auto"/>
              <w:left w:val="nil"/>
              <w:bottom w:val="single" w:sz="4" w:space="0" w:color="auto"/>
              <w:right w:val="single" w:sz="4" w:space="0" w:color="auto"/>
            </w:tcBorders>
            <w:shd w:val="clear" w:color="auto" w:fill="auto"/>
            <w:vAlign w:val="center"/>
          </w:tcPr>
          <w:p w14:paraId="1B887987" w14:textId="77777777" w:rsidR="00BF6C69" w:rsidRPr="00B22730" w:rsidRDefault="00BF6C69" w:rsidP="00EC7D89">
            <w:pPr>
              <w:jc w:val="center"/>
              <w:rPr>
                <w:color w:val="auto"/>
              </w:rPr>
            </w:pPr>
          </w:p>
        </w:tc>
        <w:tc>
          <w:tcPr>
            <w:tcW w:w="2977" w:type="dxa"/>
            <w:shd w:val="clear" w:color="auto" w:fill="auto"/>
            <w:vAlign w:val="center"/>
          </w:tcPr>
          <w:p w14:paraId="5DAAE311" w14:textId="77777777" w:rsidR="00BF6C69" w:rsidRPr="00B22730" w:rsidRDefault="00BF6C69" w:rsidP="00EC7D89">
            <w:pPr>
              <w:jc w:val="center"/>
              <w:rPr>
                <w:color w:val="auto"/>
              </w:rPr>
            </w:pPr>
          </w:p>
        </w:tc>
      </w:tr>
      <w:tr w:rsidR="00BF6C69" w:rsidRPr="00B22730" w14:paraId="18EDAC26" w14:textId="77777777" w:rsidTr="00BF6C69">
        <w:trPr>
          <w:trHeight w:val="369"/>
        </w:trPr>
        <w:tc>
          <w:tcPr>
            <w:tcW w:w="567" w:type="dxa"/>
            <w:shd w:val="clear" w:color="auto" w:fill="auto"/>
            <w:vAlign w:val="center"/>
          </w:tcPr>
          <w:p w14:paraId="4E8EE5F4" w14:textId="77777777" w:rsidR="00BF6C69" w:rsidRPr="00B22730" w:rsidRDefault="00BF6C69" w:rsidP="00EC7D89">
            <w:pPr>
              <w:numPr>
                <w:ilvl w:val="0"/>
                <w:numId w:val="24"/>
              </w:numPr>
              <w:pBdr>
                <w:top w:val="none" w:sz="0" w:space="0" w:color="auto"/>
                <w:left w:val="none" w:sz="0" w:space="0" w:color="auto"/>
                <w:bottom w:val="none" w:sz="0" w:space="0" w:color="auto"/>
                <w:right w:val="none" w:sz="0" w:space="0" w:color="auto"/>
                <w:between w:val="none" w:sz="0" w:space="0" w:color="auto"/>
              </w:pBdr>
              <w:ind w:right="-108" w:hanging="577"/>
              <w:jc w:val="center"/>
              <w:rPr>
                <w:color w:val="auto"/>
              </w:rPr>
            </w:pP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5B18B40E" w14:textId="77777777" w:rsidR="00BF6C69" w:rsidRPr="00B22730" w:rsidRDefault="00BF6C69" w:rsidP="00EC7D89">
            <w:pPr>
              <w:jc w:val="center"/>
              <w:rPr>
                <w:color w:val="auto"/>
              </w:rPr>
            </w:pPr>
          </w:p>
        </w:tc>
        <w:tc>
          <w:tcPr>
            <w:tcW w:w="1985" w:type="dxa"/>
            <w:tcBorders>
              <w:top w:val="single" w:sz="4" w:space="0" w:color="auto"/>
              <w:left w:val="nil"/>
              <w:bottom w:val="single" w:sz="4" w:space="0" w:color="auto"/>
              <w:right w:val="single" w:sz="4" w:space="0" w:color="auto"/>
            </w:tcBorders>
            <w:shd w:val="clear" w:color="auto" w:fill="auto"/>
            <w:vAlign w:val="center"/>
          </w:tcPr>
          <w:p w14:paraId="5DC064EF" w14:textId="77777777" w:rsidR="00BF6C69" w:rsidRPr="00B22730" w:rsidRDefault="00BF6C69" w:rsidP="00EC7D89">
            <w:pPr>
              <w:jc w:val="center"/>
              <w:rPr>
                <w:color w:val="auto"/>
              </w:rPr>
            </w:pPr>
          </w:p>
        </w:tc>
        <w:tc>
          <w:tcPr>
            <w:tcW w:w="6095" w:type="dxa"/>
            <w:tcBorders>
              <w:top w:val="single" w:sz="4" w:space="0" w:color="auto"/>
              <w:left w:val="nil"/>
              <w:bottom w:val="single" w:sz="4" w:space="0" w:color="auto"/>
              <w:right w:val="single" w:sz="4" w:space="0" w:color="auto"/>
            </w:tcBorders>
            <w:shd w:val="clear" w:color="auto" w:fill="auto"/>
            <w:vAlign w:val="center"/>
          </w:tcPr>
          <w:p w14:paraId="38ED1B96" w14:textId="77777777" w:rsidR="00BF6C69" w:rsidRPr="00B22730" w:rsidRDefault="00BF6C69" w:rsidP="00EC7D89">
            <w:pPr>
              <w:jc w:val="center"/>
              <w:rPr>
                <w:color w:val="auto"/>
              </w:rPr>
            </w:pPr>
          </w:p>
        </w:tc>
        <w:tc>
          <w:tcPr>
            <w:tcW w:w="2977" w:type="dxa"/>
            <w:shd w:val="clear" w:color="auto" w:fill="auto"/>
            <w:vAlign w:val="center"/>
          </w:tcPr>
          <w:p w14:paraId="7B481F82" w14:textId="77777777" w:rsidR="00BF6C69" w:rsidRPr="00B22730" w:rsidRDefault="00BF6C69" w:rsidP="00EC7D89">
            <w:pPr>
              <w:jc w:val="center"/>
              <w:rPr>
                <w:color w:val="auto"/>
              </w:rPr>
            </w:pPr>
          </w:p>
        </w:tc>
      </w:tr>
      <w:tr w:rsidR="00BF6C69" w:rsidRPr="00B22730" w14:paraId="5C277E5A" w14:textId="77777777" w:rsidTr="00BF6C69">
        <w:trPr>
          <w:trHeight w:val="369"/>
        </w:trPr>
        <w:tc>
          <w:tcPr>
            <w:tcW w:w="567" w:type="dxa"/>
            <w:shd w:val="clear" w:color="auto" w:fill="auto"/>
            <w:vAlign w:val="center"/>
          </w:tcPr>
          <w:p w14:paraId="70F1F343" w14:textId="77777777" w:rsidR="00BF6C69" w:rsidRPr="00B22730" w:rsidRDefault="00BF6C69" w:rsidP="00EC7D89">
            <w:pPr>
              <w:numPr>
                <w:ilvl w:val="0"/>
                <w:numId w:val="24"/>
              </w:numPr>
              <w:pBdr>
                <w:top w:val="none" w:sz="0" w:space="0" w:color="auto"/>
                <w:left w:val="none" w:sz="0" w:space="0" w:color="auto"/>
                <w:bottom w:val="none" w:sz="0" w:space="0" w:color="auto"/>
                <w:right w:val="none" w:sz="0" w:space="0" w:color="auto"/>
                <w:between w:val="none" w:sz="0" w:space="0" w:color="auto"/>
              </w:pBdr>
              <w:ind w:right="-108" w:hanging="577"/>
              <w:jc w:val="center"/>
              <w:rPr>
                <w:color w:val="auto"/>
              </w:rPr>
            </w:pP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0D0E39CB" w14:textId="77777777" w:rsidR="00BF6C69" w:rsidRPr="00B22730" w:rsidRDefault="00BF6C69" w:rsidP="00EC7D89">
            <w:pPr>
              <w:jc w:val="center"/>
              <w:rPr>
                <w:color w:val="auto"/>
              </w:rPr>
            </w:pPr>
          </w:p>
        </w:tc>
        <w:tc>
          <w:tcPr>
            <w:tcW w:w="1985" w:type="dxa"/>
            <w:tcBorders>
              <w:top w:val="single" w:sz="4" w:space="0" w:color="auto"/>
              <w:left w:val="nil"/>
              <w:bottom w:val="single" w:sz="4" w:space="0" w:color="auto"/>
              <w:right w:val="single" w:sz="4" w:space="0" w:color="auto"/>
            </w:tcBorders>
            <w:shd w:val="clear" w:color="auto" w:fill="auto"/>
            <w:vAlign w:val="center"/>
          </w:tcPr>
          <w:p w14:paraId="75CBDC50" w14:textId="77777777" w:rsidR="00BF6C69" w:rsidRPr="00B22730" w:rsidRDefault="00BF6C69" w:rsidP="00EC7D89">
            <w:pPr>
              <w:jc w:val="center"/>
              <w:rPr>
                <w:color w:val="auto"/>
              </w:rPr>
            </w:pPr>
          </w:p>
        </w:tc>
        <w:tc>
          <w:tcPr>
            <w:tcW w:w="6095" w:type="dxa"/>
            <w:tcBorders>
              <w:top w:val="single" w:sz="4" w:space="0" w:color="auto"/>
              <w:left w:val="nil"/>
              <w:bottom w:val="single" w:sz="4" w:space="0" w:color="auto"/>
              <w:right w:val="single" w:sz="4" w:space="0" w:color="auto"/>
            </w:tcBorders>
            <w:shd w:val="clear" w:color="auto" w:fill="auto"/>
            <w:vAlign w:val="center"/>
          </w:tcPr>
          <w:p w14:paraId="28CFD26A" w14:textId="77777777" w:rsidR="00BF6C69" w:rsidRPr="00B22730" w:rsidRDefault="00BF6C69" w:rsidP="00EC7D89">
            <w:pPr>
              <w:jc w:val="center"/>
              <w:rPr>
                <w:color w:val="auto"/>
              </w:rPr>
            </w:pPr>
          </w:p>
        </w:tc>
        <w:tc>
          <w:tcPr>
            <w:tcW w:w="2977" w:type="dxa"/>
            <w:shd w:val="clear" w:color="auto" w:fill="auto"/>
            <w:vAlign w:val="center"/>
          </w:tcPr>
          <w:p w14:paraId="47C7EEF8" w14:textId="77777777" w:rsidR="00BF6C69" w:rsidRPr="00B22730" w:rsidRDefault="00BF6C69" w:rsidP="00EC7D89">
            <w:pPr>
              <w:jc w:val="center"/>
              <w:rPr>
                <w:color w:val="auto"/>
              </w:rPr>
            </w:pPr>
          </w:p>
        </w:tc>
      </w:tr>
    </w:tbl>
    <w:p w14:paraId="46635260" w14:textId="77777777" w:rsidR="00BF6C69" w:rsidRPr="00B22730" w:rsidRDefault="00BF6C69" w:rsidP="00EC7D89">
      <w:pPr>
        <w:pBdr>
          <w:top w:val="none" w:sz="0" w:space="0" w:color="auto"/>
          <w:left w:val="none" w:sz="0" w:space="0" w:color="auto"/>
          <w:bottom w:val="none" w:sz="0" w:space="0" w:color="auto"/>
          <w:right w:val="none" w:sz="0" w:space="0" w:color="auto"/>
          <w:between w:val="none" w:sz="0" w:space="0" w:color="auto"/>
        </w:pBdr>
        <w:jc w:val="center"/>
        <w:rPr>
          <w:rFonts w:eastAsia="Calibri"/>
          <w:color w:val="auto"/>
          <w:lang w:eastAsia="en-US"/>
        </w:rPr>
      </w:pPr>
    </w:p>
    <w:p w14:paraId="3B5D4459" w14:textId="77777777" w:rsidR="00BF6C69" w:rsidRPr="00B22730" w:rsidRDefault="00BF6C69" w:rsidP="00EC7D89">
      <w:pPr>
        <w:pBdr>
          <w:top w:val="none" w:sz="0" w:space="0" w:color="auto"/>
          <w:left w:val="none" w:sz="0" w:space="0" w:color="auto"/>
          <w:bottom w:val="none" w:sz="0" w:space="0" w:color="auto"/>
          <w:right w:val="none" w:sz="0" w:space="0" w:color="auto"/>
          <w:between w:val="none" w:sz="0" w:space="0" w:color="auto"/>
        </w:pBdr>
        <w:jc w:val="center"/>
        <w:rPr>
          <w:rFonts w:eastAsia="Calibri"/>
          <w:color w:val="auto"/>
          <w:lang w:eastAsia="en-US"/>
        </w:rPr>
      </w:pPr>
    </w:p>
    <w:p w14:paraId="1DD40A3D" w14:textId="2D6CA0B0" w:rsidR="00A01F86" w:rsidRPr="00B22730" w:rsidRDefault="00A01F86" w:rsidP="00EC7D89">
      <w:pPr>
        <w:pBdr>
          <w:top w:val="none" w:sz="0" w:space="0" w:color="auto"/>
          <w:left w:val="none" w:sz="0" w:space="0" w:color="auto"/>
          <w:bottom w:val="none" w:sz="0" w:space="0" w:color="auto"/>
          <w:right w:val="none" w:sz="0" w:space="0" w:color="auto"/>
          <w:between w:val="none" w:sz="0" w:space="0" w:color="auto"/>
        </w:pBdr>
        <w:jc w:val="center"/>
        <w:rPr>
          <w:rFonts w:eastAsia="Calibri"/>
          <w:color w:val="auto"/>
          <w:lang w:eastAsia="en-US"/>
        </w:rPr>
      </w:pPr>
      <w:r w:rsidRPr="00B22730">
        <w:rPr>
          <w:rFonts w:eastAsia="Calibri"/>
          <w:color w:val="auto"/>
          <w:lang w:eastAsia="en-US"/>
        </w:rPr>
        <w:t>СПИСОК</w:t>
      </w:r>
    </w:p>
    <w:p w14:paraId="6A999B0D" w14:textId="77777777" w:rsidR="00A01F86" w:rsidRPr="00B22730" w:rsidRDefault="00A01F86" w:rsidP="00EC7D89">
      <w:pPr>
        <w:pBdr>
          <w:top w:val="none" w:sz="0" w:space="0" w:color="auto"/>
          <w:left w:val="none" w:sz="0" w:space="0" w:color="auto"/>
          <w:bottom w:val="none" w:sz="0" w:space="0" w:color="auto"/>
          <w:right w:val="none" w:sz="0" w:space="0" w:color="auto"/>
          <w:between w:val="none" w:sz="0" w:space="0" w:color="auto"/>
        </w:pBdr>
        <w:jc w:val="center"/>
        <w:rPr>
          <w:color w:val="auto"/>
        </w:rPr>
      </w:pPr>
      <w:r w:rsidRPr="00B22730">
        <w:rPr>
          <w:color w:val="auto"/>
        </w:rPr>
        <w:t>членов семей погибших (умерших) военнослужащих для предоставления единовременной выплаты</w:t>
      </w:r>
    </w:p>
    <w:p w14:paraId="21DE3A36" w14:textId="77777777" w:rsidR="00A01F86" w:rsidRPr="00B22730" w:rsidRDefault="00A01F86" w:rsidP="00EC7D89">
      <w:pPr>
        <w:pBdr>
          <w:top w:val="none" w:sz="0" w:space="0" w:color="auto"/>
          <w:left w:val="none" w:sz="0" w:space="0" w:color="auto"/>
          <w:bottom w:val="none" w:sz="0" w:space="0" w:color="auto"/>
          <w:right w:val="none" w:sz="0" w:space="0" w:color="auto"/>
          <w:between w:val="none" w:sz="0" w:space="0" w:color="auto"/>
        </w:pBdr>
        <w:jc w:val="center"/>
        <w:rPr>
          <w:color w:val="auto"/>
        </w:rPr>
      </w:pPr>
    </w:p>
    <w:tbl>
      <w:tblPr>
        <w:tblW w:w="1545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6"/>
        <w:gridCol w:w="2695"/>
        <w:gridCol w:w="1276"/>
        <w:gridCol w:w="1418"/>
        <w:gridCol w:w="1275"/>
        <w:gridCol w:w="2551"/>
        <w:gridCol w:w="1418"/>
        <w:gridCol w:w="1275"/>
        <w:gridCol w:w="2976"/>
      </w:tblGrid>
      <w:tr w:rsidR="00A01F86" w:rsidRPr="00B22730" w14:paraId="205AC0BE" w14:textId="77777777" w:rsidTr="009E7ECA">
        <w:trPr>
          <w:trHeight w:val="851"/>
        </w:trPr>
        <w:tc>
          <w:tcPr>
            <w:tcW w:w="566" w:type="dxa"/>
            <w:shd w:val="clear" w:color="auto" w:fill="auto"/>
            <w:vAlign w:val="center"/>
          </w:tcPr>
          <w:p w14:paraId="656BE017" w14:textId="77777777" w:rsidR="00A01F86" w:rsidRPr="00B22730" w:rsidRDefault="00A01F86" w:rsidP="00EC7D89">
            <w:pPr>
              <w:pBdr>
                <w:top w:val="none" w:sz="0" w:space="0" w:color="auto"/>
                <w:left w:val="none" w:sz="0" w:space="0" w:color="auto"/>
                <w:bottom w:val="none" w:sz="0" w:space="0" w:color="auto"/>
                <w:right w:val="none" w:sz="0" w:space="0" w:color="auto"/>
                <w:between w:val="none" w:sz="0" w:space="0" w:color="auto"/>
              </w:pBdr>
              <w:jc w:val="center"/>
              <w:rPr>
                <w:color w:val="auto"/>
                <w:sz w:val="18"/>
                <w:szCs w:val="18"/>
              </w:rPr>
            </w:pPr>
            <w:r w:rsidRPr="00B22730">
              <w:rPr>
                <w:color w:val="auto"/>
                <w:sz w:val="18"/>
                <w:szCs w:val="18"/>
              </w:rPr>
              <w:t>№ п/п</w:t>
            </w:r>
          </w:p>
        </w:tc>
        <w:tc>
          <w:tcPr>
            <w:tcW w:w="2695" w:type="dxa"/>
            <w:shd w:val="clear" w:color="auto" w:fill="auto"/>
            <w:vAlign w:val="center"/>
          </w:tcPr>
          <w:p w14:paraId="7680AE37" w14:textId="77777777" w:rsidR="00A01F86" w:rsidRPr="00B22730" w:rsidRDefault="00A01F86" w:rsidP="00EC7D89">
            <w:pPr>
              <w:pBdr>
                <w:top w:val="none" w:sz="0" w:space="0" w:color="auto"/>
                <w:left w:val="none" w:sz="0" w:space="0" w:color="auto"/>
                <w:bottom w:val="none" w:sz="0" w:space="0" w:color="auto"/>
                <w:right w:val="none" w:sz="0" w:space="0" w:color="auto"/>
                <w:between w:val="none" w:sz="0" w:space="0" w:color="auto"/>
              </w:pBdr>
              <w:jc w:val="center"/>
              <w:rPr>
                <w:color w:val="auto"/>
                <w:sz w:val="20"/>
                <w:szCs w:val="20"/>
              </w:rPr>
            </w:pPr>
            <w:r w:rsidRPr="00B22730">
              <w:rPr>
                <w:color w:val="auto"/>
                <w:sz w:val="20"/>
                <w:szCs w:val="20"/>
              </w:rPr>
              <w:t>Фамилия, имя, отчество получателя</w:t>
            </w:r>
          </w:p>
        </w:tc>
        <w:tc>
          <w:tcPr>
            <w:tcW w:w="1276" w:type="dxa"/>
            <w:shd w:val="clear" w:color="auto" w:fill="auto"/>
            <w:vAlign w:val="center"/>
          </w:tcPr>
          <w:p w14:paraId="41A86858" w14:textId="77777777" w:rsidR="00A01F86" w:rsidRPr="00B22730" w:rsidRDefault="00A01F86" w:rsidP="00EC7D89">
            <w:pPr>
              <w:pBdr>
                <w:top w:val="none" w:sz="0" w:space="0" w:color="auto"/>
                <w:left w:val="none" w:sz="0" w:space="0" w:color="auto"/>
                <w:bottom w:val="none" w:sz="0" w:space="0" w:color="auto"/>
                <w:right w:val="none" w:sz="0" w:space="0" w:color="auto"/>
                <w:between w:val="none" w:sz="0" w:space="0" w:color="auto"/>
              </w:pBdr>
              <w:jc w:val="center"/>
              <w:rPr>
                <w:color w:val="auto"/>
                <w:sz w:val="20"/>
                <w:szCs w:val="20"/>
              </w:rPr>
            </w:pPr>
            <w:r w:rsidRPr="00B22730">
              <w:rPr>
                <w:color w:val="auto"/>
                <w:sz w:val="20"/>
                <w:szCs w:val="20"/>
              </w:rPr>
              <w:t>Дата рождения получателя</w:t>
            </w:r>
          </w:p>
        </w:tc>
        <w:tc>
          <w:tcPr>
            <w:tcW w:w="1418" w:type="dxa"/>
            <w:vAlign w:val="center"/>
          </w:tcPr>
          <w:p w14:paraId="74B7D540" w14:textId="77777777" w:rsidR="00A01F86" w:rsidRPr="00B22730" w:rsidRDefault="00A01F86" w:rsidP="00EC7D89">
            <w:pPr>
              <w:pBdr>
                <w:top w:val="none" w:sz="0" w:space="0" w:color="auto"/>
                <w:left w:val="none" w:sz="0" w:space="0" w:color="auto"/>
                <w:bottom w:val="none" w:sz="0" w:space="0" w:color="auto"/>
                <w:right w:val="none" w:sz="0" w:space="0" w:color="auto"/>
                <w:between w:val="none" w:sz="0" w:space="0" w:color="auto"/>
              </w:pBdr>
              <w:ind w:left="-110" w:right="-115"/>
              <w:jc w:val="center"/>
              <w:rPr>
                <w:color w:val="auto"/>
                <w:sz w:val="20"/>
                <w:szCs w:val="20"/>
              </w:rPr>
            </w:pPr>
            <w:r w:rsidRPr="00B22730">
              <w:rPr>
                <w:color w:val="auto"/>
                <w:sz w:val="20"/>
                <w:szCs w:val="20"/>
              </w:rPr>
              <w:t>Родственная связь</w:t>
            </w:r>
          </w:p>
        </w:tc>
        <w:tc>
          <w:tcPr>
            <w:tcW w:w="1275" w:type="dxa"/>
            <w:shd w:val="clear" w:color="auto" w:fill="auto"/>
            <w:vAlign w:val="center"/>
          </w:tcPr>
          <w:p w14:paraId="4B7CFDEC" w14:textId="77777777" w:rsidR="00A01F86" w:rsidRPr="00B22730" w:rsidRDefault="00A01F86" w:rsidP="00EC7D89">
            <w:pPr>
              <w:pBdr>
                <w:top w:val="none" w:sz="0" w:space="0" w:color="auto"/>
                <w:left w:val="none" w:sz="0" w:space="0" w:color="auto"/>
                <w:bottom w:val="none" w:sz="0" w:space="0" w:color="auto"/>
                <w:right w:val="none" w:sz="0" w:space="0" w:color="auto"/>
                <w:between w:val="none" w:sz="0" w:space="0" w:color="auto"/>
              </w:pBdr>
              <w:jc w:val="center"/>
              <w:rPr>
                <w:color w:val="auto"/>
                <w:sz w:val="20"/>
                <w:szCs w:val="20"/>
              </w:rPr>
            </w:pPr>
            <w:r w:rsidRPr="00B22730">
              <w:rPr>
                <w:color w:val="auto"/>
                <w:sz w:val="20"/>
                <w:szCs w:val="20"/>
              </w:rPr>
              <w:t xml:space="preserve">Сумма </w:t>
            </w:r>
          </w:p>
        </w:tc>
        <w:tc>
          <w:tcPr>
            <w:tcW w:w="2551" w:type="dxa"/>
            <w:shd w:val="clear" w:color="auto" w:fill="auto"/>
            <w:vAlign w:val="center"/>
          </w:tcPr>
          <w:p w14:paraId="15262260" w14:textId="77777777" w:rsidR="00A01F86" w:rsidRPr="00B22730" w:rsidRDefault="00A01F86" w:rsidP="00EC7D89">
            <w:pPr>
              <w:pBdr>
                <w:top w:val="none" w:sz="0" w:space="0" w:color="auto"/>
                <w:left w:val="none" w:sz="0" w:space="0" w:color="auto"/>
                <w:bottom w:val="none" w:sz="0" w:space="0" w:color="auto"/>
                <w:right w:val="none" w:sz="0" w:space="0" w:color="auto"/>
                <w:between w:val="none" w:sz="0" w:space="0" w:color="auto"/>
              </w:pBdr>
              <w:jc w:val="center"/>
              <w:rPr>
                <w:color w:val="auto"/>
                <w:sz w:val="20"/>
                <w:szCs w:val="20"/>
              </w:rPr>
            </w:pPr>
            <w:r w:rsidRPr="00B22730">
              <w:rPr>
                <w:color w:val="auto"/>
                <w:sz w:val="20"/>
                <w:szCs w:val="20"/>
              </w:rPr>
              <w:t>Фамилия, имя, отчество погибшего/ умершего</w:t>
            </w:r>
          </w:p>
        </w:tc>
        <w:tc>
          <w:tcPr>
            <w:tcW w:w="1418" w:type="dxa"/>
            <w:vAlign w:val="center"/>
          </w:tcPr>
          <w:p w14:paraId="730175F8" w14:textId="77777777" w:rsidR="00A01F86" w:rsidRPr="00B22730" w:rsidRDefault="00A01F86" w:rsidP="00EC7D89">
            <w:pPr>
              <w:pBdr>
                <w:top w:val="none" w:sz="0" w:space="0" w:color="auto"/>
                <w:left w:val="none" w:sz="0" w:space="0" w:color="auto"/>
                <w:bottom w:val="none" w:sz="0" w:space="0" w:color="auto"/>
                <w:right w:val="none" w:sz="0" w:space="0" w:color="auto"/>
                <w:between w:val="none" w:sz="0" w:space="0" w:color="auto"/>
              </w:pBdr>
              <w:jc w:val="center"/>
              <w:rPr>
                <w:color w:val="auto"/>
                <w:sz w:val="20"/>
                <w:szCs w:val="20"/>
              </w:rPr>
            </w:pPr>
            <w:r w:rsidRPr="00B22730">
              <w:rPr>
                <w:color w:val="auto"/>
                <w:sz w:val="20"/>
                <w:szCs w:val="20"/>
              </w:rPr>
              <w:t>Дата рождения погибшего/ умершего</w:t>
            </w:r>
          </w:p>
        </w:tc>
        <w:tc>
          <w:tcPr>
            <w:tcW w:w="1275" w:type="dxa"/>
            <w:vAlign w:val="center"/>
          </w:tcPr>
          <w:p w14:paraId="1A1794AC" w14:textId="77777777" w:rsidR="00A01F86" w:rsidRPr="00B22730" w:rsidRDefault="00A01F86" w:rsidP="00EC7D89">
            <w:pPr>
              <w:pBdr>
                <w:top w:val="none" w:sz="0" w:space="0" w:color="auto"/>
                <w:left w:val="none" w:sz="0" w:space="0" w:color="auto"/>
                <w:bottom w:val="none" w:sz="0" w:space="0" w:color="auto"/>
                <w:right w:val="none" w:sz="0" w:space="0" w:color="auto"/>
                <w:between w:val="none" w:sz="0" w:space="0" w:color="auto"/>
              </w:pBdr>
              <w:jc w:val="center"/>
              <w:rPr>
                <w:color w:val="auto"/>
                <w:sz w:val="20"/>
                <w:szCs w:val="20"/>
              </w:rPr>
            </w:pPr>
            <w:r w:rsidRPr="00B22730">
              <w:rPr>
                <w:color w:val="auto"/>
                <w:sz w:val="20"/>
                <w:szCs w:val="20"/>
              </w:rPr>
              <w:t>Дата гибели/</w:t>
            </w:r>
          </w:p>
          <w:p w14:paraId="15AF3B6A" w14:textId="77777777" w:rsidR="00A01F86" w:rsidRPr="00B22730" w:rsidRDefault="00A01F86" w:rsidP="00EC7D89">
            <w:pPr>
              <w:pBdr>
                <w:top w:val="none" w:sz="0" w:space="0" w:color="auto"/>
                <w:left w:val="none" w:sz="0" w:space="0" w:color="auto"/>
                <w:bottom w:val="none" w:sz="0" w:space="0" w:color="auto"/>
                <w:right w:val="none" w:sz="0" w:space="0" w:color="auto"/>
                <w:between w:val="none" w:sz="0" w:space="0" w:color="auto"/>
              </w:pBdr>
              <w:jc w:val="center"/>
              <w:rPr>
                <w:color w:val="auto"/>
                <w:sz w:val="20"/>
                <w:szCs w:val="20"/>
              </w:rPr>
            </w:pPr>
            <w:r w:rsidRPr="00B22730">
              <w:rPr>
                <w:color w:val="auto"/>
                <w:sz w:val="20"/>
                <w:szCs w:val="20"/>
              </w:rPr>
              <w:t>смерти</w:t>
            </w:r>
          </w:p>
        </w:tc>
        <w:tc>
          <w:tcPr>
            <w:tcW w:w="2976" w:type="dxa"/>
            <w:vAlign w:val="center"/>
          </w:tcPr>
          <w:p w14:paraId="7E871C6F" w14:textId="77777777" w:rsidR="00A01F86" w:rsidRPr="00B22730" w:rsidRDefault="00A01F86" w:rsidP="00EC7D89">
            <w:pPr>
              <w:pBdr>
                <w:top w:val="none" w:sz="0" w:space="0" w:color="auto"/>
                <w:left w:val="none" w:sz="0" w:space="0" w:color="auto"/>
                <w:bottom w:val="none" w:sz="0" w:space="0" w:color="auto"/>
                <w:right w:val="none" w:sz="0" w:space="0" w:color="auto"/>
                <w:between w:val="none" w:sz="0" w:space="0" w:color="auto"/>
              </w:pBdr>
              <w:jc w:val="center"/>
              <w:rPr>
                <w:color w:val="auto"/>
                <w:sz w:val="20"/>
                <w:szCs w:val="20"/>
              </w:rPr>
            </w:pPr>
            <w:r w:rsidRPr="00B22730">
              <w:rPr>
                <w:color w:val="auto"/>
                <w:sz w:val="20"/>
                <w:szCs w:val="20"/>
              </w:rPr>
              <w:t>Адрес регистрации</w:t>
            </w:r>
            <w:r w:rsidRPr="00B22730">
              <w:rPr>
                <w:color w:val="auto"/>
                <w:sz w:val="20"/>
                <w:szCs w:val="20"/>
              </w:rPr>
              <w:br/>
              <w:t>погибшего/ умершего</w:t>
            </w:r>
          </w:p>
        </w:tc>
      </w:tr>
      <w:tr w:rsidR="00A01F86" w:rsidRPr="00B22730" w14:paraId="6C07F88D" w14:textId="77777777" w:rsidTr="009E7ECA">
        <w:trPr>
          <w:trHeight w:val="437"/>
        </w:trPr>
        <w:tc>
          <w:tcPr>
            <w:tcW w:w="566" w:type="dxa"/>
            <w:shd w:val="clear" w:color="auto" w:fill="auto"/>
            <w:vAlign w:val="center"/>
          </w:tcPr>
          <w:p w14:paraId="54A0FA96" w14:textId="77777777" w:rsidR="00A01F86" w:rsidRPr="00B22730" w:rsidRDefault="00A01F86" w:rsidP="00EC7D89">
            <w:pPr>
              <w:numPr>
                <w:ilvl w:val="0"/>
                <w:numId w:val="23"/>
              </w:numPr>
              <w:pBdr>
                <w:top w:val="none" w:sz="0" w:space="0" w:color="auto"/>
                <w:left w:val="none" w:sz="0" w:space="0" w:color="auto"/>
                <w:bottom w:val="none" w:sz="0" w:space="0" w:color="auto"/>
                <w:right w:val="none" w:sz="0" w:space="0" w:color="auto"/>
                <w:between w:val="none" w:sz="0" w:space="0" w:color="auto"/>
              </w:pBdr>
              <w:contextualSpacing/>
              <w:jc w:val="center"/>
              <w:rPr>
                <w:color w:val="auto"/>
                <w:sz w:val="22"/>
                <w:szCs w:val="22"/>
              </w:rPr>
            </w:pPr>
          </w:p>
        </w:tc>
        <w:tc>
          <w:tcPr>
            <w:tcW w:w="2695" w:type="dxa"/>
            <w:tcBorders>
              <w:top w:val="single" w:sz="4" w:space="0" w:color="auto"/>
              <w:left w:val="single" w:sz="4" w:space="0" w:color="auto"/>
              <w:bottom w:val="single" w:sz="4" w:space="0" w:color="auto"/>
              <w:right w:val="single" w:sz="4" w:space="0" w:color="auto"/>
            </w:tcBorders>
            <w:shd w:val="clear" w:color="auto" w:fill="auto"/>
            <w:vAlign w:val="center"/>
          </w:tcPr>
          <w:p w14:paraId="3EBA23DC" w14:textId="77777777" w:rsidR="00A01F86" w:rsidRPr="00B22730" w:rsidRDefault="00A01F86" w:rsidP="00EC7D89">
            <w:pPr>
              <w:pBdr>
                <w:top w:val="none" w:sz="0" w:space="0" w:color="auto"/>
                <w:left w:val="none" w:sz="0" w:space="0" w:color="auto"/>
                <w:bottom w:val="none" w:sz="0" w:space="0" w:color="auto"/>
                <w:right w:val="none" w:sz="0" w:space="0" w:color="auto"/>
                <w:between w:val="none" w:sz="0" w:space="0" w:color="auto"/>
              </w:pBdr>
              <w:jc w:val="center"/>
              <w:rPr>
                <w:color w:val="auto"/>
                <w:sz w:val="22"/>
                <w:szCs w:val="22"/>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05FE80D3" w14:textId="77777777" w:rsidR="00A01F86" w:rsidRPr="00B22730" w:rsidRDefault="00A01F86" w:rsidP="00EC7D89">
            <w:pPr>
              <w:pBdr>
                <w:top w:val="none" w:sz="0" w:space="0" w:color="auto"/>
                <w:left w:val="none" w:sz="0" w:space="0" w:color="auto"/>
                <w:bottom w:val="none" w:sz="0" w:space="0" w:color="auto"/>
                <w:right w:val="none" w:sz="0" w:space="0" w:color="auto"/>
                <w:between w:val="none" w:sz="0" w:space="0" w:color="auto"/>
              </w:pBdr>
              <w:jc w:val="center"/>
              <w:rPr>
                <w:color w:val="auto"/>
                <w:sz w:val="22"/>
                <w:szCs w:val="22"/>
              </w:rPr>
            </w:pPr>
          </w:p>
        </w:tc>
        <w:tc>
          <w:tcPr>
            <w:tcW w:w="1418" w:type="dxa"/>
            <w:tcBorders>
              <w:top w:val="single" w:sz="4" w:space="0" w:color="auto"/>
              <w:left w:val="nil"/>
              <w:bottom w:val="single" w:sz="4" w:space="0" w:color="auto"/>
              <w:right w:val="single" w:sz="4" w:space="0" w:color="auto"/>
            </w:tcBorders>
            <w:shd w:val="clear" w:color="auto" w:fill="auto"/>
            <w:vAlign w:val="center"/>
          </w:tcPr>
          <w:p w14:paraId="0FA0C039" w14:textId="77777777" w:rsidR="00A01F86" w:rsidRPr="00B22730" w:rsidRDefault="00A01F86" w:rsidP="00EC7D89">
            <w:pPr>
              <w:pBdr>
                <w:top w:val="none" w:sz="0" w:space="0" w:color="auto"/>
                <w:left w:val="none" w:sz="0" w:space="0" w:color="auto"/>
                <w:bottom w:val="none" w:sz="0" w:space="0" w:color="auto"/>
                <w:right w:val="none" w:sz="0" w:space="0" w:color="auto"/>
                <w:between w:val="none" w:sz="0" w:space="0" w:color="auto"/>
              </w:pBdr>
              <w:jc w:val="center"/>
              <w:rPr>
                <w:color w:val="auto"/>
                <w:sz w:val="22"/>
                <w:szCs w:val="22"/>
              </w:rPr>
            </w:pPr>
          </w:p>
        </w:tc>
        <w:tc>
          <w:tcPr>
            <w:tcW w:w="1275" w:type="dxa"/>
            <w:tcBorders>
              <w:top w:val="single" w:sz="4" w:space="0" w:color="auto"/>
              <w:left w:val="nil"/>
              <w:bottom w:val="single" w:sz="4" w:space="0" w:color="auto"/>
              <w:right w:val="single" w:sz="4" w:space="0" w:color="auto"/>
            </w:tcBorders>
            <w:shd w:val="clear" w:color="auto" w:fill="auto"/>
            <w:vAlign w:val="center"/>
          </w:tcPr>
          <w:p w14:paraId="24FB0C92" w14:textId="77777777" w:rsidR="00A01F86" w:rsidRPr="00B22730" w:rsidRDefault="00A01F86" w:rsidP="00EC7D89">
            <w:pPr>
              <w:pBdr>
                <w:top w:val="none" w:sz="0" w:space="0" w:color="auto"/>
                <w:left w:val="none" w:sz="0" w:space="0" w:color="auto"/>
                <w:bottom w:val="none" w:sz="0" w:space="0" w:color="auto"/>
                <w:right w:val="none" w:sz="0" w:space="0" w:color="auto"/>
                <w:between w:val="none" w:sz="0" w:space="0" w:color="auto"/>
              </w:pBdr>
              <w:jc w:val="center"/>
              <w:rPr>
                <w:color w:val="auto"/>
                <w:sz w:val="22"/>
                <w:szCs w:val="22"/>
              </w:rPr>
            </w:pPr>
          </w:p>
        </w:tc>
        <w:tc>
          <w:tcPr>
            <w:tcW w:w="2551" w:type="dxa"/>
            <w:vMerge w:val="restart"/>
            <w:tcBorders>
              <w:left w:val="single" w:sz="4" w:space="0" w:color="auto"/>
              <w:right w:val="single" w:sz="4" w:space="0" w:color="auto"/>
            </w:tcBorders>
            <w:shd w:val="clear" w:color="auto" w:fill="auto"/>
            <w:vAlign w:val="center"/>
          </w:tcPr>
          <w:p w14:paraId="4E1E09EA" w14:textId="77777777" w:rsidR="00A01F86" w:rsidRPr="00B22730" w:rsidRDefault="00A01F86" w:rsidP="00EC7D89">
            <w:pPr>
              <w:pBdr>
                <w:top w:val="none" w:sz="0" w:space="0" w:color="auto"/>
                <w:left w:val="none" w:sz="0" w:space="0" w:color="auto"/>
                <w:bottom w:val="none" w:sz="0" w:space="0" w:color="auto"/>
                <w:right w:val="none" w:sz="0" w:space="0" w:color="auto"/>
                <w:between w:val="none" w:sz="0" w:space="0" w:color="auto"/>
              </w:pBdr>
              <w:jc w:val="center"/>
              <w:rPr>
                <w:color w:val="auto"/>
                <w:sz w:val="22"/>
                <w:szCs w:val="22"/>
              </w:rPr>
            </w:pPr>
          </w:p>
        </w:tc>
        <w:tc>
          <w:tcPr>
            <w:tcW w:w="1418" w:type="dxa"/>
            <w:vMerge w:val="restart"/>
            <w:tcBorders>
              <w:left w:val="single" w:sz="4" w:space="0" w:color="auto"/>
              <w:right w:val="single" w:sz="4" w:space="0" w:color="auto"/>
            </w:tcBorders>
            <w:shd w:val="clear" w:color="auto" w:fill="auto"/>
            <w:vAlign w:val="center"/>
          </w:tcPr>
          <w:p w14:paraId="716F3DC8" w14:textId="77777777" w:rsidR="00A01F86" w:rsidRPr="00B22730" w:rsidRDefault="00A01F86" w:rsidP="00EC7D89">
            <w:pPr>
              <w:pBdr>
                <w:top w:val="none" w:sz="0" w:space="0" w:color="auto"/>
                <w:left w:val="none" w:sz="0" w:space="0" w:color="auto"/>
                <w:bottom w:val="none" w:sz="0" w:space="0" w:color="auto"/>
                <w:right w:val="none" w:sz="0" w:space="0" w:color="auto"/>
                <w:between w:val="none" w:sz="0" w:space="0" w:color="auto"/>
              </w:pBdr>
              <w:jc w:val="center"/>
              <w:rPr>
                <w:color w:val="auto"/>
                <w:sz w:val="22"/>
                <w:szCs w:val="22"/>
              </w:rPr>
            </w:pPr>
          </w:p>
        </w:tc>
        <w:tc>
          <w:tcPr>
            <w:tcW w:w="1275" w:type="dxa"/>
            <w:vMerge w:val="restart"/>
            <w:tcBorders>
              <w:left w:val="single" w:sz="4" w:space="0" w:color="auto"/>
              <w:right w:val="single" w:sz="4" w:space="0" w:color="auto"/>
            </w:tcBorders>
            <w:shd w:val="clear" w:color="auto" w:fill="auto"/>
            <w:vAlign w:val="center"/>
          </w:tcPr>
          <w:p w14:paraId="53A21173" w14:textId="77777777" w:rsidR="00A01F86" w:rsidRPr="00B22730" w:rsidRDefault="00A01F86" w:rsidP="00EC7D89">
            <w:pPr>
              <w:pBdr>
                <w:top w:val="none" w:sz="0" w:space="0" w:color="auto"/>
                <w:left w:val="none" w:sz="0" w:space="0" w:color="auto"/>
                <w:bottom w:val="none" w:sz="0" w:space="0" w:color="auto"/>
                <w:right w:val="none" w:sz="0" w:space="0" w:color="auto"/>
                <w:between w:val="none" w:sz="0" w:space="0" w:color="auto"/>
              </w:pBdr>
              <w:jc w:val="center"/>
              <w:rPr>
                <w:color w:val="auto"/>
                <w:sz w:val="22"/>
                <w:szCs w:val="22"/>
              </w:rPr>
            </w:pPr>
          </w:p>
        </w:tc>
        <w:tc>
          <w:tcPr>
            <w:tcW w:w="2976" w:type="dxa"/>
            <w:vMerge w:val="restart"/>
            <w:tcBorders>
              <w:left w:val="single" w:sz="4" w:space="0" w:color="auto"/>
              <w:right w:val="single" w:sz="4" w:space="0" w:color="auto"/>
            </w:tcBorders>
            <w:shd w:val="clear" w:color="auto" w:fill="auto"/>
            <w:vAlign w:val="center"/>
          </w:tcPr>
          <w:p w14:paraId="0B8442EB" w14:textId="77777777" w:rsidR="00A01F86" w:rsidRPr="00B22730" w:rsidRDefault="00A01F86" w:rsidP="00EC7D89">
            <w:pPr>
              <w:pBdr>
                <w:top w:val="none" w:sz="0" w:space="0" w:color="auto"/>
                <w:left w:val="none" w:sz="0" w:space="0" w:color="auto"/>
                <w:bottom w:val="none" w:sz="0" w:space="0" w:color="auto"/>
                <w:right w:val="none" w:sz="0" w:space="0" w:color="auto"/>
                <w:between w:val="none" w:sz="0" w:space="0" w:color="auto"/>
              </w:pBdr>
              <w:jc w:val="center"/>
              <w:rPr>
                <w:color w:val="auto"/>
                <w:sz w:val="22"/>
                <w:szCs w:val="22"/>
              </w:rPr>
            </w:pPr>
          </w:p>
        </w:tc>
      </w:tr>
      <w:tr w:rsidR="00A01F86" w:rsidRPr="00B22730" w14:paraId="080F7942" w14:textId="77777777" w:rsidTr="009E7ECA">
        <w:trPr>
          <w:trHeight w:val="437"/>
        </w:trPr>
        <w:tc>
          <w:tcPr>
            <w:tcW w:w="566" w:type="dxa"/>
            <w:shd w:val="clear" w:color="auto" w:fill="auto"/>
            <w:vAlign w:val="center"/>
          </w:tcPr>
          <w:p w14:paraId="08D7287F" w14:textId="77777777" w:rsidR="00A01F86" w:rsidRPr="00B22730" w:rsidRDefault="00A01F86" w:rsidP="00EC7D89">
            <w:pPr>
              <w:numPr>
                <w:ilvl w:val="0"/>
                <w:numId w:val="23"/>
              </w:numPr>
              <w:pBdr>
                <w:top w:val="none" w:sz="0" w:space="0" w:color="auto"/>
                <w:left w:val="none" w:sz="0" w:space="0" w:color="auto"/>
                <w:bottom w:val="none" w:sz="0" w:space="0" w:color="auto"/>
                <w:right w:val="none" w:sz="0" w:space="0" w:color="auto"/>
                <w:between w:val="none" w:sz="0" w:space="0" w:color="auto"/>
              </w:pBdr>
              <w:contextualSpacing/>
              <w:jc w:val="center"/>
              <w:rPr>
                <w:color w:val="auto"/>
                <w:sz w:val="22"/>
                <w:szCs w:val="22"/>
              </w:rPr>
            </w:pPr>
          </w:p>
        </w:tc>
        <w:tc>
          <w:tcPr>
            <w:tcW w:w="2695" w:type="dxa"/>
            <w:tcBorders>
              <w:top w:val="single" w:sz="4" w:space="0" w:color="auto"/>
              <w:left w:val="single" w:sz="4" w:space="0" w:color="auto"/>
              <w:bottom w:val="single" w:sz="4" w:space="0" w:color="auto"/>
              <w:right w:val="single" w:sz="4" w:space="0" w:color="auto"/>
            </w:tcBorders>
            <w:shd w:val="clear" w:color="auto" w:fill="auto"/>
            <w:vAlign w:val="center"/>
          </w:tcPr>
          <w:p w14:paraId="41393993" w14:textId="77777777" w:rsidR="00A01F86" w:rsidRPr="00B22730" w:rsidRDefault="00A01F86" w:rsidP="00EC7D89">
            <w:pPr>
              <w:pBdr>
                <w:top w:val="none" w:sz="0" w:space="0" w:color="auto"/>
                <w:left w:val="none" w:sz="0" w:space="0" w:color="auto"/>
                <w:bottom w:val="none" w:sz="0" w:space="0" w:color="auto"/>
                <w:right w:val="none" w:sz="0" w:space="0" w:color="auto"/>
                <w:between w:val="none" w:sz="0" w:space="0" w:color="auto"/>
              </w:pBdr>
              <w:jc w:val="center"/>
              <w:rPr>
                <w:color w:val="auto"/>
                <w:sz w:val="22"/>
                <w:szCs w:val="22"/>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4B628109" w14:textId="77777777" w:rsidR="00A01F86" w:rsidRPr="00B22730" w:rsidRDefault="00A01F86" w:rsidP="00EC7D89">
            <w:pPr>
              <w:pBdr>
                <w:top w:val="none" w:sz="0" w:space="0" w:color="auto"/>
                <w:left w:val="none" w:sz="0" w:space="0" w:color="auto"/>
                <w:bottom w:val="none" w:sz="0" w:space="0" w:color="auto"/>
                <w:right w:val="none" w:sz="0" w:space="0" w:color="auto"/>
                <w:between w:val="none" w:sz="0" w:space="0" w:color="auto"/>
              </w:pBdr>
              <w:jc w:val="center"/>
              <w:rPr>
                <w:color w:val="auto"/>
                <w:sz w:val="22"/>
                <w:szCs w:val="22"/>
              </w:rPr>
            </w:pPr>
          </w:p>
        </w:tc>
        <w:tc>
          <w:tcPr>
            <w:tcW w:w="1418" w:type="dxa"/>
            <w:tcBorders>
              <w:top w:val="single" w:sz="4" w:space="0" w:color="auto"/>
              <w:left w:val="nil"/>
              <w:bottom w:val="single" w:sz="4" w:space="0" w:color="auto"/>
              <w:right w:val="single" w:sz="4" w:space="0" w:color="auto"/>
            </w:tcBorders>
            <w:shd w:val="clear" w:color="auto" w:fill="auto"/>
            <w:vAlign w:val="center"/>
          </w:tcPr>
          <w:p w14:paraId="1CFD1ECC" w14:textId="77777777" w:rsidR="00A01F86" w:rsidRPr="00B22730" w:rsidRDefault="00A01F86" w:rsidP="00EC7D89">
            <w:pPr>
              <w:pBdr>
                <w:top w:val="none" w:sz="0" w:space="0" w:color="auto"/>
                <w:left w:val="none" w:sz="0" w:space="0" w:color="auto"/>
                <w:bottom w:val="none" w:sz="0" w:space="0" w:color="auto"/>
                <w:right w:val="none" w:sz="0" w:space="0" w:color="auto"/>
                <w:between w:val="none" w:sz="0" w:space="0" w:color="auto"/>
              </w:pBdr>
              <w:jc w:val="center"/>
              <w:rPr>
                <w:color w:val="auto"/>
                <w:sz w:val="22"/>
                <w:szCs w:val="22"/>
              </w:rPr>
            </w:pPr>
          </w:p>
        </w:tc>
        <w:tc>
          <w:tcPr>
            <w:tcW w:w="1275" w:type="dxa"/>
            <w:tcBorders>
              <w:top w:val="single" w:sz="4" w:space="0" w:color="auto"/>
              <w:left w:val="nil"/>
              <w:bottom w:val="single" w:sz="4" w:space="0" w:color="auto"/>
              <w:right w:val="single" w:sz="4" w:space="0" w:color="auto"/>
            </w:tcBorders>
            <w:shd w:val="clear" w:color="auto" w:fill="auto"/>
            <w:vAlign w:val="center"/>
          </w:tcPr>
          <w:p w14:paraId="35933A7F" w14:textId="77777777" w:rsidR="00A01F86" w:rsidRPr="00B22730" w:rsidRDefault="00A01F86" w:rsidP="00EC7D89">
            <w:pPr>
              <w:pBdr>
                <w:top w:val="none" w:sz="0" w:space="0" w:color="auto"/>
                <w:left w:val="none" w:sz="0" w:space="0" w:color="auto"/>
                <w:bottom w:val="none" w:sz="0" w:space="0" w:color="auto"/>
                <w:right w:val="none" w:sz="0" w:space="0" w:color="auto"/>
                <w:between w:val="none" w:sz="0" w:space="0" w:color="auto"/>
              </w:pBdr>
              <w:jc w:val="center"/>
              <w:rPr>
                <w:color w:val="auto"/>
                <w:sz w:val="22"/>
                <w:szCs w:val="22"/>
              </w:rPr>
            </w:pPr>
          </w:p>
        </w:tc>
        <w:tc>
          <w:tcPr>
            <w:tcW w:w="2551" w:type="dxa"/>
            <w:vMerge/>
            <w:tcBorders>
              <w:left w:val="single" w:sz="4" w:space="0" w:color="auto"/>
              <w:right w:val="single" w:sz="4" w:space="0" w:color="auto"/>
            </w:tcBorders>
            <w:shd w:val="clear" w:color="auto" w:fill="auto"/>
            <w:vAlign w:val="center"/>
          </w:tcPr>
          <w:p w14:paraId="6C37F16D" w14:textId="77777777" w:rsidR="00A01F86" w:rsidRPr="00B22730" w:rsidRDefault="00A01F86" w:rsidP="00EC7D89">
            <w:pPr>
              <w:pBdr>
                <w:top w:val="none" w:sz="0" w:space="0" w:color="auto"/>
                <w:left w:val="none" w:sz="0" w:space="0" w:color="auto"/>
                <w:bottom w:val="none" w:sz="0" w:space="0" w:color="auto"/>
                <w:right w:val="none" w:sz="0" w:space="0" w:color="auto"/>
                <w:between w:val="none" w:sz="0" w:space="0" w:color="auto"/>
              </w:pBdr>
              <w:jc w:val="center"/>
              <w:rPr>
                <w:color w:val="auto"/>
                <w:sz w:val="22"/>
                <w:szCs w:val="22"/>
              </w:rPr>
            </w:pPr>
          </w:p>
        </w:tc>
        <w:tc>
          <w:tcPr>
            <w:tcW w:w="1418" w:type="dxa"/>
            <w:vMerge/>
            <w:tcBorders>
              <w:left w:val="single" w:sz="4" w:space="0" w:color="auto"/>
              <w:right w:val="single" w:sz="4" w:space="0" w:color="auto"/>
            </w:tcBorders>
            <w:shd w:val="clear" w:color="auto" w:fill="auto"/>
            <w:vAlign w:val="center"/>
          </w:tcPr>
          <w:p w14:paraId="3935D3E4" w14:textId="77777777" w:rsidR="00A01F86" w:rsidRPr="00B22730" w:rsidRDefault="00A01F86" w:rsidP="00EC7D89">
            <w:pPr>
              <w:pBdr>
                <w:top w:val="none" w:sz="0" w:space="0" w:color="auto"/>
                <w:left w:val="none" w:sz="0" w:space="0" w:color="auto"/>
                <w:bottom w:val="none" w:sz="0" w:space="0" w:color="auto"/>
                <w:right w:val="none" w:sz="0" w:space="0" w:color="auto"/>
                <w:between w:val="none" w:sz="0" w:space="0" w:color="auto"/>
              </w:pBdr>
              <w:jc w:val="center"/>
              <w:rPr>
                <w:color w:val="auto"/>
                <w:sz w:val="22"/>
                <w:szCs w:val="22"/>
              </w:rPr>
            </w:pPr>
          </w:p>
        </w:tc>
        <w:tc>
          <w:tcPr>
            <w:tcW w:w="1275" w:type="dxa"/>
            <w:vMerge/>
            <w:tcBorders>
              <w:left w:val="single" w:sz="4" w:space="0" w:color="auto"/>
              <w:right w:val="single" w:sz="4" w:space="0" w:color="auto"/>
            </w:tcBorders>
            <w:shd w:val="clear" w:color="auto" w:fill="auto"/>
            <w:vAlign w:val="center"/>
          </w:tcPr>
          <w:p w14:paraId="610E9DE1" w14:textId="77777777" w:rsidR="00A01F86" w:rsidRPr="00B22730" w:rsidRDefault="00A01F86" w:rsidP="00EC7D89">
            <w:pPr>
              <w:pBdr>
                <w:top w:val="none" w:sz="0" w:space="0" w:color="auto"/>
                <w:left w:val="none" w:sz="0" w:space="0" w:color="auto"/>
                <w:bottom w:val="none" w:sz="0" w:space="0" w:color="auto"/>
                <w:right w:val="none" w:sz="0" w:space="0" w:color="auto"/>
                <w:between w:val="none" w:sz="0" w:space="0" w:color="auto"/>
              </w:pBdr>
              <w:jc w:val="center"/>
              <w:rPr>
                <w:color w:val="auto"/>
                <w:sz w:val="22"/>
                <w:szCs w:val="22"/>
              </w:rPr>
            </w:pPr>
          </w:p>
        </w:tc>
        <w:tc>
          <w:tcPr>
            <w:tcW w:w="2976" w:type="dxa"/>
            <w:vMerge/>
            <w:tcBorders>
              <w:left w:val="single" w:sz="4" w:space="0" w:color="auto"/>
              <w:right w:val="single" w:sz="4" w:space="0" w:color="auto"/>
            </w:tcBorders>
            <w:shd w:val="clear" w:color="auto" w:fill="auto"/>
            <w:vAlign w:val="center"/>
          </w:tcPr>
          <w:p w14:paraId="08CBA898" w14:textId="77777777" w:rsidR="00A01F86" w:rsidRPr="00B22730" w:rsidRDefault="00A01F86" w:rsidP="00EC7D89">
            <w:pPr>
              <w:pBdr>
                <w:top w:val="none" w:sz="0" w:space="0" w:color="auto"/>
                <w:left w:val="none" w:sz="0" w:space="0" w:color="auto"/>
                <w:bottom w:val="none" w:sz="0" w:space="0" w:color="auto"/>
                <w:right w:val="none" w:sz="0" w:space="0" w:color="auto"/>
                <w:between w:val="none" w:sz="0" w:space="0" w:color="auto"/>
              </w:pBdr>
              <w:jc w:val="center"/>
              <w:rPr>
                <w:color w:val="auto"/>
                <w:sz w:val="22"/>
                <w:szCs w:val="22"/>
              </w:rPr>
            </w:pPr>
          </w:p>
        </w:tc>
      </w:tr>
      <w:tr w:rsidR="00A01F86" w:rsidRPr="00B22730" w14:paraId="70790D11" w14:textId="77777777" w:rsidTr="009E7ECA">
        <w:trPr>
          <w:trHeight w:val="437"/>
        </w:trPr>
        <w:tc>
          <w:tcPr>
            <w:tcW w:w="566" w:type="dxa"/>
            <w:shd w:val="clear" w:color="auto" w:fill="auto"/>
            <w:vAlign w:val="center"/>
          </w:tcPr>
          <w:p w14:paraId="54AB88A1" w14:textId="77777777" w:rsidR="00A01F86" w:rsidRPr="00B22730" w:rsidRDefault="00A01F86" w:rsidP="00EC7D89">
            <w:pPr>
              <w:numPr>
                <w:ilvl w:val="0"/>
                <w:numId w:val="23"/>
              </w:numPr>
              <w:pBdr>
                <w:top w:val="none" w:sz="0" w:space="0" w:color="auto"/>
                <w:left w:val="none" w:sz="0" w:space="0" w:color="auto"/>
                <w:bottom w:val="none" w:sz="0" w:space="0" w:color="auto"/>
                <w:right w:val="none" w:sz="0" w:space="0" w:color="auto"/>
                <w:between w:val="none" w:sz="0" w:space="0" w:color="auto"/>
              </w:pBdr>
              <w:contextualSpacing/>
              <w:jc w:val="center"/>
              <w:rPr>
                <w:color w:val="auto"/>
                <w:sz w:val="22"/>
                <w:szCs w:val="22"/>
              </w:rPr>
            </w:pPr>
          </w:p>
        </w:tc>
        <w:tc>
          <w:tcPr>
            <w:tcW w:w="2695" w:type="dxa"/>
            <w:tcBorders>
              <w:top w:val="single" w:sz="4" w:space="0" w:color="auto"/>
              <w:left w:val="single" w:sz="4" w:space="0" w:color="auto"/>
              <w:bottom w:val="single" w:sz="4" w:space="0" w:color="auto"/>
              <w:right w:val="single" w:sz="4" w:space="0" w:color="auto"/>
            </w:tcBorders>
            <w:shd w:val="clear" w:color="auto" w:fill="auto"/>
            <w:vAlign w:val="center"/>
          </w:tcPr>
          <w:p w14:paraId="53A57668" w14:textId="77777777" w:rsidR="00A01F86" w:rsidRPr="00B22730" w:rsidRDefault="00A01F86" w:rsidP="00EC7D89">
            <w:pPr>
              <w:pBdr>
                <w:top w:val="none" w:sz="0" w:space="0" w:color="auto"/>
                <w:left w:val="none" w:sz="0" w:space="0" w:color="auto"/>
                <w:bottom w:val="none" w:sz="0" w:space="0" w:color="auto"/>
                <w:right w:val="none" w:sz="0" w:space="0" w:color="auto"/>
                <w:between w:val="none" w:sz="0" w:space="0" w:color="auto"/>
              </w:pBdr>
              <w:jc w:val="center"/>
              <w:rPr>
                <w:color w:val="auto"/>
                <w:sz w:val="22"/>
                <w:szCs w:val="22"/>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0DBC5F88" w14:textId="77777777" w:rsidR="00A01F86" w:rsidRPr="00B22730" w:rsidRDefault="00A01F86" w:rsidP="00EC7D89">
            <w:pPr>
              <w:pBdr>
                <w:top w:val="none" w:sz="0" w:space="0" w:color="auto"/>
                <w:left w:val="none" w:sz="0" w:space="0" w:color="auto"/>
                <w:bottom w:val="none" w:sz="0" w:space="0" w:color="auto"/>
                <w:right w:val="none" w:sz="0" w:space="0" w:color="auto"/>
                <w:between w:val="none" w:sz="0" w:space="0" w:color="auto"/>
              </w:pBdr>
              <w:jc w:val="center"/>
              <w:rPr>
                <w:color w:val="auto"/>
                <w:sz w:val="22"/>
                <w:szCs w:val="22"/>
              </w:rPr>
            </w:pPr>
          </w:p>
        </w:tc>
        <w:tc>
          <w:tcPr>
            <w:tcW w:w="1418" w:type="dxa"/>
            <w:tcBorders>
              <w:top w:val="single" w:sz="4" w:space="0" w:color="auto"/>
              <w:left w:val="nil"/>
              <w:bottom w:val="single" w:sz="4" w:space="0" w:color="auto"/>
              <w:right w:val="single" w:sz="4" w:space="0" w:color="auto"/>
            </w:tcBorders>
            <w:shd w:val="clear" w:color="auto" w:fill="auto"/>
            <w:vAlign w:val="center"/>
          </w:tcPr>
          <w:p w14:paraId="0EA99F87" w14:textId="77777777" w:rsidR="00A01F86" w:rsidRPr="00B22730" w:rsidRDefault="00A01F86" w:rsidP="00EC7D89">
            <w:pPr>
              <w:pBdr>
                <w:top w:val="none" w:sz="0" w:space="0" w:color="auto"/>
                <w:left w:val="none" w:sz="0" w:space="0" w:color="auto"/>
                <w:bottom w:val="none" w:sz="0" w:space="0" w:color="auto"/>
                <w:right w:val="none" w:sz="0" w:space="0" w:color="auto"/>
                <w:between w:val="none" w:sz="0" w:space="0" w:color="auto"/>
              </w:pBdr>
              <w:jc w:val="center"/>
              <w:rPr>
                <w:color w:val="auto"/>
                <w:sz w:val="22"/>
                <w:szCs w:val="22"/>
              </w:rPr>
            </w:pPr>
          </w:p>
        </w:tc>
        <w:tc>
          <w:tcPr>
            <w:tcW w:w="1275" w:type="dxa"/>
            <w:tcBorders>
              <w:top w:val="single" w:sz="4" w:space="0" w:color="auto"/>
              <w:left w:val="nil"/>
              <w:bottom w:val="single" w:sz="4" w:space="0" w:color="auto"/>
              <w:right w:val="single" w:sz="4" w:space="0" w:color="auto"/>
            </w:tcBorders>
            <w:shd w:val="clear" w:color="auto" w:fill="auto"/>
            <w:vAlign w:val="center"/>
          </w:tcPr>
          <w:p w14:paraId="1C59BD96" w14:textId="77777777" w:rsidR="00A01F86" w:rsidRPr="00B22730" w:rsidRDefault="00A01F86" w:rsidP="00EC7D89">
            <w:pPr>
              <w:pBdr>
                <w:top w:val="none" w:sz="0" w:space="0" w:color="auto"/>
                <w:left w:val="none" w:sz="0" w:space="0" w:color="auto"/>
                <w:bottom w:val="none" w:sz="0" w:space="0" w:color="auto"/>
                <w:right w:val="none" w:sz="0" w:space="0" w:color="auto"/>
                <w:between w:val="none" w:sz="0" w:space="0" w:color="auto"/>
              </w:pBdr>
              <w:jc w:val="center"/>
              <w:rPr>
                <w:color w:val="auto"/>
                <w:sz w:val="22"/>
                <w:szCs w:val="22"/>
              </w:rPr>
            </w:pPr>
          </w:p>
        </w:tc>
        <w:tc>
          <w:tcPr>
            <w:tcW w:w="2551" w:type="dxa"/>
            <w:vMerge/>
            <w:tcBorders>
              <w:left w:val="single" w:sz="4" w:space="0" w:color="auto"/>
              <w:right w:val="single" w:sz="4" w:space="0" w:color="auto"/>
            </w:tcBorders>
            <w:shd w:val="clear" w:color="auto" w:fill="auto"/>
            <w:vAlign w:val="center"/>
          </w:tcPr>
          <w:p w14:paraId="39CAD82B" w14:textId="77777777" w:rsidR="00A01F86" w:rsidRPr="00B22730" w:rsidRDefault="00A01F86" w:rsidP="00EC7D89">
            <w:pPr>
              <w:pBdr>
                <w:top w:val="none" w:sz="0" w:space="0" w:color="auto"/>
                <w:left w:val="none" w:sz="0" w:space="0" w:color="auto"/>
                <w:bottom w:val="none" w:sz="0" w:space="0" w:color="auto"/>
                <w:right w:val="none" w:sz="0" w:space="0" w:color="auto"/>
                <w:between w:val="none" w:sz="0" w:space="0" w:color="auto"/>
              </w:pBdr>
              <w:jc w:val="center"/>
              <w:rPr>
                <w:color w:val="auto"/>
                <w:sz w:val="22"/>
                <w:szCs w:val="22"/>
              </w:rPr>
            </w:pPr>
          </w:p>
        </w:tc>
        <w:tc>
          <w:tcPr>
            <w:tcW w:w="1418" w:type="dxa"/>
            <w:vMerge/>
            <w:tcBorders>
              <w:left w:val="single" w:sz="4" w:space="0" w:color="auto"/>
              <w:right w:val="single" w:sz="4" w:space="0" w:color="auto"/>
            </w:tcBorders>
            <w:shd w:val="clear" w:color="auto" w:fill="auto"/>
            <w:vAlign w:val="center"/>
          </w:tcPr>
          <w:p w14:paraId="35D3B7B3" w14:textId="77777777" w:rsidR="00A01F86" w:rsidRPr="00B22730" w:rsidRDefault="00A01F86" w:rsidP="00EC7D89">
            <w:pPr>
              <w:pBdr>
                <w:top w:val="none" w:sz="0" w:space="0" w:color="auto"/>
                <w:left w:val="none" w:sz="0" w:space="0" w:color="auto"/>
                <w:bottom w:val="none" w:sz="0" w:space="0" w:color="auto"/>
                <w:right w:val="none" w:sz="0" w:space="0" w:color="auto"/>
                <w:between w:val="none" w:sz="0" w:space="0" w:color="auto"/>
              </w:pBdr>
              <w:jc w:val="center"/>
              <w:rPr>
                <w:color w:val="auto"/>
                <w:sz w:val="22"/>
                <w:szCs w:val="22"/>
              </w:rPr>
            </w:pPr>
          </w:p>
        </w:tc>
        <w:tc>
          <w:tcPr>
            <w:tcW w:w="1275" w:type="dxa"/>
            <w:vMerge/>
            <w:tcBorders>
              <w:left w:val="single" w:sz="4" w:space="0" w:color="auto"/>
              <w:right w:val="single" w:sz="4" w:space="0" w:color="auto"/>
            </w:tcBorders>
            <w:shd w:val="clear" w:color="auto" w:fill="auto"/>
            <w:vAlign w:val="center"/>
          </w:tcPr>
          <w:p w14:paraId="163B0BD9" w14:textId="77777777" w:rsidR="00A01F86" w:rsidRPr="00B22730" w:rsidRDefault="00A01F86" w:rsidP="00EC7D89">
            <w:pPr>
              <w:pBdr>
                <w:top w:val="none" w:sz="0" w:space="0" w:color="auto"/>
                <w:left w:val="none" w:sz="0" w:space="0" w:color="auto"/>
                <w:bottom w:val="none" w:sz="0" w:space="0" w:color="auto"/>
                <w:right w:val="none" w:sz="0" w:space="0" w:color="auto"/>
                <w:between w:val="none" w:sz="0" w:space="0" w:color="auto"/>
              </w:pBdr>
              <w:jc w:val="center"/>
              <w:rPr>
                <w:color w:val="auto"/>
                <w:sz w:val="22"/>
                <w:szCs w:val="22"/>
              </w:rPr>
            </w:pPr>
          </w:p>
        </w:tc>
        <w:tc>
          <w:tcPr>
            <w:tcW w:w="2976" w:type="dxa"/>
            <w:vMerge/>
            <w:tcBorders>
              <w:left w:val="single" w:sz="4" w:space="0" w:color="auto"/>
              <w:right w:val="single" w:sz="4" w:space="0" w:color="auto"/>
            </w:tcBorders>
            <w:shd w:val="clear" w:color="auto" w:fill="auto"/>
            <w:vAlign w:val="center"/>
          </w:tcPr>
          <w:p w14:paraId="724231AF" w14:textId="77777777" w:rsidR="00A01F86" w:rsidRPr="00B22730" w:rsidRDefault="00A01F86" w:rsidP="00EC7D89">
            <w:pPr>
              <w:pBdr>
                <w:top w:val="none" w:sz="0" w:space="0" w:color="auto"/>
                <w:left w:val="none" w:sz="0" w:space="0" w:color="auto"/>
                <w:bottom w:val="none" w:sz="0" w:space="0" w:color="auto"/>
                <w:right w:val="none" w:sz="0" w:space="0" w:color="auto"/>
                <w:between w:val="none" w:sz="0" w:space="0" w:color="auto"/>
              </w:pBdr>
              <w:jc w:val="center"/>
              <w:rPr>
                <w:color w:val="auto"/>
                <w:sz w:val="22"/>
                <w:szCs w:val="22"/>
              </w:rPr>
            </w:pPr>
          </w:p>
        </w:tc>
      </w:tr>
    </w:tbl>
    <w:p w14:paraId="6EF7472D" w14:textId="77777777" w:rsidR="00A01F86" w:rsidRPr="00B22730" w:rsidRDefault="00A01F86" w:rsidP="00EC7D89">
      <w:pPr>
        <w:pBdr>
          <w:top w:val="none" w:sz="0" w:space="0" w:color="auto"/>
          <w:left w:val="none" w:sz="0" w:space="0" w:color="auto"/>
          <w:bottom w:val="none" w:sz="0" w:space="0" w:color="auto"/>
          <w:right w:val="none" w:sz="0" w:space="0" w:color="auto"/>
          <w:between w:val="none" w:sz="0" w:space="0" w:color="auto"/>
        </w:pBdr>
        <w:ind w:right="-31"/>
        <w:rPr>
          <w:color w:val="auto"/>
        </w:rPr>
      </w:pPr>
    </w:p>
    <w:p w14:paraId="1978CCC9" w14:textId="77777777" w:rsidR="00A01F86" w:rsidRPr="00B22730" w:rsidRDefault="00A01F86" w:rsidP="00EC7D89">
      <w:pPr>
        <w:pStyle w:val="ConsPlusNonformat"/>
        <w:jc w:val="both"/>
        <w:rPr>
          <w:rFonts w:ascii="Times New Roman" w:hAnsi="Times New Roman" w:cs="Times New Roman"/>
          <w:color w:val="auto"/>
        </w:rPr>
      </w:pPr>
    </w:p>
    <w:p w14:paraId="4A5509B2" w14:textId="77777777" w:rsidR="00A01F86" w:rsidRPr="00B22730" w:rsidRDefault="00A01F86" w:rsidP="00EC7D89">
      <w:pPr>
        <w:pStyle w:val="ConsPlusNonformat"/>
        <w:jc w:val="both"/>
        <w:rPr>
          <w:rFonts w:ascii="Times New Roman" w:hAnsi="Times New Roman" w:cs="Times New Roman"/>
          <w:color w:val="auto"/>
        </w:rPr>
        <w:sectPr w:rsidR="00A01F86" w:rsidRPr="00B22730" w:rsidSect="00A01F86">
          <w:footnotePr>
            <w:numRestart w:val="eachSect"/>
          </w:footnotePr>
          <w:pgSz w:w="16838" w:h="11905" w:orient="landscape"/>
          <w:pgMar w:top="1701" w:right="1134" w:bottom="850" w:left="1134" w:header="340" w:footer="0" w:gutter="0"/>
          <w:pgNumType w:start="1"/>
          <w:cols w:space="720"/>
          <w:titlePg/>
          <w:docGrid w:linePitch="326"/>
        </w:sectPr>
      </w:pPr>
    </w:p>
    <w:p w14:paraId="246966D2" w14:textId="77777777" w:rsidR="003D096C" w:rsidRPr="00B22730" w:rsidRDefault="003D096C" w:rsidP="00EC7D89">
      <w:pPr>
        <w:pStyle w:val="ConsPlusNormal"/>
        <w:jc w:val="right"/>
        <w:rPr>
          <w:rFonts w:ascii="Times New Roman" w:hAnsi="Times New Roman"/>
          <w:color w:val="auto"/>
          <w:szCs w:val="22"/>
        </w:rPr>
      </w:pPr>
      <w:r w:rsidRPr="00B22730">
        <w:rPr>
          <w:rFonts w:ascii="Times New Roman" w:hAnsi="Times New Roman"/>
          <w:color w:val="auto"/>
          <w:szCs w:val="22"/>
        </w:rPr>
        <w:lastRenderedPageBreak/>
        <w:t>Приложение № 5</w:t>
      </w:r>
    </w:p>
    <w:p w14:paraId="5B1F7349" w14:textId="77777777" w:rsidR="00C85ACD" w:rsidRPr="00B22730" w:rsidRDefault="00C85ACD" w:rsidP="00EC7D89">
      <w:pPr>
        <w:jc w:val="right"/>
        <w:rPr>
          <w:color w:val="auto"/>
          <w:szCs w:val="22"/>
        </w:rPr>
      </w:pPr>
      <w:r w:rsidRPr="00B22730">
        <w:rPr>
          <w:color w:val="auto"/>
          <w:szCs w:val="22"/>
        </w:rPr>
        <w:t>к Административному регламенту</w:t>
      </w:r>
    </w:p>
    <w:p w14:paraId="60968E6F" w14:textId="77777777" w:rsidR="00C85ACD" w:rsidRPr="00B22730" w:rsidRDefault="00C85ACD" w:rsidP="00EC7D89">
      <w:pPr>
        <w:jc w:val="right"/>
        <w:rPr>
          <w:color w:val="auto"/>
          <w:szCs w:val="22"/>
        </w:rPr>
      </w:pPr>
      <w:r w:rsidRPr="00B22730">
        <w:rPr>
          <w:color w:val="auto"/>
          <w:szCs w:val="22"/>
        </w:rPr>
        <w:t xml:space="preserve">администрации района Санкт-Петербурга </w:t>
      </w:r>
    </w:p>
    <w:p w14:paraId="0AE32D24" w14:textId="77777777" w:rsidR="00C85ACD" w:rsidRPr="00B22730" w:rsidRDefault="00C85ACD" w:rsidP="00EC7D89">
      <w:pPr>
        <w:jc w:val="right"/>
        <w:rPr>
          <w:color w:val="auto"/>
          <w:szCs w:val="22"/>
        </w:rPr>
      </w:pPr>
      <w:r w:rsidRPr="00B22730">
        <w:rPr>
          <w:color w:val="auto"/>
          <w:szCs w:val="22"/>
        </w:rPr>
        <w:t xml:space="preserve">по предоставлению государственной услуги </w:t>
      </w:r>
    </w:p>
    <w:p w14:paraId="4847785F" w14:textId="77777777" w:rsidR="00C85ACD" w:rsidRPr="00B22730" w:rsidRDefault="00C85ACD" w:rsidP="00EC7D89">
      <w:pPr>
        <w:jc w:val="right"/>
        <w:rPr>
          <w:color w:val="auto"/>
          <w:szCs w:val="22"/>
        </w:rPr>
      </w:pPr>
      <w:r w:rsidRPr="00B22730">
        <w:rPr>
          <w:color w:val="auto"/>
          <w:szCs w:val="22"/>
        </w:rPr>
        <w:t xml:space="preserve">по предоставлению дополнительной меры социальной поддержки </w:t>
      </w:r>
    </w:p>
    <w:p w14:paraId="78E1BA7C" w14:textId="77777777" w:rsidR="00C85ACD" w:rsidRPr="00B22730" w:rsidRDefault="00C85ACD" w:rsidP="00EC7D89">
      <w:pPr>
        <w:jc w:val="right"/>
        <w:rPr>
          <w:color w:val="auto"/>
          <w:szCs w:val="22"/>
        </w:rPr>
      </w:pPr>
      <w:r w:rsidRPr="00B22730">
        <w:rPr>
          <w:color w:val="auto"/>
          <w:szCs w:val="22"/>
        </w:rPr>
        <w:t xml:space="preserve">отдельным категориям лиц в связи с проведением специальной военной </w:t>
      </w:r>
    </w:p>
    <w:p w14:paraId="06BC2F6C" w14:textId="77777777" w:rsidR="00C85ACD" w:rsidRPr="00B22730" w:rsidRDefault="00C85ACD" w:rsidP="00EC7D89">
      <w:pPr>
        <w:jc w:val="right"/>
        <w:rPr>
          <w:color w:val="auto"/>
          <w:szCs w:val="22"/>
        </w:rPr>
      </w:pPr>
      <w:r w:rsidRPr="00B22730">
        <w:rPr>
          <w:color w:val="auto"/>
          <w:szCs w:val="22"/>
        </w:rPr>
        <w:t xml:space="preserve">операции в соответствии с постановлением Правительства Санкт-Петербурга </w:t>
      </w:r>
    </w:p>
    <w:p w14:paraId="3E052F0E" w14:textId="03C42E7A" w:rsidR="00833006" w:rsidRPr="00B22730" w:rsidRDefault="00C85ACD" w:rsidP="00EC7D89">
      <w:pPr>
        <w:jc w:val="right"/>
        <w:rPr>
          <w:color w:val="auto"/>
          <w:szCs w:val="22"/>
        </w:rPr>
      </w:pPr>
      <w:r w:rsidRPr="00B22730">
        <w:rPr>
          <w:color w:val="auto"/>
          <w:szCs w:val="22"/>
        </w:rPr>
        <w:t>от 31.08.2023 № 916 «Об установлении дополнительной меры социальной поддержки отдельным категориям лиц в связи с проведением специальной военной операции»</w:t>
      </w:r>
    </w:p>
    <w:p w14:paraId="67EAF2AB" w14:textId="77777777" w:rsidR="0097024A" w:rsidRPr="00B22730" w:rsidRDefault="0097024A" w:rsidP="00EC7D89">
      <w:pPr>
        <w:jc w:val="right"/>
        <w:rPr>
          <w:color w:val="auto"/>
          <w:szCs w:val="22"/>
        </w:rPr>
      </w:pPr>
    </w:p>
    <w:p w14:paraId="291FFD1F" w14:textId="77777777" w:rsidR="003D096C" w:rsidRPr="00B22730" w:rsidRDefault="003D096C" w:rsidP="00EC7D89">
      <w:pPr>
        <w:pStyle w:val="ConsPlusNormal"/>
        <w:ind w:firstLine="5670"/>
        <w:jc w:val="right"/>
        <w:rPr>
          <w:rFonts w:eastAsia="Calibri"/>
          <w:color w:val="auto"/>
          <w:sz w:val="22"/>
          <w:szCs w:val="22"/>
          <w:lang w:eastAsia="en-US"/>
        </w:rPr>
      </w:pPr>
    </w:p>
    <w:p w14:paraId="4B3E4A5B" w14:textId="77777777" w:rsidR="009A3902" w:rsidRPr="00B22730" w:rsidRDefault="009A3902" w:rsidP="00EC7D89">
      <w:pPr>
        <w:pStyle w:val="ConsPlusNormal"/>
        <w:ind w:firstLine="5670"/>
        <w:jc w:val="right"/>
        <w:rPr>
          <w:rFonts w:ascii="Times New Roman" w:eastAsia="Calibri" w:hAnsi="Times New Roman"/>
          <w:color w:val="auto"/>
          <w:lang w:eastAsia="en-US"/>
        </w:rPr>
      </w:pPr>
      <w:r w:rsidRPr="00B22730">
        <w:rPr>
          <w:rFonts w:ascii="Times New Roman" w:eastAsia="Calibri" w:hAnsi="Times New Roman"/>
          <w:color w:val="auto"/>
          <w:lang w:eastAsia="en-US"/>
        </w:rPr>
        <w:t>ОБРАЗЕЦ</w:t>
      </w:r>
    </w:p>
    <w:p w14:paraId="26E344B2" w14:textId="77777777" w:rsidR="0097024A" w:rsidRPr="00B22730" w:rsidRDefault="0097024A" w:rsidP="00EC7D89">
      <w:pPr>
        <w:pStyle w:val="ConsPlusNormal"/>
        <w:jc w:val="center"/>
        <w:rPr>
          <w:rFonts w:ascii="Times New Roman" w:hAnsi="Times New Roman"/>
          <w:color w:val="auto"/>
        </w:rPr>
      </w:pPr>
    </w:p>
    <w:p w14:paraId="77CF339B" w14:textId="77777777" w:rsidR="009A3902" w:rsidRPr="00B22730" w:rsidRDefault="009A3902" w:rsidP="00EC7D89">
      <w:pPr>
        <w:pStyle w:val="ConsPlusNonformat"/>
        <w:jc w:val="center"/>
        <w:rPr>
          <w:rFonts w:ascii="Times New Roman" w:hAnsi="Times New Roman" w:cs="Times New Roman"/>
          <w:color w:val="auto"/>
        </w:rPr>
      </w:pPr>
      <w:r w:rsidRPr="00B22730">
        <w:rPr>
          <w:rFonts w:ascii="Times New Roman" w:hAnsi="Times New Roman" w:cs="Times New Roman"/>
          <w:color w:val="auto"/>
        </w:rPr>
        <w:t>ПРАВИТЕЛЬСТВО САНКТ-ПЕТЕРБУРГА</w:t>
      </w:r>
    </w:p>
    <w:p w14:paraId="62FBC46E" w14:textId="77777777" w:rsidR="009A3902" w:rsidRPr="00B22730" w:rsidRDefault="009A3902" w:rsidP="00EC7D89">
      <w:pPr>
        <w:pStyle w:val="ConsPlusNonformat"/>
        <w:jc w:val="center"/>
        <w:rPr>
          <w:rFonts w:ascii="Times New Roman" w:hAnsi="Times New Roman" w:cs="Times New Roman"/>
          <w:color w:val="auto"/>
        </w:rPr>
      </w:pPr>
      <w:r w:rsidRPr="00B22730">
        <w:rPr>
          <w:rFonts w:ascii="Times New Roman" w:hAnsi="Times New Roman" w:cs="Times New Roman"/>
          <w:color w:val="auto"/>
        </w:rPr>
        <w:t>АДМИНИСТРАЦИЯ __________________ РАЙОНА САНКТ-ПЕТЕРБУРГА</w:t>
      </w:r>
    </w:p>
    <w:p w14:paraId="27DA1535" w14:textId="77777777" w:rsidR="009A3902" w:rsidRPr="00B22730" w:rsidRDefault="009A3902" w:rsidP="00EC7D89">
      <w:pPr>
        <w:pStyle w:val="afb"/>
        <w:jc w:val="both"/>
      </w:pPr>
    </w:p>
    <w:p w14:paraId="7DB82F2E" w14:textId="5D4472F9" w:rsidR="009A3902" w:rsidRPr="00B22730" w:rsidRDefault="005D13FF" w:rsidP="00EC7D89">
      <w:pPr>
        <w:pStyle w:val="afb"/>
        <w:jc w:val="center"/>
      </w:pPr>
      <w:r w:rsidRPr="00B22730">
        <w:t>Решение</w:t>
      </w:r>
    </w:p>
    <w:p w14:paraId="28468A19" w14:textId="77777777" w:rsidR="0097024A" w:rsidRPr="00B22730" w:rsidRDefault="0097024A" w:rsidP="00EC7D89">
      <w:pPr>
        <w:pStyle w:val="afb"/>
        <w:jc w:val="both"/>
      </w:pPr>
    </w:p>
    <w:p w14:paraId="352CB4DA" w14:textId="77777777" w:rsidR="009A3902" w:rsidRPr="00B22730" w:rsidRDefault="009A3902" w:rsidP="00EC7D89">
      <w:pPr>
        <w:pStyle w:val="afb"/>
        <w:jc w:val="both"/>
      </w:pPr>
      <w:r w:rsidRPr="00B22730">
        <w:t>Об отказе в предоставлении</w:t>
      </w:r>
    </w:p>
    <w:p w14:paraId="0F22EBE3" w14:textId="77777777" w:rsidR="009A3902" w:rsidRPr="00B22730" w:rsidRDefault="00327EB7" w:rsidP="00EC7D89">
      <w:pPr>
        <w:pStyle w:val="afb"/>
        <w:jc w:val="both"/>
      </w:pPr>
      <w:r w:rsidRPr="00B22730">
        <w:t xml:space="preserve">единовременной </w:t>
      </w:r>
      <w:r w:rsidR="00342D2E" w:rsidRPr="00B22730">
        <w:t>выплаты</w:t>
      </w:r>
    </w:p>
    <w:p w14:paraId="49C00B07" w14:textId="77777777" w:rsidR="00327EB7" w:rsidRPr="00B22730" w:rsidRDefault="00327EB7" w:rsidP="00EC7D89">
      <w:pPr>
        <w:pStyle w:val="afb"/>
        <w:jc w:val="both"/>
      </w:pPr>
    </w:p>
    <w:p w14:paraId="081FEB28" w14:textId="77777777" w:rsidR="00D213A5" w:rsidRPr="00B22730" w:rsidRDefault="009A3902" w:rsidP="00EC7D89">
      <w:pPr>
        <w:pStyle w:val="afb"/>
        <w:ind w:firstLine="709"/>
        <w:jc w:val="both"/>
      </w:pPr>
      <w:r w:rsidRPr="00B22730">
        <w:t xml:space="preserve">В соответствии с </w:t>
      </w:r>
      <w:hyperlink r:id="rId22" w:history="1">
        <w:r w:rsidRPr="00B22730">
          <w:t>Законом</w:t>
        </w:r>
      </w:hyperlink>
      <w:r w:rsidRPr="00B22730">
        <w:t xml:space="preserve"> Санкт-Петербурга от 09.11.2011 № 728-132 «Социальный кодекс Санкт-Петербурга», </w:t>
      </w:r>
      <w:hyperlink r:id="rId23" w:history="1">
        <w:r w:rsidRPr="00B22730">
          <w:t>постановлением</w:t>
        </w:r>
      </w:hyperlink>
      <w:r w:rsidRPr="00B22730">
        <w:t xml:space="preserve"> Правительства Санкт-Петербурга </w:t>
      </w:r>
      <w:r w:rsidR="00A24D2E" w:rsidRPr="00B22730">
        <w:br/>
      </w:r>
      <w:r w:rsidR="00765C3A" w:rsidRPr="00B22730">
        <w:t xml:space="preserve">от </w:t>
      </w:r>
      <w:r w:rsidR="0097024A" w:rsidRPr="00B22730">
        <w:t xml:space="preserve">31.08.2023 № 916 «Об установлении дополнительной меры социальной поддержки отдельным категориям лиц в связи с проведением специальной военной операции» </w:t>
      </w:r>
      <w:r w:rsidRPr="00B22730">
        <w:t>администрацией _______________</w:t>
      </w:r>
      <w:r w:rsidR="00765C3A" w:rsidRPr="00B22730">
        <w:t>_</w:t>
      </w:r>
      <w:r w:rsidRPr="00B22730">
        <w:t xml:space="preserve">____ района Санкт-Петербурга принято решение </w:t>
      </w:r>
      <w:r w:rsidR="0097024A" w:rsidRPr="00B22730">
        <w:br/>
      </w:r>
      <w:r w:rsidRPr="00B22730">
        <w:t xml:space="preserve">об отказе в предоставлении </w:t>
      </w:r>
      <w:r w:rsidR="00765C3A" w:rsidRPr="00B22730">
        <w:t xml:space="preserve">единовременной </w:t>
      </w:r>
      <w:r w:rsidR="0097024A" w:rsidRPr="00B22730">
        <w:t>выплаты</w:t>
      </w:r>
      <w:r w:rsidR="00765C3A" w:rsidRPr="00B22730">
        <w:t xml:space="preserve"> </w:t>
      </w:r>
    </w:p>
    <w:p w14:paraId="05EC0DAD" w14:textId="7D636F0C" w:rsidR="00D213A5" w:rsidRPr="00B22730" w:rsidRDefault="00D213A5" w:rsidP="00EC7D89">
      <w:pPr>
        <w:pStyle w:val="afb"/>
        <w:jc w:val="both"/>
      </w:pPr>
      <w:r w:rsidRPr="00B22730">
        <w:t>_________________________________________________________ ____________________</w:t>
      </w:r>
    </w:p>
    <w:p w14:paraId="02E7133F" w14:textId="5038B068" w:rsidR="00D213A5" w:rsidRPr="00B22730" w:rsidRDefault="00D213A5" w:rsidP="00EC7D89">
      <w:pPr>
        <w:pStyle w:val="afb"/>
        <w:rPr>
          <w:vertAlign w:val="superscript"/>
        </w:rPr>
      </w:pPr>
      <w:r w:rsidRPr="00B22730">
        <w:rPr>
          <w:vertAlign w:val="superscript"/>
        </w:rPr>
        <w:t xml:space="preserve">                                                       (фамилия, имя, отчество (при </w:t>
      </w:r>
      <w:proofErr w:type="gramStart"/>
      <w:r w:rsidRPr="00B22730">
        <w:rPr>
          <w:vertAlign w:val="superscript"/>
        </w:rPr>
        <w:t xml:space="preserve">наличии)   </w:t>
      </w:r>
      <w:proofErr w:type="gramEnd"/>
      <w:r w:rsidRPr="00B22730">
        <w:rPr>
          <w:vertAlign w:val="superscript"/>
        </w:rPr>
        <w:t xml:space="preserve">                                                               (дата рождения)</w:t>
      </w:r>
    </w:p>
    <w:p w14:paraId="4CE7617D" w14:textId="77777777" w:rsidR="00D213A5" w:rsidRPr="00B22730" w:rsidRDefault="00D213A5" w:rsidP="00EC7D89">
      <w:pPr>
        <w:pStyle w:val="afb"/>
        <w:jc w:val="both"/>
      </w:pPr>
      <w:r w:rsidRPr="00B22730">
        <w:t xml:space="preserve">_____________________________________________________________________________ </w:t>
      </w:r>
    </w:p>
    <w:p w14:paraId="19179B24" w14:textId="0237F985" w:rsidR="00D213A5" w:rsidRPr="00B22730" w:rsidRDefault="00D213A5" w:rsidP="00EC7D89">
      <w:pPr>
        <w:pStyle w:val="afb"/>
        <w:jc w:val="center"/>
        <w:rPr>
          <w:vertAlign w:val="superscript"/>
        </w:rPr>
      </w:pPr>
      <w:r w:rsidRPr="00B22730">
        <w:rPr>
          <w:vertAlign w:val="superscript"/>
        </w:rPr>
        <w:t>(адрес регистрации)</w:t>
      </w:r>
    </w:p>
    <w:p w14:paraId="6773E1C9" w14:textId="09E7B501" w:rsidR="0097024A" w:rsidRPr="00B22730" w:rsidRDefault="005D13FF" w:rsidP="00EC7D89">
      <w:pPr>
        <w:pStyle w:val="afb"/>
        <w:jc w:val="both"/>
      </w:pPr>
      <w:r w:rsidRPr="00B22730">
        <w:t>по следующим основаниям:</w:t>
      </w:r>
      <w:r w:rsidR="009A3902" w:rsidRPr="00B22730">
        <w:t xml:space="preserve"> </w:t>
      </w:r>
      <w:r w:rsidR="0097024A" w:rsidRPr="00B22730">
        <w:t xml:space="preserve">_____________________________________________________________________________ </w:t>
      </w:r>
    </w:p>
    <w:p w14:paraId="63A9B87B" w14:textId="77777777" w:rsidR="009A3902" w:rsidRPr="00B22730" w:rsidRDefault="009A3902" w:rsidP="00EC7D89">
      <w:pPr>
        <w:pStyle w:val="afb"/>
        <w:jc w:val="both"/>
      </w:pPr>
      <w:r w:rsidRPr="00B22730">
        <w:t>________</w:t>
      </w:r>
      <w:r w:rsidR="00765C3A" w:rsidRPr="00B22730">
        <w:t>______________</w:t>
      </w:r>
      <w:r w:rsidRPr="00B22730">
        <w:t>________</w:t>
      </w:r>
      <w:r w:rsidR="0097024A" w:rsidRPr="00B22730">
        <w:t>__________________________________</w:t>
      </w:r>
      <w:r w:rsidRPr="00B22730">
        <w:t>_____________</w:t>
      </w:r>
      <w:r w:rsidR="00765C3A" w:rsidRPr="00B22730">
        <w:t xml:space="preserve"> </w:t>
      </w:r>
    </w:p>
    <w:p w14:paraId="701C3CC7" w14:textId="77777777" w:rsidR="009A3902" w:rsidRPr="00B22730" w:rsidRDefault="009A3902" w:rsidP="00EC7D89">
      <w:pPr>
        <w:pStyle w:val="afb"/>
        <w:jc w:val="both"/>
      </w:pPr>
      <w:r w:rsidRPr="00B22730">
        <w:t>____________________________________________________________________________</w:t>
      </w:r>
      <w:proofErr w:type="gramStart"/>
      <w:r w:rsidRPr="00B22730">
        <w:t>_.Примечание</w:t>
      </w:r>
      <w:proofErr w:type="gramEnd"/>
      <w:r w:rsidRPr="00B22730">
        <w:t>: _________________________________________________________________</w:t>
      </w:r>
    </w:p>
    <w:p w14:paraId="0654A000" w14:textId="77777777" w:rsidR="0097024A" w:rsidRPr="00B22730" w:rsidRDefault="0097024A" w:rsidP="00EC7D89">
      <w:pPr>
        <w:pStyle w:val="afb"/>
        <w:jc w:val="both"/>
      </w:pPr>
      <w:r w:rsidRPr="00B22730">
        <w:t xml:space="preserve">_____________________________________________________________________________ </w:t>
      </w:r>
    </w:p>
    <w:p w14:paraId="778AC8D5" w14:textId="77777777" w:rsidR="009A3902" w:rsidRPr="00B22730" w:rsidRDefault="009A3902" w:rsidP="00EC7D89">
      <w:pPr>
        <w:pStyle w:val="afb"/>
        <w:jc w:val="both"/>
      </w:pPr>
      <w:r w:rsidRPr="00B22730">
        <w:t>_____________________________________________________________________________.</w:t>
      </w:r>
    </w:p>
    <w:p w14:paraId="2247935C" w14:textId="77777777" w:rsidR="009A3902" w:rsidRPr="00B22730" w:rsidRDefault="009A3902" w:rsidP="00EC7D89">
      <w:pPr>
        <w:pStyle w:val="afb"/>
        <w:ind w:firstLine="709"/>
        <w:jc w:val="both"/>
      </w:pPr>
      <w:r w:rsidRPr="00B22730">
        <w:t xml:space="preserve">Заявители имеют право на досудебное (внесудебное) обжалование решений </w:t>
      </w:r>
      <w:r w:rsidRPr="00B22730">
        <w:br/>
        <w:t xml:space="preserve">и действий (бездействия), принятых (осуществляемых) администрацией района </w:t>
      </w:r>
      <w:r w:rsidRPr="00B22730">
        <w:br/>
        <w:t>Санкт-Петербурга, должностными лицами, государственными гражданскими служащими администрации района Санкт-Петербурга, в ходе предоставления государственной услуги. Досудебный (внесудебный) порядок обжалования не исключает возможности обжалования решений и действий (бездействия), принятых (осуществляемых) в ходе предоставления государственной услуги, в судебном порядке. Досудебный (внесудебный) порядок обжалования не является для заявителя обязательным.</w:t>
      </w:r>
    </w:p>
    <w:p w14:paraId="2EECED31" w14:textId="77777777" w:rsidR="009A3902" w:rsidRPr="00B22730" w:rsidRDefault="009A3902" w:rsidP="00EC7D89">
      <w:pPr>
        <w:pStyle w:val="afb"/>
        <w:ind w:firstLine="709"/>
        <w:jc w:val="both"/>
      </w:pPr>
      <w:r w:rsidRPr="00B22730">
        <w:t>Решение может быть обжаловано в порядке, установленном действующим законодательством.</w:t>
      </w:r>
    </w:p>
    <w:p w14:paraId="52543030" w14:textId="77777777" w:rsidR="009A3902" w:rsidRPr="00B22730" w:rsidRDefault="009A3902" w:rsidP="00EC7D89">
      <w:pPr>
        <w:pStyle w:val="afb"/>
        <w:jc w:val="both"/>
      </w:pPr>
    </w:p>
    <w:p w14:paraId="02C994E8" w14:textId="77777777" w:rsidR="009A3902" w:rsidRPr="00B22730" w:rsidRDefault="009A3902" w:rsidP="00EC7D89">
      <w:pPr>
        <w:pStyle w:val="afb"/>
        <w:jc w:val="both"/>
      </w:pPr>
      <w:r w:rsidRPr="00B22730">
        <w:t>Глава администрации</w:t>
      </w:r>
    </w:p>
    <w:p w14:paraId="0A62383D" w14:textId="77777777" w:rsidR="009A3902" w:rsidRPr="00B22730" w:rsidRDefault="009A3902" w:rsidP="00EC7D89">
      <w:pPr>
        <w:pStyle w:val="afb"/>
        <w:jc w:val="both"/>
      </w:pPr>
      <w:r w:rsidRPr="00B22730">
        <w:t>_____________________ района</w:t>
      </w:r>
    </w:p>
    <w:p w14:paraId="7514393A" w14:textId="77777777" w:rsidR="009A3902" w:rsidRPr="00B22730" w:rsidRDefault="009A3902" w:rsidP="00EC7D89">
      <w:pPr>
        <w:pStyle w:val="afb"/>
      </w:pPr>
      <w:r w:rsidRPr="00B22730">
        <w:t>Санкт-Петербурга</w:t>
      </w:r>
      <w:r w:rsidRPr="00B22730">
        <w:tab/>
      </w:r>
      <w:r w:rsidRPr="00B22730">
        <w:tab/>
      </w:r>
      <w:r w:rsidRPr="00B22730">
        <w:tab/>
        <w:t xml:space="preserve">_______________ </w:t>
      </w:r>
      <w:r w:rsidRPr="00B22730">
        <w:tab/>
      </w:r>
      <w:r w:rsidRPr="00B22730">
        <w:tab/>
        <w:t>______________________</w:t>
      </w:r>
    </w:p>
    <w:p w14:paraId="23E45854" w14:textId="77777777" w:rsidR="009A3902" w:rsidRPr="00B22730" w:rsidRDefault="009A3902" w:rsidP="00EC7D89">
      <w:pPr>
        <w:pStyle w:val="afb"/>
        <w:ind w:left="3540" w:firstLine="708"/>
        <w:rPr>
          <w:sz w:val="16"/>
          <w:szCs w:val="16"/>
        </w:rPr>
      </w:pPr>
      <w:r w:rsidRPr="00B22730">
        <w:rPr>
          <w:sz w:val="16"/>
          <w:szCs w:val="16"/>
        </w:rPr>
        <w:t>(подпись)</w:t>
      </w:r>
      <w:r w:rsidRPr="00B22730">
        <w:rPr>
          <w:sz w:val="16"/>
          <w:szCs w:val="16"/>
        </w:rPr>
        <w:tab/>
      </w:r>
      <w:r w:rsidRPr="00B22730">
        <w:rPr>
          <w:sz w:val="16"/>
          <w:szCs w:val="16"/>
        </w:rPr>
        <w:tab/>
      </w:r>
      <w:r w:rsidRPr="00B22730">
        <w:rPr>
          <w:sz w:val="16"/>
          <w:szCs w:val="16"/>
        </w:rPr>
        <w:tab/>
      </w:r>
      <w:r w:rsidRPr="00B22730">
        <w:rPr>
          <w:sz w:val="16"/>
          <w:szCs w:val="16"/>
        </w:rPr>
        <w:tab/>
        <w:t>(расшифровка подписи)</w:t>
      </w:r>
    </w:p>
    <w:p w14:paraId="0A1D5939" w14:textId="77777777" w:rsidR="009A3902" w:rsidRPr="00B22730" w:rsidRDefault="009A3902" w:rsidP="00EC7D89">
      <w:pPr>
        <w:pStyle w:val="afb"/>
      </w:pPr>
      <w:r w:rsidRPr="00B22730">
        <w:lastRenderedPageBreak/>
        <w:t>«____» _________ 20__ г.</w:t>
      </w:r>
      <w:r w:rsidRPr="00B22730">
        <w:tab/>
      </w:r>
    </w:p>
    <w:p w14:paraId="22F496DB" w14:textId="77777777" w:rsidR="009A3902" w:rsidRPr="00B22730" w:rsidRDefault="009A3902" w:rsidP="00EC7D89">
      <w:pPr>
        <w:pStyle w:val="afb"/>
        <w:rPr>
          <w:sz w:val="16"/>
          <w:szCs w:val="16"/>
        </w:rPr>
      </w:pPr>
    </w:p>
    <w:p w14:paraId="1C4C1D69" w14:textId="54AEBEC5" w:rsidR="009A3902" w:rsidRPr="00B22730" w:rsidRDefault="009A3902" w:rsidP="00EC7D89">
      <w:pPr>
        <w:pStyle w:val="afb"/>
      </w:pPr>
      <w:r w:rsidRPr="00B22730">
        <w:t xml:space="preserve">С </w:t>
      </w:r>
      <w:r w:rsidR="00D025DF" w:rsidRPr="00B22730">
        <w:t>решением</w:t>
      </w:r>
      <w:r w:rsidRPr="00B22730">
        <w:t xml:space="preserve"> ознакомлен(а) (в случае получения решения на руки):</w:t>
      </w:r>
    </w:p>
    <w:p w14:paraId="2F11146C" w14:textId="77777777" w:rsidR="009A3902" w:rsidRPr="00B22730" w:rsidRDefault="009A3902" w:rsidP="00EC7D89">
      <w:pPr>
        <w:pStyle w:val="afb"/>
        <w:rPr>
          <w:sz w:val="16"/>
          <w:szCs w:val="16"/>
        </w:rPr>
      </w:pPr>
    </w:p>
    <w:p w14:paraId="3D492D74" w14:textId="77777777" w:rsidR="009A3902" w:rsidRPr="00B22730" w:rsidRDefault="009A3902" w:rsidP="00EC7D89">
      <w:pPr>
        <w:pStyle w:val="afb"/>
      </w:pPr>
      <w:r w:rsidRPr="00B22730">
        <w:t>«____» __________ 20__ г.</w:t>
      </w:r>
      <w:r w:rsidRPr="00B22730">
        <w:tab/>
      </w:r>
      <w:r w:rsidRPr="00B22730">
        <w:tab/>
        <w:t>________________</w:t>
      </w:r>
      <w:r w:rsidRPr="00B22730">
        <w:tab/>
      </w:r>
      <w:r w:rsidRPr="00B22730">
        <w:tab/>
        <w:t>_______________________</w:t>
      </w:r>
    </w:p>
    <w:p w14:paraId="2A6389EF" w14:textId="361A40F6" w:rsidR="00A05017" w:rsidRPr="00B22730" w:rsidRDefault="00D025DF" w:rsidP="00EC7D89">
      <w:pPr>
        <w:pStyle w:val="ConsPlusNonformat"/>
        <w:jc w:val="both"/>
        <w:rPr>
          <w:rFonts w:ascii="Times New Roman" w:hAnsi="Times New Roman" w:cs="Times New Roman"/>
          <w:color w:val="auto"/>
        </w:rPr>
      </w:pPr>
      <w:r w:rsidRPr="00B22730">
        <w:rPr>
          <w:rFonts w:ascii="Times New Roman" w:hAnsi="Times New Roman" w:cs="Times New Roman"/>
          <w:color w:val="auto"/>
          <w:sz w:val="16"/>
          <w:szCs w:val="16"/>
        </w:rPr>
        <w:t xml:space="preserve">                                                                                                           </w:t>
      </w:r>
      <w:r w:rsidR="009A3902" w:rsidRPr="00B22730">
        <w:rPr>
          <w:rFonts w:ascii="Times New Roman" w:hAnsi="Times New Roman" w:cs="Times New Roman"/>
          <w:color w:val="auto"/>
          <w:sz w:val="16"/>
          <w:szCs w:val="16"/>
        </w:rPr>
        <w:t>(подпись)</w:t>
      </w:r>
      <w:r w:rsidR="009A3902" w:rsidRPr="00B22730">
        <w:rPr>
          <w:rFonts w:ascii="Times New Roman" w:hAnsi="Times New Roman" w:cs="Times New Roman"/>
          <w:color w:val="auto"/>
          <w:sz w:val="16"/>
          <w:szCs w:val="16"/>
        </w:rPr>
        <w:tab/>
      </w:r>
      <w:r w:rsidR="009A3902" w:rsidRPr="00B22730">
        <w:rPr>
          <w:rFonts w:ascii="Times New Roman" w:hAnsi="Times New Roman" w:cs="Times New Roman"/>
          <w:color w:val="auto"/>
          <w:sz w:val="16"/>
          <w:szCs w:val="16"/>
        </w:rPr>
        <w:tab/>
      </w:r>
      <w:r w:rsidRPr="00B22730">
        <w:rPr>
          <w:rFonts w:ascii="Times New Roman" w:hAnsi="Times New Roman" w:cs="Times New Roman"/>
          <w:color w:val="auto"/>
          <w:sz w:val="16"/>
          <w:szCs w:val="16"/>
        </w:rPr>
        <w:tab/>
        <w:t xml:space="preserve">          </w:t>
      </w:r>
      <w:proofErr w:type="gramStart"/>
      <w:r w:rsidRPr="00B22730">
        <w:rPr>
          <w:rFonts w:ascii="Times New Roman" w:hAnsi="Times New Roman" w:cs="Times New Roman"/>
          <w:color w:val="auto"/>
          <w:sz w:val="16"/>
          <w:szCs w:val="16"/>
        </w:rPr>
        <w:t xml:space="preserve">   </w:t>
      </w:r>
      <w:r w:rsidR="009A3902" w:rsidRPr="00B22730">
        <w:rPr>
          <w:rFonts w:ascii="Times New Roman" w:hAnsi="Times New Roman" w:cs="Times New Roman"/>
          <w:color w:val="auto"/>
          <w:sz w:val="16"/>
          <w:szCs w:val="16"/>
        </w:rPr>
        <w:t>(</w:t>
      </w:r>
      <w:proofErr w:type="gramEnd"/>
      <w:r w:rsidR="009A3902" w:rsidRPr="00B22730">
        <w:rPr>
          <w:rFonts w:ascii="Times New Roman" w:hAnsi="Times New Roman" w:cs="Times New Roman"/>
          <w:color w:val="auto"/>
          <w:sz w:val="16"/>
          <w:szCs w:val="16"/>
        </w:rPr>
        <w:t>расшифровка подписи)</w:t>
      </w:r>
      <w:r w:rsidR="00A05017" w:rsidRPr="00B22730">
        <w:rPr>
          <w:rFonts w:ascii="Times New Roman" w:hAnsi="Times New Roman" w:cs="Times New Roman"/>
          <w:color w:val="auto"/>
        </w:rPr>
        <w:t xml:space="preserve"> </w:t>
      </w:r>
    </w:p>
    <w:p w14:paraId="35EA0B55" w14:textId="29D45A61" w:rsidR="00D025DF" w:rsidRPr="00B22730" w:rsidRDefault="00D025DF" w:rsidP="00EC7D89">
      <w:pPr>
        <w:pStyle w:val="ConsPlusNormal"/>
        <w:jc w:val="center"/>
        <w:rPr>
          <w:rFonts w:ascii="Times New Roman" w:hAnsi="Times New Roman"/>
          <w:color w:val="auto"/>
        </w:rPr>
      </w:pPr>
    </w:p>
    <w:p w14:paraId="529BF17C" w14:textId="77777777" w:rsidR="00E727ED" w:rsidRPr="00B22730" w:rsidRDefault="00E727ED" w:rsidP="00EC7D89">
      <w:pPr>
        <w:pStyle w:val="ConsPlusNormal"/>
        <w:jc w:val="center"/>
        <w:rPr>
          <w:rFonts w:ascii="Times New Roman" w:hAnsi="Times New Roman"/>
          <w:color w:val="auto"/>
        </w:rPr>
        <w:sectPr w:rsidR="00E727ED" w:rsidRPr="00B22730" w:rsidSect="00D8263A">
          <w:headerReference w:type="first" r:id="rId24"/>
          <w:footnotePr>
            <w:pos w:val="beneathText"/>
            <w:numRestart w:val="eachSect"/>
          </w:footnotePr>
          <w:pgSz w:w="11905" w:h="16838"/>
          <w:pgMar w:top="1134" w:right="850" w:bottom="1134" w:left="1701" w:header="340" w:footer="0" w:gutter="0"/>
          <w:pgNumType w:start="1"/>
          <w:cols w:space="720"/>
          <w:titlePg/>
          <w:docGrid w:linePitch="326"/>
        </w:sectPr>
      </w:pPr>
    </w:p>
    <w:p w14:paraId="00AD7C85" w14:textId="463CACFD" w:rsidR="00D61B11" w:rsidRPr="00B22730" w:rsidRDefault="00D61B11" w:rsidP="00EC7D89">
      <w:pPr>
        <w:pStyle w:val="afb"/>
        <w:ind w:left="3540" w:firstLine="708"/>
        <w:jc w:val="right"/>
        <w:rPr>
          <w:szCs w:val="22"/>
        </w:rPr>
      </w:pPr>
      <w:r w:rsidRPr="00B22730">
        <w:rPr>
          <w:szCs w:val="22"/>
        </w:rPr>
        <w:lastRenderedPageBreak/>
        <w:t xml:space="preserve">Приложение № </w:t>
      </w:r>
      <w:r w:rsidR="00190A3D" w:rsidRPr="00B22730">
        <w:rPr>
          <w:szCs w:val="22"/>
        </w:rPr>
        <w:t>6</w:t>
      </w:r>
    </w:p>
    <w:p w14:paraId="7817BC3A" w14:textId="77777777" w:rsidR="00C85ACD" w:rsidRPr="00B22730" w:rsidRDefault="00C85ACD" w:rsidP="00EC7D89">
      <w:pPr>
        <w:jc w:val="right"/>
        <w:rPr>
          <w:color w:val="auto"/>
          <w:szCs w:val="22"/>
        </w:rPr>
      </w:pPr>
      <w:r w:rsidRPr="00B22730">
        <w:rPr>
          <w:color w:val="auto"/>
          <w:szCs w:val="22"/>
        </w:rPr>
        <w:t>к Административному регламенту</w:t>
      </w:r>
    </w:p>
    <w:p w14:paraId="419D02BE" w14:textId="77777777" w:rsidR="00C85ACD" w:rsidRPr="00B22730" w:rsidRDefault="00C85ACD" w:rsidP="00EC7D89">
      <w:pPr>
        <w:jc w:val="right"/>
        <w:rPr>
          <w:color w:val="auto"/>
          <w:szCs w:val="22"/>
        </w:rPr>
      </w:pPr>
      <w:r w:rsidRPr="00B22730">
        <w:rPr>
          <w:color w:val="auto"/>
          <w:szCs w:val="22"/>
        </w:rPr>
        <w:t xml:space="preserve">администрации района Санкт-Петербурга </w:t>
      </w:r>
    </w:p>
    <w:p w14:paraId="3F7F0EA9" w14:textId="77777777" w:rsidR="00C85ACD" w:rsidRPr="00B22730" w:rsidRDefault="00C85ACD" w:rsidP="00EC7D89">
      <w:pPr>
        <w:jc w:val="right"/>
        <w:rPr>
          <w:color w:val="auto"/>
          <w:szCs w:val="22"/>
        </w:rPr>
      </w:pPr>
      <w:r w:rsidRPr="00B22730">
        <w:rPr>
          <w:color w:val="auto"/>
          <w:szCs w:val="22"/>
        </w:rPr>
        <w:t xml:space="preserve">по предоставлению государственной услуги </w:t>
      </w:r>
    </w:p>
    <w:p w14:paraId="086248DB" w14:textId="77777777" w:rsidR="00C85ACD" w:rsidRPr="00B22730" w:rsidRDefault="00C85ACD" w:rsidP="00EC7D89">
      <w:pPr>
        <w:jc w:val="right"/>
        <w:rPr>
          <w:color w:val="auto"/>
          <w:szCs w:val="22"/>
        </w:rPr>
      </w:pPr>
      <w:r w:rsidRPr="00B22730">
        <w:rPr>
          <w:color w:val="auto"/>
          <w:szCs w:val="22"/>
        </w:rPr>
        <w:t xml:space="preserve">по предоставлению дополнительной меры социальной поддержки </w:t>
      </w:r>
    </w:p>
    <w:p w14:paraId="3D91BCC5" w14:textId="77777777" w:rsidR="00C85ACD" w:rsidRPr="00B22730" w:rsidRDefault="00C85ACD" w:rsidP="00EC7D89">
      <w:pPr>
        <w:jc w:val="right"/>
        <w:rPr>
          <w:color w:val="auto"/>
          <w:szCs w:val="22"/>
        </w:rPr>
      </w:pPr>
      <w:r w:rsidRPr="00B22730">
        <w:rPr>
          <w:color w:val="auto"/>
          <w:szCs w:val="22"/>
        </w:rPr>
        <w:t xml:space="preserve">отдельным категориям лиц в связи с проведением специальной военной </w:t>
      </w:r>
    </w:p>
    <w:p w14:paraId="1B03A8C9" w14:textId="77777777" w:rsidR="00C85ACD" w:rsidRPr="00B22730" w:rsidRDefault="00C85ACD" w:rsidP="00EC7D89">
      <w:pPr>
        <w:jc w:val="right"/>
        <w:rPr>
          <w:color w:val="auto"/>
          <w:szCs w:val="22"/>
        </w:rPr>
      </w:pPr>
      <w:r w:rsidRPr="00B22730">
        <w:rPr>
          <w:color w:val="auto"/>
          <w:szCs w:val="22"/>
        </w:rPr>
        <w:t xml:space="preserve">операции в соответствии с постановлением Правительства Санкт-Петербурга </w:t>
      </w:r>
    </w:p>
    <w:p w14:paraId="6943FCB9" w14:textId="742D2470" w:rsidR="00D61B11" w:rsidRPr="00B22730" w:rsidRDefault="00C85ACD" w:rsidP="00EC7D89">
      <w:pPr>
        <w:jc w:val="right"/>
        <w:rPr>
          <w:color w:val="auto"/>
          <w:szCs w:val="22"/>
        </w:rPr>
      </w:pPr>
      <w:r w:rsidRPr="00B22730">
        <w:rPr>
          <w:color w:val="auto"/>
          <w:szCs w:val="22"/>
        </w:rPr>
        <w:t>от 31.08.2023 № 916 «Об установлении дополнительной меры социальной поддержки отдельным категориям лиц в связи с проведением специальной военной операции»</w:t>
      </w:r>
      <w:r w:rsidR="009F133F" w:rsidRPr="00B22730">
        <w:rPr>
          <w:color w:val="auto"/>
          <w:szCs w:val="22"/>
        </w:rPr>
        <w:br/>
      </w:r>
    </w:p>
    <w:p w14:paraId="704341A9" w14:textId="77777777" w:rsidR="00D61B11" w:rsidRPr="00B22730" w:rsidRDefault="00D61B11" w:rsidP="00EC7D89">
      <w:pPr>
        <w:pStyle w:val="ConsPlusNormal"/>
        <w:ind w:left="5670"/>
        <w:jc w:val="right"/>
        <w:rPr>
          <w:color w:val="auto"/>
        </w:rPr>
      </w:pPr>
    </w:p>
    <w:p w14:paraId="5F3AE548" w14:textId="77777777" w:rsidR="001B655B" w:rsidRPr="00B22730" w:rsidRDefault="001B655B" w:rsidP="00EC7D89">
      <w:pPr>
        <w:pStyle w:val="ConsPlusNormal"/>
        <w:jc w:val="right"/>
        <w:rPr>
          <w:rFonts w:ascii="Times New Roman" w:hAnsi="Times New Roman"/>
          <w:color w:val="auto"/>
        </w:rPr>
      </w:pPr>
      <w:r w:rsidRPr="00B22730">
        <w:rPr>
          <w:rFonts w:ascii="Times New Roman" w:hAnsi="Times New Roman"/>
          <w:color w:val="auto"/>
        </w:rPr>
        <w:t>ОБРАЗЕЦ</w:t>
      </w:r>
    </w:p>
    <w:p w14:paraId="717AE2C8" w14:textId="77777777" w:rsidR="001B655B" w:rsidRPr="00B22730" w:rsidRDefault="001B655B" w:rsidP="00EC7D89">
      <w:pPr>
        <w:pStyle w:val="ConsPlusNormal"/>
        <w:jc w:val="center"/>
        <w:rPr>
          <w:rFonts w:ascii="Times New Roman" w:hAnsi="Times New Roman"/>
          <w:color w:val="auto"/>
        </w:rPr>
      </w:pPr>
      <w:r w:rsidRPr="00B22730">
        <w:rPr>
          <w:rFonts w:ascii="Times New Roman" w:hAnsi="Times New Roman"/>
          <w:color w:val="auto"/>
        </w:rPr>
        <w:t>ПРАВИТЕЛЬСТВО САНКТ-ПЕТЕРБУРГА</w:t>
      </w:r>
    </w:p>
    <w:p w14:paraId="125AF484" w14:textId="77777777" w:rsidR="001B655B" w:rsidRPr="00B22730" w:rsidRDefault="001B655B" w:rsidP="00EC7D89">
      <w:pPr>
        <w:pStyle w:val="ConsPlusNormal"/>
        <w:jc w:val="center"/>
        <w:rPr>
          <w:rFonts w:ascii="Times New Roman" w:hAnsi="Times New Roman"/>
          <w:color w:val="auto"/>
        </w:rPr>
      </w:pPr>
      <w:r w:rsidRPr="00B22730">
        <w:rPr>
          <w:rFonts w:ascii="Times New Roman" w:hAnsi="Times New Roman"/>
          <w:color w:val="auto"/>
        </w:rPr>
        <w:t>АДМИНИСТРАЦИЯ</w:t>
      </w:r>
    </w:p>
    <w:p w14:paraId="4663281F" w14:textId="77777777" w:rsidR="001B655B" w:rsidRPr="00B22730" w:rsidRDefault="001B655B" w:rsidP="00EC7D89">
      <w:pPr>
        <w:pStyle w:val="ConsPlusNormal"/>
        <w:jc w:val="center"/>
        <w:rPr>
          <w:rFonts w:ascii="Times New Roman" w:hAnsi="Times New Roman"/>
          <w:color w:val="auto"/>
        </w:rPr>
      </w:pPr>
      <w:r w:rsidRPr="00B22730">
        <w:rPr>
          <w:rFonts w:ascii="Times New Roman" w:hAnsi="Times New Roman"/>
          <w:color w:val="auto"/>
        </w:rPr>
        <w:t>_______________________</w:t>
      </w:r>
    </w:p>
    <w:p w14:paraId="650701A1" w14:textId="77777777" w:rsidR="001B655B" w:rsidRPr="00B22730" w:rsidRDefault="001B655B" w:rsidP="00EC7D89">
      <w:pPr>
        <w:pStyle w:val="ConsPlusNormal"/>
        <w:jc w:val="center"/>
        <w:rPr>
          <w:rFonts w:ascii="Times New Roman" w:hAnsi="Times New Roman"/>
          <w:color w:val="auto"/>
        </w:rPr>
      </w:pPr>
      <w:r w:rsidRPr="00B22730">
        <w:rPr>
          <w:rFonts w:ascii="Times New Roman" w:hAnsi="Times New Roman"/>
          <w:color w:val="auto"/>
        </w:rPr>
        <w:t>РАЙОНА САНКТ-ПЕТЕРБУРГА</w:t>
      </w:r>
    </w:p>
    <w:p w14:paraId="58D66B8F" w14:textId="77777777" w:rsidR="001B655B" w:rsidRPr="00B22730" w:rsidRDefault="001B655B" w:rsidP="00EC7D89">
      <w:pPr>
        <w:pStyle w:val="ConsPlusNormal"/>
        <w:jc w:val="center"/>
        <w:rPr>
          <w:rFonts w:ascii="Times New Roman" w:hAnsi="Times New Roman"/>
          <w:color w:val="auto"/>
        </w:rPr>
      </w:pPr>
      <w:r w:rsidRPr="00B22730">
        <w:rPr>
          <w:rFonts w:ascii="Times New Roman" w:hAnsi="Times New Roman"/>
          <w:color w:val="auto"/>
        </w:rPr>
        <w:t>РАСПОРЯЖЕНИЕ</w:t>
      </w:r>
    </w:p>
    <w:p w14:paraId="34E92045" w14:textId="77777777" w:rsidR="001B655B" w:rsidRPr="00B22730" w:rsidRDefault="001B655B" w:rsidP="00EC7D89">
      <w:pPr>
        <w:pStyle w:val="ConsPlusNormal"/>
        <w:jc w:val="center"/>
        <w:rPr>
          <w:rFonts w:ascii="Times New Roman" w:hAnsi="Times New Roman"/>
          <w:color w:val="auto"/>
        </w:rPr>
      </w:pPr>
      <w:r w:rsidRPr="00B22730">
        <w:rPr>
          <w:rFonts w:ascii="Times New Roman" w:hAnsi="Times New Roman"/>
          <w:color w:val="auto"/>
        </w:rPr>
        <w:t>________________</w:t>
      </w:r>
      <w:r w:rsidRPr="00B22730">
        <w:rPr>
          <w:rFonts w:ascii="Times New Roman" w:hAnsi="Times New Roman"/>
          <w:color w:val="auto"/>
        </w:rPr>
        <w:tab/>
      </w:r>
      <w:r w:rsidRPr="00B22730">
        <w:rPr>
          <w:rFonts w:ascii="Times New Roman" w:hAnsi="Times New Roman"/>
          <w:color w:val="auto"/>
        </w:rPr>
        <w:tab/>
      </w:r>
      <w:r w:rsidRPr="00B22730">
        <w:rPr>
          <w:rFonts w:ascii="Times New Roman" w:hAnsi="Times New Roman"/>
          <w:color w:val="auto"/>
        </w:rPr>
        <w:tab/>
      </w:r>
      <w:r w:rsidRPr="00B22730">
        <w:rPr>
          <w:rFonts w:ascii="Times New Roman" w:hAnsi="Times New Roman"/>
          <w:color w:val="auto"/>
        </w:rPr>
        <w:tab/>
      </w:r>
      <w:r w:rsidRPr="00B22730">
        <w:rPr>
          <w:rFonts w:ascii="Times New Roman" w:hAnsi="Times New Roman"/>
          <w:color w:val="auto"/>
        </w:rPr>
        <w:tab/>
        <w:t>№ ____________</w:t>
      </w:r>
    </w:p>
    <w:p w14:paraId="6E87D04E" w14:textId="77777777" w:rsidR="001B655B" w:rsidRPr="00B22730" w:rsidRDefault="001B655B" w:rsidP="00EC7D89">
      <w:pPr>
        <w:pStyle w:val="ConsPlusNormal"/>
        <w:rPr>
          <w:rFonts w:ascii="Times New Roman" w:hAnsi="Times New Roman"/>
          <w:color w:val="auto"/>
        </w:rPr>
      </w:pPr>
    </w:p>
    <w:p w14:paraId="6B4F26FC" w14:textId="77777777" w:rsidR="001B655B" w:rsidRPr="00B22730" w:rsidRDefault="001B655B" w:rsidP="00EC7D89">
      <w:pPr>
        <w:pStyle w:val="ConsPlusNormal"/>
        <w:ind w:firstLine="0"/>
        <w:rPr>
          <w:rFonts w:ascii="Times New Roman" w:hAnsi="Times New Roman"/>
          <w:color w:val="auto"/>
        </w:rPr>
      </w:pPr>
      <w:r w:rsidRPr="00B22730">
        <w:rPr>
          <w:rFonts w:ascii="Times New Roman" w:hAnsi="Times New Roman"/>
          <w:color w:val="auto"/>
        </w:rPr>
        <w:t xml:space="preserve">О внесении изменений в распоряжение </w:t>
      </w:r>
    </w:p>
    <w:p w14:paraId="56978C0E" w14:textId="77777777" w:rsidR="001A7D54" w:rsidRPr="00B22730" w:rsidRDefault="001B655B" w:rsidP="00EC7D89">
      <w:pPr>
        <w:pStyle w:val="ConsPlusNormal"/>
        <w:ind w:firstLine="0"/>
        <w:rPr>
          <w:rFonts w:ascii="Times New Roman" w:hAnsi="Times New Roman"/>
          <w:color w:val="auto"/>
        </w:rPr>
      </w:pPr>
      <w:r w:rsidRPr="00B22730">
        <w:rPr>
          <w:rFonts w:ascii="Times New Roman" w:hAnsi="Times New Roman"/>
          <w:color w:val="auto"/>
        </w:rPr>
        <w:t>администрации ____</w:t>
      </w:r>
      <w:r w:rsidR="001A7D54" w:rsidRPr="00B22730">
        <w:rPr>
          <w:rFonts w:ascii="Times New Roman" w:hAnsi="Times New Roman"/>
          <w:color w:val="auto"/>
        </w:rPr>
        <w:t>_______</w:t>
      </w:r>
      <w:r w:rsidRPr="00B22730">
        <w:rPr>
          <w:rFonts w:ascii="Times New Roman" w:hAnsi="Times New Roman"/>
          <w:color w:val="auto"/>
        </w:rPr>
        <w:t xml:space="preserve">___ района </w:t>
      </w:r>
    </w:p>
    <w:p w14:paraId="0EE4CE54" w14:textId="77777777" w:rsidR="001B655B" w:rsidRPr="00B22730" w:rsidRDefault="001B655B" w:rsidP="00EC7D89">
      <w:pPr>
        <w:pStyle w:val="ConsPlusNormal"/>
        <w:ind w:firstLine="0"/>
        <w:rPr>
          <w:rFonts w:ascii="Times New Roman" w:hAnsi="Times New Roman"/>
          <w:color w:val="auto"/>
        </w:rPr>
      </w:pPr>
      <w:r w:rsidRPr="00B22730">
        <w:rPr>
          <w:rFonts w:ascii="Times New Roman" w:hAnsi="Times New Roman"/>
          <w:color w:val="auto"/>
        </w:rPr>
        <w:t xml:space="preserve">Санкт-Петербурга «О предоставлении </w:t>
      </w:r>
    </w:p>
    <w:p w14:paraId="7ACC2CCD" w14:textId="076D526A" w:rsidR="001B655B" w:rsidRPr="00B22730" w:rsidRDefault="001A7D54" w:rsidP="00EC7D89">
      <w:pPr>
        <w:pStyle w:val="ConsPlusNormal"/>
        <w:ind w:firstLine="0"/>
        <w:rPr>
          <w:rFonts w:ascii="Times New Roman" w:hAnsi="Times New Roman"/>
          <w:color w:val="auto"/>
        </w:rPr>
      </w:pPr>
      <w:r w:rsidRPr="00B22730">
        <w:rPr>
          <w:rFonts w:ascii="Times New Roman" w:hAnsi="Times New Roman"/>
          <w:color w:val="auto"/>
        </w:rPr>
        <w:t>единовременной выплаты</w:t>
      </w:r>
      <w:r w:rsidR="001B655B" w:rsidRPr="00B22730">
        <w:rPr>
          <w:rFonts w:ascii="Times New Roman" w:hAnsi="Times New Roman"/>
          <w:color w:val="auto"/>
        </w:rPr>
        <w:t>»</w:t>
      </w:r>
    </w:p>
    <w:p w14:paraId="05DFAED6" w14:textId="77777777" w:rsidR="001B655B" w:rsidRPr="00B22730" w:rsidRDefault="001B655B" w:rsidP="00EC7D89">
      <w:pPr>
        <w:pStyle w:val="ConsPlusNormal"/>
        <w:jc w:val="right"/>
        <w:rPr>
          <w:rFonts w:ascii="Times New Roman" w:hAnsi="Times New Roman"/>
          <w:color w:val="auto"/>
        </w:rPr>
      </w:pPr>
    </w:p>
    <w:p w14:paraId="7142ECAE" w14:textId="5970AE03" w:rsidR="001B655B" w:rsidRPr="00B22730" w:rsidRDefault="001B655B" w:rsidP="00EC7D89">
      <w:pPr>
        <w:pStyle w:val="ConsPlusNormal"/>
        <w:adjustRightInd/>
        <w:jc w:val="both"/>
        <w:rPr>
          <w:rFonts w:ascii="Times New Roman" w:hAnsi="Times New Roman"/>
          <w:color w:val="auto"/>
        </w:rPr>
      </w:pPr>
      <w:r w:rsidRPr="00B22730">
        <w:rPr>
          <w:rFonts w:ascii="Times New Roman" w:hAnsi="Times New Roman"/>
          <w:color w:val="auto"/>
        </w:rPr>
        <w:t xml:space="preserve">1. Внести изменения редакционно-технического характера (опечатка, грамматическая/арифметическая ошибка) в распоряжение администрации _____________________ района Санкт-Петербурга от __________ № __________ </w:t>
      </w:r>
      <w:r w:rsidRPr="00B22730">
        <w:rPr>
          <w:rFonts w:ascii="Times New Roman" w:hAnsi="Times New Roman"/>
          <w:color w:val="auto"/>
        </w:rPr>
        <w:br/>
        <w:t xml:space="preserve">«О предоставлении </w:t>
      </w:r>
      <w:r w:rsidR="001A7D54" w:rsidRPr="00B22730">
        <w:rPr>
          <w:rFonts w:ascii="Times New Roman" w:hAnsi="Times New Roman"/>
          <w:color w:val="auto"/>
        </w:rPr>
        <w:t>единовременной выплаты</w:t>
      </w:r>
      <w:r w:rsidRPr="00B22730">
        <w:rPr>
          <w:rFonts w:ascii="Times New Roman" w:hAnsi="Times New Roman"/>
          <w:color w:val="auto"/>
        </w:rPr>
        <w:t xml:space="preserve">» (далее – распоряжение), изложив </w:t>
      </w:r>
      <w:r w:rsidR="00735E47" w:rsidRPr="00B22730">
        <w:rPr>
          <w:rFonts w:ascii="Times New Roman" w:hAnsi="Times New Roman"/>
          <w:color w:val="auto"/>
        </w:rPr>
        <w:br/>
      </w:r>
      <w:r w:rsidRPr="00B22730">
        <w:rPr>
          <w:rFonts w:ascii="Times New Roman" w:hAnsi="Times New Roman"/>
          <w:color w:val="auto"/>
        </w:rPr>
        <w:t xml:space="preserve">пункт № __ приложения № ___ к распоряжению в следующей редакции: </w:t>
      </w:r>
      <w:r w:rsidR="00735E47" w:rsidRPr="00B22730">
        <w:rPr>
          <w:rFonts w:ascii="Times New Roman" w:hAnsi="Times New Roman"/>
          <w:color w:val="auto"/>
        </w:rPr>
        <w:br/>
      </w:r>
      <w:r w:rsidRPr="00B22730">
        <w:rPr>
          <w:rFonts w:ascii="Times New Roman" w:hAnsi="Times New Roman"/>
          <w:color w:val="auto"/>
        </w:rPr>
        <w:t>« ______________________________</w:t>
      </w:r>
      <w:r w:rsidR="00735E47" w:rsidRPr="00B22730">
        <w:rPr>
          <w:rFonts w:ascii="Times New Roman" w:hAnsi="Times New Roman"/>
          <w:color w:val="auto"/>
        </w:rPr>
        <w:t>_____________________</w:t>
      </w:r>
      <w:r w:rsidRPr="00B22730">
        <w:rPr>
          <w:rFonts w:ascii="Times New Roman" w:hAnsi="Times New Roman"/>
          <w:color w:val="auto"/>
        </w:rPr>
        <w:t xml:space="preserve">_________________________ </w:t>
      </w:r>
    </w:p>
    <w:p w14:paraId="2F7EBE1B" w14:textId="48D9BAC9" w:rsidR="001B655B" w:rsidRPr="00B22730" w:rsidRDefault="001B655B" w:rsidP="00EC7D89">
      <w:pPr>
        <w:pStyle w:val="ConsPlusNormal"/>
        <w:ind w:firstLine="0"/>
        <w:jc w:val="both"/>
        <w:rPr>
          <w:rFonts w:ascii="Times New Roman" w:hAnsi="Times New Roman"/>
          <w:color w:val="auto"/>
        </w:rPr>
      </w:pPr>
      <w:r w:rsidRPr="00B22730">
        <w:rPr>
          <w:rFonts w:ascii="Times New Roman" w:hAnsi="Times New Roman"/>
          <w:color w:val="auto"/>
        </w:rPr>
        <w:t>_____________________________________________________</w:t>
      </w:r>
      <w:r w:rsidR="00735E47" w:rsidRPr="00B22730">
        <w:rPr>
          <w:rFonts w:ascii="Times New Roman" w:hAnsi="Times New Roman"/>
          <w:color w:val="auto"/>
        </w:rPr>
        <w:t>_</w:t>
      </w:r>
      <w:r w:rsidRPr="00B22730">
        <w:rPr>
          <w:rFonts w:ascii="Times New Roman" w:hAnsi="Times New Roman"/>
          <w:color w:val="auto"/>
        </w:rPr>
        <w:t>______________________».</w:t>
      </w:r>
    </w:p>
    <w:p w14:paraId="2C4FE50E" w14:textId="77777777" w:rsidR="001B655B" w:rsidRPr="00B22730" w:rsidRDefault="001B655B" w:rsidP="00EC7D89">
      <w:pPr>
        <w:pStyle w:val="ConsPlusNormal"/>
        <w:ind w:firstLine="708"/>
        <w:jc w:val="both"/>
        <w:rPr>
          <w:rFonts w:ascii="Times New Roman" w:hAnsi="Times New Roman"/>
          <w:color w:val="auto"/>
        </w:rPr>
      </w:pPr>
      <w:r w:rsidRPr="00B22730">
        <w:rPr>
          <w:rFonts w:ascii="Times New Roman" w:hAnsi="Times New Roman"/>
          <w:color w:val="auto"/>
        </w:rPr>
        <w:t xml:space="preserve">2. Отделу социальной защиты населения администрации ___________________ района Санкт-Петербурга в течение пяти рабочих дней со дня издания настоящего распоряжения направить распоряжение в Санкт-Петербургское государственное казенное учреждение «Городской информационно-расчетный центр» для производства соответствующих выплат (в случае наличия опечатки и ошибки, влияющих на размер </w:t>
      </w:r>
      <w:r w:rsidR="001A7D54" w:rsidRPr="00B22730">
        <w:rPr>
          <w:rFonts w:ascii="Times New Roman" w:hAnsi="Times New Roman"/>
          <w:color w:val="auto"/>
        </w:rPr>
        <w:t>единовременной выплаты</w:t>
      </w:r>
      <w:r w:rsidRPr="00B22730">
        <w:rPr>
          <w:rFonts w:ascii="Times New Roman" w:hAnsi="Times New Roman"/>
          <w:color w:val="auto"/>
        </w:rPr>
        <w:t xml:space="preserve"> или выплаченн</w:t>
      </w:r>
      <w:r w:rsidR="001A7D54" w:rsidRPr="00B22730">
        <w:rPr>
          <w:rFonts w:ascii="Times New Roman" w:hAnsi="Times New Roman"/>
          <w:color w:val="auto"/>
        </w:rPr>
        <w:t>ую</w:t>
      </w:r>
      <w:r w:rsidRPr="00B22730">
        <w:rPr>
          <w:rFonts w:ascii="Times New Roman" w:hAnsi="Times New Roman"/>
          <w:color w:val="auto"/>
        </w:rPr>
        <w:t xml:space="preserve"> </w:t>
      </w:r>
      <w:r w:rsidR="001A7D54" w:rsidRPr="00B22730">
        <w:rPr>
          <w:rFonts w:ascii="Times New Roman" w:hAnsi="Times New Roman"/>
          <w:color w:val="auto"/>
        </w:rPr>
        <w:t>единовременную выплату</w:t>
      </w:r>
      <w:r w:rsidRPr="00B22730">
        <w:rPr>
          <w:rFonts w:ascii="Times New Roman" w:hAnsi="Times New Roman"/>
          <w:color w:val="auto"/>
        </w:rPr>
        <w:t>).</w:t>
      </w:r>
    </w:p>
    <w:p w14:paraId="10131C5C" w14:textId="77777777" w:rsidR="001B655B" w:rsidRPr="00B22730" w:rsidRDefault="001B655B" w:rsidP="00EC7D89">
      <w:pPr>
        <w:pStyle w:val="ConsPlusNormal"/>
        <w:ind w:firstLine="708"/>
        <w:jc w:val="both"/>
        <w:rPr>
          <w:rFonts w:ascii="Times New Roman" w:hAnsi="Times New Roman"/>
          <w:color w:val="auto"/>
        </w:rPr>
      </w:pPr>
      <w:r w:rsidRPr="00B22730">
        <w:rPr>
          <w:rFonts w:ascii="Times New Roman" w:hAnsi="Times New Roman"/>
          <w:color w:val="auto"/>
        </w:rPr>
        <w:t>3. Контроль за выполнением распоряжения возложить на заместителя главы</w:t>
      </w:r>
      <w:r w:rsidRPr="00B22730">
        <w:rPr>
          <w:rFonts w:ascii="Times New Roman" w:hAnsi="Times New Roman"/>
          <w:color w:val="auto"/>
        </w:rPr>
        <w:br/>
        <w:t>администрации _________________ района Санкт-Петербурга __________________.</w:t>
      </w:r>
    </w:p>
    <w:p w14:paraId="4833B9D5" w14:textId="77777777" w:rsidR="001B655B" w:rsidRPr="00B22730" w:rsidRDefault="001B655B" w:rsidP="00EC7D89">
      <w:pPr>
        <w:pStyle w:val="ConsPlusNormal"/>
        <w:jc w:val="both"/>
        <w:rPr>
          <w:rFonts w:ascii="Times New Roman" w:hAnsi="Times New Roman"/>
          <w:color w:val="auto"/>
        </w:rPr>
      </w:pPr>
    </w:p>
    <w:p w14:paraId="036CF401" w14:textId="77777777" w:rsidR="001B655B" w:rsidRPr="00B22730" w:rsidRDefault="001B655B" w:rsidP="00EC7D89">
      <w:pPr>
        <w:pStyle w:val="ConsPlusNormal"/>
        <w:jc w:val="both"/>
        <w:rPr>
          <w:rFonts w:ascii="Times New Roman" w:hAnsi="Times New Roman"/>
          <w:color w:val="auto"/>
        </w:rPr>
      </w:pPr>
      <w:r w:rsidRPr="00B22730">
        <w:rPr>
          <w:rFonts w:ascii="Times New Roman" w:hAnsi="Times New Roman"/>
          <w:color w:val="auto"/>
        </w:rPr>
        <w:t>Глава администрации          ___________________                      ________________</w:t>
      </w:r>
    </w:p>
    <w:p w14:paraId="05D972C1" w14:textId="77777777" w:rsidR="001B655B" w:rsidRPr="00B22730" w:rsidRDefault="001B655B" w:rsidP="00EC7D89">
      <w:pPr>
        <w:pStyle w:val="ConsPlusNormal"/>
        <w:jc w:val="both"/>
        <w:rPr>
          <w:rFonts w:ascii="Times New Roman" w:hAnsi="Times New Roman"/>
          <w:color w:val="auto"/>
          <w:sz w:val="18"/>
          <w:szCs w:val="18"/>
        </w:rPr>
      </w:pPr>
      <w:r w:rsidRPr="00B22730">
        <w:rPr>
          <w:rFonts w:ascii="Times New Roman" w:hAnsi="Times New Roman"/>
          <w:color w:val="auto"/>
        </w:rPr>
        <w:t xml:space="preserve">Района Санкт-Петербурга            </w:t>
      </w:r>
      <w:proofErr w:type="gramStart"/>
      <w:r w:rsidRPr="00B22730">
        <w:rPr>
          <w:rFonts w:ascii="Times New Roman" w:hAnsi="Times New Roman"/>
          <w:color w:val="auto"/>
        </w:rPr>
        <w:t xml:space="preserve">   </w:t>
      </w:r>
      <w:r w:rsidRPr="00B22730">
        <w:rPr>
          <w:rFonts w:ascii="Times New Roman" w:hAnsi="Times New Roman"/>
          <w:color w:val="auto"/>
          <w:sz w:val="20"/>
          <w:szCs w:val="20"/>
        </w:rPr>
        <w:t>(</w:t>
      </w:r>
      <w:proofErr w:type="gramEnd"/>
      <w:r w:rsidRPr="00B22730">
        <w:rPr>
          <w:rFonts w:ascii="Times New Roman" w:hAnsi="Times New Roman"/>
          <w:color w:val="auto"/>
          <w:sz w:val="20"/>
          <w:szCs w:val="20"/>
        </w:rPr>
        <w:t>подпись)</w:t>
      </w:r>
      <w:r w:rsidRPr="00B22730">
        <w:rPr>
          <w:rFonts w:ascii="Times New Roman" w:hAnsi="Times New Roman"/>
          <w:color w:val="auto"/>
        </w:rPr>
        <w:t xml:space="preserve"> </w:t>
      </w:r>
      <w:r w:rsidRPr="00B22730">
        <w:rPr>
          <w:rFonts w:ascii="Times New Roman" w:hAnsi="Times New Roman"/>
          <w:color w:val="auto"/>
        </w:rPr>
        <w:tab/>
      </w:r>
      <w:r w:rsidRPr="00B22730">
        <w:rPr>
          <w:rFonts w:ascii="Times New Roman" w:hAnsi="Times New Roman"/>
          <w:color w:val="auto"/>
        </w:rPr>
        <w:tab/>
      </w:r>
      <w:r w:rsidRPr="00B22730">
        <w:rPr>
          <w:rFonts w:ascii="Times New Roman" w:hAnsi="Times New Roman"/>
          <w:color w:val="auto"/>
        </w:rPr>
        <w:tab/>
      </w:r>
      <w:r w:rsidRPr="00B22730">
        <w:rPr>
          <w:rFonts w:ascii="Times New Roman" w:hAnsi="Times New Roman"/>
          <w:color w:val="auto"/>
          <w:sz w:val="18"/>
          <w:szCs w:val="18"/>
        </w:rPr>
        <w:t>(расшифровка подписи)</w:t>
      </w:r>
    </w:p>
    <w:p w14:paraId="021405EC" w14:textId="77777777" w:rsidR="001B655B" w:rsidRPr="00B22730" w:rsidRDefault="001B655B" w:rsidP="00EC7D89">
      <w:pPr>
        <w:pStyle w:val="ConsPlusNonformat"/>
        <w:jc w:val="both"/>
        <w:rPr>
          <w:rFonts w:ascii="Times New Roman" w:hAnsi="Times New Roman" w:cs="Times New Roman"/>
          <w:color w:val="auto"/>
        </w:rPr>
      </w:pPr>
      <w:r w:rsidRPr="00B22730">
        <w:rPr>
          <w:rFonts w:ascii="Times New Roman" w:hAnsi="Times New Roman"/>
          <w:color w:val="auto"/>
        </w:rPr>
        <w:t>М.П.</w:t>
      </w:r>
      <w:r w:rsidRPr="00B22730">
        <w:rPr>
          <w:rFonts w:ascii="Times New Roman" w:hAnsi="Times New Roman" w:cs="Times New Roman"/>
          <w:color w:val="auto"/>
        </w:rPr>
        <w:t xml:space="preserve"> </w:t>
      </w:r>
    </w:p>
    <w:p w14:paraId="5533DDDD" w14:textId="77777777" w:rsidR="001B655B" w:rsidRPr="00B22730" w:rsidRDefault="001B655B" w:rsidP="00EC7D89">
      <w:pPr>
        <w:pStyle w:val="ConsPlusNonformat"/>
        <w:jc w:val="both"/>
        <w:rPr>
          <w:rFonts w:ascii="Times New Roman" w:hAnsi="Times New Roman" w:cs="Times New Roman"/>
          <w:color w:val="auto"/>
        </w:rPr>
      </w:pPr>
    </w:p>
    <w:p w14:paraId="41D34ACB" w14:textId="77777777" w:rsidR="00D61B11" w:rsidRPr="00B22730" w:rsidRDefault="00D61B11" w:rsidP="00EC7D89">
      <w:pPr>
        <w:pStyle w:val="afb"/>
        <w:ind w:left="3686"/>
        <w:jc w:val="right"/>
      </w:pPr>
    </w:p>
    <w:p w14:paraId="216CA34C" w14:textId="77777777" w:rsidR="00735E47" w:rsidRPr="00B22730" w:rsidRDefault="00735E47" w:rsidP="00EC7D89">
      <w:pPr>
        <w:pBdr>
          <w:top w:val="none" w:sz="0" w:space="0" w:color="auto"/>
          <w:left w:val="none" w:sz="0" w:space="0" w:color="auto"/>
          <w:bottom w:val="none" w:sz="0" w:space="0" w:color="auto"/>
          <w:right w:val="none" w:sz="0" w:space="0" w:color="auto"/>
          <w:between w:val="none" w:sz="0" w:space="0" w:color="auto"/>
        </w:pBdr>
        <w:rPr>
          <w:color w:val="auto"/>
          <w:szCs w:val="22"/>
        </w:rPr>
        <w:sectPr w:rsidR="00735E47" w:rsidRPr="00B22730" w:rsidSect="00D8263A">
          <w:footnotePr>
            <w:pos w:val="beneathText"/>
            <w:numRestart w:val="eachSect"/>
          </w:footnotePr>
          <w:pgSz w:w="11905" w:h="16838"/>
          <w:pgMar w:top="1134" w:right="850" w:bottom="1134" w:left="1701" w:header="340" w:footer="0" w:gutter="0"/>
          <w:pgNumType w:start="1"/>
          <w:cols w:space="720"/>
          <w:titlePg/>
          <w:docGrid w:linePitch="326"/>
        </w:sectPr>
      </w:pPr>
    </w:p>
    <w:p w14:paraId="2070074F" w14:textId="4F0A305F" w:rsidR="00735E47" w:rsidRPr="00B22730" w:rsidRDefault="00735E47" w:rsidP="00EC7D89">
      <w:pPr>
        <w:pStyle w:val="afb"/>
        <w:ind w:left="3540" w:firstLine="708"/>
        <w:jc w:val="right"/>
        <w:rPr>
          <w:szCs w:val="22"/>
        </w:rPr>
      </w:pPr>
      <w:r w:rsidRPr="00B22730">
        <w:rPr>
          <w:szCs w:val="22"/>
        </w:rPr>
        <w:lastRenderedPageBreak/>
        <w:t>Приложение № 6.1</w:t>
      </w:r>
    </w:p>
    <w:p w14:paraId="04D526C9" w14:textId="77777777" w:rsidR="00735E47" w:rsidRPr="00B22730" w:rsidRDefault="00735E47" w:rsidP="00EC7D89">
      <w:pPr>
        <w:jc w:val="right"/>
        <w:rPr>
          <w:color w:val="auto"/>
          <w:szCs w:val="22"/>
        </w:rPr>
      </w:pPr>
      <w:r w:rsidRPr="00B22730">
        <w:rPr>
          <w:color w:val="auto"/>
          <w:szCs w:val="22"/>
        </w:rPr>
        <w:t>к Административному регламенту</w:t>
      </w:r>
    </w:p>
    <w:p w14:paraId="003DB2A2" w14:textId="77777777" w:rsidR="00735E47" w:rsidRPr="00B22730" w:rsidRDefault="00735E47" w:rsidP="00EC7D89">
      <w:pPr>
        <w:jc w:val="right"/>
        <w:rPr>
          <w:color w:val="auto"/>
          <w:szCs w:val="22"/>
        </w:rPr>
      </w:pPr>
      <w:r w:rsidRPr="00B22730">
        <w:rPr>
          <w:color w:val="auto"/>
          <w:szCs w:val="22"/>
        </w:rPr>
        <w:t xml:space="preserve">администрации района Санкт-Петербурга </w:t>
      </w:r>
    </w:p>
    <w:p w14:paraId="59FA9A83" w14:textId="77777777" w:rsidR="00735E47" w:rsidRPr="00B22730" w:rsidRDefault="00735E47" w:rsidP="00EC7D89">
      <w:pPr>
        <w:jc w:val="right"/>
        <w:rPr>
          <w:color w:val="auto"/>
          <w:szCs w:val="22"/>
        </w:rPr>
      </w:pPr>
      <w:r w:rsidRPr="00B22730">
        <w:rPr>
          <w:color w:val="auto"/>
          <w:szCs w:val="22"/>
        </w:rPr>
        <w:t xml:space="preserve">по предоставлению государственной услуги </w:t>
      </w:r>
    </w:p>
    <w:p w14:paraId="7E066D21" w14:textId="77777777" w:rsidR="00735E47" w:rsidRPr="00B22730" w:rsidRDefault="00735E47" w:rsidP="00EC7D89">
      <w:pPr>
        <w:jc w:val="right"/>
        <w:rPr>
          <w:color w:val="auto"/>
          <w:szCs w:val="22"/>
        </w:rPr>
      </w:pPr>
      <w:r w:rsidRPr="00B22730">
        <w:rPr>
          <w:color w:val="auto"/>
          <w:szCs w:val="22"/>
        </w:rPr>
        <w:t xml:space="preserve">по предоставлению дополнительной меры социальной поддержки </w:t>
      </w:r>
    </w:p>
    <w:p w14:paraId="57957589" w14:textId="77777777" w:rsidR="00735E47" w:rsidRPr="00B22730" w:rsidRDefault="00735E47" w:rsidP="00EC7D89">
      <w:pPr>
        <w:jc w:val="right"/>
        <w:rPr>
          <w:color w:val="auto"/>
          <w:szCs w:val="22"/>
        </w:rPr>
      </w:pPr>
      <w:r w:rsidRPr="00B22730">
        <w:rPr>
          <w:color w:val="auto"/>
          <w:szCs w:val="22"/>
        </w:rPr>
        <w:t xml:space="preserve">отдельным категориям лиц в связи с проведением специальной военной </w:t>
      </w:r>
    </w:p>
    <w:p w14:paraId="1BCAEE00" w14:textId="77777777" w:rsidR="00735E47" w:rsidRPr="00B22730" w:rsidRDefault="00735E47" w:rsidP="00EC7D89">
      <w:pPr>
        <w:jc w:val="right"/>
        <w:rPr>
          <w:color w:val="auto"/>
          <w:szCs w:val="22"/>
        </w:rPr>
      </w:pPr>
      <w:r w:rsidRPr="00B22730">
        <w:rPr>
          <w:color w:val="auto"/>
          <w:szCs w:val="22"/>
        </w:rPr>
        <w:t xml:space="preserve">операции в соответствии с постановлением Правительства Санкт-Петербурга </w:t>
      </w:r>
    </w:p>
    <w:p w14:paraId="3E0C9BAF" w14:textId="77777777" w:rsidR="00735E47" w:rsidRPr="00B22730" w:rsidRDefault="00735E47" w:rsidP="00EC7D89">
      <w:pPr>
        <w:pBdr>
          <w:top w:val="none" w:sz="0" w:space="0" w:color="auto"/>
          <w:left w:val="none" w:sz="0" w:space="0" w:color="auto"/>
          <w:bottom w:val="none" w:sz="0" w:space="0" w:color="auto"/>
          <w:right w:val="none" w:sz="0" w:space="0" w:color="auto"/>
          <w:between w:val="none" w:sz="0" w:space="0" w:color="auto"/>
        </w:pBdr>
        <w:jc w:val="right"/>
        <w:rPr>
          <w:color w:val="auto"/>
          <w:szCs w:val="22"/>
        </w:rPr>
      </w:pPr>
      <w:r w:rsidRPr="00B22730">
        <w:rPr>
          <w:color w:val="auto"/>
          <w:szCs w:val="22"/>
        </w:rPr>
        <w:t>от 31.08.2023 № 916 «Об установлении дополнительной меры социальной поддержки отдельным категориям лиц в связи с проведением специальной военной операции»</w:t>
      </w:r>
    </w:p>
    <w:p w14:paraId="3AF7F37E" w14:textId="77777777" w:rsidR="00735E47" w:rsidRPr="00B22730" w:rsidRDefault="00735E47" w:rsidP="00EC7D89">
      <w:pPr>
        <w:pBdr>
          <w:top w:val="none" w:sz="0" w:space="0" w:color="auto"/>
          <w:left w:val="none" w:sz="0" w:space="0" w:color="auto"/>
          <w:bottom w:val="none" w:sz="0" w:space="0" w:color="auto"/>
          <w:right w:val="none" w:sz="0" w:space="0" w:color="auto"/>
          <w:between w:val="none" w:sz="0" w:space="0" w:color="auto"/>
        </w:pBdr>
        <w:rPr>
          <w:color w:val="auto"/>
          <w:szCs w:val="22"/>
        </w:rPr>
      </w:pPr>
    </w:p>
    <w:p w14:paraId="030241B4" w14:textId="77777777" w:rsidR="00735E47" w:rsidRPr="00B22730" w:rsidRDefault="00735E47" w:rsidP="00EC7D89">
      <w:pPr>
        <w:pBdr>
          <w:top w:val="none" w:sz="0" w:space="0" w:color="auto"/>
          <w:left w:val="none" w:sz="0" w:space="0" w:color="auto"/>
          <w:bottom w:val="none" w:sz="0" w:space="0" w:color="auto"/>
          <w:right w:val="none" w:sz="0" w:space="0" w:color="auto"/>
          <w:between w:val="none" w:sz="0" w:space="0" w:color="auto"/>
        </w:pBdr>
        <w:rPr>
          <w:color w:val="auto"/>
          <w:szCs w:val="22"/>
        </w:rPr>
      </w:pPr>
    </w:p>
    <w:p w14:paraId="325A05D6" w14:textId="77777777" w:rsidR="00735E47" w:rsidRPr="00B22730" w:rsidRDefault="00735E47" w:rsidP="00EC7D89">
      <w:pPr>
        <w:jc w:val="right"/>
        <w:rPr>
          <w:color w:val="auto"/>
          <w:szCs w:val="22"/>
        </w:rPr>
      </w:pPr>
    </w:p>
    <w:p w14:paraId="429EBE28" w14:textId="77777777" w:rsidR="00735E47" w:rsidRPr="00B22730" w:rsidRDefault="00735E47" w:rsidP="00EC7D89">
      <w:pPr>
        <w:jc w:val="right"/>
        <w:rPr>
          <w:color w:val="auto"/>
          <w:szCs w:val="22"/>
        </w:rPr>
      </w:pPr>
    </w:p>
    <w:p w14:paraId="5EF1CF15" w14:textId="77777777" w:rsidR="00735E47" w:rsidRPr="00B22730" w:rsidRDefault="00735E47" w:rsidP="00EC7D89">
      <w:pPr>
        <w:pStyle w:val="ConsPlusNormal"/>
        <w:ind w:left="5670"/>
        <w:jc w:val="right"/>
        <w:rPr>
          <w:color w:val="auto"/>
        </w:rPr>
      </w:pPr>
    </w:p>
    <w:p w14:paraId="7DA24E90" w14:textId="77777777" w:rsidR="00735E47" w:rsidRPr="00B22730" w:rsidRDefault="00735E47" w:rsidP="00EC7D89">
      <w:pPr>
        <w:pStyle w:val="ConsPlusNormal"/>
        <w:jc w:val="right"/>
        <w:rPr>
          <w:rFonts w:ascii="Times New Roman" w:hAnsi="Times New Roman"/>
          <w:color w:val="auto"/>
        </w:rPr>
      </w:pPr>
      <w:r w:rsidRPr="00B22730">
        <w:rPr>
          <w:rFonts w:ascii="Times New Roman" w:hAnsi="Times New Roman"/>
          <w:color w:val="auto"/>
        </w:rPr>
        <w:t>ОБРАЗЕЦ</w:t>
      </w:r>
    </w:p>
    <w:p w14:paraId="56ACE6C4" w14:textId="77777777" w:rsidR="00735E47" w:rsidRPr="00B22730" w:rsidRDefault="00735E47" w:rsidP="00EC7D89">
      <w:pPr>
        <w:pStyle w:val="ConsPlusNormal"/>
        <w:jc w:val="center"/>
        <w:rPr>
          <w:rFonts w:ascii="Times New Roman" w:hAnsi="Times New Roman"/>
          <w:color w:val="auto"/>
        </w:rPr>
      </w:pPr>
      <w:r w:rsidRPr="00B22730">
        <w:rPr>
          <w:rFonts w:ascii="Times New Roman" w:hAnsi="Times New Roman"/>
          <w:color w:val="auto"/>
        </w:rPr>
        <w:t>ПРАВИТЕЛЬСТВО САНКТ-ПЕТЕРБУРГА</w:t>
      </w:r>
    </w:p>
    <w:p w14:paraId="421DE22B" w14:textId="77777777" w:rsidR="00735E47" w:rsidRPr="00B22730" w:rsidRDefault="00735E47" w:rsidP="00EC7D89">
      <w:pPr>
        <w:pStyle w:val="ConsPlusNormal"/>
        <w:jc w:val="center"/>
        <w:rPr>
          <w:rFonts w:ascii="Times New Roman" w:hAnsi="Times New Roman"/>
          <w:color w:val="auto"/>
        </w:rPr>
      </w:pPr>
      <w:r w:rsidRPr="00B22730">
        <w:rPr>
          <w:rFonts w:ascii="Times New Roman" w:hAnsi="Times New Roman"/>
          <w:color w:val="auto"/>
        </w:rPr>
        <w:t>АДМИНИСТРАЦИЯ</w:t>
      </w:r>
    </w:p>
    <w:p w14:paraId="0F7A53DB" w14:textId="77777777" w:rsidR="00735E47" w:rsidRPr="00B22730" w:rsidRDefault="00735E47" w:rsidP="00EC7D89">
      <w:pPr>
        <w:pStyle w:val="ConsPlusNormal"/>
        <w:jc w:val="center"/>
        <w:rPr>
          <w:rFonts w:ascii="Times New Roman" w:hAnsi="Times New Roman"/>
          <w:color w:val="auto"/>
        </w:rPr>
      </w:pPr>
      <w:r w:rsidRPr="00B22730">
        <w:rPr>
          <w:rFonts w:ascii="Times New Roman" w:hAnsi="Times New Roman"/>
          <w:color w:val="auto"/>
        </w:rPr>
        <w:t>_______________________</w:t>
      </w:r>
    </w:p>
    <w:p w14:paraId="62EFAFEE" w14:textId="77777777" w:rsidR="00735E47" w:rsidRPr="00B22730" w:rsidRDefault="00735E47" w:rsidP="00EC7D89">
      <w:pPr>
        <w:pStyle w:val="ConsPlusNormal"/>
        <w:jc w:val="center"/>
        <w:rPr>
          <w:rFonts w:ascii="Times New Roman" w:hAnsi="Times New Roman"/>
          <w:color w:val="auto"/>
        </w:rPr>
      </w:pPr>
      <w:r w:rsidRPr="00B22730">
        <w:rPr>
          <w:rFonts w:ascii="Times New Roman" w:hAnsi="Times New Roman"/>
          <w:color w:val="auto"/>
        </w:rPr>
        <w:t>РАЙОНА САНКТ-ПЕТЕРБУРГА</w:t>
      </w:r>
    </w:p>
    <w:p w14:paraId="203D2038" w14:textId="77777777" w:rsidR="00735E47" w:rsidRPr="00B22730" w:rsidRDefault="00735E47" w:rsidP="00EC7D89">
      <w:pPr>
        <w:pStyle w:val="ConsPlusNormal"/>
        <w:jc w:val="center"/>
        <w:rPr>
          <w:rFonts w:ascii="Times New Roman" w:hAnsi="Times New Roman"/>
          <w:color w:val="auto"/>
        </w:rPr>
      </w:pPr>
    </w:p>
    <w:p w14:paraId="6409C741" w14:textId="77777777" w:rsidR="00735E47" w:rsidRPr="00B22730" w:rsidRDefault="00735E47" w:rsidP="00EC7D89">
      <w:pPr>
        <w:pStyle w:val="ConsPlusNormal"/>
        <w:jc w:val="center"/>
        <w:rPr>
          <w:rFonts w:ascii="Times New Roman" w:hAnsi="Times New Roman"/>
          <w:color w:val="auto"/>
        </w:rPr>
      </w:pPr>
      <w:r w:rsidRPr="00B22730">
        <w:rPr>
          <w:rFonts w:ascii="Times New Roman" w:hAnsi="Times New Roman"/>
          <w:color w:val="auto"/>
        </w:rPr>
        <w:t>РЕШЕНИЕ</w:t>
      </w:r>
    </w:p>
    <w:p w14:paraId="662DEA51" w14:textId="77777777" w:rsidR="00735E47" w:rsidRPr="00B22730" w:rsidRDefault="00735E47" w:rsidP="00EC7D89">
      <w:pPr>
        <w:pStyle w:val="ConsPlusNormal"/>
        <w:jc w:val="center"/>
        <w:rPr>
          <w:rFonts w:ascii="Times New Roman" w:hAnsi="Times New Roman"/>
          <w:color w:val="auto"/>
        </w:rPr>
      </w:pPr>
      <w:r w:rsidRPr="00B22730">
        <w:rPr>
          <w:rFonts w:ascii="Times New Roman" w:hAnsi="Times New Roman"/>
          <w:color w:val="auto"/>
        </w:rPr>
        <w:t>________________</w:t>
      </w:r>
      <w:r w:rsidRPr="00B22730">
        <w:rPr>
          <w:rFonts w:ascii="Times New Roman" w:hAnsi="Times New Roman"/>
          <w:color w:val="auto"/>
        </w:rPr>
        <w:tab/>
      </w:r>
      <w:r w:rsidRPr="00B22730">
        <w:rPr>
          <w:rFonts w:ascii="Times New Roman" w:hAnsi="Times New Roman"/>
          <w:color w:val="auto"/>
        </w:rPr>
        <w:tab/>
      </w:r>
      <w:r w:rsidRPr="00B22730">
        <w:rPr>
          <w:rFonts w:ascii="Times New Roman" w:hAnsi="Times New Roman"/>
          <w:color w:val="auto"/>
        </w:rPr>
        <w:tab/>
      </w:r>
      <w:r w:rsidRPr="00B22730">
        <w:rPr>
          <w:rFonts w:ascii="Times New Roman" w:hAnsi="Times New Roman"/>
          <w:color w:val="auto"/>
        </w:rPr>
        <w:tab/>
      </w:r>
      <w:r w:rsidRPr="00B22730">
        <w:rPr>
          <w:rFonts w:ascii="Times New Roman" w:hAnsi="Times New Roman"/>
          <w:color w:val="auto"/>
        </w:rPr>
        <w:tab/>
        <w:t>№ ____________</w:t>
      </w:r>
    </w:p>
    <w:p w14:paraId="0A83203D" w14:textId="77777777" w:rsidR="00735E47" w:rsidRPr="00B22730" w:rsidRDefault="00735E47" w:rsidP="00EC7D89">
      <w:pPr>
        <w:pStyle w:val="ConsPlusNormal"/>
        <w:rPr>
          <w:rFonts w:ascii="Times New Roman" w:hAnsi="Times New Roman"/>
          <w:color w:val="auto"/>
        </w:rPr>
      </w:pPr>
    </w:p>
    <w:p w14:paraId="63786C78" w14:textId="77777777" w:rsidR="00735E47" w:rsidRPr="00B22730" w:rsidRDefault="00735E47" w:rsidP="00EC7D89">
      <w:pPr>
        <w:pStyle w:val="ConsPlusNormal"/>
        <w:ind w:firstLine="0"/>
        <w:rPr>
          <w:rFonts w:ascii="Times New Roman" w:hAnsi="Times New Roman"/>
          <w:color w:val="auto"/>
        </w:rPr>
      </w:pPr>
      <w:r w:rsidRPr="00B22730">
        <w:rPr>
          <w:rFonts w:ascii="Times New Roman" w:hAnsi="Times New Roman"/>
          <w:color w:val="auto"/>
        </w:rPr>
        <w:t xml:space="preserve">О внесении изменений в решение </w:t>
      </w:r>
    </w:p>
    <w:p w14:paraId="1DE62D29" w14:textId="42425B73" w:rsidR="00735E47" w:rsidRPr="00B22730" w:rsidRDefault="00735E47" w:rsidP="00EC7D89">
      <w:pPr>
        <w:pStyle w:val="afb"/>
        <w:jc w:val="both"/>
      </w:pPr>
      <w:r w:rsidRPr="00B22730">
        <w:t>отказе в предоставлении единовременной выплаты</w:t>
      </w:r>
    </w:p>
    <w:p w14:paraId="225F3126" w14:textId="77777777" w:rsidR="00735E47" w:rsidRPr="00B22730" w:rsidRDefault="00735E47" w:rsidP="00EC7D89">
      <w:pPr>
        <w:pStyle w:val="ConsPlusNormal"/>
        <w:ind w:firstLine="0"/>
        <w:rPr>
          <w:rFonts w:ascii="Times New Roman" w:hAnsi="Times New Roman"/>
          <w:color w:val="auto"/>
        </w:rPr>
      </w:pPr>
    </w:p>
    <w:p w14:paraId="38ED3B93" w14:textId="77777777" w:rsidR="00735E47" w:rsidRPr="00B22730" w:rsidRDefault="00735E47" w:rsidP="00EC7D89">
      <w:pPr>
        <w:pStyle w:val="ConsPlusNormal"/>
        <w:jc w:val="right"/>
        <w:rPr>
          <w:rFonts w:ascii="Times New Roman" w:hAnsi="Times New Roman"/>
          <w:color w:val="auto"/>
        </w:rPr>
      </w:pPr>
    </w:p>
    <w:p w14:paraId="7C0379D8" w14:textId="76E90432" w:rsidR="00735E47" w:rsidRPr="00B22730" w:rsidRDefault="00735E47" w:rsidP="00EC7D89">
      <w:pPr>
        <w:pStyle w:val="ConsPlusNormal"/>
        <w:ind w:firstLine="708"/>
        <w:jc w:val="both"/>
        <w:rPr>
          <w:rFonts w:ascii="Times New Roman" w:hAnsi="Times New Roman"/>
          <w:color w:val="auto"/>
        </w:rPr>
      </w:pPr>
      <w:r w:rsidRPr="00B22730">
        <w:rPr>
          <w:rFonts w:ascii="Times New Roman" w:hAnsi="Times New Roman"/>
          <w:color w:val="auto"/>
        </w:rPr>
        <w:t>1. Внести изменения редакционно-технического характера (опечатка, грамматическая/арифметическая ошибка) в решение отказе в предоставлении единовременной выплаты от __________ № ________ в части: _________________________ _____________________________________________________________________________ _____________________________________________________________________________ _____________________________________________________________________________.</w:t>
      </w:r>
    </w:p>
    <w:p w14:paraId="2C665027" w14:textId="77777777" w:rsidR="00735E47" w:rsidRPr="00B22730" w:rsidRDefault="00735E47" w:rsidP="00EC7D89">
      <w:pPr>
        <w:pStyle w:val="ConsPlusNormal"/>
        <w:ind w:firstLine="0"/>
        <w:jc w:val="center"/>
        <w:rPr>
          <w:rFonts w:ascii="Times New Roman" w:hAnsi="Times New Roman"/>
          <w:color w:val="auto"/>
          <w:vertAlign w:val="superscript"/>
        </w:rPr>
      </w:pPr>
      <w:r w:rsidRPr="00B22730">
        <w:rPr>
          <w:rFonts w:ascii="Times New Roman" w:hAnsi="Times New Roman"/>
          <w:color w:val="auto"/>
          <w:vertAlign w:val="superscript"/>
        </w:rPr>
        <w:t>(указываются необходимые изменения редакционно-технического характера)</w:t>
      </w:r>
    </w:p>
    <w:p w14:paraId="6C1DB305" w14:textId="53E1020F" w:rsidR="00735E47" w:rsidRPr="00B22730" w:rsidRDefault="00735E47" w:rsidP="00EC7D89">
      <w:pPr>
        <w:pStyle w:val="ConsPlusNormal"/>
        <w:ind w:firstLine="708"/>
        <w:jc w:val="both"/>
        <w:rPr>
          <w:rFonts w:ascii="Times New Roman" w:hAnsi="Times New Roman"/>
          <w:color w:val="auto"/>
        </w:rPr>
      </w:pPr>
      <w:r w:rsidRPr="00B22730">
        <w:rPr>
          <w:rFonts w:ascii="Times New Roman" w:hAnsi="Times New Roman"/>
          <w:color w:val="auto"/>
        </w:rPr>
        <w:t>2. Отделу социальной защиты населения администрации ___________________ района Санкт-Петербурга в течение пяти рабочих дней со дня издания настоящего р</w:t>
      </w:r>
      <w:r w:rsidR="00E05DB0">
        <w:rPr>
          <w:rFonts w:ascii="Times New Roman" w:hAnsi="Times New Roman"/>
          <w:color w:val="auto"/>
        </w:rPr>
        <w:t>ешения</w:t>
      </w:r>
      <w:r w:rsidRPr="00B22730">
        <w:rPr>
          <w:rFonts w:ascii="Times New Roman" w:hAnsi="Times New Roman"/>
          <w:color w:val="auto"/>
        </w:rPr>
        <w:t xml:space="preserve"> направить р</w:t>
      </w:r>
      <w:r w:rsidR="00E05DB0">
        <w:rPr>
          <w:rFonts w:ascii="Times New Roman" w:hAnsi="Times New Roman"/>
          <w:color w:val="auto"/>
        </w:rPr>
        <w:t>ешение</w:t>
      </w:r>
      <w:r w:rsidRPr="00B22730">
        <w:rPr>
          <w:rFonts w:ascii="Times New Roman" w:hAnsi="Times New Roman"/>
          <w:color w:val="auto"/>
        </w:rPr>
        <w:t xml:space="preserve"> в Санкт-Петербургское государственное казенное учреждение «Городской информационно-расчетный центр» для производства соответствующих выплат (в случае наличия опечатки и ошибки, влияющих на размер материальной помощи </w:t>
      </w:r>
      <w:r w:rsidR="00E05DB0">
        <w:rPr>
          <w:rFonts w:ascii="Times New Roman" w:hAnsi="Times New Roman"/>
          <w:color w:val="auto"/>
        </w:rPr>
        <w:br/>
      </w:r>
      <w:r w:rsidRPr="00B22730">
        <w:rPr>
          <w:rFonts w:ascii="Times New Roman" w:hAnsi="Times New Roman"/>
          <w:color w:val="auto"/>
        </w:rPr>
        <w:t>или выплаченную материальную помощь).</w:t>
      </w:r>
    </w:p>
    <w:p w14:paraId="4A69B243" w14:textId="77777777" w:rsidR="00735E47" w:rsidRPr="00B22730" w:rsidRDefault="00735E47" w:rsidP="00EC7D89">
      <w:pPr>
        <w:pStyle w:val="ConsPlusNormal"/>
        <w:ind w:firstLine="708"/>
        <w:jc w:val="both"/>
        <w:rPr>
          <w:rFonts w:ascii="Times New Roman" w:hAnsi="Times New Roman"/>
          <w:color w:val="auto"/>
        </w:rPr>
      </w:pPr>
      <w:r w:rsidRPr="00B22730">
        <w:rPr>
          <w:rFonts w:ascii="Times New Roman" w:hAnsi="Times New Roman"/>
          <w:color w:val="auto"/>
        </w:rPr>
        <w:t>3. Контроль за выполнением распоряжения возложить на заместителя главы</w:t>
      </w:r>
      <w:r w:rsidRPr="00B22730">
        <w:rPr>
          <w:rFonts w:ascii="Times New Roman" w:hAnsi="Times New Roman"/>
          <w:color w:val="auto"/>
        </w:rPr>
        <w:br/>
        <w:t>администрации _________________ района Санкт-Петербурга __________________.</w:t>
      </w:r>
    </w:p>
    <w:p w14:paraId="53E8A076" w14:textId="77777777" w:rsidR="00735E47" w:rsidRPr="00B22730" w:rsidRDefault="00735E47" w:rsidP="00EC7D89">
      <w:pPr>
        <w:pStyle w:val="ConsPlusNormal"/>
        <w:jc w:val="both"/>
        <w:rPr>
          <w:rFonts w:ascii="Times New Roman" w:hAnsi="Times New Roman"/>
          <w:color w:val="auto"/>
        </w:rPr>
      </w:pPr>
    </w:p>
    <w:p w14:paraId="1E60ACD4" w14:textId="77777777" w:rsidR="00735E47" w:rsidRPr="00B22730" w:rsidRDefault="00735E47" w:rsidP="00EC7D89">
      <w:pPr>
        <w:pStyle w:val="ConsPlusNormal"/>
        <w:jc w:val="both"/>
        <w:rPr>
          <w:rFonts w:ascii="Times New Roman" w:hAnsi="Times New Roman"/>
          <w:color w:val="auto"/>
        </w:rPr>
      </w:pPr>
      <w:r w:rsidRPr="00B22730">
        <w:rPr>
          <w:rFonts w:ascii="Times New Roman" w:hAnsi="Times New Roman"/>
          <w:color w:val="auto"/>
        </w:rPr>
        <w:t>Глава администрации          ___________________                      ________________</w:t>
      </w:r>
    </w:p>
    <w:p w14:paraId="7DD3124F" w14:textId="77777777" w:rsidR="00735E47" w:rsidRPr="00B22730" w:rsidRDefault="00735E47" w:rsidP="00EC7D89">
      <w:pPr>
        <w:pStyle w:val="ConsPlusNormal"/>
        <w:jc w:val="both"/>
        <w:rPr>
          <w:rFonts w:ascii="Times New Roman" w:hAnsi="Times New Roman"/>
          <w:color w:val="auto"/>
          <w:sz w:val="18"/>
          <w:szCs w:val="18"/>
        </w:rPr>
      </w:pPr>
      <w:r w:rsidRPr="00B22730">
        <w:rPr>
          <w:rFonts w:ascii="Times New Roman" w:hAnsi="Times New Roman"/>
          <w:color w:val="auto"/>
        </w:rPr>
        <w:t xml:space="preserve">Района Санкт-Петербурга            </w:t>
      </w:r>
      <w:proofErr w:type="gramStart"/>
      <w:r w:rsidRPr="00B22730">
        <w:rPr>
          <w:rFonts w:ascii="Times New Roman" w:hAnsi="Times New Roman"/>
          <w:color w:val="auto"/>
        </w:rPr>
        <w:t xml:space="preserve">   </w:t>
      </w:r>
      <w:r w:rsidRPr="00B22730">
        <w:rPr>
          <w:rFonts w:ascii="Times New Roman" w:hAnsi="Times New Roman"/>
          <w:color w:val="auto"/>
          <w:sz w:val="20"/>
          <w:szCs w:val="20"/>
        </w:rPr>
        <w:t>(</w:t>
      </w:r>
      <w:proofErr w:type="gramEnd"/>
      <w:r w:rsidRPr="00B22730">
        <w:rPr>
          <w:rFonts w:ascii="Times New Roman" w:hAnsi="Times New Roman"/>
          <w:color w:val="auto"/>
          <w:sz w:val="20"/>
          <w:szCs w:val="20"/>
        </w:rPr>
        <w:t>подпись)</w:t>
      </w:r>
      <w:r w:rsidRPr="00B22730">
        <w:rPr>
          <w:rFonts w:ascii="Times New Roman" w:hAnsi="Times New Roman"/>
          <w:color w:val="auto"/>
        </w:rPr>
        <w:t xml:space="preserve"> </w:t>
      </w:r>
      <w:r w:rsidRPr="00B22730">
        <w:rPr>
          <w:rFonts w:ascii="Times New Roman" w:hAnsi="Times New Roman"/>
          <w:color w:val="auto"/>
        </w:rPr>
        <w:tab/>
      </w:r>
      <w:r w:rsidRPr="00B22730">
        <w:rPr>
          <w:rFonts w:ascii="Times New Roman" w:hAnsi="Times New Roman"/>
          <w:color w:val="auto"/>
        </w:rPr>
        <w:tab/>
      </w:r>
      <w:r w:rsidRPr="00B22730">
        <w:rPr>
          <w:rFonts w:ascii="Times New Roman" w:hAnsi="Times New Roman"/>
          <w:color w:val="auto"/>
        </w:rPr>
        <w:tab/>
      </w:r>
      <w:r w:rsidRPr="00B22730">
        <w:rPr>
          <w:rFonts w:ascii="Times New Roman" w:hAnsi="Times New Roman"/>
          <w:color w:val="auto"/>
          <w:sz w:val="18"/>
          <w:szCs w:val="18"/>
        </w:rPr>
        <w:t>(расшифровка подписи)</w:t>
      </w:r>
    </w:p>
    <w:p w14:paraId="257263FA" w14:textId="77777777" w:rsidR="00735E47" w:rsidRPr="00B22730" w:rsidRDefault="00735E47" w:rsidP="00EC7D89">
      <w:pPr>
        <w:pStyle w:val="ConsPlusNonformat"/>
        <w:jc w:val="both"/>
        <w:rPr>
          <w:rFonts w:ascii="Times New Roman" w:hAnsi="Times New Roman" w:cs="Times New Roman"/>
          <w:color w:val="auto"/>
        </w:rPr>
      </w:pPr>
      <w:r w:rsidRPr="00B22730">
        <w:rPr>
          <w:rFonts w:ascii="Times New Roman" w:hAnsi="Times New Roman"/>
          <w:color w:val="auto"/>
        </w:rPr>
        <w:t>М.П.</w:t>
      </w:r>
      <w:r w:rsidRPr="00B22730">
        <w:rPr>
          <w:rFonts w:ascii="Times New Roman" w:hAnsi="Times New Roman" w:cs="Times New Roman"/>
          <w:color w:val="auto"/>
        </w:rPr>
        <w:t xml:space="preserve"> </w:t>
      </w:r>
    </w:p>
    <w:p w14:paraId="30722A4A" w14:textId="77777777" w:rsidR="00735E47" w:rsidRPr="00B22730" w:rsidRDefault="00735E47" w:rsidP="00EC7D89">
      <w:pPr>
        <w:pStyle w:val="ConsPlusNonformat"/>
        <w:jc w:val="both"/>
        <w:rPr>
          <w:rFonts w:ascii="Times New Roman" w:hAnsi="Times New Roman" w:cs="Times New Roman"/>
          <w:color w:val="auto"/>
        </w:rPr>
      </w:pPr>
    </w:p>
    <w:p w14:paraId="26CD22C4" w14:textId="77777777" w:rsidR="00735E47" w:rsidRPr="00B22730" w:rsidRDefault="00735E47" w:rsidP="00EC7D89">
      <w:pPr>
        <w:pStyle w:val="ConsPlusNonformat"/>
        <w:jc w:val="both"/>
        <w:rPr>
          <w:rFonts w:ascii="Times New Roman" w:hAnsi="Times New Roman" w:cs="Times New Roman"/>
          <w:color w:val="auto"/>
        </w:rPr>
      </w:pPr>
    </w:p>
    <w:p w14:paraId="26BB706D" w14:textId="77777777" w:rsidR="00735E47" w:rsidRPr="00B22730" w:rsidRDefault="00735E47" w:rsidP="00EC7D89">
      <w:pPr>
        <w:pStyle w:val="afb"/>
        <w:ind w:left="3686"/>
        <w:jc w:val="right"/>
      </w:pPr>
    </w:p>
    <w:p w14:paraId="1AA79F65" w14:textId="77777777" w:rsidR="00735E47" w:rsidRPr="00B22730" w:rsidRDefault="00735E47" w:rsidP="00EC7D89">
      <w:pPr>
        <w:pBdr>
          <w:top w:val="none" w:sz="0" w:space="0" w:color="auto"/>
          <w:left w:val="none" w:sz="0" w:space="0" w:color="auto"/>
          <w:bottom w:val="none" w:sz="0" w:space="0" w:color="auto"/>
          <w:right w:val="none" w:sz="0" w:space="0" w:color="auto"/>
          <w:between w:val="none" w:sz="0" w:space="0" w:color="auto"/>
        </w:pBdr>
        <w:rPr>
          <w:color w:val="auto"/>
          <w:szCs w:val="22"/>
        </w:rPr>
        <w:sectPr w:rsidR="00735E47" w:rsidRPr="00B22730" w:rsidSect="00D8263A">
          <w:footnotePr>
            <w:pos w:val="beneathText"/>
            <w:numRestart w:val="eachSect"/>
          </w:footnotePr>
          <w:pgSz w:w="11905" w:h="16838"/>
          <w:pgMar w:top="1134" w:right="850" w:bottom="1134" w:left="1701" w:header="340" w:footer="0" w:gutter="0"/>
          <w:pgNumType w:start="1"/>
          <w:cols w:space="720"/>
          <w:titlePg/>
          <w:docGrid w:linePitch="326"/>
        </w:sectPr>
      </w:pPr>
    </w:p>
    <w:p w14:paraId="47952331" w14:textId="645E00EA" w:rsidR="00A05017" w:rsidRPr="00B22730" w:rsidRDefault="00A05017" w:rsidP="00EC7D89">
      <w:pPr>
        <w:pStyle w:val="ConsPlusNormal"/>
        <w:jc w:val="right"/>
        <w:rPr>
          <w:rFonts w:ascii="Times New Roman" w:hAnsi="Times New Roman"/>
          <w:color w:val="auto"/>
          <w:szCs w:val="22"/>
        </w:rPr>
      </w:pPr>
      <w:r w:rsidRPr="00B22730">
        <w:rPr>
          <w:rFonts w:ascii="Times New Roman" w:hAnsi="Times New Roman"/>
          <w:color w:val="auto"/>
          <w:szCs w:val="22"/>
        </w:rPr>
        <w:lastRenderedPageBreak/>
        <w:t xml:space="preserve">Приложение № </w:t>
      </w:r>
      <w:r w:rsidR="00190A3D" w:rsidRPr="00B22730">
        <w:rPr>
          <w:rFonts w:ascii="Times New Roman" w:hAnsi="Times New Roman"/>
          <w:color w:val="auto"/>
          <w:szCs w:val="22"/>
        </w:rPr>
        <w:t>7</w:t>
      </w:r>
    </w:p>
    <w:p w14:paraId="78DB48D0" w14:textId="77777777" w:rsidR="00C85ACD" w:rsidRPr="00B22730" w:rsidRDefault="00C85ACD" w:rsidP="00EC7D89">
      <w:pPr>
        <w:jc w:val="right"/>
        <w:rPr>
          <w:color w:val="auto"/>
          <w:szCs w:val="22"/>
        </w:rPr>
      </w:pPr>
      <w:r w:rsidRPr="00B22730">
        <w:rPr>
          <w:color w:val="auto"/>
          <w:szCs w:val="22"/>
        </w:rPr>
        <w:t>к Административному регламенту</w:t>
      </w:r>
    </w:p>
    <w:p w14:paraId="0F85586A" w14:textId="77777777" w:rsidR="00C85ACD" w:rsidRPr="00B22730" w:rsidRDefault="00C85ACD" w:rsidP="00EC7D89">
      <w:pPr>
        <w:jc w:val="right"/>
        <w:rPr>
          <w:color w:val="auto"/>
          <w:szCs w:val="22"/>
        </w:rPr>
      </w:pPr>
      <w:r w:rsidRPr="00B22730">
        <w:rPr>
          <w:color w:val="auto"/>
          <w:szCs w:val="22"/>
        </w:rPr>
        <w:t xml:space="preserve">администрации района Санкт-Петербурга </w:t>
      </w:r>
    </w:p>
    <w:p w14:paraId="099D8FEF" w14:textId="77777777" w:rsidR="00C85ACD" w:rsidRPr="00B22730" w:rsidRDefault="00C85ACD" w:rsidP="00EC7D89">
      <w:pPr>
        <w:jc w:val="right"/>
        <w:rPr>
          <w:color w:val="auto"/>
          <w:szCs w:val="22"/>
        </w:rPr>
      </w:pPr>
      <w:r w:rsidRPr="00B22730">
        <w:rPr>
          <w:color w:val="auto"/>
          <w:szCs w:val="22"/>
        </w:rPr>
        <w:t xml:space="preserve">по предоставлению государственной услуги </w:t>
      </w:r>
    </w:p>
    <w:p w14:paraId="7CA78ADA" w14:textId="77777777" w:rsidR="00C85ACD" w:rsidRPr="00B22730" w:rsidRDefault="00C85ACD" w:rsidP="00EC7D89">
      <w:pPr>
        <w:jc w:val="right"/>
        <w:rPr>
          <w:color w:val="auto"/>
          <w:szCs w:val="22"/>
        </w:rPr>
      </w:pPr>
      <w:r w:rsidRPr="00B22730">
        <w:rPr>
          <w:color w:val="auto"/>
          <w:szCs w:val="22"/>
        </w:rPr>
        <w:t xml:space="preserve">по предоставлению дополнительной меры социальной поддержки </w:t>
      </w:r>
    </w:p>
    <w:p w14:paraId="4286D4E4" w14:textId="77777777" w:rsidR="00C85ACD" w:rsidRPr="00B22730" w:rsidRDefault="00C85ACD" w:rsidP="00EC7D89">
      <w:pPr>
        <w:jc w:val="right"/>
        <w:rPr>
          <w:color w:val="auto"/>
          <w:szCs w:val="22"/>
        </w:rPr>
      </w:pPr>
      <w:r w:rsidRPr="00B22730">
        <w:rPr>
          <w:color w:val="auto"/>
          <w:szCs w:val="22"/>
        </w:rPr>
        <w:t xml:space="preserve">отдельным категориям лиц в связи с проведением специальной военной </w:t>
      </w:r>
    </w:p>
    <w:p w14:paraId="49A206DE" w14:textId="77777777" w:rsidR="00C85ACD" w:rsidRPr="00B22730" w:rsidRDefault="00C85ACD" w:rsidP="00EC7D89">
      <w:pPr>
        <w:jc w:val="right"/>
        <w:rPr>
          <w:color w:val="auto"/>
          <w:szCs w:val="22"/>
        </w:rPr>
      </w:pPr>
      <w:r w:rsidRPr="00B22730">
        <w:rPr>
          <w:color w:val="auto"/>
          <w:szCs w:val="22"/>
        </w:rPr>
        <w:t xml:space="preserve">операции в соответствии с постановлением Правительства Санкт-Петербурга </w:t>
      </w:r>
    </w:p>
    <w:p w14:paraId="0E25F788" w14:textId="5508D6FB" w:rsidR="00833006" w:rsidRPr="00B22730" w:rsidRDefault="00C85ACD" w:rsidP="00EC7D89">
      <w:pPr>
        <w:jc w:val="right"/>
        <w:rPr>
          <w:color w:val="auto"/>
          <w:szCs w:val="22"/>
        </w:rPr>
      </w:pPr>
      <w:r w:rsidRPr="00B22730">
        <w:rPr>
          <w:color w:val="auto"/>
          <w:szCs w:val="22"/>
        </w:rPr>
        <w:t>от 31.08.2023 № 916 «Об установлении дополнительной меры социальной поддержки отдельным категориям лиц в связи с проведением специальной военной операции»</w:t>
      </w:r>
    </w:p>
    <w:p w14:paraId="4F2C467B" w14:textId="77777777" w:rsidR="00DA7673" w:rsidRPr="00B22730" w:rsidRDefault="00DA7673" w:rsidP="00EC7D89">
      <w:pPr>
        <w:jc w:val="right"/>
        <w:rPr>
          <w:color w:val="auto"/>
          <w:szCs w:val="22"/>
        </w:rPr>
      </w:pPr>
    </w:p>
    <w:p w14:paraId="6195E4DC" w14:textId="77777777" w:rsidR="00A05017" w:rsidRPr="00B22730" w:rsidRDefault="00A05017" w:rsidP="00EC7D89">
      <w:pPr>
        <w:pStyle w:val="ConsPlusNormal"/>
        <w:ind w:left="5670"/>
        <w:jc w:val="right"/>
        <w:rPr>
          <w:color w:val="auto"/>
          <w:sz w:val="16"/>
          <w:szCs w:val="16"/>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628"/>
        <w:gridCol w:w="2098"/>
        <w:gridCol w:w="340"/>
        <w:gridCol w:w="3005"/>
      </w:tblGrid>
      <w:tr w:rsidR="00D8263A" w:rsidRPr="00B22730" w14:paraId="534093CA" w14:textId="77777777" w:rsidTr="00D8263A">
        <w:tc>
          <w:tcPr>
            <w:tcW w:w="9071" w:type="dxa"/>
            <w:gridSpan w:val="4"/>
            <w:hideMark/>
          </w:tcPr>
          <w:p w14:paraId="2F9070B5" w14:textId="77777777" w:rsidR="00D8263A" w:rsidRPr="00B22730" w:rsidRDefault="00D8263A" w:rsidP="00EC7D89">
            <w:pPr>
              <w:widowControl w:val="0"/>
              <w:autoSpaceDE w:val="0"/>
              <w:autoSpaceDN w:val="0"/>
              <w:jc w:val="center"/>
              <w:rPr>
                <w:color w:val="auto"/>
              </w:rPr>
            </w:pPr>
            <w:r w:rsidRPr="00B22730">
              <w:rPr>
                <w:color w:val="auto"/>
              </w:rPr>
              <w:t>ПРАВИТЕЛЬСТВО САНКТ-ПЕТЕРБУРГА</w:t>
            </w:r>
          </w:p>
        </w:tc>
      </w:tr>
      <w:tr w:rsidR="00D8263A" w:rsidRPr="00B22730" w14:paraId="172C8F0A" w14:textId="77777777" w:rsidTr="00D8263A">
        <w:tc>
          <w:tcPr>
            <w:tcW w:w="9071" w:type="dxa"/>
            <w:gridSpan w:val="4"/>
            <w:hideMark/>
          </w:tcPr>
          <w:p w14:paraId="6F728386" w14:textId="77777777" w:rsidR="00D8263A" w:rsidRPr="00B22730" w:rsidRDefault="00D8263A" w:rsidP="00EC7D89">
            <w:pPr>
              <w:widowControl w:val="0"/>
              <w:autoSpaceDE w:val="0"/>
              <w:autoSpaceDN w:val="0"/>
              <w:jc w:val="center"/>
              <w:rPr>
                <w:color w:val="auto"/>
              </w:rPr>
            </w:pPr>
            <w:r w:rsidRPr="00B22730">
              <w:rPr>
                <w:color w:val="auto"/>
              </w:rPr>
              <w:t>АДМИНИСТРАЦИЯ ___________________ РАЙОНА САНКТ-ПЕТЕРБУРГА</w:t>
            </w:r>
          </w:p>
        </w:tc>
      </w:tr>
      <w:tr w:rsidR="00D8263A" w:rsidRPr="00B22730" w14:paraId="528BDB28" w14:textId="77777777" w:rsidTr="00D8263A">
        <w:tc>
          <w:tcPr>
            <w:tcW w:w="9071" w:type="dxa"/>
            <w:gridSpan w:val="4"/>
          </w:tcPr>
          <w:p w14:paraId="237820B7" w14:textId="77777777" w:rsidR="00D8263A" w:rsidRPr="00B22730" w:rsidRDefault="00D8263A" w:rsidP="00EC7D89">
            <w:pPr>
              <w:widowControl w:val="0"/>
              <w:autoSpaceDE w:val="0"/>
              <w:autoSpaceDN w:val="0"/>
              <w:jc w:val="both"/>
              <w:rPr>
                <w:color w:val="auto"/>
              </w:rPr>
            </w:pPr>
          </w:p>
        </w:tc>
      </w:tr>
      <w:tr w:rsidR="00D8263A" w:rsidRPr="00B22730" w14:paraId="30E94B8D" w14:textId="77777777" w:rsidTr="00D8263A">
        <w:tc>
          <w:tcPr>
            <w:tcW w:w="9071" w:type="dxa"/>
            <w:gridSpan w:val="4"/>
            <w:hideMark/>
          </w:tcPr>
          <w:p w14:paraId="5A635CBB" w14:textId="77777777" w:rsidR="00D8263A" w:rsidRPr="00B22730" w:rsidRDefault="00C9606A" w:rsidP="00EC7D89">
            <w:pPr>
              <w:widowControl w:val="0"/>
              <w:autoSpaceDE w:val="0"/>
              <w:autoSpaceDN w:val="0"/>
              <w:jc w:val="center"/>
              <w:rPr>
                <w:color w:val="auto"/>
              </w:rPr>
            </w:pPr>
            <w:r w:rsidRPr="00B22730">
              <w:rPr>
                <w:color w:val="auto"/>
              </w:rPr>
              <w:t>Письмо-уведомление</w:t>
            </w:r>
          </w:p>
        </w:tc>
      </w:tr>
      <w:tr w:rsidR="00D8263A" w:rsidRPr="00B22730" w14:paraId="15D8FBAA" w14:textId="77777777" w:rsidTr="00D8263A">
        <w:tc>
          <w:tcPr>
            <w:tcW w:w="9071" w:type="dxa"/>
            <w:gridSpan w:val="4"/>
          </w:tcPr>
          <w:p w14:paraId="01041CFE" w14:textId="03E72C09" w:rsidR="00D8263A" w:rsidRPr="00B22730" w:rsidRDefault="00C9606A" w:rsidP="00EC7D89">
            <w:pPr>
              <w:widowControl w:val="0"/>
              <w:autoSpaceDE w:val="0"/>
              <w:autoSpaceDN w:val="0"/>
              <w:rPr>
                <w:color w:val="auto"/>
              </w:rPr>
            </w:pPr>
            <w:r w:rsidRPr="00B22730">
              <w:rPr>
                <w:color w:val="auto"/>
              </w:rPr>
              <w:t xml:space="preserve">Об отказе </w:t>
            </w:r>
            <w:r w:rsidR="00D8263A" w:rsidRPr="00B22730">
              <w:rPr>
                <w:color w:val="auto"/>
              </w:rPr>
              <w:t xml:space="preserve">в исправлении допущенных опечаток </w:t>
            </w:r>
            <w:r w:rsidR="00190A3D" w:rsidRPr="00B22730">
              <w:rPr>
                <w:color w:val="auto"/>
              </w:rPr>
              <w:br/>
            </w:r>
            <w:r w:rsidR="00D8263A" w:rsidRPr="00B22730">
              <w:rPr>
                <w:color w:val="auto"/>
              </w:rPr>
              <w:t xml:space="preserve">и ошибок в результате предоставления </w:t>
            </w:r>
            <w:r w:rsidR="00190A3D" w:rsidRPr="00B22730">
              <w:rPr>
                <w:color w:val="auto"/>
              </w:rPr>
              <w:br/>
            </w:r>
            <w:r w:rsidR="00D8263A" w:rsidRPr="00B22730">
              <w:rPr>
                <w:color w:val="auto"/>
              </w:rPr>
              <w:t>государственной услуги документах</w:t>
            </w:r>
          </w:p>
        </w:tc>
      </w:tr>
      <w:tr w:rsidR="00D8263A" w:rsidRPr="00B22730" w14:paraId="11EED3AE" w14:textId="77777777" w:rsidTr="00D8263A">
        <w:tc>
          <w:tcPr>
            <w:tcW w:w="9071" w:type="dxa"/>
            <w:gridSpan w:val="4"/>
          </w:tcPr>
          <w:p w14:paraId="403B75DC" w14:textId="77777777" w:rsidR="00D8263A" w:rsidRPr="00B22730" w:rsidRDefault="00D8263A" w:rsidP="00EC7D89">
            <w:pPr>
              <w:widowControl w:val="0"/>
              <w:autoSpaceDE w:val="0"/>
              <w:autoSpaceDN w:val="0"/>
              <w:ind w:firstLine="567"/>
              <w:jc w:val="both"/>
              <w:rPr>
                <w:color w:val="auto"/>
                <w:sz w:val="16"/>
                <w:szCs w:val="16"/>
              </w:rPr>
            </w:pPr>
          </w:p>
          <w:p w14:paraId="44255ABE" w14:textId="77777777" w:rsidR="00D8263A" w:rsidRPr="00B22730" w:rsidRDefault="00D8263A" w:rsidP="00EC7D89">
            <w:pPr>
              <w:widowControl w:val="0"/>
              <w:autoSpaceDE w:val="0"/>
              <w:autoSpaceDN w:val="0"/>
              <w:ind w:firstLine="567"/>
              <w:jc w:val="both"/>
              <w:rPr>
                <w:color w:val="auto"/>
              </w:rPr>
            </w:pPr>
            <w:r w:rsidRPr="00B22730">
              <w:rPr>
                <w:color w:val="auto"/>
              </w:rPr>
              <w:t>Администрация ________________________________ района Санкт-Петербурга, рассмотрев документы, представленные _______________________________________</w:t>
            </w:r>
          </w:p>
          <w:p w14:paraId="6816F6B3" w14:textId="77777777" w:rsidR="00D8263A" w:rsidRPr="00B22730" w:rsidRDefault="00D8263A" w:rsidP="00EC7D89">
            <w:pPr>
              <w:widowControl w:val="0"/>
              <w:autoSpaceDE w:val="0"/>
              <w:autoSpaceDN w:val="0"/>
              <w:rPr>
                <w:color w:val="auto"/>
              </w:rPr>
            </w:pPr>
            <w:r w:rsidRPr="00B22730">
              <w:rPr>
                <w:color w:val="auto"/>
              </w:rPr>
              <w:t>__________________________________________________________________________</w:t>
            </w:r>
          </w:p>
          <w:p w14:paraId="54031C66" w14:textId="77777777" w:rsidR="00D8263A" w:rsidRPr="00B22730" w:rsidRDefault="00D8263A" w:rsidP="00EC7D89">
            <w:pPr>
              <w:widowControl w:val="0"/>
              <w:autoSpaceDE w:val="0"/>
              <w:autoSpaceDN w:val="0"/>
              <w:ind w:firstLine="567"/>
              <w:jc w:val="center"/>
              <w:rPr>
                <w:color w:val="auto"/>
                <w:sz w:val="20"/>
              </w:rPr>
            </w:pPr>
            <w:r w:rsidRPr="00B22730">
              <w:rPr>
                <w:color w:val="auto"/>
                <w:sz w:val="20"/>
              </w:rPr>
              <w:t>(указывается Ф.И.О. заявителя)</w:t>
            </w:r>
          </w:p>
          <w:p w14:paraId="16655A10" w14:textId="77777777" w:rsidR="00D8263A" w:rsidRPr="00B22730" w:rsidRDefault="00D8263A" w:rsidP="00EC7D89">
            <w:pPr>
              <w:widowControl w:val="0"/>
              <w:autoSpaceDE w:val="0"/>
              <w:autoSpaceDN w:val="0"/>
              <w:jc w:val="both"/>
              <w:rPr>
                <w:color w:val="auto"/>
              </w:rPr>
            </w:pPr>
            <w:r w:rsidRPr="00B22730">
              <w:rPr>
                <w:color w:val="auto"/>
              </w:rPr>
              <w:t>с целью исправления допущенных опечаток и ошибок в результате предоставления государственной услуги документах __________________________________________</w:t>
            </w:r>
          </w:p>
          <w:p w14:paraId="493CC598" w14:textId="77777777" w:rsidR="00D8263A" w:rsidRPr="00B22730" w:rsidRDefault="00D8263A" w:rsidP="00EC7D89">
            <w:pPr>
              <w:widowControl w:val="0"/>
              <w:autoSpaceDE w:val="0"/>
              <w:autoSpaceDN w:val="0"/>
              <w:jc w:val="both"/>
              <w:rPr>
                <w:color w:val="auto"/>
              </w:rPr>
            </w:pPr>
            <w:r w:rsidRPr="00B22730">
              <w:rPr>
                <w:color w:val="auto"/>
              </w:rPr>
              <w:t>__________________________________________________________________________,</w:t>
            </w:r>
          </w:p>
          <w:p w14:paraId="3B753162" w14:textId="77777777" w:rsidR="00D8263A" w:rsidRPr="00B22730" w:rsidRDefault="00D8263A" w:rsidP="00EC7D89">
            <w:pPr>
              <w:widowControl w:val="0"/>
              <w:autoSpaceDE w:val="0"/>
              <w:autoSpaceDN w:val="0"/>
              <w:jc w:val="center"/>
              <w:rPr>
                <w:color w:val="auto"/>
                <w:sz w:val="20"/>
              </w:rPr>
            </w:pPr>
            <w:r w:rsidRPr="00B22730">
              <w:rPr>
                <w:color w:val="auto"/>
                <w:sz w:val="20"/>
              </w:rPr>
              <w:t>(указывается документ, в котором допущена опечатка/ошибка)</w:t>
            </w:r>
          </w:p>
          <w:p w14:paraId="19F45C4A" w14:textId="77777777" w:rsidR="00D8263A" w:rsidRPr="00B22730" w:rsidRDefault="00D8263A" w:rsidP="00EC7D89">
            <w:pPr>
              <w:widowControl w:val="0"/>
              <w:autoSpaceDE w:val="0"/>
              <w:autoSpaceDN w:val="0"/>
              <w:jc w:val="both"/>
              <w:rPr>
                <w:color w:val="auto"/>
              </w:rPr>
            </w:pPr>
            <w:r w:rsidRPr="00B22730">
              <w:rPr>
                <w:color w:val="auto"/>
              </w:rPr>
              <w:t>сообщает следующее: _______________________________________________________</w:t>
            </w:r>
            <w:r w:rsidRPr="00B22730">
              <w:rPr>
                <w:color w:val="auto"/>
              </w:rPr>
              <w:br/>
              <w:t>__________________________________________________________________________</w:t>
            </w:r>
          </w:p>
          <w:p w14:paraId="4E8534A2" w14:textId="77777777" w:rsidR="00D8263A" w:rsidRPr="00B22730" w:rsidRDefault="00D8263A" w:rsidP="00EC7D89">
            <w:pPr>
              <w:widowControl w:val="0"/>
              <w:autoSpaceDE w:val="0"/>
              <w:autoSpaceDN w:val="0"/>
              <w:ind w:firstLine="567"/>
              <w:jc w:val="center"/>
              <w:rPr>
                <w:color w:val="auto"/>
                <w:sz w:val="20"/>
              </w:rPr>
            </w:pPr>
            <w:r w:rsidRPr="00B22730">
              <w:rPr>
                <w:color w:val="auto"/>
                <w:sz w:val="20"/>
              </w:rPr>
              <w:t xml:space="preserve">(указывается основание для отказа в исправлении допущенных опечаток и ошибок </w:t>
            </w:r>
            <w:r w:rsidRPr="00B22730">
              <w:rPr>
                <w:color w:val="auto"/>
                <w:sz w:val="20"/>
              </w:rPr>
              <w:br/>
              <w:t>в результате предоставления государственной услуги документах).</w:t>
            </w:r>
          </w:p>
          <w:p w14:paraId="67411C11" w14:textId="77777777" w:rsidR="00D8263A" w:rsidRPr="00B22730" w:rsidRDefault="00D8263A" w:rsidP="00EC7D89">
            <w:pPr>
              <w:widowControl w:val="0"/>
              <w:autoSpaceDE w:val="0"/>
              <w:autoSpaceDN w:val="0"/>
              <w:ind w:firstLine="567"/>
              <w:jc w:val="both"/>
              <w:rPr>
                <w:color w:val="auto"/>
                <w:sz w:val="16"/>
                <w:szCs w:val="16"/>
              </w:rPr>
            </w:pPr>
          </w:p>
          <w:p w14:paraId="47DEA39F" w14:textId="77777777" w:rsidR="00D8263A" w:rsidRPr="00B22730" w:rsidRDefault="00D8263A" w:rsidP="00EC7D89">
            <w:pPr>
              <w:widowControl w:val="0"/>
              <w:autoSpaceDE w:val="0"/>
              <w:autoSpaceDN w:val="0"/>
              <w:ind w:firstLine="567"/>
              <w:jc w:val="both"/>
              <w:rPr>
                <w:color w:val="auto"/>
              </w:rPr>
            </w:pPr>
            <w:r w:rsidRPr="00B22730">
              <w:rPr>
                <w:color w:val="auto"/>
              </w:rPr>
              <w:t>В соответствии с вышеизложенным администрация ________________________ района Санкт-Петербурга отказывает __________________________________________</w:t>
            </w:r>
          </w:p>
          <w:p w14:paraId="4337F6BC" w14:textId="77777777" w:rsidR="00D8263A" w:rsidRPr="00B22730" w:rsidRDefault="00D8263A" w:rsidP="00EC7D89">
            <w:pPr>
              <w:widowControl w:val="0"/>
              <w:autoSpaceDE w:val="0"/>
              <w:autoSpaceDN w:val="0"/>
              <w:ind w:firstLine="567"/>
              <w:jc w:val="center"/>
              <w:rPr>
                <w:color w:val="auto"/>
                <w:sz w:val="20"/>
              </w:rPr>
            </w:pPr>
            <w:r w:rsidRPr="00B22730">
              <w:rPr>
                <w:color w:val="auto"/>
                <w:sz w:val="20"/>
              </w:rPr>
              <w:t xml:space="preserve">                                       (указывается Ф.И.О. заявителя)</w:t>
            </w:r>
          </w:p>
          <w:p w14:paraId="55015A52" w14:textId="77777777" w:rsidR="00D8263A" w:rsidRPr="00B22730" w:rsidRDefault="00D8263A" w:rsidP="00EC7D89">
            <w:pPr>
              <w:widowControl w:val="0"/>
              <w:autoSpaceDE w:val="0"/>
              <w:autoSpaceDN w:val="0"/>
              <w:jc w:val="both"/>
              <w:rPr>
                <w:color w:val="auto"/>
              </w:rPr>
            </w:pPr>
            <w:r w:rsidRPr="00B22730">
              <w:rPr>
                <w:color w:val="auto"/>
              </w:rPr>
              <w:t xml:space="preserve">в исправлении допущенных опечаток и ошибок в результате предоставления государственной услуги документах. </w:t>
            </w:r>
          </w:p>
          <w:p w14:paraId="2FF2D554" w14:textId="77777777" w:rsidR="00D8263A" w:rsidRPr="00B22730" w:rsidRDefault="00D8263A" w:rsidP="00EC7D89">
            <w:pPr>
              <w:widowControl w:val="0"/>
              <w:autoSpaceDE w:val="0"/>
              <w:autoSpaceDN w:val="0"/>
              <w:jc w:val="both"/>
              <w:rPr>
                <w:color w:val="auto"/>
              </w:rPr>
            </w:pPr>
          </w:p>
        </w:tc>
      </w:tr>
      <w:tr w:rsidR="00D8263A" w:rsidRPr="00B22730" w14:paraId="046EB481" w14:textId="77777777" w:rsidTr="00D8263A">
        <w:trPr>
          <w:cantSplit/>
        </w:trPr>
        <w:tc>
          <w:tcPr>
            <w:tcW w:w="3628" w:type="dxa"/>
            <w:vMerge w:val="restart"/>
            <w:hideMark/>
          </w:tcPr>
          <w:p w14:paraId="123B7DB9" w14:textId="77777777" w:rsidR="00D8263A" w:rsidRPr="00B22730" w:rsidRDefault="00D8263A" w:rsidP="00EC7D89">
            <w:pPr>
              <w:widowControl w:val="0"/>
              <w:autoSpaceDE w:val="0"/>
              <w:autoSpaceDN w:val="0"/>
              <w:jc w:val="both"/>
              <w:rPr>
                <w:color w:val="auto"/>
              </w:rPr>
            </w:pPr>
            <w:r w:rsidRPr="00B22730">
              <w:rPr>
                <w:color w:val="auto"/>
              </w:rPr>
              <w:t>Глава администрации</w:t>
            </w:r>
          </w:p>
          <w:p w14:paraId="0F52EEF0" w14:textId="77777777" w:rsidR="00D8263A" w:rsidRPr="00B22730" w:rsidRDefault="00D8263A" w:rsidP="00EC7D89">
            <w:pPr>
              <w:widowControl w:val="0"/>
              <w:autoSpaceDE w:val="0"/>
              <w:autoSpaceDN w:val="0"/>
              <w:jc w:val="both"/>
              <w:rPr>
                <w:color w:val="auto"/>
              </w:rPr>
            </w:pPr>
            <w:r w:rsidRPr="00B22730">
              <w:rPr>
                <w:color w:val="auto"/>
              </w:rPr>
              <w:t>_____________________ района</w:t>
            </w:r>
          </w:p>
          <w:p w14:paraId="7BA520A9" w14:textId="77777777" w:rsidR="00D8263A" w:rsidRPr="00B22730" w:rsidRDefault="00D8263A" w:rsidP="00EC7D89">
            <w:pPr>
              <w:widowControl w:val="0"/>
              <w:autoSpaceDE w:val="0"/>
              <w:autoSpaceDN w:val="0"/>
              <w:jc w:val="both"/>
              <w:rPr>
                <w:color w:val="auto"/>
              </w:rPr>
            </w:pPr>
            <w:r w:rsidRPr="00B22730">
              <w:rPr>
                <w:color w:val="auto"/>
              </w:rPr>
              <w:t>Санкт-Петербурга</w:t>
            </w:r>
          </w:p>
        </w:tc>
        <w:tc>
          <w:tcPr>
            <w:tcW w:w="5443" w:type="dxa"/>
            <w:gridSpan w:val="3"/>
          </w:tcPr>
          <w:p w14:paraId="08E2EB6F" w14:textId="77777777" w:rsidR="00D8263A" w:rsidRPr="00B22730" w:rsidRDefault="00D8263A" w:rsidP="00EC7D89">
            <w:pPr>
              <w:widowControl w:val="0"/>
              <w:autoSpaceDE w:val="0"/>
              <w:autoSpaceDN w:val="0"/>
              <w:jc w:val="both"/>
              <w:rPr>
                <w:color w:val="auto"/>
              </w:rPr>
            </w:pPr>
          </w:p>
        </w:tc>
      </w:tr>
      <w:tr w:rsidR="00D8263A" w:rsidRPr="00B22730" w14:paraId="135CD73E" w14:textId="77777777" w:rsidTr="00D8263A">
        <w:trPr>
          <w:cantSplit/>
        </w:trPr>
        <w:tc>
          <w:tcPr>
            <w:tcW w:w="3628" w:type="dxa"/>
            <w:vMerge/>
            <w:vAlign w:val="center"/>
            <w:hideMark/>
          </w:tcPr>
          <w:p w14:paraId="260F6EAA" w14:textId="77777777" w:rsidR="00D8263A" w:rsidRPr="00B22730" w:rsidRDefault="00D8263A" w:rsidP="00EC7D89">
            <w:pPr>
              <w:rPr>
                <w:color w:val="auto"/>
              </w:rPr>
            </w:pPr>
          </w:p>
        </w:tc>
        <w:tc>
          <w:tcPr>
            <w:tcW w:w="2098" w:type="dxa"/>
            <w:tcBorders>
              <w:top w:val="nil"/>
              <w:left w:val="nil"/>
              <w:bottom w:val="single" w:sz="4" w:space="0" w:color="auto"/>
              <w:right w:val="nil"/>
            </w:tcBorders>
          </w:tcPr>
          <w:p w14:paraId="39153345" w14:textId="77777777" w:rsidR="00D8263A" w:rsidRPr="00B22730" w:rsidRDefault="00D8263A" w:rsidP="00EC7D89">
            <w:pPr>
              <w:widowControl w:val="0"/>
              <w:autoSpaceDE w:val="0"/>
              <w:autoSpaceDN w:val="0"/>
              <w:jc w:val="both"/>
              <w:rPr>
                <w:color w:val="auto"/>
              </w:rPr>
            </w:pPr>
          </w:p>
        </w:tc>
        <w:tc>
          <w:tcPr>
            <w:tcW w:w="340" w:type="dxa"/>
          </w:tcPr>
          <w:p w14:paraId="7D5CAACA" w14:textId="77777777" w:rsidR="00D8263A" w:rsidRPr="00B22730" w:rsidRDefault="00D8263A" w:rsidP="00EC7D89">
            <w:pPr>
              <w:widowControl w:val="0"/>
              <w:autoSpaceDE w:val="0"/>
              <w:autoSpaceDN w:val="0"/>
              <w:jc w:val="both"/>
              <w:rPr>
                <w:color w:val="auto"/>
              </w:rPr>
            </w:pPr>
          </w:p>
        </w:tc>
        <w:tc>
          <w:tcPr>
            <w:tcW w:w="3005" w:type="dxa"/>
            <w:tcBorders>
              <w:top w:val="nil"/>
              <w:left w:val="nil"/>
              <w:bottom w:val="single" w:sz="4" w:space="0" w:color="auto"/>
              <w:right w:val="nil"/>
            </w:tcBorders>
          </w:tcPr>
          <w:p w14:paraId="67110795" w14:textId="77777777" w:rsidR="00D8263A" w:rsidRPr="00B22730" w:rsidRDefault="00D8263A" w:rsidP="00EC7D89">
            <w:pPr>
              <w:widowControl w:val="0"/>
              <w:autoSpaceDE w:val="0"/>
              <w:autoSpaceDN w:val="0"/>
              <w:jc w:val="both"/>
              <w:rPr>
                <w:color w:val="auto"/>
              </w:rPr>
            </w:pPr>
          </w:p>
        </w:tc>
      </w:tr>
      <w:tr w:rsidR="00D8263A" w:rsidRPr="00B22730" w14:paraId="424152B1" w14:textId="77777777" w:rsidTr="00D8263A">
        <w:tc>
          <w:tcPr>
            <w:tcW w:w="3628" w:type="dxa"/>
          </w:tcPr>
          <w:p w14:paraId="6BBA1F84" w14:textId="77777777" w:rsidR="00D8263A" w:rsidRPr="00B22730" w:rsidRDefault="00D8263A" w:rsidP="00EC7D89">
            <w:pPr>
              <w:widowControl w:val="0"/>
              <w:autoSpaceDE w:val="0"/>
              <w:autoSpaceDN w:val="0"/>
              <w:jc w:val="both"/>
              <w:rPr>
                <w:color w:val="auto"/>
              </w:rPr>
            </w:pPr>
          </w:p>
        </w:tc>
        <w:tc>
          <w:tcPr>
            <w:tcW w:w="2098" w:type="dxa"/>
            <w:tcBorders>
              <w:top w:val="single" w:sz="4" w:space="0" w:color="auto"/>
              <w:left w:val="nil"/>
              <w:bottom w:val="nil"/>
              <w:right w:val="nil"/>
            </w:tcBorders>
            <w:hideMark/>
          </w:tcPr>
          <w:p w14:paraId="5E57FB6B" w14:textId="77777777" w:rsidR="00D8263A" w:rsidRPr="00B22730" w:rsidRDefault="00D8263A" w:rsidP="00EC7D89">
            <w:pPr>
              <w:widowControl w:val="0"/>
              <w:autoSpaceDE w:val="0"/>
              <w:autoSpaceDN w:val="0"/>
              <w:jc w:val="center"/>
              <w:rPr>
                <w:color w:val="auto"/>
              </w:rPr>
            </w:pPr>
            <w:r w:rsidRPr="00B22730">
              <w:rPr>
                <w:color w:val="auto"/>
              </w:rPr>
              <w:t>(подпись)</w:t>
            </w:r>
          </w:p>
        </w:tc>
        <w:tc>
          <w:tcPr>
            <w:tcW w:w="340" w:type="dxa"/>
          </w:tcPr>
          <w:p w14:paraId="70552A6F" w14:textId="77777777" w:rsidR="00D8263A" w:rsidRPr="00B22730" w:rsidRDefault="00D8263A" w:rsidP="00EC7D89">
            <w:pPr>
              <w:widowControl w:val="0"/>
              <w:autoSpaceDE w:val="0"/>
              <w:autoSpaceDN w:val="0"/>
              <w:jc w:val="both"/>
              <w:rPr>
                <w:color w:val="auto"/>
              </w:rPr>
            </w:pPr>
          </w:p>
        </w:tc>
        <w:tc>
          <w:tcPr>
            <w:tcW w:w="3005" w:type="dxa"/>
            <w:tcBorders>
              <w:top w:val="single" w:sz="4" w:space="0" w:color="auto"/>
              <w:left w:val="nil"/>
              <w:bottom w:val="nil"/>
              <w:right w:val="nil"/>
            </w:tcBorders>
            <w:hideMark/>
          </w:tcPr>
          <w:p w14:paraId="0E49DA1D" w14:textId="77777777" w:rsidR="00D8263A" w:rsidRPr="00B22730" w:rsidRDefault="00D8263A" w:rsidP="00EC7D89">
            <w:pPr>
              <w:widowControl w:val="0"/>
              <w:autoSpaceDE w:val="0"/>
              <w:autoSpaceDN w:val="0"/>
              <w:jc w:val="center"/>
              <w:rPr>
                <w:color w:val="auto"/>
              </w:rPr>
            </w:pPr>
            <w:r w:rsidRPr="00B22730">
              <w:rPr>
                <w:color w:val="auto"/>
              </w:rPr>
              <w:t>(расшифровка подписи)</w:t>
            </w:r>
          </w:p>
        </w:tc>
      </w:tr>
      <w:tr w:rsidR="00D8263A" w:rsidRPr="00B22730" w14:paraId="3CFD9E0E" w14:textId="77777777" w:rsidTr="00D8263A">
        <w:tc>
          <w:tcPr>
            <w:tcW w:w="9071" w:type="dxa"/>
            <w:gridSpan w:val="4"/>
            <w:hideMark/>
          </w:tcPr>
          <w:p w14:paraId="5F0E2711" w14:textId="77777777" w:rsidR="00D8263A" w:rsidRPr="00B22730" w:rsidRDefault="00D8263A" w:rsidP="00EC7D89">
            <w:pPr>
              <w:widowControl w:val="0"/>
              <w:autoSpaceDE w:val="0"/>
              <w:autoSpaceDN w:val="0"/>
              <w:jc w:val="both"/>
              <w:rPr>
                <w:color w:val="auto"/>
              </w:rPr>
            </w:pPr>
            <w:r w:rsidRPr="00B22730">
              <w:rPr>
                <w:color w:val="auto"/>
              </w:rPr>
              <w:t>«____» __________ 20__ г.</w:t>
            </w:r>
          </w:p>
        </w:tc>
      </w:tr>
      <w:tr w:rsidR="00D8263A" w:rsidRPr="00B22730" w14:paraId="26D355FE" w14:textId="77777777" w:rsidTr="00D8263A">
        <w:tc>
          <w:tcPr>
            <w:tcW w:w="9071" w:type="dxa"/>
            <w:gridSpan w:val="4"/>
            <w:hideMark/>
          </w:tcPr>
          <w:p w14:paraId="68A5419F" w14:textId="77777777" w:rsidR="00D8263A" w:rsidRPr="00B22730" w:rsidRDefault="00D8263A" w:rsidP="00EC7D89">
            <w:pPr>
              <w:widowControl w:val="0"/>
              <w:autoSpaceDE w:val="0"/>
              <w:autoSpaceDN w:val="0"/>
              <w:jc w:val="both"/>
              <w:rPr>
                <w:color w:val="auto"/>
              </w:rPr>
            </w:pPr>
            <w:r w:rsidRPr="00B22730">
              <w:rPr>
                <w:color w:val="auto"/>
              </w:rPr>
              <w:t>М.П.</w:t>
            </w:r>
          </w:p>
        </w:tc>
      </w:tr>
    </w:tbl>
    <w:p w14:paraId="7BC89181" w14:textId="3579FEDE" w:rsidR="00DA7673" w:rsidRPr="00B22730" w:rsidRDefault="00DA7673" w:rsidP="00EC7D8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outlineLvl w:val="0"/>
        <w:rPr>
          <w:color w:val="auto"/>
        </w:rPr>
      </w:pPr>
    </w:p>
    <w:p w14:paraId="24336012" w14:textId="2851275F" w:rsidR="00DA7673" w:rsidRPr="00B22730" w:rsidRDefault="00DA7673" w:rsidP="00EC7D89">
      <w:pPr>
        <w:pBdr>
          <w:top w:val="none" w:sz="0" w:space="0" w:color="auto"/>
          <w:left w:val="none" w:sz="0" w:space="0" w:color="auto"/>
          <w:bottom w:val="none" w:sz="0" w:space="0" w:color="auto"/>
          <w:right w:val="none" w:sz="0" w:space="0" w:color="auto"/>
          <w:between w:val="none" w:sz="0" w:space="0" w:color="auto"/>
        </w:pBdr>
        <w:rPr>
          <w:color w:val="auto"/>
        </w:rPr>
      </w:pPr>
    </w:p>
    <w:sectPr w:rsidR="00DA7673" w:rsidRPr="00B22730" w:rsidSect="00D8263A">
      <w:footnotePr>
        <w:pos w:val="beneathText"/>
        <w:numRestart w:val="eachSect"/>
      </w:footnotePr>
      <w:pgSz w:w="11905" w:h="16838"/>
      <w:pgMar w:top="1134" w:right="850" w:bottom="1134" w:left="1701" w:header="340" w:footer="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3B2A3B" w14:textId="77777777" w:rsidR="00426EE0" w:rsidRDefault="00426EE0" w:rsidP="00571AB1">
      <w:r>
        <w:separator/>
      </w:r>
    </w:p>
  </w:endnote>
  <w:endnote w:type="continuationSeparator" w:id="0">
    <w:p w14:paraId="1A8F0C46" w14:textId="77777777" w:rsidR="00426EE0" w:rsidRDefault="00426EE0" w:rsidP="00571A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423DEB" w14:textId="77777777" w:rsidR="00426EE0" w:rsidRDefault="00426EE0" w:rsidP="00571AB1">
      <w:r>
        <w:separator/>
      </w:r>
    </w:p>
  </w:footnote>
  <w:footnote w:type="continuationSeparator" w:id="0">
    <w:p w14:paraId="0AA2E9B4" w14:textId="77777777" w:rsidR="00426EE0" w:rsidRDefault="00426EE0" w:rsidP="00571AB1">
      <w:r>
        <w:continuationSeparator/>
      </w:r>
    </w:p>
  </w:footnote>
  <w:footnote w:id="1">
    <w:p w14:paraId="47EB42F9" w14:textId="5EE2DEDD" w:rsidR="00B65100" w:rsidRDefault="00B65100" w:rsidP="002B34A9">
      <w:pPr>
        <w:pStyle w:val="ab"/>
        <w:ind w:firstLine="567"/>
        <w:jc w:val="both"/>
      </w:pPr>
      <w:r>
        <w:rPr>
          <w:rStyle w:val="ad"/>
        </w:rPr>
        <w:footnoteRef/>
      </w:r>
      <w:r>
        <w:t xml:space="preserve"> К членам семьи погибшего относятся </w:t>
      </w:r>
      <w:r w:rsidRPr="00521C07">
        <w:t>супруг(а), дети, родители, а также лица, наход</w:t>
      </w:r>
      <w:r>
        <w:t>ившиеся</w:t>
      </w:r>
      <w:r w:rsidRPr="00521C07">
        <w:t xml:space="preserve"> </w:t>
      </w:r>
      <w:r>
        <w:br/>
      </w:r>
      <w:r w:rsidRPr="00521C07">
        <w:t xml:space="preserve">на иждивении погибшего </w:t>
      </w:r>
      <w:r>
        <w:t xml:space="preserve">(умершего) участника специальной военной операции </w:t>
      </w:r>
      <w:r w:rsidRPr="00521C07">
        <w:t xml:space="preserve">на дату </w:t>
      </w:r>
      <w:r>
        <w:t>гибели (</w:t>
      </w:r>
      <w:r w:rsidRPr="00521C07">
        <w:t>смерти</w:t>
      </w:r>
      <w:r>
        <w:t>)</w:t>
      </w:r>
      <w:r w:rsidRPr="00521C07">
        <w:t>.</w:t>
      </w:r>
    </w:p>
  </w:footnote>
  <w:footnote w:id="2">
    <w:p w14:paraId="449A0D6D" w14:textId="2AC22FA0" w:rsidR="00B65100" w:rsidRDefault="00B65100" w:rsidP="00EC7D89">
      <w:pPr>
        <w:pStyle w:val="ab"/>
        <w:ind w:firstLine="567"/>
        <w:jc w:val="both"/>
      </w:pPr>
      <w:r>
        <w:rPr>
          <w:rStyle w:val="ad"/>
        </w:rPr>
        <w:footnoteRef/>
      </w:r>
      <w:r>
        <w:t xml:space="preserve"> </w:t>
      </w:r>
      <w:r w:rsidRPr="00D741CF">
        <w:t xml:space="preserve">Здесь и далее по тексту настоящего Административного регламента положения, определяющие интеграцию Межведомственной автоматизированной информационной системы предоставления </w:t>
      </w:r>
      <w:r w:rsidRPr="00D741CF">
        <w:br/>
        <w:t>в Санкт-Петербурге госу</w:t>
      </w:r>
      <w:r w:rsidRPr="00DA3509">
        <w:t xml:space="preserve">дарственных и муниципальных услуг в электронном виде (далее – МАИС ЭГУ) </w:t>
      </w:r>
      <w:r>
        <w:br/>
      </w:r>
      <w:r w:rsidRPr="00DA3509">
        <w:t xml:space="preserve">и Автоматизированной информационной системы «Электронный социальный регистр населения </w:t>
      </w:r>
      <w:r>
        <w:br/>
      </w:r>
      <w:r w:rsidRPr="00DA3509">
        <w:t>Санкт-Петербурга» (далее – ЭСРН), вступают в силу непосредственно после соответствующей технической реализации.</w:t>
      </w:r>
    </w:p>
  </w:footnote>
  <w:footnote w:id="3">
    <w:p w14:paraId="5BD108A1" w14:textId="3547D502" w:rsidR="00B65100" w:rsidRPr="00D741CF" w:rsidRDefault="00B65100" w:rsidP="00EC7D89">
      <w:pPr>
        <w:pStyle w:val="ab"/>
        <w:spacing w:line="228" w:lineRule="auto"/>
        <w:ind w:firstLine="567"/>
        <w:jc w:val="both"/>
        <w:rPr>
          <w:rStyle w:val="ad"/>
          <w:vertAlign w:val="baseline"/>
        </w:rPr>
      </w:pPr>
      <w:r>
        <w:rPr>
          <w:rStyle w:val="ad"/>
        </w:rPr>
        <w:footnoteRef/>
      </w:r>
      <w:r w:rsidRPr="00857D03">
        <w:rPr>
          <w:rStyle w:val="ad"/>
        </w:rPr>
        <w:t xml:space="preserve"> </w:t>
      </w:r>
      <w:r w:rsidRPr="00D741CF">
        <w:rPr>
          <w:rStyle w:val="ad"/>
          <w:vertAlign w:val="baseline"/>
        </w:rPr>
        <w:t>В качестве документа, удостоверяющего личность</w:t>
      </w:r>
      <w:r>
        <w:t xml:space="preserve"> заявителя</w:t>
      </w:r>
      <w:r w:rsidRPr="00D741CF">
        <w:rPr>
          <w:rStyle w:val="ad"/>
          <w:vertAlign w:val="baseline"/>
        </w:rPr>
        <w:t>, предъявляются:</w:t>
      </w:r>
    </w:p>
    <w:p w14:paraId="7D44DCA1" w14:textId="77777777" w:rsidR="00B65100" w:rsidRPr="00D741CF" w:rsidRDefault="00B65100" w:rsidP="00EC7D89">
      <w:pPr>
        <w:pStyle w:val="ab"/>
        <w:spacing w:line="228" w:lineRule="auto"/>
        <w:ind w:firstLine="567"/>
        <w:jc w:val="both"/>
        <w:rPr>
          <w:rStyle w:val="ad"/>
          <w:vertAlign w:val="baseline"/>
        </w:rPr>
      </w:pPr>
      <w:r w:rsidRPr="00D741CF">
        <w:rPr>
          <w:rStyle w:val="ad"/>
          <w:vertAlign w:val="baseline"/>
        </w:rPr>
        <w:t>паспорт гражданина Российской Федерации;</w:t>
      </w:r>
    </w:p>
    <w:p w14:paraId="55D10C04" w14:textId="77777777" w:rsidR="00B65100" w:rsidRPr="00D741CF" w:rsidRDefault="00B65100" w:rsidP="00EC7D89">
      <w:pPr>
        <w:pStyle w:val="ab"/>
        <w:spacing w:line="228" w:lineRule="auto"/>
        <w:ind w:firstLine="567"/>
        <w:jc w:val="both"/>
        <w:rPr>
          <w:rStyle w:val="ad"/>
          <w:vertAlign w:val="baseline"/>
        </w:rPr>
      </w:pPr>
      <w:r w:rsidRPr="00D741CF">
        <w:rPr>
          <w:rStyle w:val="ad"/>
          <w:vertAlign w:val="baseline"/>
        </w:rPr>
        <w:t>временное удостоверение личности гражданина Российской Федерации, выдаваемое на период оформления паспорта, предусмотренное административным регламентом МВД России по предоставлению государственной услуги по выдаче, замене паспортов гражданина Российской Федерации удостоверяющих личность гражданина Российской Федерации на территории Российской Федерации, утвержденным приказом МВД России от 16.11.2020 № 773;</w:t>
      </w:r>
    </w:p>
    <w:p w14:paraId="19D1A8EF" w14:textId="1D7F9233" w:rsidR="00B65100" w:rsidRPr="00D741CF" w:rsidRDefault="00B65100" w:rsidP="00EC7D89">
      <w:pPr>
        <w:pStyle w:val="ab"/>
        <w:spacing w:line="228" w:lineRule="auto"/>
        <w:ind w:firstLine="567"/>
        <w:jc w:val="both"/>
        <w:rPr>
          <w:rStyle w:val="ad"/>
          <w:color w:val="auto"/>
          <w:vertAlign w:val="baseline"/>
        </w:rPr>
      </w:pPr>
      <w:r w:rsidRPr="00D741CF">
        <w:rPr>
          <w:rStyle w:val="ad"/>
          <w:vertAlign w:val="baseline"/>
        </w:rPr>
        <w:t>паспорт иностранного гражданина</w:t>
      </w:r>
      <w:r w:rsidRPr="00D741CF">
        <w:t xml:space="preserve"> </w:t>
      </w:r>
      <w:r w:rsidRPr="00D741CF">
        <w:rPr>
          <w:rStyle w:val="ad"/>
          <w:vertAlign w:val="baseline"/>
        </w:rPr>
        <w:t xml:space="preserve">(с нотариально удостоверенным переводом на русский язык), документ, подтверждающий законность пребывания (проживания) в Российской Федерации: разрешение </w:t>
      </w:r>
      <w:r>
        <w:br/>
      </w:r>
      <w:r w:rsidRPr="00D741CF">
        <w:rPr>
          <w:rStyle w:val="ad"/>
          <w:vertAlign w:val="baseline"/>
        </w:rPr>
        <w:t xml:space="preserve">на временное проживание или вид на жительство в Российской Федерации – в соответствии с Федеральным законом от 25.07.2002 № 115-ФЗ «О правовом положении иностранных граждан в Российской Федерации», либо уведомление о прибытии иностранного гражданина или лица без гражданства в место пребывания </w:t>
      </w:r>
      <w:r>
        <w:br/>
      </w:r>
      <w:r w:rsidRPr="00D741CF">
        <w:rPr>
          <w:rStyle w:val="ad"/>
          <w:vertAlign w:val="baseline"/>
        </w:rPr>
        <w:t xml:space="preserve">по форме согласно приложению № 4 к приказу Министерства внутренних дел Российской Федерации </w:t>
      </w:r>
      <w:r>
        <w:br/>
      </w:r>
      <w:r w:rsidRPr="00D741CF">
        <w:rPr>
          <w:rStyle w:val="ad"/>
          <w:vertAlign w:val="baseline"/>
        </w:rPr>
        <w:t>от 10.12.2020 № 856.</w:t>
      </w:r>
    </w:p>
  </w:footnote>
  <w:footnote w:id="4">
    <w:p w14:paraId="55EDC503" w14:textId="77777777" w:rsidR="00B65100" w:rsidRPr="00D741CF" w:rsidRDefault="00B65100" w:rsidP="00EC7D89">
      <w:pPr>
        <w:pStyle w:val="ab"/>
        <w:spacing w:line="228" w:lineRule="auto"/>
        <w:ind w:firstLine="567"/>
        <w:jc w:val="both"/>
      </w:pPr>
      <w:r>
        <w:rPr>
          <w:rStyle w:val="ad"/>
        </w:rPr>
        <w:footnoteRef/>
      </w:r>
      <w:r w:rsidRPr="00A2148E">
        <w:rPr>
          <w:rStyle w:val="ad"/>
        </w:rPr>
        <w:t xml:space="preserve"> </w:t>
      </w:r>
      <w:r w:rsidRPr="00D741CF">
        <w:rPr>
          <w:rStyle w:val="ad"/>
          <w:vertAlign w:val="baseline"/>
        </w:rPr>
        <w:t xml:space="preserve">В качестве документа, удостоверяющего личность представителя заявителя, предъявляются: </w:t>
      </w:r>
    </w:p>
    <w:p w14:paraId="1DABF04A" w14:textId="77777777" w:rsidR="00B65100" w:rsidRPr="00D741CF" w:rsidRDefault="00B65100" w:rsidP="00EC7D89">
      <w:pPr>
        <w:pStyle w:val="ab"/>
        <w:spacing w:line="228" w:lineRule="auto"/>
        <w:ind w:firstLine="567"/>
        <w:jc w:val="both"/>
        <w:rPr>
          <w:rStyle w:val="ad"/>
          <w:vertAlign w:val="baseline"/>
        </w:rPr>
      </w:pPr>
      <w:r w:rsidRPr="00D741CF">
        <w:rPr>
          <w:rStyle w:val="ad"/>
          <w:vertAlign w:val="baseline"/>
        </w:rPr>
        <w:t>паспорт гражданина Российской Федерации;</w:t>
      </w:r>
    </w:p>
    <w:p w14:paraId="682E0572" w14:textId="77777777" w:rsidR="00B65100" w:rsidRPr="00D741CF" w:rsidRDefault="00B65100" w:rsidP="00EC7D89">
      <w:pPr>
        <w:pStyle w:val="ab"/>
        <w:spacing w:line="228" w:lineRule="auto"/>
        <w:ind w:firstLine="567"/>
        <w:jc w:val="both"/>
        <w:rPr>
          <w:rStyle w:val="ad"/>
          <w:vertAlign w:val="baseline"/>
        </w:rPr>
      </w:pPr>
      <w:r w:rsidRPr="00D741CF">
        <w:rPr>
          <w:rStyle w:val="ad"/>
          <w:vertAlign w:val="baseline"/>
        </w:rPr>
        <w:t>временное удостоверение личности гражданина Российской Федерации, выдаваемое на период оформления паспорта, предусмотренное административным регламентом МВД России по предоставлению государственной услуги по выдаче, замене паспортов гражданина Российской Федерации удостоверяющих личность гражданина Российской Федерации на территории Российской Федерации, утвержденным приказом МВД России от 16.11.2020 № 773;</w:t>
      </w:r>
    </w:p>
    <w:p w14:paraId="0FA93610" w14:textId="77777777" w:rsidR="00B65100" w:rsidRPr="00D741CF" w:rsidRDefault="00B65100" w:rsidP="00EC7D89">
      <w:pPr>
        <w:pStyle w:val="ab"/>
        <w:spacing w:line="228" w:lineRule="auto"/>
        <w:ind w:firstLine="567"/>
        <w:jc w:val="both"/>
        <w:rPr>
          <w:rStyle w:val="ad"/>
          <w:vertAlign w:val="baseline"/>
        </w:rPr>
      </w:pPr>
      <w:r w:rsidRPr="00D741CF">
        <w:rPr>
          <w:rStyle w:val="ad"/>
          <w:vertAlign w:val="baseline"/>
        </w:rPr>
        <w:t>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r w:rsidRPr="00D741CF">
        <w:t>,</w:t>
      </w:r>
      <w:r w:rsidRPr="00D741CF">
        <w:rPr>
          <w:rStyle w:val="ad"/>
          <w:vertAlign w:val="baseline"/>
        </w:rPr>
        <w:t xml:space="preserve"> в соответствии с Федеральным законом от 25.07.2002 № 115-ФЗ «О правовом положении иностранных граждан в Российской Федерации» с нотариально заверенным переводом на русский язык;»;</w:t>
      </w:r>
    </w:p>
    <w:p w14:paraId="4893D9F4" w14:textId="62A47394" w:rsidR="00B65100" w:rsidRPr="00D741CF" w:rsidRDefault="00B65100" w:rsidP="00EC7D89">
      <w:pPr>
        <w:pStyle w:val="ab"/>
        <w:spacing w:line="228" w:lineRule="auto"/>
        <w:ind w:firstLine="567"/>
        <w:jc w:val="both"/>
        <w:rPr>
          <w:rStyle w:val="ad"/>
          <w:vertAlign w:val="baseline"/>
        </w:rPr>
      </w:pPr>
      <w:r w:rsidRPr="00D741CF">
        <w:rPr>
          <w:rStyle w:val="ad"/>
          <w:vertAlign w:val="baseline"/>
        </w:rPr>
        <w:t>разрешение на временное проживание,</w:t>
      </w:r>
      <w:r w:rsidRPr="00D741CF">
        <w:t xml:space="preserve"> </w:t>
      </w:r>
      <w:r w:rsidRPr="00D741CF">
        <w:rPr>
          <w:rStyle w:val="ad"/>
          <w:vertAlign w:val="baseline"/>
        </w:rPr>
        <w:t xml:space="preserve">вид на жительство –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в соответствии с Федеральным законом </w:t>
      </w:r>
      <w:r>
        <w:rPr>
          <w:rStyle w:val="ad"/>
          <w:vertAlign w:val="baseline"/>
        </w:rPr>
        <w:br/>
      </w:r>
      <w:r w:rsidRPr="00D741CF">
        <w:rPr>
          <w:rStyle w:val="ad"/>
          <w:vertAlign w:val="baseline"/>
        </w:rPr>
        <w:t>от 25.07.2002 № 115-ФЗ «О правовом положении иностранных граждан в Российской Федерации;».</w:t>
      </w:r>
      <w:r w:rsidRPr="00D741CF" w:rsidDel="001E349A">
        <w:rPr>
          <w:rStyle w:val="ad"/>
          <w:vertAlign w:val="baseline"/>
        </w:rPr>
        <w:t xml:space="preserve"> </w:t>
      </w:r>
    </w:p>
    <w:p w14:paraId="6B1D42ED" w14:textId="31E14C06" w:rsidR="00B65100" w:rsidRPr="00D741CF" w:rsidRDefault="00B65100" w:rsidP="00EC7D89">
      <w:pPr>
        <w:pStyle w:val="ab"/>
        <w:spacing w:line="228" w:lineRule="auto"/>
        <w:ind w:firstLine="567"/>
        <w:jc w:val="both"/>
        <w:rPr>
          <w:rStyle w:val="ad"/>
          <w:vertAlign w:val="baseline"/>
        </w:rPr>
      </w:pPr>
      <w:r w:rsidRPr="00D741CF">
        <w:rPr>
          <w:rStyle w:val="ad"/>
          <w:vertAlign w:val="baseline"/>
        </w:rPr>
        <w:t xml:space="preserve">удостоверение беженца – документ, выданный лицу, признанному беженцем в соответствии </w:t>
      </w:r>
      <w:r>
        <w:rPr>
          <w:rStyle w:val="ad"/>
          <w:vertAlign w:val="baseline"/>
        </w:rPr>
        <w:br/>
      </w:r>
      <w:r w:rsidRPr="00D741CF">
        <w:rPr>
          <w:rStyle w:val="ad"/>
          <w:vertAlign w:val="baseline"/>
        </w:rPr>
        <w:t>с Федеральным законом от 19.02.1993 № 4528-1 «О беженцах».</w:t>
      </w:r>
    </w:p>
  </w:footnote>
  <w:footnote w:id="5">
    <w:p w14:paraId="5C9D5D68" w14:textId="77777777" w:rsidR="00B65100" w:rsidRPr="00B819BB" w:rsidRDefault="00B65100" w:rsidP="00EC7D89">
      <w:pPr>
        <w:pStyle w:val="ab"/>
        <w:spacing w:line="228" w:lineRule="auto"/>
        <w:ind w:firstLine="567"/>
        <w:jc w:val="both"/>
        <w:rPr>
          <w:rStyle w:val="ad"/>
          <w:vertAlign w:val="baseline"/>
        </w:rPr>
      </w:pPr>
      <w:r w:rsidRPr="00981F33">
        <w:rPr>
          <w:rStyle w:val="ad"/>
        </w:rPr>
        <w:footnoteRef/>
      </w:r>
      <w:r w:rsidRPr="00981F33">
        <w:rPr>
          <w:rStyle w:val="ad"/>
        </w:rPr>
        <w:t xml:space="preserve"> </w:t>
      </w:r>
      <w:r w:rsidRPr="00B819BB">
        <w:rPr>
          <w:rStyle w:val="ad"/>
          <w:vertAlign w:val="baseline"/>
        </w:rPr>
        <w:t>В качестве документа, подтверждающего полномочия представителя, предъявляются:</w:t>
      </w:r>
    </w:p>
    <w:p w14:paraId="48756FA1" w14:textId="77777777" w:rsidR="00B65100" w:rsidRDefault="00B65100" w:rsidP="00EC7D89">
      <w:pPr>
        <w:pStyle w:val="ab"/>
        <w:spacing w:line="228" w:lineRule="auto"/>
        <w:ind w:firstLine="567"/>
        <w:jc w:val="both"/>
      </w:pPr>
      <w:r w:rsidRPr="00B819BB">
        <w:rPr>
          <w:rStyle w:val="ad"/>
          <w:vertAlign w:val="baseline"/>
        </w:rPr>
        <w:t xml:space="preserve">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государственной услуги, в том числе: </w:t>
      </w:r>
    </w:p>
    <w:p w14:paraId="138EDF41" w14:textId="7497DABA" w:rsidR="00B65100" w:rsidRDefault="00B65100" w:rsidP="00EC7D89">
      <w:pPr>
        <w:pStyle w:val="ab"/>
        <w:spacing w:line="228" w:lineRule="auto"/>
        <w:ind w:firstLine="567"/>
        <w:jc w:val="both"/>
      </w:pPr>
      <w:r w:rsidRPr="00B819BB">
        <w:rPr>
          <w:rStyle w:val="ad"/>
          <w:vertAlign w:val="baseline"/>
        </w:rPr>
        <w:t>доверенность, удостоверенная нотариально либо удостоверенная в порядке, предусмотренном пунктом 2 статьи 185.1 Гражданского кодекса Российской Федерации, довереннос</w:t>
      </w:r>
      <w:r>
        <w:rPr>
          <w:rStyle w:val="ad"/>
          <w:vertAlign w:val="baseline"/>
        </w:rPr>
        <w:t xml:space="preserve">ть в простой письменной форме. </w:t>
      </w:r>
      <w:r>
        <w:rPr>
          <w:rStyle w:val="ad"/>
          <w:vertAlign w:val="baseline"/>
        </w:rPr>
        <w:br/>
      </w:r>
      <w:r w:rsidRPr="00B819BB">
        <w:rPr>
          <w:rStyle w:val="ad"/>
          <w:vertAlign w:val="baseline"/>
        </w:rPr>
        <w:t xml:space="preserve">При предоставлении доверенности, удостоверенной нотариально либо удостоверенной в порядке, предусмотренном пунктом 2 статьи 185.1 Гражданского кодекса Российской Федерации, в которой содержатся сведения о реквизитах документа, удостоверяющего личность заявителя, представление подлинника документа, удостоверяющего личность, либо его нотариально удостоверенной копии </w:t>
      </w:r>
      <w:r>
        <w:br/>
      </w:r>
      <w:r w:rsidRPr="00B819BB">
        <w:rPr>
          <w:rStyle w:val="ad"/>
          <w:vertAlign w:val="baseline"/>
        </w:rPr>
        <w:t>не требуется. Рекомендованная форма доверенности в простой письменной форме указана в приложении № 1 к настоящему Административному регламенту</w:t>
      </w:r>
      <w:r>
        <w:t>;</w:t>
      </w:r>
    </w:p>
    <w:p w14:paraId="756EFA54" w14:textId="077C6D5F" w:rsidR="00B65100" w:rsidRPr="00B819BB" w:rsidRDefault="00B65100" w:rsidP="00EC7D89">
      <w:pPr>
        <w:pStyle w:val="ab"/>
        <w:spacing w:line="228" w:lineRule="auto"/>
        <w:ind w:firstLine="567"/>
        <w:jc w:val="both"/>
        <w:rPr>
          <w:rStyle w:val="ad"/>
          <w:vertAlign w:val="baseline"/>
        </w:rPr>
      </w:pPr>
      <w:r>
        <w:t xml:space="preserve">договор, в том числе договор между представителем и представляемым, между представляемым </w:t>
      </w:r>
      <w:r>
        <w:br/>
        <w:t>и третьим лицом в соответствии с пунктом 4 статьи 185 Гражданского кодекса Российской Федерации</w:t>
      </w:r>
      <w:r w:rsidRPr="00B819BB">
        <w:rPr>
          <w:rStyle w:val="ad"/>
          <w:vertAlign w:val="baseline"/>
        </w:rPr>
        <w:t>.</w:t>
      </w:r>
    </w:p>
  </w:footnote>
  <w:footnote w:id="6">
    <w:p w14:paraId="3D865217" w14:textId="632C1F47" w:rsidR="00B65100" w:rsidRPr="00B819BB" w:rsidRDefault="00B65100" w:rsidP="00EC7D89">
      <w:pPr>
        <w:pStyle w:val="ab"/>
        <w:spacing w:line="228" w:lineRule="auto"/>
        <w:ind w:firstLine="567"/>
        <w:jc w:val="both"/>
        <w:rPr>
          <w:rStyle w:val="ad"/>
          <w:vertAlign w:val="baseline"/>
        </w:rPr>
      </w:pPr>
      <w:r>
        <w:rPr>
          <w:rStyle w:val="ad"/>
        </w:rPr>
        <w:footnoteRef/>
      </w:r>
      <w:r w:rsidRPr="00857D03">
        <w:rPr>
          <w:rStyle w:val="ad"/>
        </w:rPr>
        <w:t xml:space="preserve"> </w:t>
      </w:r>
      <w:r w:rsidRPr="00B819BB">
        <w:rPr>
          <w:rStyle w:val="ad"/>
          <w:vertAlign w:val="baseline"/>
        </w:rPr>
        <w:t>В качестве документа, удостоверяющего личность</w:t>
      </w:r>
      <w:r>
        <w:t xml:space="preserve"> заявителя</w:t>
      </w:r>
      <w:r w:rsidRPr="00B819BB">
        <w:rPr>
          <w:rStyle w:val="ad"/>
          <w:vertAlign w:val="baseline"/>
        </w:rPr>
        <w:t>, предъявляются:</w:t>
      </w:r>
    </w:p>
    <w:p w14:paraId="650813A5" w14:textId="77777777" w:rsidR="00B65100" w:rsidRPr="00B819BB" w:rsidRDefault="00B65100" w:rsidP="00EC7D89">
      <w:pPr>
        <w:pStyle w:val="ab"/>
        <w:spacing w:line="228" w:lineRule="auto"/>
        <w:ind w:firstLine="567"/>
        <w:jc w:val="both"/>
        <w:rPr>
          <w:rStyle w:val="ad"/>
          <w:vertAlign w:val="baseline"/>
        </w:rPr>
      </w:pPr>
      <w:r w:rsidRPr="00B819BB">
        <w:rPr>
          <w:rStyle w:val="ad"/>
          <w:vertAlign w:val="baseline"/>
        </w:rPr>
        <w:t>паспорт гражданина Российской Федерации;</w:t>
      </w:r>
    </w:p>
    <w:p w14:paraId="01E6923D" w14:textId="77777777" w:rsidR="00B65100" w:rsidRPr="00B819BB" w:rsidRDefault="00B65100" w:rsidP="00EC7D89">
      <w:pPr>
        <w:pStyle w:val="ab"/>
        <w:spacing w:line="228" w:lineRule="auto"/>
        <w:ind w:firstLine="567"/>
        <w:jc w:val="both"/>
        <w:rPr>
          <w:rStyle w:val="ad"/>
          <w:vertAlign w:val="baseline"/>
        </w:rPr>
      </w:pPr>
      <w:r w:rsidRPr="00B819BB">
        <w:rPr>
          <w:rStyle w:val="ad"/>
          <w:vertAlign w:val="baseline"/>
        </w:rPr>
        <w:t>временное удостоверение личности гражданина Российской Федерации, выдаваемое на период оформления паспорта, предусмотренное административным регламентом МВД России по предоставлению государственной услуги по выдаче, замене паспортов гражданина Российской Федерации удостоверяющих личность гражданина Российской Федерации на территории Российской Федерации, утвержденным приказом МВД России от 16.11.2020 № 773;</w:t>
      </w:r>
    </w:p>
    <w:p w14:paraId="01277B7A" w14:textId="7C792ACC" w:rsidR="00B65100" w:rsidRPr="00B819BB" w:rsidRDefault="00B65100" w:rsidP="00EC7D89">
      <w:pPr>
        <w:pStyle w:val="ab"/>
        <w:spacing w:line="228" w:lineRule="auto"/>
        <w:ind w:firstLine="567"/>
        <w:jc w:val="both"/>
        <w:rPr>
          <w:rStyle w:val="ad"/>
          <w:vertAlign w:val="baseline"/>
        </w:rPr>
      </w:pPr>
      <w:r w:rsidRPr="00B819BB">
        <w:rPr>
          <w:rStyle w:val="ad"/>
          <w:vertAlign w:val="baseline"/>
        </w:rPr>
        <w:t>паспорт иностранного гражданина</w:t>
      </w:r>
      <w:r>
        <w:t xml:space="preserve"> </w:t>
      </w:r>
      <w:r w:rsidRPr="00B819BB">
        <w:rPr>
          <w:rStyle w:val="ad"/>
          <w:vertAlign w:val="baseline"/>
        </w:rPr>
        <w:t xml:space="preserve">(с нотариально удостоверенным переводом на русский язык), документ, подтверждающий законность пребывания (проживания) в Российской Федерации: разрешение </w:t>
      </w:r>
      <w:r>
        <w:br/>
      </w:r>
      <w:r w:rsidRPr="00B819BB">
        <w:rPr>
          <w:rStyle w:val="ad"/>
          <w:vertAlign w:val="baseline"/>
        </w:rPr>
        <w:t xml:space="preserve">на временное проживание или вид на жительство в Российской Федерации – в соответствии с Федеральным законом от 25.07.2002 № 115-ФЗ «О правовом положении иностранных граждан в Российской Федерации», либо уведомление о прибытии иностранного гражданина или лица без гражданства в место пребывания </w:t>
      </w:r>
      <w:r>
        <w:rPr>
          <w:rStyle w:val="ad"/>
          <w:vertAlign w:val="baseline"/>
        </w:rPr>
        <w:br/>
      </w:r>
      <w:r w:rsidRPr="00B819BB">
        <w:rPr>
          <w:rStyle w:val="ad"/>
          <w:vertAlign w:val="baseline"/>
        </w:rPr>
        <w:t xml:space="preserve">по форме согласно приложению № 4 к приказу Министерства внутренних дел Российской Федерации </w:t>
      </w:r>
      <w:r>
        <w:br/>
      </w:r>
      <w:r w:rsidRPr="00B819BB">
        <w:rPr>
          <w:rStyle w:val="ad"/>
          <w:vertAlign w:val="baseline"/>
        </w:rPr>
        <w:t>от 10.12.2020 № 856.</w:t>
      </w:r>
    </w:p>
  </w:footnote>
  <w:footnote w:id="7">
    <w:p w14:paraId="0AC007F8" w14:textId="77777777" w:rsidR="00B65100" w:rsidRPr="00B819BB" w:rsidRDefault="00B65100" w:rsidP="00EC7D89">
      <w:pPr>
        <w:pStyle w:val="ab"/>
        <w:spacing w:line="228" w:lineRule="auto"/>
        <w:ind w:firstLine="567"/>
        <w:jc w:val="both"/>
      </w:pPr>
      <w:r>
        <w:rPr>
          <w:rStyle w:val="ad"/>
        </w:rPr>
        <w:footnoteRef/>
      </w:r>
      <w:r w:rsidRPr="00A2148E">
        <w:rPr>
          <w:rStyle w:val="ad"/>
        </w:rPr>
        <w:t xml:space="preserve"> </w:t>
      </w:r>
      <w:r w:rsidRPr="00B819BB">
        <w:rPr>
          <w:rStyle w:val="ad"/>
          <w:vertAlign w:val="baseline"/>
        </w:rPr>
        <w:t xml:space="preserve">В качестве документа, удостоверяющего личность представителя заявителя, предъявляются: </w:t>
      </w:r>
    </w:p>
    <w:p w14:paraId="03FE72C4" w14:textId="77777777" w:rsidR="00B65100" w:rsidRPr="00B819BB" w:rsidRDefault="00B65100" w:rsidP="00EC7D89">
      <w:pPr>
        <w:pStyle w:val="ab"/>
        <w:spacing w:line="228" w:lineRule="auto"/>
        <w:ind w:firstLine="567"/>
        <w:jc w:val="both"/>
        <w:rPr>
          <w:rStyle w:val="ad"/>
          <w:vertAlign w:val="baseline"/>
        </w:rPr>
      </w:pPr>
      <w:r w:rsidRPr="00B819BB">
        <w:rPr>
          <w:rStyle w:val="ad"/>
          <w:vertAlign w:val="baseline"/>
        </w:rPr>
        <w:t>паспорт гражданина Российской Федерации;</w:t>
      </w:r>
    </w:p>
    <w:p w14:paraId="5385691F" w14:textId="77777777" w:rsidR="00B65100" w:rsidRPr="00B819BB" w:rsidRDefault="00B65100" w:rsidP="00EC7D89">
      <w:pPr>
        <w:pStyle w:val="ab"/>
        <w:spacing w:line="228" w:lineRule="auto"/>
        <w:ind w:firstLine="567"/>
        <w:jc w:val="both"/>
        <w:rPr>
          <w:rStyle w:val="ad"/>
          <w:vertAlign w:val="baseline"/>
        </w:rPr>
      </w:pPr>
      <w:r w:rsidRPr="00B819BB">
        <w:rPr>
          <w:rStyle w:val="ad"/>
          <w:vertAlign w:val="baseline"/>
        </w:rPr>
        <w:t>временное удостоверение личности гражданина Российской Федерации, выдаваемое на период оформления паспорта, предусмотренное административным регламентом МВД России по предоставлению государственной услуги по выдаче, замене паспортов гражданина Российской Федерации удостоверяющих личность гражданина Российской Федерации на территории Российской Федерации, утвержденным приказом МВД России от 16.11.2020 № 773;</w:t>
      </w:r>
    </w:p>
    <w:p w14:paraId="5F4A6CDC" w14:textId="23039A15" w:rsidR="00B65100" w:rsidRPr="00B819BB" w:rsidRDefault="00B65100" w:rsidP="00EC7D89">
      <w:pPr>
        <w:pStyle w:val="ab"/>
        <w:spacing w:line="228" w:lineRule="auto"/>
        <w:ind w:firstLine="567"/>
        <w:jc w:val="both"/>
        <w:rPr>
          <w:rStyle w:val="ad"/>
          <w:vertAlign w:val="baseline"/>
        </w:rPr>
      </w:pPr>
      <w:r w:rsidRPr="00B819BB">
        <w:rPr>
          <w:rStyle w:val="ad"/>
          <w:vertAlign w:val="baseline"/>
        </w:rPr>
        <w:t xml:space="preserve">паспорт иностранного гражданина либо иной документ, установленный федеральным законом </w:t>
      </w:r>
      <w:r>
        <w:br/>
      </w:r>
      <w:r w:rsidRPr="00B819BB">
        <w:rPr>
          <w:rStyle w:val="ad"/>
          <w:vertAlign w:val="baseline"/>
        </w:rPr>
        <w:t>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r w:rsidRPr="00B819BB">
        <w:t>,</w:t>
      </w:r>
      <w:r w:rsidRPr="00B819BB">
        <w:rPr>
          <w:rStyle w:val="ad"/>
          <w:vertAlign w:val="baseline"/>
        </w:rPr>
        <w:t xml:space="preserve"> в соответствии с Федеральным законом от 25.07.2002 № 115-ФЗ «О правовом положении иностранных граждан в Российской Федерации» с нотариально заверенным переводом на русский язык;</w:t>
      </w:r>
    </w:p>
    <w:p w14:paraId="2010D0A8" w14:textId="25A6CFEC" w:rsidR="00B65100" w:rsidRPr="00B819BB" w:rsidRDefault="00B65100" w:rsidP="00EC7D89">
      <w:pPr>
        <w:pStyle w:val="ab"/>
        <w:spacing w:line="228" w:lineRule="auto"/>
        <w:ind w:firstLine="567"/>
        <w:jc w:val="both"/>
        <w:rPr>
          <w:rStyle w:val="ad"/>
          <w:vertAlign w:val="baseline"/>
        </w:rPr>
      </w:pPr>
      <w:r w:rsidRPr="00B819BB">
        <w:rPr>
          <w:rStyle w:val="ad"/>
          <w:vertAlign w:val="baseline"/>
        </w:rPr>
        <w:t>разрешение на временное проживание,</w:t>
      </w:r>
      <w:r w:rsidRPr="00B819BB">
        <w:t xml:space="preserve"> </w:t>
      </w:r>
      <w:r w:rsidRPr="00B819BB">
        <w:rPr>
          <w:rStyle w:val="ad"/>
          <w:vertAlign w:val="baseline"/>
        </w:rPr>
        <w:t xml:space="preserve">вид на жительство –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в соответствии с Федеральным законом </w:t>
      </w:r>
      <w:r>
        <w:rPr>
          <w:rStyle w:val="ad"/>
          <w:vertAlign w:val="baseline"/>
        </w:rPr>
        <w:br/>
      </w:r>
      <w:r w:rsidRPr="00B819BB">
        <w:rPr>
          <w:rStyle w:val="ad"/>
          <w:vertAlign w:val="baseline"/>
        </w:rPr>
        <w:t>от 25.07.2002 № 115-ФЗ «О правовом положении иностранных граждан в Российской Федерации;».</w:t>
      </w:r>
    </w:p>
    <w:p w14:paraId="74B7F206" w14:textId="41D27BF7" w:rsidR="00B65100" w:rsidRPr="00B819BB" w:rsidRDefault="00B65100" w:rsidP="00EC7D89">
      <w:pPr>
        <w:pStyle w:val="ab"/>
        <w:spacing w:line="228" w:lineRule="auto"/>
        <w:ind w:firstLine="567"/>
        <w:jc w:val="both"/>
        <w:rPr>
          <w:rStyle w:val="ad"/>
          <w:vertAlign w:val="baseline"/>
        </w:rPr>
      </w:pPr>
      <w:r w:rsidRPr="00B819BB">
        <w:rPr>
          <w:rStyle w:val="ad"/>
          <w:vertAlign w:val="baseline"/>
        </w:rPr>
        <w:t xml:space="preserve">удостоверение беженца – документ, выданный лицу, признанному беженцем в соответствии </w:t>
      </w:r>
      <w:r>
        <w:rPr>
          <w:rStyle w:val="ad"/>
          <w:vertAlign w:val="baseline"/>
        </w:rPr>
        <w:br/>
      </w:r>
      <w:r w:rsidRPr="00B819BB">
        <w:rPr>
          <w:rStyle w:val="ad"/>
          <w:vertAlign w:val="baseline"/>
        </w:rPr>
        <w:t>с Федеральным законом от 19.02.1993 № 4528-1 «О беженцах».</w:t>
      </w:r>
    </w:p>
  </w:footnote>
  <w:footnote w:id="8">
    <w:p w14:paraId="4FCCD613" w14:textId="77777777" w:rsidR="00B65100" w:rsidRPr="00B819BB" w:rsidRDefault="00B65100" w:rsidP="00EC7D89">
      <w:pPr>
        <w:pStyle w:val="ab"/>
        <w:spacing w:line="228" w:lineRule="auto"/>
        <w:ind w:firstLine="567"/>
        <w:jc w:val="both"/>
        <w:rPr>
          <w:rStyle w:val="ad"/>
          <w:vertAlign w:val="baseline"/>
        </w:rPr>
      </w:pPr>
      <w:r>
        <w:rPr>
          <w:rStyle w:val="ad"/>
        </w:rPr>
        <w:footnoteRef/>
      </w:r>
      <w:r w:rsidRPr="00A2148E">
        <w:rPr>
          <w:rStyle w:val="ad"/>
        </w:rPr>
        <w:t xml:space="preserve"> </w:t>
      </w:r>
      <w:r w:rsidRPr="00B819BB">
        <w:rPr>
          <w:rStyle w:val="ad"/>
          <w:vertAlign w:val="baseline"/>
        </w:rPr>
        <w:t>В качестве документа, подтверждающего полномочия представителя, предъявляются:</w:t>
      </w:r>
    </w:p>
    <w:p w14:paraId="003D8786" w14:textId="77777777" w:rsidR="00B65100" w:rsidRPr="00B819BB" w:rsidRDefault="00B65100" w:rsidP="00EC7D89">
      <w:pPr>
        <w:pStyle w:val="ab"/>
        <w:spacing w:line="228" w:lineRule="auto"/>
        <w:ind w:firstLine="567"/>
        <w:jc w:val="both"/>
      </w:pPr>
      <w:r w:rsidRPr="00B819BB">
        <w:rPr>
          <w:rStyle w:val="ad"/>
          <w:vertAlign w:val="baseline"/>
        </w:rPr>
        <w:t xml:space="preserve">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государственной услуги, в том числе: </w:t>
      </w:r>
    </w:p>
    <w:p w14:paraId="21A5C611" w14:textId="7DE13D51" w:rsidR="00B65100" w:rsidRPr="00B819BB" w:rsidRDefault="00B65100" w:rsidP="00EC7D89">
      <w:pPr>
        <w:pStyle w:val="ab"/>
        <w:spacing w:line="228" w:lineRule="auto"/>
        <w:ind w:firstLine="567"/>
        <w:jc w:val="both"/>
      </w:pPr>
      <w:r w:rsidRPr="00B819BB">
        <w:rPr>
          <w:rStyle w:val="ad"/>
          <w:vertAlign w:val="baseline"/>
        </w:rPr>
        <w:t xml:space="preserve">доверенность, удостоверенная нотариально либо удостоверенная в порядке, предусмотренном пунктом 2 статьи 185.1 Гражданского кодекса Российской Федерации, доверенность в простой письменной форме. </w:t>
      </w:r>
      <w:r>
        <w:br/>
      </w:r>
      <w:r w:rsidRPr="00B819BB">
        <w:rPr>
          <w:rStyle w:val="ad"/>
          <w:vertAlign w:val="baseline"/>
        </w:rPr>
        <w:t xml:space="preserve">При предоставлении доверенности, удостоверенной нотариально либо удостоверенной в порядке, предусмотренном пунктом 2 статьи 185.1 Гражданского кодекса Российской Федерации, в которой содержатся сведения о реквизитах документа, удостоверяющего личность заявителя, представление подлинника документа, удостоверяющего личность, либо его нотариально удостоверенной копии </w:t>
      </w:r>
      <w:r>
        <w:rPr>
          <w:rStyle w:val="ad"/>
          <w:vertAlign w:val="baseline"/>
        </w:rPr>
        <w:br/>
      </w:r>
      <w:r w:rsidRPr="00B819BB">
        <w:rPr>
          <w:rStyle w:val="ad"/>
          <w:vertAlign w:val="baseline"/>
        </w:rPr>
        <w:t>не требуется. Рекомендованная форма доверенности в простой письменной форме указана в приложении № 1 к настоящему Административному регламенту;</w:t>
      </w:r>
    </w:p>
    <w:p w14:paraId="5384D361" w14:textId="11258919" w:rsidR="00B65100" w:rsidRPr="00B819BB" w:rsidRDefault="00B65100" w:rsidP="00EC7D89">
      <w:pPr>
        <w:pStyle w:val="ab"/>
        <w:spacing w:line="228" w:lineRule="auto"/>
        <w:ind w:firstLine="567"/>
        <w:jc w:val="both"/>
        <w:rPr>
          <w:rStyle w:val="ad"/>
          <w:vertAlign w:val="baseline"/>
        </w:rPr>
      </w:pPr>
      <w:r w:rsidRPr="00B819BB">
        <w:t xml:space="preserve">договор, в том числе договор между представителем и представляемым, между представляемым </w:t>
      </w:r>
      <w:r>
        <w:br/>
      </w:r>
      <w:r w:rsidRPr="00B819BB">
        <w:t>и третьим лицом в соответствии с пунктом 4 статьи 185 Гражданского кодекса Российской Федерации</w:t>
      </w:r>
      <w:r>
        <w:t>;</w:t>
      </w:r>
    </w:p>
    <w:p w14:paraId="29AE16D1" w14:textId="086FD735" w:rsidR="00B65100" w:rsidRPr="00B819BB" w:rsidRDefault="00B65100" w:rsidP="00EC7D8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rStyle w:val="ad"/>
          <w:vertAlign w:val="baseline"/>
        </w:rPr>
      </w:pPr>
      <w:r w:rsidRPr="00B819BB">
        <w:rPr>
          <w:rStyle w:val="ad"/>
          <w:sz w:val="20"/>
          <w:szCs w:val="20"/>
          <w:vertAlign w:val="baseline"/>
        </w:rPr>
        <w:t xml:space="preserve">документ, подтверждающий право законного представителя выступать от имени заявителя (свидетельство о рождении, решение органа опеки и попечительства об установлении опеки </w:t>
      </w:r>
      <w:r>
        <w:rPr>
          <w:sz w:val="20"/>
          <w:szCs w:val="20"/>
        </w:rPr>
        <w:br/>
      </w:r>
      <w:r w:rsidRPr="00B819BB">
        <w:rPr>
          <w:rStyle w:val="ad"/>
          <w:sz w:val="20"/>
          <w:szCs w:val="20"/>
          <w:vertAlign w:val="baseline"/>
        </w:rPr>
        <w:t>и попечительства), акт учредителя о назначении руководителем организации (для негосударственных организаций)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footnote>
  <w:footnote w:id="9">
    <w:p w14:paraId="16AE2B57" w14:textId="77777777" w:rsidR="00B65100" w:rsidRPr="00667562" w:rsidRDefault="00B65100" w:rsidP="00B80489">
      <w:pPr>
        <w:pStyle w:val="ab"/>
        <w:spacing w:line="228" w:lineRule="auto"/>
        <w:ind w:firstLine="567"/>
        <w:jc w:val="both"/>
        <w:rPr>
          <w:rStyle w:val="ad"/>
        </w:rPr>
      </w:pPr>
      <w:r>
        <w:rPr>
          <w:rStyle w:val="ad"/>
        </w:rPr>
        <w:footnoteRef/>
      </w:r>
      <w:r w:rsidRPr="00667562">
        <w:rPr>
          <w:rStyle w:val="ad"/>
        </w:rPr>
        <w:t xml:space="preserve"> При обращении за получением государственной услуги, предусматривающей личное присутствие заявителя на любом из этапов получения такой услуги </w:t>
      </w:r>
      <w:r>
        <w:rPr>
          <w:rStyle w:val="ad"/>
        </w:rPr>
        <w:br/>
      </w:r>
      <w:r w:rsidRPr="00667562">
        <w:rPr>
          <w:rStyle w:val="ad"/>
        </w:rPr>
        <w:t>при использовании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документ, удостоверяющий личность, считается предъявленным в соответствии с требованиями к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(постановление Правительства Российской Федерации от 28.11.2011 № 977).</w:t>
      </w:r>
    </w:p>
  </w:footnote>
  <w:footnote w:id="10">
    <w:p w14:paraId="5F8AC00A" w14:textId="41829F67" w:rsidR="00B65100" w:rsidRPr="001A4344" w:rsidRDefault="00B65100" w:rsidP="007B1F9C">
      <w:pPr>
        <w:pStyle w:val="ab"/>
        <w:ind w:firstLine="567"/>
        <w:jc w:val="both"/>
        <w:rPr>
          <w:vertAlign w:val="superscript"/>
        </w:rPr>
      </w:pPr>
      <w:r w:rsidRPr="001A4344">
        <w:rPr>
          <w:rStyle w:val="ad"/>
        </w:rPr>
        <w:footnoteRef/>
      </w:r>
      <w:r w:rsidRPr="001A4344">
        <w:rPr>
          <w:vertAlign w:val="superscript"/>
        </w:rPr>
        <w:t xml:space="preserve"> </w:t>
      </w:r>
      <w:r w:rsidRPr="001A4344">
        <w:rPr>
          <w:rStyle w:val="ad"/>
        </w:rPr>
        <w:t>Здесь и далее по тексту настоящего Административного регламента все положения, определяющие порядок и особенности предоставления государственной услуги в электронной форме посредством федерального Портала, а также положения, определяющие электронное взаимодействие МАИС ЭГУ и ЭСРН в случае направления заявления посредством федерального Портала, вступают в силу непосредственно после соответствующей технической реализации</w:t>
      </w:r>
      <w:r w:rsidRPr="001A4344">
        <w:rPr>
          <w:vertAlign w:val="superscript"/>
        </w:rPr>
        <w:t>.</w:t>
      </w:r>
    </w:p>
  </w:footnote>
  <w:footnote w:id="11">
    <w:p w14:paraId="32C17329" w14:textId="22D18C0B" w:rsidR="00B65100" w:rsidRPr="001A4344" w:rsidRDefault="00B65100" w:rsidP="000D7077">
      <w:pPr>
        <w:pStyle w:val="ab"/>
        <w:ind w:firstLine="567"/>
        <w:rPr>
          <w:vertAlign w:val="superscript"/>
        </w:rPr>
      </w:pPr>
      <w:r w:rsidRPr="001A4344">
        <w:rPr>
          <w:rStyle w:val="ad"/>
        </w:rPr>
        <w:footnoteRef/>
      </w:r>
      <w:r w:rsidRPr="001A4344">
        <w:rPr>
          <w:vertAlign w:val="superscript"/>
        </w:rPr>
        <w:t xml:space="preserve"> </w:t>
      </w:r>
      <w:r w:rsidRPr="001A4344">
        <w:rPr>
          <w:rStyle w:val="ad"/>
        </w:rPr>
        <w:t>Скан-образ документа – файл, полученный на сканере или цифровом фотоаппарате, являющийся результатом сканирования оригинала документа</w:t>
      </w:r>
      <w:r w:rsidRPr="001A4344">
        <w:rPr>
          <w:vertAlign w:val="superscript"/>
        </w:rPr>
        <w:t>.</w:t>
      </w:r>
    </w:p>
  </w:footnote>
  <w:footnote w:id="12">
    <w:p w14:paraId="0827928B" w14:textId="206D31A9" w:rsidR="00F029AB" w:rsidRDefault="00F029AB">
      <w:pPr>
        <w:pStyle w:val="ab"/>
      </w:pPr>
      <w:r>
        <w:rPr>
          <w:rStyle w:val="ad"/>
        </w:rPr>
        <w:footnoteRef/>
      </w:r>
      <w:r>
        <w:t xml:space="preserve"> </w:t>
      </w:r>
      <w:r w:rsidRPr="00D077A9">
        <w:t>До момента реализации технической возможности получения сведений из Е</w:t>
      </w:r>
      <w:r>
        <w:t>РН.</w:t>
      </w:r>
    </w:p>
  </w:footnote>
  <w:footnote w:id="13">
    <w:p w14:paraId="63510693" w14:textId="77777777" w:rsidR="00B65100" w:rsidRDefault="00B65100" w:rsidP="00A10022">
      <w:pPr>
        <w:pStyle w:val="ab"/>
      </w:pPr>
      <w:r>
        <w:rPr>
          <w:rStyle w:val="ad"/>
        </w:rPr>
        <w:footnoteRef/>
      </w:r>
      <w:r>
        <w:t xml:space="preserve"> При условии технической реализации. </w:t>
      </w:r>
    </w:p>
  </w:footnote>
  <w:footnote w:id="14">
    <w:p w14:paraId="46D69D04" w14:textId="072D4C05" w:rsidR="00B65100" w:rsidRDefault="00B65100">
      <w:pPr>
        <w:pStyle w:val="ab"/>
      </w:pPr>
      <w:r>
        <w:rPr>
          <w:rStyle w:val="ad"/>
        </w:rPr>
        <w:footnoteRef/>
      </w:r>
      <w:r>
        <w:t xml:space="preserve"> </w:t>
      </w:r>
      <w:r w:rsidRPr="006A3B64">
        <w:rPr>
          <w:sz w:val="16"/>
          <w:szCs w:val="16"/>
        </w:rPr>
        <w:t>В случае, если заявитель желает представить самостоятельно</w:t>
      </w:r>
      <w:r>
        <w:rPr>
          <w:sz w:val="16"/>
          <w:szCs w:val="16"/>
        </w:rPr>
        <w:t>.</w:t>
      </w:r>
    </w:p>
  </w:footnote>
  <w:footnote w:id="15">
    <w:p w14:paraId="0CD24535" w14:textId="7E861AB4" w:rsidR="00B65100" w:rsidRDefault="00B65100" w:rsidP="00676E54">
      <w:pPr>
        <w:pStyle w:val="ab"/>
        <w:ind w:firstLine="567"/>
        <w:jc w:val="both"/>
      </w:pPr>
      <w:r>
        <w:rPr>
          <w:rStyle w:val="ad"/>
        </w:rPr>
        <w:footnoteRef/>
      </w:r>
      <w:r>
        <w:t xml:space="preserve"> </w:t>
      </w:r>
      <w:r w:rsidRPr="006510F0">
        <w:rPr>
          <w:sz w:val="16"/>
          <w:szCs w:val="16"/>
        </w:rPr>
        <w:t xml:space="preserve">Заполняется </w:t>
      </w:r>
      <w:r>
        <w:rPr>
          <w:sz w:val="16"/>
          <w:szCs w:val="16"/>
        </w:rPr>
        <w:t>при подаче запроса о предоставлении государственной услуги посредством МФЦ либо через Портал.</w:t>
      </w:r>
    </w:p>
  </w:footnote>
  <w:footnote w:id="16">
    <w:p w14:paraId="25341E03" w14:textId="56DC1201" w:rsidR="00B65100" w:rsidRPr="007B1F9C" w:rsidRDefault="00B65100" w:rsidP="00676E54">
      <w:pPr>
        <w:pStyle w:val="ab"/>
        <w:ind w:firstLine="567"/>
        <w:jc w:val="both"/>
        <w:rPr>
          <w:color w:val="auto"/>
        </w:rPr>
      </w:pPr>
      <w:r w:rsidRPr="007B1F9C">
        <w:rPr>
          <w:rStyle w:val="ad"/>
          <w:color w:val="auto"/>
        </w:rPr>
        <w:footnoteRef/>
      </w:r>
      <w:r w:rsidRPr="007B1F9C">
        <w:rPr>
          <w:color w:val="auto"/>
        </w:rPr>
        <w:t xml:space="preserve"> </w:t>
      </w:r>
      <w:r w:rsidRPr="007B1F9C">
        <w:rPr>
          <w:color w:val="auto"/>
          <w:sz w:val="16"/>
          <w:szCs w:val="16"/>
        </w:rPr>
        <w:t xml:space="preserve">Указанный способ получения результата предоставления государственной услуги доступен для выбора при подаче запроса </w:t>
      </w:r>
      <w:r>
        <w:rPr>
          <w:color w:val="auto"/>
          <w:sz w:val="16"/>
          <w:szCs w:val="16"/>
        </w:rPr>
        <w:br/>
      </w:r>
      <w:r w:rsidRPr="007B1F9C">
        <w:rPr>
          <w:color w:val="auto"/>
          <w:sz w:val="16"/>
          <w:szCs w:val="16"/>
        </w:rPr>
        <w:t>о предоставлении государственной услуги посредством федерального Портала.</w:t>
      </w:r>
    </w:p>
  </w:footnote>
  <w:footnote w:id="17">
    <w:p w14:paraId="38F134E4" w14:textId="77777777" w:rsidR="00B65100" w:rsidRDefault="00B65100" w:rsidP="00676E54">
      <w:pPr>
        <w:pStyle w:val="ab"/>
        <w:ind w:firstLine="567"/>
        <w:jc w:val="both"/>
      </w:pPr>
      <w:r>
        <w:rPr>
          <w:rStyle w:val="ad"/>
        </w:rPr>
        <w:footnoteRef/>
      </w:r>
      <w:r>
        <w:t xml:space="preserve"> </w:t>
      </w:r>
      <w:r>
        <w:rPr>
          <w:sz w:val="16"/>
          <w:szCs w:val="16"/>
        </w:rPr>
        <w:t>Указанный способ получения уведомления о принятом администрацией района решении доступен для выбора при подаче запроса о предоставлении государственной услуги посредством МФЦ.</w:t>
      </w:r>
    </w:p>
  </w:footnote>
  <w:footnote w:id="18">
    <w:p w14:paraId="1886D0FE" w14:textId="4AF54A10" w:rsidR="00B65100" w:rsidRDefault="00B65100" w:rsidP="00676E54">
      <w:pPr>
        <w:pStyle w:val="ab"/>
        <w:ind w:firstLine="567"/>
        <w:jc w:val="both"/>
      </w:pPr>
      <w:r>
        <w:rPr>
          <w:rStyle w:val="ad"/>
        </w:rPr>
        <w:footnoteRef/>
      </w:r>
      <w:r>
        <w:t xml:space="preserve"> </w:t>
      </w:r>
      <w:r>
        <w:rPr>
          <w:sz w:val="16"/>
          <w:szCs w:val="16"/>
        </w:rPr>
        <w:t xml:space="preserve">Указанный способ получения результата предоставления государственной услуги не доступен для выбора при подаче запроса </w:t>
      </w:r>
      <w:r>
        <w:rPr>
          <w:sz w:val="16"/>
          <w:szCs w:val="16"/>
        </w:rPr>
        <w:br/>
        <w:t>о предоставлении государственной услуги посредством федерального Портала.</w:t>
      </w:r>
    </w:p>
  </w:footnote>
  <w:footnote w:id="19">
    <w:p w14:paraId="627416FC" w14:textId="660B966B" w:rsidR="00B65100" w:rsidRPr="007B1F9C" w:rsidRDefault="00B65100" w:rsidP="00676E54">
      <w:pPr>
        <w:pStyle w:val="ab"/>
        <w:ind w:firstLine="567"/>
        <w:jc w:val="both"/>
        <w:rPr>
          <w:color w:val="auto"/>
        </w:rPr>
      </w:pPr>
      <w:r w:rsidRPr="007B1F9C">
        <w:rPr>
          <w:rStyle w:val="ad"/>
          <w:color w:val="auto"/>
        </w:rPr>
        <w:footnoteRef/>
      </w:r>
      <w:r w:rsidRPr="007B1F9C">
        <w:rPr>
          <w:color w:val="auto"/>
        </w:rPr>
        <w:t xml:space="preserve"> </w:t>
      </w:r>
      <w:r w:rsidRPr="007B1F9C">
        <w:rPr>
          <w:color w:val="auto"/>
          <w:sz w:val="16"/>
          <w:szCs w:val="16"/>
        </w:rPr>
        <w:t xml:space="preserve">Указанный способ получения результата предоставления государственной услуги доступен для выбора при подаче запроса </w:t>
      </w:r>
      <w:r>
        <w:rPr>
          <w:color w:val="auto"/>
          <w:sz w:val="16"/>
          <w:szCs w:val="16"/>
        </w:rPr>
        <w:br/>
      </w:r>
      <w:r w:rsidRPr="007B1F9C">
        <w:rPr>
          <w:color w:val="auto"/>
          <w:sz w:val="16"/>
          <w:szCs w:val="16"/>
        </w:rPr>
        <w:t>о предоставлении государственной услуги посредством федерального Портала.</w:t>
      </w:r>
    </w:p>
  </w:footnote>
  <w:footnote w:id="20">
    <w:p w14:paraId="070C62AA" w14:textId="77777777" w:rsidR="00B65100" w:rsidRPr="00E16AC8" w:rsidRDefault="00B65100" w:rsidP="00E16AC8">
      <w:pPr>
        <w:autoSpaceDE w:val="0"/>
        <w:autoSpaceDN w:val="0"/>
        <w:adjustRightInd w:val="0"/>
        <w:ind w:firstLine="567"/>
        <w:jc w:val="both"/>
        <w:rPr>
          <w:sz w:val="20"/>
          <w:szCs w:val="20"/>
        </w:rPr>
      </w:pPr>
      <w:r w:rsidRPr="00E16AC8">
        <w:rPr>
          <w:rStyle w:val="ad"/>
          <w:sz w:val="20"/>
          <w:szCs w:val="20"/>
        </w:rPr>
        <w:footnoteRef/>
      </w:r>
      <w:r w:rsidRPr="00E16AC8">
        <w:rPr>
          <w:sz w:val="20"/>
          <w:szCs w:val="20"/>
        </w:rPr>
        <w:t xml:space="preserve"> В случае, если заявитель желает представить самостоятельно.</w:t>
      </w:r>
    </w:p>
    <w:p w14:paraId="0131C4B1" w14:textId="77777777" w:rsidR="00B65100" w:rsidRDefault="00B65100">
      <w:pPr>
        <w:pStyle w:val="ab"/>
      </w:pPr>
    </w:p>
  </w:footnote>
  <w:footnote w:id="21">
    <w:p w14:paraId="54747D1C" w14:textId="0E496DF5" w:rsidR="00B65100" w:rsidRDefault="00B65100" w:rsidP="00676E54">
      <w:pPr>
        <w:pStyle w:val="aff0"/>
        <w:ind w:firstLine="567"/>
        <w:jc w:val="both"/>
      </w:pPr>
      <w:r>
        <w:rPr>
          <w:rStyle w:val="ad"/>
        </w:rPr>
        <w:footnoteRef/>
      </w:r>
      <w:r>
        <w:t xml:space="preserve"> </w:t>
      </w:r>
      <w:r>
        <w:rPr>
          <w:sz w:val="16"/>
          <w:szCs w:val="16"/>
        </w:rPr>
        <w:t>Заполняется при подаче запроса о предоставлении государственной услуги посредством МФЦ либо через Портал.</w:t>
      </w:r>
    </w:p>
  </w:footnote>
  <w:footnote w:id="22">
    <w:p w14:paraId="75611391" w14:textId="7C19CEA2" w:rsidR="00B65100" w:rsidRPr="007B1F9C" w:rsidRDefault="00B65100" w:rsidP="00487518">
      <w:pPr>
        <w:pStyle w:val="ab"/>
        <w:ind w:firstLine="567"/>
        <w:jc w:val="both"/>
        <w:rPr>
          <w:color w:val="auto"/>
        </w:rPr>
      </w:pPr>
      <w:r w:rsidRPr="007B1F9C">
        <w:rPr>
          <w:rStyle w:val="ad"/>
          <w:color w:val="auto"/>
        </w:rPr>
        <w:footnoteRef/>
      </w:r>
      <w:r w:rsidRPr="007B1F9C">
        <w:rPr>
          <w:color w:val="auto"/>
        </w:rPr>
        <w:t xml:space="preserve"> </w:t>
      </w:r>
      <w:r w:rsidRPr="007B1F9C">
        <w:rPr>
          <w:color w:val="auto"/>
          <w:sz w:val="16"/>
          <w:szCs w:val="16"/>
        </w:rPr>
        <w:t xml:space="preserve">Указанный способ получения результата предоставления государственной услуги доступен для выбора при подаче запроса </w:t>
      </w:r>
      <w:r>
        <w:rPr>
          <w:color w:val="auto"/>
          <w:sz w:val="16"/>
          <w:szCs w:val="16"/>
        </w:rPr>
        <w:br/>
      </w:r>
      <w:r w:rsidRPr="007B1F9C">
        <w:rPr>
          <w:color w:val="auto"/>
          <w:sz w:val="16"/>
          <w:szCs w:val="16"/>
        </w:rPr>
        <w:t>о предоставлении государственной услуги посредством федерального Портала.</w:t>
      </w:r>
    </w:p>
  </w:footnote>
  <w:footnote w:id="23">
    <w:p w14:paraId="326B36B4" w14:textId="77777777" w:rsidR="00B65100" w:rsidRDefault="00B65100" w:rsidP="00487518">
      <w:pPr>
        <w:pStyle w:val="aff0"/>
        <w:ind w:firstLine="567"/>
        <w:jc w:val="both"/>
      </w:pPr>
      <w:r>
        <w:rPr>
          <w:rStyle w:val="ad"/>
        </w:rPr>
        <w:footnoteRef/>
      </w:r>
      <w:r>
        <w:t xml:space="preserve"> </w:t>
      </w:r>
      <w:r w:rsidRPr="002814D7">
        <w:rPr>
          <w:sz w:val="16"/>
          <w:szCs w:val="16"/>
        </w:rPr>
        <w:t>Указанный способ получения уведомления о принятом администрацией района решении доступен для выбора при подаче запроса о предоставлении государственной услуги посредством МФЦ.</w:t>
      </w:r>
    </w:p>
  </w:footnote>
  <w:footnote w:id="24">
    <w:p w14:paraId="561E647E" w14:textId="717F1A0E" w:rsidR="00B65100" w:rsidRDefault="00B65100" w:rsidP="00487518">
      <w:pPr>
        <w:pStyle w:val="ab"/>
        <w:ind w:firstLine="567"/>
        <w:jc w:val="both"/>
      </w:pPr>
      <w:r>
        <w:rPr>
          <w:rStyle w:val="ad"/>
        </w:rPr>
        <w:footnoteRef/>
      </w:r>
      <w:r>
        <w:t xml:space="preserve"> </w:t>
      </w:r>
      <w:r w:rsidRPr="002814D7">
        <w:rPr>
          <w:sz w:val="16"/>
          <w:szCs w:val="16"/>
        </w:rPr>
        <w:t xml:space="preserve">Указанный способ получения результата предоставления государственной услуги </w:t>
      </w:r>
      <w:r>
        <w:rPr>
          <w:sz w:val="16"/>
          <w:szCs w:val="16"/>
        </w:rPr>
        <w:t xml:space="preserve">не </w:t>
      </w:r>
      <w:r w:rsidRPr="002814D7">
        <w:rPr>
          <w:sz w:val="16"/>
          <w:szCs w:val="16"/>
        </w:rPr>
        <w:t xml:space="preserve">доступен для выбора при подаче запроса </w:t>
      </w:r>
      <w:r>
        <w:rPr>
          <w:sz w:val="16"/>
          <w:szCs w:val="16"/>
        </w:rPr>
        <w:br/>
      </w:r>
      <w:r w:rsidRPr="002814D7">
        <w:rPr>
          <w:sz w:val="16"/>
          <w:szCs w:val="16"/>
        </w:rPr>
        <w:t xml:space="preserve">о предоставлении государственной услуги посредством </w:t>
      </w:r>
      <w:r>
        <w:rPr>
          <w:sz w:val="16"/>
          <w:szCs w:val="16"/>
        </w:rPr>
        <w:t>федерального</w:t>
      </w:r>
      <w:r w:rsidRPr="002814D7">
        <w:rPr>
          <w:sz w:val="16"/>
          <w:szCs w:val="16"/>
        </w:rPr>
        <w:t xml:space="preserve"> Портала.</w:t>
      </w:r>
    </w:p>
  </w:footnote>
  <w:footnote w:id="25">
    <w:p w14:paraId="7F2AB71E" w14:textId="3B8CEF80" w:rsidR="00B65100" w:rsidRDefault="00B65100" w:rsidP="00EC7D89">
      <w:pPr>
        <w:pStyle w:val="ab"/>
        <w:ind w:firstLine="567"/>
        <w:jc w:val="both"/>
        <w:rPr>
          <w:color w:val="auto"/>
        </w:rPr>
      </w:pPr>
      <w:r>
        <w:rPr>
          <w:rStyle w:val="ad"/>
          <w:color w:val="auto"/>
        </w:rPr>
        <w:footnoteRef/>
      </w:r>
      <w:r>
        <w:rPr>
          <w:color w:val="auto"/>
        </w:rPr>
        <w:t xml:space="preserve"> </w:t>
      </w:r>
      <w:r>
        <w:rPr>
          <w:color w:val="auto"/>
          <w:sz w:val="16"/>
          <w:szCs w:val="16"/>
        </w:rPr>
        <w:t xml:space="preserve">Указанный способ получения результата предоставления государственной услуги доступен для выбора при подаче запроса </w:t>
      </w:r>
      <w:r>
        <w:rPr>
          <w:color w:val="auto"/>
          <w:sz w:val="16"/>
          <w:szCs w:val="16"/>
        </w:rPr>
        <w:br/>
        <w:t>о предоставлении государственной услуги посредством федерального Портала.</w:t>
      </w:r>
    </w:p>
  </w:footnote>
  <w:footnote w:id="26">
    <w:p w14:paraId="03B4544C" w14:textId="3F4D710B" w:rsidR="00B65100" w:rsidRPr="00487518" w:rsidRDefault="00B65100" w:rsidP="00EC7D89">
      <w:pPr>
        <w:pStyle w:val="ab"/>
        <w:ind w:firstLine="567"/>
        <w:jc w:val="both"/>
        <w:rPr>
          <w:rStyle w:val="ad"/>
          <w:color w:val="auto"/>
          <w:sz w:val="16"/>
          <w:szCs w:val="16"/>
          <w:vertAlign w:val="baseline"/>
        </w:rPr>
      </w:pPr>
      <w:r w:rsidRPr="00487518">
        <w:rPr>
          <w:rStyle w:val="ad"/>
          <w:color w:val="auto"/>
        </w:rPr>
        <w:footnoteRef/>
      </w:r>
      <w:r w:rsidRPr="00487518">
        <w:rPr>
          <w:rStyle w:val="ad"/>
          <w:color w:val="auto"/>
        </w:rPr>
        <w:t xml:space="preserve"> </w:t>
      </w:r>
      <w:r>
        <w:rPr>
          <w:color w:val="auto"/>
        </w:rPr>
        <w:t xml:space="preserve"> </w:t>
      </w:r>
      <w:r w:rsidRPr="00487518">
        <w:rPr>
          <w:rStyle w:val="ad"/>
          <w:color w:val="auto"/>
          <w:sz w:val="16"/>
          <w:szCs w:val="16"/>
          <w:vertAlign w:val="baseline"/>
        </w:rPr>
        <w:t>В данном случае результат предоставления государственной услуги, оформленный в форме документа на бумажном носителе, не может быть предоставлен другому законному представителю несовершеннолетнего</w:t>
      </w:r>
      <w:r>
        <w:rPr>
          <w:color w:val="auto"/>
          <w:sz w:val="16"/>
          <w:szCs w:val="16"/>
        </w:rPr>
        <w:t>.</w:t>
      </w:r>
    </w:p>
    <w:p w14:paraId="7E7EF44F" w14:textId="37A30615" w:rsidR="00B65100" w:rsidRDefault="00B65100" w:rsidP="00EC7D89">
      <w:pPr>
        <w:pStyle w:val="ab"/>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CEDAFD" w14:textId="61452DED" w:rsidR="00B65100" w:rsidRDefault="00B65100" w:rsidP="00571AB1">
    <w:pPr>
      <w:tabs>
        <w:tab w:val="center" w:pos="4677"/>
        <w:tab w:val="right" w:pos="9355"/>
      </w:tabs>
      <w:spacing w:before="708"/>
      <w:jc w:val="center"/>
    </w:pPr>
    <w:r>
      <w:fldChar w:fldCharType="begin"/>
    </w:r>
    <w:r>
      <w:instrText>PAGE</w:instrText>
    </w:r>
    <w:r>
      <w:fldChar w:fldCharType="separate"/>
    </w:r>
    <w:r>
      <w:rPr>
        <w:noProof/>
      </w:rPr>
      <w:t>6</w:t>
    </w:r>
    <w:r>
      <w:fldChar w:fldCharType="end"/>
    </w:r>
  </w:p>
  <w:p w14:paraId="30B3D382" w14:textId="77777777" w:rsidR="00B65100" w:rsidRDefault="00B65100" w:rsidP="00571AB1">
    <w:pPr>
      <w:tabs>
        <w:tab w:val="center" w:pos="4677"/>
        <w:tab w:val="right" w:pos="9355"/>
      </w:tabs>
    </w:pPr>
  </w:p>
  <w:p w14:paraId="7DC5F385" w14:textId="77777777" w:rsidR="00B65100" w:rsidRDefault="00B65100" w:rsidP="00571AB1"/>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8805576"/>
      <w:docPartObj>
        <w:docPartGallery w:val="Page Numbers (Top of Page)"/>
        <w:docPartUnique/>
      </w:docPartObj>
    </w:sdtPr>
    <w:sdtEndPr/>
    <w:sdtContent>
      <w:p w14:paraId="7B1BBB90" w14:textId="77777777" w:rsidR="00B65100" w:rsidRDefault="00B65100">
        <w:pPr>
          <w:pStyle w:val="a4"/>
          <w:jc w:val="center"/>
        </w:pPr>
      </w:p>
      <w:p w14:paraId="55A987F5" w14:textId="450552CE" w:rsidR="00B65100" w:rsidRDefault="00B65100">
        <w:pPr>
          <w:pStyle w:val="a4"/>
          <w:jc w:val="center"/>
        </w:pPr>
        <w:r w:rsidRPr="00A20690">
          <w:rPr>
            <w:sz w:val="22"/>
            <w:szCs w:val="22"/>
          </w:rPr>
          <w:fldChar w:fldCharType="begin"/>
        </w:r>
        <w:r w:rsidRPr="00A20690">
          <w:rPr>
            <w:sz w:val="22"/>
            <w:szCs w:val="22"/>
          </w:rPr>
          <w:instrText>PAGE   \* MERGEFORMAT</w:instrText>
        </w:r>
        <w:r w:rsidRPr="00A20690">
          <w:rPr>
            <w:sz w:val="22"/>
            <w:szCs w:val="22"/>
          </w:rPr>
          <w:fldChar w:fldCharType="separate"/>
        </w:r>
        <w:r w:rsidR="00CF7C6B" w:rsidRPr="00CF7C6B">
          <w:rPr>
            <w:noProof/>
            <w:sz w:val="22"/>
            <w:szCs w:val="22"/>
            <w:lang w:val="ru-RU"/>
          </w:rPr>
          <w:t>21</w:t>
        </w:r>
        <w:r w:rsidRPr="00A20690">
          <w:rPr>
            <w:sz w:val="22"/>
            <w:szCs w:val="22"/>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9010184"/>
      <w:docPartObj>
        <w:docPartGallery w:val="Page Numbers (Top of Page)"/>
        <w:docPartUnique/>
      </w:docPartObj>
    </w:sdtPr>
    <w:sdtEndPr>
      <w:rPr>
        <w:sz w:val="22"/>
        <w:szCs w:val="22"/>
      </w:rPr>
    </w:sdtEndPr>
    <w:sdtContent>
      <w:p w14:paraId="67C186F7" w14:textId="77777777" w:rsidR="00B65100" w:rsidRDefault="00B65100">
        <w:pPr>
          <w:pStyle w:val="a4"/>
          <w:jc w:val="center"/>
        </w:pPr>
      </w:p>
      <w:p w14:paraId="35B45D47" w14:textId="77777777" w:rsidR="00B65100" w:rsidRDefault="00B65100">
        <w:pPr>
          <w:pStyle w:val="a4"/>
          <w:jc w:val="center"/>
        </w:pPr>
      </w:p>
      <w:p w14:paraId="20E0038E" w14:textId="6E22DA5E" w:rsidR="00B65100" w:rsidRPr="00E727ED" w:rsidRDefault="00426EE0">
        <w:pPr>
          <w:pStyle w:val="a4"/>
          <w:jc w:val="center"/>
          <w:rPr>
            <w:sz w:val="22"/>
            <w:szCs w:val="22"/>
          </w:rPr>
        </w:pPr>
      </w:p>
    </w:sdtContent>
  </w:sdt>
  <w:p w14:paraId="028DE44D" w14:textId="77777777" w:rsidR="00B65100" w:rsidRDefault="00B65100" w:rsidP="00571AB1">
    <w:pPr>
      <w:pStyle w:val="a4"/>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1578063"/>
      <w:docPartObj>
        <w:docPartGallery w:val="Page Numbers (Top of Page)"/>
        <w:docPartUnique/>
      </w:docPartObj>
    </w:sdtPr>
    <w:sdtEndPr/>
    <w:sdtContent>
      <w:p w14:paraId="4F1A79C4" w14:textId="111BD9FE" w:rsidR="00B65100" w:rsidRDefault="00426EE0">
        <w:pPr>
          <w:pStyle w:val="a4"/>
          <w:jc w:val="center"/>
        </w:pPr>
      </w:p>
    </w:sdtContent>
  </w:sdt>
  <w:p w14:paraId="6BC74E2A" w14:textId="77777777" w:rsidR="00B65100" w:rsidRPr="00571AB1" w:rsidRDefault="00B65100" w:rsidP="00571AB1">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65084"/>
    <w:multiLevelType w:val="hybridMultilevel"/>
    <w:tmpl w:val="AFB06B88"/>
    <w:lvl w:ilvl="0" w:tplc="7CDEE070">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1" w15:restartNumberingAfterBreak="0">
    <w:nsid w:val="01B539EF"/>
    <w:multiLevelType w:val="hybridMultilevel"/>
    <w:tmpl w:val="5F1C15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E0224E"/>
    <w:multiLevelType w:val="hybridMultilevel"/>
    <w:tmpl w:val="AB708616"/>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15:restartNumberingAfterBreak="0">
    <w:nsid w:val="05EF5071"/>
    <w:multiLevelType w:val="hybridMultilevel"/>
    <w:tmpl w:val="8BC46B2E"/>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 w15:restartNumberingAfterBreak="0">
    <w:nsid w:val="07CB299A"/>
    <w:multiLevelType w:val="hybridMultilevel"/>
    <w:tmpl w:val="5FC0DBBE"/>
    <w:lvl w:ilvl="0" w:tplc="BAB06C90">
      <w:numFmt w:val="bullet"/>
      <w:lvlText w:val=""/>
      <w:lvlJc w:val="left"/>
      <w:pPr>
        <w:ind w:left="720" w:hanging="360"/>
      </w:pPr>
      <w:rPr>
        <w:rFonts w:ascii="Wingdings" w:eastAsia="Times New Roman" w:hAnsi="Wingdings"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ED35C2B"/>
    <w:multiLevelType w:val="hybridMultilevel"/>
    <w:tmpl w:val="FCA03E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0C91C1B"/>
    <w:multiLevelType w:val="multilevel"/>
    <w:tmpl w:val="CEBCAE72"/>
    <w:lvl w:ilvl="0">
      <w:start w:val="1"/>
      <w:numFmt w:val="decimal"/>
      <w:lvlText w:val="%1."/>
      <w:lvlJc w:val="left"/>
      <w:pPr>
        <w:ind w:left="1068" w:hanging="360"/>
      </w:pPr>
      <w:rPr>
        <w:rFonts w:hint="default"/>
        <w:b/>
        <w:i w:val="0"/>
      </w:rPr>
    </w:lvl>
    <w:lvl w:ilvl="1">
      <w:start w:val="1"/>
      <w:numFmt w:val="decimal"/>
      <w:isLgl/>
      <w:lvlText w:val="%1.%2."/>
      <w:lvlJc w:val="left"/>
      <w:pPr>
        <w:ind w:left="1429"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1" w:hanging="108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2153"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5" w:hanging="1800"/>
      </w:pPr>
      <w:rPr>
        <w:rFonts w:hint="default"/>
      </w:rPr>
    </w:lvl>
    <w:lvl w:ilvl="8">
      <w:start w:val="1"/>
      <w:numFmt w:val="decimal"/>
      <w:isLgl/>
      <w:lvlText w:val="%1.%2.%3.%4.%5.%6.%7.%8.%9."/>
      <w:lvlJc w:val="left"/>
      <w:pPr>
        <w:ind w:left="2876" w:hanging="2160"/>
      </w:pPr>
      <w:rPr>
        <w:rFonts w:hint="default"/>
      </w:rPr>
    </w:lvl>
  </w:abstractNum>
  <w:abstractNum w:abstractNumId="7" w15:restartNumberingAfterBreak="0">
    <w:nsid w:val="10D60D66"/>
    <w:multiLevelType w:val="hybridMultilevel"/>
    <w:tmpl w:val="94F62A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42A1BA3"/>
    <w:multiLevelType w:val="hybridMultilevel"/>
    <w:tmpl w:val="D1C4F59C"/>
    <w:lvl w:ilvl="0" w:tplc="73FCED3E">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9FF57FB"/>
    <w:multiLevelType w:val="hybridMultilevel"/>
    <w:tmpl w:val="C8DADD24"/>
    <w:lvl w:ilvl="0" w:tplc="70E2F500">
      <w:start w:val="1"/>
      <w:numFmt w:val="bullet"/>
      <w:lvlText w:val="□"/>
      <w:lvlJc w:val="left"/>
      <w:pPr>
        <w:ind w:left="1070" w:hanging="360"/>
      </w:pPr>
      <w:rPr>
        <w:rFonts w:ascii="Times New Roman" w:hAnsi="Times New Roman" w:cs="Times New Roman" w:hint="default"/>
        <w:sz w:val="32"/>
      </w:rPr>
    </w:lvl>
    <w:lvl w:ilvl="1" w:tplc="04190003" w:tentative="1">
      <w:start w:val="1"/>
      <w:numFmt w:val="bullet"/>
      <w:lvlText w:val="o"/>
      <w:lvlJc w:val="left"/>
      <w:pPr>
        <w:ind w:left="1507" w:hanging="360"/>
      </w:pPr>
      <w:rPr>
        <w:rFonts w:ascii="Courier New" w:hAnsi="Courier New" w:cs="Courier New" w:hint="default"/>
      </w:rPr>
    </w:lvl>
    <w:lvl w:ilvl="2" w:tplc="04190005" w:tentative="1">
      <w:start w:val="1"/>
      <w:numFmt w:val="bullet"/>
      <w:lvlText w:val=""/>
      <w:lvlJc w:val="left"/>
      <w:pPr>
        <w:ind w:left="2227" w:hanging="360"/>
      </w:pPr>
      <w:rPr>
        <w:rFonts w:ascii="Wingdings" w:hAnsi="Wingdings" w:hint="default"/>
      </w:rPr>
    </w:lvl>
    <w:lvl w:ilvl="3" w:tplc="04190001" w:tentative="1">
      <w:start w:val="1"/>
      <w:numFmt w:val="bullet"/>
      <w:lvlText w:val=""/>
      <w:lvlJc w:val="left"/>
      <w:pPr>
        <w:ind w:left="2947" w:hanging="360"/>
      </w:pPr>
      <w:rPr>
        <w:rFonts w:ascii="Symbol" w:hAnsi="Symbol" w:hint="default"/>
      </w:rPr>
    </w:lvl>
    <w:lvl w:ilvl="4" w:tplc="04190003" w:tentative="1">
      <w:start w:val="1"/>
      <w:numFmt w:val="bullet"/>
      <w:lvlText w:val="o"/>
      <w:lvlJc w:val="left"/>
      <w:pPr>
        <w:ind w:left="3667" w:hanging="360"/>
      </w:pPr>
      <w:rPr>
        <w:rFonts w:ascii="Courier New" w:hAnsi="Courier New" w:cs="Courier New" w:hint="default"/>
      </w:rPr>
    </w:lvl>
    <w:lvl w:ilvl="5" w:tplc="04190005" w:tentative="1">
      <w:start w:val="1"/>
      <w:numFmt w:val="bullet"/>
      <w:lvlText w:val=""/>
      <w:lvlJc w:val="left"/>
      <w:pPr>
        <w:ind w:left="4387" w:hanging="360"/>
      </w:pPr>
      <w:rPr>
        <w:rFonts w:ascii="Wingdings" w:hAnsi="Wingdings" w:hint="default"/>
      </w:rPr>
    </w:lvl>
    <w:lvl w:ilvl="6" w:tplc="04190001" w:tentative="1">
      <w:start w:val="1"/>
      <w:numFmt w:val="bullet"/>
      <w:lvlText w:val=""/>
      <w:lvlJc w:val="left"/>
      <w:pPr>
        <w:ind w:left="5107" w:hanging="360"/>
      </w:pPr>
      <w:rPr>
        <w:rFonts w:ascii="Symbol" w:hAnsi="Symbol" w:hint="default"/>
      </w:rPr>
    </w:lvl>
    <w:lvl w:ilvl="7" w:tplc="04190003" w:tentative="1">
      <w:start w:val="1"/>
      <w:numFmt w:val="bullet"/>
      <w:lvlText w:val="o"/>
      <w:lvlJc w:val="left"/>
      <w:pPr>
        <w:ind w:left="5827" w:hanging="360"/>
      </w:pPr>
      <w:rPr>
        <w:rFonts w:ascii="Courier New" w:hAnsi="Courier New" w:cs="Courier New" w:hint="default"/>
      </w:rPr>
    </w:lvl>
    <w:lvl w:ilvl="8" w:tplc="04190005" w:tentative="1">
      <w:start w:val="1"/>
      <w:numFmt w:val="bullet"/>
      <w:lvlText w:val=""/>
      <w:lvlJc w:val="left"/>
      <w:pPr>
        <w:ind w:left="6547" w:hanging="360"/>
      </w:pPr>
      <w:rPr>
        <w:rFonts w:ascii="Wingdings" w:hAnsi="Wingdings" w:hint="default"/>
      </w:rPr>
    </w:lvl>
  </w:abstractNum>
  <w:abstractNum w:abstractNumId="10" w15:restartNumberingAfterBreak="0">
    <w:nsid w:val="36BC0C4F"/>
    <w:multiLevelType w:val="hybridMultilevel"/>
    <w:tmpl w:val="D772B31C"/>
    <w:lvl w:ilvl="0" w:tplc="8BA6DD5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38BB224A"/>
    <w:multiLevelType w:val="hybridMultilevel"/>
    <w:tmpl w:val="ABFA0F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9EA02AF"/>
    <w:multiLevelType w:val="hybridMultilevel"/>
    <w:tmpl w:val="ED50B6C2"/>
    <w:lvl w:ilvl="0" w:tplc="316C8348">
      <w:start w:val="1"/>
      <w:numFmt w:val="decimal"/>
      <w:lvlText w:val="%1."/>
      <w:lvlJc w:val="left"/>
      <w:pPr>
        <w:ind w:left="5464"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408F643F"/>
    <w:multiLevelType w:val="hybridMultilevel"/>
    <w:tmpl w:val="FD507F00"/>
    <w:lvl w:ilvl="0" w:tplc="083C26DC">
      <w:start w:val="1"/>
      <w:numFmt w:val="bullet"/>
      <w:lvlText w:val="□"/>
      <w:lvlJc w:val="left"/>
      <w:pPr>
        <w:ind w:left="720" w:hanging="360"/>
      </w:pPr>
      <w:rPr>
        <w:rFonts w:ascii="Times New Roman" w:hAnsi="Times New Roman" w:cs="Times New Roman"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5F93089"/>
    <w:multiLevelType w:val="hybridMultilevel"/>
    <w:tmpl w:val="4E2AF78C"/>
    <w:lvl w:ilvl="0" w:tplc="73FCED3E">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8C9668A"/>
    <w:multiLevelType w:val="hybridMultilevel"/>
    <w:tmpl w:val="4BDCB48A"/>
    <w:lvl w:ilvl="0" w:tplc="70E2F500">
      <w:start w:val="1"/>
      <w:numFmt w:val="bullet"/>
      <w:lvlText w:val="□"/>
      <w:lvlJc w:val="left"/>
      <w:pPr>
        <w:ind w:left="1429" w:hanging="360"/>
      </w:pPr>
      <w:rPr>
        <w:rFonts w:ascii="Times New Roman" w:hAnsi="Times New Roman" w:cs="Times New Roman" w:hint="default"/>
        <w:sz w:val="32"/>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5AE12647"/>
    <w:multiLevelType w:val="hybridMultilevel"/>
    <w:tmpl w:val="505C6440"/>
    <w:lvl w:ilvl="0" w:tplc="39086DCA">
      <w:numFmt w:val="bullet"/>
      <w:lvlText w:val="•"/>
      <w:lvlJc w:val="left"/>
      <w:pPr>
        <w:ind w:left="900" w:hanging="360"/>
      </w:pPr>
      <w:rPr>
        <w:rFonts w:ascii="Times New Roman" w:eastAsia="Times New Roman" w:hAnsi="Times New Roman" w:cs="Times New Roman"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17" w15:restartNumberingAfterBreak="0">
    <w:nsid w:val="60363444"/>
    <w:multiLevelType w:val="hybridMultilevel"/>
    <w:tmpl w:val="B42A34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BAA2DB6"/>
    <w:multiLevelType w:val="multilevel"/>
    <w:tmpl w:val="D18451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70C7630E"/>
    <w:multiLevelType w:val="hybridMultilevel"/>
    <w:tmpl w:val="B42A34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1DC51A7"/>
    <w:multiLevelType w:val="hybridMultilevel"/>
    <w:tmpl w:val="57E099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2822991"/>
    <w:multiLevelType w:val="hybridMultilevel"/>
    <w:tmpl w:val="AA702ECE"/>
    <w:lvl w:ilvl="0" w:tplc="083C26DC">
      <w:start w:val="1"/>
      <w:numFmt w:val="bullet"/>
      <w:lvlText w:val="□"/>
      <w:lvlJc w:val="left"/>
      <w:pPr>
        <w:ind w:left="720" w:hanging="360"/>
      </w:pPr>
      <w:rPr>
        <w:rFonts w:ascii="Times New Roman" w:hAnsi="Times New Roman" w:cs="Times New Roman"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E607EAD"/>
    <w:multiLevelType w:val="multilevel"/>
    <w:tmpl w:val="2CECA3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2"/>
  </w:num>
  <w:num w:numId="2">
    <w:abstractNumId w:val="18"/>
  </w:num>
  <w:num w:numId="3">
    <w:abstractNumId w:val="6"/>
  </w:num>
  <w:num w:numId="4">
    <w:abstractNumId w:val="3"/>
  </w:num>
  <w:num w:numId="5">
    <w:abstractNumId w:val="20"/>
  </w:num>
  <w:num w:numId="6">
    <w:abstractNumId w:val="16"/>
  </w:num>
  <w:num w:numId="7">
    <w:abstractNumId w:val="4"/>
  </w:num>
  <w:num w:numId="8">
    <w:abstractNumId w:val="5"/>
  </w:num>
  <w:num w:numId="9">
    <w:abstractNumId w:val="1"/>
  </w:num>
  <w:num w:numId="10">
    <w:abstractNumId w:val="11"/>
  </w:num>
  <w:num w:numId="11">
    <w:abstractNumId w:val="8"/>
  </w:num>
  <w:num w:numId="12">
    <w:abstractNumId w:val="14"/>
  </w:num>
  <w:num w:numId="13">
    <w:abstractNumId w:val="7"/>
  </w:num>
  <w:num w:numId="14">
    <w:abstractNumId w:val="10"/>
  </w:num>
  <w:num w:numId="15">
    <w:abstractNumId w:val="21"/>
  </w:num>
  <w:num w:numId="16">
    <w:abstractNumId w:val="15"/>
  </w:num>
  <w:num w:numId="17">
    <w:abstractNumId w:val="9"/>
  </w:num>
  <w:num w:numId="18">
    <w:abstractNumId w:val="0"/>
  </w:num>
  <w:num w:numId="19">
    <w:abstractNumId w:val="12"/>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num>
  <w:num w:numId="22">
    <w:abstractNumId w:val="17"/>
  </w:num>
  <w:num w:numId="23">
    <w:abstractNumId w:val="2"/>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3452"/>
    <w:rsid w:val="00000695"/>
    <w:rsid w:val="00000AFF"/>
    <w:rsid w:val="00004515"/>
    <w:rsid w:val="000072C5"/>
    <w:rsid w:val="00007812"/>
    <w:rsid w:val="0001157A"/>
    <w:rsid w:val="00012B45"/>
    <w:rsid w:val="00013AC1"/>
    <w:rsid w:val="00015517"/>
    <w:rsid w:val="00015845"/>
    <w:rsid w:val="00016321"/>
    <w:rsid w:val="000176C6"/>
    <w:rsid w:val="00017EE8"/>
    <w:rsid w:val="00020A67"/>
    <w:rsid w:val="00020CF1"/>
    <w:rsid w:val="0002677F"/>
    <w:rsid w:val="00027C7F"/>
    <w:rsid w:val="00030717"/>
    <w:rsid w:val="00030826"/>
    <w:rsid w:val="00032B44"/>
    <w:rsid w:val="00033063"/>
    <w:rsid w:val="0003344D"/>
    <w:rsid w:val="00034001"/>
    <w:rsid w:val="00035EEC"/>
    <w:rsid w:val="00036F6B"/>
    <w:rsid w:val="00041039"/>
    <w:rsid w:val="000417E3"/>
    <w:rsid w:val="00041EA5"/>
    <w:rsid w:val="000431BE"/>
    <w:rsid w:val="00044017"/>
    <w:rsid w:val="0004585F"/>
    <w:rsid w:val="00051C5A"/>
    <w:rsid w:val="000522E2"/>
    <w:rsid w:val="00053BE3"/>
    <w:rsid w:val="000547C1"/>
    <w:rsid w:val="000554F9"/>
    <w:rsid w:val="0005782E"/>
    <w:rsid w:val="00060D1E"/>
    <w:rsid w:val="00061313"/>
    <w:rsid w:val="000617F6"/>
    <w:rsid w:val="000627D1"/>
    <w:rsid w:val="00062B51"/>
    <w:rsid w:val="00062C3F"/>
    <w:rsid w:val="00062F72"/>
    <w:rsid w:val="00064963"/>
    <w:rsid w:val="00064DDE"/>
    <w:rsid w:val="000650BC"/>
    <w:rsid w:val="000664AF"/>
    <w:rsid w:val="00067737"/>
    <w:rsid w:val="00067E41"/>
    <w:rsid w:val="0007002E"/>
    <w:rsid w:val="0007175A"/>
    <w:rsid w:val="00071809"/>
    <w:rsid w:val="00071F52"/>
    <w:rsid w:val="00072017"/>
    <w:rsid w:val="0007234E"/>
    <w:rsid w:val="00072EE8"/>
    <w:rsid w:val="0007644D"/>
    <w:rsid w:val="00077F22"/>
    <w:rsid w:val="00081603"/>
    <w:rsid w:val="0008174C"/>
    <w:rsid w:val="00081FD5"/>
    <w:rsid w:val="00083706"/>
    <w:rsid w:val="000840E8"/>
    <w:rsid w:val="000845D9"/>
    <w:rsid w:val="00085EF3"/>
    <w:rsid w:val="000916E4"/>
    <w:rsid w:val="0009537C"/>
    <w:rsid w:val="00096511"/>
    <w:rsid w:val="00096983"/>
    <w:rsid w:val="000A10DF"/>
    <w:rsid w:val="000A1166"/>
    <w:rsid w:val="000A581C"/>
    <w:rsid w:val="000A5CC5"/>
    <w:rsid w:val="000A70A0"/>
    <w:rsid w:val="000B0159"/>
    <w:rsid w:val="000B034B"/>
    <w:rsid w:val="000B1379"/>
    <w:rsid w:val="000B28A0"/>
    <w:rsid w:val="000B2E24"/>
    <w:rsid w:val="000B3990"/>
    <w:rsid w:val="000B42CE"/>
    <w:rsid w:val="000B5244"/>
    <w:rsid w:val="000B724E"/>
    <w:rsid w:val="000C191A"/>
    <w:rsid w:val="000C2467"/>
    <w:rsid w:val="000C2593"/>
    <w:rsid w:val="000C2FF6"/>
    <w:rsid w:val="000C4F75"/>
    <w:rsid w:val="000C6A4A"/>
    <w:rsid w:val="000C73F1"/>
    <w:rsid w:val="000C7788"/>
    <w:rsid w:val="000D0877"/>
    <w:rsid w:val="000D1395"/>
    <w:rsid w:val="000D2371"/>
    <w:rsid w:val="000D2452"/>
    <w:rsid w:val="000D25E7"/>
    <w:rsid w:val="000D491E"/>
    <w:rsid w:val="000D50B9"/>
    <w:rsid w:val="000D5CFF"/>
    <w:rsid w:val="000D7077"/>
    <w:rsid w:val="000E0129"/>
    <w:rsid w:val="000E11B1"/>
    <w:rsid w:val="000E13EC"/>
    <w:rsid w:val="000E38C4"/>
    <w:rsid w:val="000E4A0A"/>
    <w:rsid w:val="000E4C81"/>
    <w:rsid w:val="000E59BA"/>
    <w:rsid w:val="000E7867"/>
    <w:rsid w:val="000E7D51"/>
    <w:rsid w:val="000F3908"/>
    <w:rsid w:val="000F50D4"/>
    <w:rsid w:val="000F6265"/>
    <w:rsid w:val="000F6326"/>
    <w:rsid w:val="000F64DE"/>
    <w:rsid w:val="00100722"/>
    <w:rsid w:val="00101924"/>
    <w:rsid w:val="00102230"/>
    <w:rsid w:val="001028A8"/>
    <w:rsid w:val="00103754"/>
    <w:rsid w:val="00103BAF"/>
    <w:rsid w:val="00103C72"/>
    <w:rsid w:val="00106B18"/>
    <w:rsid w:val="00107DAE"/>
    <w:rsid w:val="0011009D"/>
    <w:rsid w:val="001114F9"/>
    <w:rsid w:val="00111715"/>
    <w:rsid w:val="00116E77"/>
    <w:rsid w:val="00117182"/>
    <w:rsid w:val="0012118C"/>
    <w:rsid w:val="00121C71"/>
    <w:rsid w:val="00122E25"/>
    <w:rsid w:val="0012361E"/>
    <w:rsid w:val="00124862"/>
    <w:rsid w:val="00125446"/>
    <w:rsid w:val="00125837"/>
    <w:rsid w:val="00125DAD"/>
    <w:rsid w:val="00130540"/>
    <w:rsid w:val="00132132"/>
    <w:rsid w:val="00133BA8"/>
    <w:rsid w:val="00133EAC"/>
    <w:rsid w:val="001342AF"/>
    <w:rsid w:val="001356F6"/>
    <w:rsid w:val="0013699F"/>
    <w:rsid w:val="00137F9D"/>
    <w:rsid w:val="001402FB"/>
    <w:rsid w:val="001406EB"/>
    <w:rsid w:val="00142A73"/>
    <w:rsid w:val="001433CB"/>
    <w:rsid w:val="00143E22"/>
    <w:rsid w:val="00144D59"/>
    <w:rsid w:val="00146077"/>
    <w:rsid w:val="00146CC0"/>
    <w:rsid w:val="00147DFF"/>
    <w:rsid w:val="00152955"/>
    <w:rsid w:val="00152D81"/>
    <w:rsid w:val="00154B7C"/>
    <w:rsid w:val="0015540D"/>
    <w:rsid w:val="0015565E"/>
    <w:rsid w:val="001562EC"/>
    <w:rsid w:val="00160D92"/>
    <w:rsid w:val="001646B9"/>
    <w:rsid w:val="00165217"/>
    <w:rsid w:val="001659CE"/>
    <w:rsid w:val="00167840"/>
    <w:rsid w:val="00167F3A"/>
    <w:rsid w:val="001748FD"/>
    <w:rsid w:val="00174C5E"/>
    <w:rsid w:val="00175313"/>
    <w:rsid w:val="0017591C"/>
    <w:rsid w:val="00176C7C"/>
    <w:rsid w:val="0018116D"/>
    <w:rsid w:val="00182A21"/>
    <w:rsid w:val="001833E1"/>
    <w:rsid w:val="00183438"/>
    <w:rsid w:val="00184515"/>
    <w:rsid w:val="00184FDD"/>
    <w:rsid w:val="00190A3D"/>
    <w:rsid w:val="00190CD3"/>
    <w:rsid w:val="00190E69"/>
    <w:rsid w:val="00191FFB"/>
    <w:rsid w:val="0019286E"/>
    <w:rsid w:val="00195381"/>
    <w:rsid w:val="0019559B"/>
    <w:rsid w:val="00195A94"/>
    <w:rsid w:val="00195C99"/>
    <w:rsid w:val="0019633A"/>
    <w:rsid w:val="00197504"/>
    <w:rsid w:val="001A022F"/>
    <w:rsid w:val="001A03D0"/>
    <w:rsid w:val="001A2BD9"/>
    <w:rsid w:val="001A3401"/>
    <w:rsid w:val="001A38AC"/>
    <w:rsid w:val="001A3931"/>
    <w:rsid w:val="001A4344"/>
    <w:rsid w:val="001A45B6"/>
    <w:rsid w:val="001A4686"/>
    <w:rsid w:val="001A5A04"/>
    <w:rsid w:val="001A7D54"/>
    <w:rsid w:val="001A7E87"/>
    <w:rsid w:val="001B1487"/>
    <w:rsid w:val="001B1771"/>
    <w:rsid w:val="001B1FCF"/>
    <w:rsid w:val="001B3A39"/>
    <w:rsid w:val="001B6315"/>
    <w:rsid w:val="001B655B"/>
    <w:rsid w:val="001C02E0"/>
    <w:rsid w:val="001C0DD9"/>
    <w:rsid w:val="001C0E32"/>
    <w:rsid w:val="001C2E60"/>
    <w:rsid w:val="001C38A3"/>
    <w:rsid w:val="001C3A40"/>
    <w:rsid w:val="001C4CA7"/>
    <w:rsid w:val="001C54C2"/>
    <w:rsid w:val="001C7B73"/>
    <w:rsid w:val="001C7EF3"/>
    <w:rsid w:val="001D1ED9"/>
    <w:rsid w:val="001D31E6"/>
    <w:rsid w:val="001D3AA7"/>
    <w:rsid w:val="001D44AC"/>
    <w:rsid w:val="001D526F"/>
    <w:rsid w:val="001D6093"/>
    <w:rsid w:val="001E0393"/>
    <w:rsid w:val="001E1024"/>
    <w:rsid w:val="001E30EB"/>
    <w:rsid w:val="001E349A"/>
    <w:rsid w:val="001E6386"/>
    <w:rsid w:val="001E6600"/>
    <w:rsid w:val="001E6C4F"/>
    <w:rsid w:val="001E75B3"/>
    <w:rsid w:val="001E7D28"/>
    <w:rsid w:val="001F052B"/>
    <w:rsid w:val="001F0A9A"/>
    <w:rsid w:val="001F1509"/>
    <w:rsid w:val="001F1ABB"/>
    <w:rsid w:val="001F5238"/>
    <w:rsid w:val="00201CFD"/>
    <w:rsid w:val="00203144"/>
    <w:rsid w:val="00203AB0"/>
    <w:rsid w:val="00203C4B"/>
    <w:rsid w:val="00205E9F"/>
    <w:rsid w:val="00206F86"/>
    <w:rsid w:val="00206FA1"/>
    <w:rsid w:val="002073A7"/>
    <w:rsid w:val="00207711"/>
    <w:rsid w:val="00207FAC"/>
    <w:rsid w:val="0021221B"/>
    <w:rsid w:val="002123A4"/>
    <w:rsid w:val="00213025"/>
    <w:rsid w:val="00214F32"/>
    <w:rsid w:val="0021773A"/>
    <w:rsid w:val="0022033A"/>
    <w:rsid w:val="0022042A"/>
    <w:rsid w:val="00220B12"/>
    <w:rsid w:val="00222CA0"/>
    <w:rsid w:val="0022403D"/>
    <w:rsid w:val="0022424A"/>
    <w:rsid w:val="00227E28"/>
    <w:rsid w:val="002313D8"/>
    <w:rsid w:val="00231582"/>
    <w:rsid w:val="00232777"/>
    <w:rsid w:val="00232BB7"/>
    <w:rsid w:val="00232C9F"/>
    <w:rsid w:val="00233D63"/>
    <w:rsid w:val="002354FE"/>
    <w:rsid w:val="00237764"/>
    <w:rsid w:val="00241D2D"/>
    <w:rsid w:val="002444B5"/>
    <w:rsid w:val="00245069"/>
    <w:rsid w:val="00245BB8"/>
    <w:rsid w:val="002509AD"/>
    <w:rsid w:val="0025102F"/>
    <w:rsid w:val="0025273B"/>
    <w:rsid w:val="00252BF8"/>
    <w:rsid w:val="00254D05"/>
    <w:rsid w:val="00256A51"/>
    <w:rsid w:val="00256F3C"/>
    <w:rsid w:val="00257C4A"/>
    <w:rsid w:val="00257CE2"/>
    <w:rsid w:val="00260849"/>
    <w:rsid w:val="00260DD1"/>
    <w:rsid w:val="00260F9A"/>
    <w:rsid w:val="00261420"/>
    <w:rsid w:val="00261D20"/>
    <w:rsid w:val="00262BB4"/>
    <w:rsid w:val="00263B84"/>
    <w:rsid w:val="0026403F"/>
    <w:rsid w:val="0026537D"/>
    <w:rsid w:val="00265636"/>
    <w:rsid w:val="00265AA5"/>
    <w:rsid w:val="00266118"/>
    <w:rsid w:val="00267401"/>
    <w:rsid w:val="00271CF4"/>
    <w:rsid w:val="00272DF1"/>
    <w:rsid w:val="00273395"/>
    <w:rsid w:val="00277FCD"/>
    <w:rsid w:val="002814D7"/>
    <w:rsid w:val="0028331D"/>
    <w:rsid w:val="00285308"/>
    <w:rsid w:val="00285F69"/>
    <w:rsid w:val="00287830"/>
    <w:rsid w:val="00291633"/>
    <w:rsid w:val="00294B28"/>
    <w:rsid w:val="00294D5A"/>
    <w:rsid w:val="00294DF6"/>
    <w:rsid w:val="002958E9"/>
    <w:rsid w:val="0029673E"/>
    <w:rsid w:val="002968D3"/>
    <w:rsid w:val="00296909"/>
    <w:rsid w:val="00296BB7"/>
    <w:rsid w:val="0029787F"/>
    <w:rsid w:val="002A1CE2"/>
    <w:rsid w:val="002A3EB4"/>
    <w:rsid w:val="002A5245"/>
    <w:rsid w:val="002A575B"/>
    <w:rsid w:val="002A6674"/>
    <w:rsid w:val="002A71B1"/>
    <w:rsid w:val="002A7B95"/>
    <w:rsid w:val="002A7F57"/>
    <w:rsid w:val="002B1047"/>
    <w:rsid w:val="002B1118"/>
    <w:rsid w:val="002B2E56"/>
    <w:rsid w:val="002B34A9"/>
    <w:rsid w:val="002B4283"/>
    <w:rsid w:val="002B43B5"/>
    <w:rsid w:val="002B7599"/>
    <w:rsid w:val="002C0298"/>
    <w:rsid w:val="002C251B"/>
    <w:rsid w:val="002C3FA7"/>
    <w:rsid w:val="002C5021"/>
    <w:rsid w:val="002C6187"/>
    <w:rsid w:val="002C68DE"/>
    <w:rsid w:val="002C716F"/>
    <w:rsid w:val="002C7B34"/>
    <w:rsid w:val="002D0298"/>
    <w:rsid w:val="002D066D"/>
    <w:rsid w:val="002D11B6"/>
    <w:rsid w:val="002D1317"/>
    <w:rsid w:val="002D2066"/>
    <w:rsid w:val="002D3911"/>
    <w:rsid w:val="002D39E2"/>
    <w:rsid w:val="002D4AA1"/>
    <w:rsid w:val="002D5DAB"/>
    <w:rsid w:val="002D6AAB"/>
    <w:rsid w:val="002E1082"/>
    <w:rsid w:val="002E2089"/>
    <w:rsid w:val="002E33AA"/>
    <w:rsid w:val="002E56A7"/>
    <w:rsid w:val="002E65D5"/>
    <w:rsid w:val="002F04ED"/>
    <w:rsid w:val="002F1AC2"/>
    <w:rsid w:val="002F2410"/>
    <w:rsid w:val="002F2BFB"/>
    <w:rsid w:val="002F2CFC"/>
    <w:rsid w:val="002F3FB2"/>
    <w:rsid w:val="0030641B"/>
    <w:rsid w:val="00306558"/>
    <w:rsid w:val="003069BB"/>
    <w:rsid w:val="00307E79"/>
    <w:rsid w:val="003107FB"/>
    <w:rsid w:val="00311CC1"/>
    <w:rsid w:val="003127E0"/>
    <w:rsid w:val="00313369"/>
    <w:rsid w:val="00313733"/>
    <w:rsid w:val="00314BF5"/>
    <w:rsid w:val="003216AD"/>
    <w:rsid w:val="00321CD9"/>
    <w:rsid w:val="00321D17"/>
    <w:rsid w:val="00322175"/>
    <w:rsid w:val="003232C8"/>
    <w:rsid w:val="0032380C"/>
    <w:rsid w:val="00323C73"/>
    <w:rsid w:val="00324883"/>
    <w:rsid w:val="00324D90"/>
    <w:rsid w:val="003264D4"/>
    <w:rsid w:val="00326796"/>
    <w:rsid w:val="00326B96"/>
    <w:rsid w:val="0032715A"/>
    <w:rsid w:val="00327E03"/>
    <w:rsid w:val="00327EAD"/>
    <w:rsid w:val="00327EB7"/>
    <w:rsid w:val="00330092"/>
    <w:rsid w:val="0033120D"/>
    <w:rsid w:val="0033473A"/>
    <w:rsid w:val="00340A8D"/>
    <w:rsid w:val="00342D2E"/>
    <w:rsid w:val="0034354B"/>
    <w:rsid w:val="00345852"/>
    <w:rsid w:val="00350234"/>
    <w:rsid w:val="003505CB"/>
    <w:rsid w:val="00353536"/>
    <w:rsid w:val="00353D56"/>
    <w:rsid w:val="003548D4"/>
    <w:rsid w:val="003548E6"/>
    <w:rsid w:val="00355E1E"/>
    <w:rsid w:val="00355F16"/>
    <w:rsid w:val="00357A8F"/>
    <w:rsid w:val="00357AFC"/>
    <w:rsid w:val="00360066"/>
    <w:rsid w:val="003615DA"/>
    <w:rsid w:val="00363AC0"/>
    <w:rsid w:val="00364188"/>
    <w:rsid w:val="0036490D"/>
    <w:rsid w:val="00364ECC"/>
    <w:rsid w:val="003701F7"/>
    <w:rsid w:val="003709A9"/>
    <w:rsid w:val="00372746"/>
    <w:rsid w:val="00372A37"/>
    <w:rsid w:val="00373CAC"/>
    <w:rsid w:val="00374D94"/>
    <w:rsid w:val="00376EB4"/>
    <w:rsid w:val="00376EBB"/>
    <w:rsid w:val="00381466"/>
    <w:rsid w:val="003835DF"/>
    <w:rsid w:val="00383766"/>
    <w:rsid w:val="00383D20"/>
    <w:rsid w:val="003844B4"/>
    <w:rsid w:val="00387C82"/>
    <w:rsid w:val="00387CBB"/>
    <w:rsid w:val="00391DB3"/>
    <w:rsid w:val="003935C1"/>
    <w:rsid w:val="00393AFB"/>
    <w:rsid w:val="003A194E"/>
    <w:rsid w:val="003A2A52"/>
    <w:rsid w:val="003A30E4"/>
    <w:rsid w:val="003A3C8D"/>
    <w:rsid w:val="003A7CC8"/>
    <w:rsid w:val="003B041B"/>
    <w:rsid w:val="003B057B"/>
    <w:rsid w:val="003B191E"/>
    <w:rsid w:val="003B1BEA"/>
    <w:rsid w:val="003B544E"/>
    <w:rsid w:val="003B72B4"/>
    <w:rsid w:val="003B72E8"/>
    <w:rsid w:val="003C0AAD"/>
    <w:rsid w:val="003C0C05"/>
    <w:rsid w:val="003C1AAA"/>
    <w:rsid w:val="003C1BB0"/>
    <w:rsid w:val="003C3A3F"/>
    <w:rsid w:val="003C4784"/>
    <w:rsid w:val="003C763B"/>
    <w:rsid w:val="003C7AD7"/>
    <w:rsid w:val="003D096C"/>
    <w:rsid w:val="003D10F3"/>
    <w:rsid w:val="003D279A"/>
    <w:rsid w:val="003D523D"/>
    <w:rsid w:val="003D5563"/>
    <w:rsid w:val="003D5CB7"/>
    <w:rsid w:val="003D6C3D"/>
    <w:rsid w:val="003D726B"/>
    <w:rsid w:val="003D7327"/>
    <w:rsid w:val="003D79F6"/>
    <w:rsid w:val="003E13AB"/>
    <w:rsid w:val="003E364A"/>
    <w:rsid w:val="003E519D"/>
    <w:rsid w:val="003E69A3"/>
    <w:rsid w:val="003F031F"/>
    <w:rsid w:val="003F05D8"/>
    <w:rsid w:val="003F0786"/>
    <w:rsid w:val="003F0DB4"/>
    <w:rsid w:val="003F1F55"/>
    <w:rsid w:val="003F27E5"/>
    <w:rsid w:val="003F2F5E"/>
    <w:rsid w:val="003F517F"/>
    <w:rsid w:val="003F6A73"/>
    <w:rsid w:val="003F767D"/>
    <w:rsid w:val="0040070B"/>
    <w:rsid w:val="00400B69"/>
    <w:rsid w:val="00400CA3"/>
    <w:rsid w:val="00401850"/>
    <w:rsid w:val="0040346A"/>
    <w:rsid w:val="00404C1D"/>
    <w:rsid w:val="004051E2"/>
    <w:rsid w:val="00405778"/>
    <w:rsid w:val="004077FD"/>
    <w:rsid w:val="00410383"/>
    <w:rsid w:val="00412207"/>
    <w:rsid w:val="004125BE"/>
    <w:rsid w:val="00412D4C"/>
    <w:rsid w:val="004152CB"/>
    <w:rsid w:val="004167EA"/>
    <w:rsid w:val="004223AF"/>
    <w:rsid w:val="00423A0F"/>
    <w:rsid w:val="00425665"/>
    <w:rsid w:val="00426EE0"/>
    <w:rsid w:val="004305AC"/>
    <w:rsid w:val="00430B7F"/>
    <w:rsid w:val="004323AB"/>
    <w:rsid w:val="004326D1"/>
    <w:rsid w:val="0043771A"/>
    <w:rsid w:val="00441C93"/>
    <w:rsid w:val="00442593"/>
    <w:rsid w:val="00444167"/>
    <w:rsid w:val="00444A19"/>
    <w:rsid w:val="00444C4D"/>
    <w:rsid w:val="00446479"/>
    <w:rsid w:val="0044678D"/>
    <w:rsid w:val="00447BB8"/>
    <w:rsid w:val="00450203"/>
    <w:rsid w:val="00450E8A"/>
    <w:rsid w:val="004523D7"/>
    <w:rsid w:val="00452F83"/>
    <w:rsid w:val="004532F4"/>
    <w:rsid w:val="004538A6"/>
    <w:rsid w:val="00455D5B"/>
    <w:rsid w:val="00456303"/>
    <w:rsid w:val="0046110A"/>
    <w:rsid w:val="00462B5D"/>
    <w:rsid w:val="00463448"/>
    <w:rsid w:val="00464046"/>
    <w:rsid w:val="004645BC"/>
    <w:rsid w:val="004655BD"/>
    <w:rsid w:val="004662EA"/>
    <w:rsid w:val="00466F74"/>
    <w:rsid w:val="004672FE"/>
    <w:rsid w:val="004719FF"/>
    <w:rsid w:val="004728BC"/>
    <w:rsid w:val="004729E6"/>
    <w:rsid w:val="00473A51"/>
    <w:rsid w:val="00474236"/>
    <w:rsid w:val="004758A5"/>
    <w:rsid w:val="00475BA2"/>
    <w:rsid w:val="00475F5B"/>
    <w:rsid w:val="00476744"/>
    <w:rsid w:val="004774F2"/>
    <w:rsid w:val="00477E01"/>
    <w:rsid w:val="004819A2"/>
    <w:rsid w:val="00481A76"/>
    <w:rsid w:val="00484377"/>
    <w:rsid w:val="00485B97"/>
    <w:rsid w:val="00485F64"/>
    <w:rsid w:val="00486E0F"/>
    <w:rsid w:val="00487260"/>
    <w:rsid w:val="00487518"/>
    <w:rsid w:val="0049157A"/>
    <w:rsid w:val="00493388"/>
    <w:rsid w:val="00493F7C"/>
    <w:rsid w:val="00495AE2"/>
    <w:rsid w:val="00495B01"/>
    <w:rsid w:val="00495F20"/>
    <w:rsid w:val="004A0CC7"/>
    <w:rsid w:val="004A2CAD"/>
    <w:rsid w:val="004A2E6C"/>
    <w:rsid w:val="004A48C1"/>
    <w:rsid w:val="004A4E41"/>
    <w:rsid w:val="004A52F4"/>
    <w:rsid w:val="004B1520"/>
    <w:rsid w:val="004B2226"/>
    <w:rsid w:val="004B3041"/>
    <w:rsid w:val="004B3AF2"/>
    <w:rsid w:val="004B4348"/>
    <w:rsid w:val="004B580E"/>
    <w:rsid w:val="004B5B4B"/>
    <w:rsid w:val="004B6413"/>
    <w:rsid w:val="004B7069"/>
    <w:rsid w:val="004C0321"/>
    <w:rsid w:val="004C0376"/>
    <w:rsid w:val="004C33A8"/>
    <w:rsid w:val="004C523A"/>
    <w:rsid w:val="004C6278"/>
    <w:rsid w:val="004D0538"/>
    <w:rsid w:val="004D1EBA"/>
    <w:rsid w:val="004D23FC"/>
    <w:rsid w:val="004D2F49"/>
    <w:rsid w:val="004D3ABA"/>
    <w:rsid w:val="004D3C50"/>
    <w:rsid w:val="004D48A9"/>
    <w:rsid w:val="004D7056"/>
    <w:rsid w:val="004E0AD3"/>
    <w:rsid w:val="004E6147"/>
    <w:rsid w:val="004E6185"/>
    <w:rsid w:val="004E67A2"/>
    <w:rsid w:val="004F12EE"/>
    <w:rsid w:val="004F3DDE"/>
    <w:rsid w:val="004F4524"/>
    <w:rsid w:val="004F4C31"/>
    <w:rsid w:val="0050010E"/>
    <w:rsid w:val="00501F58"/>
    <w:rsid w:val="0050665D"/>
    <w:rsid w:val="00507095"/>
    <w:rsid w:val="0050751F"/>
    <w:rsid w:val="00507623"/>
    <w:rsid w:val="00507EDD"/>
    <w:rsid w:val="0051060A"/>
    <w:rsid w:val="005135C7"/>
    <w:rsid w:val="00513A9A"/>
    <w:rsid w:val="005143E1"/>
    <w:rsid w:val="0051462E"/>
    <w:rsid w:val="005147C7"/>
    <w:rsid w:val="0051534A"/>
    <w:rsid w:val="0051588A"/>
    <w:rsid w:val="00515CDC"/>
    <w:rsid w:val="005207D6"/>
    <w:rsid w:val="00520839"/>
    <w:rsid w:val="005209CC"/>
    <w:rsid w:val="00521445"/>
    <w:rsid w:val="00522635"/>
    <w:rsid w:val="005229DD"/>
    <w:rsid w:val="00522CC6"/>
    <w:rsid w:val="00524067"/>
    <w:rsid w:val="00525D59"/>
    <w:rsid w:val="00525EB1"/>
    <w:rsid w:val="0052637F"/>
    <w:rsid w:val="00527834"/>
    <w:rsid w:val="00530E05"/>
    <w:rsid w:val="005312E4"/>
    <w:rsid w:val="00531ACC"/>
    <w:rsid w:val="005332AE"/>
    <w:rsid w:val="0053550D"/>
    <w:rsid w:val="00536634"/>
    <w:rsid w:val="00537172"/>
    <w:rsid w:val="005375AA"/>
    <w:rsid w:val="00540F00"/>
    <w:rsid w:val="00540FEA"/>
    <w:rsid w:val="00544C95"/>
    <w:rsid w:val="005455CB"/>
    <w:rsid w:val="00547437"/>
    <w:rsid w:val="005515AD"/>
    <w:rsid w:val="00553C37"/>
    <w:rsid w:val="00555871"/>
    <w:rsid w:val="00555A41"/>
    <w:rsid w:val="0055783D"/>
    <w:rsid w:val="0055792B"/>
    <w:rsid w:val="005611D1"/>
    <w:rsid w:val="00561D72"/>
    <w:rsid w:val="005629F2"/>
    <w:rsid w:val="00562E07"/>
    <w:rsid w:val="005634AB"/>
    <w:rsid w:val="00565640"/>
    <w:rsid w:val="0057062C"/>
    <w:rsid w:val="00571871"/>
    <w:rsid w:val="00571A8A"/>
    <w:rsid w:val="00571AB1"/>
    <w:rsid w:val="00572075"/>
    <w:rsid w:val="0057453C"/>
    <w:rsid w:val="005772F1"/>
    <w:rsid w:val="00577A02"/>
    <w:rsid w:val="00577B90"/>
    <w:rsid w:val="0058002F"/>
    <w:rsid w:val="00580CE0"/>
    <w:rsid w:val="0058156D"/>
    <w:rsid w:val="0058376F"/>
    <w:rsid w:val="00584434"/>
    <w:rsid w:val="005848B6"/>
    <w:rsid w:val="005853C1"/>
    <w:rsid w:val="00585903"/>
    <w:rsid w:val="00590223"/>
    <w:rsid w:val="00591AF9"/>
    <w:rsid w:val="00592DE2"/>
    <w:rsid w:val="0059336E"/>
    <w:rsid w:val="0059434B"/>
    <w:rsid w:val="00596347"/>
    <w:rsid w:val="00597276"/>
    <w:rsid w:val="005A0DDB"/>
    <w:rsid w:val="005A1334"/>
    <w:rsid w:val="005A3F77"/>
    <w:rsid w:val="005A43D9"/>
    <w:rsid w:val="005A5A87"/>
    <w:rsid w:val="005A63F5"/>
    <w:rsid w:val="005A7CA5"/>
    <w:rsid w:val="005B1708"/>
    <w:rsid w:val="005B1CB1"/>
    <w:rsid w:val="005B1D3B"/>
    <w:rsid w:val="005B2A0F"/>
    <w:rsid w:val="005B3A88"/>
    <w:rsid w:val="005B5721"/>
    <w:rsid w:val="005B5D7E"/>
    <w:rsid w:val="005C010F"/>
    <w:rsid w:val="005C09CA"/>
    <w:rsid w:val="005C1D4E"/>
    <w:rsid w:val="005C1E3C"/>
    <w:rsid w:val="005C3696"/>
    <w:rsid w:val="005C480C"/>
    <w:rsid w:val="005C5409"/>
    <w:rsid w:val="005C55C8"/>
    <w:rsid w:val="005D0038"/>
    <w:rsid w:val="005D13FF"/>
    <w:rsid w:val="005D3AF7"/>
    <w:rsid w:val="005D46DE"/>
    <w:rsid w:val="005D478A"/>
    <w:rsid w:val="005D4E74"/>
    <w:rsid w:val="005D6F5D"/>
    <w:rsid w:val="005D7213"/>
    <w:rsid w:val="005E06A4"/>
    <w:rsid w:val="005E0FCF"/>
    <w:rsid w:val="005E1029"/>
    <w:rsid w:val="005E1738"/>
    <w:rsid w:val="005E2D62"/>
    <w:rsid w:val="005E399D"/>
    <w:rsid w:val="005E3AF8"/>
    <w:rsid w:val="005E594D"/>
    <w:rsid w:val="005E677C"/>
    <w:rsid w:val="005E7D4A"/>
    <w:rsid w:val="005F256B"/>
    <w:rsid w:val="005F3D11"/>
    <w:rsid w:val="005F5AD1"/>
    <w:rsid w:val="005F7FC0"/>
    <w:rsid w:val="00600989"/>
    <w:rsid w:val="006017A4"/>
    <w:rsid w:val="006022E4"/>
    <w:rsid w:val="00603F71"/>
    <w:rsid w:val="00604B16"/>
    <w:rsid w:val="00605043"/>
    <w:rsid w:val="0060704D"/>
    <w:rsid w:val="006075C4"/>
    <w:rsid w:val="00610501"/>
    <w:rsid w:val="006119D9"/>
    <w:rsid w:val="00611F55"/>
    <w:rsid w:val="00614C56"/>
    <w:rsid w:val="0061575D"/>
    <w:rsid w:val="00615ABA"/>
    <w:rsid w:val="00616100"/>
    <w:rsid w:val="00616C30"/>
    <w:rsid w:val="006217BB"/>
    <w:rsid w:val="006219BB"/>
    <w:rsid w:val="006240C2"/>
    <w:rsid w:val="00625414"/>
    <w:rsid w:val="00625FAF"/>
    <w:rsid w:val="006261F4"/>
    <w:rsid w:val="00626499"/>
    <w:rsid w:val="00626D37"/>
    <w:rsid w:val="00627B2C"/>
    <w:rsid w:val="006363CE"/>
    <w:rsid w:val="00636F97"/>
    <w:rsid w:val="00640625"/>
    <w:rsid w:val="006407DB"/>
    <w:rsid w:val="00640A50"/>
    <w:rsid w:val="00643E56"/>
    <w:rsid w:val="006448DF"/>
    <w:rsid w:val="006450EA"/>
    <w:rsid w:val="006468D6"/>
    <w:rsid w:val="00647E43"/>
    <w:rsid w:val="006507E6"/>
    <w:rsid w:val="006510F0"/>
    <w:rsid w:val="006519A0"/>
    <w:rsid w:val="00652397"/>
    <w:rsid w:val="00652883"/>
    <w:rsid w:val="00652F8D"/>
    <w:rsid w:val="00654D2E"/>
    <w:rsid w:val="00655866"/>
    <w:rsid w:val="006565E0"/>
    <w:rsid w:val="0065687C"/>
    <w:rsid w:val="00663391"/>
    <w:rsid w:val="00665EB7"/>
    <w:rsid w:val="00667562"/>
    <w:rsid w:val="006714C5"/>
    <w:rsid w:val="00671FE4"/>
    <w:rsid w:val="006768E0"/>
    <w:rsid w:val="00676BE7"/>
    <w:rsid w:val="00676E54"/>
    <w:rsid w:val="0067789B"/>
    <w:rsid w:val="00677A9E"/>
    <w:rsid w:val="00681D8D"/>
    <w:rsid w:val="00683238"/>
    <w:rsid w:val="00683A0F"/>
    <w:rsid w:val="00684539"/>
    <w:rsid w:val="00684636"/>
    <w:rsid w:val="00687BAF"/>
    <w:rsid w:val="0069191C"/>
    <w:rsid w:val="00692F27"/>
    <w:rsid w:val="00693A81"/>
    <w:rsid w:val="00694ED5"/>
    <w:rsid w:val="00695619"/>
    <w:rsid w:val="006956F3"/>
    <w:rsid w:val="00696007"/>
    <w:rsid w:val="0069643A"/>
    <w:rsid w:val="00696FB4"/>
    <w:rsid w:val="006A222B"/>
    <w:rsid w:val="006A3B64"/>
    <w:rsid w:val="006A3D90"/>
    <w:rsid w:val="006A4E1B"/>
    <w:rsid w:val="006A7275"/>
    <w:rsid w:val="006A7AF5"/>
    <w:rsid w:val="006B220A"/>
    <w:rsid w:val="006B3358"/>
    <w:rsid w:val="006B3830"/>
    <w:rsid w:val="006B59A6"/>
    <w:rsid w:val="006B5D52"/>
    <w:rsid w:val="006B6321"/>
    <w:rsid w:val="006C04DE"/>
    <w:rsid w:val="006C178C"/>
    <w:rsid w:val="006C1F07"/>
    <w:rsid w:val="006C26F8"/>
    <w:rsid w:val="006C3E5A"/>
    <w:rsid w:val="006C3F85"/>
    <w:rsid w:val="006C5A2A"/>
    <w:rsid w:val="006D001F"/>
    <w:rsid w:val="006D3ABC"/>
    <w:rsid w:val="006D47C2"/>
    <w:rsid w:val="006D54DF"/>
    <w:rsid w:val="006D66E1"/>
    <w:rsid w:val="006D6B19"/>
    <w:rsid w:val="006D70BA"/>
    <w:rsid w:val="006E0C84"/>
    <w:rsid w:val="006E1891"/>
    <w:rsid w:val="006E1C86"/>
    <w:rsid w:val="006E240D"/>
    <w:rsid w:val="006E3322"/>
    <w:rsid w:val="006E579D"/>
    <w:rsid w:val="006F1DCE"/>
    <w:rsid w:val="006F4751"/>
    <w:rsid w:val="006F5B91"/>
    <w:rsid w:val="00700310"/>
    <w:rsid w:val="007007E3"/>
    <w:rsid w:val="007007E9"/>
    <w:rsid w:val="00700C34"/>
    <w:rsid w:val="0070175D"/>
    <w:rsid w:val="00703818"/>
    <w:rsid w:val="007044B2"/>
    <w:rsid w:val="00706D0E"/>
    <w:rsid w:val="00707183"/>
    <w:rsid w:val="007075CE"/>
    <w:rsid w:val="0071000F"/>
    <w:rsid w:val="00710DD1"/>
    <w:rsid w:val="00711444"/>
    <w:rsid w:val="0071243E"/>
    <w:rsid w:val="00713233"/>
    <w:rsid w:val="0071502E"/>
    <w:rsid w:val="007159A9"/>
    <w:rsid w:val="0071632E"/>
    <w:rsid w:val="00716371"/>
    <w:rsid w:val="00716B79"/>
    <w:rsid w:val="00716CE4"/>
    <w:rsid w:val="00716E7D"/>
    <w:rsid w:val="00716EDC"/>
    <w:rsid w:val="00717E8F"/>
    <w:rsid w:val="0072051F"/>
    <w:rsid w:val="00720D3E"/>
    <w:rsid w:val="007235D5"/>
    <w:rsid w:val="0072687E"/>
    <w:rsid w:val="007323B6"/>
    <w:rsid w:val="007345F8"/>
    <w:rsid w:val="00735E47"/>
    <w:rsid w:val="00740CFF"/>
    <w:rsid w:val="00740E68"/>
    <w:rsid w:val="00742687"/>
    <w:rsid w:val="00743632"/>
    <w:rsid w:val="007453F6"/>
    <w:rsid w:val="00745EE2"/>
    <w:rsid w:val="00750426"/>
    <w:rsid w:val="00751387"/>
    <w:rsid w:val="0075198A"/>
    <w:rsid w:val="00752D93"/>
    <w:rsid w:val="007531E1"/>
    <w:rsid w:val="00753553"/>
    <w:rsid w:val="00753BB5"/>
    <w:rsid w:val="00753D28"/>
    <w:rsid w:val="007548D3"/>
    <w:rsid w:val="00755ABB"/>
    <w:rsid w:val="00755D1E"/>
    <w:rsid w:val="007573B6"/>
    <w:rsid w:val="00760AF7"/>
    <w:rsid w:val="00762283"/>
    <w:rsid w:val="00762495"/>
    <w:rsid w:val="00762551"/>
    <w:rsid w:val="0076366B"/>
    <w:rsid w:val="00764677"/>
    <w:rsid w:val="00764E6C"/>
    <w:rsid w:val="00765C3A"/>
    <w:rsid w:val="00774D41"/>
    <w:rsid w:val="00774E7D"/>
    <w:rsid w:val="007753D8"/>
    <w:rsid w:val="00781976"/>
    <w:rsid w:val="007825AE"/>
    <w:rsid w:val="007834E4"/>
    <w:rsid w:val="00784829"/>
    <w:rsid w:val="00784C59"/>
    <w:rsid w:val="00786252"/>
    <w:rsid w:val="007873F5"/>
    <w:rsid w:val="0079268C"/>
    <w:rsid w:val="00793C16"/>
    <w:rsid w:val="00793E79"/>
    <w:rsid w:val="007954BB"/>
    <w:rsid w:val="00796AD4"/>
    <w:rsid w:val="00796C29"/>
    <w:rsid w:val="007971E9"/>
    <w:rsid w:val="007A0289"/>
    <w:rsid w:val="007A2AFE"/>
    <w:rsid w:val="007A3341"/>
    <w:rsid w:val="007A5523"/>
    <w:rsid w:val="007A5EC1"/>
    <w:rsid w:val="007A799B"/>
    <w:rsid w:val="007B04F8"/>
    <w:rsid w:val="007B063D"/>
    <w:rsid w:val="007B090B"/>
    <w:rsid w:val="007B106D"/>
    <w:rsid w:val="007B1F9C"/>
    <w:rsid w:val="007B3552"/>
    <w:rsid w:val="007B3ED3"/>
    <w:rsid w:val="007B6EA4"/>
    <w:rsid w:val="007B7EAB"/>
    <w:rsid w:val="007C1447"/>
    <w:rsid w:val="007C284C"/>
    <w:rsid w:val="007C2B2D"/>
    <w:rsid w:val="007C35EF"/>
    <w:rsid w:val="007C448E"/>
    <w:rsid w:val="007C55FE"/>
    <w:rsid w:val="007C7EE4"/>
    <w:rsid w:val="007D1167"/>
    <w:rsid w:val="007D4B63"/>
    <w:rsid w:val="007D4B9E"/>
    <w:rsid w:val="007D50DF"/>
    <w:rsid w:val="007D5A18"/>
    <w:rsid w:val="007E06BB"/>
    <w:rsid w:val="007E2F9F"/>
    <w:rsid w:val="007E5EFF"/>
    <w:rsid w:val="007E64FD"/>
    <w:rsid w:val="007E7825"/>
    <w:rsid w:val="007E7FFC"/>
    <w:rsid w:val="007F0348"/>
    <w:rsid w:val="007F0A0E"/>
    <w:rsid w:val="007F0E40"/>
    <w:rsid w:val="007F3F72"/>
    <w:rsid w:val="007F54BC"/>
    <w:rsid w:val="007F62D1"/>
    <w:rsid w:val="00800E89"/>
    <w:rsid w:val="00803B02"/>
    <w:rsid w:val="008077AE"/>
    <w:rsid w:val="00807D78"/>
    <w:rsid w:val="00810C04"/>
    <w:rsid w:val="00811665"/>
    <w:rsid w:val="0081271A"/>
    <w:rsid w:val="008149AF"/>
    <w:rsid w:val="00814D90"/>
    <w:rsid w:val="008155D6"/>
    <w:rsid w:val="008165DD"/>
    <w:rsid w:val="00816B5C"/>
    <w:rsid w:val="00817793"/>
    <w:rsid w:val="008178DE"/>
    <w:rsid w:val="008178E1"/>
    <w:rsid w:val="00817A09"/>
    <w:rsid w:val="008206A7"/>
    <w:rsid w:val="0082070D"/>
    <w:rsid w:val="00824C35"/>
    <w:rsid w:val="008264E8"/>
    <w:rsid w:val="00826AE3"/>
    <w:rsid w:val="00833006"/>
    <w:rsid w:val="0083341B"/>
    <w:rsid w:val="008334BB"/>
    <w:rsid w:val="00834DDE"/>
    <w:rsid w:val="0083552B"/>
    <w:rsid w:val="008405D2"/>
    <w:rsid w:val="0084067D"/>
    <w:rsid w:val="0084477A"/>
    <w:rsid w:val="00844F65"/>
    <w:rsid w:val="008459E5"/>
    <w:rsid w:val="00852EBF"/>
    <w:rsid w:val="00854EAC"/>
    <w:rsid w:val="00856CE4"/>
    <w:rsid w:val="008578DA"/>
    <w:rsid w:val="00857C64"/>
    <w:rsid w:val="00857D03"/>
    <w:rsid w:val="0086077E"/>
    <w:rsid w:val="00860C3A"/>
    <w:rsid w:val="00862CFE"/>
    <w:rsid w:val="008632CA"/>
    <w:rsid w:val="00863AA1"/>
    <w:rsid w:val="008663B9"/>
    <w:rsid w:val="008665B9"/>
    <w:rsid w:val="00867010"/>
    <w:rsid w:val="008676E3"/>
    <w:rsid w:val="00867E14"/>
    <w:rsid w:val="0087026F"/>
    <w:rsid w:val="00870961"/>
    <w:rsid w:val="00871344"/>
    <w:rsid w:val="00871F16"/>
    <w:rsid w:val="008738F1"/>
    <w:rsid w:val="00874F7A"/>
    <w:rsid w:val="00874FB1"/>
    <w:rsid w:val="008752A2"/>
    <w:rsid w:val="0087608B"/>
    <w:rsid w:val="00877343"/>
    <w:rsid w:val="0088052A"/>
    <w:rsid w:val="00880A9F"/>
    <w:rsid w:val="00881770"/>
    <w:rsid w:val="00881A12"/>
    <w:rsid w:val="00881C8E"/>
    <w:rsid w:val="00883921"/>
    <w:rsid w:val="0088462C"/>
    <w:rsid w:val="00884D31"/>
    <w:rsid w:val="0088543D"/>
    <w:rsid w:val="008864EE"/>
    <w:rsid w:val="00890AFE"/>
    <w:rsid w:val="008935DD"/>
    <w:rsid w:val="008937E1"/>
    <w:rsid w:val="008945AA"/>
    <w:rsid w:val="0089671B"/>
    <w:rsid w:val="008971F9"/>
    <w:rsid w:val="0089793D"/>
    <w:rsid w:val="00897A96"/>
    <w:rsid w:val="008A1926"/>
    <w:rsid w:val="008A217B"/>
    <w:rsid w:val="008A2190"/>
    <w:rsid w:val="008A2970"/>
    <w:rsid w:val="008A2EFC"/>
    <w:rsid w:val="008A5096"/>
    <w:rsid w:val="008A57A1"/>
    <w:rsid w:val="008A5FC2"/>
    <w:rsid w:val="008A6CAE"/>
    <w:rsid w:val="008B0A41"/>
    <w:rsid w:val="008B0B04"/>
    <w:rsid w:val="008B1B6E"/>
    <w:rsid w:val="008B1E43"/>
    <w:rsid w:val="008B2956"/>
    <w:rsid w:val="008B323C"/>
    <w:rsid w:val="008B3568"/>
    <w:rsid w:val="008B3EDB"/>
    <w:rsid w:val="008B5020"/>
    <w:rsid w:val="008B5360"/>
    <w:rsid w:val="008B57E2"/>
    <w:rsid w:val="008B69D3"/>
    <w:rsid w:val="008C16A7"/>
    <w:rsid w:val="008C1904"/>
    <w:rsid w:val="008C1C46"/>
    <w:rsid w:val="008C22EB"/>
    <w:rsid w:val="008C47C5"/>
    <w:rsid w:val="008C62CA"/>
    <w:rsid w:val="008C64F4"/>
    <w:rsid w:val="008C6759"/>
    <w:rsid w:val="008C735E"/>
    <w:rsid w:val="008D0083"/>
    <w:rsid w:val="008D04A4"/>
    <w:rsid w:val="008D123E"/>
    <w:rsid w:val="008D1695"/>
    <w:rsid w:val="008D2982"/>
    <w:rsid w:val="008D29D2"/>
    <w:rsid w:val="008D3016"/>
    <w:rsid w:val="008D3A89"/>
    <w:rsid w:val="008D62B9"/>
    <w:rsid w:val="008D7CD4"/>
    <w:rsid w:val="008E1917"/>
    <w:rsid w:val="008E1CDB"/>
    <w:rsid w:val="008E2ED8"/>
    <w:rsid w:val="008E36BE"/>
    <w:rsid w:val="008E52DB"/>
    <w:rsid w:val="008E566E"/>
    <w:rsid w:val="008E7CF6"/>
    <w:rsid w:val="008F0625"/>
    <w:rsid w:val="008F0AD1"/>
    <w:rsid w:val="008F0CAB"/>
    <w:rsid w:val="008F12CB"/>
    <w:rsid w:val="008F22C3"/>
    <w:rsid w:val="008F2F01"/>
    <w:rsid w:val="008F5CFF"/>
    <w:rsid w:val="00901632"/>
    <w:rsid w:val="009019F9"/>
    <w:rsid w:val="009023D1"/>
    <w:rsid w:val="009034CF"/>
    <w:rsid w:val="00903768"/>
    <w:rsid w:val="00905A73"/>
    <w:rsid w:val="00906D33"/>
    <w:rsid w:val="009101D0"/>
    <w:rsid w:val="009108E5"/>
    <w:rsid w:val="00911712"/>
    <w:rsid w:val="00911ABA"/>
    <w:rsid w:val="00912005"/>
    <w:rsid w:val="0091264A"/>
    <w:rsid w:val="00912E81"/>
    <w:rsid w:val="0091493A"/>
    <w:rsid w:val="0091509C"/>
    <w:rsid w:val="00916094"/>
    <w:rsid w:val="00916103"/>
    <w:rsid w:val="00922E5E"/>
    <w:rsid w:val="00922FCA"/>
    <w:rsid w:val="009252AC"/>
    <w:rsid w:val="0092597E"/>
    <w:rsid w:val="00927F7B"/>
    <w:rsid w:val="00931157"/>
    <w:rsid w:val="00931AF6"/>
    <w:rsid w:val="00931DBF"/>
    <w:rsid w:val="00932C99"/>
    <w:rsid w:val="00932E5D"/>
    <w:rsid w:val="00934C25"/>
    <w:rsid w:val="00935E99"/>
    <w:rsid w:val="00936BF2"/>
    <w:rsid w:val="00936E1D"/>
    <w:rsid w:val="0094019D"/>
    <w:rsid w:val="00940C53"/>
    <w:rsid w:val="009430B0"/>
    <w:rsid w:val="009433E9"/>
    <w:rsid w:val="00943F04"/>
    <w:rsid w:val="009449B1"/>
    <w:rsid w:val="009449BF"/>
    <w:rsid w:val="00944A6F"/>
    <w:rsid w:val="0094520A"/>
    <w:rsid w:val="009468F6"/>
    <w:rsid w:val="00947063"/>
    <w:rsid w:val="00947198"/>
    <w:rsid w:val="00954FA1"/>
    <w:rsid w:val="009554F9"/>
    <w:rsid w:val="00955A81"/>
    <w:rsid w:val="00957F72"/>
    <w:rsid w:val="00961DBC"/>
    <w:rsid w:val="009646E0"/>
    <w:rsid w:val="009660F3"/>
    <w:rsid w:val="00966259"/>
    <w:rsid w:val="00967DB6"/>
    <w:rsid w:val="0097024A"/>
    <w:rsid w:val="00970349"/>
    <w:rsid w:val="00970549"/>
    <w:rsid w:val="009722E6"/>
    <w:rsid w:val="00972669"/>
    <w:rsid w:val="009733C2"/>
    <w:rsid w:val="00973C88"/>
    <w:rsid w:val="00973E3C"/>
    <w:rsid w:val="00975658"/>
    <w:rsid w:val="009763CF"/>
    <w:rsid w:val="00977C25"/>
    <w:rsid w:val="00980DF9"/>
    <w:rsid w:val="00981A90"/>
    <w:rsid w:val="00981F33"/>
    <w:rsid w:val="00981F57"/>
    <w:rsid w:val="009824DA"/>
    <w:rsid w:val="00982918"/>
    <w:rsid w:val="009850B1"/>
    <w:rsid w:val="00986082"/>
    <w:rsid w:val="00991083"/>
    <w:rsid w:val="00991AFA"/>
    <w:rsid w:val="0099204D"/>
    <w:rsid w:val="009930C0"/>
    <w:rsid w:val="00993F62"/>
    <w:rsid w:val="00994255"/>
    <w:rsid w:val="0099622D"/>
    <w:rsid w:val="00996A29"/>
    <w:rsid w:val="0099751B"/>
    <w:rsid w:val="009A1139"/>
    <w:rsid w:val="009A283C"/>
    <w:rsid w:val="009A3902"/>
    <w:rsid w:val="009A463C"/>
    <w:rsid w:val="009B0A40"/>
    <w:rsid w:val="009B455F"/>
    <w:rsid w:val="009B4A6C"/>
    <w:rsid w:val="009B535F"/>
    <w:rsid w:val="009B6C49"/>
    <w:rsid w:val="009C01C2"/>
    <w:rsid w:val="009C092D"/>
    <w:rsid w:val="009C093C"/>
    <w:rsid w:val="009C2B03"/>
    <w:rsid w:val="009C3210"/>
    <w:rsid w:val="009C3308"/>
    <w:rsid w:val="009C3E4A"/>
    <w:rsid w:val="009C446D"/>
    <w:rsid w:val="009C69A2"/>
    <w:rsid w:val="009C75CE"/>
    <w:rsid w:val="009D01D0"/>
    <w:rsid w:val="009D08CA"/>
    <w:rsid w:val="009D0B06"/>
    <w:rsid w:val="009D213F"/>
    <w:rsid w:val="009D2EB1"/>
    <w:rsid w:val="009D5337"/>
    <w:rsid w:val="009D5BDC"/>
    <w:rsid w:val="009D5C3A"/>
    <w:rsid w:val="009D625D"/>
    <w:rsid w:val="009D6453"/>
    <w:rsid w:val="009D650A"/>
    <w:rsid w:val="009D74A5"/>
    <w:rsid w:val="009D7C34"/>
    <w:rsid w:val="009E03B6"/>
    <w:rsid w:val="009E144D"/>
    <w:rsid w:val="009E1605"/>
    <w:rsid w:val="009E3E41"/>
    <w:rsid w:val="009E3F51"/>
    <w:rsid w:val="009E57A1"/>
    <w:rsid w:val="009E607C"/>
    <w:rsid w:val="009E7ECA"/>
    <w:rsid w:val="009F0399"/>
    <w:rsid w:val="009F0CA8"/>
    <w:rsid w:val="009F0FAF"/>
    <w:rsid w:val="009F133F"/>
    <w:rsid w:val="009F1494"/>
    <w:rsid w:val="009F3123"/>
    <w:rsid w:val="009F3BF1"/>
    <w:rsid w:val="009F4874"/>
    <w:rsid w:val="009F4D15"/>
    <w:rsid w:val="009F6793"/>
    <w:rsid w:val="009F6B99"/>
    <w:rsid w:val="009F7238"/>
    <w:rsid w:val="00A00DEC"/>
    <w:rsid w:val="00A01F86"/>
    <w:rsid w:val="00A022B1"/>
    <w:rsid w:val="00A02EDF"/>
    <w:rsid w:val="00A03FA5"/>
    <w:rsid w:val="00A05017"/>
    <w:rsid w:val="00A0594F"/>
    <w:rsid w:val="00A05ED4"/>
    <w:rsid w:val="00A065A3"/>
    <w:rsid w:val="00A07C4E"/>
    <w:rsid w:val="00A10022"/>
    <w:rsid w:val="00A101F3"/>
    <w:rsid w:val="00A11389"/>
    <w:rsid w:val="00A11DC5"/>
    <w:rsid w:val="00A1209C"/>
    <w:rsid w:val="00A1210D"/>
    <w:rsid w:val="00A12576"/>
    <w:rsid w:val="00A13A57"/>
    <w:rsid w:val="00A14444"/>
    <w:rsid w:val="00A155F2"/>
    <w:rsid w:val="00A16048"/>
    <w:rsid w:val="00A16ACB"/>
    <w:rsid w:val="00A20690"/>
    <w:rsid w:val="00A21334"/>
    <w:rsid w:val="00A2148E"/>
    <w:rsid w:val="00A21AF3"/>
    <w:rsid w:val="00A21D62"/>
    <w:rsid w:val="00A22D9D"/>
    <w:rsid w:val="00A237E6"/>
    <w:rsid w:val="00A24D2E"/>
    <w:rsid w:val="00A24DB9"/>
    <w:rsid w:val="00A24EED"/>
    <w:rsid w:val="00A30F63"/>
    <w:rsid w:val="00A3225F"/>
    <w:rsid w:val="00A32D43"/>
    <w:rsid w:val="00A32D48"/>
    <w:rsid w:val="00A33C8D"/>
    <w:rsid w:val="00A37297"/>
    <w:rsid w:val="00A408BB"/>
    <w:rsid w:val="00A40DFC"/>
    <w:rsid w:val="00A424F9"/>
    <w:rsid w:val="00A42780"/>
    <w:rsid w:val="00A44D2F"/>
    <w:rsid w:val="00A46B98"/>
    <w:rsid w:val="00A50C4B"/>
    <w:rsid w:val="00A5125E"/>
    <w:rsid w:val="00A54069"/>
    <w:rsid w:val="00A55DF6"/>
    <w:rsid w:val="00A55EE2"/>
    <w:rsid w:val="00A56019"/>
    <w:rsid w:val="00A606F2"/>
    <w:rsid w:val="00A60AFD"/>
    <w:rsid w:val="00A60BB7"/>
    <w:rsid w:val="00A61131"/>
    <w:rsid w:val="00A61EA4"/>
    <w:rsid w:val="00A62749"/>
    <w:rsid w:val="00A6399E"/>
    <w:rsid w:val="00A64565"/>
    <w:rsid w:val="00A65843"/>
    <w:rsid w:val="00A67D8A"/>
    <w:rsid w:val="00A706F5"/>
    <w:rsid w:val="00A7086D"/>
    <w:rsid w:val="00A71A2C"/>
    <w:rsid w:val="00A72E47"/>
    <w:rsid w:val="00A7321D"/>
    <w:rsid w:val="00A73E2F"/>
    <w:rsid w:val="00A74627"/>
    <w:rsid w:val="00A76F98"/>
    <w:rsid w:val="00A77793"/>
    <w:rsid w:val="00A80AE7"/>
    <w:rsid w:val="00A81F48"/>
    <w:rsid w:val="00A81F9D"/>
    <w:rsid w:val="00A8261C"/>
    <w:rsid w:val="00A8479A"/>
    <w:rsid w:val="00A84E55"/>
    <w:rsid w:val="00A85C88"/>
    <w:rsid w:val="00A911A4"/>
    <w:rsid w:val="00A91AE3"/>
    <w:rsid w:val="00A92B92"/>
    <w:rsid w:val="00A92F6D"/>
    <w:rsid w:val="00A931C1"/>
    <w:rsid w:val="00A938E2"/>
    <w:rsid w:val="00A94167"/>
    <w:rsid w:val="00A96BE3"/>
    <w:rsid w:val="00AA06B2"/>
    <w:rsid w:val="00AA164B"/>
    <w:rsid w:val="00AA54B4"/>
    <w:rsid w:val="00AA59F2"/>
    <w:rsid w:val="00AA66F0"/>
    <w:rsid w:val="00AA73C1"/>
    <w:rsid w:val="00AB05D9"/>
    <w:rsid w:val="00AB0EB7"/>
    <w:rsid w:val="00AB1470"/>
    <w:rsid w:val="00AB1E27"/>
    <w:rsid w:val="00AB3DA6"/>
    <w:rsid w:val="00AB4A1F"/>
    <w:rsid w:val="00AB5B7F"/>
    <w:rsid w:val="00AB7736"/>
    <w:rsid w:val="00AC04BC"/>
    <w:rsid w:val="00AC1C34"/>
    <w:rsid w:val="00AC1E04"/>
    <w:rsid w:val="00AC2330"/>
    <w:rsid w:val="00AC24D1"/>
    <w:rsid w:val="00AC3449"/>
    <w:rsid w:val="00AC3CA1"/>
    <w:rsid w:val="00AC4674"/>
    <w:rsid w:val="00AC4ADB"/>
    <w:rsid w:val="00AC4CDB"/>
    <w:rsid w:val="00AC50E4"/>
    <w:rsid w:val="00AC51AC"/>
    <w:rsid w:val="00AD0C8F"/>
    <w:rsid w:val="00AD1585"/>
    <w:rsid w:val="00AD1A39"/>
    <w:rsid w:val="00AD1E32"/>
    <w:rsid w:val="00AD29DB"/>
    <w:rsid w:val="00AD2C17"/>
    <w:rsid w:val="00AD3A45"/>
    <w:rsid w:val="00AD523C"/>
    <w:rsid w:val="00AD5372"/>
    <w:rsid w:val="00AD75A5"/>
    <w:rsid w:val="00AD75DA"/>
    <w:rsid w:val="00AE1275"/>
    <w:rsid w:val="00AE2574"/>
    <w:rsid w:val="00AE3479"/>
    <w:rsid w:val="00AE5FAA"/>
    <w:rsid w:val="00AE7D42"/>
    <w:rsid w:val="00AF0A83"/>
    <w:rsid w:val="00AF1976"/>
    <w:rsid w:val="00AF2301"/>
    <w:rsid w:val="00AF2EA9"/>
    <w:rsid w:val="00AF3F2E"/>
    <w:rsid w:val="00AF496C"/>
    <w:rsid w:val="00AF565E"/>
    <w:rsid w:val="00AF5792"/>
    <w:rsid w:val="00AF6327"/>
    <w:rsid w:val="00AF6AA5"/>
    <w:rsid w:val="00AF710F"/>
    <w:rsid w:val="00AF74F0"/>
    <w:rsid w:val="00AF7839"/>
    <w:rsid w:val="00B00055"/>
    <w:rsid w:val="00B0230F"/>
    <w:rsid w:val="00B05E6C"/>
    <w:rsid w:val="00B06DEE"/>
    <w:rsid w:val="00B11375"/>
    <w:rsid w:val="00B1298C"/>
    <w:rsid w:val="00B13B5D"/>
    <w:rsid w:val="00B149B0"/>
    <w:rsid w:val="00B14D15"/>
    <w:rsid w:val="00B20751"/>
    <w:rsid w:val="00B21CA6"/>
    <w:rsid w:val="00B22730"/>
    <w:rsid w:val="00B2299D"/>
    <w:rsid w:val="00B273A3"/>
    <w:rsid w:val="00B27BF4"/>
    <w:rsid w:val="00B30BE5"/>
    <w:rsid w:val="00B319A2"/>
    <w:rsid w:val="00B32193"/>
    <w:rsid w:val="00B324FE"/>
    <w:rsid w:val="00B32524"/>
    <w:rsid w:val="00B3359B"/>
    <w:rsid w:val="00B337D9"/>
    <w:rsid w:val="00B358AC"/>
    <w:rsid w:val="00B35A0C"/>
    <w:rsid w:val="00B36E8D"/>
    <w:rsid w:val="00B4010C"/>
    <w:rsid w:val="00B4094F"/>
    <w:rsid w:val="00B41A88"/>
    <w:rsid w:val="00B442B8"/>
    <w:rsid w:val="00B45138"/>
    <w:rsid w:val="00B454BE"/>
    <w:rsid w:val="00B45FFB"/>
    <w:rsid w:val="00B50F5F"/>
    <w:rsid w:val="00B510E8"/>
    <w:rsid w:val="00B518F2"/>
    <w:rsid w:val="00B52B5C"/>
    <w:rsid w:val="00B54AA9"/>
    <w:rsid w:val="00B562DD"/>
    <w:rsid w:val="00B57354"/>
    <w:rsid w:val="00B6061D"/>
    <w:rsid w:val="00B60D7F"/>
    <w:rsid w:val="00B61541"/>
    <w:rsid w:val="00B6177D"/>
    <w:rsid w:val="00B636E8"/>
    <w:rsid w:val="00B64486"/>
    <w:rsid w:val="00B647B7"/>
    <w:rsid w:val="00B64CBA"/>
    <w:rsid w:val="00B65100"/>
    <w:rsid w:val="00B65669"/>
    <w:rsid w:val="00B66094"/>
    <w:rsid w:val="00B671BF"/>
    <w:rsid w:val="00B6734B"/>
    <w:rsid w:val="00B70074"/>
    <w:rsid w:val="00B71059"/>
    <w:rsid w:val="00B73635"/>
    <w:rsid w:val="00B74146"/>
    <w:rsid w:val="00B7443A"/>
    <w:rsid w:val="00B74E7F"/>
    <w:rsid w:val="00B77080"/>
    <w:rsid w:val="00B77F4A"/>
    <w:rsid w:val="00B80489"/>
    <w:rsid w:val="00B819BB"/>
    <w:rsid w:val="00B83098"/>
    <w:rsid w:val="00B8343B"/>
    <w:rsid w:val="00B84043"/>
    <w:rsid w:val="00B8592C"/>
    <w:rsid w:val="00B87C3D"/>
    <w:rsid w:val="00B90C4C"/>
    <w:rsid w:val="00B9185B"/>
    <w:rsid w:val="00B92183"/>
    <w:rsid w:val="00B93EAF"/>
    <w:rsid w:val="00B94282"/>
    <w:rsid w:val="00B9468A"/>
    <w:rsid w:val="00B956BD"/>
    <w:rsid w:val="00BA09A2"/>
    <w:rsid w:val="00BA0AB5"/>
    <w:rsid w:val="00BA0D0B"/>
    <w:rsid w:val="00BA3C97"/>
    <w:rsid w:val="00BA5299"/>
    <w:rsid w:val="00BA5536"/>
    <w:rsid w:val="00BA649C"/>
    <w:rsid w:val="00BB0BE6"/>
    <w:rsid w:val="00BB0EE5"/>
    <w:rsid w:val="00BB0FFD"/>
    <w:rsid w:val="00BB16E0"/>
    <w:rsid w:val="00BB2025"/>
    <w:rsid w:val="00BB54C5"/>
    <w:rsid w:val="00BB6CCB"/>
    <w:rsid w:val="00BC047C"/>
    <w:rsid w:val="00BC33AD"/>
    <w:rsid w:val="00BC4FA4"/>
    <w:rsid w:val="00BC5371"/>
    <w:rsid w:val="00BC6367"/>
    <w:rsid w:val="00BD04F8"/>
    <w:rsid w:val="00BD071B"/>
    <w:rsid w:val="00BD4466"/>
    <w:rsid w:val="00BD4FE2"/>
    <w:rsid w:val="00BD5267"/>
    <w:rsid w:val="00BD53F5"/>
    <w:rsid w:val="00BD6D8B"/>
    <w:rsid w:val="00BD6EBC"/>
    <w:rsid w:val="00BD711C"/>
    <w:rsid w:val="00BD7394"/>
    <w:rsid w:val="00BE0797"/>
    <w:rsid w:val="00BE1243"/>
    <w:rsid w:val="00BE36E5"/>
    <w:rsid w:val="00BE7D70"/>
    <w:rsid w:val="00BF23EE"/>
    <w:rsid w:val="00BF3282"/>
    <w:rsid w:val="00BF367F"/>
    <w:rsid w:val="00BF5D93"/>
    <w:rsid w:val="00BF5F62"/>
    <w:rsid w:val="00BF6C69"/>
    <w:rsid w:val="00BF6CEB"/>
    <w:rsid w:val="00BF72B3"/>
    <w:rsid w:val="00BF79BF"/>
    <w:rsid w:val="00C00BF2"/>
    <w:rsid w:val="00C0186A"/>
    <w:rsid w:val="00C047D1"/>
    <w:rsid w:val="00C04868"/>
    <w:rsid w:val="00C06114"/>
    <w:rsid w:val="00C07FC2"/>
    <w:rsid w:val="00C10D39"/>
    <w:rsid w:val="00C10F18"/>
    <w:rsid w:val="00C15931"/>
    <w:rsid w:val="00C17E19"/>
    <w:rsid w:val="00C20996"/>
    <w:rsid w:val="00C21195"/>
    <w:rsid w:val="00C21212"/>
    <w:rsid w:val="00C2222C"/>
    <w:rsid w:val="00C22829"/>
    <w:rsid w:val="00C238DE"/>
    <w:rsid w:val="00C2390F"/>
    <w:rsid w:val="00C2422C"/>
    <w:rsid w:val="00C2427C"/>
    <w:rsid w:val="00C24538"/>
    <w:rsid w:val="00C24546"/>
    <w:rsid w:val="00C25B18"/>
    <w:rsid w:val="00C264E4"/>
    <w:rsid w:val="00C30F5A"/>
    <w:rsid w:val="00C3113B"/>
    <w:rsid w:val="00C32A36"/>
    <w:rsid w:val="00C32F6E"/>
    <w:rsid w:val="00C32FBE"/>
    <w:rsid w:val="00C334F3"/>
    <w:rsid w:val="00C33F61"/>
    <w:rsid w:val="00C35E75"/>
    <w:rsid w:val="00C4273B"/>
    <w:rsid w:val="00C42AD1"/>
    <w:rsid w:val="00C436AE"/>
    <w:rsid w:val="00C43DE1"/>
    <w:rsid w:val="00C449C6"/>
    <w:rsid w:val="00C44D68"/>
    <w:rsid w:val="00C45F26"/>
    <w:rsid w:val="00C47585"/>
    <w:rsid w:val="00C475B9"/>
    <w:rsid w:val="00C515F4"/>
    <w:rsid w:val="00C53542"/>
    <w:rsid w:val="00C55FDE"/>
    <w:rsid w:val="00C57B4F"/>
    <w:rsid w:val="00C65A40"/>
    <w:rsid w:val="00C66429"/>
    <w:rsid w:val="00C66CD9"/>
    <w:rsid w:val="00C67070"/>
    <w:rsid w:val="00C7107D"/>
    <w:rsid w:val="00C74337"/>
    <w:rsid w:val="00C748BA"/>
    <w:rsid w:val="00C748C9"/>
    <w:rsid w:val="00C75C1B"/>
    <w:rsid w:val="00C75CA1"/>
    <w:rsid w:val="00C76A0C"/>
    <w:rsid w:val="00C76DD3"/>
    <w:rsid w:val="00C76E0D"/>
    <w:rsid w:val="00C801EA"/>
    <w:rsid w:val="00C80B13"/>
    <w:rsid w:val="00C80FE2"/>
    <w:rsid w:val="00C81E67"/>
    <w:rsid w:val="00C8384C"/>
    <w:rsid w:val="00C841DD"/>
    <w:rsid w:val="00C84417"/>
    <w:rsid w:val="00C845AF"/>
    <w:rsid w:val="00C84FC5"/>
    <w:rsid w:val="00C853DC"/>
    <w:rsid w:val="00C85ACD"/>
    <w:rsid w:val="00C85CF1"/>
    <w:rsid w:val="00C860AA"/>
    <w:rsid w:val="00C869F0"/>
    <w:rsid w:val="00C86DC3"/>
    <w:rsid w:val="00C900B2"/>
    <w:rsid w:val="00C91239"/>
    <w:rsid w:val="00C94733"/>
    <w:rsid w:val="00C95B60"/>
    <w:rsid w:val="00C9606A"/>
    <w:rsid w:val="00C972DE"/>
    <w:rsid w:val="00C97747"/>
    <w:rsid w:val="00C97B0F"/>
    <w:rsid w:val="00C97F0F"/>
    <w:rsid w:val="00CA0A56"/>
    <w:rsid w:val="00CA0B1A"/>
    <w:rsid w:val="00CA1501"/>
    <w:rsid w:val="00CA2C1D"/>
    <w:rsid w:val="00CA3739"/>
    <w:rsid w:val="00CA3F63"/>
    <w:rsid w:val="00CA46B2"/>
    <w:rsid w:val="00CA6363"/>
    <w:rsid w:val="00CB15B5"/>
    <w:rsid w:val="00CB2D78"/>
    <w:rsid w:val="00CB32BC"/>
    <w:rsid w:val="00CB4CC1"/>
    <w:rsid w:val="00CB7092"/>
    <w:rsid w:val="00CC055F"/>
    <w:rsid w:val="00CC0AB1"/>
    <w:rsid w:val="00CC0AD5"/>
    <w:rsid w:val="00CC2CA8"/>
    <w:rsid w:val="00CC3122"/>
    <w:rsid w:val="00CC3405"/>
    <w:rsid w:val="00CC3452"/>
    <w:rsid w:val="00CC3F57"/>
    <w:rsid w:val="00CC442B"/>
    <w:rsid w:val="00CC4E23"/>
    <w:rsid w:val="00CC59B8"/>
    <w:rsid w:val="00CC6CBA"/>
    <w:rsid w:val="00CD0981"/>
    <w:rsid w:val="00CD26F7"/>
    <w:rsid w:val="00CD39CD"/>
    <w:rsid w:val="00CD42D9"/>
    <w:rsid w:val="00CD4D1C"/>
    <w:rsid w:val="00CD4E42"/>
    <w:rsid w:val="00CD530F"/>
    <w:rsid w:val="00CD5F85"/>
    <w:rsid w:val="00CE2175"/>
    <w:rsid w:val="00CE32CB"/>
    <w:rsid w:val="00CE3C4C"/>
    <w:rsid w:val="00CE3CE3"/>
    <w:rsid w:val="00CE4D71"/>
    <w:rsid w:val="00CE6A40"/>
    <w:rsid w:val="00CE70A2"/>
    <w:rsid w:val="00CE7471"/>
    <w:rsid w:val="00CF186C"/>
    <w:rsid w:val="00CF21F5"/>
    <w:rsid w:val="00CF31A7"/>
    <w:rsid w:val="00CF4FB2"/>
    <w:rsid w:val="00CF598B"/>
    <w:rsid w:val="00CF7C6B"/>
    <w:rsid w:val="00D00C5C"/>
    <w:rsid w:val="00D0180B"/>
    <w:rsid w:val="00D01CD3"/>
    <w:rsid w:val="00D0231D"/>
    <w:rsid w:val="00D025DF"/>
    <w:rsid w:val="00D047F4"/>
    <w:rsid w:val="00D04961"/>
    <w:rsid w:val="00D06312"/>
    <w:rsid w:val="00D065EF"/>
    <w:rsid w:val="00D06604"/>
    <w:rsid w:val="00D06AE7"/>
    <w:rsid w:val="00D15791"/>
    <w:rsid w:val="00D170A8"/>
    <w:rsid w:val="00D20AE4"/>
    <w:rsid w:val="00D20E0C"/>
    <w:rsid w:val="00D213A5"/>
    <w:rsid w:val="00D22102"/>
    <w:rsid w:val="00D2657E"/>
    <w:rsid w:val="00D27168"/>
    <w:rsid w:val="00D27C0E"/>
    <w:rsid w:val="00D30365"/>
    <w:rsid w:val="00D30694"/>
    <w:rsid w:val="00D30812"/>
    <w:rsid w:val="00D31929"/>
    <w:rsid w:val="00D322AD"/>
    <w:rsid w:val="00D32855"/>
    <w:rsid w:val="00D332F1"/>
    <w:rsid w:val="00D33A36"/>
    <w:rsid w:val="00D353C9"/>
    <w:rsid w:val="00D35854"/>
    <w:rsid w:val="00D359F7"/>
    <w:rsid w:val="00D35FF0"/>
    <w:rsid w:val="00D36A84"/>
    <w:rsid w:val="00D37113"/>
    <w:rsid w:val="00D37B8C"/>
    <w:rsid w:val="00D404B9"/>
    <w:rsid w:val="00D4052E"/>
    <w:rsid w:val="00D40962"/>
    <w:rsid w:val="00D40F47"/>
    <w:rsid w:val="00D42670"/>
    <w:rsid w:val="00D42DF4"/>
    <w:rsid w:val="00D43F20"/>
    <w:rsid w:val="00D44317"/>
    <w:rsid w:val="00D4466B"/>
    <w:rsid w:val="00D4680C"/>
    <w:rsid w:val="00D47007"/>
    <w:rsid w:val="00D52DAB"/>
    <w:rsid w:val="00D52E4B"/>
    <w:rsid w:val="00D53D2C"/>
    <w:rsid w:val="00D55009"/>
    <w:rsid w:val="00D55B61"/>
    <w:rsid w:val="00D5656D"/>
    <w:rsid w:val="00D56A96"/>
    <w:rsid w:val="00D56F41"/>
    <w:rsid w:val="00D617CF"/>
    <w:rsid w:val="00D61B11"/>
    <w:rsid w:val="00D62013"/>
    <w:rsid w:val="00D621A8"/>
    <w:rsid w:val="00D626E1"/>
    <w:rsid w:val="00D6294E"/>
    <w:rsid w:val="00D65CFC"/>
    <w:rsid w:val="00D65E1F"/>
    <w:rsid w:val="00D662AF"/>
    <w:rsid w:val="00D662FD"/>
    <w:rsid w:val="00D66851"/>
    <w:rsid w:val="00D66857"/>
    <w:rsid w:val="00D6758D"/>
    <w:rsid w:val="00D73AC1"/>
    <w:rsid w:val="00D73AEF"/>
    <w:rsid w:val="00D741CF"/>
    <w:rsid w:val="00D742CB"/>
    <w:rsid w:val="00D7585B"/>
    <w:rsid w:val="00D75C04"/>
    <w:rsid w:val="00D75EEF"/>
    <w:rsid w:val="00D76502"/>
    <w:rsid w:val="00D7792A"/>
    <w:rsid w:val="00D8010A"/>
    <w:rsid w:val="00D80875"/>
    <w:rsid w:val="00D809B3"/>
    <w:rsid w:val="00D8263A"/>
    <w:rsid w:val="00D829B2"/>
    <w:rsid w:val="00D845B2"/>
    <w:rsid w:val="00D8471C"/>
    <w:rsid w:val="00D84D7D"/>
    <w:rsid w:val="00D8612C"/>
    <w:rsid w:val="00D87667"/>
    <w:rsid w:val="00D87AAA"/>
    <w:rsid w:val="00D904CF"/>
    <w:rsid w:val="00D94EEC"/>
    <w:rsid w:val="00D954BC"/>
    <w:rsid w:val="00D96470"/>
    <w:rsid w:val="00D96E01"/>
    <w:rsid w:val="00D979A1"/>
    <w:rsid w:val="00DA0476"/>
    <w:rsid w:val="00DA1DC0"/>
    <w:rsid w:val="00DA291C"/>
    <w:rsid w:val="00DA3509"/>
    <w:rsid w:val="00DA3E93"/>
    <w:rsid w:val="00DA5713"/>
    <w:rsid w:val="00DA6CF5"/>
    <w:rsid w:val="00DA7673"/>
    <w:rsid w:val="00DA774D"/>
    <w:rsid w:val="00DB0149"/>
    <w:rsid w:val="00DB0272"/>
    <w:rsid w:val="00DB0BF7"/>
    <w:rsid w:val="00DB10B4"/>
    <w:rsid w:val="00DB1F86"/>
    <w:rsid w:val="00DB2FE1"/>
    <w:rsid w:val="00DB3F26"/>
    <w:rsid w:val="00DB5A07"/>
    <w:rsid w:val="00DB74B5"/>
    <w:rsid w:val="00DC014D"/>
    <w:rsid w:val="00DC34A5"/>
    <w:rsid w:val="00DC35AB"/>
    <w:rsid w:val="00DC6032"/>
    <w:rsid w:val="00DC64FC"/>
    <w:rsid w:val="00DC700E"/>
    <w:rsid w:val="00DC748C"/>
    <w:rsid w:val="00DC7A39"/>
    <w:rsid w:val="00DD15BA"/>
    <w:rsid w:val="00DD2257"/>
    <w:rsid w:val="00DD4979"/>
    <w:rsid w:val="00DD7170"/>
    <w:rsid w:val="00DE1223"/>
    <w:rsid w:val="00DE1A09"/>
    <w:rsid w:val="00DE1EB4"/>
    <w:rsid w:val="00DE3525"/>
    <w:rsid w:val="00DE3974"/>
    <w:rsid w:val="00DE3A7C"/>
    <w:rsid w:val="00DE3E0D"/>
    <w:rsid w:val="00DE47C5"/>
    <w:rsid w:val="00DE5A2E"/>
    <w:rsid w:val="00DE6AF5"/>
    <w:rsid w:val="00DE7C07"/>
    <w:rsid w:val="00DF0682"/>
    <w:rsid w:val="00DF2981"/>
    <w:rsid w:val="00DF2DCE"/>
    <w:rsid w:val="00DF2ECB"/>
    <w:rsid w:val="00DF366D"/>
    <w:rsid w:val="00DF6C8C"/>
    <w:rsid w:val="00DF734F"/>
    <w:rsid w:val="00E00515"/>
    <w:rsid w:val="00E02B12"/>
    <w:rsid w:val="00E03FB4"/>
    <w:rsid w:val="00E04857"/>
    <w:rsid w:val="00E05797"/>
    <w:rsid w:val="00E05B1A"/>
    <w:rsid w:val="00E05DB0"/>
    <w:rsid w:val="00E07A11"/>
    <w:rsid w:val="00E07C4D"/>
    <w:rsid w:val="00E11177"/>
    <w:rsid w:val="00E11384"/>
    <w:rsid w:val="00E12D98"/>
    <w:rsid w:val="00E13C7A"/>
    <w:rsid w:val="00E13F3B"/>
    <w:rsid w:val="00E151E4"/>
    <w:rsid w:val="00E155D4"/>
    <w:rsid w:val="00E156B0"/>
    <w:rsid w:val="00E1624F"/>
    <w:rsid w:val="00E16487"/>
    <w:rsid w:val="00E16AC8"/>
    <w:rsid w:val="00E17847"/>
    <w:rsid w:val="00E21FAA"/>
    <w:rsid w:val="00E222B0"/>
    <w:rsid w:val="00E2242E"/>
    <w:rsid w:val="00E24216"/>
    <w:rsid w:val="00E247EB"/>
    <w:rsid w:val="00E249B9"/>
    <w:rsid w:val="00E253B7"/>
    <w:rsid w:val="00E255A3"/>
    <w:rsid w:val="00E263A3"/>
    <w:rsid w:val="00E32C8B"/>
    <w:rsid w:val="00E32C90"/>
    <w:rsid w:val="00E336FE"/>
    <w:rsid w:val="00E340E1"/>
    <w:rsid w:val="00E3484B"/>
    <w:rsid w:val="00E35639"/>
    <w:rsid w:val="00E37906"/>
    <w:rsid w:val="00E40439"/>
    <w:rsid w:val="00E4083D"/>
    <w:rsid w:val="00E41549"/>
    <w:rsid w:val="00E418D5"/>
    <w:rsid w:val="00E419AA"/>
    <w:rsid w:val="00E41F24"/>
    <w:rsid w:val="00E4433C"/>
    <w:rsid w:val="00E44CDF"/>
    <w:rsid w:val="00E4665F"/>
    <w:rsid w:val="00E4677B"/>
    <w:rsid w:val="00E55656"/>
    <w:rsid w:val="00E55937"/>
    <w:rsid w:val="00E570EB"/>
    <w:rsid w:val="00E60847"/>
    <w:rsid w:val="00E615A2"/>
    <w:rsid w:val="00E61C65"/>
    <w:rsid w:val="00E644CB"/>
    <w:rsid w:val="00E65387"/>
    <w:rsid w:val="00E70708"/>
    <w:rsid w:val="00E709DE"/>
    <w:rsid w:val="00E727ED"/>
    <w:rsid w:val="00E7360E"/>
    <w:rsid w:val="00E776E5"/>
    <w:rsid w:val="00E77B42"/>
    <w:rsid w:val="00E815FE"/>
    <w:rsid w:val="00E818CF"/>
    <w:rsid w:val="00E81DA0"/>
    <w:rsid w:val="00E84014"/>
    <w:rsid w:val="00E85F81"/>
    <w:rsid w:val="00E8669B"/>
    <w:rsid w:val="00E86AEB"/>
    <w:rsid w:val="00E879FB"/>
    <w:rsid w:val="00E91151"/>
    <w:rsid w:val="00E91464"/>
    <w:rsid w:val="00E91F62"/>
    <w:rsid w:val="00E931F0"/>
    <w:rsid w:val="00E93CAC"/>
    <w:rsid w:val="00E93F2F"/>
    <w:rsid w:val="00E95505"/>
    <w:rsid w:val="00E95FAE"/>
    <w:rsid w:val="00E96DFA"/>
    <w:rsid w:val="00EA008C"/>
    <w:rsid w:val="00EA2F76"/>
    <w:rsid w:val="00EA3295"/>
    <w:rsid w:val="00EA4AE2"/>
    <w:rsid w:val="00EA4D04"/>
    <w:rsid w:val="00EA4F2F"/>
    <w:rsid w:val="00EA76AA"/>
    <w:rsid w:val="00EA7989"/>
    <w:rsid w:val="00EB0D1A"/>
    <w:rsid w:val="00EB313E"/>
    <w:rsid w:val="00EB327F"/>
    <w:rsid w:val="00EB44F2"/>
    <w:rsid w:val="00EB4583"/>
    <w:rsid w:val="00EB5860"/>
    <w:rsid w:val="00EB58B7"/>
    <w:rsid w:val="00EB6C4E"/>
    <w:rsid w:val="00EB7D8E"/>
    <w:rsid w:val="00EC0EC7"/>
    <w:rsid w:val="00EC334C"/>
    <w:rsid w:val="00EC411E"/>
    <w:rsid w:val="00EC5055"/>
    <w:rsid w:val="00EC7D89"/>
    <w:rsid w:val="00ED27E1"/>
    <w:rsid w:val="00ED4923"/>
    <w:rsid w:val="00ED50C6"/>
    <w:rsid w:val="00ED669D"/>
    <w:rsid w:val="00ED735D"/>
    <w:rsid w:val="00EE2401"/>
    <w:rsid w:val="00EE26E5"/>
    <w:rsid w:val="00EE367F"/>
    <w:rsid w:val="00EE439A"/>
    <w:rsid w:val="00EE5A9E"/>
    <w:rsid w:val="00EE5C67"/>
    <w:rsid w:val="00EF1F7A"/>
    <w:rsid w:val="00EF445E"/>
    <w:rsid w:val="00EF45FA"/>
    <w:rsid w:val="00EF5B35"/>
    <w:rsid w:val="00EF5FCA"/>
    <w:rsid w:val="00EF714E"/>
    <w:rsid w:val="00F000EC"/>
    <w:rsid w:val="00F0013A"/>
    <w:rsid w:val="00F0052F"/>
    <w:rsid w:val="00F01CC5"/>
    <w:rsid w:val="00F029AB"/>
    <w:rsid w:val="00F03449"/>
    <w:rsid w:val="00F062F4"/>
    <w:rsid w:val="00F1073A"/>
    <w:rsid w:val="00F10B5B"/>
    <w:rsid w:val="00F12072"/>
    <w:rsid w:val="00F128D5"/>
    <w:rsid w:val="00F12D4D"/>
    <w:rsid w:val="00F13986"/>
    <w:rsid w:val="00F15B64"/>
    <w:rsid w:val="00F16286"/>
    <w:rsid w:val="00F17AFF"/>
    <w:rsid w:val="00F206EF"/>
    <w:rsid w:val="00F22755"/>
    <w:rsid w:val="00F22C15"/>
    <w:rsid w:val="00F248F9"/>
    <w:rsid w:val="00F2495F"/>
    <w:rsid w:val="00F306D4"/>
    <w:rsid w:val="00F308DD"/>
    <w:rsid w:val="00F323C6"/>
    <w:rsid w:val="00F32506"/>
    <w:rsid w:val="00F32E4A"/>
    <w:rsid w:val="00F3301E"/>
    <w:rsid w:val="00F33A7C"/>
    <w:rsid w:val="00F3544B"/>
    <w:rsid w:val="00F35EDA"/>
    <w:rsid w:val="00F36B1B"/>
    <w:rsid w:val="00F37035"/>
    <w:rsid w:val="00F37C15"/>
    <w:rsid w:val="00F37E0A"/>
    <w:rsid w:val="00F43F75"/>
    <w:rsid w:val="00F4403F"/>
    <w:rsid w:val="00F44228"/>
    <w:rsid w:val="00F44DAE"/>
    <w:rsid w:val="00F459DB"/>
    <w:rsid w:val="00F465D9"/>
    <w:rsid w:val="00F46B25"/>
    <w:rsid w:val="00F47849"/>
    <w:rsid w:val="00F513F9"/>
    <w:rsid w:val="00F52030"/>
    <w:rsid w:val="00F52C9E"/>
    <w:rsid w:val="00F52F96"/>
    <w:rsid w:val="00F5323D"/>
    <w:rsid w:val="00F53C38"/>
    <w:rsid w:val="00F54052"/>
    <w:rsid w:val="00F54E51"/>
    <w:rsid w:val="00F55500"/>
    <w:rsid w:val="00F56D4C"/>
    <w:rsid w:val="00F6017C"/>
    <w:rsid w:val="00F61AEB"/>
    <w:rsid w:val="00F63099"/>
    <w:rsid w:val="00F63346"/>
    <w:rsid w:val="00F64890"/>
    <w:rsid w:val="00F6752B"/>
    <w:rsid w:val="00F7101B"/>
    <w:rsid w:val="00F713D3"/>
    <w:rsid w:val="00F715B7"/>
    <w:rsid w:val="00F73C01"/>
    <w:rsid w:val="00F765FC"/>
    <w:rsid w:val="00F76AFC"/>
    <w:rsid w:val="00F77A07"/>
    <w:rsid w:val="00F80A36"/>
    <w:rsid w:val="00F815C6"/>
    <w:rsid w:val="00F81A22"/>
    <w:rsid w:val="00F838BE"/>
    <w:rsid w:val="00F83BEF"/>
    <w:rsid w:val="00F8440F"/>
    <w:rsid w:val="00F84777"/>
    <w:rsid w:val="00F84842"/>
    <w:rsid w:val="00F853A8"/>
    <w:rsid w:val="00F85F9F"/>
    <w:rsid w:val="00F86706"/>
    <w:rsid w:val="00F86AA6"/>
    <w:rsid w:val="00F86B37"/>
    <w:rsid w:val="00F870D2"/>
    <w:rsid w:val="00F9091B"/>
    <w:rsid w:val="00F90BBF"/>
    <w:rsid w:val="00F91157"/>
    <w:rsid w:val="00F917E8"/>
    <w:rsid w:val="00F9482F"/>
    <w:rsid w:val="00F95E4F"/>
    <w:rsid w:val="00F966E3"/>
    <w:rsid w:val="00F970BB"/>
    <w:rsid w:val="00F97D30"/>
    <w:rsid w:val="00FA066B"/>
    <w:rsid w:val="00FA24B2"/>
    <w:rsid w:val="00FA2C1C"/>
    <w:rsid w:val="00FA40A9"/>
    <w:rsid w:val="00FA616F"/>
    <w:rsid w:val="00FA617C"/>
    <w:rsid w:val="00FB04B0"/>
    <w:rsid w:val="00FB27FF"/>
    <w:rsid w:val="00FB2DED"/>
    <w:rsid w:val="00FB4950"/>
    <w:rsid w:val="00FB4F3E"/>
    <w:rsid w:val="00FB6352"/>
    <w:rsid w:val="00FB647F"/>
    <w:rsid w:val="00FB7870"/>
    <w:rsid w:val="00FB78C0"/>
    <w:rsid w:val="00FC0DD9"/>
    <w:rsid w:val="00FC55EA"/>
    <w:rsid w:val="00FC5BE3"/>
    <w:rsid w:val="00FC6650"/>
    <w:rsid w:val="00FD07A2"/>
    <w:rsid w:val="00FD2B4E"/>
    <w:rsid w:val="00FD33A4"/>
    <w:rsid w:val="00FD3723"/>
    <w:rsid w:val="00FD7B34"/>
    <w:rsid w:val="00FE0E0A"/>
    <w:rsid w:val="00FE1C09"/>
    <w:rsid w:val="00FE3336"/>
    <w:rsid w:val="00FE3D6C"/>
    <w:rsid w:val="00FE6707"/>
    <w:rsid w:val="00FE7A27"/>
    <w:rsid w:val="00FF33B2"/>
    <w:rsid w:val="00FF4166"/>
    <w:rsid w:val="00FF4AF0"/>
    <w:rsid w:val="00FF60F3"/>
    <w:rsid w:val="00FF634C"/>
    <w:rsid w:val="00FF79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52A11E"/>
  <w15:chartTrackingRefBased/>
  <w15:docId w15:val="{961F24C8-047C-47CC-9FC6-8FC1F845B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7747"/>
    <w:pPr>
      <w:pBdr>
        <w:top w:val="nil"/>
        <w:left w:val="nil"/>
        <w:bottom w:val="nil"/>
        <w:right w:val="nil"/>
        <w:between w:val="nil"/>
      </w:pBdr>
    </w:pPr>
    <w:rPr>
      <w:color w:val="000000"/>
      <w:sz w:val="24"/>
      <w:szCs w:val="24"/>
    </w:rPr>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link w:val="20"/>
    <w:pPr>
      <w:keepNext/>
      <w:keepLines/>
      <w:spacing w:before="360" w:after="80"/>
      <w:outlineLvl w:val="1"/>
    </w:pPr>
    <w:rPr>
      <w:b/>
      <w:color w:val="auto"/>
      <w:sz w:val="36"/>
      <w:szCs w:val="36"/>
      <w:lang w:val="x-none" w:eastAsia="x-none"/>
    </w:rPr>
  </w:style>
  <w:style w:type="paragraph" w:styleId="3">
    <w:name w:val="heading 3"/>
    <w:basedOn w:val="a"/>
    <w:next w:val="a"/>
    <w:link w:val="30"/>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pPr>
      <w:pBdr>
        <w:top w:val="nil"/>
        <w:left w:val="nil"/>
        <w:bottom w:val="nil"/>
        <w:right w:val="nil"/>
        <w:between w:val="nil"/>
      </w:pBdr>
    </w:pPr>
    <w:rPr>
      <w:color w:val="000000"/>
      <w:sz w:val="24"/>
      <w:szCs w:val="24"/>
    </w:rPr>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customStyle="1" w:styleId="ConsPlusNormal">
    <w:name w:val="ConsPlusNormal"/>
    <w:link w:val="ConsPlusNormal0"/>
    <w:rsid w:val="00DE2C2B"/>
    <w:pPr>
      <w:widowControl w:val="0"/>
      <w:pBdr>
        <w:top w:val="nil"/>
        <w:left w:val="nil"/>
        <w:bottom w:val="nil"/>
        <w:right w:val="nil"/>
        <w:between w:val="nil"/>
      </w:pBdr>
      <w:autoSpaceDE w:val="0"/>
      <w:autoSpaceDN w:val="0"/>
      <w:adjustRightInd w:val="0"/>
      <w:ind w:firstLine="720"/>
    </w:pPr>
    <w:rPr>
      <w:rFonts w:ascii="Arial" w:hAnsi="Arial"/>
      <w:color w:val="000000"/>
      <w:sz w:val="24"/>
      <w:szCs w:val="24"/>
    </w:rPr>
  </w:style>
  <w:style w:type="paragraph" w:styleId="a4">
    <w:name w:val="header"/>
    <w:basedOn w:val="a"/>
    <w:link w:val="a5"/>
    <w:uiPriority w:val="99"/>
    <w:rsid w:val="00DE2C2B"/>
    <w:pPr>
      <w:tabs>
        <w:tab w:val="center" w:pos="4677"/>
        <w:tab w:val="right" w:pos="9355"/>
      </w:tabs>
    </w:pPr>
    <w:rPr>
      <w:color w:val="auto"/>
      <w:lang w:val="x-none" w:eastAsia="x-none"/>
    </w:rPr>
  </w:style>
  <w:style w:type="character" w:styleId="a6">
    <w:name w:val="page number"/>
    <w:basedOn w:val="a0"/>
    <w:rsid w:val="00DE2C2B"/>
  </w:style>
  <w:style w:type="character" w:styleId="a7">
    <w:name w:val="Hyperlink"/>
    <w:uiPriority w:val="99"/>
    <w:rsid w:val="00956257"/>
    <w:rPr>
      <w:color w:val="0000FF"/>
      <w:u w:val="single"/>
    </w:rPr>
  </w:style>
  <w:style w:type="table" w:styleId="a8">
    <w:name w:val="Table Grid"/>
    <w:basedOn w:val="a1"/>
    <w:rsid w:val="009562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semiHidden/>
    <w:rsid w:val="00956257"/>
    <w:rPr>
      <w:rFonts w:ascii="Tahoma" w:hAnsi="Tahoma" w:cs="Tahoma"/>
      <w:sz w:val="16"/>
      <w:szCs w:val="16"/>
    </w:rPr>
  </w:style>
  <w:style w:type="character" w:customStyle="1" w:styleId="FontStyle36">
    <w:name w:val="Font Style36"/>
    <w:rsid w:val="00956257"/>
    <w:rPr>
      <w:rFonts w:ascii="Times New Roman" w:hAnsi="Times New Roman" w:cs="Times New Roman"/>
      <w:sz w:val="22"/>
      <w:szCs w:val="22"/>
    </w:rPr>
  </w:style>
  <w:style w:type="character" w:styleId="aa">
    <w:name w:val="Strong"/>
    <w:qFormat/>
    <w:rsid w:val="00956257"/>
    <w:rPr>
      <w:b/>
      <w:bCs/>
    </w:rPr>
  </w:style>
  <w:style w:type="paragraph" w:styleId="ab">
    <w:name w:val="footnote text"/>
    <w:basedOn w:val="a"/>
    <w:link w:val="ac"/>
    <w:uiPriority w:val="99"/>
    <w:rsid w:val="00887EDE"/>
    <w:rPr>
      <w:sz w:val="20"/>
      <w:szCs w:val="20"/>
    </w:rPr>
  </w:style>
  <w:style w:type="character" w:customStyle="1" w:styleId="ac">
    <w:name w:val="Текст сноски Знак"/>
    <w:basedOn w:val="a0"/>
    <w:link w:val="ab"/>
    <w:uiPriority w:val="99"/>
    <w:rsid w:val="00887EDE"/>
  </w:style>
  <w:style w:type="character" w:styleId="ad">
    <w:name w:val="footnote reference"/>
    <w:rsid w:val="00887EDE"/>
    <w:rPr>
      <w:vertAlign w:val="superscript"/>
    </w:rPr>
  </w:style>
  <w:style w:type="paragraph" w:customStyle="1" w:styleId="ConsPlusTitle">
    <w:name w:val="ConsPlusTitle"/>
    <w:uiPriority w:val="99"/>
    <w:rsid w:val="00434ECE"/>
    <w:pPr>
      <w:widowControl w:val="0"/>
      <w:pBdr>
        <w:top w:val="nil"/>
        <w:left w:val="nil"/>
        <w:bottom w:val="nil"/>
        <w:right w:val="nil"/>
        <w:between w:val="nil"/>
      </w:pBdr>
      <w:autoSpaceDE w:val="0"/>
      <w:autoSpaceDN w:val="0"/>
      <w:adjustRightInd w:val="0"/>
    </w:pPr>
    <w:rPr>
      <w:b/>
      <w:bCs/>
      <w:color w:val="000000"/>
      <w:sz w:val="24"/>
      <w:szCs w:val="24"/>
    </w:rPr>
  </w:style>
  <w:style w:type="paragraph" w:styleId="ae">
    <w:name w:val="Normal (Web)"/>
    <w:basedOn w:val="a"/>
    <w:uiPriority w:val="99"/>
    <w:rsid w:val="004F08AC"/>
    <w:pPr>
      <w:spacing w:after="75"/>
    </w:pPr>
  </w:style>
  <w:style w:type="paragraph" w:customStyle="1" w:styleId="ConsPlusNonformat">
    <w:name w:val="ConsPlusNonformat"/>
    <w:uiPriority w:val="99"/>
    <w:rsid w:val="001969AC"/>
    <w:pPr>
      <w:widowControl w:val="0"/>
      <w:pBdr>
        <w:top w:val="nil"/>
        <w:left w:val="nil"/>
        <w:bottom w:val="nil"/>
        <w:right w:val="nil"/>
        <w:between w:val="nil"/>
      </w:pBdr>
      <w:autoSpaceDE w:val="0"/>
      <w:autoSpaceDN w:val="0"/>
      <w:adjustRightInd w:val="0"/>
    </w:pPr>
    <w:rPr>
      <w:rFonts w:ascii="Courier New" w:hAnsi="Courier New" w:cs="Courier New"/>
      <w:color w:val="000000"/>
      <w:sz w:val="24"/>
      <w:szCs w:val="24"/>
    </w:rPr>
  </w:style>
  <w:style w:type="character" w:styleId="af">
    <w:name w:val="annotation reference"/>
    <w:qFormat/>
    <w:rsid w:val="00A56612"/>
    <w:rPr>
      <w:sz w:val="16"/>
      <w:szCs w:val="16"/>
    </w:rPr>
  </w:style>
  <w:style w:type="paragraph" w:styleId="af0">
    <w:name w:val="annotation text"/>
    <w:basedOn w:val="a"/>
    <w:link w:val="af1"/>
    <w:uiPriority w:val="99"/>
    <w:qFormat/>
    <w:rsid w:val="00A56612"/>
    <w:rPr>
      <w:sz w:val="20"/>
      <w:szCs w:val="20"/>
    </w:rPr>
  </w:style>
  <w:style w:type="character" w:customStyle="1" w:styleId="af1">
    <w:name w:val="Текст примечания Знак"/>
    <w:basedOn w:val="a0"/>
    <w:link w:val="af0"/>
    <w:uiPriority w:val="99"/>
    <w:rsid w:val="00A56612"/>
  </w:style>
  <w:style w:type="paragraph" w:styleId="af2">
    <w:name w:val="annotation subject"/>
    <w:basedOn w:val="af0"/>
    <w:next w:val="af0"/>
    <w:link w:val="af3"/>
    <w:rsid w:val="00A56612"/>
    <w:rPr>
      <w:b/>
      <w:bCs/>
      <w:color w:val="auto"/>
      <w:lang w:val="x-none" w:eastAsia="x-none"/>
    </w:rPr>
  </w:style>
  <w:style w:type="character" w:customStyle="1" w:styleId="af3">
    <w:name w:val="Тема примечания Знак"/>
    <w:link w:val="af2"/>
    <w:rsid w:val="00A56612"/>
    <w:rPr>
      <w:b/>
      <w:bCs/>
    </w:rPr>
  </w:style>
  <w:style w:type="paragraph" w:styleId="af4">
    <w:name w:val="footer"/>
    <w:basedOn w:val="a"/>
    <w:link w:val="af5"/>
    <w:uiPriority w:val="99"/>
    <w:rsid w:val="00A9622F"/>
    <w:pPr>
      <w:tabs>
        <w:tab w:val="center" w:pos="4677"/>
        <w:tab w:val="right" w:pos="9355"/>
      </w:tabs>
    </w:pPr>
    <w:rPr>
      <w:color w:val="auto"/>
      <w:lang w:val="x-none" w:eastAsia="x-none"/>
    </w:rPr>
  </w:style>
  <w:style w:type="character" w:customStyle="1" w:styleId="af5">
    <w:name w:val="Нижний колонтитул Знак"/>
    <w:link w:val="af4"/>
    <w:uiPriority w:val="99"/>
    <w:rsid w:val="00A9622F"/>
    <w:rPr>
      <w:sz w:val="24"/>
      <w:szCs w:val="24"/>
    </w:rPr>
  </w:style>
  <w:style w:type="character" w:customStyle="1" w:styleId="a5">
    <w:name w:val="Верхний колонтитул Знак"/>
    <w:link w:val="a4"/>
    <w:uiPriority w:val="99"/>
    <w:rsid w:val="009F550B"/>
    <w:rPr>
      <w:sz w:val="24"/>
      <w:szCs w:val="24"/>
    </w:rPr>
  </w:style>
  <w:style w:type="paragraph" w:styleId="af6">
    <w:name w:val="List Paragraph"/>
    <w:aliases w:val="Варианты ответов,Абзац списка2,ПАРАГРАФ,Bullet Number,Индексы,Num Bullet 1,FooterText,numbered,Paragraphe de liste1,lp1,ТЗ список,Абзац списка литеральный,ПС - Нумерованный,Абзац списка нумерованный,Подпись рисунка,Абзац маркированнный,UL"/>
    <w:basedOn w:val="a"/>
    <w:link w:val="af7"/>
    <w:uiPriority w:val="34"/>
    <w:qFormat/>
    <w:rsid w:val="00042F92"/>
    <w:pPr>
      <w:spacing w:after="200" w:line="276" w:lineRule="auto"/>
      <w:ind w:left="720"/>
      <w:contextualSpacing/>
    </w:pPr>
    <w:rPr>
      <w:rFonts w:ascii="Calibri" w:hAnsi="Calibri"/>
      <w:color w:val="auto"/>
      <w:sz w:val="22"/>
      <w:szCs w:val="22"/>
      <w:lang w:val="x-none" w:eastAsia="x-none"/>
    </w:rPr>
  </w:style>
  <w:style w:type="character" w:customStyle="1" w:styleId="af7">
    <w:name w:val="Абзац списка Знак"/>
    <w:aliases w:val="Варианты ответов Знак,Абзац списка2 Знак,ПАРАГРАФ Знак,Bullet Number Знак,Индексы Знак,Num Bullet 1 Знак,FooterText Знак,numbered Знак,Paragraphe de liste1 Знак,lp1 Знак,ТЗ список Знак,Абзац списка литеральный Знак,Подпись рисунка Знак"/>
    <w:link w:val="af6"/>
    <w:uiPriority w:val="34"/>
    <w:qFormat/>
    <w:rsid w:val="00141647"/>
    <w:rPr>
      <w:rFonts w:ascii="Calibri" w:hAnsi="Calibri"/>
      <w:sz w:val="22"/>
      <w:szCs w:val="22"/>
    </w:rPr>
  </w:style>
  <w:style w:type="character" w:customStyle="1" w:styleId="blk">
    <w:name w:val="blk"/>
    <w:basedOn w:val="a0"/>
    <w:rsid w:val="000978F1"/>
  </w:style>
  <w:style w:type="character" w:styleId="af8">
    <w:name w:val="Subtle Reference"/>
    <w:uiPriority w:val="31"/>
    <w:qFormat/>
    <w:rsid w:val="00A36787"/>
    <w:rPr>
      <w:rFonts w:ascii="Times New Roman" w:hAnsi="Times New Roman"/>
      <w:i/>
      <w:sz w:val="20"/>
      <w:szCs w:val="16"/>
      <w:lang w:val="ru-RU"/>
    </w:rPr>
  </w:style>
  <w:style w:type="paragraph" w:customStyle="1" w:styleId="10">
    <w:name w:val="Основной текст_1"/>
    <w:basedOn w:val="a"/>
    <w:link w:val="11"/>
    <w:qFormat/>
    <w:rsid w:val="00A36787"/>
    <w:pPr>
      <w:ind w:firstLine="567"/>
      <w:jc w:val="both"/>
    </w:pPr>
    <w:rPr>
      <w:color w:val="auto"/>
      <w:sz w:val="26"/>
      <w:szCs w:val="26"/>
      <w:lang w:val="x-none" w:eastAsia="ar-SA"/>
    </w:rPr>
  </w:style>
  <w:style w:type="character" w:customStyle="1" w:styleId="11">
    <w:name w:val="Основной текст_1 Знак"/>
    <w:link w:val="10"/>
    <w:rsid w:val="00A36787"/>
    <w:rPr>
      <w:sz w:val="26"/>
      <w:szCs w:val="26"/>
      <w:lang w:eastAsia="ar-SA"/>
    </w:rPr>
  </w:style>
  <w:style w:type="paragraph" w:styleId="af9">
    <w:name w:val="Subtitle"/>
    <w:basedOn w:val="a"/>
    <w:next w:val="a"/>
    <w:pPr>
      <w:keepNext/>
      <w:keepLines/>
      <w:spacing w:before="360" w:after="80"/>
    </w:pPr>
    <w:rPr>
      <w:rFonts w:ascii="Georgia" w:eastAsia="Georgia" w:hAnsi="Georgia" w:cs="Georgia"/>
      <w:i/>
      <w:color w:val="666666"/>
      <w:sz w:val="48"/>
      <w:szCs w:val="48"/>
    </w:rPr>
  </w:style>
  <w:style w:type="table" w:customStyle="1" w:styleId="60">
    <w:name w:val="6"/>
    <w:basedOn w:val="TableNormal"/>
    <w:tblPr>
      <w:tblStyleRowBandSize w:val="1"/>
      <w:tblStyleColBandSize w:val="1"/>
      <w:tblCellMar>
        <w:top w:w="15" w:type="dxa"/>
        <w:left w:w="15" w:type="dxa"/>
        <w:bottom w:w="15" w:type="dxa"/>
        <w:right w:w="15" w:type="dxa"/>
      </w:tblCellMar>
    </w:tblPr>
  </w:style>
  <w:style w:type="table" w:customStyle="1" w:styleId="50">
    <w:name w:val="5"/>
    <w:basedOn w:val="TableNormal"/>
    <w:tblPr>
      <w:tblStyleRowBandSize w:val="1"/>
      <w:tblStyleColBandSize w:val="1"/>
      <w:tblCellMar>
        <w:left w:w="115" w:type="dxa"/>
        <w:right w:w="115" w:type="dxa"/>
      </w:tblCellMar>
    </w:tblPr>
  </w:style>
  <w:style w:type="table" w:customStyle="1" w:styleId="40">
    <w:name w:val="4"/>
    <w:basedOn w:val="TableNormal"/>
    <w:tblPr>
      <w:tblStyleRowBandSize w:val="1"/>
      <w:tblStyleColBandSize w:val="1"/>
      <w:tblCellMar>
        <w:top w:w="15" w:type="dxa"/>
        <w:left w:w="15" w:type="dxa"/>
        <w:bottom w:w="15" w:type="dxa"/>
        <w:right w:w="15" w:type="dxa"/>
      </w:tblCellMar>
    </w:tblPr>
  </w:style>
  <w:style w:type="table" w:customStyle="1" w:styleId="31">
    <w:name w:val="3"/>
    <w:basedOn w:val="TableNormal"/>
    <w:tblPr>
      <w:tblStyleRowBandSize w:val="1"/>
      <w:tblStyleColBandSize w:val="1"/>
      <w:tblCellMar>
        <w:left w:w="115" w:type="dxa"/>
        <w:right w:w="115" w:type="dxa"/>
      </w:tblCellMar>
    </w:tblPr>
  </w:style>
  <w:style w:type="table" w:customStyle="1" w:styleId="21">
    <w:name w:val="2"/>
    <w:basedOn w:val="TableNormal"/>
    <w:tblPr>
      <w:tblStyleRowBandSize w:val="1"/>
      <w:tblStyleColBandSize w:val="1"/>
      <w:tblCellMar>
        <w:left w:w="115" w:type="dxa"/>
        <w:right w:w="115" w:type="dxa"/>
      </w:tblCellMar>
    </w:tblPr>
  </w:style>
  <w:style w:type="table" w:customStyle="1" w:styleId="12">
    <w:name w:val="1"/>
    <w:basedOn w:val="TableNormal"/>
    <w:tblPr>
      <w:tblStyleRowBandSize w:val="1"/>
      <w:tblStyleColBandSize w:val="1"/>
      <w:tblCellMar>
        <w:left w:w="115" w:type="dxa"/>
        <w:right w:w="115" w:type="dxa"/>
      </w:tblCellMar>
    </w:tblPr>
  </w:style>
  <w:style w:type="paragraph" w:styleId="afa">
    <w:name w:val="Revision"/>
    <w:hidden/>
    <w:uiPriority w:val="99"/>
    <w:semiHidden/>
    <w:rsid w:val="00256A51"/>
    <w:rPr>
      <w:color w:val="000000"/>
      <w:sz w:val="24"/>
      <w:szCs w:val="24"/>
    </w:rPr>
  </w:style>
  <w:style w:type="paragraph" w:customStyle="1" w:styleId="s1">
    <w:name w:val="s_1"/>
    <w:basedOn w:val="a"/>
    <w:rsid w:val="0087026F"/>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color w:val="auto"/>
    </w:rPr>
  </w:style>
  <w:style w:type="character" w:customStyle="1" w:styleId="20">
    <w:name w:val="Заголовок 2 Знак"/>
    <w:link w:val="2"/>
    <w:rsid w:val="00695619"/>
    <w:rPr>
      <w:b/>
      <w:sz w:val="36"/>
      <w:szCs w:val="36"/>
    </w:rPr>
  </w:style>
  <w:style w:type="paragraph" w:styleId="afb">
    <w:name w:val="No Spacing"/>
    <w:link w:val="afc"/>
    <w:qFormat/>
    <w:rsid w:val="00B64486"/>
    <w:rPr>
      <w:rFonts w:eastAsia="Calibri"/>
      <w:sz w:val="24"/>
      <w:szCs w:val="24"/>
      <w:lang w:eastAsia="en-US"/>
    </w:rPr>
  </w:style>
  <w:style w:type="paragraph" w:styleId="afd">
    <w:name w:val="Body Text"/>
    <w:basedOn w:val="a"/>
    <w:link w:val="13"/>
    <w:uiPriority w:val="99"/>
    <w:unhideWhenUsed/>
    <w:rsid w:val="00B64486"/>
    <w:pPr>
      <w:widowControl w:val="0"/>
      <w:pBdr>
        <w:top w:val="none" w:sz="0" w:space="0" w:color="auto"/>
        <w:left w:val="none" w:sz="0" w:space="0" w:color="auto"/>
        <w:bottom w:val="none" w:sz="0" w:space="0" w:color="auto"/>
        <w:right w:val="none" w:sz="0" w:space="0" w:color="auto"/>
        <w:between w:val="none" w:sz="0" w:space="0" w:color="auto"/>
      </w:pBdr>
      <w:shd w:val="clear" w:color="auto" w:fill="FFFFFF"/>
      <w:spacing w:after="1080" w:line="274" w:lineRule="exact"/>
    </w:pPr>
    <w:rPr>
      <w:rFonts w:eastAsia="Calibri"/>
      <w:color w:val="auto"/>
      <w:sz w:val="23"/>
      <w:szCs w:val="23"/>
      <w:lang w:val="x-none" w:eastAsia="en-US"/>
    </w:rPr>
  </w:style>
  <w:style w:type="character" w:customStyle="1" w:styleId="afe">
    <w:name w:val="Основной текст Знак"/>
    <w:uiPriority w:val="99"/>
    <w:semiHidden/>
    <w:rsid w:val="00B64486"/>
    <w:rPr>
      <w:color w:val="000000"/>
      <w:sz w:val="24"/>
      <w:szCs w:val="24"/>
    </w:rPr>
  </w:style>
  <w:style w:type="character" w:customStyle="1" w:styleId="13">
    <w:name w:val="Основной текст Знак1"/>
    <w:link w:val="afd"/>
    <w:uiPriority w:val="99"/>
    <w:locked/>
    <w:rsid w:val="00B64486"/>
    <w:rPr>
      <w:rFonts w:eastAsia="Calibri"/>
      <w:sz w:val="23"/>
      <w:szCs w:val="23"/>
      <w:shd w:val="clear" w:color="auto" w:fill="FFFFFF"/>
      <w:lang w:eastAsia="en-US"/>
    </w:rPr>
  </w:style>
  <w:style w:type="character" w:customStyle="1" w:styleId="afc">
    <w:name w:val="Без интервала Знак"/>
    <w:link w:val="afb"/>
    <w:rsid w:val="00B64486"/>
    <w:rPr>
      <w:rFonts w:eastAsia="Calibri"/>
      <w:sz w:val="24"/>
      <w:szCs w:val="24"/>
      <w:lang w:eastAsia="en-US" w:bidi="ar-SA"/>
    </w:rPr>
  </w:style>
  <w:style w:type="character" w:customStyle="1" w:styleId="ConsPlusNormal0">
    <w:name w:val="ConsPlusNormal Знак"/>
    <w:link w:val="ConsPlusNormal"/>
    <w:locked/>
    <w:rsid w:val="00DD4979"/>
    <w:rPr>
      <w:rFonts w:ascii="Arial" w:hAnsi="Arial"/>
      <w:color w:val="000000"/>
      <w:sz w:val="24"/>
      <w:szCs w:val="24"/>
      <w:lang w:bidi="ar-SA"/>
    </w:rPr>
  </w:style>
  <w:style w:type="character" w:customStyle="1" w:styleId="14">
    <w:name w:val="Заголовок №1_"/>
    <w:link w:val="15"/>
    <w:uiPriority w:val="99"/>
    <w:rsid w:val="00035EEC"/>
    <w:rPr>
      <w:b/>
      <w:bCs/>
      <w:sz w:val="23"/>
      <w:szCs w:val="23"/>
      <w:shd w:val="clear" w:color="auto" w:fill="FFFFFF"/>
    </w:rPr>
  </w:style>
  <w:style w:type="paragraph" w:customStyle="1" w:styleId="15">
    <w:name w:val="Заголовок №1"/>
    <w:basedOn w:val="a"/>
    <w:link w:val="14"/>
    <w:uiPriority w:val="99"/>
    <w:rsid w:val="00035EEC"/>
    <w:pPr>
      <w:widowControl w:val="0"/>
      <w:pBdr>
        <w:top w:val="none" w:sz="0" w:space="0" w:color="auto"/>
        <w:left w:val="none" w:sz="0" w:space="0" w:color="auto"/>
        <w:bottom w:val="none" w:sz="0" w:space="0" w:color="auto"/>
        <w:right w:val="none" w:sz="0" w:space="0" w:color="auto"/>
        <w:between w:val="none" w:sz="0" w:space="0" w:color="auto"/>
      </w:pBdr>
      <w:shd w:val="clear" w:color="auto" w:fill="FFFFFF"/>
      <w:spacing w:before="240" w:after="300" w:line="240" w:lineRule="atLeast"/>
      <w:outlineLvl w:val="0"/>
    </w:pPr>
    <w:rPr>
      <w:b/>
      <w:bCs/>
      <w:color w:val="auto"/>
      <w:sz w:val="23"/>
      <w:szCs w:val="23"/>
      <w:lang w:val="x-none" w:eastAsia="x-none"/>
    </w:rPr>
  </w:style>
  <w:style w:type="character" w:customStyle="1" w:styleId="30">
    <w:name w:val="Заголовок 3 Знак"/>
    <w:link w:val="3"/>
    <w:rsid w:val="00146CC0"/>
    <w:rPr>
      <w:b/>
      <w:color w:val="000000"/>
      <w:sz w:val="28"/>
      <w:szCs w:val="28"/>
    </w:rPr>
  </w:style>
  <w:style w:type="character" w:customStyle="1" w:styleId="aff">
    <w:name w:val="Основной текст + Курсив"/>
    <w:uiPriority w:val="99"/>
    <w:rsid w:val="00BE36E5"/>
    <w:rPr>
      <w:rFonts w:ascii="Times New Roman" w:hAnsi="Times New Roman" w:cs="Times New Roman"/>
      <w:i/>
      <w:iCs/>
      <w:sz w:val="23"/>
      <w:szCs w:val="23"/>
      <w:shd w:val="clear" w:color="auto" w:fill="FFFFFF"/>
    </w:rPr>
  </w:style>
  <w:style w:type="paragraph" w:styleId="aff0">
    <w:name w:val="endnote text"/>
    <w:basedOn w:val="a"/>
    <w:link w:val="aff1"/>
    <w:uiPriority w:val="99"/>
    <w:unhideWhenUsed/>
    <w:rsid w:val="00EE439A"/>
    <w:rPr>
      <w:sz w:val="20"/>
      <w:szCs w:val="20"/>
    </w:rPr>
  </w:style>
  <w:style w:type="character" w:customStyle="1" w:styleId="aff1">
    <w:name w:val="Текст концевой сноски Знак"/>
    <w:link w:val="aff0"/>
    <w:uiPriority w:val="99"/>
    <w:rsid w:val="00EE439A"/>
    <w:rPr>
      <w:color w:val="000000"/>
    </w:rPr>
  </w:style>
  <w:style w:type="character" w:styleId="aff2">
    <w:name w:val="endnote reference"/>
    <w:uiPriority w:val="99"/>
    <w:unhideWhenUsed/>
    <w:rsid w:val="00EE439A"/>
    <w:rPr>
      <w:vertAlign w:val="superscript"/>
    </w:rPr>
  </w:style>
  <w:style w:type="character" w:customStyle="1" w:styleId="22">
    <w:name w:val="Средняя сетка 2 Знак"/>
    <w:link w:val="23"/>
    <w:rsid w:val="004A4E41"/>
    <w:rPr>
      <w:rFonts w:eastAsia="Calibri"/>
      <w:sz w:val="24"/>
      <w:szCs w:val="24"/>
      <w:lang w:eastAsia="en-US" w:bidi="ar-SA"/>
    </w:rPr>
  </w:style>
  <w:style w:type="table" w:styleId="23">
    <w:name w:val="Medium Grid 2"/>
    <w:basedOn w:val="a1"/>
    <w:link w:val="22"/>
    <w:semiHidden/>
    <w:unhideWhenUsed/>
    <w:rsid w:val="004A4E41"/>
    <w:rPr>
      <w:rFonts w:eastAsia="Calibri"/>
      <w:sz w:val="24"/>
      <w:szCs w:val="24"/>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21338">
      <w:bodyDiv w:val="1"/>
      <w:marLeft w:val="0"/>
      <w:marRight w:val="0"/>
      <w:marTop w:val="0"/>
      <w:marBottom w:val="0"/>
      <w:divBdr>
        <w:top w:val="none" w:sz="0" w:space="0" w:color="auto"/>
        <w:left w:val="none" w:sz="0" w:space="0" w:color="auto"/>
        <w:bottom w:val="none" w:sz="0" w:space="0" w:color="auto"/>
        <w:right w:val="none" w:sz="0" w:space="0" w:color="auto"/>
      </w:divBdr>
    </w:div>
    <w:div w:id="38481265">
      <w:bodyDiv w:val="1"/>
      <w:marLeft w:val="0"/>
      <w:marRight w:val="0"/>
      <w:marTop w:val="0"/>
      <w:marBottom w:val="0"/>
      <w:divBdr>
        <w:top w:val="none" w:sz="0" w:space="0" w:color="auto"/>
        <w:left w:val="none" w:sz="0" w:space="0" w:color="auto"/>
        <w:bottom w:val="none" w:sz="0" w:space="0" w:color="auto"/>
        <w:right w:val="none" w:sz="0" w:space="0" w:color="auto"/>
      </w:divBdr>
    </w:div>
    <w:div w:id="75327764">
      <w:bodyDiv w:val="1"/>
      <w:marLeft w:val="0"/>
      <w:marRight w:val="0"/>
      <w:marTop w:val="0"/>
      <w:marBottom w:val="0"/>
      <w:divBdr>
        <w:top w:val="none" w:sz="0" w:space="0" w:color="auto"/>
        <w:left w:val="none" w:sz="0" w:space="0" w:color="auto"/>
        <w:bottom w:val="none" w:sz="0" w:space="0" w:color="auto"/>
        <w:right w:val="none" w:sz="0" w:space="0" w:color="auto"/>
      </w:divBdr>
    </w:div>
    <w:div w:id="90202038">
      <w:bodyDiv w:val="1"/>
      <w:marLeft w:val="0"/>
      <w:marRight w:val="0"/>
      <w:marTop w:val="0"/>
      <w:marBottom w:val="0"/>
      <w:divBdr>
        <w:top w:val="none" w:sz="0" w:space="0" w:color="auto"/>
        <w:left w:val="none" w:sz="0" w:space="0" w:color="auto"/>
        <w:bottom w:val="none" w:sz="0" w:space="0" w:color="auto"/>
        <w:right w:val="none" w:sz="0" w:space="0" w:color="auto"/>
      </w:divBdr>
    </w:div>
    <w:div w:id="93137056">
      <w:bodyDiv w:val="1"/>
      <w:marLeft w:val="0"/>
      <w:marRight w:val="0"/>
      <w:marTop w:val="0"/>
      <w:marBottom w:val="0"/>
      <w:divBdr>
        <w:top w:val="none" w:sz="0" w:space="0" w:color="auto"/>
        <w:left w:val="none" w:sz="0" w:space="0" w:color="auto"/>
        <w:bottom w:val="none" w:sz="0" w:space="0" w:color="auto"/>
        <w:right w:val="none" w:sz="0" w:space="0" w:color="auto"/>
      </w:divBdr>
    </w:div>
    <w:div w:id="98374307">
      <w:bodyDiv w:val="1"/>
      <w:marLeft w:val="0"/>
      <w:marRight w:val="0"/>
      <w:marTop w:val="0"/>
      <w:marBottom w:val="0"/>
      <w:divBdr>
        <w:top w:val="none" w:sz="0" w:space="0" w:color="auto"/>
        <w:left w:val="none" w:sz="0" w:space="0" w:color="auto"/>
        <w:bottom w:val="none" w:sz="0" w:space="0" w:color="auto"/>
        <w:right w:val="none" w:sz="0" w:space="0" w:color="auto"/>
      </w:divBdr>
      <w:divsChild>
        <w:div w:id="230817887">
          <w:marLeft w:val="0"/>
          <w:marRight w:val="0"/>
          <w:marTop w:val="120"/>
          <w:marBottom w:val="0"/>
          <w:divBdr>
            <w:top w:val="none" w:sz="0" w:space="0" w:color="auto"/>
            <w:left w:val="none" w:sz="0" w:space="0" w:color="auto"/>
            <w:bottom w:val="none" w:sz="0" w:space="0" w:color="auto"/>
            <w:right w:val="none" w:sz="0" w:space="0" w:color="auto"/>
          </w:divBdr>
        </w:div>
        <w:div w:id="1226141460">
          <w:marLeft w:val="0"/>
          <w:marRight w:val="0"/>
          <w:marTop w:val="120"/>
          <w:marBottom w:val="0"/>
          <w:divBdr>
            <w:top w:val="none" w:sz="0" w:space="0" w:color="auto"/>
            <w:left w:val="none" w:sz="0" w:space="0" w:color="auto"/>
            <w:bottom w:val="none" w:sz="0" w:space="0" w:color="auto"/>
            <w:right w:val="none" w:sz="0" w:space="0" w:color="auto"/>
          </w:divBdr>
        </w:div>
      </w:divsChild>
    </w:div>
    <w:div w:id="115486773">
      <w:bodyDiv w:val="1"/>
      <w:marLeft w:val="0"/>
      <w:marRight w:val="0"/>
      <w:marTop w:val="0"/>
      <w:marBottom w:val="0"/>
      <w:divBdr>
        <w:top w:val="none" w:sz="0" w:space="0" w:color="auto"/>
        <w:left w:val="none" w:sz="0" w:space="0" w:color="auto"/>
        <w:bottom w:val="none" w:sz="0" w:space="0" w:color="auto"/>
        <w:right w:val="none" w:sz="0" w:space="0" w:color="auto"/>
      </w:divBdr>
    </w:div>
    <w:div w:id="122619340">
      <w:bodyDiv w:val="1"/>
      <w:marLeft w:val="0"/>
      <w:marRight w:val="0"/>
      <w:marTop w:val="0"/>
      <w:marBottom w:val="0"/>
      <w:divBdr>
        <w:top w:val="none" w:sz="0" w:space="0" w:color="auto"/>
        <w:left w:val="none" w:sz="0" w:space="0" w:color="auto"/>
        <w:bottom w:val="none" w:sz="0" w:space="0" w:color="auto"/>
        <w:right w:val="none" w:sz="0" w:space="0" w:color="auto"/>
      </w:divBdr>
    </w:div>
    <w:div w:id="131754865">
      <w:bodyDiv w:val="1"/>
      <w:marLeft w:val="0"/>
      <w:marRight w:val="0"/>
      <w:marTop w:val="0"/>
      <w:marBottom w:val="0"/>
      <w:divBdr>
        <w:top w:val="none" w:sz="0" w:space="0" w:color="auto"/>
        <w:left w:val="none" w:sz="0" w:space="0" w:color="auto"/>
        <w:bottom w:val="none" w:sz="0" w:space="0" w:color="auto"/>
        <w:right w:val="none" w:sz="0" w:space="0" w:color="auto"/>
      </w:divBdr>
    </w:div>
    <w:div w:id="173108871">
      <w:bodyDiv w:val="1"/>
      <w:marLeft w:val="0"/>
      <w:marRight w:val="0"/>
      <w:marTop w:val="0"/>
      <w:marBottom w:val="0"/>
      <w:divBdr>
        <w:top w:val="none" w:sz="0" w:space="0" w:color="auto"/>
        <w:left w:val="none" w:sz="0" w:space="0" w:color="auto"/>
        <w:bottom w:val="none" w:sz="0" w:space="0" w:color="auto"/>
        <w:right w:val="none" w:sz="0" w:space="0" w:color="auto"/>
      </w:divBdr>
    </w:div>
    <w:div w:id="187182371">
      <w:bodyDiv w:val="1"/>
      <w:marLeft w:val="0"/>
      <w:marRight w:val="0"/>
      <w:marTop w:val="0"/>
      <w:marBottom w:val="0"/>
      <w:divBdr>
        <w:top w:val="none" w:sz="0" w:space="0" w:color="auto"/>
        <w:left w:val="none" w:sz="0" w:space="0" w:color="auto"/>
        <w:bottom w:val="none" w:sz="0" w:space="0" w:color="auto"/>
        <w:right w:val="none" w:sz="0" w:space="0" w:color="auto"/>
      </w:divBdr>
    </w:div>
    <w:div w:id="189223698">
      <w:bodyDiv w:val="1"/>
      <w:marLeft w:val="0"/>
      <w:marRight w:val="0"/>
      <w:marTop w:val="0"/>
      <w:marBottom w:val="0"/>
      <w:divBdr>
        <w:top w:val="none" w:sz="0" w:space="0" w:color="auto"/>
        <w:left w:val="none" w:sz="0" w:space="0" w:color="auto"/>
        <w:bottom w:val="none" w:sz="0" w:space="0" w:color="auto"/>
        <w:right w:val="none" w:sz="0" w:space="0" w:color="auto"/>
      </w:divBdr>
    </w:div>
    <w:div w:id="190385555">
      <w:bodyDiv w:val="1"/>
      <w:marLeft w:val="0"/>
      <w:marRight w:val="0"/>
      <w:marTop w:val="0"/>
      <w:marBottom w:val="0"/>
      <w:divBdr>
        <w:top w:val="none" w:sz="0" w:space="0" w:color="auto"/>
        <w:left w:val="none" w:sz="0" w:space="0" w:color="auto"/>
        <w:bottom w:val="none" w:sz="0" w:space="0" w:color="auto"/>
        <w:right w:val="none" w:sz="0" w:space="0" w:color="auto"/>
      </w:divBdr>
    </w:div>
    <w:div w:id="200480319">
      <w:bodyDiv w:val="1"/>
      <w:marLeft w:val="0"/>
      <w:marRight w:val="0"/>
      <w:marTop w:val="0"/>
      <w:marBottom w:val="0"/>
      <w:divBdr>
        <w:top w:val="none" w:sz="0" w:space="0" w:color="auto"/>
        <w:left w:val="none" w:sz="0" w:space="0" w:color="auto"/>
        <w:bottom w:val="none" w:sz="0" w:space="0" w:color="auto"/>
        <w:right w:val="none" w:sz="0" w:space="0" w:color="auto"/>
      </w:divBdr>
    </w:div>
    <w:div w:id="227960170">
      <w:bodyDiv w:val="1"/>
      <w:marLeft w:val="0"/>
      <w:marRight w:val="0"/>
      <w:marTop w:val="0"/>
      <w:marBottom w:val="0"/>
      <w:divBdr>
        <w:top w:val="none" w:sz="0" w:space="0" w:color="auto"/>
        <w:left w:val="none" w:sz="0" w:space="0" w:color="auto"/>
        <w:bottom w:val="none" w:sz="0" w:space="0" w:color="auto"/>
        <w:right w:val="none" w:sz="0" w:space="0" w:color="auto"/>
      </w:divBdr>
    </w:div>
    <w:div w:id="240914099">
      <w:bodyDiv w:val="1"/>
      <w:marLeft w:val="0"/>
      <w:marRight w:val="0"/>
      <w:marTop w:val="0"/>
      <w:marBottom w:val="0"/>
      <w:divBdr>
        <w:top w:val="none" w:sz="0" w:space="0" w:color="auto"/>
        <w:left w:val="none" w:sz="0" w:space="0" w:color="auto"/>
        <w:bottom w:val="none" w:sz="0" w:space="0" w:color="auto"/>
        <w:right w:val="none" w:sz="0" w:space="0" w:color="auto"/>
      </w:divBdr>
    </w:div>
    <w:div w:id="257569851">
      <w:bodyDiv w:val="1"/>
      <w:marLeft w:val="0"/>
      <w:marRight w:val="0"/>
      <w:marTop w:val="0"/>
      <w:marBottom w:val="0"/>
      <w:divBdr>
        <w:top w:val="none" w:sz="0" w:space="0" w:color="auto"/>
        <w:left w:val="none" w:sz="0" w:space="0" w:color="auto"/>
        <w:bottom w:val="none" w:sz="0" w:space="0" w:color="auto"/>
        <w:right w:val="none" w:sz="0" w:space="0" w:color="auto"/>
      </w:divBdr>
    </w:div>
    <w:div w:id="266694154">
      <w:bodyDiv w:val="1"/>
      <w:marLeft w:val="0"/>
      <w:marRight w:val="0"/>
      <w:marTop w:val="0"/>
      <w:marBottom w:val="0"/>
      <w:divBdr>
        <w:top w:val="none" w:sz="0" w:space="0" w:color="auto"/>
        <w:left w:val="none" w:sz="0" w:space="0" w:color="auto"/>
        <w:bottom w:val="none" w:sz="0" w:space="0" w:color="auto"/>
        <w:right w:val="none" w:sz="0" w:space="0" w:color="auto"/>
      </w:divBdr>
    </w:div>
    <w:div w:id="276647470">
      <w:bodyDiv w:val="1"/>
      <w:marLeft w:val="0"/>
      <w:marRight w:val="0"/>
      <w:marTop w:val="0"/>
      <w:marBottom w:val="0"/>
      <w:divBdr>
        <w:top w:val="none" w:sz="0" w:space="0" w:color="auto"/>
        <w:left w:val="none" w:sz="0" w:space="0" w:color="auto"/>
        <w:bottom w:val="none" w:sz="0" w:space="0" w:color="auto"/>
        <w:right w:val="none" w:sz="0" w:space="0" w:color="auto"/>
      </w:divBdr>
    </w:div>
    <w:div w:id="285699985">
      <w:bodyDiv w:val="1"/>
      <w:marLeft w:val="0"/>
      <w:marRight w:val="0"/>
      <w:marTop w:val="0"/>
      <w:marBottom w:val="0"/>
      <w:divBdr>
        <w:top w:val="none" w:sz="0" w:space="0" w:color="auto"/>
        <w:left w:val="none" w:sz="0" w:space="0" w:color="auto"/>
        <w:bottom w:val="none" w:sz="0" w:space="0" w:color="auto"/>
        <w:right w:val="none" w:sz="0" w:space="0" w:color="auto"/>
      </w:divBdr>
    </w:div>
    <w:div w:id="288629777">
      <w:bodyDiv w:val="1"/>
      <w:marLeft w:val="0"/>
      <w:marRight w:val="0"/>
      <w:marTop w:val="0"/>
      <w:marBottom w:val="0"/>
      <w:divBdr>
        <w:top w:val="none" w:sz="0" w:space="0" w:color="auto"/>
        <w:left w:val="none" w:sz="0" w:space="0" w:color="auto"/>
        <w:bottom w:val="none" w:sz="0" w:space="0" w:color="auto"/>
        <w:right w:val="none" w:sz="0" w:space="0" w:color="auto"/>
      </w:divBdr>
    </w:div>
    <w:div w:id="351076820">
      <w:bodyDiv w:val="1"/>
      <w:marLeft w:val="0"/>
      <w:marRight w:val="0"/>
      <w:marTop w:val="0"/>
      <w:marBottom w:val="0"/>
      <w:divBdr>
        <w:top w:val="none" w:sz="0" w:space="0" w:color="auto"/>
        <w:left w:val="none" w:sz="0" w:space="0" w:color="auto"/>
        <w:bottom w:val="none" w:sz="0" w:space="0" w:color="auto"/>
        <w:right w:val="none" w:sz="0" w:space="0" w:color="auto"/>
      </w:divBdr>
    </w:div>
    <w:div w:id="359285850">
      <w:bodyDiv w:val="1"/>
      <w:marLeft w:val="0"/>
      <w:marRight w:val="0"/>
      <w:marTop w:val="0"/>
      <w:marBottom w:val="0"/>
      <w:divBdr>
        <w:top w:val="none" w:sz="0" w:space="0" w:color="auto"/>
        <w:left w:val="none" w:sz="0" w:space="0" w:color="auto"/>
        <w:bottom w:val="none" w:sz="0" w:space="0" w:color="auto"/>
        <w:right w:val="none" w:sz="0" w:space="0" w:color="auto"/>
      </w:divBdr>
    </w:div>
    <w:div w:id="372468134">
      <w:bodyDiv w:val="1"/>
      <w:marLeft w:val="0"/>
      <w:marRight w:val="0"/>
      <w:marTop w:val="0"/>
      <w:marBottom w:val="0"/>
      <w:divBdr>
        <w:top w:val="none" w:sz="0" w:space="0" w:color="auto"/>
        <w:left w:val="none" w:sz="0" w:space="0" w:color="auto"/>
        <w:bottom w:val="none" w:sz="0" w:space="0" w:color="auto"/>
        <w:right w:val="none" w:sz="0" w:space="0" w:color="auto"/>
      </w:divBdr>
    </w:div>
    <w:div w:id="384960227">
      <w:bodyDiv w:val="1"/>
      <w:marLeft w:val="0"/>
      <w:marRight w:val="0"/>
      <w:marTop w:val="0"/>
      <w:marBottom w:val="0"/>
      <w:divBdr>
        <w:top w:val="none" w:sz="0" w:space="0" w:color="auto"/>
        <w:left w:val="none" w:sz="0" w:space="0" w:color="auto"/>
        <w:bottom w:val="none" w:sz="0" w:space="0" w:color="auto"/>
        <w:right w:val="none" w:sz="0" w:space="0" w:color="auto"/>
      </w:divBdr>
    </w:div>
    <w:div w:id="409691716">
      <w:bodyDiv w:val="1"/>
      <w:marLeft w:val="0"/>
      <w:marRight w:val="0"/>
      <w:marTop w:val="0"/>
      <w:marBottom w:val="0"/>
      <w:divBdr>
        <w:top w:val="none" w:sz="0" w:space="0" w:color="auto"/>
        <w:left w:val="none" w:sz="0" w:space="0" w:color="auto"/>
        <w:bottom w:val="none" w:sz="0" w:space="0" w:color="auto"/>
        <w:right w:val="none" w:sz="0" w:space="0" w:color="auto"/>
      </w:divBdr>
    </w:div>
    <w:div w:id="454761983">
      <w:bodyDiv w:val="1"/>
      <w:marLeft w:val="0"/>
      <w:marRight w:val="0"/>
      <w:marTop w:val="0"/>
      <w:marBottom w:val="0"/>
      <w:divBdr>
        <w:top w:val="none" w:sz="0" w:space="0" w:color="auto"/>
        <w:left w:val="none" w:sz="0" w:space="0" w:color="auto"/>
        <w:bottom w:val="none" w:sz="0" w:space="0" w:color="auto"/>
        <w:right w:val="none" w:sz="0" w:space="0" w:color="auto"/>
      </w:divBdr>
    </w:div>
    <w:div w:id="462650045">
      <w:bodyDiv w:val="1"/>
      <w:marLeft w:val="0"/>
      <w:marRight w:val="0"/>
      <w:marTop w:val="0"/>
      <w:marBottom w:val="0"/>
      <w:divBdr>
        <w:top w:val="none" w:sz="0" w:space="0" w:color="auto"/>
        <w:left w:val="none" w:sz="0" w:space="0" w:color="auto"/>
        <w:bottom w:val="none" w:sz="0" w:space="0" w:color="auto"/>
        <w:right w:val="none" w:sz="0" w:space="0" w:color="auto"/>
      </w:divBdr>
    </w:div>
    <w:div w:id="477306099">
      <w:bodyDiv w:val="1"/>
      <w:marLeft w:val="0"/>
      <w:marRight w:val="0"/>
      <w:marTop w:val="0"/>
      <w:marBottom w:val="0"/>
      <w:divBdr>
        <w:top w:val="none" w:sz="0" w:space="0" w:color="auto"/>
        <w:left w:val="none" w:sz="0" w:space="0" w:color="auto"/>
        <w:bottom w:val="none" w:sz="0" w:space="0" w:color="auto"/>
        <w:right w:val="none" w:sz="0" w:space="0" w:color="auto"/>
      </w:divBdr>
    </w:div>
    <w:div w:id="497769996">
      <w:bodyDiv w:val="1"/>
      <w:marLeft w:val="0"/>
      <w:marRight w:val="0"/>
      <w:marTop w:val="0"/>
      <w:marBottom w:val="0"/>
      <w:divBdr>
        <w:top w:val="none" w:sz="0" w:space="0" w:color="auto"/>
        <w:left w:val="none" w:sz="0" w:space="0" w:color="auto"/>
        <w:bottom w:val="none" w:sz="0" w:space="0" w:color="auto"/>
        <w:right w:val="none" w:sz="0" w:space="0" w:color="auto"/>
      </w:divBdr>
    </w:div>
    <w:div w:id="512841742">
      <w:bodyDiv w:val="1"/>
      <w:marLeft w:val="0"/>
      <w:marRight w:val="0"/>
      <w:marTop w:val="0"/>
      <w:marBottom w:val="0"/>
      <w:divBdr>
        <w:top w:val="none" w:sz="0" w:space="0" w:color="auto"/>
        <w:left w:val="none" w:sz="0" w:space="0" w:color="auto"/>
        <w:bottom w:val="none" w:sz="0" w:space="0" w:color="auto"/>
        <w:right w:val="none" w:sz="0" w:space="0" w:color="auto"/>
      </w:divBdr>
    </w:div>
    <w:div w:id="522983353">
      <w:bodyDiv w:val="1"/>
      <w:marLeft w:val="0"/>
      <w:marRight w:val="0"/>
      <w:marTop w:val="0"/>
      <w:marBottom w:val="0"/>
      <w:divBdr>
        <w:top w:val="none" w:sz="0" w:space="0" w:color="auto"/>
        <w:left w:val="none" w:sz="0" w:space="0" w:color="auto"/>
        <w:bottom w:val="none" w:sz="0" w:space="0" w:color="auto"/>
        <w:right w:val="none" w:sz="0" w:space="0" w:color="auto"/>
      </w:divBdr>
    </w:div>
    <w:div w:id="529034486">
      <w:bodyDiv w:val="1"/>
      <w:marLeft w:val="0"/>
      <w:marRight w:val="0"/>
      <w:marTop w:val="0"/>
      <w:marBottom w:val="0"/>
      <w:divBdr>
        <w:top w:val="none" w:sz="0" w:space="0" w:color="auto"/>
        <w:left w:val="none" w:sz="0" w:space="0" w:color="auto"/>
        <w:bottom w:val="none" w:sz="0" w:space="0" w:color="auto"/>
        <w:right w:val="none" w:sz="0" w:space="0" w:color="auto"/>
      </w:divBdr>
    </w:div>
    <w:div w:id="536966699">
      <w:bodyDiv w:val="1"/>
      <w:marLeft w:val="0"/>
      <w:marRight w:val="0"/>
      <w:marTop w:val="0"/>
      <w:marBottom w:val="0"/>
      <w:divBdr>
        <w:top w:val="none" w:sz="0" w:space="0" w:color="auto"/>
        <w:left w:val="none" w:sz="0" w:space="0" w:color="auto"/>
        <w:bottom w:val="none" w:sz="0" w:space="0" w:color="auto"/>
        <w:right w:val="none" w:sz="0" w:space="0" w:color="auto"/>
      </w:divBdr>
    </w:div>
    <w:div w:id="550771756">
      <w:bodyDiv w:val="1"/>
      <w:marLeft w:val="0"/>
      <w:marRight w:val="0"/>
      <w:marTop w:val="0"/>
      <w:marBottom w:val="0"/>
      <w:divBdr>
        <w:top w:val="none" w:sz="0" w:space="0" w:color="auto"/>
        <w:left w:val="none" w:sz="0" w:space="0" w:color="auto"/>
        <w:bottom w:val="none" w:sz="0" w:space="0" w:color="auto"/>
        <w:right w:val="none" w:sz="0" w:space="0" w:color="auto"/>
      </w:divBdr>
    </w:div>
    <w:div w:id="562376896">
      <w:bodyDiv w:val="1"/>
      <w:marLeft w:val="0"/>
      <w:marRight w:val="0"/>
      <w:marTop w:val="0"/>
      <w:marBottom w:val="0"/>
      <w:divBdr>
        <w:top w:val="none" w:sz="0" w:space="0" w:color="auto"/>
        <w:left w:val="none" w:sz="0" w:space="0" w:color="auto"/>
        <w:bottom w:val="none" w:sz="0" w:space="0" w:color="auto"/>
        <w:right w:val="none" w:sz="0" w:space="0" w:color="auto"/>
      </w:divBdr>
    </w:div>
    <w:div w:id="570047309">
      <w:bodyDiv w:val="1"/>
      <w:marLeft w:val="0"/>
      <w:marRight w:val="0"/>
      <w:marTop w:val="0"/>
      <w:marBottom w:val="0"/>
      <w:divBdr>
        <w:top w:val="none" w:sz="0" w:space="0" w:color="auto"/>
        <w:left w:val="none" w:sz="0" w:space="0" w:color="auto"/>
        <w:bottom w:val="none" w:sz="0" w:space="0" w:color="auto"/>
        <w:right w:val="none" w:sz="0" w:space="0" w:color="auto"/>
      </w:divBdr>
    </w:div>
    <w:div w:id="573203561">
      <w:bodyDiv w:val="1"/>
      <w:marLeft w:val="0"/>
      <w:marRight w:val="0"/>
      <w:marTop w:val="0"/>
      <w:marBottom w:val="0"/>
      <w:divBdr>
        <w:top w:val="none" w:sz="0" w:space="0" w:color="auto"/>
        <w:left w:val="none" w:sz="0" w:space="0" w:color="auto"/>
        <w:bottom w:val="none" w:sz="0" w:space="0" w:color="auto"/>
        <w:right w:val="none" w:sz="0" w:space="0" w:color="auto"/>
      </w:divBdr>
    </w:div>
    <w:div w:id="581568052">
      <w:bodyDiv w:val="1"/>
      <w:marLeft w:val="0"/>
      <w:marRight w:val="0"/>
      <w:marTop w:val="0"/>
      <w:marBottom w:val="0"/>
      <w:divBdr>
        <w:top w:val="none" w:sz="0" w:space="0" w:color="auto"/>
        <w:left w:val="none" w:sz="0" w:space="0" w:color="auto"/>
        <w:bottom w:val="none" w:sz="0" w:space="0" w:color="auto"/>
        <w:right w:val="none" w:sz="0" w:space="0" w:color="auto"/>
      </w:divBdr>
    </w:div>
    <w:div w:id="587353572">
      <w:bodyDiv w:val="1"/>
      <w:marLeft w:val="0"/>
      <w:marRight w:val="0"/>
      <w:marTop w:val="0"/>
      <w:marBottom w:val="0"/>
      <w:divBdr>
        <w:top w:val="none" w:sz="0" w:space="0" w:color="auto"/>
        <w:left w:val="none" w:sz="0" w:space="0" w:color="auto"/>
        <w:bottom w:val="none" w:sz="0" w:space="0" w:color="auto"/>
        <w:right w:val="none" w:sz="0" w:space="0" w:color="auto"/>
      </w:divBdr>
    </w:div>
    <w:div w:id="611522077">
      <w:bodyDiv w:val="1"/>
      <w:marLeft w:val="0"/>
      <w:marRight w:val="0"/>
      <w:marTop w:val="0"/>
      <w:marBottom w:val="0"/>
      <w:divBdr>
        <w:top w:val="none" w:sz="0" w:space="0" w:color="auto"/>
        <w:left w:val="none" w:sz="0" w:space="0" w:color="auto"/>
        <w:bottom w:val="none" w:sz="0" w:space="0" w:color="auto"/>
        <w:right w:val="none" w:sz="0" w:space="0" w:color="auto"/>
      </w:divBdr>
    </w:div>
    <w:div w:id="667681359">
      <w:bodyDiv w:val="1"/>
      <w:marLeft w:val="0"/>
      <w:marRight w:val="0"/>
      <w:marTop w:val="0"/>
      <w:marBottom w:val="0"/>
      <w:divBdr>
        <w:top w:val="none" w:sz="0" w:space="0" w:color="auto"/>
        <w:left w:val="none" w:sz="0" w:space="0" w:color="auto"/>
        <w:bottom w:val="none" w:sz="0" w:space="0" w:color="auto"/>
        <w:right w:val="none" w:sz="0" w:space="0" w:color="auto"/>
      </w:divBdr>
    </w:div>
    <w:div w:id="746071180">
      <w:bodyDiv w:val="1"/>
      <w:marLeft w:val="0"/>
      <w:marRight w:val="0"/>
      <w:marTop w:val="0"/>
      <w:marBottom w:val="0"/>
      <w:divBdr>
        <w:top w:val="none" w:sz="0" w:space="0" w:color="auto"/>
        <w:left w:val="none" w:sz="0" w:space="0" w:color="auto"/>
        <w:bottom w:val="none" w:sz="0" w:space="0" w:color="auto"/>
        <w:right w:val="none" w:sz="0" w:space="0" w:color="auto"/>
      </w:divBdr>
    </w:div>
    <w:div w:id="751589890">
      <w:bodyDiv w:val="1"/>
      <w:marLeft w:val="0"/>
      <w:marRight w:val="0"/>
      <w:marTop w:val="0"/>
      <w:marBottom w:val="0"/>
      <w:divBdr>
        <w:top w:val="none" w:sz="0" w:space="0" w:color="auto"/>
        <w:left w:val="none" w:sz="0" w:space="0" w:color="auto"/>
        <w:bottom w:val="none" w:sz="0" w:space="0" w:color="auto"/>
        <w:right w:val="none" w:sz="0" w:space="0" w:color="auto"/>
      </w:divBdr>
    </w:div>
    <w:div w:id="758907854">
      <w:bodyDiv w:val="1"/>
      <w:marLeft w:val="0"/>
      <w:marRight w:val="0"/>
      <w:marTop w:val="0"/>
      <w:marBottom w:val="0"/>
      <w:divBdr>
        <w:top w:val="none" w:sz="0" w:space="0" w:color="auto"/>
        <w:left w:val="none" w:sz="0" w:space="0" w:color="auto"/>
        <w:bottom w:val="none" w:sz="0" w:space="0" w:color="auto"/>
        <w:right w:val="none" w:sz="0" w:space="0" w:color="auto"/>
      </w:divBdr>
    </w:div>
    <w:div w:id="777796775">
      <w:bodyDiv w:val="1"/>
      <w:marLeft w:val="0"/>
      <w:marRight w:val="0"/>
      <w:marTop w:val="0"/>
      <w:marBottom w:val="0"/>
      <w:divBdr>
        <w:top w:val="none" w:sz="0" w:space="0" w:color="auto"/>
        <w:left w:val="none" w:sz="0" w:space="0" w:color="auto"/>
        <w:bottom w:val="none" w:sz="0" w:space="0" w:color="auto"/>
        <w:right w:val="none" w:sz="0" w:space="0" w:color="auto"/>
      </w:divBdr>
    </w:div>
    <w:div w:id="786388990">
      <w:bodyDiv w:val="1"/>
      <w:marLeft w:val="0"/>
      <w:marRight w:val="0"/>
      <w:marTop w:val="0"/>
      <w:marBottom w:val="0"/>
      <w:divBdr>
        <w:top w:val="none" w:sz="0" w:space="0" w:color="auto"/>
        <w:left w:val="none" w:sz="0" w:space="0" w:color="auto"/>
        <w:bottom w:val="none" w:sz="0" w:space="0" w:color="auto"/>
        <w:right w:val="none" w:sz="0" w:space="0" w:color="auto"/>
      </w:divBdr>
    </w:div>
    <w:div w:id="811366390">
      <w:bodyDiv w:val="1"/>
      <w:marLeft w:val="0"/>
      <w:marRight w:val="0"/>
      <w:marTop w:val="0"/>
      <w:marBottom w:val="0"/>
      <w:divBdr>
        <w:top w:val="none" w:sz="0" w:space="0" w:color="auto"/>
        <w:left w:val="none" w:sz="0" w:space="0" w:color="auto"/>
        <w:bottom w:val="none" w:sz="0" w:space="0" w:color="auto"/>
        <w:right w:val="none" w:sz="0" w:space="0" w:color="auto"/>
      </w:divBdr>
    </w:div>
    <w:div w:id="817724867">
      <w:bodyDiv w:val="1"/>
      <w:marLeft w:val="0"/>
      <w:marRight w:val="0"/>
      <w:marTop w:val="0"/>
      <w:marBottom w:val="0"/>
      <w:divBdr>
        <w:top w:val="none" w:sz="0" w:space="0" w:color="auto"/>
        <w:left w:val="none" w:sz="0" w:space="0" w:color="auto"/>
        <w:bottom w:val="none" w:sz="0" w:space="0" w:color="auto"/>
        <w:right w:val="none" w:sz="0" w:space="0" w:color="auto"/>
      </w:divBdr>
    </w:div>
    <w:div w:id="822043976">
      <w:bodyDiv w:val="1"/>
      <w:marLeft w:val="0"/>
      <w:marRight w:val="0"/>
      <w:marTop w:val="0"/>
      <w:marBottom w:val="0"/>
      <w:divBdr>
        <w:top w:val="none" w:sz="0" w:space="0" w:color="auto"/>
        <w:left w:val="none" w:sz="0" w:space="0" w:color="auto"/>
        <w:bottom w:val="none" w:sz="0" w:space="0" w:color="auto"/>
        <w:right w:val="none" w:sz="0" w:space="0" w:color="auto"/>
      </w:divBdr>
    </w:div>
    <w:div w:id="837312148">
      <w:bodyDiv w:val="1"/>
      <w:marLeft w:val="0"/>
      <w:marRight w:val="0"/>
      <w:marTop w:val="0"/>
      <w:marBottom w:val="0"/>
      <w:divBdr>
        <w:top w:val="none" w:sz="0" w:space="0" w:color="auto"/>
        <w:left w:val="none" w:sz="0" w:space="0" w:color="auto"/>
        <w:bottom w:val="none" w:sz="0" w:space="0" w:color="auto"/>
        <w:right w:val="none" w:sz="0" w:space="0" w:color="auto"/>
      </w:divBdr>
    </w:div>
    <w:div w:id="860511289">
      <w:bodyDiv w:val="1"/>
      <w:marLeft w:val="0"/>
      <w:marRight w:val="0"/>
      <w:marTop w:val="0"/>
      <w:marBottom w:val="0"/>
      <w:divBdr>
        <w:top w:val="none" w:sz="0" w:space="0" w:color="auto"/>
        <w:left w:val="none" w:sz="0" w:space="0" w:color="auto"/>
        <w:bottom w:val="none" w:sz="0" w:space="0" w:color="auto"/>
        <w:right w:val="none" w:sz="0" w:space="0" w:color="auto"/>
      </w:divBdr>
    </w:div>
    <w:div w:id="873805258">
      <w:bodyDiv w:val="1"/>
      <w:marLeft w:val="0"/>
      <w:marRight w:val="0"/>
      <w:marTop w:val="0"/>
      <w:marBottom w:val="0"/>
      <w:divBdr>
        <w:top w:val="none" w:sz="0" w:space="0" w:color="auto"/>
        <w:left w:val="none" w:sz="0" w:space="0" w:color="auto"/>
        <w:bottom w:val="none" w:sz="0" w:space="0" w:color="auto"/>
        <w:right w:val="none" w:sz="0" w:space="0" w:color="auto"/>
      </w:divBdr>
    </w:div>
    <w:div w:id="882861347">
      <w:bodyDiv w:val="1"/>
      <w:marLeft w:val="0"/>
      <w:marRight w:val="0"/>
      <w:marTop w:val="0"/>
      <w:marBottom w:val="0"/>
      <w:divBdr>
        <w:top w:val="none" w:sz="0" w:space="0" w:color="auto"/>
        <w:left w:val="none" w:sz="0" w:space="0" w:color="auto"/>
        <w:bottom w:val="none" w:sz="0" w:space="0" w:color="auto"/>
        <w:right w:val="none" w:sz="0" w:space="0" w:color="auto"/>
      </w:divBdr>
    </w:div>
    <w:div w:id="954680821">
      <w:bodyDiv w:val="1"/>
      <w:marLeft w:val="0"/>
      <w:marRight w:val="0"/>
      <w:marTop w:val="0"/>
      <w:marBottom w:val="0"/>
      <w:divBdr>
        <w:top w:val="none" w:sz="0" w:space="0" w:color="auto"/>
        <w:left w:val="none" w:sz="0" w:space="0" w:color="auto"/>
        <w:bottom w:val="none" w:sz="0" w:space="0" w:color="auto"/>
        <w:right w:val="none" w:sz="0" w:space="0" w:color="auto"/>
      </w:divBdr>
    </w:div>
    <w:div w:id="970091160">
      <w:bodyDiv w:val="1"/>
      <w:marLeft w:val="0"/>
      <w:marRight w:val="0"/>
      <w:marTop w:val="0"/>
      <w:marBottom w:val="0"/>
      <w:divBdr>
        <w:top w:val="none" w:sz="0" w:space="0" w:color="auto"/>
        <w:left w:val="none" w:sz="0" w:space="0" w:color="auto"/>
        <w:bottom w:val="none" w:sz="0" w:space="0" w:color="auto"/>
        <w:right w:val="none" w:sz="0" w:space="0" w:color="auto"/>
      </w:divBdr>
    </w:div>
    <w:div w:id="996148802">
      <w:bodyDiv w:val="1"/>
      <w:marLeft w:val="0"/>
      <w:marRight w:val="0"/>
      <w:marTop w:val="0"/>
      <w:marBottom w:val="0"/>
      <w:divBdr>
        <w:top w:val="none" w:sz="0" w:space="0" w:color="auto"/>
        <w:left w:val="none" w:sz="0" w:space="0" w:color="auto"/>
        <w:bottom w:val="none" w:sz="0" w:space="0" w:color="auto"/>
        <w:right w:val="none" w:sz="0" w:space="0" w:color="auto"/>
      </w:divBdr>
    </w:div>
    <w:div w:id="997150879">
      <w:bodyDiv w:val="1"/>
      <w:marLeft w:val="0"/>
      <w:marRight w:val="0"/>
      <w:marTop w:val="0"/>
      <w:marBottom w:val="0"/>
      <w:divBdr>
        <w:top w:val="none" w:sz="0" w:space="0" w:color="auto"/>
        <w:left w:val="none" w:sz="0" w:space="0" w:color="auto"/>
        <w:bottom w:val="none" w:sz="0" w:space="0" w:color="auto"/>
        <w:right w:val="none" w:sz="0" w:space="0" w:color="auto"/>
      </w:divBdr>
    </w:div>
    <w:div w:id="998003986">
      <w:bodyDiv w:val="1"/>
      <w:marLeft w:val="0"/>
      <w:marRight w:val="0"/>
      <w:marTop w:val="0"/>
      <w:marBottom w:val="0"/>
      <w:divBdr>
        <w:top w:val="none" w:sz="0" w:space="0" w:color="auto"/>
        <w:left w:val="none" w:sz="0" w:space="0" w:color="auto"/>
        <w:bottom w:val="none" w:sz="0" w:space="0" w:color="auto"/>
        <w:right w:val="none" w:sz="0" w:space="0" w:color="auto"/>
      </w:divBdr>
    </w:div>
    <w:div w:id="999388784">
      <w:bodyDiv w:val="1"/>
      <w:marLeft w:val="0"/>
      <w:marRight w:val="0"/>
      <w:marTop w:val="0"/>
      <w:marBottom w:val="0"/>
      <w:divBdr>
        <w:top w:val="none" w:sz="0" w:space="0" w:color="auto"/>
        <w:left w:val="none" w:sz="0" w:space="0" w:color="auto"/>
        <w:bottom w:val="none" w:sz="0" w:space="0" w:color="auto"/>
        <w:right w:val="none" w:sz="0" w:space="0" w:color="auto"/>
      </w:divBdr>
    </w:div>
    <w:div w:id="1051466064">
      <w:bodyDiv w:val="1"/>
      <w:marLeft w:val="0"/>
      <w:marRight w:val="0"/>
      <w:marTop w:val="0"/>
      <w:marBottom w:val="0"/>
      <w:divBdr>
        <w:top w:val="none" w:sz="0" w:space="0" w:color="auto"/>
        <w:left w:val="none" w:sz="0" w:space="0" w:color="auto"/>
        <w:bottom w:val="none" w:sz="0" w:space="0" w:color="auto"/>
        <w:right w:val="none" w:sz="0" w:space="0" w:color="auto"/>
      </w:divBdr>
    </w:div>
    <w:div w:id="1064915856">
      <w:bodyDiv w:val="1"/>
      <w:marLeft w:val="0"/>
      <w:marRight w:val="0"/>
      <w:marTop w:val="0"/>
      <w:marBottom w:val="0"/>
      <w:divBdr>
        <w:top w:val="none" w:sz="0" w:space="0" w:color="auto"/>
        <w:left w:val="none" w:sz="0" w:space="0" w:color="auto"/>
        <w:bottom w:val="none" w:sz="0" w:space="0" w:color="auto"/>
        <w:right w:val="none" w:sz="0" w:space="0" w:color="auto"/>
      </w:divBdr>
    </w:div>
    <w:div w:id="1066296889">
      <w:bodyDiv w:val="1"/>
      <w:marLeft w:val="0"/>
      <w:marRight w:val="0"/>
      <w:marTop w:val="0"/>
      <w:marBottom w:val="0"/>
      <w:divBdr>
        <w:top w:val="none" w:sz="0" w:space="0" w:color="auto"/>
        <w:left w:val="none" w:sz="0" w:space="0" w:color="auto"/>
        <w:bottom w:val="none" w:sz="0" w:space="0" w:color="auto"/>
        <w:right w:val="none" w:sz="0" w:space="0" w:color="auto"/>
      </w:divBdr>
    </w:div>
    <w:div w:id="1067000578">
      <w:bodyDiv w:val="1"/>
      <w:marLeft w:val="0"/>
      <w:marRight w:val="0"/>
      <w:marTop w:val="0"/>
      <w:marBottom w:val="0"/>
      <w:divBdr>
        <w:top w:val="none" w:sz="0" w:space="0" w:color="auto"/>
        <w:left w:val="none" w:sz="0" w:space="0" w:color="auto"/>
        <w:bottom w:val="none" w:sz="0" w:space="0" w:color="auto"/>
        <w:right w:val="none" w:sz="0" w:space="0" w:color="auto"/>
      </w:divBdr>
    </w:div>
    <w:div w:id="1070233499">
      <w:bodyDiv w:val="1"/>
      <w:marLeft w:val="0"/>
      <w:marRight w:val="0"/>
      <w:marTop w:val="0"/>
      <w:marBottom w:val="0"/>
      <w:divBdr>
        <w:top w:val="none" w:sz="0" w:space="0" w:color="auto"/>
        <w:left w:val="none" w:sz="0" w:space="0" w:color="auto"/>
        <w:bottom w:val="none" w:sz="0" w:space="0" w:color="auto"/>
        <w:right w:val="none" w:sz="0" w:space="0" w:color="auto"/>
      </w:divBdr>
    </w:div>
    <w:div w:id="1096900045">
      <w:bodyDiv w:val="1"/>
      <w:marLeft w:val="0"/>
      <w:marRight w:val="0"/>
      <w:marTop w:val="0"/>
      <w:marBottom w:val="0"/>
      <w:divBdr>
        <w:top w:val="none" w:sz="0" w:space="0" w:color="auto"/>
        <w:left w:val="none" w:sz="0" w:space="0" w:color="auto"/>
        <w:bottom w:val="none" w:sz="0" w:space="0" w:color="auto"/>
        <w:right w:val="none" w:sz="0" w:space="0" w:color="auto"/>
      </w:divBdr>
    </w:div>
    <w:div w:id="1101492413">
      <w:bodyDiv w:val="1"/>
      <w:marLeft w:val="0"/>
      <w:marRight w:val="0"/>
      <w:marTop w:val="0"/>
      <w:marBottom w:val="0"/>
      <w:divBdr>
        <w:top w:val="none" w:sz="0" w:space="0" w:color="auto"/>
        <w:left w:val="none" w:sz="0" w:space="0" w:color="auto"/>
        <w:bottom w:val="none" w:sz="0" w:space="0" w:color="auto"/>
        <w:right w:val="none" w:sz="0" w:space="0" w:color="auto"/>
      </w:divBdr>
    </w:div>
    <w:div w:id="1104616526">
      <w:bodyDiv w:val="1"/>
      <w:marLeft w:val="0"/>
      <w:marRight w:val="0"/>
      <w:marTop w:val="0"/>
      <w:marBottom w:val="0"/>
      <w:divBdr>
        <w:top w:val="none" w:sz="0" w:space="0" w:color="auto"/>
        <w:left w:val="none" w:sz="0" w:space="0" w:color="auto"/>
        <w:bottom w:val="none" w:sz="0" w:space="0" w:color="auto"/>
        <w:right w:val="none" w:sz="0" w:space="0" w:color="auto"/>
      </w:divBdr>
    </w:div>
    <w:div w:id="1122769407">
      <w:bodyDiv w:val="1"/>
      <w:marLeft w:val="0"/>
      <w:marRight w:val="0"/>
      <w:marTop w:val="0"/>
      <w:marBottom w:val="0"/>
      <w:divBdr>
        <w:top w:val="none" w:sz="0" w:space="0" w:color="auto"/>
        <w:left w:val="none" w:sz="0" w:space="0" w:color="auto"/>
        <w:bottom w:val="none" w:sz="0" w:space="0" w:color="auto"/>
        <w:right w:val="none" w:sz="0" w:space="0" w:color="auto"/>
      </w:divBdr>
    </w:div>
    <w:div w:id="1189217037">
      <w:bodyDiv w:val="1"/>
      <w:marLeft w:val="0"/>
      <w:marRight w:val="0"/>
      <w:marTop w:val="0"/>
      <w:marBottom w:val="0"/>
      <w:divBdr>
        <w:top w:val="none" w:sz="0" w:space="0" w:color="auto"/>
        <w:left w:val="none" w:sz="0" w:space="0" w:color="auto"/>
        <w:bottom w:val="none" w:sz="0" w:space="0" w:color="auto"/>
        <w:right w:val="none" w:sz="0" w:space="0" w:color="auto"/>
      </w:divBdr>
    </w:div>
    <w:div w:id="1189414371">
      <w:bodyDiv w:val="1"/>
      <w:marLeft w:val="0"/>
      <w:marRight w:val="0"/>
      <w:marTop w:val="0"/>
      <w:marBottom w:val="0"/>
      <w:divBdr>
        <w:top w:val="none" w:sz="0" w:space="0" w:color="auto"/>
        <w:left w:val="none" w:sz="0" w:space="0" w:color="auto"/>
        <w:bottom w:val="none" w:sz="0" w:space="0" w:color="auto"/>
        <w:right w:val="none" w:sz="0" w:space="0" w:color="auto"/>
      </w:divBdr>
    </w:div>
    <w:div w:id="1192257631">
      <w:bodyDiv w:val="1"/>
      <w:marLeft w:val="0"/>
      <w:marRight w:val="0"/>
      <w:marTop w:val="0"/>
      <w:marBottom w:val="0"/>
      <w:divBdr>
        <w:top w:val="none" w:sz="0" w:space="0" w:color="auto"/>
        <w:left w:val="none" w:sz="0" w:space="0" w:color="auto"/>
        <w:bottom w:val="none" w:sz="0" w:space="0" w:color="auto"/>
        <w:right w:val="none" w:sz="0" w:space="0" w:color="auto"/>
      </w:divBdr>
    </w:div>
    <w:div w:id="1224558863">
      <w:bodyDiv w:val="1"/>
      <w:marLeft w:val="0"/>
      <w:marRight w:val="0"/>
      <w:marTop w:val="0"/>
      <w:marBottom w:val="0"/>
      <w:divBdr>
        <w:top w:val="none" w:sz="0" w:space="0" w:color="auto"/>
        <w:left w:val="none" w:sz="0" w:space="0" w:color="auto"/>
        <w:bottom w:val="none" w:sz="0" w:space="0" w:color="auto"/>
        <w:right w:val="none" w:sz="0" w:space="0" w:color="auto"/>
      </w:divBdr>
    </w:div>
    <w:div w:id="1230775754">
      <w:bodyDiv w:val="1"/>
      <w:marLeft w:val="0"/>
      <w:marRight w:val="0"/>
      <w:marTop w:val="0"/>
      <w:marBottom w:val="0"/>
      <w:divBdr>
        <w:top w:val="none" w:sz="0" w:space="0" w:color="auto"/>
        <w:left w:val="none" w:sz="0" w:space="0" w:color="auto"/>
        <w:bottom w:val="none" w:sz="0" w:space="0" w:color="auto"/>
        <w:right w:val="none" w:sz="0" w:space="0" w:color="auto"/>
      </w:divBdr>
    </w:div>
    <w:div w:id="1245382300">
      <w:bodyDiv w:val="1"/>
      <w:marLeft w:val="0"/>
      <w:marRight w:val="0"/>
      <w:marTop w:val="0"/>
      <w:marBottom w:val="0"/>
      <w:divBdr>
        <w:top w:val="none" w:sz="0" w:space="0" w:color="auto"/>
        <w:left w:val="none" w:sz="0" w:space="0" w:color="auto"/>
        <w:bottom w:val="none" w:sz="0" w:space="0" w:color="auto"/>
        <w:right w:val="none" w:sz="0" w:space="0" w:color="auto"/>
      </w:divBdr>
    </w:div>
    <w:div w:id="1278561213">
      <w:bodyDiv w:val="1"/>
      <w:marLeft w:val="0"/>
      <w:marRight w:val="0"/>
      <w:marTop w:val="0"/>
      <w:marBottom w:val="0"/>
      <w:divBdr>
        <w:top w:val="none" w:sz="0" w:space="0" w:color="auto"/>
        <w:left w:val="none" w:sz="0" w:space="0" w:color="auto"/>
        <w:bottom w:val="none" w:sz="0" w:space="0" w:color="auto"/>
        <w:right w:val="none" w:sz="0" w:space="0" w:color="auto"/>
      </w:divBdr>
    </w:div>
    <w:div w:id="1294942645">
      <w:bodyDiv w:val="1"/>
      <w:marLeft w:val="0"/>
      <w:marRight w:val="0"/>
      <w:marTop w:val="0"/>
      <w:marBottom w:val="0"/>
      <w:divBdr>
        <w:top w:val="none" w:sz="0" w:space="0" w:color="auto"/>
        <w:left w:val="none" w:sz="0" w:space="0" w:color="auto"/>
        <w:bottom w:val="none" w:sz="0" w:space="0" w:color="auto"/>
        <w:right w:val="none" w:sz="0" w:space="0" w:color="auto"/>
      </w:divBdr>
    </w:div>
    <w:div w:id="1297636324">
      <w:bodyDiv w:val="1"/>
      <w:marLeft w:val="0"/>
      <w:marRight w:val="0"/>
      <w:marTop w:val="0"/>
      <w:marBottom w:val="0"/>
      <w:divBdr>
        <w:top w:val="none" w:sz="0" w:space="0" w:color="auto"/>
        <w:left w:val="none" w:sz="0" w:space="0" w:color="auto"/>
        <w:bottom w:val="none" w:sz="0" w:space="0" w:color="auto"/>
        <w:right w:val="none" w:sz="0" w:space="0" w:color="auto"/>
      </w:divBdr>
    </w:div>
    <w:div w:id="1299458162">
      <w:bodyDiv w:val="1"/>
      <w:marLeft w:val="0"/>
      <w:marRight w:val="0"/>
      <w:marTop w:val="0"/>
      <w:marBottom w:val="0"/>
      <w:divBdr>
        <w:top w:val="none" w:sz="0" w:space="0" w:color="auto"/>
        <w:left w:val="none" w:sz="0" w:space="0" w:color="auto"/>
        <w:bottom w:val="none" w:sz="0" w:space="0" w:color="auto"/>
        <w:right w:val="none" w:sz="0" w:space="0" w:color="auto"/>
      </w:divBdr>
    </w:div>
    <w:div w:id="1304241011">
      <w:bodyDiv w:val="1"/>
      <w:marLeft w:val="0"/>
      <w:marRight w:val="0"/>
      <w:marTop w:val="0"/>
      <w:marBottom w:val="0"/>
      <w:divBdr>
        <w:top w:val="none" w:sz="0" w:space="0" w:color="auto"/>
        <w:left w:val="none" w:sz="0" w:space="0" w:color="auto"/>
        <w:bottom w:val="none" w:sz="0" w:space="0" w:color="auto"/>
        <w:right w:val="none" w:sz="0" w:space="0" w:color="auto"/>
      </w:divBdr>
    </w:div>
    <w:div w:id="1321927166">
      <w:bodyDiv w:val="1"/>
      <w:marLeft w:val="0"/>
      <w:marRight w:val="0"/>
      <w:marTop w:val="0"/>
      <w:marBottom w:val="0"/>
      <w:divBdr>
        <w:top w:val="none" w:sz="0" w:space="0" w:color="auto"/>
        <w:left w:val="none" w:sz="0" w:space="0" w:color="auto"/>
        <w:bottom w:val="none" w:sz="0" w:space="0" w:color="auto"/>
        <w:right w:val="none" w:sz="0" w:space="0" w:color="auto"/>
      </w:divBdr>
    </w:div>
    <w:div w:id="1347099281">
      <w:bodyDiv w:val="1"/>
      <w:marLeft w:val="0"/>
      <w:marRight w:val="0"/>
      <w:marTop w:val="0"/>
      <w:marBottom w:val="0"/>
      <w:divBdr>
        <w:top w:val="none" w:sz="0" w:space="0" w:color="auto"/>
        <w:left w:val="none" w:sz="0" w:space="0" w:color="auto"/>
        <w:bottom w:val="none" w:sz="0" w:space="0" w:color="auto"/>
        <w:right w:val="none" w:sz="0" w:space="0" w:color="auto"/>
      </w:divBdr>
    </w:div>
    <w:div w:id="1349066524">
      <w:bodyDiv w:val="1"/>
      <w:marLeft w:val="0"/>
      <w:marRight w:val="0"/>
      <w:marTop w:val="0"/>
      <w:marBottom w:val="0"/>
      <w:divBdr>
        <w:top w:val="none" w:sz="0" w:space="0" w:color="auto"/>
        <w:left w:val="none" w:sz="0" w:space="0" w:color="auto"/>
        <w:bottom w:val="none" w:sz="0" w:space="0" w:color="auto"/>
        <w:right w:val="none" w:sz="0" w:space="0" w:color="auto"/>
      </w:divBdr>
    </w:div>
    <w:div w:id="1365517045">
      <w:bodyDiv w:val="1"/>
      <w:marLeft w:val="0"/>
      <w:marRight w:val="0"/>
      <w:marTop w:val="0"/>
      <w:marBottom w:val="0"/>
      <w:divBdr>
        <w:top w:val="none" w:sz="0" w:space="0" w:color="auto"/>
        <w:left w:val="none" w:sz="0" w:space="0" w:color="auto"/>
        <w:bottom w:val="none" w:sz="0" w:space="0" w:color="auto"/>
        <w:right w:val="none" w:sz="0" w:space="0" w:color="auto"/>
      </w:divBdr>
    </w:div>
    <w:div w:id="1404599121">
      <w:bodyDiv w:val="1"/>
      <w:marLeft w:val="0"/>
      <w:marRight w:val="0"/>
      <w:marTop w:val="0"/>
      <w:marBottom w:val="0"/>
      <w:divBdr>
        <w:top w:val="none" w:sz="0" w:space="0" w:color="auto"/>
        <w:left w:val="none" w:sz="0" w:space="0" w:color="auto"/>
        <w:bottom w:val="none" w:sz="0" w:space="0" w:color="auto"/>
        <w:right w:val="none" w:sz="0" w:space="0" w:color="auto"/>
      </w:divBdr>
    </w:div>
    <w:div w:id="1429690292">
      <w:bodyDiv w:val="1"/>
      <w:marLeft w:val="0"/>
      <w:marRight w:val="0"/>
      <w:marTop w:val="0"/>
      <w:marBottom w:val="0"/>
      <w:divBdr>
        <w:top w:val="none" w:sz="0" w:space="0" w:color="auto"/>
        <w:left w:val="none" w:sz="0" w:space="0" w:color="auto"/>
        <w:bottom w:val="none" w:sz="0" w:space="0" w:color="auto"/>
        <w:right w:val="none" w:sz="0" w:space="0" w:color="auto"/>
      </w:divBdr>
    </w:div>
    <w:div w:id="1438596467">
      <w:bodyDiv w:val="1"/>
      <w:marLeft w:val="0"/>
      <w:marRight w:val="0"/>
      <w:marTop w:val="0"/>
      <w:marBottom w:val="0"/>
      <w:divBdr>
        <w:top w:val="none" w:sz="0" w:space="0" w:color="auto"/>
        <w:left w:val="none" w:sz="0" w:space="0" w:color="auto"/>
        <w:bottom w:val="none" w:sz="0" w:space="0" w:color="auto"/>
        <w:right w:val="none" w:sz="0" w:space="0" w:color="auto"/>
      </w:divBdr>
    </w:div>
    <w:div w:id="1465388478">
      <w:bodyDiv w:val="1"/>
      <w:marLeft w:val="0"/>
      <w:marRight w:val="0"/>
      <w:marTop w:val="0"/>
      <w:marBottom w:val="0"/>
      <w:divBdr>
        <w:top w:val="none" w:sz="0" w:space="0" w:color="auto"/>
        <w:left w:val="none" w:sz="0" w:space="0" w:color="auto"/>
        <w:bottom w:val="none" w:sz="0" w:space="0" w:color="auto"/>
        <w:right w:val="none" w:sz="0" w:space="0" w:color="auto"/>
      </w:divBdr>
    </w:div>
    <w:div w:id="1474130221">
      <w:bodyDiv w:val="1"/>
      <w:marLeft w:val="0"/>
      <w:marRight w:val="0"/>
      <w:marTop w:val="0"/>
      <w:marBottom w:val="0"/>
      <w:divBdr>
        <w:top w:val="none" w:sz="0" w:space="0" w:color="auto"/>
        <w:left w:val="none" w:sz="0" w:space="0" w:color="auto"/>
        <w:bottom w:val="none" w:sz="0" w:space="0" w:color="auto"/>
        <w:right w:val="none" w:sz="0" w:space="0" w:color="auto"/>
      </w:divBdr>
    </w:div>
    <w:div w:id="1476413417">
      <w:bodyDiv w:val="1"/>
      <w:marLeft w:val="0"/>
      <w:marRight w:val="0"/>
      <w:marTop w:val="0"/>
      <w:marBottom w:val="0"/>
      <w:divBdr>
        <w:top w:val="none" w:sz="0" w:space="0" w:color="auto"/>
        <w:left w:val="none" w:sz="0" w:space="0" w:color="auto"/>
        <w:bottom w:val="none" w:sz="0" w:space="0" w:color="auto"/>
        <w:right w:val="none" w:sz="0" w:space="0" w:color="auto"/>
      </w:divBdr>
    </w:div>
    <w:div w:id="1547446550">
      <w:bodyDiv w:val="1"/>
      <w:marLeft w:val="0"/>
      <w:marRight w:val="0"/>
      <w:marTop w:val="0"/>
      <w:marBottom w:val="0"/>
      <w:divBdr>
        <w:top w:val="none" w:sz="0" w:space="0" w:color="auto"/>
        <w:left w:val="none" w:sz="0" w:space="0" w:color="auto"/>
        <w:bottom w:val="none" w:sz="0" w:space="0" w:color="auto"/>
        <w:right w:val="none" w:sz="0" w:space="0" w:color="auto"/>
      </w:divBdr>
    </w:div>
    <w:div w:id="1563952631">
      <w:bodyDiv w:val="1"/>
      <w:marLeft w:val="0"/>
      <w:marRight w:val="0"/>
      <w:marTop w:val="0"/>
      <w:marBottom w:val="0"/>
      <w:divBdr>
        <w:top w:val="none" w:sz="0" w:space="0" w:color="auto"/>
        <w:left w:val="none" w:sz="0" w:space="0" w:color="auto"/>
        <w:bottom w:val="none" w:sz="0" w:space="0" w:color="auto"/>
        <w:right w:val="none" w:sz="0" w:space="0" w:color="auto"/>
      </w:divBdr>
    </w:div>
    <w:div w:id="1572501004">
      <w:bodyDiv w:val="1"/>
      <w:marLeft w:val="0"/>
      <w:marRight w:val="0"/>
      <w:marTop w:val="0"/>
      <w:marBottom w:val="0"/>
      <w:divBdr>
        <w:top w:val="none" w:sz="0" w:space="0" w:color="auto"/>
        <w:left w:val="none" w:sz="0" w:space="0" w:color="auto"/>
        <w:bottom w:val="none" w:sz="0" w:space="0" w:color="auto"/>
        <w:right w:val="none" w:sz="0" w:space="0" w:color="auto"/>
      </w:divBdr>
    </w:div>
    <w:div w:id="1579711747">
      <w:bodyDiv w:val="1"/>
      <w:marLeft w:val="0"/>
      <w:marRight w:val="0"/>
      <w:marTop w:val="0"/>
      <w:marBottom w:val="0"/>
      <w:divBdr>
        <w:top w:val="none" w:sz="0" w:space="0" w:color="auto"/>
        <w:left w:val="none" w:sz="0" w:space="0" w:color="auto"/>
        <w:bottom w:val="none" w:sz="0" w:space="0" w:color="auto"/>
        <w:right w:val="none" w:sz="0" w:space="0" w:color="auto"/>
      </w:divBdr>
    </w:div>
    <w:div w:id="1594120303">
      <w:bodyDiv w:val="1"/>
      <w:marLeft w:val="0"/>
      <w:marRight w:val="0"/>
      <w:marTop w:val="0"/>
      <w:marBottom w:val="0"/>
      <w:divBdr>
        <w:top w:val="none" w:sz="0" w:space="0" w:color="auto"/>
        <w:left w:val="none" w:sz="0" w:space="0" w:color="auto"/>
        <w:bottom w:val="none" w:sz="0" w:space="0" w:color="auto"/>
        <w:right w:val="none" w:sz="0" w:space="0" w:color="auto"/>
      </w:divBdr>
    </w:div>
    <w:div w:id="1631085333">
      <w:bodyDiv w:val="1"/>
      <w:marLeft w:val="0"/>
      <w:marRight w:val="0"/>
      <w:marTop w:val="0"/>
      <w:marBottom w:val="0"/>
      <w:divBdr>
        <w:top w:val="none" w:sz="0" w:space="0" w:color="auto"/>
        <w:left w:val="none" w:sz="0" w:space="0" w:color="auto"/>
        <w:bottom w:val="none" w:sz="0" w:space="0" w:color="auto"/>
        <w:right w:val="none" w:sz="0" w:space="0" w:color="auto"/>
      </w:divBdr>
    </w:div>
    <w:div w:id="1633635130">
      <w:bodyDiv w:val="1"/>
      <w:marLeft w:val="0"/>
      <w:marRight w:val="0"/>
      <w:marTop w:val="0"/>
      <w:marBottom w:val="0"/>
      <w:divBdr>
        <w:top w:val="none" w:sz="0" w:space="0" w:color="auto"/>
        <w:left w:val="none" w:sz="0" w:space="0" w:color="auto"/>
        <w:bottom w:val="none" w:sz="0" w:space="0" w:color="auto"/>
        <w:right w:val="none" w:sz="0" w:space="0" w:color="auto"/>
      </w:divBdr>
    </w:div>
    <w:div w:id="1673482544">
      <w:bodyDiv w:val="1"/>
      <w:marLeft w:val="0"/>
      <w:marRight w:val="0"/>
      <w:marTop w:val="0"/>
      <w:marBottom w:val="0"/>
      <w:divBdr>
        <w:top w:val="none" w:sz="0" w:space="0" w:color="auto"/>
        <w:left w:val="none" w:sz="0" w:space="0" w:color="auto"/>
        <w:bottom w:val="none" w:sz="0" w:space="0" w:color="auto"/>
        <w:right w:val="none" w:sz="0" w:space="0" w:color="auto"/>
      </w:divBdr>
    </w:div>
    <w:div w:id="1693341168">
      <w:bodyDiv w:val="1"/>
      <w:marLeft w:val="0"/>
      <w:marRight w:val="0"/>
      <w:marTop w:val="0"/>
      <w:marBottom w:val="0"/>
      <w:divBdr>
        <w:top w:val="none" w:sz="0" w:space="0" w:color="auto"/>
        <w:left w:val="none" w:sz="0" w:space="0" w:color="auto"/>
        <w:bottom w:val="none" w:sz="0" w:space="0" w:color="auto"/>
        <w:right w:val="none" w:sz="0" w:space="0" w:color="auto"/>
      </w:divBdr>
    </w:div>
    <w:div w:id="1699811138">
      <w:bodyDiv w:val="1"/>
      <w:marLeft w:val="0"/>
      <w:marRight w:val="0"/>
      <w:marTop w:val="0"/>
      <w:marBottom w:val="0"/>
      <w:divBdr>
        <w:top w:val="none" w:sz="0" w:space="0" w:color="auto"/>
        <w:left w:val="none" w:sz="0" w:space="0" w:color="auto"/>
        <w:bottom w:val="none" w:sz="0" w:space="0" w:color="auto"/>
        <w:right w:val="none" w:sz="0" w:space="0" w:color="auto"/>
      </w:divBdr>
    </w:div>
    <w:div w:id="1710759181">
      <w:bodyDiv w:val="1"/>
      <w:marLeft w:val="0"/>
      <w:marRight w:val="0"/>
      <w:marTop w:val="0"/>
      <w:marBottom w:val="0"/>
      <w:divBdr>
        <w:top w:val="none" w:sz="0" w:space="0" w:color="auto"/>
        <w:left w:val="none" w:sz="0" w:space="0" w:color="auto"/>
        <w:bottom w:val="none" w:sz="0" w:space="0" w:color="auto"/>
        <w:right w:val="none" w:sz="0" w:space="0" w:color="auto"/>
      </w:divBdr>
    </w:div>
    <w:div w:id="1715158430">
      <w:bodyDiv w:val="1"/>
      <w:marLeft w:val="0"/>
      <w:marRight w:val="0"/>
      <w:marTop w:val="0"/>
      <w:marBottom w:val="0"/>
      <w:divBdr>
        <w:top w:val="none" w:sz="0" w:space="0" w:color="auto"/>
        <w:left w:val="none" w:sz="0" w:space="0" w:color="auto"/>
        <w:bottom w:val="none" w:sz="0" w:space="0" w:color="auto"/>
        <w:right w:val="none" w:sz="0" w:space="0" w:color="auto"/>
      </w:divBdr>
    </w:div>
    <w:div w:id="1715426207">
      <w:bodyDiv w:val="1"/>
      <w:marLeft w:val="0"/>
      <w:marRight w:val="0"/>
      <w:marTop w:val="0"/>
      <w:marBottom w:val="0"/>
      <w:divBdr>
        <w:top w:val="none" w:sz="0" w:space="0" w:color="auto"/>
        <w:left w:val="none" w:sz="0" w:space="0" w:color="auto"/>
        <w:bottom w:val="none" w:sz="0" w:space="0" w:color="auto"/>
        <w:right w:val="none" w:sz="0" w:space="0" w:color="auto"/>
      </w:divBdr>
    </w:div>
    <w:div w:id="1721779629">
      <w:bodyDiv w:val="1"/>
      <w:marLeft w:val="0"/>
      <w:marRight w:val="0"/>
      <w:marTop w:val="0"/>
      <w:marBottom w:val="0"/>
      <w:divBdr>
        <w:top w:val="none" w:sz="0" w:space="0" w:color="auto"/>
        <w:left w:val="none" w:sz="0" w:space="0" w:color="auto"/>
        <w:bottom w:val="none" w:sz="0" w:space="0" w:color="auto"/>
        <w:right w:val="none" w:sz="0" w:space="0" w:color="auto"/>
      </w:divBdr>
    </w:div>
    <w:div w:id="1732927379">
      <w:bodyDiv w:val="1"/>
      <w:marLeft w:val="0"/>
      <w:marRight w:val="0"/>
      <w:marTop w:val="0"/>
      <w:marBottom w:val="0"/>
      <w:divBdr>
        <w:top w:val="none" w:sz="0" w:space="0" w:color="auto"/>
        <w:left w:val="none" w:sz="0" w:space="0" w:color="auto"/>
        <w:bottom w:val="none" w:sz="0" w:space="0" w:color="auto"/>
        <w:right w:val="none" w:sz="0" w:space="0" w:color="auto"/>
      </w:divBdr>
    </w:div>
    <w:div w:id="1735930526">
      <w:bodyDiv w:val="1"/>
      <w:marLeft w:val="0"/>
      <w:marRight w:val="0"/>
      <w:marTop w:val="0"/>
      <w:marBottom w:val="0"/>
      <w:divBdr>
        <w:top w:val="none" w:sz="0" w:space="0" w:color="auto"/>
        <w:left w:val="none" w:sz="0" w:space="0" w:color="auto"/>
        <w:bottom w:val="none" w:sz="0" w:space="0" w:color="auto"/>
        <w:right w:val="none" w:sz="0" w:space="0" w:color="auto"/>
      </w:divBdr>
    </w:div>
    <w:div w:id="1787650270">
      <w:bodyDiv w:val="1"/>
      <w:marLeft w:val="0"/>
      <w:marRight w:val="0"/>
      <w:marTop w:val="0"/>
      <w:marBottom w:val="0"/>
      <w:divBdr>
        <w:top w:val="none" w:sz="0" w:space="0" w:color="auto"/>
        <w:left w:val="none" w:sz="0" w:space="0" w:color="auto"/>
        <w:bottom w:val="none" w:sz="0" w:space="0" w:color="auto"/>
        <w:right w:val="none" w:sz="0" w:space="0" w:color="auto"/>
      </w:divBdr>
    </w:div>
    <w:div w:id="1792477595">
      <w:bodyDiv w:val="1"/>
      <w:marLeft w:val="0"/>
      <w:marRight w:val="0"/>
      <w:marTop w:val="0"/>
      <w:marBottom w:val="0"/>
      <w:divBdr>
        <w:top w:val="none" w:sz="0" w:space="0" w:color="auto"/>
        <w:left w:val="none" w:sz="0" w:space="0" w:color="auto"/>
        <w:bottom w:val="none" w:sz="0" w:space="0" w:color="auto"/>
        <w:right w:val="none" w:sz="0" w:space="0" w:color="auto"/>
      </w:divBdr>
    </w:div>
    <w:div w:id="1830755394">
      <w:bodyDiv w:val="1"/>
      <w:marLeft w:val="0"/>
      <w:marRight w:val="0"/>
      <w:marTop w:val="0"/>
      <w:marBottom w:val="0"/>
      <w:divBdr>
        <w:top w:val="none" w:sz="0" w:space="0" w:color="auto"/>
        <w:left w:val="none" w:sz="0" w:space="0" w:color="auto"/>
        <w:bottom w:val="none" w:sz="0" w:space="0" w:color="auto"/>
        <w:right w:val="none" w:sz="0" w:space="0" w:color="auto"/>
      </w:divBdr>
    </w:div>
    <w:div w:id="1832983534">
      <w:bodyDiv w:val="1"/>
      <w:marLeft w:val="0"/>
      <w:marRight w:val="0"/>
      <w:marTop w:val="0"/>
      <w:marBottom w:val="0"/>
      <w:divBdr>
        <w:top w:val="none" w:sz="0" w:space="0" w:color="auto"/>
        <w:left w:val="none" w:sz="0" w:space="0" w:color="auto"/>
        <w:bottom w:val="none" w:sz="0" w:space="0" w:color="auto"/>
        <w:right w:val="none" w:sz="0" w:space="0" w:color="auto"/>
      </w:divBdr>
    </w:div>
    <w:div w:id="1836801189">
      <w:bodyDiv w:val="1"/>
      <w:marLeft w:val="0"/>
      <w:marRight w:val="0"/>
      <w:marTop w:val="0"/>
      <w:marBottom w:val="0"/>
      <w:divBdr>
        <w:top w:val="none" w:sz="0" w:space="0" w:color="auto"/>
        <w:left w:val="none" w:sz="0" w:space="0" w:color="auto"/>
        <w:bottom w:val="none" w:sz="0" w:space="0" w:color="auto"/>
        <w:right w:val="none" w:sz="0" w:space="0" w:color="auto"/>
      </w:divBdr>
    </w:div>
    <w:div w:id="1900750407">
      <w:bodyDiv w:val="1"/>
      <w:marLeft w:val="0"/>
      <w:marRight w:val="0"/>
      <w:marTop w:val="0"/>
      <w:marBottom w:val="0"/>
      <w:divBdr>
        <w:top w:val="none" w:sz="0" w:space="0" w:color="auto"/>
        <w:left w:val="none" w:sz="0" w:space="0" w:color="auto"/>
        <w:bottom w:val="none" w:sz="0" w:space="0" w:color="auto"/>
        <w:right w:val="none" w:sz="0" w:space="0" w:color="auto"/>
      </w:divBdr>
    </w:div>
    <w:div w:id="1917864100">
      <w:bodyDiv w:val="1"/>
      <w:marLeft w:val="0"/>
      <w:marRight w:val="0"/>
      <w:marTop w:val="0"/>
      <w:marBottom w:val="0"/>
      <w:divBdr>
        <w:top w:val="none" w:sz="0" w:space="0" w:color="auto"/>
        <w:left w:val="none" w:sz="0" w:space="0" w:color="auto"/>
        <w:bottom w:val="none" w:sz="0" w:space="0" w:color="auto"/>
        <w:right w:val="none" w:sz="0" w:space="0" w:color="auto"/>
      </w:divBdr>
    </w:div>
    <w:div w:id="1937596580">
      <w:bodyDiv w:val="1"/>
      <w:marLeft w:val="0"/>
      <w:marRight w:val="0"/>
      <w:marTop w:val="0"/>
      <w:marBottom w:val="0"/>
      <w:divBdr>
        <w:top w:val="none" w:sz="0" w:space="0" w:color="auto"/>
        <w:left w:val="none" w:sz="0" w:space="0" w:color="auto"/>
        <w:bottom w:val="none" w:sz="0" w:space="0" w:color="auto"/>
        <w:right w:val="none" w:sz="0" w:space="0" w:color="auto"/>
      </w:divBdr>
    </w:div>
    <w:div w:id="1942029842">
      <w:bodyDiv w:val="1"/>
      <w:marLeft w:val="0"/>
      <w:marRight w:val="0"/>
      <w:marTop w:val="0"/>
      <w:marBottom w:val="0"/>
      <w:divBdr>
        <w:top w:val="none" w:sz="0" w:space="0" w:color="auto"/>
        <w:left w:val="none" w:sz="0" w:space="0" w:color="auto"/>
        <w:bottom w:val="none" w:sz="0" w:space="0" w:color="auto"/>
        <w:right w:val="none" w:sz="0" w:space="0" w:color="auto"/>
      </w:divBdr>
    </w:div>
    <w:div w:id="1972899401">
      <w:bodyDiv w:val="1"/>
      <w:marLeft w:val="0"/>
      <w:marRight w:val="0"/>
      <w:marTop w:val="0"/>
      <w:marBottom w:val="0"/>
      <w:divBdr>
        <w:top w:val="none" w:sz="0" w:space="0" w:color="auto"/>
        <w:left w:val="none" w:sz="0" w:space="0" w:color="auto"/>
        <w:bottom w:val="none" w:sz="0" w:space="0" w:color="auto"/>
        <w:right w:val="none" w:sz="0" w:space="0" w:color="auto"/>
      </w:divBdr>
    </w:div>
    <w:div w:id="1992444622">
      <w:bodyDiv w:val="1"/>
      <w:marLeft w:val="0"/>
      <w:marRight w:val="0"/>
      <w:marTop w:val="0"/>
      <w:marBottom w:val="0"/>
      <w:divBdr>
        <w:top w:val="none" w:sz="0" w:space="0" w:color="auto"/>
        <w:left w:val="none" w:sz="0" w:space="0" w:color="auto"/>
        <w:bottom w:val="none" w:sz="0" w:space="0" w:color="auto"/>
        <w:right w:val="none" w:sz="0" w:space="0" w:color="auto"/>
      </w:divBdr>
    </w:div>
    <w:div w:id="2016034628">
      <w:bodyDiv w:val="1"/>
      <w:marLeft w:val="0"/>
      <w:marRight w:val="0"/>
      <w:marTop w:val="0"/>
      <w:marBottom w:val="0"/>
      <w:divBdr>
        <w:top w:val="none" w:sz="0" w:space="0" w:color="auto"/>
        <w:left w:val="none" w:sz="0" w:space="0" w:color="auto"/>
        <w:bottom w:val="none" w:sz="0" w:space="0" w:color="auto"/>
        <w:right w:val="none" w:sz="0" w:space="0" w:color="auto"/>
      </w:divBdr>
    </w:div>
    <w:div w:id="2019234038">
      <w:bodyDiv w:val="1"/>
      <w:marLeft w:val="0"/>
      <w:marRight w:val="0"/>
      <w:marTop w:val="0"/>
      <w:marBottom w:val="0"/>
      <w:divBdr>
        <w:top w:val="none" w:sz="0" w:space="0" w:color="auto"/>
        <w:left w:val="none" w:sz="0" w:space="0" w:color="auto"/>
        <w:bottom w:val="none" w:sz="0" w:space="0" w:color="auto"/>
        <w:right w:val="none" w:sz="0" w:space="0" w:color="auto"/>
      </w:divBdr>
    </w:div>
    <w:div w:id="2053142076">
      <w:bodyDiv w:val="1"/>
      <w:marLeft w:val="0"/>
      <w:marRight w:val="0"/>
      <w:marTop w:val="0"/>
      <w:marBottom w:val="0"/>
      <w:divBdr>
        <w:top w:val="none" w:sz="0" w:space="0" w:color="auto"/>
        <w:left w:val="none" w:sz="0" w:space="0" w:color="auto"/>
        <w:bottom w:val="none" w:sz="0" w:space="0" w:color="auto"/>
        <w:right w:val="none" w:sz="0" w:space="0" w:color="auto"/>
      </w:divBdr>
    </w:div>
    <w:div w:id="2069840370">
      <w:bodyDiv w:val="1"/>
      <w:marLeft w:val="0"/>
      <w:marRight w:val="0"/>
      <w:marTop w:val="0"/>
      <w:marBottom w:val="0"/>
      <w:divBdr>
        <w:top w:val="none" w:sz="0" w:space="0" w:color="auto"/>
        <w:left w:val="none" w:sz="0" w:space="0" w:color="auto"/>
        <w:bottom w:val="none" w:sz="0" w:space="0" w:color="auto"/>
        <w:right w:val="none" w:sz="0" w:space="0" w:color="auto"/>
      </w:divBdr>
    </w:div>
    <w:div w:id="2090494577">
      <w:bodyDiv w:val="1"/>
      <w:marLeft w:val="0"/>
      <w:marRight w:val="0"/>
      <w:marTop w:val="0"/>
      <w:marBottom w:val="0"/>
      <w:divBdr>
        <w:top w:val="none" w:sz="0" w:space="0" w:color="auto"/>
        <w:left w:val="none" w:sz="0" w:space="0" w:color="auto"/>
        <w:bottom w:val="none" w:sz="0" w:space="0" w:color="auto"/>
        <w:right w:val="none" w:sz="0" w:space="0" w:color="auto"/>
      </w:divBdr>
      <w:divsChild>
        <w:div w:id="530459115">
          <w:marLeft w:val="0"/>
          <w:marRight w:val="0"/>
          <w:marTop w:val="120"/>
          <w:marBottom w:val="0"/>
          <w:divBdr>
            <w:top w:val="none" w:sz="0" w:space="0" w:color="auto"/>
            <w:left w:val="none" w:sz="0" w:space="0" w:color="auto"/>
            <w:bottom w:val="none" w:sz="0" w:space="0" w:color="auto"/>
            <w:right w:val="none" w:sz="0" w:space="0" w:color="auto"/>
          </w:divBdr>
        </w:div>
        <w:div w:id="629096582">
          <w:marLeft w:val="0"/>
          <w:marRight w:val="0"/>
          <w:marTop w:val="120"/>
          <w:marBottom w:val="0"/>
          <w:divBdr>
            <w:top w:val="none" w:sz="0" w:space="0" w:color="auto"/>
            <w:left w:val="none" w:sz="0" w:space="0" w:color="auto"/>
            <w:bottom w:val="none" w:sz="0" w:space="0" w:color="auto"/>
            <w:right w:val="none" w:sz="0" w:space="0" w:color="auto"/>
          </w:divBdr>
        </w:div>
      </w:divsChild>
    </w:div>
    <w:div w:id="2124494810">
      <w:bodyDiv w:val="1"/>
      <w:marLeft w:val="0"/>
      <w:marRight w:val="0"/>
      <w:marTop w:val="0"/>
      <w:marBottom w:val="0"/>
      <w:divBdr>
        <w:top w:val="none" w:sz="0" w:space="0" w:color="auto"/>
        <w:left w:val="none" w:sz="0" w:space="0" w:color="auto"/>
        <w:bottom w:val="none" w:sz="0" w:space="0" w:color="auto"/>
        <w:right w:val="none" w:sz="0" w:space="0" w:color="auto"/>
      </w:divBdr>
    </w:div>
    <w:div w:id="2125421395">
      <w:bodyDiv w:val="1"/>
      <w:marLeft w:val="0"/>
      <w:marRight w:val="0"/>
      <w:marTop w:val="0"/>
      <w:marBottom w:val="0"/>
      <w:divBdr>
        <w:top w:val="none" w:sz="0" w:space="0" w:color="auto"/>
        <w:left w:val="none" w:sz="0" w:space="0" w:color="auto"/>
        <w:bottom w:val="none" w:sz="0" w:space="0" w:color="auto"/>
        <w:right w:val="none" w:sz="0" w:space="0" w:color="auto"/>
      </w:divBdr>
    </w:div>
    <w:div w:id="2137136444">
      <w:bodyDiv w:val="1"/>
      <w:marLeft w:val="0"/>
      <w:marRight w:val="0"/>
      <w:marTop w:val="0"/>
      <w:marBottom w:val="0"/>
      <w:divBdr>
        <w:top w:val="none" w:sz="0" w:space="0" w:color="auto"/>
        <w:left w:val="none" w:sz="0" w:space="0" w:color="auto"/>
        <w:bottom w:val="none" w:sz="0" w:space="0" w:color="auto"/>
        <w:right w:val="none" w:sz="0" w:space="0" w:color="auto"/>
      </w:divBdr>
    </w:div>
    <w:div w:id="2140226097">
      <w:bodyDiv w:val="1"/>
      <w:marLeft w:val="0"/>
      <w:marRight w:val="0"/>
      <w:marTop w:val="0"/>
      <w:marBottom w:val="0"/>
      <w:divBdr>
        <w:top w:val="none" w:sz="0" w:space="0" w:color="auto"/>
        <w:left w:val="none" w:sz="0" w:space="0" w:color="auto"/>
        <w:bottom w:val="none" w:sz="0" w:space="0" w:color="auto"/>
        <w:right w:val="none" w:sz="0" w:space="0" w:color="auto"/>
      </w:divBdr>
    </w:div>
    <w:div w:id="21465094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upr-cons01:8000/cgi/online.cgi?req=doc&amp;base=SPB&amp;n=316092&amp;dst=100115&amp;field=134&amp;date=28.08.2025" TargetMode="External"/><Relationship Id="rId13" Type="http://schemas.openxmlformats.org/officeDocument/2006/relationships/hyperlink" Target="https://gu.spb.ru/about-reg/" TargetMode="External"/><Relationship Id="rId18" Type="http://schemas.openxmlformats.org/officeDocument/2006/relationships/hyperlink" Target="https://login.consultant.ru/link/?req=doc&amp;base=SPB&amp;n=279096"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74BF1E3DA16C2ED8D7B1D003521CD8733B1ADB66624E79258F878C0555l71EI" TargetMode="External"/><Relationship Id="rId7" Type="http://schemas.openxmlformats.org/officeDocument/2006/relationships/endnotes" Target="endnotes.xml"/><Relationship Id="rId12" Type="http://schemas.openxmlformats.org/officeDocument/2006/relationships/hyperlink" Target="https://login.consultant.ru/link/?req=doc&amp;base=RZR&amp;n=480453&amp;dst=359" TargetMode="External"/><Relationship Id="rId17" Type="http://schemas.openxmlformats.org/officeDocument/2006/relationships/header" Target="header2.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yperlink" Target="consultantplus://offline/ref=74BF1E3DA16C2ED8D7B1D003521CD8733B1ADC68634879258F878C0555l71E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RZR&amp;n=480453&amp;dst=290" TargetMode="Externa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about:blank" TargetMode="External"/><Relationship Id="rId23" Type="http://schemas.openxmlformats.org/officeDocument/2006/relationships/hyperlink" Target="consultantplus://offline/ref=74BF1E3DA16C2ED8D7B1D003521CD8733B1ADB66624E79258F878C0555l71EI" TargetMode="External"/><Relationship Id="rId10" Type="http://schemas.openxmlformats.org/officeDocument/2006/relationships/hyperlink" Target="https://login.consultant.ru/link/?req=doc&amp;base=SPB&amp;n=297258&amp;dst=100770"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www.gosuslugi.ru/" TargetMode="External"/><Relationship Id="rId14" Type="http://schemas.openxmlformats.org/officeDocument/2006/relationships/hyperlink" Target="https://esia.gosuslugi.ru/registration/" TargetMode="External"/><Relationship Id="rId22" Type="http://schemas.openxmlformats.org/officeDocument/2006/relationships/hyperlink" Target="consultantplus://offline/ref=74BF1E3DA16C2ED8D7B1D003521CD8733B1ADC68634879258F878C0555l71E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3B2B05-CC0C-4D80-927C-32199685DB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53</Pages>
  <Words>20661</Words>
  <Characters>117769</Characters>
  <Application>Microsoft Office Word</Application>
  <DocSecurity>0</DocSecurity>
  <Lines>981</Lines>
  <Paragraphs>276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138154</CharactersWithSpaces>
  <SharedDoc>false</SharedDoc>
  <HLinks>
    <vt:vector size="300" baseType="variant">
      <vt:variant>
        <vt:i4>1835121</vt:i4>
      </vt:variant>
      <vt:variant>
        <vt:i4>138</vt:i4>
      </vt:variant>
      <vt:variant>
        <vt:i4>0</vt:i4>
      </vt:variant>
      <vt:variant>
        <vt:i4>5</vt:i4>
      </vt:variant>
      <vt:variant>
        <vt:lpwstr>mailto:adm@gov.spb.ru</vt:lpwstr>
      </vt:variant>
      <vt:variant>
        <vt:lpwstr/>
      </vt:variant>
      <vt:variant>
        <vt:i4>4784142</vt:i4>
      </vt:variant>
      <vt:variant>
        <vt:i4>135</vt:i4>
      </vt:variant>
      <vt:variant>
        <vt:i4>0</vt:i4>
      </vt:variant>
      <vt:variant>
        <vt:i4>5</vt:i4>
      </vt:variant>
      <vt:variant>
        <vt:lpwstr>consultantplus://offline/ref=74BF1E3DA16C2ED8D7B1D003521CD8733B1ADB66624E79258F878C0555l71EI</vt:lpwstr>
      </vt:variant>
      <vt:variant>
        <vt:lpwstr/>
      </vt:variant>
      <vt:variant>
        <vt:i4>4784221</vt:i4>
      </vt:variant>
      <vt:variant>
        <vt:i4>132</vt:i4>
      </vt:variant>
      <vt:variant>
        <vt:i4>0</vt:i4>
      </vt:variant>
      <vt:variant>
        <vt:i4>5</vt:i4>
      </vt:variant>
      <vt:variant>
        <vt:lpwstr>consultantplus://offline/ref=74BF1E3DA16C2ED8D7B1D003521CD8733B1ADC68634879258F878C0555l71EI</vt:lpwstr>
      </vt:variant>
      <vt:variant>
        <vt:lpwstr/>
      </vt:variant>
      <vt:variant>
        <vt:i4>4784142</vt:i4>
      </vt:variant>
      <vt:variant>
        <vt:i4>129</vt:i4>
      </vt:variant>
      <vt:variant>
        <vt:i4>0</vt:i4>
      </vt:variant>
      <vt:variant>
        <vt:i4>5</vt:i4>
      </vt:variant>
      <vt:variant>
        <vt:lpwstr>consultantplus://offline/ref=74BF1E3DA16C2ED8D7B1D003521CD8733B1ADB66624E79258F878C0555l71EI</vt:lpwstr>
      </vt:variant>
      <vt:variant>
        <vt:lpwstr/>
      </vt:variant>
      <vt:variant>
        <vt:i4>4784221</vt:i4>
      </vt:variant>
      <vt:variant>
        <vt:i4>126</vt:i4>
      </vt:variant>
      <vt:variant>
        <vt:i4>0</vt:i4>
      </vt:variant>
      <vt:variant>
        <vt:i4>5</vt:i4>
      </vt:variant>
      <vt:variant>
        <vt:lpwstr>consultantplus://offline/ref=74BF1E3DA16C2ED8D7B1D003521CD8733B1ADC68634879258F878C0555l71EI</vt:lpwstr>
      </vt:variant>
      <vt:variant>
        <vt:lpwstr/>
      </vt:variant>
      <vt:variant>
        <vt:i4>4784142</vt:i4>
      </vt:variant>
      <vt:variant>
        <vt:i4>123</vt:i4>
      </vt:variant>
      <vt:variant>
        <vt:i4>0</vt:i4>
      </vt:variant>
      <vt:variant>
        <vt:i4>5</vt:i4>
      </vt:variant>
      <vt:variant>
        <vt:lpwstr>consultantplus://offline/ref=74BF1E3DA16C2ED8D7B1D003521CD8733B1ADB66624E79258F878C0555l71EI</vt:lpwstr>
      </vt:variant>
      <vt:variant>
        <vt:lpwstr/>
      </vt:variant>
      <vt:variant>
        <vt:i4>4784221</vt:i4>
      </vt:variant>
      <vt:variant>
        <vt:i4>120</vt:i4>
      </vt:variant>
      <vt:variant>
        <vt:i4>0</vt:i4>
      </vt:variant>
      <vt:variant>
        <vt:i4>5</vt:i4>
      </vt:variant>
      <vt:variant>
        <vt:lpwstr>consultantplus://offline/ref=74BF1E3DA16C2ED8D7B1D003521CD8733B1ADC68634879258F878C0555l71EI</vt:lpwstr>
      </vt:variant>
      <vt:variant>
        <vt:lpwstr/>
      </vt:variant>
      <vt:variant>
        <vt:i4>5308502</vt:i4>
      </vt:variant>
      <vt:variant>
        <vt:i4>117</vt:i4>
      </vt:variant>
      <vt:variant>
        <vt:i4>0</vt:i4>
      </vt:variant>
      <vt:variant>
        <vt:i4>5</vt:i4>
      </vt:variant>
      <vt:variant>
        <vt:lpwstr>consultantplus://offline/ref=93453EDC736F64B36EE4770B4A00C587A781C2E7C0C75CFBAC3B0782A2y263I</vt:lpwstr>
      </vt:variant>
      <vt:variant>
        <vt:lpwstr/>
      </vt:variant>
      <vt:variant>
        <vt:i4>5308502</vt:i4>
      </vt:variant>
      <vt:variant>
        <vt:i4>114</vt:i4>
      </vt:variant>
      <vt:variant>
        <vt:i4>0</vt:i4>
      </vt:variant>
      <vt:variant>
        <vt:i4>5</vt:i4>
      </vt:variant>
      <vt:variant>
        <vt:lpwstr>consultantplus://offline/ref=93453EDC736F64B36EE4770B4A00C587A781C2E7C0C75CFBAC3B0782A2y263I</vt:lpwstr>
      </vt:variant>
      <vt:variant>
        <vt:lpwstr/>
      </vt:variant>
      <vt:variant>
        <vt:i4>5308502</vt:i4>
      </vt:variant>
      <vt:variant>
        <vt:i4>111</vt:i4>
      </vt:variant>
      <vt:variant>
        <vt:i4>0</vt:i4>
      </vt:variant>
      <vt:variant>
        <vt:i4>5</vt:i4>
      </vt:variant>
      <vt:variant>
        <vt:lpwstr>consultantplus://offline/ref=93453EDC736F64B36EE4770B4A00C587A781C2E7C0C75CFBAC3B0782A2y263I</vt:lpwstr>
      </vt:variant>
      <vt:variant>
        <vt:lpwstr/>
      </vt:variant>
      <vt:variant>
        <vt:i4>6619186</vt:i4>
      </vt:variant>
      <vt:variant>
        <vt:i4>108</vt:i4>
      </vt:variant>
      <vt:variant>
        <vt:i4>0</vt:i4>
      </vt:variant>
      <vt:variant>
        <vt:i4>5</vt:i4>
      </vt:variant>
      <vt:variant>
        <vt:lpwstr/>
      </vt:variant>
      <vt:variant>
        <vt:lpwstr>Par1056</vt:lpwstr>
      </vt:variant>
      <vt:variant>
        <vt:i4>6619186</vt:i4>
      </vt:variant>
      <vt:variant>
        <vt:i4>105</vt:i4>
      </vt:variant>
      <vt:variant>
        <vt:i4>0</vt:i4>
      </vt:variant>
      <vt:variant>
        <vt:i4>5</vt:i4>
      </vt:variant>
      <vt:variant>
        <vt:lpwstr/>
      </vt:variant>
      <vt:variant>
        <vt:lpwstr>Par1056</vt:lpwstr>
      </vt:variant>
      <vt:variant>
        <vt:i4>6946875</vt:i4>
      </vt:variant>
      <vt:variant>
        <vt:i4>102</vt:i4>
      </vt:variant>
      <vt:variant>
        <vt:i4>0</vt:i4>
      </vt:variant>
      <vt:variant>
        <vt:i4>5</vt:i4>
      </vt:variant>
      <vt:variant>
        <vt:lpwstr/>
      </vt:variant>
      <vt:variant>
        <vt:lpwstr>Par992</vt:lpwstr>
      </vt:variant>
      <vt:variant>
        <vt:i4>7077937</vt:i4>
      </vt:variant>
      <vt:variant>
        <vt:i4>99</vt:i4>
      </vt:variant>
      <vt:variant>
        <vt:i4>0</vt:i4>
      </vt:variant>
      <vt:variant>
        <vt:i4>5</vt:i4>
      </vt:variant>
      <vt:variant>
        <vt:lpwstr/>
      </vt:variant>
      <vt:variant>
        <vt:lpwstr>Par934</vt:lpwstr>
      </vt:variant>
      <vt:variant>
        <vt:i4>6815797</vt:i4>
      </vt:variant>
      <vt:variant>
        <vt:i4>96</vt:i4>
      </vt:variant>
      <vt:variant>
        <vt:i4>0</vt:i4>
      </vt:variant>
      <vt:variant>
        <vt:i4>5</vt:i4>
      </vt:variant>
      <vt:variant>
        <vt:lpwstr/>
      </vt:variant>
      <vt:variant>
        <vt:lpwstr>Par871</vt:lpwstr>
      </vt:variant>
      <vt:variant>
        <vt:i4>4784142</vt:i4>
      </vt:variant>
      <vt:variant>
        <vt:i4>93</vt:i4>
      </vt:variant>
      <vt:variant>
        <vt:i4>0</vt:i4>
      </vt:variant>
      <vt:variant>
        <vt:i4>5</vt:i4>
      </vt:variant>
      <vt:variant>
        <vt:lpwstr>consultantplus://offline/ref=74BF1E3DA16C2ED8D7B1D003521CD8733B1ADB66624E79258F878C0555l71EI</vt:lpwstr>
      </vt:variant>
      <vt:variant>
        <vt:lpwstr/>
      </vt:variant>
      <vt:variant>
        <vt:i4>4784221</vt:i4>
      </vt:variant>
      <vt:variant>
        <vt:i4>90</vt:i4>
      </vt:variant>
      <vt:variant>
        <vt:i4>0</vt:i4>
      </vt:variant>
      <vt:variant>
        <vt:i4>5</vt:i4>
      </vt:variant>
      <vt:variant>
        <vt:lpwstr>consultantplus://offline/ref=74BF1E3DA16C2ED8D7B1D003521CD8733B1ADC68634879258F878C0555l71EI</vt:lpwstr>
      </vt:variant>
      <vt:variant>
        <vt:lpwstr/>
      </vt:variant>
      <vt:variant>
        <vt:i4>4784142</vt:i4>
      </vt:variant>
      <vt:variant>
        <vt:i4>87</vt:i4>
      </vt:variant>
      <vt:variant>
        <vt:i4>0</vt:i4>
      </vt:variant>
      <vt:variant>
        <vt:i4>5</vt:i4>
      </vt:variant>
      <vt:variant>
        <vt:lpwstr>consultantplus://offline/ref=74BF1E3DA16C2ED8D7B1D003521CD8733B1ADB66624E79258F878C0555l71EI</vt:lpwstr>
      </vt:variant>
      <vt:variant>
        <vt:lpwstr/>
      </vt:variant>
      <vt:variant>
        <vt:i4>4784221</vt:i4>
      </vt:variant>
      <vt:variant>
        <vt:i4>84</vt:i4>
      </vt:variant>
      <vt:variant>
        <vt:i4>0</vt:i4>
      </vt:variant>
      <vt:variant>
        <vt:i4>5</vt:i4>
      </vt:variant>
      <vt:variant>
        <vt:lpwstr>consultantplus://offline/ref=74BF1E3DA16C2ED8D7B1D003521CD8733B1ADC68634879258F878C0555l71EI</vt:lpwstr>
      </vt:variant>
      <vt:variant>
        <vt:lpwstr/>
      </vt:variant>
      <vt:variant>
        <vt:i4>3080313</vt:i4>
      </vt:variant>
      <vt:variant>
        <vt:i4>81</vt:i4>
      </vt:variant>
      <vt:variant>
        <vt:i4>0</vt:i4>
      </vt:variant>
      <vt:variant>
        <vt:i4>5</vt:i4>
      </vt:variant>
      <vt:variant>
        <vt:lpwstr>about:blank</vt:lpwstr>
      </vt:variant>
      <vt:variant>
        <vt:lpwstr/>
      </vt:variant>
      <vt:variant>
        <vt:i4>3080313</vt:i4>
      </vt:variant>
      <vt:variant>
        <vt:i4>78</vt:i4>
      </vt:variant>
      <vt:variant>
        <vt:i4>0</vt:i4>
      </vt:variant>
      <vt:variant>
        <vt:i4>5</vt:i4>
      </vt:variant>
      <vt:variant>
        <vt:lpwstr>about:blank</vt:lpwstr>
      </vt:variant>
      <vt:variant>
        <vt:lpwstr/>
      </vt:variant>
      <vt:variant>
        <vt:i4>7798844</vt:i4>
      </vt:variant>
      <vt:variant>
        <vt:i4>75</vt:i4>
      </vt:variant>
      <vt:variant>
        <vt:i4>0</vt:i4>
      </vt:variant>
      <vt:variant>
        <vt:i4>5</vt:i4>
      </vt:variant>
      <vt:variant>
        <vt:lpwstr>mailto:http:www.gov.spb.ru</vt:lpwstr>
      </vt:variant>
      <vt:variant>
        <vt:lpwstr/>
      </vt:variant>
      <vt:variant>
        <vt:i4>3211317</vt:i4>
      </vt:variant>
      <vt:variant>
        <vt:i4>72</vt:i4>
      </vt:variant>
      <vt:variant>
        <vt:i4>0</vt:i4>
      </vt:variant>
      <vt:variant>
        <vt:i4>5</vt:i4>
      </vt:variant>
      <vt:variant>
        <vt:lpwstr>consultantplus://offline/ref=8988156999B9A6E15F235AFD1829E4ACD0F138CB735B8CDB9D5F01C290BCC0EE3067F3AFCDCA7435x6d4J</vt:lpwstr>
      </vt:variant>
      <vt:variant>
        <vt:lpwstr/>
      </vt:variant>
      <vt:variant>
        <vt:i4>3211317</vt:i4>
      </vt:variant>
      <vt:variant>
        <vt:i4>69</vt:i4>
      </vt:variant>
      <vt:variant>
        <vt:i4>0</vt:i4>
      </vt:variant>
      <vt:variant>
        <vt:i4>5</vt:i4>
      </vt:variant>
      <vt:variant>
        <vt:lpwstr>consultantplus://offline/ref=8988156999B9A6E15F235AFD1829E4ACD0F138CB735B8CDB9D5F01C290BCC0EE3067F3AFCDCA7435x6d4J</vt:lpwstr>
      </vt:variant>
      <vt:variant>
        <vt:lpwstr/>
      </vt:variant>
      <vt:variant>
        <vt:i4>3211317</vt:i4>
      </vt:variant>
      <vt:variant>
        <vt:i4>66</vt:i4>
      </vt:variant>
      <vt:variant>
        <vt:i4>0</vt:i4>
      </vt:variant>
      <vt:variant>
        <vt:i4>5</vt:i4>
      </vt:variant>
      <vt:variant>
        <vt:lpwstr>consultantplus://offline/ref=8988156999B9A6E15F235AFD1829E4ACD0F138CB735B8CDB9D5F01C290BCC0EE3067F3AFCDCA7435x6d4J</vt:lpwstr>
      </vt:variant>
      <vt:variant>
        <vt:lpwstr/>
      </vt:variant>
      <vt:variant>
        <vt:i4>3211317</vt:i4>
      </vt:variant>
      <vt:variant>
        <vt:i4>63</vt:i4>
      </vt:variant>
      <vt:variant>
        <vt:i4>0</vt:i4>
      </vt:variant>
      <vt:variant>
        <vt:i4>5</vt:i4>
      </vt:variant>
      <vt:variant>
        <vt:lpwstr>consultantplus://offline/ref=8988156999B9A6E15F235AFD1829E4ACD0F138CB735B8CDB9D5F01C290BCC0EE3067F3AFCDCA7435x6d4J</vt:lpwstr>
      </vt:variant>
      <vt:variant>
        <vt:lpwstr/>
      </vt:variant>
      <vt:variant>
        <vt:i4>3211317</vt:i4>
      </vt:variant>
      <vt:variant>
        <vt:i4>60</vt:i4>
      </vt:variant>
      <vt:variant>
        <vt:i4>0</vt:i4>
      </vt:variant>
      <vt:variant>
        <vt:i4>5</vt:i4>
      </vt:variant>
      <vt:variant>
        <vt:lpwstr>consultantplus://offline/ref=8988156999B9A6E15F235AFD1829E4ACD0F138CB735B8CDB9D5F01C290BCC0EE3067F3AFCDCA7435x6d4J</vt:lpwstr>
      </vt:variant>
      <vt:variant>
        <vt:lpwstr/>
      </vt:variant>
      <vt:variant>
        <vt:i4>3211317</vt:i4>
      </vt:variant>
      <vt:variant>
        <vt:i4>57</vt:i4>
      </vt:variant>
      <vt:variant>
        <vt:i4>0</vt:i4>
      </vt:variant>
      <vt:variant>
        <vt:i4>5</vt:i4>
      </vt:variant>
      <vt:variant>
        <vt:lpwstr>consultantplus://offline/ref=8988156999B9A6E15F235AFD1829E4ACD0F138CB735B8CDB9D5F01C290BCC0EE3067F3AFCDCA7435x6d4J</vt:lpwstr>
      </vt:variant>
      <vt:variant>
        <vt:lpwstr/>
      </vt:variant>
      <vt:variant>
        <vt:i4>3211314</vt:i4>
      </vt:variant>
      <vt:variant>
        <vt:i4>54</vt:i4>
      </vt:variant>
      <vt:variant>
        <vt:i4>0</vt:i4>
      </vt:variant>
      <vt:variant>
        <vt:i4>5</vt:i4>
      </vt:variant>
      <vt:variant>
        <vt:lpwstr>consultantplus://offline/ref=8988156999B9A6E15F235AFD1829E4ACD0F138CB735B8CDB9D5F01C290BCC0EE3067F3AFCDCA7435x6d3J</vt:lpwstr>
      </vt:variant>
      <vt:variant>
        <vt:lpwstr/>
      </vt:variant>
      <vt:variant>
        <vt:i4>3211317</vt:i4>
      </vt:variant>
      <vt:variant>
        <vt:i4>51</vt:i4>
      </vt:variant>
      <vt:variant>
        <vt:i4>0</vt:i4>
      </vt:variant>
      <vt:variant>
        <vt:i4>5</vt:i4>
      </vt:variant>
      <vt:variant>
        <vt:lpwstr>consultantplus://offline/ref=8988156999B9A6E15F235AFD1829E4ACD0F138CB735B8CDB9D5F01C290BCC0EE3067F3AFCDCA7435x6d4J</vt:lpwstr>
      </vt:variant>
      <vt:variant>
        <vt:lpwstr/>
      </vt:variant>
      <vt:variant>
        <vt:i4>3866663</vt:i4>
      </vt:variant>
      <vt:variant>
        <vt:i4>48</vt:i4>
      </vt:variant>
      <vt:variant>
        <vt:i4>0</vt:i4>
      </vt:variant>
      <vt:variant>
        <vt:i4>5</vt:i4>
      </vt:variant>
      <vt:variant>
        <vt:lpwstr>https://esia.gosuslugi.ru/registration/</vt:lpwstr>
      </vt:variant>
      <vt:variant>
        <vt:lpwstr/>
      </vt:variant>
      <vt:variant>
        <vt:i4>5767245</vt:i4>
      </vt:variant>
      <vt:variant>
        <vt:i4>45</vt:i4>
      </vt:variant>
      <vt:variant>
        <vt:i4>0</vt:i4>
      </vt:variant>
      <vt:variant>
        <vt:i4>5</vt:i4>
      </vt:variant>
      <vt:variant>
        <vt:lpwstr>https://gu.spb.ru/about-reg/</vt:lpwstr>
      </vt:variant>
      <vt:variant>
        <vt:lpwstr/>
      </vt:variant>
      <vt:variant>
        <vt:i4>327692</vt:i4>
      </vt:variant>
      <vt:variant>
        <vt:i4>42</vt:i4>
      </vt:variant>
      <vt:variant>
        <vt:i4>0</vt:i4>
      </vt:variant>
      <vt:variant>
        <vt:i4>5</vt:i4>
      </vt:variant>
      <vt:variant>
        <vt:lpwstr>consultantplus://offline/ref=26C57252D9E50EE2E8EF69C97078682A826FA75265AC56297CFBB13BCBE8CC4C85A89CuE51L</vt:lpwstr>
      </vt:variant>
      <vt:variant>
        <vt:lpwstr/>
      </vt:variant>
      <vt:variant>
        <vt:i4>327692</vt:i4>
      </vt:variant>
      <vt:variant>
        <vt:i4>39</vt:i4>
      </vt:variant>
      <vt:variant>
        <vt:i4>0</vt:i4>
      </vt:variant>
      <vt:variant>
        <vt:i4>5</vt:i4>
      </vt:variant>
      <vt:variant>
        <vt:lpwstr>consultantplus://offline/ref=26C57252D9E50EE2E8EF69C97078682A826FA75265AC56297CFBB13BCBE8CC4C85A89CuE51L</vt:lpwstr>
      </vt:variant>
      <vt:variant>
        <vt:lpwstr/>
      </vt:variant>
      <vt:variant>
        <vt:i4>5505026</vt:i4>
      </vt:variant>
      <vt:variant>
        <vt:i4>36</vt:i4>
      </vt:variant>
      <vt:variant>
        <vt:i4>0</vt:i4>
      </vt:variant>
      <vt:variant>
        <vt:i4>5</vt:i4>
      </vt:variant>
      <vt:variant>
        <vt:lpwstr/>
      </vt:variant>
      <vt:variant>
        <vt:lpwstr>Par50</vt:lpwstr>
      </vt:variant>
      <vt:variant>
        <vt:i4>5570562</vt:i4>
      </vt:variant>
      <vt:variant>
        <vt:i4>33</vt:i4>
      </vt:variant>
      <vt:variant>
        <vt:i4>0</vt:i4>
      </vt:variant>
      <vt:variant>
        <vt:i4>5</vt:i4>
      </vt:variant>
      <vt:variant>
        <vt:lpwstr/>
      </vt:variant>
      <vt:variant>
        <vt:lpwstr>Par47</vt:lpwstr>
      </vt:variant>
      <vt:variant>
        <vt:i4>5439490</vt:i4>
      </vt:variant>
      <vt:variant>
        <vt:i4>30</vt:i4>
      </vt:variant>
      <vt:variant>
        <vt:i4>0</vt:i4>
      </vt:variant>
      <vt:variant>
        <vt:i4>5</vt:i4>
      </vt:variant>
      <vt:variant>
        <vt:lpwstr/>
      </vt:variant>
      <vt:variant>
        <vt:lpwstr>Par27</vt:lpwstr>
      </vt:variant>
      <vt:variant>
        <vt:i4>5373954</vt:i4>
      </vt:variant>
      <vt:variant>
        <vt:i4>27</vt:i4>
      </vt:variant>
      <vt:variant>
        <vt:i4>0</vt:i4>
      </vt:variant>
      <vt:variant>
        <vt:i4>5</vt:i4>
      </vt:variant>
      <vt:variant>
        <vt:lpwstr/>
      </vt:variant>
      <vt:variant>
        <vt:lpwstr>Par32</vt:lpwstr>
      </vt:variant>
      <vt:variant>
        <vt:i4>5373954</vt:i4>
      </vt:variant>
      <vt:variant>
        <vt:i4>24</vt:i4>
      </vt:variant>
      <vt:variant>
        <vt:i4>0</vt:i4>
      </vt:variant>
      <vt:variant>
        <vt:i4>5</vt:i4>
      </vt:variant>
      <vt:variant>
        <vt:lpwstr/>
      </vt:variant>
      <vt:variant>
        <vt:lpwstr>Par32</vt:lpwstr>
      </vt:variant>
      <vt:variant>
        <vt:i4>5373954</vt:i4>
      </vt:variant>
      <vt:variant>
        <vt:i4>21</vt:i4>
      </vt:variant>
      <vt:variant>
        <vt:i4>0</vt:i4>
      </vt:variant>
      <vt:variant>
        <vt:i4>5</vt:i4>
      </vt:variant>
      <vt:variant>
        <vt:lpwstr/>
      </vt:variant>
      <vt:variant>
        <vt:lpwstr>Par32</vt:lpwstr>
      </vt:variant>
      <vt:variant>
        <vt:i4>5373954</vt:i4>
      </vt:variant>
      <vt:variant>
        <vt:i4>18</vt:i4>
      </vt:variant>
      <vt:variant>
        <vt:i4>0</vt:i4>
      </vt:variant>
      <vt:variant>
        <vt:i4>5</vt:i4>
      </vt:variant>
      <vt:variant>
        <vt:lpwstr/>
      </vt:variant>
      <vt:variant>
        <vt:lpwstr>Par32</vt:lpwstr>
      </vt:variant>
      <vt:variant>
        <vt:i4>458818</vt:i4>
      </vt:variant>
      <vt:variant>
        <vt:i4>15</vt:i4>
      </vt:variant>
      <vt:variant>
        <vt:i4>0</vt:i4>
      </vt:variant>
      <vt:variant>
        <vt:i4>5</vt:i4>
      </vt:variant>
      <vt:variant>
        <vt:lpwstr/>
      </vt:variant>
      <vt:variant>
        <vt:lpwstr>P126</vt:lpwstr>
      </vt:variant>
      <vt:variant>
        <vt:i4>458818</vt:i4>
      </vt:variant>
      <vt:variant>
        <vt:i4>12</vt:i4>
      </vt:variant>
      <vt:variant>
        <vt:i4>0</vt:i4>
      </vt:variant>
      <vt:variant>
        <vt:i4>5</vt:i4>
      </vt:variant>
      <vt:variant>
        <vt:lpwstr/>
      </vt:variant>
      <vt:variant>
        <vt:lpwstr>P126</vt:lpwstr>
      </vt:variant>
      <vt:variant>
        <vt:i4>7798844</vt:i4>
      </vt:variant>
      <vt:variant>
        <vt:i4>9</vt:i4>
      </vt:variant>
      <vt:variant>
        <vt:i4>0</vt:i4>
      </vt:variant>
      <vt:variant>
        <vt:i4>5</vt:i4>
      </vt:variant>
      <vt:variant>
        <vt:lpwstr>mailto:http:www.gov.spb.ru</vt:lpwstr>
      </vt:variant>
      <vt:variant>
        <vt:lpwstr/>
      </vt:variant>
      <vt:variant>
        <vt:i4>7798844</vt:i4>
      </vt:variant>
      <vt:variant>
        <vt:i4>6</vt:i4>
      </vt:variant>
      <vt:variant>
        <vt:i4>0</vt:i4>
      </vt:variant>
      <vt:variant>
        <vt:i4>5</vt:i4>
      </vt:variant>
      <vt:variant>
        <vt:lpwstr>mailto:http:www.gov.spb.ru</vt:lpwstr>
      </vt:variant>
      <vt:variant>
        <vt:lpwstr/>
      </vt:variant>
      <vt:variant>
        <vt:i4>131145</vt:i4>
      </vt:variant>
      <vt:variant>
        <vt:i4>3</vt:i4>
      </vt:variant>
      <vt:variant>
        <vt:i4>0</vt:i4>
      </vt:variant>
      <vt:variant>
        <vt:i4>5</vt:i4>
      </vt:variant>
      <vt:variant>
        <vt:lpwstr>https://www.gosuslugi.ru/</vt:lpwstr>
      </vt:variant>
      <vt:variant>
        <vt:lpwstr/>
      </vt:variant>
      <vt:variant>
        <vt:i4>4784198</vt:i4>
      </vt:variant>
      <vt:variant>
        <vt:i4>0</vt:i4>
      </vt:variant>
      <vt:variant>
        <vt:i4>0</vt:i4>
      </vt:variant>
      <vt:variant>
        <vt:i4>5</vt:i4>
      </vt:variant>
      <vt:variant>
        <vt:lpwstr>http://www.gu.spb.ru/</vt:lpwstr>
      </vt:variant>
      <vt:variant>
        <vt:lpwstr/>
      </vt:variant>
      <vt:variant>
        <vt:i4>5701647</vt:i4>
      </vt:variant>
      <vt:variant>
        <vt:i4>6</vt:i4>
      </vt:variant>
      <vt:variant>
        <vt:i4>0</vt:i4>
      </vt:variant>
      <vt:variant>
        <vt:i4>5</vt:i4>
      </vt:variant>
      <vt:variant>
        <vt:lpwstr>consultantplus://offline/ref=26C57252D9E50EE2E8EF69C97078682A8262A2546DA956297CFBB13BCBuE58L</vt:lpwstr>
      </vt:variant>
      <vt:variant>
        <vt:lpwstr/>
      </vt:variant>
      <vt:variant>
        <vt:i4>5701647</vt:i4>
      </vt:variant>
      <vt:variant>
        <vt:i4>3</vt:i4>
      </vt:variant>
      <vt:variant>
        <vt:i4>0</vt:i4>
      </vt:variant>
      <vt:variant>
        <vt:i4>5</vt:i4>
      </vt:variant>
      <vt:variant>
        <vt:lpwstr>consultantplus://offline/ref=26C57252D9E50EE2E8EF69C97078682A8262A2546DA956297CFBB13BCBuE58L</vt:lpwstr>
      </vt:variant>
      <vt:variant>
        <vt:lpwstr/>
      </vt:variant>
      <vt:variant>
        <vt:i4>7471210</vt:i4>
      </vt:variant>
      <vt:variant>
        <vt:i4>0</vt:i4>
      </vt:variant>
      <vt:variant>
        <vt:i4>0</vt:i4>
      </vt:variant>
      <vt:variant>
        <vt:i4>5</vt:i4>
      </vt:variant>
      <vt:variant>
        <vt:lpwstr>https://docs30.surp-spb.ru/cgi/online.cgi?req=doc&amp;base=LAW&amp;n=383451&amp;date=24.12.2021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Гурина Ольга Анатольевна</dc:creator>
  <cp:keywords/>
  <dc:description/>
  <cp:lastModifiedBy>Власова Ксения</cp:lastModifiedBy>
  <cp:revision>2</cp:revision>
  <cp:lastPrinted>2026-04-09T13:05:00Z</cp:lastPrinted>
  <dcterms:created xsi:type="dcterms:W3CDTF">2026-08-06T08:03:00Z</dcterms:created>
  <dcterms:modified xsi:type="dcterms:W3CDTF">2026-08-06T08:03:00Z</dcterms:modified>
</cp:coreProperties>
</file>