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5D7611" w:rsidRDefault="005D7611" w:rsidP="00E21846">
      <w:pPr>
        <w:pStyle w:val="aeoaeno12"/>
        <w:spacing w:line="240" w:lineRule="auto"/>
        <w:ind w:firstLine="0"/>
        <w:rPr>
          <w:lang w:val="en-US"/>
        </w:rPr>
      </w:pPr>
    </w:p>
    <w:p w:rsidR="005D7611" w:rsidRDefault="005D7611" w:rsidP="00E21846">
      <w:pPr>
        <w:pStyle w:val="aeoaeno12"/>
        <w:spacing w:line="240" w:lineRule="auto"/>
        <w:ind w:firstLine="0"/>
        <w:rPr>
          <w:lang w:val="en-US"/>
        </w:rPr>
      </w:pPr>
    </w:p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5D7611" w:rsidRDefault="005D7611" w:rsidP="00E21846">
      <w:pPr>
        <w:pStyle w:val="aeoaeno12"/>
        <w:spacing w:line="240" w:lineRule="auto"/>
        <w:ind w:firstLine="0"/>
      </w:pPr>
    </w:p>
    <w:p w:rsidR="005D7611" w:rsidRDefault="005D7611" w:rsidP="00E21846">
      <w:pPr>
        <w:pStyle w:val="aeoaeno12"/>
        <w:spacing w:line="240" w:lineRule="auto"/>
        <w:ind w:firstLine="0"/>
      </w:pPr>
    </w:p>
    <w:p w:rsidR="000C6B44" w:rsidRPr="003724EE" w:rsidRDefault="000C6B44" w:rsidP="000C6B44">
      <w:pPr>
        <w:pStyle w:val="aeoaeno12"/>
        <w:spacing w:line="240" w:lineRule="auto"/>
        <w:ind w:firstLine="0"/>
        <w:rPr>
          <w:b/>
        </w:rPr>
      </w:pPr>
      <w:r w:rsidRPr="003724EE">
        <w:rPr>
          <w:b/>
        </w:rPr>
        <w:t>О внесении изменения</w:t>
      </w:r>
    </w:p>
    <w:p w:rsidR="000C6B44" w:rsidRPr="003724EE" w:rsidRDefault="000C6B44" w:rsidP="000C6B44">
      <w:pPr>
        <w:pStyle w:val="aeoaeno12"/>
        <w:spacing w:line="240" w:lineRule="auto"/>
        <w:ind w:firstLine="0"/>
        <w:rPr>
          <w:b/>
        </w:rPr>
      </w:pPr>
      <w:r w:rsidRPr="003724EE">
        <w:rPr>
          <w:b/>
        </w:rPr>
        <w:t>в распоряжение Комитета по труду</w:t>
      </w:r>
    </w:p>
    <w:p w:rsidR="000C6B44" w:rsidRPr="003724EE" w:rsidRDefault="000C6B44" w:rsidP="000C6B44">
      <w:pPr>
        <w:pStyle w:val="aeoaeno12"/>
        <w:spacing w:line="240" w:lineRule="auto"/>
        <w:ind w:firstLine="0"/>
        <w:rPr>
          <w:b/>
        </w:rPr>
      </w:pPr>
      <w:r w:rsidRPr="003724EE">
        <w:rPr>
          <w:b/>
        </w:rPr>
        <w:t>и занятости населения Санкт-Петербурга</w:t>
      </w:r>
    </w:p>
    <w:p w:rsidR="00E21846" w:rsidRPr="003724EE" w:rsidRDefault="000C6B44" w:rsidP="000C6B44">
      <w:pPr>
        <w:pStyle w:val="aeoaeno12"/>
        <w:spacing w:line="240" w:lineRule="auto"/>
        <w:ind w:firstLine="0"/>
        <w:rPr>
          <w:b/>
        </w:rPr>
      </w:pPr>
      <w:r w:rsidRPr="003724EE">
        <w:rPr>
          <w:b/>
        </w:rPr>
        <w:t>от 19.03.2026 № 46-р</w:t>
      </w:r>
    </w:p>
    <w:p w:rsidR="00E21846" w:rsidRPr="003724EE" w:rsidRDefault="00E21846" w:rsidP="00E21846">
      <w:pPr>
        <w:pStyle w:val="aeoaeno12"/>
        <w:spacing w:line="240" w:lineRule="auto"/>
        <w:ind w:firstLine="0"/>
      </w:pPr>
    </w:p>
    <w:p w:rsidR="000C6B44" w:rsidRPr="003724EE" w:rsidRDefault="000C6B44" w:rsidP="00E21846">
      <w:pPr>
        <w:pStyle w:val="aeoaeno12"/>
        <w:spacing w:line="240" w:lineRule="auto"/>
        <w:ind w:firstLine="0"/>
      </w:pPr>
    </w:p>
    <w:p w:rsidR="000C6B44" w:rsidRPr="003724EE" w:rsidRDefault="000C6B44" w:rsidP="000C6B44">
      <w:pPr>
        <w:pStyle w:val="aeoaeno12"/>
        <w:spacing w:line="240" w:lineRule="auto"/>
      </w:pPr>
      <w:r w:rsidRPr="003724EE">
        <w:t>1. Внести изменение в распоряжение Комитета по труду и занятости населения Санкт-Петербурга от 19.03.2026 № 46-р «Об организации профессионального обучения</w:t>
      </w:r>
      <w:r w:rsidR="003724EE">
        <w:br/>
      </w:r>
      <w:r w:rsidRPr="003724EE">
        <w:t xml:space="preserve">и дополнительного профессионального образования участников специальной военной операции и членов их семей», изложив </w:t>
      </w:r>
      <w:r w:rsidR="005D7611" w:rsidRPr="003724EE">
        <w:t>Приложение № 1 к Порядку организации профессионального обучения и дополнительного профессионального образования участников специальной военной операции и членов их семей, утвержденному распоряжением, в редакции согласно приложению к настоящему распоряжению</w:t>
      </w:r>
      <w:r w:rsidRPr="003724EE">
        <w:t>.</w:t>
      </w:r>
    </w:p>
    <w:p w:rsidR="000C6B44" w:rsidRPr="003724EE" w:rsidRDefault="000C6B44" w:rsidP="000C6B44">
      <w:pPr>
        <w:pStyle w:val="aeoaeno12"/>
        <w:spacing w:line="240" w:lineRule="auto"/>
        <w:ind w:firstLine="708"/>
      </w:pPr>
      <w:r w:rsidRPr="003724EE">
        <w:t>2. Контроль за выполнением распоряжения остается за председателем Комитета.</w:t>
      </w:r>
    </w:p>
    <w:p w:rsidR="00E21846" w:rsidRPr="003724EE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1E8E" w:rsidRPr="003724E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3724EE" w:rsidRDefault="00E21846" w:rsidP="00E21846">
      <w:pPr>
        <w:jc w:val="both"/>
      </w:pPr>
    </w:p>
    <w:p w:rsidR="003724EE" w:rsidRDefault="003724EE" w:rsidP="00E21846">
      <w:pPr>
        <w:jc w:val="both"/>
        <w:rPr>
          <w:b/>
        </w:rPr>
      </w:pPr>
      <w:r>
        <w:rPr>
          <w:b/>
        </w:rPr>
        <w:t>Временно исполняющий</w:t>
      </w:r>
    </w:p>
    <w:p w:rsidR="00CA0701" w:rsidRPr="003724EE" w:rsidRDefault="003724EE" w:rsidP="00E21846">
      <w:pPr>
        <w:jc w:val="both"/>
        <w:rPr>
          <w:b/>
        </w:rPr>
      </w:pPr>
      <w:r>
        <w:rPr>
          <w:b/>
        </w:rPr>
        <w:t>обязанности п</w:t>
      </w:r>
      <w:r w:rsidR="00E21846" w:rsidRPr="003724EE">
        <w:rPr>
          <w:b/>
        </w:rPr>
        <w:t>редседател</w:t>
      </w:r>
      <w:r>
        <w:rPr>
          <w:b/>
        </w:rPr>
        <w:t>я</w:t>
      </w:r>
      <w:r w:rsidR="00E21846" w:rsidRPr="003724EE">
        <w:rPr>
          <w:b/>
        </w:rPr>
        <w:t xml:space="preserve"> Комитета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C7A76" w:rsidRPr="003724EE">
        <w:rPr>
          <w:b/>
        </w:rPr>
        <w:t xml:space="preserve"> </w:t>
      </w:r>
      <w:r>
        <w:rPr>
          <w:b/>
        </w:rPr>
        <w:t xml:space="preserve">        Т.А.</w:t>
      </w:r>
      <w:bookmarkStart w:id="0" w:name="_GoBack"/>
      <w:bookmarkEnd w:id="0"/>
      <w:r>
        <w:rPr>
          <w:b/>
        </w:rPr>
        <w:t>Морозкова</w:t>
      </w:r>
    </w:p>
    <w:p w:rsidR="00505CE6" w:rsidRPr="003724EE" w:rsidRDefault="00505CE6" w:rsidP="00E21846">
      <w:pPr>
        <w:jc w:val="both"/>
        <w:rPr>
          <w:b/>
        </w:rPr>
      </w:pPr>
    </w:p>
    <w:p w:rsidR="00505CE6" w:rsidRPr="005D7611" w:rsidRDefault="00505CE6" w:rsidP="00E21846">
      <w:pPr>
        <w:jc w:val="both"/>
        <w:rPr>
          <w:b/>
          <w:sz w:val="28"/>
          <w:szCs w:val="28"/>
        </w:rPr>
      </w:pPr>
    </w:p>
    <w:p w:rsidR="00505CE6" w:rsidRDefault="00505CE6" w:rsidP="00E21846">
      <w:pPr>
        <w:jc w:val="both"/>
        <w:rPr>
          <w:b/>
        </w:rPr>
        <w:sectPr w:rsidR="00505CE6" w:rsidSect="00564133">
          <w:type w:val="continuous"/>
          <w:pgSz w:w="11906" w:h="16838"/>
          <w:pgMar w:top="232" w:right="851" w:bottom="1134" w:left="1701" w:header="0" w:footer="709" w:gutter="0"/>
          <w:cols w:space="708"/>
          <w:docGrid w:linePitch="360"/>
        </w:sectPr>
      </w:pPr>
    </w:p>
    <w:p w:rsidR="00505CE6" w:rsidRPr="00505CE6" w:rsidRDefault="00505CE6" w:rsidP="00505CE6">
      <w:pPr>
        <w:widowControl w:val="0"/>
        <w:spacing w:line="17" w:lineRule="atLeast"/>
        <w:ind w:left="5954"/>
        <w:outlineLvl w:val="0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lastRenderedPageBreak/>
        <w:t>Приложение</w:t>
      </w:r>
    </w:p>
    <w:p w:rsidR="00505CE6" w:rsidRPr="00505CE6" w:rsidRDefault="00505CE6" w:rsidP="00505CE6">
      <w:pPr>
        <w:widowControl w:val="0"/>
        <w:spacing w:line="17" w:lineRule="atLeast"/>
        <w:ind w:left="5954"/>
        <w:outlineLvl w:val="0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 xml:space="preserve">к распоряжению </w:t>
      </w:r>
      <w:r w:rsidRPr="00505CE6">
        <w:rPr>
          <w:color w:val="000000"/>
          <w:szCs w:val="20"/>
          <w:lang w:eastAsia="zh-CN"/>
        </w:rPr>
        <w:br/>
        <w:t xml:space="preserve">Комитета по труду и занятости </w:t>
      </w:r>
    </w:p>
    <w:p w:rsidR="00505CE6" w:rsidRPr="00505CE6" w:rsidRDefault="00505CE6" w:rsidP="00505CE6">
      <w:pPr>
        <w:widowControl w:val="0"/>
        <w:spacing w:line="17" w:lineRule="atLeast"/>
        <w:ind w:left="5954"/>
        <w:outlineLvl w:val="0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населения Санкт-Петербурга</w:t>
      </w:r>
    </w:p>
    <w:p w:rsidR="00505CE6" w:rsidRPr="00505CE6" w:rsidRDefault="00505CE6" w:rsidP="00505CE6">
      <w:pPr>
        <w:widowControl w:val="0"/>
        <w:spacing w:line="17" w:lineRule="atLeast"/>
        <w:ind w:left="5954"/>
        <w:outlineLvl w:val="0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от______________ № ______</w:t>
      </w:r>
    </w:p>
    <w:p w:rsidR="00505CE6" w:rsidRPr="00505CE6" w:rsidRDefault="00505CE6" w:rsidP="00505CE6">
      <w:pPr>
        <w:widowControl w:val="0"/>
        <w:spacing w:line="17" w:lineRule="atLeast"/>
        <w:ind w:left="5954"/>
        <w:outlineLvl w:val="0"/>
        <w:rPr>
          <w:color w:val="000000"/>
          <w:szCs w:val="20"/>
          <w:lang w:eastAsia="zh-CN"/>
        </w:rPr>
      </w:pPr>
    </w:p>
    <w:p w:rsidR="00505CE6" w:rsidRPr="00505CE6" w:rsidRDefault="00505CE6" w:rsidP="00505CE6">
      <w:pPr>
        <w:widowControl w:val="0"/>
        <w:spacing w:line="17" w:lineRule="atLeast"/>
        <w:ind w:left="5954"/>
        <w:outlineLvl w:val="0"/>
        <w:rPr>
          <w:color w:val="000000"/>
          <w:szCs w:val="20"/>
          <w:lang w:eastAsia="zh-CN"/>
        </w:rPr>
      </w:pPr>
    </w:p>
    <w:p w:rsidR="00505CE6" w:rsidRPr="00505CE6" w:rsidRDefault="00505CE6" w:rsidP="00505CE6">
      <w:pPr>
        <w:widowControl w:val="0"/>
        <w:spacing w:line="17" w:lineRule="atLeast"/>
        <w:ind w:left="5954"/>
        <w:outlineLvl w:val="0"/>
        <w:rPr>
          <w:color w:val="000000"/>
          <w:szCs w:val="20"/>
          <w:lang w:eastAsia="zh-CN"/>
        </w:rPr>
      </w:pPr>
    </w:p>
    <w:p w:rsidR="00505CE6" w:rsidRPr="00505CE6" w:rsidRDefault="00505CE6" w:rsidP="00505CE6">
      <w:pPr>
        <w:widowControl w:val="0"/>
        <w:spacing w:line="17" w:lineRule="atLeast"/>
        <w:jc w:val="center"/>
        <w:rPr>
          <w:b/>
          <w:color w:val="000000"/>
          <w:szCs w:val="20"/>
          <w:lang w:eastAsia="zh-CN"/>
        </w:rPr>
      </w:pPr>
      <w:r w:rsidRPr="00505CE6">
        <w:rPr>
          <w:b/>
          <w:color w:val="000000"/>
          <w:szCs w:val="20"/>
          <w:lang w:eastAsia="zh-CN"/>
        </w:rPr>
        <w:t>ПЕРЕЧЕНЬ</w:t>
      </w:r>
    </w:p>
    <w:p w:rsidR="00505CE6" w:rsidRPr="00505CE6" w:rsidRDefault="00505CE6" w:rsidP="00505CE6">
      <w:pPr>
        <w:widowControl w:val="0"/>
        <w:spacing w:line="17" w:lineRule="atLeast"/>
        <w:jc w:val="center"/>
        <w:rPr>
          <w:b/>
          <w:color w:val="000000"/>
          <w:szCs w:val="20"/>
          <w:lang w:eastAsia="zh-CN"/>
        </w:rPr>
      </w:pPr>
      <w:r w:rsidRPr="00505CE6">
        <w:rPr>
          <w:b/>
          <w:color w:val="000000"/>
          <w:szCs w:val="20"/>
          <w:lang w:eastAsia="zh-CN"/>
        </w:rPr>
        <w:t xml:space="preserve">образовательных программ профессионального обучения </w:t>
      </w:r>
      <w:r w:rsidRPr="00505CE6">
        <w:rPr>
          <w:b/>
          <w:color w:val="000000"/>
          <w:szCs w:val="20"/>
          <w:lang w:eastAsia="zh-CN"/>
        </w:rPr>
        <w:br/>
        <w:t xml:space="preserve">и дополнительного профессионального образования для обучения </w:t>
      </w:r>
    </w:p>
    <w:p w:rsidR="00505CE6" w:rsidRPr="00505CE6" w:rsidRDefault="00505CE6" w:rsidP="00505CE6">
      <w:pPr>
        <w:widowControl w:val="0"/>
        <w:spacing w:line="17" w:lineRule="atLeast"/>
        <w:jc w:val="center"/>
        <w:rPr>
          <w:b/>
          <w:color w:val="000000"/>
          <w:lang w:eastAsia="zh-CN"/>
        </w:rPr>
      </w:pPr>
      <w:r w:rsidRPr="00505CE6">
        <w:rPr>
          <w:b/>
          <w:color w:val="000000"/>
          <w:szCs w:val="20"/>
          <w:lang w:eastAsia="zh-CN"/>
        </w:rPr>
        <w:t>участников специальной военной операции и членов их семей</w:t>
      </w:r>
    </w:p>
    <w:p w:rsidR="00505CE6" w:rsidRPr="00505CE6" w:rsidRDefault="00505CE6" w:rsidP="00505CE6">
      <w:pPr>
        <w:widowControl w:val="0"/>
        <w:spacing w:line="17" w:lineRule="atLeast"/>
        <w:jc w:val="center"/>
        <w:rPr>
          <w:b/>
          <w:color w:val="000000"/>
          <w:lang w:eastAsia="zh-CN"/>
        </w:rPr>
      </w:pP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Аналитик данных. Принятие решений на основе данных.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Бухгалтерский учет и налогообложение.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Водитель погрузчика (для лиц, имеющих водительское удостоверение).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Водитель транспортных средств с категории «В» на категорию «С».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Графический дизайн и верстка Web-страниц.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 xml:space="preserve">Делопроизводитель (со знанием «1С: Электронный документооборот </w:t>
      </w:r>
      <w:r w:rsidRPr="00505CE6">
        <w:rPr>
          <w:color w:val="000000"/>
          <w:szCs w:val="20"/>
          <w:lang w:eastAsia="zh-CN"/>
        </w:rPr>
        <w:br/>
        <w:t>(1С 8 КОРП)».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Дефектоскопист.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Excel + Google Таблицы с нуля до PRO, Google Презентации.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Информационные технологии. Базы данных (MS Excel, Access, Power Query, 1С: Предприятие 8).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Инструктор по физической подготовки.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Кадровый менеджмент и делопроизводство.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Кладовщик (Управление складом с использованием автоматизированных программ «1С: Склад»).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Косметик-эстетист по телу.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 xml:space="preserve">Логистика на транспорте, логистический менеджмент с изучением </w:t>
      </w:r>
      <w:r w:rsidRPr="00505CE6">
        <w:rPr>
          <w:color w:val="000000"/>
          <w:szCs w:val="20"/>
          <w:lang w:eastAsia="zh-CN"/>
        </w:rPr>
        <w:br/>
        <w:t>«1С: Управление торговлей».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Мастер маникюра.</w:t>
      </w:r>
    </w:p>
    <w:p w:rsid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Мастер педикюра.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>
        <w:rPr>
          <w:color w:val="000000"/>
          <w:szCs w:val="20"/>
          <w:lang w:eastAsia="zh-CN"/>
        </w:rPr>
        <w:t>Механик протезно-ортопедических изделий.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Оператор беспилотных авиационных систем (с максимальной взлетной массой 30 килограммов и менее).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Оператор станков с программным управлением.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 xml:space="preserve">Оператор электронно-вычислительных и вычислительных машин </w:t>
      </w:r>
      <w:r w:rsidRPr="00505CE6">
        <w:rPr>
          <w:color w:val="000000"/>
          <w:szCs w:val="20"/>
          <w:lang w:eastAsia="zh-CN"/>
        </w:rPr>
        <w:br/>
        <w:t>(со знанием «1С: Управление торговлей»).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Офисные приложения Microsoft Word, Microsoft Excel (углубленное изучение, включая макросы Excel) и Microsoft Power Point.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Парикмахер.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Повар.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Портной.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Программирование и создание IТ-продуктов на языке Python.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Сварщик.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Современные маркетинговые технологии: комплексное продвижение проекта в интернет среде (со знанием контент-маркетинга).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Социально-психологическое онлайн-консультирование.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Специалист по охране труда.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Специалист по работе в 1С: Предприятие («1С: Бухгалтерия», «1С: Зарплата и Управление персоналом», «1С: Управление торговлей»).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Специалист по работе на маркетплейсах.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Специалист по работе с нейросетями.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lastRenderedPageBreak/>
        <w:t>Специалист по эксплуатации и обслуживанию общего имущества многоквартирного дома.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Специалист-организатор садово-паркового и ландшафтного строительства.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Тракторист.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Управление закупками (ФЗ № 223 от 18.07.2011г., ФЗ № 44 от 05.04.2013г.).</w:t>
      </w:r>
    </w:p>
    <w:p w:rsidR="00505CE6" w:rsidRPr="00505CE6" w:rsidRDefault="00505CE6" w:rsidP="00505CE6">
      <w:pPr>
        <w:widowControl w:val="0"/>
        <w:numPr>
          <w:ilvl w:val="0"/>
          <w:numId w:val="3"/>
        </w:numPr>
        <w:spacing w:line="17" w:lineRule="atLeast"/>
        <w:ind w:left="0" w:firstLine="709"/>
        <w:jc w:val="both"/>
        <w:rPr>
          <w:color w:val="000000"/>
          <w:szCs w:val="20"/>
          <w:lang w:eastAsia="zh-CN"/>
        </w:rPr>
      </w:pPr>
      <w:r w:rsidRPr="00505CE6">
        <w:rPr>
          <w:color w:val="000000"/>
          <w:szCs w:val="20"/>
          <w:lang w:eastAsia="zh-CN"/>
        </w:rPr>
        <w:t>Флорист.</w:t>
      </w:r>
    </w:p>
    <w:p w:rsidR="00505CE6" w:rsidRPr="00F62E49" w:rsidRDefault="00505CE6" w:rsidP="00E21846">
      <w:pPr>
        <w:jc w:val="both"/>
        <w:rPr>
          <w:b/>
        </w:rPr>
      </w:pPr>
    </w:p>
    <w:sectPr w:rsidR="00505CE6" w:rsidRPr="00F62E49">
      <w:pgSz w:w="11906" w:h="16838"/>
      <w:pgMar w:top="1224" w:right="851" w:bottom="449" w:left="1701" w:header="0" w:footer="709" w:gutter="0"/>
      <w:pgNumType w:start="1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BA" w:rsidRPr="002D4915" w:rsidRDefault="001B6ABA" w:rsidP="00D9348D">
      <w:r>
        <w:separator/>
      </w:r>
    </w:p>
  </w:endnote>
  <w:endnote w:type="continuationSeparator" w:id="0">
    <w:p w:rsidR="001B6ABA" w:rsidRPr="002D4915" w:rsidRDefault="001B6ABA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BA" w:rsidRPr="002D4915" w:rsidRDefault="001B6ABA" w:rsidP="00D9348D">
      <w:r>
        <w:separator/>
      </w:r>
    </w:p>
  </w:footnote>
  <w:footnote w:type="continuationSeparator" w:id="0">
    <w:p w:rsidR="001B6ABA" w:rsidRPr="002D4915" w:rsidRDefault="001B6ABA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61778E"/>
    <w:multiLevelType w:val="multilevel"/>
    <w:tmpl w:val="CC4AC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75F0F"/>
    <w:rsid w:val="00082175"/>
    <w:rsid w:val="0009025A"/>
    <w:rsid w:val="000963EA"/>
    <w:rsid w:val="000B7834"/>
    <w:rsid w:val="000C3C61"/>
    <w:rsid w:val="000C6B44"/>
    <w:rsid w:val="00101360"/>
    <w:rsid w:val="00111EA5"/>
    <w:rsid w:val="00117C13"/>
    <w:rsid w:val="00125FD4"/>
    <w:rsid w:val="00136546"/>
    <w:rsid w:val="00187817"/>
    <w:rsid w:val="001B2339"/>
    <w:rsid w:val="001B6ABA"/>
    <w:rsid w:val="001C65B7"/>
    <w:rsid w:val="00225175"/>
    <w:rsid w:val="0023179B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724EE"/>
    <w:rsid w:val="00381DD7"/>
    <w:rsid w:val="003A03DA"/>
    <w:rsid w:val="004435B7"/>
    <w:rsid w:val="004832AD"/>
    <w:rsid w:val="00487D3C"/>
    <w:rsid w:val="004924DF"/>
    <w:rsid w:val="004B0DED"/>
    <w:rsid w:val="004C1E94"/>
    <w:rsid w:val="004D68F6"/>
    <w:rsid w:val="00505CE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611"/>
    <w:rsid w:val="005D7C24"/>
    <w:rsid w:val="005F051A"/>
    <w:rsid w:val="00606C3F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674D3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835F7"/>
    <w:rsid w:val="009A160D"/>
    <w:rsid w:val="009B3090"/>
    <w:rsid w:val="009C1ADA"/>
    <w:rsid w:val="009C303F"/>
    <w:rsid w:val="009C7A76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767B0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1218E"/>
    <w:rsid w:val="00F33E0B"/>
    <w:rsid w:val="00F34B37"/>
    <w:rsid w:val="00F509AD"/>
    <w:rsid w:val="00F62E49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9B0F5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71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Возиян Владислав Вадимович</cp:lastModifiedBy>
  <cp:revision>7</cp:revision>
  <cp:lastPrinted>2026-08-04T13:37:00Z</cp:lastPrinted>
  <dcterms:created xsi:type="dcterms:W3CDTF">2026-08-04T11:38:00Z</dcterms:created>
  <dcterms:modified xsi:type="dcterms:W3CDTF">2026-08-04T13:47:00Z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