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920" w:rsidRPr="00932884" w:rsidRDefault="00B27920" w:rsidP="00C127E6">
      <w:pPr>
        <w:jc w:val="center"/>
        <w:rPr>
          <w:sz w:val="24"/>
          <w:szCs w:val="24"/>
        </w:rPr>
      </w:pPr>
      <w:r w:rsidRPr="0093288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7A0E82E" wp14:editId="32F7FDB6">
            <wp:simplePos x="0" y="0"/>
            <wp:positionH relativeFrom="page">
              <wp:posOffset>3779520</wp:posOffset>
            </wp:positionH>
            <wp:positionV relativeFrom="paragraph">
              <wp:posOffset>-229986</wp:posOffset>
            </wp:positionV>
            <wp:extent cx="596265" cy="634365"/>
            <wp:effectExtent l="0" t="0" r="0" b="0"/>
            <wp:wrapNone/>
            <wp:docPr id="28" name="Рисунок 28" descr="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EED">
        <w:rPr>
          <w:sz w:val="24"/>
          <w:szCs w:val="24"/>
        </w:rPr>
        <w:t>А</w:t>
      </w:r>
    </w:p>
    <w:p w:rsidR="00B27920" w:rsidRPr="00932884" w:rsidRDefault="00B27920" w:rsidP="00C127E6">
      <w:pPr>
        <w:jc w:val="center"/>
        <w:rPr>
          <w:sz w:val="24"/>
          <w:szCs w:val="24"/>
        </w:rPr>
      </w:pPr>
    </w:p>
    <w:p w:rsidR="00B27920" w:rsidRPr="00932884" w:rsidRDefault="00B27920" w:rsidP="00C127E6">
      <w:pPr>
        <w:rPr>
          <w:caps/>
          <w:spacing w:val="4"/>
          <w:w w:val="120"/>
          <w:sz w:val="24"/>
          <w:szCs w:val="24"/>
          <w:lang w:eastAsia="ru-RU"/>
        </w:rPr>
      </w:pPr>
    </w:p>
    <w:p w:rsidR="00B27920" w:rsidRPr="00932884" w:rsidRDefault="00B27920" w:rsidP="00C127E6">
      <w:pPr>
        <w:jc w:val="center"/>
        <w:rPr>
          <w:caps/>
          <w:spacing w:val="4"/>
          <w:w w:val="120"/>
          <w:sz w:val="25"/>
          <w:szCs w:val="25"/>
          <w:lang w:eastAsia="ru-RU"/>
        </w:rPr>
      </w:pPr>
      <w:r w:rsidRPr="00932884">
        <w:rPr>
          <w:caps/>
          <w:spacing w:val="4"/>
          <w:w w:val="120"/>
          <w:sz w:val="25"/>
          <w:szCs w:val="25"/>
          <w:lang w:eastAsia="ru-RU"/>
        </w:rPr>
        <w:t xml:space="preserve">правительство Санкт-Петербурга </w:t>
      </w:r>
    </w:p>
    <w:p w:rsidR="00B27920" w:rsidRPr="00932884" w:rsidRDefault="00B27920" w:rsidP="00C127E6">
      <w:pPr>
        <w:spacing w:before="60"/>
        <w:jc w:val="center"/>
        <w:rPr>
          <w:b/>
          <w:bCs/>
          <w:caps/>
          <w:spacing w:val="2"/>
          <w:sz w:val="26"/>
          <w:szCs w:val="26"/>
          <w:lang w:eastAsia="ru-RU"/>
        </w:rPr>
      </w:pPr>
      <w:r w:rsidRPr="00932884">
        <w:rPr>
          <w:b/>
          <w:bCs/>
          <w:caps/>
          <w:spacing w:val="2"/>
          <w:sz w:val="26"/>
          <w:szCs w:val="26"/>
          <w:lang w:eastAsia="ru-RU"/>
        </w:rPr>
        <w:t xml:space="preserve">Комитет по межнациональным отношениям </w:t>
      </w:r>
    </w:p>
    <w:p w:rsidR="00B27920" w:rsidRPr="00932884" w:rsidRDefault="00B27920" w:rsidP="00C127E6">
      <w:pPr>
        <w:spacing w:before="60"/>
        <w:jc w:val="center"/>
        <w:rPr>
          <w:b/>
          <w:bCs/>
          <w:caps/>
          <w:spacing w:val="2"/>
          <w:sz w:val="26"/>
          <w:szCs w:val="26"/>
          <w:lang w:eastAsia="ru-RU"/>
        </w:rPr>
      </w:pPr>
      <w:r w:rsidRPr="00932884">
        <w:rPr>
          <w:b/>
          <w:bCs/>
          <w:caps/>
          <w:spacing w:val="2"/>
          <w:sz w:val="26"/>
          <w:szCs w:val="26"/>
          <w:lang w:eastAsia="ru-RU"/>
        </w:rPr>
        <w:t xml:space="preserve">и реализации миграционной политики </w:t>
      </w:r>
    </w:p>
    <w:p w:rsidR="00B27920" w:rsidRPr="00932884" w:rsidRDefault="00B27920" w:rsidP="00C127E6">
      <w:pPr>
        <w:spacing w:before="60"/>
        <w:jc w:val="center"/>
        <w:rPr>
          <w:b/>
          <w:bCs/>
          <w:caps/>
          <w:spacing w:val="2"/>
          <w:sz w:val="26"/>
          <w:szCs w:val="26"/>
          <w:lang w:eastAsia="ru-RU"/>
        </w:rPr>
      </w:pPr>
      <w:r w:rsidRPr="00932884">
        <w:rPr>
          <w:b/>
          <w:bCs/>
          <w:caps/>
          <w:spacing w:val="2"/>
          <w:sz w:val="26"/>
          <w:szCs w:val="26"/>
          <w:lang w:eastAsia="ru-RU"/>
        </w:rPr>
        <w:t>в Санкт-Петербурге</w:t>
      </w:r>
    </w:p>
    <w:p w:rsidR="00B27920" w:rsidRPr="00932884" w:rsidRDefault="00B27920" w:rsidP="00C127E6">
      <w:pPr>
        <w:spacing w:before="60"/>
        <w:jc w:val="center"/>
        <w:rPr>
          <w:b/>
          <w:bCs/>
          <w:caps/>
          <w:spacing w:val="46"/>
          <w:w w:val="88"/>
          <w:sz w:val="24"/>
          <w:szCs w:val="24"/>
          <w:lang w:eastAsia="ru-RU"/>
        </w:rPr>
      </w:pPr>
    </w:p>
    <w:p w:rsidR="00B27920" w:rsidRPr="00932884" w:rsidRDefault="00B27920" w:rsidP="00C127E6">
      <w:pPr>
        <w:spacing w:before="60"/>
        <w:jc w:val="center"/>
        <w:rPr>
          <w:b/>
          <w:bCs/>
          <w:caps/>
          <w:spacing w:val="46"/>
          <w:w w:val="88"/>
          <w:sz w:val="32"/>
          <w:szCs w:val="24"/>
          <w:lang w:eastAsia="ru-RU"/>
        </w:rPr>
      </w:pPr>
      <w:r w:rsidRPr="00932884">
        <w:rPr>
          <w:noProof/>
          <w:sz w:val="3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CCF027" wp14:editId="4725FB7C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0" t="0" r="317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752" w:rsidRDefault="00513752" w:rsidP="00B2792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752" w:rsidRDefault="00513752" w:rsidP="00B279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CF027" id="Группа 1" o:spid="_x0000_s1026" style="position:absolute;left:0;text-align:left;margin-left:444.9pt;margin-top:6.05pt;width:78.7pt;height:15.3pt;z-index:251660288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513752" w:rsidRDefault="00513752" w:rsidP="00B2792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513752" w:rsidRDefault="00513752" w:rsidP="00B279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ОКУД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32884">
        <w:rPr>
          <w:b/>
          <w:bCs/>
          <w:caps/>
          <w:spacing w:val="46"/>
          <w:w w:val="88"/>
          <w:sz w:val="32"/>
          <w:szCs w:val="24"/>
          <w:lang w:eastAsia="ru-RU"/>
        </w:rPr>
        <w:t>приказ</w:t>
      </w:r>
    </w:p>
    <w:p w:rsidR="00B27920" w:rsidRPr="00932884" w:rsidRDefault="00B27920" w:rsidP="00C127E6">
      <w:pPr>
        <w:spacing w:before="60"/>
        <w:jc w:val="center"/>
        <w:rPr>
          <w:rFonts w:ascii="Peterburg" w:hAnsi="Peterburg"/>
          <w:b/>
          <w:bCs/>
          <w:caps/>
          <w:spacing w:val="46"/>
          <w:w w:val="88"/>
          <w:sz w:val="28"/>
          <w:szCs w:val="24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B27920" w:rsidRPr="00932884" w:rsidTr="002522EE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7920" w:rsidRPr="00932884" w:rsidRDefault="00B27920" w:rsidP="00C127E6">
            <w:pPr>
              <w:jc w:val="center"/>
              <w:rPr>
                <w:rFonts w:ascii="Peterburg" w:hAnsi="Peterburg"/>
                <w:spacing w:val="-20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920" w:rsidRPr="00932884" w:rsidRDefault="00B27920" w:rsidP="00C127E6">
            <w:pPr>
              <w:jc w:val="right"/>
              <w:rPr>
                <w:rFonts w:ascii="Peterburg" w:hAnsi="Peterburg"/>
                <w:b/>
                <w:bCs/>
                <w:sz w:val="28"/>
                <w:szCs w:val="24"/>
                <w:lang w:eastAsia="ru-RU"/>
              </w:rPr>
            </w:pPr>
            <w:r w:rsidRPr="00932884">
              <w:rPr>
                <w:b/>
                <w:bCs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920" w:rsidRPr="00932884" w:rsidRDefault="00B27920" w:rsidP="00C127E6">
            <w:pPr>
              <w:jc w:val="center"/>
              <w:rPr>
                <w:rFonts w:ascii="Peterburg" w:hAnsi="Peterburg"/>
                <w:spacing w:val="-20"/>
                <w:sz w:val="28"/>
                <w:szCs w:val="24"/>
                <w:lang w:eastAsia="ru-RU"/>
              </w:rPr>
            </w:pPr>
          </w:p>
        </w:tc>
      </w:tr>
    </w:tbl>
    <w:p w:rsidR="00F92305" w:rsidRPr="00932884" w:rsidRDefault="00F92305" w:rsidP="00F55AA3">
      <w:pPr>
        <w:jc w:val="both"/>
        <w:rPr>
          <w:color w:val="000000" w:themeColor="text1"/>
          <w:sz w:val="24"/>
          <w:szCs w:val="24"/>
        </w:rPr>
      </w:pPr>
    </w:p>
    <w:p w:rsidR="00F92305" w:rsidRPr="0022035E" w:rsidRDefault="00656924" w:rsidP="0022035E">
      <w:pPr>
        <w:tabs>
          <w:tab w:val="left" w:pos="4536"/>
        </w:tabs>
        <w:ind w:right="481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 внесении изменений</w:t>
      </w:r>
      <w:r w:rsidR="009273AA" w:rsidRPr="0022035E">
        <w:rPr>
          <w:b/>
          <w:color w:val="000000" w:themeColor="text1"/>
          <w:sz w:val="24"/>
          <w:szCs w:val="24"/>
        </w:rPr>
        <w:t xml:space="preserve"> в приказ</w:t>
      </w:r>
      <w:r w:rsidR="009273AA" w:rsidRPr="0022035E">
        <w:rPr>
          <w:b/>
          <w:color w:val="000000" w:themeColor="text1"/>
          <w:sz w:val="24"/>
          <w:szCs w:val="24"/>
        </w:rPr>
        <w:br/>
        <w:t xml:space="preserve">Комитета от </w:t>
      </w:r>
      <w:r w:rsidR="009A2446" w:rsidRPr="0022035E">
        <w:rPr>
          <w:b/>
          <w:color w:val="000000" w:themeColor="text1"/>
          <w:sz w:val="24"/>
          <w:szCs w:val="24"/>
        </w:rPr>
        <w:t>28.12.2018 № 123</w:t>
      </w:r>
      <w:r w:rsidR="009273AA" w:rsidRPr="0022035E">
        <w:rPr>
          <w:b/>
          <w:color w:val="000000" w:themeColor="text1"/>
          <w:sz w:val="24"/>
          <w:szCs w:val="24"/>
        </w:rPr>
        <w:t>-п</w:t>
      </w:r>
    </w:p>
    <w:p w:rsidR="0025385D" w:rsidRPr="0022035E" w:rsidRDefault="0025385D" w:rsidP="0022035E">
      <w:pPr>
        <w:pStyle w:val="a3"/>
        <w:ind w:firstLine="567"/>
        <w:rPr>
          <w:b/>
          <w:color w:val="000000" w:themeColor="text1"/>
          <w:sz w:val="24"/>
          <w:szCs w:val="24"/>
        </w:rPr>
      </w:pPr>
    </w:p>
    <w:p w:rsidR="00784895" w:rsidRPr="0022035E" w:rsidRDefault="009273AA" w:rsidP="0022035E">
      <w:pPr>
        <w:pStyle w:val="a3"/>
        <w:ind w:firstLine="567"/>
        <w:jc w:val="both"/>
        <w:rPr>
          <w:color w:val="000000" w:themeColor="text1"/>
          <w:sz w:val="24"/>
          <w:szCs w:val="24"/>
        </w:rPr>
      </w:pPr>
      <w:r w:rsidRPr="0022035E">
        <w:rPr>
          <w:color w:val="000000" w:themeColor="text1"/>
          <w:sz w:val="24"/>
          <w:szCs w:val="24"/>
        </w:rPr>
        <w:t xml:space="preserve">В </w:t>
      </w:r>
      <w:r w:rsidR="009A2446" w:rsidRPr="0022035E">
        <w:rPr>
          <w:color w:val="000000" w:themeColor="text1"/>
          <w:sz w:val="24"/>
          <w:szCs w:val="24"/>
        </w:rPr>
        <w:t>связи с организационно-штатными мероприятиями в Комитете по межнациональным отношениям и реализации миграционной политики в Санкт-Петербурге</w:t>
      </w:r>
    </w:p>
    <w:p w:rsidR="009273AA" w:rsidRPr="0022035E" w:rsidRDefault="009273AA" w:rsidP="0022035E">
      <w:pPr>
        <w:pStyle w:val="a3"/>
        <w:ind w:firstLine="567"/>
        <w:jc w:val="both"/>
        <w:rPr>
          <w:color w:val="000000" w:themeColor="text1"/>
          <w:sz w:val="24"/>
          <w:szCs w:val="24"/>
        </w:rPr>
      </w:pPr>
    </w:p>
    <w:p w:rsidR="00784895" w:rsidRPr="0022035E" w:rsidRDefault="00784895" w:rsidP="0022035E">
      <w:pPr>
        <w:jc w:val="both"/>
        <w:rPr>
          <w:b/>
          <w:color w:val="000000" w:themeColor="text1"/>
          <w:sz w:val="24"/>
          <w:szCs w:val="24"/>
          <w:lang w:eastAsia="ru-RU"/>
        </w:rPr>
      </w:pPr>
      <w:r w:rsidRPr="0022035E">
        <w:rPr>
          <w:b/>
          <w:color w:val="000000" w:themeColor="text1"/>
          <w:sz w:val="24"/>
          <w:szCs w:val="24"/>
          <w:lang w:eastAsia="ru-RU"/>
        </w:rPr>
        <w:t>П Р И К А З Ы В А Ю:</w:t>
      </w:r>
    </w:p>
    <w:p w:rsidR="0025385D" w:rsidRPr="0022035E" w:rsidRDefault="0025385D" w:rsidP="0022035E">
      <w:pPr>
        <w:pStyle w:val="a3"/>
        <w:ind w:firstLine="567"/>
        <w:rPr>
          <w:b/>
          <w:color w:val="000000" w:themeColor="text1"/>
          <w:sz w:val="24"/>
          <w:szCs w:val="24"/>
        </w:rPr>
      </w:pPr>
    </w:p>
    <w:p w:rsidR="009A2446" w:rsidRPr="0022035E" w:rsidRDefault="009273AA" w:rsidP="0022035E">
      <w:pPr>
        <w:pStyle w:val="8"/>
        <w:numPr>
          <w:ilvl w:val="0"/>
          <w:numId w:val="1"/>
        </w:numPr>
        <w:tabs>
          <w:tab w:val="left" w:pos="851"/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</w:t>
      </w:r>
      <w:r w:rsidR="006A14FD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 Комитета по межнациональным отношениям и реализации миграционной политики</w:t>
      </w:r>
      <w:r w:rsidR="0038322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</w:t>
      </w:r>
      <w:r w:rsidR="006A14FD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утвержденный приказом</w:t>
      </w:r>
      <w:r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</w:t>
      </w:r>
      <w:r w:rsidR="009A244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322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A244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межнациональным отношениям </w:t>
      </w:r>
      <w:r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и реализации миграционн</w:t>
      </w:r>
      <w:r w:rsidR="006A14FD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ой политики в Санкт-Петербурге</w:t>
      </w:r>
      <w:r w:rsidR="00C65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Комитет)</w:t>
      </w:r>
      <w:r w:rsidR="006A14FD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954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28.12.2018 № 123-п </w:t>
      </w:r>
      <w:r w:rsidR="009A244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25954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Регламента </w:t>
      </w:r>
      <w:r w:rsidR="00D418D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925954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омитета </w:t>
      </w:r>
      <w:r w:rsidR="00C65D0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25954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межнациональным отношениям и реализации миграционной политики </w:t>
      </w:r>
      <w:r w:rsidR="00C65D0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Start w:id="0" w:name="_GoBack"/>
      <w:bookmarkEnd w:id="0"/>
      <w:r w:rsidR="00925954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</w:t>
      </w:r>
      <w:r w:rsidR="009A244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A14FD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Регламент)</w:t>
      </w:r>
      <w:r w:rsidR="0038322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A2446" w:rsidRPr="0022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изменения:</w:t>
      </w:r>
    </w:p>
    <w:p w:rsidR="006A14FD" w:rsidRPr="0022035E" w:rsidRDefault="006A14FD" w:rsidP="0022035E">
      <w:pPr>
        <w:pStyle w:val="a5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>Пункт 1.4 Регламента изложить в следующей редакции:</w:t>
      </w:r>
    </w:p>
    <w:p w:rsidR="006A14FD" w:rsidRPr="0022035E" w:rsidRDefault="00CE78E6" w:rsidP="0022035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 xml:space="preserve">«1.4. </w:t>
      </w:r>
      <w:r w:rsidR="00383226" w:rsidRPr="0022035E">
        <w:rPr>
          <w:sz w:val="24"/>
          <w:szCs w:val="24"/>
        </w:rPr>
        <w:t>Структура Комитета включает: председателя Комитета, первого заместителя председателя Комитета, заместителя председателя Комитета – начальника отдела реализации миграционной политики, законности и межведомственного взаимодействия</w:t>
      </w:r>
      <w:r w:rsidR="009A0F1D" w:rsidRPr="0022035E">
        <w:rPr>
          <w:sz w:val="24"/>
          <w:szCs w:val="24"/>
        </w:rPr>
        <w:t xml:space="preserve"> </w:t>
      </w:r>
      <w:r w:rsidR="00EF2084">
        <w:rPr>
          <w:sz w:val="24"/>
          <w:szCs w:val="24"/>
        </w:rPr>
        <w:br/>
      </w:r>
      <w:r w:rsidR="009A0F1D" w:rsidRPr="0022035E">
        <w:rPr>
          <w:sz w:val="24"/>
          <w:szCs w:val="24"/>
        </w:rPr>
        <w:t>(далее – заместитель председателя Комитета – начальник отдела)</w:t>
      </w:r>
      <w:r w:rsidR="00383226" w:rsidRPr="0022035E">
        <w:rPr>
          <w:sz w:val="24"/>
          <w:szCs w:val="24"/>
        </w:rPr>
        <w:t xml:space="preserve">, советников председателя Комитета, специалиста по охране труда, гражданской обороне и чрезвычайным ситуациям </w:t>
      </w:r>
      <w:r w:rsidR="00EF2084">
        <w:rPr>
          <w:sz w:val="24"/>
          <w:szCs w:val="24"/>
        </w:rPr>
        <w:br/>
      </w:r>
      <w:r w:rsidR="00383226" w:rsidRPr="0022035E">
        <w:rPr>
          <w:sz w:val="24"/>
          <w:szCs w:val="24"/>
        </w:rPr>
        <w:t>и структурные подразделения.».</w:t>
      </w:r>
    </w:p>
    <w:p w:rsidR="00B05E08" w:rsidRPr="0022035E" w:rsidRDefault="00B05E08" w:rsidP="0022035E">
      <w:pPr>
        <w:pStyle w:val="a5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 xml:space="preserve">В пункте 1.6 Регламента слова «ОК 016-94, принятым постановлением Комитета Российской Федерации по стандартизации, метрологии и сертификации от 26.12.1994 № 367» заменить словами «ОК 016-2025, </w:t>
      </w:r>
      <w:r w:rsidR="00EE2456" w:rsidRPr="0022035E">
        <w:rPr>
          <w:sz w:val="24"/>
          <w:szCs w:val="24"/>
        </w:rPr>
        <w:t xml:space="preserve">утвержденным приказом Федерального агентства </w:t>
      </w:r>
      <w:r w:rsidR="00EF2084">
        <w:rPr>
          <w:sz w:val="24"/>
          <w:szCs w:val="24"/>
        </w:rPr>
        <w:br/>
      </w:r>
      <w:r w:rsidR="00EE2456" w:rsidRPr="0022035E">
        <w:rPr>
          <w:sz w:val="24"/>
          <w:szCs w:val="24"/>
        </w:rPr>
        <w:t>по техническому регулированию и метрологии от 16.05.2025 № 423-ст</w:t>
      </w:r>
      <w:r w:rsidRPr="0022035E">
        <w:rPr>
          <w:sz w:val="24"/>
          <w:szCs w:val="24"/>
        </w:rPr>
        <w:t>»</w:t>
      </w:r>
      <w:r w:rsidR="00472151" w:rsidRPr="0022035E">
        <w:rPr>
          <w:sz w:val="24"/>
          <w:szCs w:val="24"/>
        </w:rPr>
        <w:t>.</w:t>
      </w:r>
    </w:p>
    <w:p w:rsidR="00596EDE" w:rsidRPr="0022035E" w:rsidRDefault="00436300" w:rsidP="00B6249E">
      <w:pPr>
        <w:pStyle w:val="a5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 xml:space="preserve">В пунктах 2.6, </w:t>
      </w:r>
      <w:r w:rsidR="00021486" w:rsidRPr="0022035E">
        <w:rPr>
          <w:sz w:val="24"/>
          <w:szCs w:val="24"/>
        </w:rPr>
        <w:t xml:space="preserve">2.9, 3.3, </w:t>
      </w:r>
      <w:r w:rsidR="006F524C" w:rsidRPr="0022035E">
        <w:rPr>
          <w:sz w:val="24"/>
          <w:szCs w:val="24"/>
        </w:rPr>
        <w:t>4.2, 4.3.2, 4.3.10, 6.1, 6.2,</w:t>
      </w:r>
      <w:r w:rsidRPr="0022035E">
        <w:rPr>
          <w:sz w:val="24"/>
          <w:szCs w:val="24"/>
        </w:rPr>
        <w:t xml:space="preserve"> 7.1, 7.2, 7.3.1, 8.2, 8.5, 10.4, 10.13, 12.1, 12.5, 12.6,</w:t>
      </w:r>
      <w:r w:rsidR="006F524C" w:rsidRPr="0022035E">
        <w:rPr>
          <w:sz w:val="24"/>
          <w:szCs w:val="24"/>
        </w:rPr>
        <w:t xml:space="preserve"> </w:t>
      </w:r>
      <w:r w:rsidRPr="0022035E">
        <w:rPr>
          <w:sz w:val="24"/>
          <w:szCs w:val="24"/>
        </w:rPr>
        <w:t>12.8, 12.9</w:t>
      </w:r>
      <w:r w:rsidR="006F524C" w:rsidRPr="0022035E">
        <w:rPr>
          <w:sz w:val="24"/>
          <w:szCs w:val="24"/>
        </w:rPr>
        <w:t xml:space="preserve"> </w:t>
      </w:r>
      <w:r w:rsidR="00472151" w:rsidRPr="0022035E">
        <w:rPr>
          <w:sz w:val="24"/>
          <w:szCs w:val="24"/>
        </w:rPr>
        <w:t xml:space="preserve">Регламента слова «заместители председателя Комитета» </w:t>
      </w:r>
      <w:r w:rsidR="00EF2084">
        <w:rPr>
          <w:sz w:val="24"/>
          <w:szCs w:val="24"/>
        </w:rPr>
        <w:br/>
      </w:r>
      <w:r w:rsidRPr="0022035E">
        <w:rPr>
          <w:sz w:val="24"/>
          <w:szCs w:val="24"/>
        </w:rPr>
        <w:t xml:space="preserve">в соответствующих падежах </w:t>
      </w:r>
      <w:r w:rsidR="00472151" w:rsidRPr="0022035E">
        <w:rPr>
          <w:sz w:val="24"/>
          <w:szCs w:val="24"/>
        </w:rPr>
        <w:t xml:space="preserve">заменить словами «заместитель председателя </w:t>
      </w:r>
      <w:r w:rsidR="00EF2084">
        <w:rPr>
          <w:sz w:val="24"/>
          <w:szCs w:val="24"/>
        </w:rPr>
        <w:br/>
      </w:r>
      <w:r w:rsidR="00472151" w:rsidRPr="0022035E">
        <w:rPr>
          <w:sz w:val="24"/>
          <w:szCs w:val="24"/>
        </w:rPr>
        <w:t>Комитета – начальник</w:t>
      </w:r>
      <w:r w:rsidRPr="0022035E">
        <w:rPr>
          <w:sz w:val="24"/>
          <w:szCs w:val="24"/>
        </w:rPr>
        <w:t xml:space="preserve"> отдела</w:t>
      </w:r>
      <w:r w:rsidR="00472151" w:rsidRPr="0022035E">
        <w:rPr>
          <w:sz w:val="24"/>
          <w:szCs w:val="24"/>
        </w:rPr>
        <w:t>»</w:t>
      </w:r>
      <w:r w:rsidRPr="0022035E">
        <w:rPr>
          <w:sz w:val="24"/>
          <w:szCs w:val="24"/>
        </w:rPr>
        <w:t xml:space="preserve"> в соответствующих падежах.</w:t>
      </w:r>
    </w:p>
    <w:p w:rsidR="00596EDE" w:rsidRDefault="00596EDE" w:rsidP="00B6249E">
      <w:pPr>
        <w:pStyle w:val="a5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>Пункт 3.6 Регламента после слов «осуществляется в соответствии с утвержденными» дополнить словами «Правительством Санкт-Петербурга».</w:t>
      </w:r>
    </w:p>
    <w:p w:rsidR="00A12DCA" w:rsidRDefault="00A12DCA" w:rsidP="00A12DCA">
      <w:pPr>
        <w:pStyle w:val="a5"/>
        <w:tabs>
          <w:tab w:val="left" w:pos="993"/>
        </w:tabs>
        <w:ind w:left="567" w:firstLine="0"/>
        <w:rPr>
          <w:sz w:val="24"/>
          <w:szCs w:val="24"/>
        </w:rPr>
      </w:pPr>
    </w:p>
    <w:p w:rsidR="00A12DCA" w:rsidRDefault="00A12DCA" w:rsidP="00A12DCA">
      <w:pPr>
        <w:pStyle w:val="a5"/>
        <w:tabs>
          <w:tab w:val="left" w:pos="993"/>
        </w:tabs>
        <w:ind w:left="567" w:firstLine="0"/>
        <w:rPr>
          <w:sz w:val="24"/>
          <w:szCs w:val="24"/>
        </w:rPr>
      </w:pPr>
    </w:p>
    <w:p w:rsidR="00A12DCA" w:rsidRDefault="00A12DCA" w:rsidP="00A12DCA">
      <w:pPr>
        <w:pStyle w:val="a5"/>
        <w:tabs>
          <w:tab w:val="left" w:pos="993"/>
        </w:tabs>
        <w:ind w:left="567" w:firstLine="0"/>
        <w:rPr>
          <w:sz w:val="24"/>
          <w:szCs w:val="24"/>
        </w:rPr>
      </w:pPr>
    </w:p>
    <w:p w:rsidR="00B6249E" w:rsidRDefault="00B6249E" w:rsidP="00B6249E">
      <w:pPr>
        <w:pStyle w:val="a5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Пункты 3.7 и 3.8 Регламента изложить в следующей редакции</w:t>
      </w:r>
      <w:r w:rsidRPr="00B6249E">
        <w:rPr>
          <w:sz w:val="24"/>
          <w:szCs w:val="24"/>
        </w:rPr>
        <w:t>:</w:t>
      </w:r>
    </w:p>
    <w:p w:rsidR="00B6249E" w:rsidRDefault="00B6249E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«3.7. </w:t>
      </w:r>
      <w:r w:rsidRPr="00B6249E">
        <w:rPr>
          <w:sz w:val="24"/>
          <w:szCs w:val="24"/>
        </w:rPr>
        <w:t>Разработка, согласование и представление пр</w:t>
      </w:r>
      <w:r>
        <w:rPr>
          <w:sz w:val="24"/>
          <w:szCs w:val="24"/>
        </w:rPr>
        <w:t xml:space="preserve">оектов законов Санкт-Петербурга, </w:t>
      </w:r>
      <w:r w:rsidRPr="00B6249E">
        <w:rPr>
          <w:sz w:val="24"/>
          <w:szCs w:val="24"/>
        </w:rPr>
        <w:t xml:space="preserve">проектов правовых актов </w:t>
      </w:r>
      <w:r>
        <w:rPr>
          <w:sz w:val="24"/>
          <w:szCs w:val="24"/>
        </w:rPr>
        <w:t>Губернатора Санкт-Петербурга</w:t>
      </w:r>
      <w:r w:rsidRPr="00B624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B6249E">
        <w:rPr>
          <w:sz w:val="24"/>
          <w:szCs w:val="24"/>
        </w:rPr>
        <w:t xml:space="preserve">Правительства Санкт-Петербурга, проектов иных актов </w:t>
      </w:r>
      <w:r w:rsidR="00FF50FC">
        <w:rPr>
          <w:sz w:val="24"/>
          <w:szCs w:val="24"/>
        </w:rPr>
        <w:t>Губернатора Санкт-Петербурга</w:t>
      </w:r>
      <w:r w:rsidR="00FF50FC" w:rsidRPr="00B6249E">
        <w:rPr>
          <w:sz w:val="24"/>
          <w:szCs w:val="24"/>
        </w:rPr>
        <w:t xml:space="preserve"> </w:t>
      </w:r>
      <w:r w:rsidR="00FF50FC">
        <w:rPr>
          <w:sz w:val="24"/>
          <w:szCs w:val="24"/>
        </w:rPr>
        <w:t xml:space="preserve">и </w:t>
      </w:r>
      <w:r w:rsidR="00FF50FC" w:rsidRPr="00B6249E">
        <w:rPr>
          <w:sz w:val="24"/>
          <w:szCs w:val="24"/>
        </w:rPr>
        <w:t xml:space="preserve">Правительства Санкт-Петербурга </w:t>
      </w:r>
      <w:r w:rsidRPr="00B6249E">
        <w:rPr>
          <w:sz w:val="24"/>
          <w:szCs w:val="24"/>
        </w:rPr>
        <w:t>осуществляются в соответствии с разделом 3 Регламента Правительства Санкт-Петербурга</w:t>
      </w:r>
      <w:r>
        <w:rPr>
          <w:sz w:val="24"/>
          <w:szCs w:val="24"/>
        </w:rPr>
        <w:t>.</w:t>
      </w:r>
    </w:p>
    <w:p w:rsidR="00B6249E" w:rsidRDefault="00B6249E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FF50FC" w:rsidRPr="00FF50FC">
        <w:rPr>
          <w:sz w:val="24"/>
          <w:szCs w:val="24"/>
        </w:rPr>
        <w:t xml:space="preserve">Подготовка предложений для включения в утверждаемые Правительством </w:t>
      </w:r>
      <w:r w:rsidR="00FF50FC">
        <w:rPr>
          <w:sz w:val="24"/>
          <w:szCs w:val="24"/>
        </w:rPr>
        <w:br/>
      </w:r>
      <w:r w:rsidR="00FF50FC" w:rsidRPr="00FF50FC">
        <w:rPr>
          <w:sz w:val="24"/>
          <w:szCs w:val="24"/>
        </w:rPr>
        <w:t xml:space="preserve">Санкт-Петербурга планы нормотворческих работ осуществляется юридическим отделом </w:t>
      </w:r>
      <w:r w:rsidR="00FF50FC">
        <w:rPr>
          <w:sz w:val="24"/>
          <w:szCs w:val="24"/>
        </w:rPr>
        <w:br/>
      </w:r>
      <w:r w:rsidR="00FF50FC" w:rsidRPr="00FF50FC">
        <w:rPr>
          <w:sz w:val="24"/>
          <w:szCs w:val="24"/>
        </w:rPr>
        <w:t>на основании предложений структурных подразделений.</w:t>
      </w:r>
      <w:r>
        <w:rPr>
          <w:sz w:val="24"/>
          <w:szCs w:val="24"/>
        </w:rPr>
        <w:t>».</w:t>
      </w:r>
    </w:p>
    <w:p w:rsidR="00FF50FC" w:rsidRDefault="00FF50FC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1.6. Пункты 3.11, 3.13 – 3.15 Регламента признать утратившими силу. </w:t>
      </w:r>
    </w:p>
    <w:p w:rsidR="00FF50FC" w:rsidRDefault="00FF50FC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1.7. Пункт 3.12 Регламента после слов «предложений для включения в» дополнить словами «утверждаемый Правительством Санкт-Петербурга».</w:t>
      </w:r>
    </w:p>
    <w:p w:rsidR="00A12DCA" w:rsidRDefault="00A12DCA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1.8. В пункте 3.16 Регламента</w:t>
      </w:r>
      <w:r w:rsidRPr="00A12DCA">
        <w:rPr>
          <w:sz w:val="24"/>
          <w:szCs w:val="24"/>
        </w:rPr>
        <w:t>:</w:t>
      </w:r>
    </w:p>
    <w:p w:rsidR="009B6353" w:rsidRPr="00A12DCA" w:rsidRDefault="009B6353" w:rsidP="00B6249E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1.8.1. Абзац четвертый после слов «подготовке предложений по» дополнить словами «утверждаемым Правительством Санкт-Петербурга».</w:t>
      </w:r>
    </w:p>
    <w:p w:rsidR="00A12DCA" w:rsidRDefault="00A12DCA" w:rsidP="00EA2235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1.8.1. Абзац шестой после слов «в соответствии с» дополнить словами «утверждаемыми Правительством Санкт-Петербурга».</w:t>
      </w:r>
    </w:p>
    <w:p w:rsidR="00A12DCA" w:rsidRPr="00A12DCA" w:rsidRDefault="00A12DCA" w:rsidP="00EA2235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1.8.2. Абзац восьмой после слов «о ходе выполнения» дополнить словами «утвержденного Правительством Санкт-Петербурга».   </w:t>
      </w:r>
    </w:p>
    <w:p w:rsidR="009A2446" w:rsidRDefault="00DB4D5F" w:rsidP="00EA2235">
      <w:pPr>
        <w:pStyle w:val="a5"/>
        <w:numPr>
          <w:ilvl w:val="1"/>
          <w:numId w:val="20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>В пункта</w:t>
      </w:r>
      <w:r w:rsidR="0022035E" w:rsidRPr="0022035E">
        <w:rPr>
          <w:sz w:val="24"/>
          <w:szCs w:val="24"/>
        </w:rPr>
        <w:t>х</w:t>
      </w:r>
      <w:r w:rsidRPr="0022035E">
        <w:rPr>
          <w:sz w:val="24"/>
          <w:szCs w:val="24"/>
        </w:rPr>
        <w:t xml:space="preserve"> 4.3.2</w:t>
      </w:r>
      <w:r w:rsidR="0022035E" w:rsidRPr="0022035E">
        <w:rPr>
          <w:sz w:val="24"/>
          <w:szCs w:val="24"/>
        </w:rPr>
        <w:t xml:space="preserve">, </w:t>
      </w:r>
      <w:r w:rsidR="00E67A79" w:rsidRPr="0022035E">
        <w:rPr>
          <w:sz w:val="24"/>
          <w:szCs w:val="24"/>
        </w:rPr>
        <w:t>11.9</w:t>
      </w:r>
      <w:r w:rsidR="002A0EED">
        <w:rPr>
          <w:sz w:val="24"/>
          <w:szCs w:val="24"/>
        </w:rPr>
        <w:t xml:space="preserve"> </w:t>
      </w:r>
      <w:r w:rsidR="0022035E" w:rsidRPr="0022035E">
        <w:rPr>
          <w:sz w:val="24"/>
          <w:szCs w:val="24"/>
        </w:rPr>
        <w:t>Регламента</w:t>
      </w:r>
      <w:r w:rsidRPr="0022035E">
        <w:rPr>
          <w:sz w:val="24"/>
          <w:szCs w:val="24"/>
        </w:rPr>
        <w:t xml:space="preserve"> слова «отдела бухгалтерского учета и закупок» </w:t>
      </w:r>
      <w:r w:rsidR="00D11C32">
        <w:rPr>
          <w:sz w:val="24"/>
          <w:szCs w:val="24"/>
        </w:rPr>
        <w:br/>
      </w:r>
      <w:r w:rsidR="0022035E" w:rsidRPr="0022035E">
        <w:rPr>
          <w:sz w:val="24"/>
          <w:szCs w:val="24"/>
        </w:rPr>
        <w:t xml:space="preserve">в соответствующих падежах </w:t>
      </w:r>
      <w:r w:rsidRPr="0022035E">
        <w:rPr>
          <w:sz w:val="24"/>
          <w:szCs w:val="24"/>
        </w:rPr>
        <w:t>заменить словами «финансово-бухгалтерского отдела»</w:t>
      </w:r>
      <w:r w:rsidR="0022035E" w:rsidRPr="0022035E">
        <w:rPr>
          <w:sz w:val="24"/>
          <w:szCs w:val="24"/>
        </w:rPr>
        <w:t xml:space="preserve"> </w:t>
      </w:r>
      <w:r w:rsidR="00EF2084">
        <w:rPr>
          <w:sz w:val="24"/>
          <w:szCs w:val="24"/>
        </w:rPr>
        <w:br/>
      </w:r>
      <w:r w:rsidR="0022035E" w:rsidRPr="0022035E">
        <w:rPr>
          <w:sz w:val="24"/>
          <w:szCs w:val="24"/>
        </w:rPr>
        <w:t>в соответствующих падежах</w:t>
      </w:r>
      <w:r w:rsidRPr="0022035E">
        <w:rPr>
          <w:sz w:val="24"/>
          <w:szCs w:val="24"/>
        </w:rPr>
        <w:t>.</w:t>
      </w:r>
    </w:p>
    <w:p w:rsidR="00FD30B8" w:rsidRDefault="00FD30B8" w:rsidP="00EA2235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В пункте 5.8 Регламента слова «от 30.05.2011 № 18-рп «</w:t>
      </w:r>
      <w:r w:rsidRPr="00FD30B8">
        <w:rPr>
          <w:sz w:val="24"/>
          <w:szCs w:val="24"/>
        </w:rPr>
        <w:t xml:space="preserve">Об организации работы исполнительных органов государственной власти Санкт-Петербурга по исполнению поручений и указаний </w:t>
      </w:r>
      <w:r>
        <w:rPr>
          <w:sz w:val="24"/>
          <w:szCs w:val="24"/>
        </w:rPr>
        <w:t>Президента Российско</w:t>
      </w:r>
      <w:r w:rsidR="009B6353">
        <w:rPr>
          <w:sz w:val="24"/>
          <w:szCs w:val="24"/>
        </w:rPr>
        <w:t>й Федерации»</w:t>
      </w:r>
      <w:r>
        <w:rPr>
          <w:sz w:val="24"/>
          <w:szCs w:val="24"/>
        </w:rPr>
        <w:t xml:space="preserve"> заменить словами «</w:t>
      </w:r>
      <w:r w:rsidRPr="00FD30B8">
        <w:rPr>
          <w:sz w:val="24"/>
          <w:szCs w:val="24"/>
        </w:rPr>
        <w:t xml:space="preserve">от 10.06.2025 </w:t>
      </w:r>
      <w:r>
        <w:rPr>
          <w:sz w:val="24"/>
          <w:szCs w:val="24"/>
        </w:rPr>
        <w:t>№</w:t>
      </w:r>
      <w:r w:rsidRPr="00FD30B8">
        <w:rPr>
          <w:sz w:val="24"/>
          <w:szCs w:val="24"/>
        </w:rPr>
        <w:t xml:space="preserve"> 8-рп </w:t>
      </w:r>
      <w:r>
        <w:rPr>
          <w:sz w:val="24"/>
          <w:szCs w:val="24"/>
        </w:rPr>
        <w:t>«</w:t>
      </w:r>
      <w:r w:rsidRPr="00FD30B8">
        <w:rPr>
          <w:sz w:val="24"/>
          <w:szCs w:val="24"/>
        </w:rPr>
        <w:t>О Порядке контроля и исполнения поручений и указаний Президента Российской Федерации в исполнительных органах государственной власти Санкт-Петербурга</w:t>
      </w:r>
      <w:r>
        <w:rPr>
          <w:sz w:val="24"/>
          <w:szCs w:val="24"/>
        </w:rPr>
        <w:t>».</w:t>
      </w:r>
    </w:p>
    <w:p w:rsidR="00EF2084" w:rsidRPr="00EF2084" w:rsidRDefault="00EF2084" w:rsidP="00EA2235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В абзаце втором пункта 12.4 Регламента слово «этих» заменить словами «соответствующих структурных».</w:t>
      </w:r>
    </w:p>
    <w:p w:rsidR="0022035E" w:rsidRDefault="0022035E" w:rsidP="002A0EED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В абзаце третьем пункта 12.5 Регламента слово «советнику» заменить словом «советникам». </w:t>
      </w:r>
      <w:r w:rsidR="00AD54A6">
        <w:rPr>
          <w:sz w:val="24"/>
          <w:szCs w:val="24"/>
        </w:rPr>
        <w:t xml:space="preserve"> </w:t>
      </w:r>
    </w:p>
    <w:p w:rsidR="002A0EED" w:rsidRDefault="002A0EED" w:rsidP="002A0EED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В пункте 13.5 Регламента </w:t>
      </w:r>
      <w:r w:rsidRPr="0022035E">
        <w:rPr>
          <w:sz w:val="24"/>
          <w:szCs w:val="24"/>
        </w:rPr>
        <w:t>слова</w:t>
      </w:r>
      <w:r>
        <w:rPr>
          <w:sz w:val="24"/>
          <w:szCs w:val="24"/>
        </w:rPr>
        <w:t xml:space="preserve"> «</w:t>
      </w:r>
      <w:r w:rsidRPr="002A0EED">
        <w:rPr>
          <w:sz w:val="24"/>
          <w:szCs w:val="24"/>
        </w:rPr>
        <w:t>отделом бухгалтерского учета и закупок</w:t>
      </w:r>
      <w:r>
        <w:rPr>
          <w:sz w:val="24"/>
          <w:szCs w:val="24"/>
        </w:rPr>
        <w:t xml:space="preserve">» заменить словами «финансово-бухгалтерским отделом и сектором закупок </w:t>
      </w:r>
      <w:r w:rsidRPr="002A0EED">
        <w:rPr>
          <w:sz w:val="24"/>
          <w:szCs w:val="24"/>
        </w:rPr>
        <w:t>в пределах компетенции</w:t>
      </w:r>
      <w:r>
        <w:rPr>
          <w:sz w:val="24"/>
          <w:szCs w:val="24"/>
        </w:rPr>
        <w:t xml:space="preserve"> соответствующего структурного подразделения».</w:t>
      </w:r>
    </w:p>
    <w:p w:rsidR="00970673" w:rsidRPr="0022035E" w:rsidRDefault="00970673" w:rsidP="002A0EED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22035E">
        <w:rPr>
          <w:sz w:val="24"/>
          <w:szCs w:val="24"/>
        </w:rPr>
        <w:t xml:space="preserve">Приложение к Регламенту изложить в редакции </w:t>
      </w:r>
      <w:r w:rsidR="00A12DCA">
        <w:rPr>
          <w:sz w:val="24"/>
          <w:szCs w:val="24"/>
        </w:rPr>
        <w:t xml:space="preserve">согласно </w:t>
      </w:r>
      <w:proofErr w:type="gramStart"/>
      <w:r w:rsidR="00A12DCA">
        <w:rPr>
          <w:sz w:val="24"/>
          <w:szCs w:val="24"/>
        </w:rPr>
        <w:t>приложению</w:t>
      </w:r>
      <w:proofErr w:type="gramEnd"/>
      <w:r w:rsidRPr="0022035E">
        <w:rPr>
          <w:sz w:val="24"/>
          <w:szCs w:val="24"/>
        </w:rPr>
        <w:t xml:space="preserve"> </w:t>
      </w:r>
      <w:r w:rsidR="00A12DCA">
        <w:rPr>
          <w:sz w:val="24"/>
          <w:szCs w:val="24"/>
        </w:rPr>
        <w:br/>
      </w:r>
      <w:r w:rsidRPr="0022035E">
        <w:rPr>
          <w:sz w:val="24"/>
          <w:szCs w:val="24"/>
        </w:rPr>
        <w:t>к настоящему приказу.</w:t>
      </w:r>
    </w:p>
    <w:p w:rsidR="00784895" w:rsidRPr="0022035E" w:rsidRDefault="0065408E" w:rsidP="00EA2235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22035E">
        <w:rPr>
          <w:color w:val="000000" w:themeColor="text1"/>
          <w:sz w:val="24"/>
          <w:szCs w:val="24"/>
        </w:rPr>
        <w:t xml:space="preserve">Контроль за </w:t>
      </w:r>
      <w:r w:rsidR="00CB1DBE" w:rsidRPr="0022035E">
        <w:rPr>
          <w:color w:val="000000" w:themeColor="text1"/>
          <w:sz w:val="24"/>
          <w:szCs w:val="24"/>
        </w:rPr>
        <w:t>выполнением</w:t>
      </w:r>
      <w:r w:rsidRPr="0022035E">
        <w:rPr>
          <w:color w:val="000000" w:themeColor="text1"/>
          <w:sz w:val="24"/>
          <w:szCs w:val="24"/>
        </w:rPr>
        <w:t xml:space="preserve"> </w:t>
      </w:r>
      <w:r w:rsidR="00DF36FD" w:rsidRPr="0022035E">
        <w:rPr>
          <w:color w:val="000000" w:themeColor="text1"/>
          <w:sz w:val="24"/>
          <w:szCs w:val="24"/>
        </w:rPr>
        <w:t>п</w:t>
      </w:r>
      <w:r w:rsidR="00EA620B" w:rsidRPr="0022035E">
        <w:rPr>
          <w:color w:val="000000" w:themeColor="text1"/>
          <w:sz w:val="24"/>
          <w:szCs w:val="24"/>
        </w:rPr>
        <w:t>риказа</w:t>
      </w:r>
      <w:r w:rsidRPr="0022035E">
        <w:rPr>
          <w:color w:val="000000" w:themeColor="text1"/>
          <w:sz w:val="24"/>
          <w:szCs w:val="24"/>
        </w:rPr>
        <w:t xml:space="preserve"> </w:t>
      </w:r>
      <w:r w:rsidR="00887EC2" w:rsidRPr="0022035E">
        <w:rPr>
          <w:color w:val="000000" w:themeColor="text1"/>
          <w:sz w:val="24"/>
          <w:szCs w:val="24"/>
        </w:rPr>
        <w:t>остается за председателем</w:t>
      </w:r>
      <w:r w:rsidRPr="0022035E">
        <w:rPr>
          <w:color w:val="000000" w:themeColor="text1"/>
          <w:sz w:val="24"/>
          <w:szCs w:val="24"/>
        </w:rPr>
        <w:t xml:space="preserve"> Комитета.</w:t>
      </w:r>
    </w:p>
    <w:p w:rsidR="00F440B8" w:rsidRPr="0022035E" w:rsidRDefault="00F440B8" w:rsidP="0022035E">
      <w:pPr>
        <w:pStyle w:val="a5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</w:p>
    <w:p w:rsidR="00027430" w:rsidRPr="0022035E" w:rsidRDefault="00027430" w:rsidP="0022035E">
      <w:pPr>
        <w:tabs>
          <w:tab w:val="left" w:pos="851"/>
        </w:tabs>
        <w:ind w:firstLine="567"/>
        <w:rPr>
          <w:color w:val="000000" w:themeColor="text1"/>
          <w:sz w:val="24"/>
          <w:szCs w:val="24"/>
        </w:rPr>
      </w:pPr>
    </w:p>
    <w:p w:rsidR="00CB1DBE" w:rsidRPr="0022035E" w:rsidRDefault="00CB1DBE" w:rsidP="0022035E">
      <w:pPr>
        <w:tabs>
          <w:tab w:val="left" w:pos="851"/>
        </w:tabs>
        <w:ind w:firstLine="567"/>
        <w:rPr>
          <w:color w:val="000000" w:themeColor="text1"/>
          <w:sz w:val="24"/>
          <w:szCs w:val="24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937"/>
      </w:tblGrid>
      <w:tr w:rsidR="00CB1DBE" w:rsidRPr="0022035E" w:rsidTr="00CB1DBE">
        <w:tc>
          <w:tcPr>
            <w:tcW w:w="4839" w:type="dxa"/>
          </w:tcPr>
          <w:p w:rsidR="00CB1DBE" w:rsidRPr="0022035E" w:rsidRDefault="00CB1DBE" w:rsidP="0022035E">
            <w:pPr>
              <w:tabs>
                <w:tab w:val="left" w:pos="1149"/>
              </w:tabs>
              <w:ind w:left="-113"/>
              <w:rPr>
                <w:color w:val="000000" w:themeColor="text1"/>
                <w:sz w:val="24"/>
                <w:szCs w:val="24"/>
              </w:rPr>
            </w:pPr>
            <w:r w:rsidRPr="0022035E">
              <w:rPr>
                <w:b/>
                <w:iCs/>
                <w:color w:val="000000" w:themeColor="text1"/>
                <w:sz w:val="24"/>
                <w:szCs w:val="24"/>
              </w:rPr>
              <w:t>Председатель Комитета</w:t>
            </w:r>
            <w:r w:rsidR="00EA2235">
              <w:t xml:space="preserve"> </w:t>
            </w:r>
            <w:r w:rsidR="00EA2235">
              <w:br/>
            </w:r>
            <w:r w:rsidR="00EA2235" w:rsidRPr="00EA2235">
              <w:rPr>
                <w:b/>
                <w:iCs/>
                <w:color w:val="000000" w:themeColor="text1"/>
                <w:sz w:val="24"/>
                <w:szCs w:val="24"/>
              </w:rPr>
              <w:t xml:space="preserve">по межнациональным отношениям </w:t>
            </w:r>
            <w:r w:rsidR="00EA2235">
              <w:rPr>
                <w:b/>
                <w:iCs/>
                <w:color w:val="000000" w:themeColor="text1"/>
                <w:sz w:val="24"/>
                <w:szCs w:val="24"/>
              </w:rPr>
              <w:br/>
            </w:r>
            <w:r w:rsidR="00EA2235" w:rsidRPr="00EA2235">
              <w:rPr>
                <w:b/>
                <w:iCs/>
                <w:color w:val="000000" w:themeColor="text1"/>
                <w:sz w:val="24"/>
                <w:szCs w:val="24"/>
              </w:rPr>
              <w:t xml:space="preserve">и реализации миграционной политики </w:t>
            </w:r>
            <w:r w:rsidR="00EA2235">
              <w:rPr>
                <w:b/>
                <w:iCs/>
                <w:color w:val="000000" w:themeColor="text1"/>
                <w:sz w:val="24"/>
                <w:szCs w:val="24"/>
              </w:rPr>
              <w:br/>
            </w:r>
            <w:r w:rsidR="00EA2235" w:rsidRPr="00EA2235">
              <w:rPr>
                <w:b/>
                <w:iCs/>
                <w:color w:val="000000" w:themeColor="text1"/>
                <w:sz w:val="24"/>
                <w:szCs w:val="24"/>
              </w:rPr>
              <w:t>в Санкт-Петербурге</w:t>
            </w:r>
            <w:r w:rsidRPr="0022035E">
              <w:rPr>
                <w:b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4937" w:type="dxa"/>
          </w:tcPr>
          <w:p w:rsidR="00EA2235" w:rsidRDefault="00CB1DBE" w:rsidP="0022035E">
            <w:pPr>
              <w:adjustRightInd w:val="0"/>
              <w:jc w:val="right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22035E">
              <w:rPr>
                <w:b/>
                <w:iCs/>
                <w:color w:val="000000" w:themeColor="text1"/>
                <w:sz w:val="24"/>
                <w:szCs w:val="24"/>
              </w:rPr>
              <w:tab/>
              <w:t xml:space="preserve">            </w:t>
            </w:r>
          </w:p>
          <w:p w:rsidR="00EA2235" w:rsidRDefault="00EA2235" w:rsidP="0022035E">
            <w:pPr>
              <w:adjustRightInd w:val="0"/>
              <w:jc w:val="right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EA2235" w:rsidRDefault="00EA2235" w:rsidP="0022035E">
            <w:pPr>
              <w:adjustRightInd w:val="0"/>
              <w:jc w:val="right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CB1DBE" w:rsidRPr="0022035E" w:rsidRDefault="00CB1DBE" w:rsidP="0022035E">
            <w:pPr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2035E">
              <w:rPr>
                <w:b/>
                <w:iCs/>
                <w:color w:val="000000" w:themeColor="text1"/>
                <w:sz w:val="24"/>
                <w:szCs w:val="24"/>
              </w:rPr>
              <w:t>О.А.Капитанов</w:t>
            </w:r>
            <w:proofErr w:type="spellEnd"/>
          </w:p>
        </w:tc>
      </w:tr>
    </w:tbl>
    <w:p w:rsidR="00BF1C79" w:rsidRPr="00732C8A" w:rsidRDefault="00BF1C79" w:rsidP="00CB1DBE">
      <w:pPr>
        <w:tabs>
          <w:tab w:val="left" w:pos="1149"/>
        </w:tabs>
        <w:rPr>
          <w:sz w:val="24"/>
          <w:szCs w:val="24"/>
        </w:rPr>
      </w:pPr>
    </w:p>
    <w:sectPr w:rsidR="00BF1C79" w:rsidRPr="00732C8A" w:rsidSect="00D9664D">
      <w:headerReference w:type="default" r:id="rId9"/>
      <w:type w:val="nextColumn"/>
      <w:pgSz w:w="12240" w:h="1584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373" w:rsidRDefault="00CA0373">
      <w:r>
        <w:separator/>
      </w:r>
    </w:p>
  </w:endnote>
  <w:endnote w:type="continuationSeparator" w:id="0">
    <w:p w:rsidR="00CA0373" w:rsidRDefault="00CA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panose1 w:val="00000000000000000000"/>
    <w:charset w:val="00"/>
    <w:family w:val="auto"/>
    <w:pitch w:val="variable"/>
    <w:sig w:usb0="00000287" w:usb1="000000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373" w:rsidRDefault="00CA0373">
      <w:r>
        <w:separator/>
      </w:r>
    </w:p>
  </w:footnote>
  <w:footnote w:type="continuationSeparator" w:id="0">
    <w:p w:rsidR="00CA0373" w:rsidRDefault="00CA0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914913"/>
      <w:docPartObj>
        <w:docPartGallery w:val="Page Numbers (Top of Page)"/>
        <w:docPartUnique/>
      </w:docPartObj>
    </w:sdtPr>
    <w:sdtEndPr/>
    <w:sdtContent>
      <w:p w:rsidR="00D9664D" w:rsidRDefault="00D966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D0D">
          <w:rPr>
            <w:noProof/>
          </w:rPr>
          <w:t>2</w:t>
        </w:r>
        <w:r>
          <w:fldChar w:fldCharType="end"/>
        </w:r>
      </w:p>
    </w:sdtContent>
  </w:sdt>
  <w:p w:rsidR="00D9664D" w:rsidRDefault="00D966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FE0"/>
    <w:multiLevelType w:val="hybridMultilevel"/>
    <w:tmpl w:val="DB9ED588"/>
    <w:lvl w:ilvl="0" w:tplc="7A14DF8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2D1C46"/>
    <w:multiLevelType w:val="multilevel"/>
    <w:tmpl w:val="CE38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2AD1D58"/>
    <w:multiLevelType w:val="multilevel"/>
    <w:tmpl w:val="C982F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3" w15:restartNumberingAfterBreak="0">
    <w:nsid w:val="167C3BBB"/>
    <w:multiLevelType w:val="multilevel"/>
    <w:tmpl w:val="7DB40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4" w15:restartNumberingAfterBreak="0">
    <w:nsid w:val="1BCC075B"/>
    <w:multiLevelType w:val="hybridMultilevel"/>
    <w:tmpl w:val="C65A2616"/>
    <w:lvl w:ilvl="0" w:tplc="2FF2AB54">
      <w:start w:val="4"/>
      <w:numFmt w:val="decimal"/>
      <w:lvlText w:val="%1."/>
      <w:lvlJc w:val="left"/>
      <w:pPr>
        <w:ind w:left="157" w:hanging="274"/>
      </w:pPr>
      <w:rPr>
        <w:rFonts w:hint="default"/>
        <w:spacing w:val="0"/>
        <w:w w:val="9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0414A"/>
    <w:multiLevelType w:val="multilevel"/>
    <w:tmpl w:val="D5CA5B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6" w15:restartNumberingAfterBreak="0">
    <w:nsid w:val="328F491A"/>
    <w:multiLevelType w:val="multilevel"/>
    <w:tmpl w:val="4F304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7" w15:restartNumberingAfterBreak="0">
    <w:nsid w:val="429E7937"/>
    <w:multiLevelType w:val="multilevel"/>
    <w:tmpl w:val="F3780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8" w15:restartNumberingAfterBreak="0">
    <w:nsid w:val="459643CC"/>
    <w:multiLevelType w:val="multilevel"/>
    <w:tmpl w:val="34308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9" w15:restartNumberingAfterBreak="0">
    <w:nsid w:val="4DE76820"/>
    <w:multiLevelType w:val="multilevel"/>
    <w:tmpl w:val="338263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1643E8C"/>
    <w:multiLevelType w:val="multilevel"/>
    <w:tmpl w:val="73D66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2F42E7A"/>
    <w:multiLevelType w:val="hybridMultilevel"/>
    <w:tmpl w:val="37DA13B6"/>
    <w:lvl w:ilvl="0" w:tplc="10ACEF3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8BD2653"/>
    <w:multiLevelType w:val="hybridMultilevel"/>
    <w:tmpl w:val="CE2E7144"/>
    <w:lvl w:ilvl="0" w:tplc="D848F7CA">
      <w:start w:val="1"/>
      <w:numFmt w:val="decimal"/>
      <w:lvlText w:val="%1."/>
      <w:lvlJc w:val="left"/>
      <w:pPr>
        <w:ind w:left="157" w:hanging="274"/>
      </w:pPr>
      <w:rPr>
        <w:rFonts w:hint="default"/>
        <w:spacing w:val="0"/>
        <w:w w:val="91"/>
        <w:lang w:val="ru-RU" w:eastAsia="en-US" w:bidi="ar-SA"/>
      </w:rPr>
    </w:lvl>
    <w:lvl w:ilvl="1" w:tplc="CD78F318">
      <w:numFmt w:val="bullet"/>
      <w:lvlText w:val="-"/>
      <w:lvlJc w:val="left"/>
      <w:pPr>
        <w:ind w:left="180" w:hanging="247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2" w:tplc="8124BD38">
      <w:numFmt w:val="bullet"/>
      <w:lvlText w:val="•"/>
      <w:lvlJc w:val="left"/>
      <w:pPr>
        <w:ind w:left="1288" w:hanging="247"/>
      </w:pPr>
      <w:rPr>
        <w:rFonts w:hint="default"/>
        <w:lang w:val="ru-RU" w:eastAsia="en-US" w:bidi="ar-SA"/>
      </w:rPr>
    </w:lvl>
    <w:lvl w:ilvl="3" w:tplc="9E8E2C00">
      <w:numFmt w:val="bullet"/>
      <w:lvlText w:val="•"/>
      <w:lvlJc w:val="left"/>
      <w:pPr>
        <w:ind w:left="2397" w:hanging="247"/>
      </w:pPr>
      <w:rPr>
        <w:rFonts w:hint="default"/>
        <w:lang w:val="ru-RU" w:eastAsia="en-US" w:bidi="ar-SA"/>
      </w:rPr>
    </w:lvl>
    <w:lvl w:ilvl="4" w:tplc="82F09F6C">
      <w:numFmt w:val="bullet"/>
      <w:lvlText w:val="•"/>
      <w:lvlJc w:val="left"/>
      <w:pPr>
        <w:ind w:left="3506" w:hanging="247"/>
      </w:pPr>
      <w:rPr>
        <w:rFonts w:hint="default"/>
        <w:lang w:val="ru-RU" w:eastAsia="en-US" w:bidi="ar-SA"/>
      </w:rPr>
    </w:lvl>
    <w:lvl w:ilvl="5" w:tplc="69A8F100">
      <w:numFmt w:val="bullet"/>
      <w:lvlText w:val="•"/>
      <w:lvlJc w:val="left"/>
      <w:pPr>
        <w:ind w:left="4615" w:hanging="247"/>
      </w:pPr>
      <w:rPr>
        <w:rFonts w:hint="default"/>
        <w:lang w:val="ru-RU" w:eastAsia="en-US" w:bidi="ar-SA"/>
      </w:rPr>
    </w:lvl>
    <w:lvl w:ilvl="6" w:tplc="29480DDA">
      <w:numFmt w:val="bullet"/>
      <w:lvlText w:val="•"/>
      <w:lvlJc w:val="left"/>
      <w:pPr>
        <w:ind w:left="5724" w:hanging="247"/>
      </w:pPr>
      <w:rPr>
        <w:rFonts w:hint="default"/>
        <w:lang w:val="ru-RU" w:eastAsia="en-US" w:bidi="ar-SA"/>
      </w:rPr>
    </w:lvl>
    <w:lvl w:ilvl="7" w:tplc="AFEC6866">
      <w:numFmt w:val="bullet"/>
      <w:lvlText w:val="•"/>
      <w:lvlJc w:val="left"/>
      <w:pPr>
        <w:ind w:left="6833" w:hanging="247"/>
      </w:pPr>
      <w:rPr>
        <w:rFonts w:hint="default"/>
        <w:lang w:val="ru-RU" w:eastAsia="en-US" w:bidi="ar-SA"/>
      </w:rPr>
    </w:lvl>
    <w:lvl w:ilvl="8" w:tplc="A3D21D0E">
      <w:numFmt w:val="bullet"/>
      <w:lvlText w:val="•"/>
      <w:lvlJc w:val="left"/>
      <w:pPr>
        <w:ind w:left="7942" w:hanging="247"/>
      </w:pPr>
      <w:rPr>
        <w:rFonts w:hint="default"/>
        <w:lang w:val="ru-RU" w:eastAsia="en-US" w:bidi="ar-SA"/>
      </w:rPr>
    </w:lvl>
  </w:abstractNum>
  <w:abstractNum w:abstractNumId="13" w15:restartNumberingAfterBreak="0">
    <w:nsid w:val="5EBE63CE"/>
    <w:multiLevelType w:val="multilevel"/>
    <w:tmpl w:val="3A4CE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4" w15:restartNumberingAfterBreak="0">
    <w:nsid w:val="639A5AE3"/>
    <w:multiLevelType w:val="multilevel"/>
    <w:tmpl w:val="E4260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5" w15:restartNumberingAfterBreak="0">
    <w:nsid w:val="6CAD6CB0"/>
    <w:multiLevelType w:val="multilevel"/>
    <w:tmpl w:val="3A4CE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6" w15:restartNumberingAfterBreak="0">
    <w:nsid w:val="77496E12"/>
    <w:multiLevelType w:val="hybridMultilevel"/>
    <w:tmpl w:val="D03E803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7B0709C9"/>
    <w:multiLevelType w:val="hybridMultilevel"/>
    <w:tmpl w:val="58E6F77C"/>
    <w:lvl w:ilvl="0" w:tplc="62F4B1A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AE26B2"/>
    <w:multiLevelType w:val="multilevel"/>
    <w:tmpl w:val="004A5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9" w15:restartNumberingAfterBreak="0">
    <w:nsid w:val="7F5E0478"/>
    <w:multiLevelType w:val="multilevel"/>
    <w:tmpl w:val="577487D6"/>
    <w:lvl w:ilvl="0">
      <w:start w:val="2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3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0"/>
  </w:num>
  <w:num w:numId="6">
    <w:abstractNumId w:val="4"/>
  </w:num>
  <w:num w:numId="7">
    <w:abstractNumId w:val="19"/>
  </w:num>
  <w:num w:numId="8">
    <w:abstractNumId w:val="18"/>
  </w:num>
  <w:num w:numId="9">
    <w:abstractNumId w:val="16"/>
  </w:num>
  <w:num w:numId="10">
    <w:abstractNumId w:val="14"/>
  </w:num>
  <w:num w:numId="11">
    <w:abstractNumId w:val="7"/>
  </w:num>
  <w:num w:numId="12">
    <w:abstractNumId w:val="13"/>
  </w:num>
  <w:num w:numId="13">
    <w:abstractNumId w:val="15"/>
  </w:num>
  <w:num w:numId="14">
    <w:abstractNumId w:val="6"/>
  </w:num>
  <w:num w:numId="15">
    <w:abstractNumId w:val="3"/>
  </w:num>
  <w:num w:numId="16">
    <w:abstractNumId w:val="2"/>
  </w:num>
  <w:num w:numId="17">
    <w:abstractNumId w:val="8"/>
  </w:num>
  <w:num w:numId="18">
    <w:abstractNumId w:val="5"/>
  </w:num>
  <w:num w:numId="19">
    <w:abstractNumId w:val="10"/>
  </w:num>
  <w:num w:numId="2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5D"/>
    <w:rsid w:val="000016E8"/>
    <w:rsid w:val="00002D3B"/>
    <w:rsid w:val="00021486"/>
    <w:rsid w:val="000230E8"/>
    <w:rsid w:val="00027430"/>
    <w:rsid w:val="000362B3"/>
    <w:rsid w:val="0003751B"/>
    <w:rsid w:val="00040813"/>
    <w:rsid w:val="00057366"/>
    <w:rsid w:val="00063A1D"/>
    <w:rsid w:val="00063A93"/>
    <w:rsid w:val="0006730A"/>
    <w:rsid w:val="000A1159"/>
    <w:rsid w:val="000A1D5F"/>
    <w:rsid w:val="000D1B6F"/>
    <w:rsid w:val="000E3376"/>
    <w:rsid w:val="00100E0C"/>
    <w:rsid w:val="00107C33"/>
    <w:rsid w:val="00112333"/>
    <w:rsid w:val="0012586E"/>
    <w:rsid w:val="001431D0"/>
    <w:rsid w:val="00156F13"/>
    <w:rsid w:val="00161827"/>
    <w:rsid w:val="00164C61"/>
    <w:rsid w:val="00165475"/>
    <w:rsid w:val="0016765F"/>
    <w:rsid w:val="00171163"/>
    <w:rsid w:val="00181D0E"/>
    <w:rsid w:val="001841D6"/>
    <w:rsid w:val="00186DCE"/>
    <w:rsid w:val="00192DFB"/>
    <w:rsid w:val="001950B6"/>
    <w:rsid w:val="0019790E"/>
    <w:rsid w:val="001B728D"/>
    <w:rsid w:val="001C7975"/>
    <w:rsid w:val="001E2F01"/>
    <w:rsid w:val="001F31E4"/>
    <w:rsid w:val="001F3A0C"/>
    <w:rsid w:val="00200B6A"/>
    <w:rsid w:val="0021032D"/>
    <w:rsid w:val="00214D2D"/>
    <w:rsid w:val="0022035E"/>
    <w:rsid w:val="00242FCA"/>
    <w:rsid w:val="002522EE"/>
    <w:rsid w:val="0025385D"/>
    <w:rsid w:val="002618BF"/>
    <w:rsid w:val="00272047"/>
    <w:rsid w:val="00277DEB"/>
    <w:rsid w:val="00291F7E"/>
    <w:rsid w:val="002A0EED"/>
    <w:rsid w:val="002A4CE0"/>
    <w:rsid w:val="002A5476"/>
    <w:rsid w:val="002B3C5E"/>
    <w:rsid w:val="002F0450"/>
    <w:rsid w:val="00301985"/>
    <w:rsid w:val="003261B7"/>
    <w:rsid w:val="0035115F"/>
    <w:rsid w:val="00365E1B"/>
    <w:rsid w:val="00366651"/>
    <w:rsid w:val="00383226"/>
    <w:rsid w:val="003B2434"/>
    <w:rsid w:val="003B439A"/>
    <w:rsid w:val="003B6B2E"/>
    <w:rsid w:val="003C219C"/>
    <w:rsid w:val="003E33ED"/>
    <w:rsid w:val="003F5A97"/>
    <w:rsid w:val="00412699"/>
    <w:rsid w:val="00420418"/>
    <w:rsid w:val="00431497"/>
    <w:rsid w:val="00435E8E"/>
    <w:rsid w:val="00436300"/>
    <w:rsid w:val="004648CB"/>
    <w:rsid w:val="00472151"/>
    <w:rsid w:val="004A7464"/>
    <w:rsid w:val="004A781D"/>
    <w:rsid w:val="004A7B72"/>
    <w:rsid w:val="004B652F"/>
    <w:rsid w:val="004B77A2"/>
    <w:rsid w:val="004C7F44"/>
    <w:rsid w:val="004F39D6"/>
    <w:rsid w:val="00513752"/>
    <w:rsid w:val="00516FD8"/>
    <w:rsid w:val="00520A68"/>
    <w:rsid w:val="00571CCA"/>
    <w:rsid w:val="00571D64"/>
    <w:rsid w:val="00585682"/>
    <w:rsid w:val="005948EB"/>
    <w:rsid w:val="00596EDE"/>
    <w:rsid w:val="005B5B05"/>
    <w:rsid w:val="005B68B4"/>
    <w:rsid w:val="005B7B18"/>
    <w:rsid w:val="005B7CA5"/>
    <w:rsid w:val="005C3BBE"/>
    <w:rsid w:val="005D045B"/>
    <w:rsid w:val="005D7321"/>
    <w:rsid w:val="005E40B3"/>
    <w:rsid w:val="005E60E3"/>
    <w:rsid w:val="005F01A1"/>
    <w:rsid w:val="005F62A9"/>
    <w:rsid w:val="00606117"/>
    <w:rsid w:val="0061437D"/>
    <w:rsid w:val="00624A7C"/>
    <w:rsid w:val="006415CF"/>
    <w:rsid w:val="0065408E"/>
    <w:rsid w:val="006540CF"/>
    <w:rsid w:val="00656210"/>
    <w:rsid w:val="00656924"/>
    <w:rsid w:val="006650C4"/>
    <w:rsid w:val="00666F12"/>
    <w:rsid w:val="0067073B"/>
    <w:rsid w:val="006715FE"/>
    <w:rsid w:val="0068489C"/>
    <w:rsid w:val="00693BB9"/>
    <w:rsid w:val="00695F7B"/>
    <w:rsid w:val="006A14FD"/>
    <w:rsid w:val="006A2C63"/>
    <w:rsid w:val="006A4E19"/>
    <w:rsid w:val="006D0DE6"/>
    <w:rsid w:val="006D283F"/>
    <w:rsid w:val="006F2E44"/>
    <w:rsid w:val="006F524C"/>
    <w:rsid w:val="006F6BB0"/>
    <w:rsid w:val="007136A9"/>
    <w:rsid w:val="00715B56"/>
    <w:rsid w:val="00725A07"/>
    <w:rsid w:val="00732C8A"/>
    <w:rsid w:val="0077288F"/>
    <w:rsid w:val="00784895"/>
    <w:rsid w:val="00792A0B"/>
    <w:rsid w:val="007B10DD"/>
    <w:rsid w:val="007D0DE9"/>
    <w:rsid w:val="007D5BC3"/>
    <w:rsid w:val="007E0024"/>
    <w:rsid w:val="007E3A0E"/>
    <w:rsid w:val="00805AAD"/>
    <w:rsid w:val="00812076"/>
    <w:rsid w:val="00812A23"/>
    <w:rsid w:val="008148F9"/>
    <w:rsid w:val="00822E00"/>
    <w:rsid w:val="0082529D"/>
    <w:rsid w:val="00850F41"/>
    <w:rsid w:val="00863FDF"/>
    <w:rsid w:val="0087064B"/>
    <w:rsid w:val="00883D1E"/>
    <w:rsid w:val="0088604D"/>
    <w:rsid w:val="00887EC2"/>
    <w:rsid w:val="008A702F"/>
    <w:rsid w:val="008B37C0"/>
    <w:rsid w:val="008B463E"/>
    <w:rsid w:val="008D3986"/>
    <w:rsid w:val="008F35A8"/>
    <w:rsid w:val="00925954"/>
    <w:rsid w:val="009273AA"/>
    <w:rsid w:val="00932884"/>
    <w:rsid w:val="00944CBE"/>
    <w:rsid w:val="0095595C"/>
    <w:rsid w:val="00961E30"/>
    <w:rsid w:val="009703C9"/>
    <w:rsid w:val="00970673"/>
    <w:rsid w:val="00981111"/>
    <w:rsid w:val="009858FD"/>
    <w:rsid w:val="00994E8F"/>
    <w:rsid w:val="009A0F1D"/>
    <w:rsid w:val="009A2446"/>
    <w:rsid w:val="009A2F6A"/>
    <w:rsid w:val="009B6353"/>
    <w:rsid w:val="009C2B44"/>
    <w:rsid w:val="009C2DFA"/>
    <w:rsid w:val="009D394B"/>
    <w:rsid w:val="009D5193"/>
    <w:rsid w:val="009E1AC7"/>
    <w:rsid w:val="009E346A"/>
    <w:rsid w:val="00A0297A"/>
    <w:rsid w:val="00A0326C"/>
    <w:rsid w:val="00A03FCF"/>
    <w:rsid w:val="00A055D5"/>
    <w:rsid w:val="00A12DCA"/>
    <w:rsid w:val="00A31E79"/>
    <w:rsid w:val="00A4697E"/>
    <w:rsid w:val="00A73FD8"/>
    <w:rsid w:val="00A743C5"/>
    <w:rsid w:val="00A95454"/>
    <w:rsid w:val="00AA114E"/>
    <w:rsid w:val="00AB4348"/>
    <w:rsid w:val="00AB634B"/>
    <w:rsid w:val="00AC1D2E"/>
    <w:rsid w:val="00AC5EDD"/>
    <w:rsid w:val="00AD49E5"/>
    <w:rsid w:val="00AD54A6"/>
    <w:rsid w:val="00AE17B5"/>
    <w:rsid w:val="00AE399E"/>
    <w:rsid w:val="00B009EB"/>
    <w:rsid w:val="00B013FE"/>
    <w:rsid w:val="00B02C57"/>
    <w:rsid w:val="00B05E08"/>
    <w:rsid w:val="00B07808"/>
    <w:rsid w:val="00B20D29"/>
    <w:rsid w:val="00B278DB"/>
    <w:rsid w:val="00B27920"/>
    <w:rsid w:val="00B32E7F"/>
    <w:rsid w:val="00B34CF9"/>
    <w:rsid w:val="00B436CF"/>
    <w:rsid w:val="00B6249E"/>
    <w:rsid w:val="00B64B09"/>
    <w:rsid w:val="00B96347"/>
    <w:rsid w:val="00BA7120"/>
    <w:rsid w:val="00BC27B6"/>
    <w:rsid w:val="00BF1C79"/>
    <w:rsid w:val="00BF5F98"/>
    <w:rsid w:val="00C10BD6"/>
    <w:rsid w:val="00C1110B"/>
    <w:rsid w:val="00C127E6"/>
    <w:rsid w:val="00C20046"/>
    <w:rsid w:val="00C3365A"/>
    <w:rsid w:val="00C55CAA"/>
    <w:rsid w:val="00C60CF9"/>
    <w:rsid w:val="00C63F14"/>
    <w:rsid w:val="00C65D0D"/>
    <w:rsid w:val="00C737C6"/>
    <w:rsid w:val="00C94139"/>
    <w:rsid w:val="00CA0373"/>
    <w:rsid w:val="00CB1DBE"/>
    <w:rsid w:val="00CB25C6"/>
    <w:rsid w:val="00CE21B9"/>
    <w:rsid w:val="00CE78E6"/>
    <w:rsid w:val="00D11C32"/>
    <w:rsid w:val="00D14206"/>
    <w:rsid w:val="00D418D3"/>
    <w:rsid w:val="00D44E84"/>
    <w:rsid w:val="00D6065C"/>
    <w:rsid w:val="00D71931"/>
    <w:rsid w:val="00D81CD2"/>
    <w:rsid w:val="00D91BB1"/>
    <w:rsid w:val="00D9664D"/>
    <w:rsid w:val="00DB4D5F"/>
    <w:rsid w:val="00DC4320"/>
    <w:rsid w:val="00DC66A4"/>
    <w:rsid w:val="00DC7224"/>
    <w:rsid w:val="00DD051A"/>
    <w:rsid w:val="00DF36FD"/>
    <w:rsid w:val="00DF5A8C"/>
    <w:rsid w:val="00E03707"/>
    <w:rsid w:val="00E35232"/>
    <w:rsid w:val="00E415DA"/>
    <w:rsid w:val="00E608C9"/>
    <w:rsid w:val="00E66231"/>
    <w:rsid w:val="00E672F9"/>
    <w:rsid w:val="00E67A79"/>
    <w:rsid w:val="00E73DC0"/>
    <w:rsid w:val="00E74F5D"/>
    <w:rsid w:val="00E82E66"/>
    <w:rsid w:val="00E909BC"/>
    <w:rsid w:val="00E94ABE"/>
    <w:rsid w:val="00E96FE6"/>
    <w:rsid w:val="00EA2235"/>
    <w:rsid w:val="00EA5A1B"/>
    <w:rsid w:val="00EA620B"/>
    <w:rsid w:val="00EB23C4"/>
    <w:rsid w:val="00EC7953"/>
    <w:rsid w:val="00ED0AE6"/>
    <w:rsid w:val="00ED47D2"/>
    <w:rsid w:val="00EE2456"/>
    <w:rsid w:val="00EE68D8"/>
    <w:rsid w:val="00EF2084"/>
    <w:rsid w:val="00F05142"/>
    <w:rsid w:val="00F17E6B"/>
    <w:rsid w:val="00F20DA7"/>
    <w:rsid w:val="00F32176"/>
    <w:rsid w:val="00F440B8"/>
    <w:rsid w:val="00F55AA3"/>
    <w:rsid w:val="00F61A1B"/>
    <w:rsid w:val="00F653FC"/>
    <w:rsid w:val="00F92305"/>
    <w:rsid w:val="00F93420"/>
    <w:rsid w:val="00F93768"/>
    <w:rsid w:val="00F9504F"/>
    <w:rsid w:val="00FA4DDF"/>
    <w:rsid w:val="00FC1EC5"/>
    <w:rsid w:val="00FC4C8A"/>
    <w:rsid w:val="00FD30B8"/>
    <w:rsid w:val="00FE4AC9"/>
    <w:rsid w:val="00FE6197"/>
    <w:rsid w:val="00FE6243"/>
    <w:rsid w:val="00FF50FC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69465-B597-49A7-AD66-81714555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"/>
      <w:outlineLvl w:val="1"/>
    </w:pPr>
    <w:rPr>
      <w:b/>
      <w:bCs/>
      <w:sz w:val="25"/>
      <w:szCs w:val="25"/>
    </w:rPr>
  </w:style>
  <w:style w:type="paragraph" w:styleId="8">
    <w:name w:val="heading 8"/>
    <w:basedOn w:val="a"/>
    <w:next w:val="a"/>
    <w:link w:val="80"/>
    <w:uiPriority w:val="9"/>
    <w:unhideWhenUsed/>
    <w:qFormat/>
    <w:rsid w:val="009273A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paragraph" w:styleId="a5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6"/>
    <w:uiPriority w:val="34"/>
    <w:qFormat/>
    <w:pPr>
      <w:ind w:left="104" w:firstLine="685"/>
      <w:jc w:val="both"/>
    </w:pPr>
  </w:style>
  <w:style w:type="character" w:customStyle="1" w:styleId="a6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5"/>
    <w:uiPriority w:val="34"/>
    <w:qFormat/>
    <w:locked/>
    <w:rsid w:val="00E66231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7848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848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784895"/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25A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5A07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footnote text"/>
    <w:basedOn w:val="a"/>
    <w:link w:val="ad"/>
    <w:uiPriority w:val="99"/>
    <w:semiHidden/>
    <w:unhideWhenUsed/>
    <w:rsid w:val="00E66231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E66231"/>
    <w:rPr>
      <w:rFonts w:eastAsiaTheme="minorEastAsia"/>
      <w:sz w:val="20"/>
      <w:szCs w:val="20"/>
      <w:lang w:val="ru-RU" w:eastAsia="ru-RU"/>
    </w:rPr>
  </w:style>
  <w:style w:type="character" w:styleId="ae">
    <w:name w:val="footnote reference"/>
    <w:basedOn w:val="a0"/>
    <w:uiPriority w:val="99"/>
    <w:unhideWhenUsed/>
    <w:rsid w:val="00E66231"/>
    <w:rPr>
      <w:vertAlign w:val="superscript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E66231"/>
    <w:rPr>
      <w:sz w:val="20"/>
      <w:szCs w:val="20"/>
      <w:lang w:val="ru-RU"/>
    </w:rPr>
  </w:style>
  <w:style w:type="paragraph" w:styleId="af0">
    <w:name w:val="annotation text"/>
    <w:basedOn w:val="a"/>
    <w:link w:val="af"/>
    <w:uiPriority w:val="99"/>
    <w:semiHidden/>
    <w:unhideWhenUsed/>
    <w:rsid w:val="00E66231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E66231"/>
    <w:rPr>
      <w:rFonts w:eastAsiaTheme="minorEastAsia"/>
      <w:b/>
      <w:bCs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E66231"/>
    <w:rPr>
      <w:rFonts w:eastAsiaTheme="minorEastAsia"/>
      <w:b/>
      <w:bCs/>
      <w:lang w:eastAsia="ru-RU"/>
    </w:rPr>
  </w:style>
  <w:style w:type="paragraph" w:styleId="af3">
    <w:name w:val="footer"/>
    <w:basedOn w:val="a"/>
    <w:link w:val="af4"/>
    <w:uiPriority w:val="99"/>
    <w:unhideWhenUsed/>
    <w:rsid w:val="00E6623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4">
    <w:name w:val="Нижний колонтитул Знак"/>
    <w:basedOn w:val="a0"/>
    <w:link w:val="af3"/>
    <w:uiPriority w:val="99"/>
    <w:rsid w:val="00E66231"/>
    <w:rPr>
      <w:lang w:val="ru-RU"/>
    </w:rPr>
  </w:style>
  <w:style w:type="paragraph" w:customStyle="1" w:styleId="af5">
    <w:name w:val="Карточка"/>
    <w:basedOn w:val="af6"/>
    <w:link w:val="af7"/>
    <w:rsid w:val="00E66231"/>
    <w:pPr>
      <w:spacing w:before="60"/>
      <w:ind w:left="0" w:firstLine="0"/>
      <w:jc w:val="right"/>
    </w:pPr>
    <w:rPr>
      <w:i/>
      <w:iCs/>
      <w:sz w:val="24"/>
      <w:szCs w:val="24"/>
    </w:rPr>
  </w:style>
  <w:style w:type="paragraph" w:customStyle="1" w:styleId="af6">
    <w:name w:val="Вопрос"/>
    <w:basedOn w:val="a"/>
    <w:next w:val="af8"/>
    <w:link w:val="af9"/>
    <w:rsid w:val="00E66231"/>
    <w:pPr>
      <w:keepNext/>
      <w:keepLines/>
      <w:widowControl/>
      <w:tabs>
        <w:tab w:val="right" w:pos="9923"/>
      </w:tabs>
      <w:autoSpaceDE/>
      <w:autoSpaceDN/>
      <w:ind w:left="454" w:hanging="454"/>
    </w:pPr>
    <w:rPr>
      <w:rFonts w:ascii="Arial" w:hAnsi="Arial"/>
      <w:b/>
      <w:bCs/>
      <w:sz w:val="30"/>
      <w:szCs w:val="30"/>
      <w:lang w:val="x-none" w:eastAsia="x-none"/>
    </w:rPr>
  </w:style>
  <w:style w:type="paragraph" w:customStyle="1" w:styleId="af8">
    <w:name w:val="Ответ"/>
    <w:basedOn w:val="a"/>
    <w:link w:val="afa"/>
    <w:rsid w:val="00E66231"/>
    <w:pPr>
      <w:keepNext/>
      <w:keepLines/>
      <w:widowControl/>
      <w:tabs>
        <w:tab w:val="right" w:leader="hyphen" w:pos="9923"/>
      </w:tabs>
      <w:autoSpaceDE/>
      <w:autoSpaceDN/>
      <w:ind w:left="851" w:hanging="284"/>
    </w:pPr>
    <w:rPr>
      <w:rFonts w:ascii="Arial" w:hAnsi="Arial"/>
      <w:iCs/>
      <w:sz w:val="26"/>
      <w:szCs w:val="24"/>
      <w:lang w:val="x-none" w:eastAsia="x-none"/>
    </w:rPr>
  </w:style>
  <w:style w:type="character" w:customStyle="1" w:styleId="afa">
    <w:name w:val="Ответ Знак"/>
    <w:link w:val="af8"/>
    <w:locked/>
    <w:rsid w:val="00E66231"/>
    <w:rPr>
      <w:rFonts w:ascii="Arial" w:eastAsia="Times New Roman" w:hAnsi="Arial" w:cs="Times New Roman"/>
      <w:iCs/>
      <w:sz w:val="26"/>
      <w:szCs w:val="24"/>
      <w:lang w:val="x-none" w:eastAsia="x-none"/>
    </w:rPr>
  </w:style>
  <w:style w:type="character" w:customStyle="1" w:styleId="af9">
    <w:name w:val="Вопрос Знак"/>
    <w:link w:val="af6"/>
    <w:locked/>
    <w:rsid w:val="00E66231"/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character" w:customStyle="1" w:styleId="af7">
    <w:name w:val="Карточка Знак"/>
    <w:link w:val="af5"/>
    <w:locked/>
    <w:rsid w:val="00E66231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afb">
    <w:name w:val="ИнструкцияКВопросу"/>
    <w:rsid w:val="00E66231"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table" w:customStyle="1" w:styleId="10">
    <w:name w:val="Сетка таблицы1"/>
    <w:basedOn w:val="a1"/>
    <w:next w:val="a7"/>
    <w:uiPriority w:val="39"/>
    <w:rsid w:val="00E6623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8D3986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87EC2"/>
    <w:rPr>
      <w:rFonts w:ascii="Times New Roman" w:eastAsia="Times New Roman" w:hAnsi="Times New Roman" w:cs="Times New Roman"/>
      <w:sz w:val="25"/>
      <w:szCs w:val="25"/>
      <w:lang w:val="ru-RU"/>
    </w:rPr>
  </w:style>
  <w:style w:type="paragraph" w:styleId="afd">
    <w:name w:val="Normal (Web)"/>
    <w:basedOn w:val="a"/>
    <w:uiPriority w:val="99"/>
    <w:unhideWhenUsed/>
    <w:rsid w:val="009C2D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273A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56355-0732-4B19-A96F-02BDFADF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Игоревич Бугаенко</dc:creator>
  <cp:keywords/>
  <dc:description/>
  <cp:lastModifiedBy>Дмитрий Игоревич Бугаенко</cp:lastModifiedBy>
  <cp:revision>52</cp:revision>
  <cp:lastPrinted>2026-08-03T09:07:00Z</cp:lastPrinted>
  <dcterms:created xsi:type="dcterms:W3CDTF">2023-12-14T06:28:00Z</dcterms:created>
  <dcterms:modified xsi:type="dcterms:W3CDTF">2026-08-03T09:07:00Z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2023-11-23T00:00:00Z</vt:filetime>
  </property>
</Properties>
</file>