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9C2" w:rsidRPr="003A2C35" w:rsidRDefault="00FA393A" w:rsidP="001959C2">
      <w:r>
        <w:rPr>
          <w:noProof/>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1650472</wp:posOffset>
                </wp:positionV>
                <wp:extent cx="3438525" cy="1828800"/>
                <wp:effectExtent l="0" t="0" r="9525" b="0"/>
                <wp:wrapNone/>
                <wp:docPr id="2"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7E" w:rsidRDefault="001E6D7E" w:rsidP="00A574A5">
                            <w:pPr>
                              <w:rPr>
                                <w:b/>
                              </w:rPr>
                            </w:pPr>
                            <w:bookmarkStart w:id="0" w:name="_GoBack"/>
                            <w:r w:rsidRPr="00A574A5">
                              <w:rPr>
                                <w:b/>
                              </w:rPr>
                              <w:t xml:space="preserve">Об утверждении регламента </w:t>
                            </w:r>
                            <w:r>
                              <w:rPr>
                                <w:b/>
                              </w:rPr>
                              <w:br/>
                            </w:r>
                            <w:r w:rsidRPr="00A574A5">
                              <w:rPr>
                                <w:b/>
                              </w:rPr>
                              <w:t xml:space="preserve">Санкт-Петербургского государственного казенного учреждения «Центр организации социального обслуживания», подведомственного Комитету по социальной политике </w:t>
                            </w:r>
                          </w:p>
                          <w:p w:rsidR="001E6D7E" w:rsidRDefault="001E6D7E" w:rsidP="00A574A5">
                            <w:pPr>
                              <w:rPr>
                                <w:b/>
                              </w:rPr>
                            </w:pPr>
                            <w:r w:rsidRPr="00A574A5">
                              <w:rPr>
                                <w:b/>
                              </w:rPr>
                              <w:t xml:space="preserve">Санкт-Петербурга, по предоставлению </w:t>
                            </w:r>
                          </w:p>
                          <w:p w:rsidR="001E6D7E" w:rsidRPr="00A574A5" w:rsidRDefault="001E6D7E" w:rsidP="00A574A5">
                            <w:pPr>
                              <w:rPr>
                                <w:b/>
                              </w:rPr>
                            </w:pPr>
                            <w:r w:rsidRPr="00A574A5">
                              <w:rPr>
                                <w:b/>
                              </w:rPr>
                              <w:t>услуги по признанию граждан нуждающимися</w:t>
                            </w:r>
                            <w:r w:rsidRPr="00A574A5">
                              <w:rPr>
                                <w:b/>
                              </w:rPr>
                              <w:br/>
                              <w:t>в социальном обслуживании и составлению индивидуальной программы предоставления социальных услуг</w:t>
                            </w:r>
                          </w:p>
                          <w:bookmarkEnd w:id="0"/>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sz w:val="28"/>
                                <w:szCs w:val="28"/>
                              </w:rPr>
                            </w:pPr>
                          </w:p>
                          <w:p w:rsidR="001E6D7E" w:rsidRDefault="001E6D7E" w:rsidP="00987228">
                            <w:pPr>
                              <w:rPr>
                                <w:b/>
                                <w:bCs/>
                                <w:sz w:val="28"/>
                                <w:szCs w:val="28"/>
                              </w:rPr>
                            </w:pPr>
                          </w:p>
                          <w:p w:rsidR="001E6D7E" w:rsidRPr="00F24418" w:rsidRDefault="001E6D7E" w:rsidP="00867E13">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margin-left:0;margin-top:129.95pt;width:270.75pt;height:2in;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2AqgIAAJ4FAAAOAAAAZHJzL2Uyb0RvYy54bWysVN9v2yAQfp+0/wHx7vpHndS26lRtHE+T&#10;uq1St+eJGByj2eABidNN+9934Dhp2pdpGw/ogOPjvruPu77Zdy3aMaW5FDkOLwKMmKgk5WKT4y+f&#10;Sy/BSBsiKGmlYDl+YhrfLN6+uR76jEWykS1lCgGI0NnQ57gxps98X1cN64i+kD0TcFhL1REDS7Xx&#10;qSIDoHetHwXB3B+kor2SFdMadovxEC8cfl2zynyqa80ManMMsRk3Kzev7ewvrkm2UaRveHUIg/xF&#10;FB3hAh49QhXEELRV/BVUxysltazNRSU7X9Y1r5jjAGzC4AWbx4b0zHGB5Oj+mCb9/2Crj7sHhTjN&#10;cYSRIB2UiMrqq7VsboZeZ+Dy2D8oy07397L6ppGQy4aIDbtVSg4NIxQiCq2/f3bBLjRcRevhg6QA&#10;TbZGujTta9VZQEgA2rtqPB2rwfYGVbB5GV8ms2iGUQVnYRIlSeDq5ZNsut4rbd4x2SFr5FhBuR08&#10;2d1rY8Mh2eRiXxOy5G3rSt6Ksw1wHHfgcbhqz2wYroI/0yBdJask9uJovvLioCi823IZe/MyvJoV&#10;l8VyWYS/7LthnDWcUibsM5OawvjPqnXQ9aiDo560bDm1cDYkrTbrZavQjoCaSzdc0uHk5Oafh+GS&#10;AFxeUAqjOLiLUq+cJ1deXMYzL70KEi8I07t0HsRpXJTnlO65YP9OCQ05Tm1RHZ1T0C+4BW685kay&#10;jhvoFy3vcgxygGGdSGY1uBLU2YbwdrSfpcKGf0oFlHsqtFOsFekodrNf7wHFKnct6RNoV0lQFrQO&#10;aHJgNFL9wGiAhpFj/X1LFMOofS9A/7a7TIaajPVkEFHB1RwbjEZzacYutO0V3zSAHLqcCHkLf6Tm&#10;Tr2nKA4/C5qAI3FoWLbLPF87r1NbXfwGAAD//wMAUEsDBBQABgAIAAAAIQCZXnnf4AAAAAgBAAAP&#10;AAAAZHJzL2Rvd25yZXYueG1sTI/NbsIwEITvSLyDtZV6AwfUtDiNg1B/BMcWKtHeTLxNIux1FBuS&#10;8vQ1p/Y2q1nNfJMvB2vYGTvfOJIwmybAkEqnG6okfOxeJwtgPijSyjhCCT/oYVmMR7nKtOvpHc/b&#10;ULEYQj5TEuoQ2oxzX9ZolZ+6Fil6366zKsSzq7juVB/DreHzJLnnVjUUG2rV4lON5XF7shLWi3b1&#10;uXGXvjIvX+v9214870SQ8vZmWD0CCziEv2e44kd0KCLTwZ1Ie2YkxCFBwjwVAli007tZCuxwFQ8C&#10;eJHz/wOKXwAAAP//AwBQSwECLQAUAAYACAAAACEAtoM4kv4AAADhAQAAEwAAAAAAAAAAAAAAAAAA&#10;AAAAW0NvbnRlbnRfVHlwZXNdLnhtbFBLAQItABQABgAIAAAAIQA4/SH/1gAAAJQBAAALAAAAAAAA&#10;AAAAAAAAAC8BAABfcmVscy8ucmVsc1BLAQItABQABgAIAAAAIQCHgF2AqgIAAJ4FAAAOAAAAAAAA&#10;AAAAAAAAAC4CAABkcnMvZTJvRG9jLnhtbFBLAQItABQABgAIAAAAIQCZXnnf4AAAAAgBAAAPAAAA&#10;AAAAAAAAAAAAAAQFAABkcnMvZG93bnJldi54bWxQSwUGAAAAAAQABADzAAAAEQYAAAAA&#10;" filled="f" stroked="f">
                <v:textbox inset="0,0,0,0">
                  <w:txbxContent>
                    <w:p w:rsidR="001E6D7E" w:rsidRDefault="001E6D7E" w:rsidP="00A574A5">
                      <w:pPr>
                        <w:rPr>
                          <w:b/>
                        </w:rPr>
                      </w:pPr>
                      <w:bookmarkStart w:id="1" w:name="_GoBack"/>
                      <w:r w:rsidRPr="00A574A5">
                        <w:rPr>
                          <w:b/>
                        </w:rPr>
                        <w:t xml:space="preserve">Об утверждении регламента </w:t>
                      </w:r>
                      <w:r>
                        <w:rPr>
                          <w:b/>
                        </w:rPr>
                        <w:br/>
                      </w:r>
                      <w:r w:rsidRPr="00A574A5">
                        <w:rPr>
                          <w:b/>
                        </w:rPr>
                        <w:t xml:space="preserve">Санкт-Петербургского государственного казенного учреждения «Центр организации социального обслуживания», подведомственного Комитету по социальной политике </w:t>
                      </w:r>
                    </w:p>
                    <w:p w:rsidR="001E6D7E" w:rsidRDefault="001E6D7E" w:rsidP="00A574A5">
                      <w:pPr>
                        <w:rPr>
                          <w:b/>
                        </w:rPr>
                      </w:pPr>
                      <w:r w:rsidRPr="00A574A5">
                        <w:rPr>
                          <w:b/>
                        </w:rPr>
                        <w:t xml:space="preserve">Санкт-Петербурга, по предоставлению </w:t>
                      </w:r>
                    </w:p>
                    <w:p w:rsidR="001E6D7E" w:rsidRPr="00A574A5" w:rsidRDefault="001E6D7E" w:rsidP="00A574A5">
                      <w:pPr>
                        <w:rPr>
                          <w:b/>
                        </w:rPr>
                      </w:pPr>
                      <w:r w:rsidRPr="00A574A5">
                        <w:rPr>
                          <w:b/>
                        </w:rPr>
                        <w:t>услуги по признанию граждан нуждающимися</w:t>
                      </w:r>
                      <w:r w:rsidRPr="00A574A5">
                        <w:rPr>
                          <w:b/>
                        </w:rPr>
                        <w:br/>
                        <w:t>в социальном обслуживании и составлению индивидуальной программы предоставления социальных услуг</w:t>
                      </w:r>
                    </w:p>
                    <w:bookmarkEnd w:id="1"/>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rPr>
                      </w:pPr>
                    </w:p>
                    <w:p w:rsidR="001E6D7E" w:rsidRDefault="001E6D7E" w:rsidP="00987228">
                      <w:pPr>
                        <w:rPr>
                          <w:b/>
                          <w:bCs/>
                          <w:sz w:val="28"/>
                          <w:szCs w:val="28"/>
                        </w:rPr>
                      </w:pPr>
                    </w:p>
                    <w:p w:rsidR="001E6D7E" w:rsidRDefault="001E6D7E" w:rsidP="00987228">
                      <w:pPr>
                        <w:rPr>
                          <w:b/>
                          <w:bCs/>
                          <w:sz w:val="28"/>
                          <w:szCs w:val="28"/>
                        </w:rPr>
                      </w:pPr>
                    </w:p>
                    <w:p w:rsidR="001E6D7E" w:rsidRPr="00F24418" w:rsidRDefault="001E6D7E" w:rsidP="00867E13">
                      <w:pPr>
                        <w:rPr>
                          <w:b/>
                        </w:rPr>
                      </w:pPr>
                    </w:p>
                  </w:txbxContent>
                </v:textbox>
                <w10:wrap anchorx="margin"/>
              </v:rect>
            </w:pict>
          </mc:Fallback>
        </mc:AlternateContent>
      </w:r>
      <w:r w:rsidR="003072FD">
        <w:rPr>
          <w:noProof/>
        </w:rPr>
        <mc:AlternateContent>
          <mc:Choice Requires="wps">
            <w:drawing>
              <wp:anchor distT="0" distB="0" distL="114300" distR="114300" simplePos="0" relativeHeight="251658240" behindDoc="0" locked="0" layoutInCell="1" allowOverlap="1">
                <wp:simplePos x="0" y="0"/>
                <wp:positionH relativeFrom="column">
                  <wp:posOffset>6019800</wp:posOffset>
                </wp:positionH>
                <wp:positionV relativeFrom="paragraph">
                  <wp:posOffset>1308100</wp:posOffset>
                </wp:positionV>
                <wp:extent cx="914400" cy="114300"/>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D7E" w:rsidRPr="0064164E" w:rsidRDefault="001E6D7E" w:rsidP="00E26CE6">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74pt;margin-top:103pt;width:1in;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xdrQIAAK8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SPAUI0EbaNED6w26lT2a2up0rY7B6b4FN9PDNnTZMdXtncy/aiTkpqJiz9ZKya5itIDsQnvTv7g6&#10;4GgLsus+yALC0IORDqgvVWNLB8VAgA5dejx3xqaSw2YUEhLASQ5HYUimYNsINB4vt0qbd0w2yBoJ&#10;VtB4B06Pd9oMrqOLjSVkxusa9mlci2cbgDnsQGi4as9sEq6XP6Ig2i62C+KRyXzrkSBNvXW2Id48&#10;C69n6TTdbNLwp40bkrjiRcGEDTPqKiR/1reTwgdFnJWlZc0LC2dT0mq/29QKHSnoOnPfqSAXbv7z&#10;NFy9gMsLSuGEBLeTyMvmi2uPZGTmRdfBwgvC6DaaByQiafac0h0X7N8poQ66OpvMBi39llvgvtfc&#10;aNxwA5Oj5k2CF2cnGlsFbkXhWmsorwf7ohQ2/adSQLvHRju9WokOYjX9rncPw4nZankni0cQsJIg&#10;MNAiTD0wKqm+Y9TBBEmw/nagimFUvxfwCOy4GQ01GrvRoCKHqwk2GA3mxgxj6dAqvq8AeXhmQq7h&#10;oZTcifgpi9PzgqnguJwmmB07l//O62nOrn4BAAD//wMAUEsDBBQABgAIAAAAIQDWuPLh3wAAAAwB&#10;AAAPAAAAZHJzL2Rvd25yZXYueG1sTI9BT8MwDIXvSPyHyEjcWEI1VWtpOk0ITkiIrhw4po3XVmuc&#10;0mRb+fd4J7g920/P3yu2ixvFGecweNLwuFIgkFpvB+o0fNavDxsQIRqyZvSEGn4wwLa8vSlMbv2F&#10;KjzvYyc4hEJuNPQxTrmUoe3RmbDyExLfDn52JvI4d9LO5sLhbpSJUql0ZiD+0JsJn3tsj/uT07D7&#10;oupl+H5vPqpDNdR1pugtPWp9f7fsnkBEXOKfGa74jA4lMzX+RDaIUUO23nCXqCFRKYurQ2UJq4ZX&#10;yVqBLAv5v0T5CwAA//8DAFBLAQItABQABgAIAAAAIQC2gziS/gAAAOEBAAATAAAAAAAAAAAAAAAA&#10;AAAAAABbQ29udGVudF9UeXBlc10ueG1sUEsBAi0AFAAGAAgAAAAhADj9If/WAAAAlAEAAAsAAAAA&#10;AAAAAAAAAAAALwEAAF9yZWxzLy5yZWxzUEsBAi0AFAAGAAgAAAAhAAOkjF2tAgAArwUAAA4AAAAA&#10;AAAAAAAAAAAALgIAAGRycy9lMm9Eb2MueG1sUEsBAi0AFAAGAAgAAAAhANa48uHfAAAADAEAAA8A&#10;AAAAAAAAAAAAAAAABwUAAGRycy9kb3ducmV2LnhtbFBLBQYAAAAABAAEAPMAAAATBgAAAAA=&#10;" filled="f" stroked="f">
                <v:textbox inset="0,0,0,0">
                  <w:txbxContent>
                    <w:p w:rsidR="001E6D7E" w:rsidRPr="0064164E" w:rsidRDefault="001E6D7E" w:rsidP="00E26CE6">
                      <w:pPr>
                        <w:rPr>
                          <w:sz w:val="16"/>
                          <w:szCs w:val="16"/>
                        </w:rPr>
                      </w:pPr>
                    </w:p>
                  </w:txbxContent>
                </v:textbox>
              </v:shape>
            </w:pict>
          </mc:Fallback>
        </mc:AlternateContent>
      </w:r>
      <w:r w:rsidR="00F273F4" w:rsidRPr="003A2C35">
        <w:rPr>
          <w:noProof/>
        </w:rPr>
        <w:drawing>
          <wp:inline distT="0" distB="0" distL="0" distR="0">
            <wp:extent cx="5923473" cy="1811547"/>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5106" cy="1818163"/>
                    </a:xfrm>
                    <a:prstGeom prst="rect">
                      <a:avLst/>
                    </a:prstGeom>
                    <a:noFill/>
                    <a:ln w="9525">
                      <a:noFill/>
                      <a:miter lim="800000"/>
                      <a:headEnd/>
                      <a:tailEnd/>
                    </a:ln>
                  </pic:spPr>
                </pic:pic>
              </a:graphicData>
            </a:graphic>
          </wp:inline>
        </w:drawing>
      </w:r>
    </w:p>
    <w:p w:rsidR="00FA0DFB" w:rsidRPr="003A2C35" w:rsidRDefault="00FA0DFB" w:rsidP="00F46CEF">
      <w:pPr>
        <w:spacing w:line="360" w:lineRule="auto"/>
        <w:ind w:firstLine="540"/>
        <w:jc w:val="both"/>
      </w:pPr>
    </w:p>
    <w:p w:rsidR="002645A2" w:rsidRPr="003A2C35" w:rsidRDefault="002645A2" w:rsidP="00F46CEF">
      <w:pPr>
        <w:spacing w:line="360" w:lineRule="auto"/>
        <w:ind w:firstLine="540"/>
        <w:jc w:val="both"/>
      </w:pPr>
    </w:p>
    <w:p w:rsidR="00945DDD" w:rsidRDefault="00945DDD" w:rsidP="00C32480">
      <w:pPr>
        <w:shd w:val="clear" w:color="auto" w:fill="FFFFFF"/>
        <w:jc w:val="both"/>
        <w:outlineLvl w:val="2"/>
      </w:pPr>
    </w:p>
    <w:p w:rsidR="00C32480" w:rsidRDefault="00C32480" w:rsidP="00C32480">
      <w:pPr>
        <w:shd w:val="clear" w:color="auto" w:fill="FFFFFF"/>
        <w:jc w:val="both"/>
        <w:outlineLvl w:val="2"/>
      </w:pPr>
    </w:p>
    <w:p w:rsidR="00D23C55" w:rsidRDefault="00D23C55" w:rsidP="000F6AB3">
      <w:pPr>
        <w:ind w:firstLine="567"/>
        <w:jc w:val="both"/>
      </w:pPr>
    </w:p>
    <w:p w:rsidR="00A574A5" w:rsidRDefault="00A574A5" w:rsidP="000F6AB3">
      <w:pPr>
        <w:ind w:firstLine="567"/>
        <w:jc w:val="both"/>
      </w:pPr>
    </w:p>
    <w:p w:rsidR="00A574A5" w:rsidRDefault="00A574A5" w:rsidP="000F6AB3">
      <w:pPr>
        <w:ind w:firstLine="567"/>
        <w:jc w:val="both"/>
      </w:pPr>
    </w:p>
    <w:p w:rsidR="00A574A5" w:rsidRDefault="00A574A5" w:rsidP="000F6AB3">
      <w:pPr>
        <w:ind w:firstLine="567"/>
        <w:jc w:val="both"/>
      </w:pPr>
    </w:p>
    <w:p w:rsidR="00A574A5" w:rsidRDefault="00A574A5" w:rsidP="000F6AB3">
      <w:pPr>
        <w:ind w:firstLine="567"/>
        <w:jc w:val="both"/>
      </w:pPr>
    </w:p>
    <w:p w:rsidR="00A574A5" w:rsidRDefault="004D04C2" w:rsidP="000F6AB3">
      <w:pPr>
        <w:ind w:firstLine="567"/>
        <w:jc w:val="both"/>
      </w:pPr>
      <w:r w:rsidRPr="004D04C2">
        <w:t xml:space="preserve">В соответствии с Федеральным законом от 27.07.2010 </w:t>
      </w:r>
      <w:r>
        <w:t>№ 210-ФЗ «</w:t>
      </w:r>
      <w:r w:rsidRPr="004D04C2">
        <w:t>Об организации предоставления государственных и муниципальных услуг</w:t>
      </w:r>
      <w:r>
        <w:t>»</w:t>
      </w:r>
      <w:r w:rsidRPr="004D04C2">
        <w:t xml:space="preserve">, постановлением Правительства Санкт-Петербурга от 25.07.2011 </w:t>
      </w:r>
      <w:r>
        <w:t>№</w:t>
      </w:r>
      <w:r w:rsidRPr="004D04C2">
        <w:t xml:space="preserve"> 1037 </w:t>
      </w:r>
      <w:r w:rsidR="00E82FDB">
        <w:t>«</w:t>
      </w:r>
      <w:r w:rsidRPr="004D04C2">
        <w:t>О Порядке разработки</w:t>
      </w:r>
      <w:r w:rsidR="00E82FDB">
        <w:br/>
      </w:r>
      <w:r w:rsidRPr="004D04C2">
        <w:t>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w:t>
      </w:r>
      <w:r w:rsidR="00E82FDB">
        <w:t xml:space="preserve"> функций)»</w:t>
      </w:r>
      <w:r w:rsidRPr="004D04C2">
        <w:t>, постановлением Правительства Санкт-Петербурга</w:t>
      </w:r>
      <w:r w:rsidR="00E82FDB">
        <w:br/>
        <w:t>от 26.02.2019 № 85 «</w:t>
      </w:r>
      <w:r w:rsidRPr="004D04C2">
        <w:t>О создании Санкт-Петербургского государ</w:t>
      </w:r>
      <w:r w:rsidR="00E82FDB">
        <w:t>ственного казенного учреждения «</w:t>
      </w:r>
      <w:r w:rsidRPr="004D04C2">
        <w:t>Центр организации социального обслуживания</w:t>
      </w:r>
      <w:r w:rsidR="00E82FDB">
        <w:t>»</w:t>
      </w:r>
      <w:r w:rsidRPr="004D04C2">
        <w:t xml:space="preserve"> и о внесении изменений</w:t>
      </w:r>
      <w:r w:rsidR="00E82FDB">
        <w:br/>
      </w:r>
      <w:r w:rsidRPr="004D04C2">
        <w:t xml:space="preserve">в некоторые постановления Правительства </w:t>
      </w:r>
      <w:r w:rsidR="00E82FDB">
        <w:t>Санкт-Петербурга»</w:t>
      </w:r>
      <w:r w:rsidRPr="004D04C2">
        <w:t xml:space="preserve">, во исполнение </w:t>
      </w:r>
      <w:r w:rsidR="00E82FDB">
        <w:br/>
      </w:r>
      <w:r w:rsidRPr="004D04C2">
        <w:t>пункта 4.3 протокола заседания Комиссии по проведению административной реформы</w:t>
      </w:r>
      <w:r w:rsidR="00E82FDB">
        <w:br/>
      </w:r>
      <w:r w:rsidRPr="004D04C2">
        <w:t xml:space="preserve">в Санкт-Петербурге от 03.09.2021 </w:t>
      </w:r>
      <w:r w:rsidR="00E82FDB">
        <w:t>№</w:t>
      </w:r>
      <w:r w:rsidRPr="004D04C2">
        <w:t xml:space="preserve"> 194:</w:t>
      </w:r>
    </w:p>
    <w:p w:rsidR="0005384F" w:rsidRDefault="0005384F" w:rsidP="000F6AB3">
      <w:pPr>
        <w:ind w:firstLine="567"/>
        <w:jc w:val="both"/>
      </w:pPr>
    </w:p>
    <w:p w:rsidR="0005384F" w:rsidRDefault="0005384F" w:rsidP="0005384F">
      <w:pPr>
        <w:ind w:firstLine="567"/>
        <w:jc w:val="both"/>
      </w:pPr>
      <w:r>
        <w:t>1. Утвердить регламент Санкт-Петербургского государ</w:t>
      </w:r>
      <w:r w:rsidR="001E6D7E">
        <w:t>ственного казенного учреждения «</w:t>
      </w:r>
      <w:r>
        <w:t>Центр организации соц</w:t>
      </w:r>
      <w:r w:rsidR="001E6D7E">
        <w:t>иального обслуживания»,</w:t>
      </w:r>
      <w:r>
        <w:t xml:space="preserve"> подведомственного Комитету по социальной политике Санкт-Петербурга, по предоставлению услуги</w:t>
      </w:r>
      <w:r w:rsidR="001E6D7E">
        <w:br/>
      </w:r>
      <w:r>
        <w:t>по признанию граждан нуждающимися в социальном обслуживании и составлению индивидуальной программы предоставления социальных услуг (уникальный реестровый номер услуги: 7800000000167161163), согласно приложению.</w:t>
      </w:r>
    </w:p>
    <w:p w:rsidR="0005384F" w:rsidRDefault="0005384F" w:rsidP="0005384F">
      <w:pPr>
        <w:ind w:firstLine="567"/>
        <w:jc w:val="both"/>
      </w:pPr>
      <w:r>
        <w:t>2. Признать утратившим силу распоряжение Комитета по социальной политике Санкт-Петербурга от 07.09.2021 № 2563-р «Об утверждении регламента</w:t>
      </w:r>
      <w:r>
        <w:br/>
        <w:t xml:space="preserve">Санкт-Петербургского государственного казенного учреждения </w:t>
      </w:r>
      <w:r w:rsidR="001E6D7E">
        <w:t>«</w:t>
      </w:r>
      <w:r>
        <w:t>Центр орган</w:t>
      </w:r>
      <w:r w:rsidR="001E6D7E">
        <w:t>изации социального обслуживания»</w:t>
      </w:r>
      <w:r>
        <w:t xml:space="preserve"> по предоставлению услуги по признанию граждан нуждающимися в социальном обслуживании и составлению индивидуальной программы п</w:t>
      </w:r>
      <w:r w:rsidR="001E6D7E">
        <w:t>редоставления социальных услуг».</w:t>
      </w:r>
    </w:p>
    <w:p w:rsidR="0005384F" w:rsidRDefault="0005384F" w:rsidP="0005384F">
      <w:pPr>
        <w:ind w:firstLine="567"/>
        <w:jc w:val="both"/>
      </w:pPr>
      <w:r>
        <w:t>3. Контроль за выполнением распоряжения остается за председателем Комитета по социальной политике Санкт-Петербурга.</w:t>
      </w:r>
    </w:p>
    <w:p w:rsidR="00220308" w:rsidRDefault="00220308" w:rsidP="00937D3D">
      <w:pPr>
        <w:jc w:val="both"/>
      </w:pPr>
    </w:p>
    <w:p w:rsidR="00220308" w:rsidRDefault="00220308" w:rsidP="00937D3D">
      <w:pPr>
        <w:jc w:val="both"/>
      </w:pPr>
    </w:p>
    <w:p w:rsidR="00220308" w:rsidRDefault="00220308" w:rsidP="00937D3D">
      <w:pPr>
        <w:jc w:val="both"/>
        <w:rPr>
          <w:b/>
        </w:rPr>
      </w:pPr>
      <w:r w:rsidRPr="00220308">
        <w:rPr>
          <w:b/>
        </w:rPr>
        <w:t xml:space="preserve">Председатель Комитета </w:t>
      </w:r>
    </w:p>
    <w:p w:rsidR="00220308" w:rsidRDefault="00220308" w:rsidP="00937D3D">
      <w:pPr>
        <w:jc w:val="both"/>
        <w:rPr>
          <w:b/>
        </w:rPr>
      </w:pPr>
      <w:r w:rsidRPr="00220308">
        <w:rPr>
          <w:b/>
        </w:rPr>
        <w:t xml:space="preserve">по социальной политике </w:t>
      </w:r>
    </w:p>
    <w:p w:rsidR="00C32480" w:rsidRPr="00220308" w:rsidRDefault="00220308" w:rsidP="00937D3D">
      <w:pPr>
        <w:jc w:val="both"/>
        <w:rPr>
          <w:b/>
        </w:rPr>
      </w:pPr>
      <w:r w:rsidRPr="00220308">
        <w:rPr>
          <w:b/>
        </w:rPr>
        <w:t xml:space="preserve">Санкт-Петербурга   </w:t>
      </w:r>
      <w:r>
        <w:rPr>
          <w:b/>
        </w:rPr>
        <w:t xml:space="preserve">                                                                                              </w:t>
      </w:r>
      <w:r w:rsidRPr="00220308">
        <w:rPr>
          <w:b/>
        </w:rPr>
        <w:t>Е.Н.Фидрикова</w:t>
      </w:r>
    </w:p>
    <w:p w:rsidR="00C32480" w:rsidRDefault="00C32480" w:rsidP="00937D3D">
      <w:pPr>
        <w:jc w:val="both"/>
      </w:pPr>
    </w:p>
    <w:p w:rsidR="001E6D7E" w:rsidRPr="00046EF1" w:rsidRDefault="00C63A69" w:rsidP="00C63A69">
      <w:pPr>
        <w:widowControl w:val="0"/>
        <w:autoSpaceDE w:val="0"/>
        <w:autoSpaceDN w:val="0"/>
        <w:jc w:val="center"/>
        <w:outlineLvl w:val="0"/>
      </w:pPr>
      <w:bookmarkStart w:id="2" w:name="P41"/>
      <w:bookmarkEnd w:id="2"/>
      <w:r>
        <w:rPr>
          <w:sz w:val="28"/>
          <w:szCs w:val="28"/>
        </w:rPr>
        <w:lastRenderedPageBreak/>
        <w:t xml:space="preserve">                                                                </w:t>
      </w:r>
      <w:r w:rsidR="001E6D7E" w:rsidRPr="00046EF1">
        <w:t>УТВЕРЖДЕН</w:t>
      </w:r>
    </w:p>
    <w:p w:rsidR="001E6D7E" w:rsidRPr="00046EF1" w:rsidRDefault="00046EF1" w:rsidP="00046EF1">
      <w:pPr>
        <w:widowControl w:val="0"/>
        <w:autoSpaceDE w:val="0"/>
        <w:autoSpaceDN w:val="0"/>
      </w:pPr>
      <w:r>
        <w:t xml:space="preserve">                                                                                                      </w:t>
      </w:r>
      <w:r w:rsidR="001E6D7E" w:rsidRPr="00046EF1">
        <w:t>распоряжением Комитета</w:t>
      </w:r>
    </w:p>
    <w:p w:rsidR="001E6D7E" w:rsidRPr="00046EF1" w:rsidRDefault="00046EF1" w:rsidP="00046EF1">
      <w:pPr>
        <w:widowControl w:val="0"/>
        <w:autoSpaceDE w:val="0"/>
        <w:autoSpaceDN w:val="0"/>
        <w:jc w:val="center"/>
      </w:pPr>
      <w:r>
        <w:t xml:space="preserve">                                                                                             </w:t>
      </w:r>
      <w:r w:rsidR="001E6D7E" w:rsidRPr="00046EF1">
        <w:t>по социальной политике</w:t>
      </w:r>
    </w:p>
    <w:p w:rsidR="001E6D7E" w:rsidRPr="00046EF1" w:rsidRDefault="00046EF1" w:rsidP="00046EF1">
      <w:pPr>
        <w:widowControl w:val="0"/>
        <w:autoSpaceDE w:val="0"/>
        <w:autoSpaceDN w:val="0"/>
        <w:jc w:val="center"/>
      </w:pPr>
      <w:r>
        <w:t xml:space="preserve">                                                                                  </w:t>
      </w:r>
      <w:r w:rsidR="001E6D7E" w:rsidRPr="00046EF1">
        <w:t>Санкт-Петербурга</w:t>
      </w:r>
    </w:p>
    <w:p w:rsidR="001E6D7E" w:rsidRPr="00046EF1" w:rsidRDefault="00046EF1" w:rsidP="00046EF1">
      <w:pPr>
        <w:widowControl w:val="0"/>
        <w:autoSpaceDE w:val="0"/>
        <w:autoSpaceDN w:val="0"/>
        <w:jc w:val="center"/>
      </w:pPr>
      <w:r>
        <w:t xml:space="preserve">                                                                                                  </w:t>
      </w:r>
      <w:r w:rsidR="001E6D7E" w:rsidRPr="00046EF1">
        <w:t>от ___________ № _______</w:t>
      </w:r>
    </w:p>
    <w:p w:rsidR="001E6D7E" w:rsidRPr="001E6D7E" w:rsidRDefault="001E6D7E" w:rsidP="001E6D7E">
      <w:pPr>
        <w:widowControl w:val="0"/>
        <w:autoSpaceDE w:val="0"/>
        <w:autoSpaceDN w:val="0"/>
        <w:jc w:val="center"/>
        <w:rPr>
          <w:b/>
        </w:rPr>
      </w:pPr>
    </w:p>
    <w:p w:rsidR="001E6D7E" w:rsidRPr="001E6D7E" w:rsidRDefault="001E6D7E" w:rsidP="001E6D7E">
      <w:pPr>
        <w:widowControl w:val="0"/>
        <w:autoSpaceDE w:val="0"/>
        <w:autoSpaceDN w:val="0"/>
        <w:jc w:val="center"/>
        <w:rPr>
          <w:b/>
        </w:rPr>
      </w:pPr>
    </w:p>
    <w:p w:rsidR="001E6D7E" w:rsidRPr="001E6D7E" w:rsidRDefault="001E6D7E" w:rsidP="001E6D7E">
      <w:pPr>
        <w:widowControl w:val="0"/>
        <w:autoSpaceDE w:val="0"/>
        <w:autoSpaceDN w:val="0"/>
        <w:jc w:val="center"/>
        <w:rPr>
          <w:b/>
        </w:rPr>
      </w:pPr>
    </w:p>
    <w:p w:rsidR="001E6D7E" w:rsidRPr="00046EF1" w:rsidRDefault="001E6D7E" w:rsidP="001E6D7E">
      <w:pPr>
        <w:widowControl w:val="0"/>
        <w:autoSpaceDE w:val="0"/>
        <w:autoSpaceDN w:val="0"/>
        <w:jc w:val="center"/>
        <w:rPr>
          <w:b/>
        </w:rPr>
      </w:pPr>
      <w:r w:rsidRPr="00046EF1">
        <w:rPr>
          <w:b/>
        </w:rPr>
        <w:t>РЕГЛАМЕНТ</w:t>
      </w:r>
    </w:p>
    <w:p w:rsidR="001E6D7E" w:rsidRPr="00046EF1" w:rsidRDefault="001E6D7E" w:rsidP="001E6D7E">
      <w:pPr>
        <w:widowControl w:val="0"/>
        <w:autoSpaceDE w:val="0"/>
        <w:autoSpaceDN w:val="0"/>
        <w:jc w:val="center"/>
        <w:rPr>
          <w:b/>
        </w:rPr>
      </w:pPr>
      <w:r w:rsidRPr="00046EF1">
        <w:rPr>
          <w:b/>
        </w:rPr>
        <w:t xml:space="preserve">САНКТ-ПЕТЕРБУРГСКОГО ГОСУДАРСТВЕННОГО КАЗЕННОГО УЧРЕЖДЕНИЯ «ЦЕНТР ОРГАНИЗАЦИИ СОЦИАЛЬНОГО ОБСЛУЖИВАНИЯ», ПОДВЕДОМСТВЕННОГО КОМИТЕТУ ПО СОЦИАЛЬНОЙ ПОЛИТИКЕ САНКТ-ПЕТЕРБУРГА, ПО ПРЕДОСТАВЛЕНИЮ УСЛУГИ ПО ПРИЗНАНИЮ ГРАЖДАН НУЖДАЮЩИМИСЯ В СОЦИАЛЬНОМ ОБСЛУЖИВАНИИ </w:t>
      </w:r>
      <w:r w:rsidRPr="00046EF1">
        <w:rPr>
          <w:b/>
        </w:rPr>
        <w:br/>
        <w:t>И СОСТАВЛЕНИЮ ИНДИВИДУАЛЬНОЙ ПРОГРАММЫ ПРЕДОСТАВЛЕНИЯ СОЦИАЛЬНЫХ УСЛУГ</w:t>
      </w:r>
    </w:p>
    <w:p w:rsidR="001E6D7E" w:rsidRPr="00046EF1" w:rsidRDefault="001E6D7E" w:rsidP="001E6D7E">
      <w:pPr>
        <w:widowControl w:val="0"/>
        <w:autoSpaceDE w:val="0"/>
        <w:autoSpaceDN w:val="0"/>
        <w:jc w:val="center"/>
        <w:rPr>
          <w:b/>
        </w:rPr>
      </w:pPr>
    </w:p>
    <w:p w:rsidR="001E6D7E" w:rsidRPr="00046EF1" w:rsidRDefault="001E6D7E" w:rsidP="001E6D7E">
      <w:pPr>
        <w:widowControl w:val="0"/>
        <w:autoSpaceDE w:val="0"/>
        <w:autoSpaceDN w:val="0"/>
        <w:jc w:val="center"/>
        <w:rPr>
          <w:b/>
        </w:rPr>
      </w:pPr>
      <w:r w:rsidRPr="00046EF1">
        <w:rPr>
          <w:b/>
        </w:rPr>
        <w:t>(УНИКАЛЬНЫЙ РЕЕСТРОВЫЙ НОМЕР УСЛУГИ: 7800000000167161163)</w:t>
      </w:r>
    </w:p>
    <w:p w:rsidR="001E6D7E" w:rsidRPr="001E6D7E" w:rsidRDefault="001E6D7E" w:rsidP="001E6D7E">
      <w:pPr>
        <w:widowControl w:val="0"/>
        <w:autoSpaceDE w:val="0"/>
        <w:autoSpaceDN w:val="0"/>
        <w:spacing w:after="1"/>
        <w:rPr>
          <w:sz w:val="28"/>
          <w:szCs w:val="28"/>
        </w:rPr>
      </w:pPr>
    </w:p>
    <w:p w:rsidR="001E6D7E" w:rsidRPr="00046EF1" w:rsidRDefault="001E6D7E" w:rsidP="001E6D7E">
      <w:pPr>
        <w:widowControl w:val="0"/>
        <w:autoSpaceDE w:val="0"/>
        <w:autoSpaceDN w:val="0"/>
        <w:jc w:val="center"/>
        <w:outlineLvl w:val="1"/>
        <w:rPr>
          <w:b/>
        </w:rPr>
      </w:pPr>
      <w:r w:rsidRPr="00046EF1">
        <w:rPr>
          <w:b/>
        </w:rPr>
        <w:t>I. Общие положения</w:t>
      </w:r>
    </w:p>
    <w:p w:rsidR="001E6D7E" w:rsidRPr="00046EF1" w:rsidRDefault="001E6D7E" w:rsidP="001E6D7E">
      <w:pPr>
        <w:widowControl w:val="0"/>
        <w:autoSpaceDE w:val="0"/>
        <w:autoSpaceDN w:val="0"/>
        <w:ind w:firstLine="540"/>
        <w:jc w:val="both"/>
      </w:pPr>
    </w:p>
    <w:p w:rsidR="001E6D7E" w:rsidRPr="00046EF1" w:rsidRDefault="001E6D7E" w:rsidP="000C42DE">
      <w:pPr>
        <w:widowControl w:val="0"/>
        <w:autoSpaceDE w:val="0"/>
        <w:autoSpaceDN w:val="0"/>
        <w:ind w:firstLine="709"/>
        <w:jc w:val="both"/>
      </w:pPr>
      <w:r w:rsidRPr="00046EF1">
        <w:t>1.1.</w:t>
      </w:r>
      <w:r w:rsidRPr="00046EF1">
        <w:tab/>
        <w:t>Предметом регулирования настоящего Регламента являются отношения, возникающие между заявителями (гражданами)</w:t>
      </w:r>
      <w:r w:rsidR="000C42DE">
        <w:t xml:space="preserve"> </w:t>
      </w:r>
      <w:r w:rsidRPr="00046EF1">
        <w:t>и Санкт-Петербургским государственным казенным учреждением «Центр организации социального обслуживания», подведомственным Комитету по социальной политике Санкт-Петербурга</w:t>
      </w:r>
      <w:r w:rsidR="000C42DE">
        <w:br/>
      </w:r>
      <w:r w:rsidRPr="00046EF1">
        <w:t xml:space="preserve">(далее - Учреждение), предоставляющим услугу по признанию граждан нуждающимися </w:t>
      </w:r>
      <w:r w:rsidRPr="00046EF1">
        <w:br/>
        <w:t>в социальном обслуживании и составлению индивидуальной программы предоставления социальных услуг в сфере социального обслуживания населения в Санкт-Петербурге.</w:t>
      </w:r>
    </w:p>
    <w:p w:rsidR="001E6D7E" w:rsidRPr="00046EF1" w:rsidRDefault="001E6D7E" w:rsidP="000C42DE">
      <w:pPr>
        <w:autoSpaceDE w:val="0"/>
        <w:autoSpaceDN w:val="0"/>
        <w:adjustRightInd w:val="0"/>
        <w:ind w:firstLine="709"/>
        <w:jc w:val="both"/>
        <w:rPr>
          <w:rFonts w:eastAsia="Calibri"/>
          <w:lang w:eastAsia="en-US"/>
        </w:rPr>
      </w:pPr>
      <w:r w:rsidRPr="00046EF1">
        <w:rPr>
          <w:rFonts w:eastAsia="Calibri"/>
          <w:lang w:eastAsia="en-US"/>
        </w:rPr>
        <w:t>1.2.</w:t>
      </w:r>
      <w:r w:rsidRPr="00046EF1">
        <w:rPr>
          <w:rFonts w:eastAsia="Calibri"/>
          <w:lang w:eastAsia="en-US"/>
        </w:rPr>
        <w:tab/>
        <w:t>Заявителями являются граждане, имеющие место жительства или место пребывания в Санкт-Петербурге (из числа граждан Российской Федерации, иностранных граждан и лиц без гражданства, постоянно проживающих в Российской Федерации, беженцев), а также граждане без определенного места жительства</w:t>
      </w:r>
      <w:r w:rsidRPr="00046EF1">
        <w:rPr>
          <w:rFonts w:eastAsia="Calibri"/>
          <w:vertAlign w:val="superscript"/>
          <w:lang w:eastAsia="en-US"/>
        </w:rPr>
        <w:footnoteReference w:id="1"/>
      </w:r>
      <w:r w:rsidRPr="00046EF1">
        <w:rPr>
          <w:rFonts w:eastAsia="Calibri"/>
          <w:lang w:eastAsia="en-US"/>
        </w:rPr>
        <w:t xml:space="preserve">, при наличии обстоятельств, которые ухудшают или могут ухудшить условия их жизнедеятельности, установленных </w:t>
      </w:r>
      <w:hyperlink r:id="rId9">
        <w:r w:rsidRPr="00046EF1">
          <w:rPr>
            <w:rFonts w:eastAsia="Calibri"/>
            <w:lang w:eastAsia="en-US"/>
          </w:rPr>
          <w:t>статьей 15</w:t>
        </w:r>
      </w:hyperlink>
      <w:r w:rsidRPr="00046EF1">
        <w:rPr>
          <w:rFonts w:eastAsia="Calibri"/>
          <w:lang w:eastAsia="en-US"/>
        </w:rPr>
        <w:t xml:space="preserve"> Федерального закона от 28.12.2013 № 442-ФЗ «Об основах социального обслуживания граждан в Российской Федерации» (далее - Федеральный закон № 442-ФЗ).</w:t>
      </w:r>
    </w:p>
    <w:p w:rsidR="001E6D7E" w:rsidRPr="00046EF1" w:rsidRDefault="001E6D7E" w:rsidP="001E6D7E">
      <w:pPr>
        <w:widowControl w:val="0"/>
        <w:autoSpaceDE w:val="0"/>
        <w:autoSpaceDN w:val="0"/>
        <w:ind w:firstLine="709"/>
        <w:jc w:val="both"/>
      </w:pPr>
      <w:r w:rsidRPr="00046EF1">
        <w:t>К обстоятельствам, которые ухудшают или могут ухудшить условия жизнедеятельности заявителя относятся:</w:t>
      </w:r>
    </w:p>
    <w:p w:rsidR="001E6D7E" w:rsidRPr="00046EF1" w:rsidRDefault="001E6D7E" w:rsidP="001E6D7E">
      <w:pPr>
        <w:widowControl w:val="0"/>
        <w:autoSpaceDE w:val="0"/>
        <w:autoSpaceDN w:val="0"/>
        <w:ind w:firstLine="709"/>
        <w:jc w:val="both"/>
      </w:pPr>
      <w:r w:rsidRPr="00046EF1">
        <w:t>полная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1E6D7E" w:rsidRPr="00046EF1" w:rsidRDefault="001E6D7E" w:rsidP="001E6D7E">
      <w:pPr>
        <w:widowControl w:val="0"/>
        <w:autoSpaceDE w:val="0"/>
        <w:autoSpaceDN w:val="0"/>
        <w:ind w:firstLine="709"/>
        <w:jc w:val="both"/>
      </w:pPr>
      <w:r w:rsidRPr="00046EF1">
        <w:t>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1E6D7E" w:rsidRPr="00046EF1" w:rsidRDefault="001E6D7E" w:rsidP="001E6D7E">
      <w:pPr>
        <w:widowControl w:val="0"/>
        <w:autoSpaceDE w:val="0"/>
        <w:autoSpaceDN w:val="0"/>
        <w:ind w:firstLine="709"/>
        <w:jc w:val="both"/>
      </w:pPr>
      <w:r w:rsidRPr="00046EF1">
        <w:t>наличие в семье инвалида или инвалидов, в том числе ребенка-инвалида или детей-инвалидов, нуждающихся в постоянном постороннем уходе;</w:t>
      </w:r>
    </w:p>
    <w:p w:rsidR="001E6D7E" w:rsidRPr="00046EF1" w:rsidRDefault="001E6D7E" w:rsidP="001E6D7E">
      <w:pPr>
        <w:widowControl w:val="0"/>
        <w:autoSpaceDE w:val="0"/>
        <w:autoSpaceDN w:val="0"/>
        <w:ind w:firstLine="709"/>
        <w:jc w:val="both"/>
      </w:pPr>
      <w:r w:rsidRPr="00046EF1">
        <w:lastRenderedPageBreak/>
        <w:t>наличие ребенка или детей (в том числе находящихся под опекой, попечительством), испытывающих трудности в социальной адаптации;</w:t>
      </w:r>
    </w:p>
    <w:p w:rsidR="001E6D7E" w:rsidRPr="00046EF1" w:rsidRDefault="001E6D7E" w:rsidP="001E6D7E">
      <w:pPr>
        <w:widowControl w:val="0"/>
        <w:autoSpaceDE w:val="0"/>
        <w:autoSpaceDN w:val="0"/>
        <w:ind w:firstLine="709"/>
        <w:jc w:val="both"/>
      </w:pPr>
      <w:r w:rsidRPr="00046EF1">
        <w:t xml:space="preserve">отсутствие возможности обеспечения ухода (в том числе временного) </w:t>
      </w:r>
      <w:r w:rsidRPr="00046EF1">
        <w:br/>
        <w:t>за инвалидом, ребенком, детьми, а также отсутствие попечения над ними;</w:t>
      </w:r>
    </w:p>
    <w:p w:rsidR="001E6D7E" w:rsidRPr="00046EF1" w:rsidRDefault="001E6D7E" w:rsidP="001E6D7E">
      <w:pPr>
        <w:widowControl w:val="0"/>
        <w:autoSpaceDE w:val="0"/>
        <w:autoSpaceDN w:val="0"/>
        <w:ind w:firstLine="709"/>
        <w:jc w:val="both"/>
      </w:pPr>
      <w:r w:rsidRPr="00046EF1">
        <w:t xml:space="preserve">наличие внутрисемейного конфликта, в том числе с лицами </w:t>
      </w:r>
      <w:r w:rsidRPr="00046EF1">
        <w:br/>
        <w:t>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1E6D7E" w:rsidRPr="00046EF1" w:rsidRDefault="001E6D7E" w:rsidP="001E6D7E">
      <w:pPr>
        <w:widowControl w:val="0"/>
        <w:autoSpaceDE w:val="0"/>
        <w:autoSpaceDN w:val="0"/>
        <w:ind w:firstLine="709"/>
        <w:jc w:val="both"/>
      </w:pPr>
      <w:r w:rsidRPr="00046EF1">
        <w:t xml:space="preserve">отсутствие определенного места жительства, в том числе у лица, </w:t>
      </w:r>
      <w:r w:rsidRPr="00046EF1">
        <w:br/>
        <w:t xml:space="preserve">не достигшего возраста двадцати трех лет и завершившего пребывание </w:t>
      </w:r>
      <w:r w:rsidRPr="00046EF1">
        <w:br/>
        <w:t>в организации для детей-сирот и детей, оставшихся без попечения родителей;</w:t>
      </w:r>
    </w:p>
    <w:p w:rsidR="001E6D7E" w:rsidRPr="00046EF1" w:rsidRDefault="001E6D7E" w:rsidP="001E6D7E">
      <w:pPr>
        <w:widowControl w:val="0"/>
        <w:autoSpaceDE w:val="0"/>
        <w:autoSpaceDN w:val="0"/>
        <w:ind w:firstLine="709"/>
        <w:jc w:val="both"/>
      </w:pPr>
      <w:r w:rsidRPr="00046EF1">
        <w:t>отсутствие работы и средств к существованию.</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1.2.1.</w:t>
      </w:r>
      <w:r w:rsidRPr="00046EF1">
        <w:rPr>
          <w:rFonts w:eastAsia="Calibri"/>
          <w:lang w:eastAsia="en-US"/>
        </w:rPr>
        <w:tab/>
        <w:t>Представлять интересы заявителя имеют право:</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законные представители (родители, усыновители, опекуны, попечители);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представители, действующие в силу полномочий, основанных </w:t>
      </w:r>
      <w:r w:rsidRPr="00046EF1">
        <w:rPr>
          <w:rFonts w:eastAsia="Calibri"/>
          <w:lang w:eastAsia="en-US"/>
        </w:rPr>
        <w:br/>
        <w:t>на доверенности, составленной, в том числе в простой письменной форме, или договоре;</w:t>
      </w:r>
    </w:p>
    <w:p w:rsidR="001E6D7E" w:rsidRPr="00046EF1" w:rsidRDefault="001E6D7E" w:rsidP="001E6D7E">
      <w:pPr>
        <w:widowControl w:val="0"/>
        <w:autoSpaceDE w:val="0"/>
        <w:autoSpaceDN w:val="0"/>
        <w:ind w:firstLine="709"/>
        <w:jc w:val="both"/>
      </w:pPr>
      <w:r w:rsidRPr="00046EF1">
        <w:t>должностные лица государственных органов, органов местного самоуправления, в том числе являющихся субъектами системы профилактики безнадзорности и правонарушений несовершеннолетних, представители общественных объединений;</w:t>
      </w:r>
    </w:p>
    <w:p w:rsidR="001E6D7E" w:rsidRPr="00046EF1" w:rsidRDefault="001E6D7E" w:rsidP="001E6D7E">
      <w:pPr>
        <w:widowControl w:val="0"/>
        <w:autoSpaceDE w:val="0"/>
        <w:autoSpaceDN w:val="0"/>
        <w:ind w:firstLine="709"/>
        <w:jc w:val="both"/>
      </w:pPr>
      <w:r w:rsidRPr="00046EF1">
        <w:t xml:space="preserve">руководители медицинских организаций, в которые недееспособные </w:t>
      </w:r>
      <w:r w:rsidRPr="00046EF1">
        <w:br/>
        <w:t>или не полностью дееспособные граждане помещены под надзор</w:t>
      </w:r>
      <w:r w:rsidRPr="00046EF1">
        <w:rPr>
          <w:vertAlign w:val="superscript"/>
        </w:rPr>
        <w:footnoteReference w:id="2"/>
      </w:r>
      <w:r w:rsidRPr="00046EF1">
        <w:t>;</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руководители учреждений социального обслуживания детей и семей </w:t>
      </w:r>
      <w:r w:rsidRPr="00046EF1">
        <w:rPr>
          <w:rFonts w:eastAsia="Calibri"/>
          <w:lang w:eastAsia="en-US"/>
        </w:rPr>
        <w:br/>
        <w:t xml:space="preserve">с детьми, имеющих стационарные отделения для несовершеннолетних, </w:t>
      </w:r>
      <w:r w:rsidRPr="00046EF1">
        <w:rPr>
          <w:rFonts w:eastAsia="Calibri"/>
          <w:lang w:eastAsia="en-US"/>
        </w:rPr>
        <w:br/>
        <w:t>а также руководитель Санкт-Петербургского государственного бюджетного учреждения социального обслуживания социальный приют для детей «Транзит»</w:t>
      </w:r>
      <w:r w:rsidRPr="00046EF1">
        <w:rPr>
          <w:rFonts w:eastAsia="Calibri"/>
          <w:vertAlign w:val="superscript"/>
          <w:lang w:eastAsia="en-US"/>
        </w:rPr>
        <w:footnoteReference w:id="3"/>
      </w:r>
      <w:r w:rsidRPr="00046EF1">
        <w:rPr>
          <w:rFonts w:eastAsia="Calibri"/>
          <w:lang w:eastAsia="en-US"/>
        </w:rPr>
        <w:t>.</w:t>
      </w:r>
    </w:p>
    <w:p w:rsidR="001E6D7E" w:rsidRPr="00046EF1" w:rsidRDefault="001E6D7E" w:rsidP="001E6D7E">
      <w:pPr>
        <w:widowControl w:val="0"/>
        <w:autoSpaceDE w:val="0"/>
        <w:autoSpaceDN w:val="0"/>
        <w:ind w:firstLine="709"/>
        <w:jc w:val="both"/>
      </w:pPr>
      <w:r w:rsidRPr="00046EF1">
        <w:t>1.3.</w:t>
      </w:r>
      <w:r w:rsidRPr="00046EF1">
        <w:tab/>
        <w:t>Требования к порядку информирования о предоставлении услуги.</w:t>
      </w:r>
    </w:p>
    <w:p w:rsidR="001E6D7E" w:rsidRPr="00046EF1" w:rsidRDefault="001E6D7E" w:rsidP="000C42DE">
      <w:pPr>
        <w:autoSpaceDE w:val="0"/>
        <w:autoSpaceDN w:val="0"/>
        <w:adjustRightInd w:val="0"/>
        <w:ind w:firstLine="709"/>
        <w:jc w:val="both"/>
        <w:rPr>
          <w:rFonts w:eastAsia="Calibri"/>
          <w:lang w:eastAsia="en-US"/>
        </w:rPr>
      </w:pPr>
      <w:r w:rsidRPr="00046EF1">
        <w:rPr>
          <w:rFonts w:eastAsia="Calibri"/>
          <w:lang w:eastAsia="en-US"/>
        </w:rPr>
        <w:t>1.3.1.</w:t>
      </w:r>
      <w:bookmarkStart w:id="3" w:name="P89"/>
      <w:bookmarkEnd w:id="3"/>
      <w:r w:rsidRPr="00046EF1">
        <w:rPr>
          <w:rFonts w:eastAsia="Calibri"/>
          <w:lang w:eastAsia="en-US"/>
        </w:rPr>
        <w:tab/>
        <w:t>Порядок получения информации заявителями по вопросам предоставления услуги и услуг, которые являются необходимыми и обязательными для предоставления Услуги:</w:t>
      </w:r>
    </w:p>
    <w:p w:rsidR="001E6D7E" w:rsidRPr="00046EF1" w:rsidRDefault="001E6D7E" w:rsidP="000C42DE">
      <w:pPr>
        <w:widowControl w:val="0"/>
        <w:autoSpaceDE w:val="0"/>
        <w:autoSpaceDN w:val="0"/>
        <w:ind w:firstLine="709"/>
        <w:jc w:val="both"/>
      </w:pPr>
      <w:r w:rsidRPr="00046EF1">
        <w:t>в информационно-телекоммуникационной сети «Интернет» (далее - сеть «Интернет») на официальном сайте Учреждения (доменное имя сайта</w:t>
      </w:r>
      <w:r w:rsidR="000C42DE">
        <w:t xml:space="preserve"> </w:t>
      </w:r>
      <w:r w:rsidRPr="00046EF1">
        <w:t>в сети «Интернет» - coso.ksp.gov.spb.ru);</w:t>
      </w:r>
    </w:p>
    <w:p w:rsidR="001E6D7E" w:rsidRPr="00046EF1" w:rsidRDefault="001E6D7E" w:rsidP="001E6D7E">
      <w:pPr>
        <w:widowControl w:val="0"/>
        <w:autoSpaceDE w:val="0"/>
        <w:autoSpaceDN w:val="0"/>
        <w:ind w:firstLine="709"/>
        <w:jc w:val="both"/>
      </w:pPr>
      <w:r w:rsidRPr="00046EF1">
        <w:t xml:space="preserve">на Портале «Государственные и муниципальные услуги (функции) </w:t>
      </w:r>
      <w:r w:rsidRPr="00046EF1">
        <w:br/>
        <w:t xml:space="preserve">в Санкт-Петербурге» (доменное имя сайта в сети «Интернет» - </w:t>
      </w:r>
      <w:hyperlink r:id="rId10">
        <w:r w:rsidRPr="00046EF1">
          <w:t>gu.spb.ru</w:t>
        </w:r>
      </w:hyperlink>
      <w:r w:rsidRPr="00046EF1">
        <w:t>) (далее - Портал);</w:t>
      </w:r>
    </w:p>
    <w:p w:rsidR="001E6D7E" w:rsidRPr="00046EF1" w:rsidRDefault="001E6D7E" w:rsidP="001E6D7E">
      <w:pPr>
        <w:widowControl w:val="0"/>
        <w:autoSpaceDE w:val="0"/>
        <w:autoSpaceDN w:val="0"/>
        <w:ind w:firstLine="709"/>
        <w:jc w:val="both"/>
      </w:pPr>
      <w:r w:rsidRPr="00046EF1">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hyperlink r:id="rId11">
        <w:r w:rsidRPr="00046EF1">
          <w:t>gosuslugi.ru</w:t>
        </w:r>
      </w:hyperlink>
      <w:r w:rsidRPr="00046EF1">
        <w:t>) (далее - федеральный Портал);</w:t>
      </w:r>
    </w:p>
    <w:p w:rsidR="001E6D7E" w:rsidRPr="00046EF1" w:rsidRDefault="001E6D7E" w:rsidP="001E6D7E">
      <w:pPr>
        <w:widowControl w:val="0"/>
        <w:autoSpaceDE w:val="0"/>
        <w:autoSpaceDN w:val="0"/>
        <w:ind w:firstLine="709"/>
        <w:jc w:val="both"/>
      </w:pPr>
      <w:r w:rsidRPr="00046EF1">
        <w:t>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p>
    <w:p w:rsidR="001E6D7E" w:rsidRPr="00046EF1" w:rsidRDefault="001E6D7E" w:rsidP="000C42DE">
      <w:pPr>
        <w:widowControl w:val="0"/>
        <w:autoSpaceDE w:val="0"/>
        <w:autoSpaceDN w:val="0"/>
        <w:ind w:firstLine="709"/>
        <w:jc w:val="both"/>
      </w:pPr>
      <w:r w:rsidRPr="00046EF1">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lastRenderedPageBreak/>
        <w:t>путем направления запросов в письменном виде по адресу Учреждения, в электронной форме по адресам электронной почты Учреждения;</w:t>
      </w:r>
    </w:p>
    <w:p w:rsidR="001E6D7E" w:rsidRPr="00046EF1" w:rsidRDefault="001E6D7E" w:rsidP="001E6D7E">
      <w:pPr>
        <w:widowControl w:val="0"/>
        <w:autoSpaceDE w:val="0"/>
        <w:autoSpaceDN w:val="0"/>
        <w:ind w:firstLine="709"/>
        <w:jc w:val="both"/>
      </w:pPr>
      <w:r w:rsidRPr="00046EF1">
        <w:t xml:space="preserve">в Центре телефонного обслуживания МФЦ (далее - ЦТО): 122 </w:t>
      </w:r>
      <w:r w:rsidRPr="00046EF1">
        <w:br/>
        <w:t>(для звонков из Санкт-Петербурга), для звонков из других субъектов Российской Федерации действует номер (812)246-51-22;</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на странице Комитета по социальной политике Санкт-Петербурга (далее – Комитет) на официальном сайте Администрации Санкт-Петербурга (доменное имя сайта в сети «Интернет» - </w:t>
      </w:r>
      <w:hyperlink r:id="rId12" w:history="1">
        <w:r w:rsidRPr="00046EF1">
          <w:rPr>
            <w:rFonts w:eastAsia="Calibri"/>
            <w:lang w:eastAsia="en-US"/>
          </w:rPr>
          <w:t>gov.spb.ru/gov/otrasl/trud</w:t>
        </w:r>
      </w:hyperlink>
      <w:r w:rsidRPr="00046EF1">
        <w:rPr>
          <w:rFonts w:eastAsia="Calibri"/>
          <w:lang w:eastAsia="en-US"/>
        </w:rPr>
        <w:t>);</w:t>
      </w:r>
    </w:p>
    <w:p w:rsidR="001E6D7E" w:rsidRPr="00046EF1" w:rsidRDefault="001E6D7E" w:rsidP="001E6D7E">
      <w:pPr>
        <w:widowControl w:val="0"/>
        <w:autoSpaceDE w:val="0"/>
        <w:autoSpaceDN w:val="0"/>
        <w:ind w:firstLine="709"/>
        <w:jc w:val="both"/>
      </w:pPr>
      <w:r w:rsidRPr="00046EF1">
        <w:t>по справочным телефонам Учреждения (812)576-0-576;</w:t>
      </w:r>
    </w:p>
    <w:p w:rsidR="001E6D7E" w:rsidRPr="00046EF1" w:rsidRDefault="001E6D7E" w:rsidP="001E6D7E">
      <w:pPr>
        <w:widowControl w:val="0"/>
        <w:autoSpaceDE w:val="0"/>
        <w:autoSpaceDN w:val="0"/>
        <w:ind w:firstLine="709"/>
        <w:jc w:val="both"/>
      </w:pPr>
      <w:r w:rsidRPr="00046EF1">
        <w:t xml:space="preserve">при личном обращении на прием к специалистам Учреждения (в дни </w:t>
      </w:r>
      <w:r w:rsidRPr="00046EF1">
        <w:br/>
        <w:t>и часы приема);</w:t>
      </w:r>
    </w:p>
    <w:p w:rsidR="001E6D7E" w:rsidRPr="00046EF1" w:rsidRDefault="001E6D7E" w:rsidP="001E6D7E">
      <w:pPr>
        <w:widowControl w:val="0"/>
        <w:autoSpaceDE w:val="0"/>
        <w:autoSpaceDN w:val="0"/>
        <w:ind w:firstLine="709"/>
        <w:jc w:val="both"/>
      </w:pPr>
      <w:r w:rsidRPr="00046EF1">
        <w:t>на стендах в местах предоставления услуги.</w:t>
      </w:r>
    </w:p>
    <w:p w:rsidR="001E6D7E" w:rsidRPr="00046EF1" w:rsidRDefault="001E6D7E" w:rsidP="001E6D7E">
      <w:pPr>
        <w:widowControl w:val="0"/>
        <w:autoSpaceDE w:val="0"/>
        <w:autoSpaceDN w:val="0"/>
        <w:ind w:firstLine="709"/>
        <w:jc w:val="both"/>
      </w:pPr>
      <w:bookmarkStart w:id="4" w:name="P93"/>
      <w:bookmarkEnd w:id="4"/>
      <w:r w:rsidRPr="00046EF1">
        <w:t>1.3.2. Сведения о ходе предоставления услуги заявители могут получить следующими способами (в следующем порядке):</w:t>
      </w:r>
    </w:p>
    <w:p w:rsidR="001E6D7E" w:rsidRPr="00046EF1" w:rsidRDefault="001E6D7E" w:rsidP="001E6D7E">
      <w:pPr>
        <w:widowControl w:val="0"/>
        <w:autoSpaceDE w:val="0"/>
        <w:autoSpaceDN w:val="0"/>
        <w:ind w:firstLine="709"/>
        <w:jc w:val="both"/>
      </w:pPr>
      <w:r w:rsidRPr="00046EF1">
        <w:t>в ЦТО (в случае если заявление о предоставлении услуги подано посредством МФЦ)</w:t>
      </w:r>
      <w:r w:rsidRPr="00046EF1">
        <w:rPr>
          <w:vertAlign w:val="superscript"/>
        </w:rPr>
        <w:footnoteReference w:id="4"/>
      </w:r>
      <w:r w:rsidRPr="00046EF1">
        <w:t>;</w:t>
      </w:r>
    </w:p>
    <w:p w:rsidR="001E6D7E" w:rsidRPr="00046EF1" w:rsidRDefault="001E6D7E" w:rsidP="001E6D7E">
      <w:pPr>
        <w:widowControl w:val="0"/>
        <w:autoSpaceDE w:val="0"/>
        <w:autoSpaceDN w:val="0"/>
        <w:ind w:firstLine="709"/>
        <w:jc w:val="both"/>
      </w:pPr>
      <w:r w:rsidRPr="00046EF1">
        <w:t xml:space="preserve">на Портале без прохождения авторизации в разделе «Проверка статуса заявления» (доменное имя сайта в сети «Интернет» - </w:t>
      </w:r>
      <w:hyperlink r:id="rId13">
        <w:r w:rsidRPr="00046EF1">
          <w:t>gu.spb.ru</w:t>
        </w:r>
      </w:hyperlink>
      <w:r w:rsidRPr="00046EF1">
        <w:t>) или после авторизации в «Личном кабинете» (в случае если заявление о предоставлении услуги подано посредством Портала или МФЦ)</w:t>
      </w:r>
      <w:r w:rsidRPr="00046EF1">
        <w:rPr>
          <w:vertAlign w:val="superscript"/>
        </w:rPr>
        <w:footnoteReference w:id="5"/>
      </w:r>
      <w:r w:rsidRPr="00046EF1">
        <w:t>;</w:t>
      </w:r>
    </w:p>
    <w:p w:rsidR="001E6D7E" w:rsidRPr="00046EF1" w:rsidRDefault="001E6D7E" w:rsidP="000C42DE">
      <w:pPr>
        <w:widowControl w:val="0"/>
        <w:autoSpaceDE w:val="0"/>
        <w:autoSpaceDN w:val="0"/>
        <w:ind w:firstLine="709"/>
        <w:jc w:val="both"/>
      </w:pPr>
      <w:r w:rsidRPr="00046EF1">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w:t>
      </w:r>
      <w:r w:rsidR="000C42DE">
        <w:t xml:space="preserve"> </w:t>
      </w:r>
      <w:r w:rsidRPr="00046EF1">
        <w:t xml:space="preserve">о предоставлении услуги подано посредством Портала или МФЦ </w:t>
      </w:r>
      <w:r w:rsidR="000C42DE">
        <w:t>–</w:t>
      </w:r>
      <w:r w:rsidRPr="00046EF1">
        <w:t xml:space="preserve"> при выборе заявителем соответствующего способа информирования);</w:t>
      </w:r>
    </w:p>
    <w:p w:rsidR="001E6D7E" w:rsidRPr="00046EF1" w:rsidRDefault="001E6D7E" w:rsidP="001E6D7E">
      <w:pPr>
        <w:widowControl w:val="0"/>
        <w:autoSpaceDE w:val="0"/>
        <w:autoSpaceDN w:val="0"/>
        <w:ind w:firstLine="709"/>
        <w:jc w:val="both"/>
      </w:pPr>
      <w:r w:rsidRPr="00046EF1">
        <w:t xml:space="preserve">посредством уведомлений, поступивших по электронной почте </w:t>
      </w:r>
      <w:r w:rsidRPr="00046EF1">
        <w:br/>
        <w:t>(в случае если заявление о предоставлении услуги подано посредством Портала или МФЦ - при выборе заявителем соответствующего способа информирования);</w:t>
      </w:r>
    </w:p>
    <w:p w:rsidR="001E6D7E" w:rsidRPr="00046EF1" w:rsidRDefault="001E6D7E" w:rsidP="001E6D7E">
      <w:pPr>
        <w:widowControl w:val="0"/>
        <w:autoSpaceDE w:val="0"/>
        <w:autoSpaceDN w:val="0"/>
        <w:ind w:firstLine="709"/>
        <w:jc w:val="both"/>
      </w:pPr>
      <w:r w:rsidRPr="00046EF1">
        <w:t>посредством уведомлений, поступивших по СМС (в случае если заявление о предоставлении Услуги подано посредством Портала или МФЦ - при выборе заявителем соответствующего способа информирования);</w:t>
      </w:r>
    </w:p>
    <w:p w:rsidR="001E6D7E" w:rsidRPr="00046EF1" w:rsidRDefault="001E6D7E" w:rsidP="001E6D7E">
      <w:pPr>
        <w:widowControl w:val="0"/>
        <w:autoSpaceDE w:val="0"/>
        <w:autoSpaceDN w:val="0"/>
        <w:ind w:firstLine="709"/>
        <w:jc w:val="both"/>
      </w:pPr>
      <w:r w:rsidRPr="00046EF1">
        <w:t>путем направления запросов в письменном виде по адресу Учреждения, в электронной форме по адресам электронной почты Учреждения;</w:t>
      </w:r>
    </w:p>
    <w:p w:rsidR="001E6D7E" w:rsidRPr="00046EF1" w:rsidRDefault="001E6D7E" w:rsidP="001E6D7E">
      <w:pPr>
        <w:widowControl w:val="0"/>
        <w:autoSpaceDE w:val="0"/>
        <w:autoSpaceDN w:val="0"/>
        <w:ind w:firstLine="709"/>
        <w:jc w:val="both"/>
      </w:pPr>
      <w:r w:rsidRPr="00046EF1">
        <w:t>по справочным телефонам Учреждения;</w:t>
      </w:r>
    </w:p>
    <w:p w:rsidR="001E6D7E" w:rsidRPr="00046EF1" w:rsidRDefault="001E6D7E" w:rsidP="001E6D7E">
      <w:pPr>
        <w:widowControl w:val="0"/>
        <w:autoSpaceDE w:val="0"/>
        <w:autoSpaceDN w:val="0"/>
        <w:ind w:firstLine="709"/>
        <w:jc w:val="both"/>
      </w:pPr>
      <w:r w:rsidRPr="00046EF1">
        <w:t xml:space="preserve">при личном обращении на прием к специалистам Учреждения (в дни </w:t>
      </w:r>
      <w:r w:rsidRPr="00046EF1">
        <w:br/>
        <w:t>и часы приема);</w:t>
      </w:r>
    </w:p>
    <w:p w:rsidR="001E6D7E" w:rsidRPr="00046EF1" w:rsidRDefault="001E6D7E" w:rsidP="001E6D7E">
      <w:pPr>
        <w:widowControl w:val="0"/>
        <w:autoSpaceDE w:val="0"/>
        <w:autoSpaceDN w:val="0"/>
        <w:ind w:firstLine="709"/>
        <w:jc w:val="both"/>
      </w:pPr>
      <w:r w:rsidRPr="00046EF1">
        <w:rPr>
          <w:rFonts w:eastAsia="Calibri"/>
          <w:lang w:eastAsia="en-US"/>
        </w:rPr>
        <w:t xml:space="preserve">на федеральном Портале после авторизации в «Личном кабинете» </w:t>
      </w:r>
      <w:r w:rsidRPr="00046EF1">
        <w:rPr>
          <w:rFonts w:eastAsia="Calibri"/>
          <w:lang w:eastAsia="en-US"/>
        </w:rPr>
        <w:br/>
      </w:r>
      <w:r w:rsidRPr="00046EF1">
        <w:rPr>
          <w:rFonts w:eastAsia="Calibri"/>
          <w:lang w:eastAsia="en-US"/>
        </w:rPr>
        <w:lastRenderedPageBreak/>
        <w:t>(в случае если заявление о предоставлении услуги подано посредством федерального Портала)</w:t>
      </w:r>
      <w:r w:rsidRPr="00046EF1">
        <w:rPr>
          <w:rFonts w:eastAsia="Calibri"/>
          <w:vertAlign w:val="superscript"/>
          <w:lang w:eastAsia="en-US"/>
        </w:rPr>
        <w:footnoteReference w:id="6"/>
      </w:r>
      <w:r w:rsidRPr="00046EF1">
        <w:rPr>
          <w:rFonts w:eastAsia="Calibri"/>
          <w:lang w:eastAsia="en-US"/>
        </w:rPr>
        <w:t>.</w:t>
      </w:r>
    </w:p>
    <w:p w:rsidR="001E6D7E" w:rsidRPr="00046EF1" w:rsidRDefault="001E6D7E" w:rsidP="001E6D7E">
      <w:pPr>
        <w:widowControl w:val="0"/>
        <w:autoSpaceDE w:val="0"/>
        <w:autoSpaceDN w:val="0"/>
        <w:ind w:firstLine="709"/>
        <w:jc w:val="both"/>
      </w:pPr>
      <w:r w:rsidRPr="00046EF1">
        <w:t>1.3.3.</w:t>
      </w:r>
      <w:r w:rsidRPr="00046EF1">
        <w:tab/>
        <w:t>Порядок, форма, место размещения и способы получения справочной информации, в том числе на стендах в местах предоставления услуги, и в МФЦ.</w:t>
      </w:r>
    </w:p>
    <w:p w:rsidR="001E6D7E" w:rsidRPr="00046EF1" w:rsidRDefault="001E6D7E" w:rsidP="001E6D7E">
      <w:pPr>
        <w:widowControl w:val="0"/>
        <w:autoSpaceDE w:val="0"/>
        <w:autoSpaceDN w:val="0"/>
        <w:ind w:firstLine="709"/>
        <w:jc w:val="both"/>
      </w:pPr>
      <w:r w:rsidRPr="00046EF1">
        <w:t xml:space="preserve">Справочная информация (местонахождение и график работы Учреждения и структурных подразделений Учреждения, предоставляющих услугу, МФЦ, иных органов и организаций, участвующих в предоставлении услуги, почтовые адреса, справочные телефоны и адреса электронной почты и официального сайта) размещена </w:t>
      </w:r>
      <w:r w:rsidRPr="00046EF1">
        <w:rPr>
          <w:rFonts w:eastAsia="Calibri"/>
          <w:lang w:eastAsia="en-US"/>
        </w:rPr>
        <w:t xml:space="preserve">на официальном сайте Учреждения (доменное имя сайта в сети «Интернет» - </w:t>
      </w:r>
      <w:hyperlink r:id="rId14">
        <w:r w:rsidRPr="00046EF1">
          <w:rPr>
            <w:rFonts w:eastAsia="Calibri"/>
            <w:lang w:eastAsia="en-US"/>
          </w:rPr>
          <w:t>coso.ksp.gov.spb.ru</w:t>
        </w:r>
      </w:hyperlink>
      <w:r w:rsidRPr="00046EF1">
        <w:rPr>
          <w:rFonts w:eastAsia="Calibri"/>
          <w:lang w:eastAsia="en-US"/>
        </w:rPr>
        <w:t xml:space="preserve">), на странице Комитета </w:t>
      </w:r>
      <w:r w:rsidRPr="00046EF1">
        <w:t xml:space="preserve">на официальном сайте Администрации Санкт-Петербурга (доменное имя сайта в сети «Интернет» - </w:t>
      </w:r>
      <w:hyperlink r:id="rId15">
        <w:r w:rsidRPr="00046EF1">
          <w:t>gov.spb.ru</w:t>
        </w:r>
      </w:hyperlink>
      <w:r w:rsidRPr="00046EF1">
        <w:t xml:space="preserve">) и на Портале (доменное имя сайта в сети «Интернет» - </w:t>
      </w:r>
      <w:hyperlink r:id="rId16">
        <w:r w:rsidRPr="00046EF1">
          <w:t>gu.spb.ru</w:t>
        </w:r>
      </w:hyperlink>
      <w:r w:rsidRPr="00046EF1">
        <w:t>), в том числе в разделе «МФЦ».</w:t>
      </w:r>
    </w:p>
    <w:p w:rsidR="001E6D7E" w:rsidRPr="00046EF1" w:rsidRDefault="001E6D7E" w:rsidP="001E6D7E">
      <w:pPr>
        <w:widowControl w:val="0"/>
        <w:autoSpaceDE w:val="0"/>
        <w:autoSpaceDN w:val="0"/>
        <w:ind w:firstLine="709"/>
        <w:jc w:val="both"/>
      </w:pPr>
    </w:p>
    <w:p w:rsidR="001E6D7E" w:rsidRPr="00046EF1" w:rsidRDefault="001E6D7E" w:rsidP="001E6D7E">
      <w:pPr>
        <w:widowControl w:val="0"/>
        <w:autoSpaceDE w:val="0"/>
        <w:autoSpaceDN w:val="0"/>
        <w:ind w:firstLine="709"/>
        <w:jc w:val="center"/>
        <w:outlineLvl w:val="1"/>
        <w:rPr>
          <w:b/>
        </w:rPr>
      </w:pPr>
      <w:r w:rsidRPr="00046EF1">
        <w:rPr>
          <w:b/>
        </w:rPr>
        <w:t>II. Стандарт предоставления услуги</w:t>
      </w:r>
    </w:p>
    <w:p w:rsidR="001E6D7E" w:rsidRPr="00046EF1" w:rsidRDefault="001E6D7E" w:rsidP="001E6D7E">
      <w:pPr>
        <w:widowControl w:val="0"/>
        <w:autoSpaceDE w:val="0"/>
        <w:autoSpaceDN w:val="0"/>
        <w:ind w:firstLine="709"/>
        <w:jc w:val="both"/>
      </w:pPr>
    </w:p>
    <w:p w:rsidR="001E6D7E" w:rsidRPr="00046EF1" w:rsidRDefault="001E6D7E" w:rsidP="001E6D7E">
      <w:pPr>
        <w:widowControl w:val="0"/>
        <w:autoSpaceDE w:val="0"/>
        <w:autoSpaceDN w:val="0"/>
        <w:ind w:firstLine="709"/>
        <w:jc w:val="both"/>
      </w:pPr>
      <w:r w:rsidRPr="00046EF1">
        <w:t>2.1.</w:t>
      </w:r>
      <w:r w:rsidRPr="00046EF1">
        <w:tab/>
      </w:r>
      <w:r w:rsidRPr="000C42DE">
        <w:t xml:space="preserve">Наименование услуги: признание граждан нуждающимися </w:t>
      </w:r>
      <w:r w:rsidRPr="000C42DE">
        <w:br/>
        <w:t>в социальном обслуживании и составление индивидуальной программы предоставления социальных услуг.</w:t>
      </w:r>
    </w:p>
    <w:p w:rsidR="001E6D7E" w:rsidRPr="00046EF1" w:rsidRDefault="001E6D7E" w:rsidP="001E6D7E">
      <w:pPr>
        <w:widowControl w:val="0"/>
        <w:autoSpaceDE w:val="0"/>
        <w:autoSpaceDN w:val="0"/>
        <w:ind w:firstLine="709"/>
        <w:jc w:val="both"/>
      </w:pPr>
      <w:r w:rsidRPr="00046EF1">
        <w:t xml:space="preserve">Краткое наименование услуги: признание гражданина нуждающимся </w:t>
      </w:r>
      <w:r w:rsidRPr="00046EF1">
        <w:br/>
        <w:t>в социальном обслуживании и составление индивидуальной программы предоставления социальных услуг.</w:t>
      </w:r>
    </w:p>
    <w:p w:rsidR="001E6D7E" w:rsidRPr="00046EF1" w:rsidRDefault="001E6D7E" w:rsidP="001E6D7E">
      <w:pPr>
        <w:widowControl w:val="0"/>
        <w:autoSpaceDE w:val="0"/>
        <w:autoSpaceDN w:val="0"/>
        <w:ind w:firstLine="709"/>
        <w:jc w:val="both"/>
      </w:pPr>
      <w:r w:rsidRPr="00046EF1">
        <w:t>2.2.</w:t>
      </w:r>
      <w:r w:rsidRPr="00046EF1">
        <w:tab/>
        <w:t>Услуга предоставляется Учреждением.</w:t>
      </w:r>
    </w:p>
    <w:p w:rsidR="001E6D7E" w:rsidRPr="00046EF1" w:rsidRDefault="001E6D7E" w:rsidP="001E6D7E">
      <w:pPr>
        <w:widowControl w:val="0"/>
        <w:autoSpaceDE w:val="0"/>
        <w:autoSpaceDN w:val="0"/>
        <w:ind w:firstLine="709"/>
        <w:jc w:val="both"/>
      </w:pPr>
      <w:r w:rsidRPr="00046EF1">
        <w:t>Органы и организации, участвующие в предоставлении услуги:</w:t>
      </w:r>
    </w:p>
    <w:p w:rsidR="001E6D7E" w:rsidRPr="00046EF1" w:rsidRDefault="001E6D7E" w:rsidP="001E6D7E">
      <w:pPr>
        <w:widowControl w:val="0"/>
        <w:autoSpaceDE w:val="0"/>
        <w:autoSpaceDN w:val="0"/>
        <w:ind w:firstLine="709"/>
        <w:jc w:val="both"/>
      </w:pPr>
      <w:r w:rsidRPr="00046EF1">
        <w:t xml:space="preserve">Федеральная налоговая служба (далее - ФНС России) - оператор Единого федерального информационного регистра, содержащего сведения </w:t>
      </w:r>
      <w:r w:rsidRPr="00046EF1">
        <w:br/>
        <w:t>о населении Российской Федерации (далее – ЕРН);</w:t>
      </w:r>
    </w:p>
    <w:p w:rsidR="001E6D7E" w:rsidRPr="00046EF1" w:rsidRDefault="001E6D7E" w:rsidP="001E6D7E">
      <w:pPr>
        <w:widowControl w:val="0"/>
        <w:autoSpaceDE w:val="0"/>
        <w:autoSpaceDN w:val="0"/>
        <w:ind w:firstLine="709"/>
        <w:jc w:val="both"/>
      </w:pPr>
      <w:r w:rsidRPr="00046EF1">
        <w:t>МФЦ;</w:t>
      </w:r>
    </w:p>
    <w:p w:rsidR="001E6D7E" w:rsidRPr="00046EF1" w:rsidRDefault="001E6D7E" w:rsidP="001E6D7E">
      <w:pPr>
        <w:widowControl w:val="0"/>
        <w:autoSpaceDE w:val="0"/>
        <w:autoSpaceDN w:val="0"/>
        <w:ind w:firstLine="709"/>
        <w:jc w:val="both"/>
      </w:pPr>
      <w:r w:rsidRPr="00046EF1">
        <w:t>Министерство внутренних дел Российской Федерации (далее - МВД России);</w:t>
      </w:r>
    </w:p>
    <w:p w:rsidR="001E6D7E" w:rsidRPr="000C42DE" w:rsidRDefault="001E6D7E" w:rsidP="000C42DE">
      <w:pPr>
        <w:widowControl w:val="0"/>
        <w:autoSpaceDE w:val="0"/>
        <w:autoSpaceDN w:val="0"/>
        <w:ind w:firstLine="709"/>
        <w:jc w:val="both"/>
      </w:pPr>
      <w:r w:rsidRPr="00046EF1">
        <w:t xml:space="preserve">Фонд пенсионного и социального страхования Российской Федерации (далее - СФР) - оператор государственной информационной системы «Единая централизованная цифровая </w:t>
      </w:r>
      <w:r w:rsidRPr="000C42DE">
        <w:t>платформа в социальной сфере»</w:t>
      </w:r>
      <w:r w:rsidR="000C42DE">
        <w:t xml:space="preserve"> </w:t>
      </w:r>
      <w:r w:rsidRPr="000C42DE">
        <w:t>(далее - единая цифровая платформа);</w:t>
      </w:r>
    </w:p>
    <w:p w:rsidR="001E6D7E" w:rsidRPr="000C42DE" w:rsidRDefault="001E6D7E" w:rsidP="001E6D7E">
      <w:pPr>
        <w:widowControl w:val="0"/>
        <w:autoSpaceDE w:val="0"/>
        <w:autoSpaceDN w:val="0"/>
        <w:ind w:firstLine="709"/>
        <w:jc w:val="both"/>
      </w:pPr>
      <w:r w:rsidRPr="000C42DE">
        <w:t>Комитет;</w:t>
      </w:r>
    </w:p>
    <w:p w:rsidR="001E6D7E" w:rsidRPr="000C42DE" w:rsidRDefault="001E6D7E" w:rsidP="001E6D7E">
      <w:pPr>
        <w:widowControl w:val="0"/>
        <w:autoSpaceDE w:val="0"/>
        <w:autoSpaceDN w:val="0"/>
        <w:ind w:firstLine="709"/>
        <w:jc w:val="both"/>
      </w:pPr>
      <w:r w:rsidRPr="000C42DE">
        <w:t>Комитет по здравоохранению Санкт-Петербурга;</w:t>
      </w:r>
    </w:p>
    <w:p w:rsidR="001E6D7E" w:rsidRPr="000C42DE" w:rsidRDefault="001E6D7E" w:rsidP="001E6D7E">
      <w:pPr>
        <w:widowControl w:val="0"/>
        <w:autoSpaceDE w:val="0"/>
        <w:autoSpaceDN w:val="0"/>
        <w:ind w:firstLine="709"/>
        <w:jc w:val="both"/>
      </w:pPr>
      <w:r w:rsidRPr="000C42DE">
        <w:t xml:space="preserve">Субъекты профилактики; </w:t>
      </w:r>
    </w:p>
    <w:p w:rsidR="001E6D7E" w:rsidRPr="00046EF1" w:rsidRDefault="001E6D7E" w:rsidP="001E6D7E">
      <w:pPr>
        <w:widowControl w:val="0"/>
        <w:autoSpaceDE w:val="0"/>
        <w:autoSpaceDN w:val="0"/>
        <w:ind w:firstLine="709"/>
        <w:jc w:val="both"/>
      </w:pPr>
      <w:r w:rsidRPr="000C42DE">
        <w:t>Администрации районов Санкт</w:t>
      </w:r>
      <w:r w:rsidRPr="00046EF1">
        <w:t>-Петербурга;</w:t>
      </w:r>
    </w:p>
    <w:p w:rsidR="001E6D7E" w:rsidRPr="00046EF1" w:rsidRDefault="001E6D7E" w:rsidP="001E6D7E">
      <w:pPr>
        <w:widowControl w:val="0"/>
        <w:autoSpaceDE w:val="0"/>
        <w:autoSpaceDN w:val="0"/>
        <w:ind w:firstLine="709"/>
        <w:jc w:val="both"/>
      </w:pPr>
      <w:r w:rsidRPr="00046EF1">
        <w:t>Федеральная служба исполнения наказаний (далее – ФСИН России);</w:t>
      </w:r>
    </w:p>
    <w:p w:rsidR="001E6D7E" w:rsidRPr="00046EF1" w:rsidRDefault="001E6D7E" w:rsidP="001E6D7E">
      <w:pPr>
        <w:widowControl w:val="0"/>
        <w:autoSpaceDE w:val="0"/>
        <w:autoSpaceDN w:val="0"/>
        <w:ind w:firstLine="709"/>
        <w:jc w:val="both"/>
      </w:pPr>
      <w:r w:rsidRPr="00046EF1">
        <w:t xml:space="preserve">Федеральная служба государственной регистрации, кадастра </w:t>
      </w:r>
      <w:r w:rsidRPr="00046EF1">
        <w:br/>
        <w:t>и картографии (далее - Росреестр);</w:t>
      </w:r>
    </w:p>
    <w:p w:rsidR="001E6D7E" w:rsidRPr="00046EF1" w:rsidRDefault="001E6D7E" w:rsidP="001E6D7E">
      <w:pPr>
        <w:widowControl w:val="0"/>
        <w:autoSpaceDE w:val="0"/>
        <w:autoSpaceDN w:val="0"/>
        <w:ind w:firstLine="709"/>
        <w:jc w:val="both"/>
      </w:pPr>
      <w:r w:rsidRPr="00046EF1">
        <w:t xml:space="preserve">Комитет по труду и занятости населения Санкт-Петербурга </w:t>
      </w:r>
      <w:r w:rsidRPr="00046EF1">
        <w:br/>
        <w:t>(далее – КТЗН);</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Министерство обороны Российской Федерации (далее - Минобороны России) – Витрина данных </w:t>
      </w:r>
      <w:r w:rsidRPr="00046EF1">
        <w:rPr>
          <w:color w:val="000000"/>
          <w:shd w:val="clear" w:color="auto" w:fill="FFFFFF"/>
          <w:lang w:eastAsia="en-US"/>
        </w:rPr>
        <w:t>Министерства обороны Российской Федерации (далее – Витрина МО)</w:t>
      </w:r>
      <w:r w:rsidRPr="00046EF1">
        <w:rPr>
          <w:rFonts w:eastAsia="Calibri"/>
          <w:lang w:eastAsia="en-US"/>
        </w:rPr>
        <w:t>;</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Санкт-Петербургские государственные казенные учреждения - районные жилищные агентства Санкт-Петербурга (далее - ГКУ ЖА); </w:t>
      </w:r>
    </w:p>
    <w:p w:rsidR="001E6D7E" w:rsidRPr="00046EF1" w:rsidRDefault="001E6D7E" w:rsidP="000C42DE">
      <w:pPr>
        <w:widowControl w:val="0"/>
        <w:autoSpaceDE w:val="0"/>
        <w:autoSpaceDN w:val="0"/>
        <w:ind w:firstLine="709"/>
        <w:jc w:val="both"/>
      </w:pPr>
      <w:r w:rsidRPr="00046EF1">
        <w:t xml:space="preserve">Должностным лицам Учреждения запрещено требовать от заявителя осуществления действий, в том числе согласований, необходимых </w:t>
      </w:r>
      <w:r w:rsidRPr="00046EF1">
        <w:br/>
        <w:t>для получения услуги и связанных с обращением в иные государственные органы</w:t>
      </w:r>
      <w:r w:rsidR="000C42DE">
        <w:br/>
      </w:r>
      <w:r w:rsidRPr="00046EF1">
        <w:lastRenderedPageBreak/>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bookmarkStart w:id="5" w:name="P113"/>
      <w:bookmarkEnd w:id="5"/>
    </w:p>
    <w:p w:rsidR="001E6D7E" w:rsidRPr="0050132C" w:rsidRDefault="001E6D7E" w:rsidP="001E6D7E">
      <w:pPr>
        <w:widowControl w:val="0"/>
        <w:autoSpaceDE w:val="0"/>
        <w:autoSpaceDN w:val="0"/>
        <w:ind w:firstLine="709"/>
        <w:jc w:val="both"/>
      </w:pPr>
      <w:r w:rsidRPr="0050132C">
        <w:t>2.3.</w:t>
      </w:r>
      <w:r w:rsidRPr="0050132C">
        <w:tab/>
        <w:t>Результатом предоставления услуги является:</w:t>
      </w:r>
    </w:p>
    <w:p w:rsidR="001E6D7E" w:rsidRPr="0050132C" w:rsidRDefault="001E6D7E" w:rsidP="0050132C">
      <w:pPr>
        <w:widowControl w:val="0"/>
        <w:autoSpaceDE w:val="0"/>
        <w:autoSpaceDN w:val="0"/>
        <w:ind w:firstLine="709"/>
        <w:jc w:val="both"/>
      </w:pPr>
      <w:r w:rsidRPr="0050132C">
        <w:t>уведомление о прекращении предоставления государственной услуги по признанию граждан нуждающимися в социальном обслуживании</w:t>
      </w:r>
      <w:r w:rsidR="0050132C">
        <w:t xml:space="preserve"> </w:t>
      </w:r>
      <w:r w:rsidRPr="0050132C">
        <w:t>и составлению индивидуальной программы предоставления социальных услуг (в случае отзыва заявителем заявления до принятия решения</w:t>
      </w:r>
      <w:r w:rsidR="0050132C">
        <w:t xml:space="preserve"> </w:t>
      </w:r>
      <w:r w:rsidRPr="0050132C">
        <w:t>о предоставлении услуги);</w:t>
      </w:r>
    </w:p>
    <w:p w:rsidR="001E6D7E" w:rsidRPr="0050132C" w:rsidRDefault="001E6D7E" w:rsidP="001E6D7E">
      <w:pPr>
        <w:widowControl w:val="0"/>
        <w:autoSpaceDE w:val="0"/>
        <w:autoSpaceDN w:val="0"/>
        <w:ind w:firstLine="709"/>
        <w:jc w:val="both"/>
      </w:pPr>
      <w:r w:rsidRPr="0050132C">
        <w:t xml:space="preserve">решение о признании гражданина нуждающимся в социальном обслуживании по форме согласно приложению № 5 к настоящему Регламенту. Заявителю направляется (выдается) уведомление о принятом решении по форме согласно приложению № 6 </w:t>
      </w:r>
      <w:r w:rsidR="0050132C" w:rsidRPr="0050132C">
        <w:br/>
      </w:r>
      <w:r w:rsidRPr="0050132C">
        <w:t>к настоящему Регламенту;</w:t>
      </w:r>
    </w:p>
    <w:p w:rsidR="001E6D7E" w:rsidRPr="00046EF1" w:rsidRDefault="001E6D7E" w:rsidP="001E6D7E">
      <w:pPr>
        <w:widowControl w:val="0"/>
        <w:autoSpaceDE w:val="0"/>
        <w:autoSpaceDN w:val="0"/>
        <w:ind w:firstLine="709"/>
        <w:jc w:val="both"/>
        <w:rPr>
          <w:rFonts w:eastAsia="Calibri"/>
          <w:lang w:eastAsia="en-US"/>
        </w:rPr>
      </w:pPr>
      <w:r w:rsidRPr="0050132C">
        <w:t xml:space="preserve">решение </w:t>
      </w:r>
      <w:r w:rsidRPr="0050132C">
        <w:rPr>
          <w:rFonts w:eastAsia="Calibri"/>
          <w:lang w:eastAsia="en-US"/>
        </w:rPr>
        <w:t xml:space="preserve">об отказе в социальном обслуживании в форме уведомления </w:t>
      </w:r>
      <w:r w:rsidRPr="0050132C">
        <w:t>согласно приложению № 7 к настоящему</w:t>
      </w:r>
      <w:r w:rsidRPr="00046EF1">
        <w:t xml:space="preserve"> Регламенту, направляемого заявителю.</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В случае принятия решения Учреждением о признании гражданина нуждающимся в социальном обслуживании – составление и передача заявителю индивидуальной программы предоставления социальных услуг (далее – ИППСУ).</w:t>
      </w:r>
    </w:p>
    <w:p w:rsidR="001E6D7E" w:rsidRPr="00046EF1" w:rsidRDefault="001E6D7E" w:rsidP="001E6D7E">
      <w:pPr>
        <w:widowControl w:val="0"/>
        <w:autoSpaceDE w:val="0"/>
        <w:autoSpaceDN w:val="0"/>
        <w:ind w:firstLine="709"/>
        <w:jc w:val="both"/>
      </w:pPr>
      <w:r w:rsidRPr="00046EF1">
        <w:t>Предусмотрены следующие способы получения результата предоставления услуги заявителем:</w:t>
      </w:r>
    </w:p>
    <w:p w:rsidR="001E6D7E" w:rsidRPr="00046EF1" w:rsidRDefault="001E6D7E" w:rsidP="001E6D7E">
      <w:pPr>
        <w:widowControl w:val="0"/>
        <w:autoSpaceDE w:val="0"/>
        <w:autoSpaceDN w:val="0"/>
        <w:ind w:firstLine="709"/>
        <w:jc w:val="both"/>
      </w:pPr>
      <w:r w:rsidRPr="00046EF1">
        <w:t>непосредственно в Учреждении;</w:t>
      </w:r>
    </w:p>
    <w:p w:rsidR="001E6D7E" w:rsidRPr="00046EF1" w:rsidRDefault="001E6D7E" w:rsidP="001E6D7E">
      <w:pPr>
        <w:widowControl w:val="0"/>
        <w:autoSpaceDE w:val="0"/>
        <w:autoSpaceDN w:val="0"/>
        <w:ind w:firstLine="709"/>
        <w:jc w:val="both"/>
      </w:pPr>
      <w:r w:rsidRPr="00046EF1">
        <w:t>посредством федеральной почтовой связи;</w:t>
      </w:r>
    </w:p>
    <w:p w:rsidR="001E6D7E" w:rsidRPr="0050132C" w:rsidRDefault="001E6D7E" w:rsidP="001E6D7E">
      <w:pPr>
        <w:autoSpaceDE w:val="0"/>
        <w:autoSpaceDN w:val="0"/>
        <w:adjustRightInd w:val="0"/>
        <w:ind w:firstLine="708"/>
        <w:jc w:val="both"/>
        <w:rPr>
          <w:rFonts w:eastAsia="Calibri"/>
          <w:lang w:eastAsia="en-US"/>
        </w:rPr>
      </w:pPr>
      <w:r w:rsidRPr="00046EF1">
        <w:rPr>
          <w:rFonts w:eastAsia="Calibri"/>
          <w:lang w:eastAsia="en-US"/>
        </w:rPr>
        <w:t xml:space="preserve">в структурном </w:t>
      </w:r>
      <w:r w:rsidRPr="0050132C">
        <w:rPr>
          <w:rFonts w:eastAsia="Calibri"/>
          <w:lang w:eastAsia="en-US"/>
        </w:rPr>
        <w:t xml:space="preserve">подразделении МФЦ (при подаче заявления </w:t>
      </w:r>
      <w:r w:rsidRPr="0050132C">
        <w:rPr>
          <w:rFonts w:eastAsia="Calibri"/>
          <w:lang w:eastAsia="en-US"/>
        </w:rPr>
        <w:br/>
        <w:t>о предоставлении услуги посредством МФЦ, в том числе на основании комплексного запроса);</w:t>
      </w:r>
    </w:p>
    <w:p w:rsidR="001E6D7E" w:rsidRPr="0050132C" w:rsidRDefault="001E6D7E" w:rsidP="001E6D7E">
      <w:pPr>
        <w:widowControl w:val="0"/>
        <w:autoSpaceDE w:val="0"/>
        <w:autoSpaceDN w:val="0"/>
        <w:ind w:firstLine="709"/>
        <w:jc w:val="both"/>
      </w:pPr>
      <w:r w:rsidRPr="0050132C">
        <w:t>в электронной форме посредством федерального Портала (при подаче заявления о предоставлении услуги в электронной форме посредством федерального Портала)</w:t>
      </w:r>
      <w:r w:rsidRPr="0050132C">
        <w:rPr>
          <w:rFonts w:eastAsia="Calibri"/>
          <w:lang w:eastAsia="en-US"/>
        </w:rPr>
        <w:t xml:space="preserve"> (при наличии технической возможности)</w:t>
      </w:r>
      <w:r w:rsidRPr="0050132C">
        <w:t>;</w:t>
      </w:r>
    </w:p>
    <w:p w:rsidR="001E6D7E" w:rsidRPr="00046EF1" w:rsidRDefault="001E6D7E" w:rsidP="001E6D7E">
      <w:pPr>
        <w:widowControl w:val="0"/>
        <w:autoSpaceDE w:val="0"/>
        <w:autoSpaceDN w:val="0"/>
        <w:ind w:firstLine="709"/>
        <w:jc w:val="both"/>
        <w:rPr>
          <w:b/>
        </w:rPr>
      </w:pPr>
      <w:r w:rsidRPr="0050132C">
        <w:t>в электронной форме посредством Портала (при подаче заявления</w:t>
      </w:r>
      <w:r w:rsidRPr="0050132C">
        <w:br/>
        <w:t>о предоставлении услуги в электронной форме через Портал) (при наличии технической возможности).</w:t>
      </w:r>
    </w:p>
    <w:p w:rsidR="001E6D7E" w:rsidRPr="00046EF1" w:rsidRDefault="001E6D7E" w:rsidP="001E6D7E">
      <w:pPr>
        <w:widowControl w:val="0"/>
        <w:autoSpaceDE w:val="0"/>
        <w:autoSpaceDN w:val="0"/>
        <w:ind w:firstLine="709"/>
        <w:jc w:val="both"/>
      </w:pPr>
      <w:r w:rsidRPr="00046EF1">
        <w:t>Результат предоставления услуги учитывается в ЭСРН.</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Результат предоставления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способами и в сроки, которые предусмотрены настоящим Регламентом для получения результата предоставления услуги заявителем.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1E6D7E" w:rsidRPr="00046EF1" w:rsidRDefault="001E6D7E" w:rsidP="0050132C">
      <w:pPr>
        <w:widowControl w:val="0"/>
        <w:autoSpaceDE w:val="0"/>
        <w:autoSpaceDN w:val="0"/>
        <w:ind w:firstLine="709"/>
        <w:jc w:val="both"/>
      </w:pPr>
      <w:r w:rsidRPr="00046EF1">
        <w:t>Результат предоставления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w:t>
      </w:r>
      <w:r w:rsidR="0050132C">
        <w:br/>
      </w:r>
      <w:r w:rsidRPr="00046EF1">
        <w:t>в момент подачи заявления о предоставлении услуги выразил письменно желание получить запрашиваемый результат предоставления услуги в отношении несовершеннолетнего лично.</w:t>
      </w:r>
    </w:p>
    <w:p w:rsidR="001E6D7E" w:rsidRPr="00046EF1" w:rsidRDefault="001E6D7E" w:rsidP="001E6D7E">
      <w:pPr>
        <w:widowControl w:val="0"/>
        <w:autoSpaceDE w:val="0"/>
        <w:autoSpaceDN w:val="0"/>
        <w:ind w:firstLine="709"/>
        <w:jc w:val="both"/>
      </w:pPr>
      <w:r w:rsidRPr="00046EF1">
        <w:t>2.4.</w:t>
      </w:r>
      <w:r w:rsidRPr="00046EF1">
        <w:tab/>
        <w:t>Срок предоставления услуги.</w:t>
      </w:r>
    </w:p>
    <w:p w:rsidR="001E6D7E" w:rsidRPr="0050132C" w:rsidRDefault="001E6D7E" w:rsidP="0050132C">
      <w:pPr>
        <w:autoSpaceDE w:val="0"/>
        <w:autoSpaceDN w:val="0"/>
        <w:adjustRightInd w:val="0"/>
        <w:ind w:firstLine="708"/>
        <w:jc w:val="both"/>
        <w:rPr>
          <w:rFonts w:eastAsia="Calibri"/>
          <w:lang w:eastAsia="en-US"/>
        </w:rPr>
      </w:pPr>
      <w:r w:rsidRPr="0050132C">
        <w:rPr>
          <w:rFonts w:eastAsia="Calibri"/>
          <w:lang w:eastAsia="en-US"/>
        </w:rPr>
        <w:t>Максимальный срок предоставления услуги не может превышать десяти рабочих дней со дня подачи заявителем заявления о предоставлении услуги по форме согласно приложению № 2 к настоящему Регламенту (далее – заявление) и документов, предусмотренных пунктом 2.6 настоящего Регламента.</w:t>
      </w:r>
    </w:p>
    <w:p w:rsidR="001E6D7E" w:rsidRPr="0050132C" w:rsidRDefault="001E6D7E" w:rsidP="001E6D7E">
      <w:pPr>
        <w:widowControl w:val="0"/>
        <w:autoSpaceDE w:val="0"/>
        <w:autoSpaceDN w:val="0"/>
        <w:ind w:firstLine="709"/>
        <w:jc w:val="both"/>
      </w:pPr>
      <w:r w:rsidRPr="0050132C">
        <w:lastRenderedPageBreak/>
        <w:t xml:space="preserve">Датой подачи заявления считается дата его регистрации </w:t>
      </w:r>
      <w:r w:rsidRPr="0050132C">
        <w:br/>
        <w:t xml:space="preserve">в соответствии с </w:t>
      </w:r>
      <w:hyperlink w:anchor="P320">
        <w:r w:rsidRPr="0050132C">
          <w:t>пунктом 3.1</w:t>
        </w:r>
      </w:hyperlink>
      <w:r w:rsidRPr="0050132C">
        <w:t xml:space="preserve"> настоящего Регламента.</w:t>
      </w:r>
    </w:p>
    <w:p w:rsidR="001E6D7E" w:rsidRPr="0050132C" w:rsidRDefault="001E6D7E" w:rsidP="001E6D7E">
      <w:pPr>
        <w:autoSpaceDE w:val="0"/>
        <w:autoSpaceDN w:val="0"/>
        <w:adjustRightInd w:val="0"/>
        <w:ind w:firstLine="709"/>
        <w:jc w:val="both"/>
      </w:pPr>
      <w:r w:rsidRPr="0050132C">
        <w:t xml:space="preserve">Решение о признании (об отказе в признании) заявителя нуждающимся в социальном обслуживании принимается Учреждением в течение пяти рабочих дней с даты подачи заявления в Учреждение. </w:t>
      </w:r>
    </w:p>
    <w:p w:rsidR="001E6D7E" w:rsidRPr="0050132C" w:rsidRDefault="001E6D7E" w:rsidP="001E6D7E">
      <w:pPr>
        <w:autoSpaceDE w:val="0"/>
        <w:autoSpaceDN w:val="0"/>
        <w:adjustRightInd w:val="0"/>
        <w:ind w:firstLine="709"/>
        <w:jc w:val="both"/>
      </w:pPr>
      <w:r w:rsidRPr="0050132C">
        <w:t xml:space="preserve">О принятом решении Учреждение информирует заявителя в течение </w:t>
      </w:r>
      <w:r w:rsidRPr="0050132C">
        <w:br/>
        <w:t xml:space="preserve">двух рабочих дней со дня принятия решения в письменной или электронной форме. </w:t>
      </w:r>
    </w:p>
    <w:p w:rsidR="001E6D7E" w:rsidRPr="0050132C" w:rsidRDefault="001E6D7E" w:rsidP="001E6D7E">
      <w:pPr>
        <w:autoSpaceDE w:val="0"/>
        <w:autoSpaceDN w:val="0"/>
        <w:adjustRightInd w:val="0"/>
        <w:ind w:firstLine="709"/>
        <w:jc w:val="both"/>
      </w:pPr>
      <w:r w:rsidRPr="0050132C">
        <w:t xml:space="preserve">В случае обращения заявителя через Портал или федеральный Портал решение о признании (уведомление об отказе в признании) и уведомление </w:t>
      </w:r>
      <w:r w:rsidRPr="0050132C">
        <w:br/>
        <w:t>о принятом решении направляется заявителю в день принятия соответствующего решения.</w:t>
      </w:r>
    </w:p>
    <w:p w:rsidR="001E6D7E" w:rsidRPr="0050132C" w:rsidRDefault="001E6D7E" w:rsidP="001E6D7E">
      <w:pPr>
        <w:widowControl w:val="0"/>
        <w:autoSpaceDE w:val="0"/>
        <w:autoSpaceDN w:val="0"/>
        <w:ind w:firstLine="709"/>
        <w:jc w:val="both"/>
      </w:pPr>
      <w:r w:rsidRPr="0050132C">
        <w:t xml:space="preserve">В случае обращения заявителя посредством МФЦ уведомление </w:t>
      </w:r>
      <w:r w:rsidRPr="0050132C">
        <w:br/>
        <w:t xml:space="preserve">о принятом решении, а также уведомление об отказе в признании </w:t>
      </w:r>
      <w:r w:rsidRPr="0050132C">
        <w:br/>
        <w:t>на бумажном носителе или в электронной форме в виде электронного документа направляется в МФЦ в течение двух рабочих дней со дня принятия решения.</w:t>
      </w:r>
    </w:p>
    <w:p w:rsidR="001E6D7E" w:rsidRPr="0050132C" w:rsidRDefault="001E6D7E" w:rsidP="001E6D7E">
      <w:pPr>
        <w:autoSpaceDE w:val="0"/>
        <w:autoSpaceDN w:val="0"/>
        <w:adjustRightInd w:val="0"/>
        <w:ind w:firstLine="709"/>
        <w:jc w:val="both"/>
        <w:rPr>
          <w:rFonts w:eastAsia="Calibri"/>
          <w:lang w:eastAsia="en-US"/>
        </w:rPr>
      </w:pPr>
      <w:r w:rsidRPr="0050132C">
        <w:rPr>
          <w:rFonts w:eastAsia="Calibri"/>
          <w:lang w:eastAsia="en-US"/>
        </w:rPr>
        <w:t>ИППСУ на бумажном носителе направляется в МФЦ в течение трех рабочих дней со дня составления, но не более чем десяти рабочих дней со дня подачи заявления.</w:t>
      </w:r>
    </w:p>
    <w:p w:rsidR="001E6D7E" w:rsidRPr="0050132C" w:rsidRDefault="001E6D7E" w:rsidP="001E6D7E">
      <w:pPr>
        <w:widowControl w:val="0"/>
        <w:autoSpaceDE w:val="0"/>
        <w:autoSpaceDN w:val="0"/>
        <w:ind w:firstLine="709"/>
        <w:jc w:val="both"/>
      </w:pPr>
      <w:r w:rsidRPr="0050132C">
        <w:t xml:space="preserve">В случае принятия решения о признании заявителя нуждающимся </w:t>
      </w:r>
      <w:r w:rsidRPr="0050132C">
        <w:br/>
        <w:t xml:space="preserve">в социальном обслуживании, составление и передача заявителю </w:t>
      </w:r>
      <w:r w:rsidRPr="0050132C">
        <w:br/>
        <w:t>или его законному представителю индивидуальной программы предоставления социальных услуг - не более десяти рабочих дней со дня подачи заявления.</w:t>
      </w:r>
    </w:p>
    <w:p w:rsidR="001E6D7E" w:rsidRPr="004E68E2" w:rsidRDefault="001E6D7E" w:rsidP="001E6D7E">
      <w:pPr>
        <w:widowControl w:val="0"/>
        <w:autoSpaceDE w:val="0"/>
        <w:autoSpaceDN w:val="0"/>
        <w:ind w:firstLine="709"/>
        <w:jc w:val="both"/>
      </w:pPr>
      <w:r w:rsidRPr="0050132C">
        <w:t>2.5.</w:t>
      </w:r>
      <w:r w:rsidRPr="0050132C">
        <w:tab/>
        <w:t>Нормативные правовые акты, регулирующие предоставление</w:t>
      </w:r>
      <w:r w:rsidRPr="004E68E2">
        <w:t xml:space="preserve"> услуги.</w:t>
      </w:r>
    </w:p>
    <w:p w:rsidR="001E6D7E" w:rsidRPr="004E68E2" w:rsidRDefault="001E6D7E" w:rsidP="0050132C">
      <w:pPr>
        <w:widowControl w:val="0"/>
        <w:autoSpaceDE w:val="0"/>
        <w:autoSpaceDN w:val="0"/>
        <w:ind w:firstLine="709"/>
        <w:jc w:val="both"/>
      </w:pPr>
      <w:r w:rsidRPr="004E68E2">
        <w:t xml:space="preserve">Перечень нормативных правовых актов размещен на официальном сайте Учреждения (доменное имя сайта в сети «Интернет» - </w:t>
      </w:r>
      <w:hyperlink r:id="rId17">
        <w:r w:rsidRPr="004E68E2">
          <w:t>coso.ksp.gov.spb.ru</w:t>
        </w:r>
      </w:hyperlink>
      <w:r w:rsidRPr="004E68E2">
        <w:t>) в разделе «Информация», на странице Комитета по социальной политике Санкт-Петербурга на официальном сайте Администрации</w:t>
      </w:r>
      <w:r w:rsidR="0050132C">
        <w:t xml:space="preserve"> </w:t>
      </w:r>
      <w:r w:rsidRPr="004E68E2">
        <w:t xml:space="preserve">Санкт-Петербурга (доменное имя сайта в сети «Интернет» - </w:t>
      </w:r>
      <w:hyperlink r:id="rId18">
        <w:r w:rsidRPr="004E68E2">
          <w:t>gov.spb.ru</w:t>
        </w:r>
      </w:hyperlink>
      <w:r w:rsidRPr="004E68E2">
        <w:t xml:space="preserve">) в разделе «Реализация Федерального закона от 28 декабря 2013 года № 442-ФЗ «Об основах социального обслуживания граждан в Российской Федерации» в Санкт-Петербурге» и на Портале (доменное имя сайта в сети «Интернет» - </w:t>
      </w:r>
      <w:hyperlink r:id="rId19">
        <w:r w:rsidRPr="004E68E2">
          <w:t>gu.spb.ru</w:t>
        </w:r>
      </w:hyperlink>
      <w:r w:rsidRPr="004E68E2">
        <w:t>) в разделе описания услуги.</w:t>
      </w:r>
    </w:p>
    <w:p w:rsidR="001E6D7E" w:rsidRPr="004E68E2" w:rsidRDefault="001E6D7E" w:rsidP="0050132C">
      <w:pPr>
        <w:widowControl w:val="0"/>
        <w:autoSpaceDE w:val="0"/>
        <w:autoSpaceDN w:val="0"/>
        <w:ind w:firstLine="709"/>
        <w:jc w:val="both"/>
      </w:pPr>
      <w:bookmarkStart w:id="6" w:name="P129"/>
      <w:bookmarkEnd w:id="6"/>
      <w:r w:rsidRPr="004E68E2">
        <w:t>2.6.</w:t>
      </w:r>
      <w:r w:rsidRPr="004E68E2">
        <w:tab/>
        <w:t>Исчерпывающий перечень документов, необходимых в соответствии</w:t>
      </w:r>
      <w:r w:rsidR="0050132C">
        <w:br/>
      </w:r>
      <w:r w:rsidRPr="004E68E2">
        <w:t>с нормативными правовыми актами для предоставления услуги и услуг, которые являются необходимыми и обязательными</w:t>
      </w:r>
      <w:r w:rsidR="0050132C">
        <w:t xml:space="preserve"> </w:t>
      </w:r>
      <w:r w:rsidRPr="004E68E2">
        <w:t>для предоставления услуги, подлежащих представлению заявителем:</w:t>
      </w:r>
    </w:p>
    <w:p w:rsidR="001E6D7E" w:rsidRPr="00046EF1" w:rsidRDefault="001E6D7E" w:rsidP="001E6D7E">
      <w:pPr>
        <w:widowControl w:val="0"/>
        <w:autoSpaceDE w:val="0"/>
        <w:autoSpaceDN w:val="0"/>
        <w:ind w:firstLine="709"/>
        <w:jc w:val="both"/>
      </w:pPr>
      <w:bookmarkStart w:id="7" w:name="P130"/>
      <w:bookmarkEnd w:id="7"/>
      <w:r w:rsidRPr="004E68E2">
        <w:t>2.6.1.</w:t>
      </w:r>
      <w:r w:rsidRPr="004E68E2">
        <w:tab/>
      </w:r>
      <w:hyperlink w:anchor="P808">
        <w:r w:rsidRPr="004E68E2">
          <w:t>Заявление</w:t>
        </w:r>
      </w:hyperlink>
      <w:r w:rsidRPr="004E68E2">
        <w:t xml:space="preserve"> о предоставлении услуги по форме согласно приложению</w:t>
      </w:r>
      <w:r w:rsidRPr="00046EF1">
        <w:t xml:space="preserve"> № 2 </w:t>
      </w:r>
      <w:r w:rsidR="0050132C">
        <w:br/>
      </w:r>
      <w:r w:rsidRPr="00046EF1">
        <w:t>к настоящему Регламенту.</w:t>
      </w:r>
    </w:p>
    <w:p w:rsidR="001E6D7E" w:rsidRPr="00046EF1" w:rsidRDefault="001E6D7E" w:rsidP="001E6D7E">
      <w:pPr>
        <w:widowControl w:val="0"/>
        <w:autoSpaceDE w:val="0"/>
        <w:autoSpaceDN w:val="0"/>
        <w:ind w:firstLine="709"/>
        <w:jc w:val="both"/>
      </w:pPr>
      <w:r w:rsidRPr="00046EF1">
        <w:t>2.6.2.</w:t>
      </w:r>
      <w:r w:rsidRPr="00046EF1">
        <w:tab/>
        <w:t>Документ, удостоверяющий личность заявителя</w:t>
      </w:r>
      <w:r w:rsidRPr="00046EF1">
        <w:rPr>
          <w:vertAlign w:val="superscript"/>
        </w:rPr>
        <w:footnoteReference w:id="7"/>
      </w:r>
      <w:r w:rsidRPr="00046EF1">
        <w:t>:</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lastRenderedPageBreak/>
        <w:t>2.6.3.</w:t>
      </w:r>
      <w:r w:rsidRPr="00046EF1">
        <w:rPr>
          <w:rFonts w:eastAsia="Calibri"/>
          <w:lang w:eastAsia="en-US"/>
        </w:rPr>
        <w:tab/>
        <w:t>Документ, удостоверяющий личность представителя заявителя</w:t>
      </w:r>
      <w:r w:rsidRPr="00046EF1">
        <w:rPr>
          <w:rFonts w:eastAsia="Calibri"/>
          <w:vertAlign w:val="superscript"/>
          <w:lang w:eastAsia="en-US"/>
        </w:rPr>
        <w:footnoteReference w:id="8"/>
      </w:r>
      <w:r w:rsidRPr="00046EF1">
        <w:rPr>
          <w:rFonts w:eastAsia="Calibri"/>
          <w:lang w:eastAsia="en-US"/>
        </w:rPr>
        <w:t xml:space="preserve"> и документ, подтверждающий его полномочия</w:t>
      </w:r>
      <w:r w:rsidRPr="00046EF1">
        <w:rPr>
          <w:rFonts w:eastAsia="Calibri"/>
          <w:vertAlign w:val="superscript"/>
          <w:lang w:eastAsia="en-US"/>
        </w:rPr>
        <w:footnoteReference w:id="9"/>
      </w:r>
      <w:r w:rsidRPr="00046EF1">
        <w:rPr>
          <w:rFonts w:eastAsia="Calibri"/>
          <w:lang w:eastAsia="en-US"/>
        </w:rPr>
        <w:t xml:space="preserve"> (в случае представления документов через представителя заявителя).</w:t>
      </w:r>
    </w:p>
    <w:p w:rsidR="001E6D7E" w:rsidRPr="00046EF1" w:rsidRDefault="001E6D7E" w:rsidP="001E6D7E">
      <w:pPr>
        <w:widowControl w:val="0"/>
        <w:autoSpaceDE w:val="0"/>
        <w:autoSpaceDN w:val="0"/>
        <w:ind w:firstLine="709"/>
        <w:jc w:val="both"/>
        <w:rPr>
          <w:rFonts w:eastAsia="Calibri"/>
          <w:lang w:eastAsia="en-US"/>
        </w:rPr>
      </w:pPr>
      <w:r w:rsidRPr="00046EF1">
        <w:rPr>
          <w:rFonts w:eastAsia="Calibri"/>
          <w:lang w:eastAsia="en-US"/>
        </w:rPr>
        <w:lastRenderedPageBreak/>
        <w:t>2.6.4.</w:t>
      </w:r>
      <w:r w:rsidRPr="00046EF1">
        <w:rPr>
          <w:rFonts w:eastAsia="Calibri"/>
          <w:lang w:eastAsia="en-US"/>
        </w:rPr>
        <w:tab/>
        <w:t>Документы, содержащие сведения о месте жительства, месте пребывания:</w:t>
      </w:r>
    </w:p>
    <w:p w:rsidR="001E6D7E" w:rsidRPr="004E68E2"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 </w:t>
      </w:r>
      <w:r w:rsidRPr="004E68E2">
        <w:rPr>
          <w:rFonts w:eastAsia="Calibri"/>
          <w:lang w:eastAsia="en-US"/>
        </w:rPr>
        <w:t>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не ГКУ ЖА;</w:t>
      </w:r>
    </w:p>
    <w:p w:rsidR="001E6D7E" w:rsidRPr="004E68E2" w:rsidRDefault="001E6D7E" w:rsidP="001E6D7E">
      <w:pPr>
        <w:autoSpaceDE w:val="0"/>
        <w:autoSpaceDN w:val="0"/>
        <w:adjustRightInd w:val="0"/>
        <w:ind w:firstLine="709"/>
        <w:jc w:val="both"/>
        <w:rPr>
          <w:rFonts w:eastAsia="Calibri"/>
          <w:lang w:eastAsia="en-US"/>
        </w:rPr>
      </w:pPr>
      <w:r w:rsidRPr="004E68E2">
        <w:rPr>
          <w:rFonts w:eastAsia="Calibri"/>
          <w:lang w:eastAsia="en-US"/>
        </w:rPr>
        <w:t xml:space="preserve">решение суда об установлении места жительства (пребывания) </w:t>
      </w:r>
      <w:r w:rsidRPr="004E68E2">
        <w:rPr>
          <w:rFonts w:eastAsia="Calibri"/>
          <w:lang w:eastAsia="en-US"/>
        </w:rPr>
        <w:br/>
        <w:t>в Санкт-Петербурге (при наличии).</w:t>
      </w:r>
    </w:p>
    <w:p w:rsidR="001E6D7E" w:rsidRPr="00046EF1" w:rsidRDefault="001E6D7E" w:rsidP="001E6D7E">
      <w:pPr>
        <w:autoSpaceDE w:val="0"/>
        <w:autoSpaceDN w:val="0"/>
        <w:adjustRightInd w:val="0"/>
        <w:ind w:firstLine="709"/>
        <w:jc w:val="both"/>
        <w:rPr>
          <w:rFonts w:eastAsia="Calibri"/>
          <w:lang w:eastAsia="en-US"/>
        </w:rPr>
      </w:pPr>
      <w:r w:rsidRPr="004E68E2">
        <w:rPr>
          <w:rFonts w:eastAsia="Calibri"/>
          <w:lang w:eastAsia="en-US"/>
        </w:rPr>
        <w:t>2.6.5.</w:t>
      </w:r>
      <w:r w:rsidRPr="004E68E2">
        <w:rPr>
          <w:rFonts w:eastAsia="Calibri"/>
          <w:lang w:eastAsia="en-US"/>
        </w:rPr>
        <w:tab/>
        <w:t xml:space="preserve">Удостоверение, подтверждающее статус многодетной семьи </w:t>
      </w:r>
      <w:r w:rsidRPr="004E68E2">
        <w:rPr>
          <w:rFonts w:eastAsia="Calibri"/>
          <w:lang w:eastAsia="en-US"/>
        </w:rPr>
        <w:br/>
        <w:t>в Российской Федерации или свидетельство многодетной семьи или (в случае отсутствия сведений в ЭСРН о присвоении статуса многодетной (многодетной приемной) семьи и(или) получения удостоверения</w:t>
      </w:r>
      <w:r w:rsidRPr="00046EF1">
        <w:rPr>
          <w:rFonts w:eastAsia="Calibri"/>
          <w:lang w:eastAsia="en-US"/>
        </w:rPr>
        <w:t xml:space="preserve"> (статуса) многодетной семьи в другом субъекте Российской Федерации).</w:t>
      </w:r>
    </w:p>
    <w:p w:rsidR="001E6D7E" w:rsidRPr="00046EF1" w:rsidRDefault="001E6D7E" w:rsidP="001E6D7E">
      <w:pPr>
        <w:ind w:firstLine="709"/>
        <w:jc w:val="both"/>
      </w:pPr>
      <w:r w:rsidRPr="00046EF1">
        <w:t>2.6.6.</w:t>
      </w:r>
      <w:r w:rsidRPr="00046EF1">
        <w:tab/>
        <w:t>Документы, подтверждающие состав семьи, степень родства и(или) свойства членов семьи:</w:t>
      </w:r>
    </w:p>
    <w:p w:rsidR="001E6D7E" w:rsidRPr="004E68E2"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свидетельства о государственной регистрации актов гражданского состояния (о перемене имени, заключении (расторжении) брака, рождении, смерти), выданные </w:t>
      </w:r>
      <w:r w:rsidRPr="004E68E2">
        <w:rPr>
          <w:rFonts w:eastAsia="Calibri"/>
          <w:lang w:eastAsia="en-US"/>
        </w:rPr>
        <w:t>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1E6D7E" w:rsidRPr="00046EF1" w:rsidRDefault="001E6D7E" w:rsidP="004E68E2">
      <w:pPr>
        <w:widowControl w:val="0"/>
        <w:autoSpaceDE w:val="0"/>
        <w:autoSpaceDN w:val="0"/>
        <w:ind w:firstLine="709"/>
        <w:jc w:val="both"/>
      </w:pPr>
      <w:r w:rsidRPr="004E68E2">
        <w:t xml:space="preserve">2.6.7. Медицинские сведения, содержащее информацию </w:t>
      </w:r>
      <w:r w:rsidRPr="004E68E2">
        <w:br/>
        <w:t>о наличии показаний в получении физиопроцедур, массажа, лечебной физкультуры, занятий на тренажерах, адаптивной физкультуры</w:t>
      </w:r>
      <w:r w:rsidR="004E68E2">
        <w:t xml:space="preserve"> </w:t>
      </w:r>
      <w:r w:rsidRPr="004E68E2">
        <w:t>(при необходимости получения социально-медицинских услуг).</w:t>
      </w:r>
    </w:p>
    <w:p w:rsidR="001E6D7E" w:rsidRPr="00046EF1" w:rsidRDefault="001E6D7E" w:rsidP="001E6D7E">
      <w:pPr>
        <w:widowControl w:val="0"/>
        <w:autoSpaceDE w:val="0"/>
        <w:autoSpaceDN w:val="0"/>
        <w:ind w:firstLine="709"/>
        <w:jc w:val="both"/>
      </w:pPr>
      <w:r w:rsidRPr="00046EF1">
        <w:t>2.6.8.</w:t>
      </w:r>
      <w:r w:rsidRPr="00046EF1">
        <w:tab/>
        <w:t xml:space="preserve">Для подтверждения наличия обстоятельств, которые ухудшают или могут ухудшить условия жизнедеятельности, установленных </w:t>
      </w:r>
      <w:hyperlink r:id="rId20">
        <w:r w:rsidRPr="00046EF1">
          <w:t>статьей 15</w:t>
        </w:r>
      </w:hyperlink>
      <w:r w:rsidRPr="00046EF1">
        <w:t xml:space="preserve"> Федерального закона № 442-ФЗ, заявитель (представитель) к документам, указанным в </w:t>
      </w:r>
      <w:hyperlink w:anchor="P130">
        <w:r w:rsidRPr="00046EF1">
          <w:t>подпунктах 2.6.1</w:t>
        </w:r>
      </w:hyperlink>
      <w:r w:rsidRPr="00046EF1">
        <w:t>. – 2.6.6. настоящего Регламента, представляет следующие документы:</w:t>
      </w:r>
    </w:p>
    <w:p w:rsidR="001E6D7E" w:rsidRPr="00046EF1" w:rsidRDefault="001E6D7E" w:rsidP="001E6D7E">
      <w:pPr>
        <w:widowControl w:val="0"/>
        <w:autoSpaceDE w:val="0"/>
        <w:autoSpaceDN w:val="0"/>
        <w:ind w:firstLine="709"/>
        <w:jc w:val="both"/>
      </w:pPr>
      <w:bookmarkStart w:id="8" w:name="P194"/>
      <w:bookmarkEnd w:id="8"/>
      <w:r w:rsidRPr="00046EF1">
        <w:t>2.6.8.1.</w:t>
      </w:r>
      <w:r w:rsidRPr="00046EF1">
        <w:tab/>
        <w:t>При наличии полной или частичной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1E6D7E" w:rsidRPr="004E68E2" w:rsidRDefault="001E6D7E" w:rsidP="004E68E2">
      <w:pPr>
        <w:widowControl w:val="0"/>
        <w:autoSpaceDE w:val="0"/>
        <w:autoSpaceDN w:val="0"/>
        <w:ind w:firstLine="709"/>
        <w:jc w:val="both"/>
        <w:rPr>
          <w:rFonts w:eastAsia="Calibri"/>
          <w:lang w:eastAsia="en-US"/>
        </w:rPr>
      </w:pPr>
      <w:r w:rsidRPr="00046EF1">
        <w:t xml:space="preserve">заключение </w:t>
      </w:r>
      <w:r w:rsidRPr="004E68E2">
        <w:t xml:space="preserve">Центральной либо территориальной психолого-медико-педагогической комиссии (предоставляется </w:t>
      </w:r>
      <w:r w:rsidRPr="004E68E2">
        <w:rPr>
          <w:rFonts w:eastAsia="Calibri"/>
          <w:lang w:eastAsia="en-US"/>
        </w:rPr>
        <w:t>п</w:t>
      </w:r>
      <w:r w:rsidRPr="004E68E2">
        <w:t xml:space="preserve">ри первичном признании детей-инвалидов, нуждающимися </w:t>
      </w:r>
      <w:r w:rsidRPr="004E68E2">
        <w:rPr>
          <w:rFonts w:eastAsia="Calibri"/>
          <w:lang w:eastAsia="en-US"/>
        </w:rPr>
        <w:t xml:space="preserve">в стационарной форме социального обслуживания при пятидневном </w:t>
      </w:r>
      <w:r w:rsidR="004E68E2">
        <w:rPr>
          <w:rFonts w:eastAsia="Calibri"/>
          <w:lang w:eastAsia="en-US"/>
        </w:rPr>
        <w:br/>
      </w:r>
      <w:r w:rsidRPr="004E68E2">
        <w:rPr>
          <w:rFonts w:eastAsia="Calibri"/>
          <w:lang w:eastAsia="en-US"/>
        </w:rPr>
        <w:t>(в неделю) круглосуточном проживании или в стационарной форме социального обслуживания при постоянном проживании</w:t>
      </w:r>
      <w:r w:rsidRPr="004E68E2">
        <w:t xml:space="preserve">); </w:t>
      </w:r>
    </w:p>
    <w:p w:rsidR="001E6D7E" w:rsidRPr="00046EF1" w:rsidRDefault="001E6D7E" w:rsidP="004E68E2">
      <w:pPr>
        <w:autoSpaceDE w:val="0"/>
        <w:autoSpaceDN w:val="0"/>
        <w:adjustRightInd w:val="0"/>
        <w:ind w:firstLine="540"/>
        <w:jc w:val="both"/>
        <w:rPr>
          <w:rFonts w:eastAsia="Calibri"/>
          <w:lang w:eastAsia="en-US"/>
        </w:rPr>
      </w:pPr>
      <w:r w:rsidRPr="004E68E2">
        <w:rPr>
          <w:rFonts w:eastAsia="Calibri"/>
          <w:lang w:eastAsia="en-US"/>
        </w:rPr>
        <w:t>заключение врачебной комиссии с участием врача-психиатра, с указанием рекомендованного типа учреждения.</w:t>
      </w:r>
    </w:p>
    <w:p w:rsidR="001E6D7E" w:rsidRPr="00046EF1" w:rsidRDefault="001E6D7E" w:rsidP="001E6D7E">
      <w:pPr>
        <w:autoSpaceDE w:val="0"/>
        <w:autoSpaceDN w:val="0"/>
        <w:adjustRightInd w:val="0"/>
        <w:ind w:firstLine="540"/>
        <w:jc w:val="both"/>
      </w:pPr>
      <w:r w:rsidRPr="00046EF1">
        <w:t>2.6.8.2.</w:t>
      </w:r>
      <w:r w:rsidRPr="00046EF1">
        <w:tab/>
        <w:t>При отсутствии возможности обеспечения ухода (в том числе временного) за инвалидом, ребенком, детьми, а также отсутствии попечения над ними, предоставляется один из документов:</w:t>
      </w:r>
    </w:p>
    <w:p w:rsidR="001E6D7E" w:rsidRPr="00046EF1" w:rsidRDefault="001E6D7E" w:rsidP="004E68E2">
      <w:pPr>
        <w:autoSpaceDE w:val="0"/>
        <w:autoSpaceDN w:val="0"/>
        <w:adjustRightInd w:val="0"/>
        <w:ind w:firstLine="709"/>
        <w:jc w:val="both"/>
        <w:rPr>
          <w:rFonts w:eastAsia="Calibri"/>
          <w:lang w:eastAsia="en-US"/>
        </w:rPr>
      </w:pPr>
      <w:r w:rsidRPr="00046EF1">
        <w:rPr>
          <w:rFonts w:eastAsia="Calibri"/>
          <w:lang w:eastAsia="en-US"/>
        </w:rPr>
        <w:t>медицинские документы, подтверждающие невозможность родителя(ей) (законного представителя) по состоянию здоровья исполнять в полном объеме и надлежащим образом обязанности по обеспечению ухода за ребенком (детьми);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lastRenderedPageBreak/>
        <w:t>направление (документы) из медицинского учреждения на плановую госпитализацию либо экстренную госпитализацию родителя(ей) (законного представителя);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документ с места работы (службы), подтверждающий направление родителя(ей) (законного представителя) в командировку и/или прохождения службы.</w:t>
      </w:r>
    </w:p>
    <w:p w:rsidR="001E6D7E" w:rsidRPr="00046EF1" w:rsidRDefault="001E6D7E" w:rsidP="001E6D7E">
      <w:pPr>
        <w:widowControl w:val="0"/>
        <w:autoSpaceDE w:val="0"/>
        <w:autoSpaceDN w:val="0"/>
        <w:ind w:firstLine="709"/>
        <w:jc w:val="both"/>
      </w:pPr>
      <w:r w:rsidRPr="00046EF1">
        <w:t>2.6.8.3</w:t>
      </w:r>
      <w:r w:rsidRPr="00046EF1">
        <w:tab/>
        <w:t xml:space="preserve">При наличии внутрисемейного конфликта, в том числе </w:t>
      </w:r>
      <w:r w:rsidRPr="00046EF1">
        <w:br/>
        <w:t>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предоставляется один из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медицинские документы, подтверждающие, что член семьи (гражданин) состоит на учете в психоневрологическом и (или) наркологическом диспансерах </w:t>
      </w:r>
      <w:r w:rsidRPr="00046EF1">
        <w:t xml:space="preserve">или что </w:t>
      </w:r>
      <w:r w:rsidRPr="00046EF1">
        <w:rPr>
          <w:rFonts w:eastAsia="Calibri"/>
          <w:lang w:eastAsia="en-US"/>
        </w:rPr>
        <w:t>член семьи (гражданин)</w:t>
      </w:r>
      <w:r w:rsidRPr="00046EF1">
        <w:t xml:space="preserve"> прошел курс лечения от наркомании (медицинскую реабилитацию, социальную реабилитацию),</w:t>
      </w:r>
      <w:r w:rsidRPr="00046EF1">
        <w:rPr>
          <w:rFonts w:eastAsia="Calibri"/>
          <w:lang w:eastAsia="en-US"/>
        </w:rPr>
        <w:t xml:space="preserve"> выданные государственной медицинской организацией, имеющей лицензию на осуществление медицинской деятельности, предусматривающую работы (услуги) по «психиатрии-наркологии»;</w:t>
      </w:r>
    </w:p>
    <w:p w:rsidR="001E6D7E" w:rsidRPr="00046EF1" w:rsidRDefault="001E6D7E" w:rsidP="001E6D7E">
      <w:pPr>
        <w:widowControl w:val="0"/>
        <w:autoSpaceDE w:val="0"/>
        <w:autoSpaceDN w:val="0"/>
        <w:ind w:firstLine="709"/>
        <w:jc w:val="both"/>
      </w:pPr>
      <w:r w:rsidRPr="00046EF1">
        <w:t>медицинские документы, подтверждающие факт причинения насилия;</w:t>
      </w:r>
    </w:p>
    <w:p w:rsidR="001E6D7E" w:rsidRPr="00046EF1" w:rsidRDefault="001E6D7E" w:rsidP="004E68E2">
      <w:pPr>
        <w:widowControl w:val="0"/>
        <w:autoSpaceDE w:val="0"/>
        <w:autoSpaceDN w:val="0"/>
        <w:ind w:firstLine="709"/>
        <w:jc w:val="both"/>
      </w:pPr>
      <w:r w:rsidRPr="00046EF1">
        <w:t>решение суда о признании гражданина ограниченно дееспособным вследствие злоупотребления спиртными напитками или наркотическими средствами либо решение суда об обязанности пройти лечение</w:t>
      </w:r>
      <w:r w:rsidR="004E68E2">
        <w:t xml:space="preserve"> </w:t>
      </w:r>
      <w:r w:rsidRPr="00046EF1">
        <w:t>от наркомании, возложении обязанности прохождения лечения от наркомании и медицинской и (или) социальной реабилитации (предоставляется только в случае отсутствия в единой цифровой платформе).</w:t>
      </w:r>
    </w:p>
    <w:p w:rsidR="001E6D7E" w:rsidRPr="00046EF1" w:rsidRDefault="001E6D7E" w:rsidP="004E68E2">
      <w:pPr>
        <w:tabs>
          <w:tab w:val="left" w:pos="1134"/>
          <w:tab w:val="left" w:pos="1701"/>
        </w:tabs>
        <w:autoSpaceDE w:val="0"/>
        <w:autoSpaceDN w:val="0"/>
        <w:adjustRightInd w:val="0"/>
        <w:ind w:firstLine="709"/>
        <w:jc w:val="both"/>
        <w:outlineLvl w:val="1"/>
        <w:rPr>
          <w:rFonts w:eastAsia="Calibri"/>
          <w:shd w:val="clear" w:color="auto" w:fill="FFFFFF"/>
          <w:lang w:eastAsia="en-US"/>
        </w:rPr>
      </w:pPr>
      <w:r w:rsidRPr="00046EF1">
        <w:rPr>
          <w:rFonts w:eastAsia="Calibri"/>
          <w:shd w:val="clear" w:color="auto" w:fill="FFFFFF"/>
          <w:lang w:eastAsia="en-US"/>
        </w:rPr>
        <w:t xml:space="preserve">При подаче заявления о предоставлении услуги лично в Учреждение или через МФЦ документы предоставляются в оригиналах, за исключением решений суда, представляемых в надлежащем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 </w:t>
      </w:r>
    </w:p>
    <w:p w:rsidR="001E6D7E" w:rsidRPr="00046EF1" w:rsidRDefault="001E6D7E" w:rsidP="003E3A8D">
      <w:pPr>
        <w:tabs>
          <w:tab w:val="left" w:pos="1134"/>
          <w:tab w:val="left" w:pos="1701"/>
        </w:tabs>
        <w:autoSpaceDE w:val="0"/>
        <w:autoSpaceDN w:val="0"/>
        <w:adjustRightInd w:val="0"/>
        <w:ind w:firstLine="709"/>
        <w:jc w:val="both"/>
        <w:outlineLvl w:val="1"/>
        <w:rPr>
          <w:rFonts w:eastAsia="Calibri"/>
          <w:shd w:val="clear" w:color="auto" w:fill="FFFFFF"/>
          <w:lang w:eastAsia="en-US"/>
        </w:rPr>
      </w:pPr>
      <w:bookmarkStart w:id="9" w:name="P209"/>
      <w:bookmarkEnd w:id="9"/>
      <w:r w:rsidRPr="00046EF1">
        <w:rPr>
          <w:rFonts w:eastAsia="Calibri"/>
          <w:shd w:val="clear" w:color="auto" w:fill="FFFFFF"/>
          <w:lang w:eastAsia="en-US"/>
        </w:rPr>
        <w:t xml:space="preserve">При подаче заявления о предоставлении услуги в электронной форме необходимость формирования и выгрузки заявления с федерального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федеральном Портале посредством </w:t>
      </w:r>
      <w:r w:rsidRPr="00046EF1">
        <w:rPr>
          <w:rFonts w:eastAsia="Calibri"/>
          <w:shd w:val="clear" w:color="auto" w:fill="FFFFFF"/>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004E68E2">
        <w:rPr>
          <w:rFonts w:eastAsia="Calibri"/>
          <w:shd w:val="clear" w:color="auto" w:fill="FFFFFF"/>
        </w:rPr>
        <w:br/>
      </w:r>
      <w:r w:rsidRPr="00046EF1">
        <w:rPr>
          <w:rFonts w:eastAsia="Calibri"/>
          <w:shd w:val="clear" w:color="auto" w:fill="FFFFFF"/>
        </w:rPr>
        <w:t>в электронной форме» (далее – ЕСИА)</w:t>
      </w:r>
      <w:r w:rsidRPr="00046EF1">
        <w:rPr>
          <w:rFonts w:eastAsia="Calibri"/>
          <w:shd w:val="clear" w:color="auto" w:fill="FFFFFF"/>
          <w:lang w:eastAsia="en-US"/>
        </w:rPr>
        <w:t>, не требуется. При этом документы (скан-образы документов), подтверждающие полномочия представителя, представляется в виде электронного документа, подписанного усиленной квалифицированной электронной подписью лица, выдавшего документ, и эквивалентного оригиналу без необходимости последующего его предъявления на бумажном носителе.</w:t>
      </w:r>
    </w:p>
    <w:p w:rsidR="001E6D7E" w:rsidRPr="00046EF1" w:rsidRDefault="001E6D7E" w:rsidP="001E6D7E">
      <w:pPr>
        <w:tabs>
          <w:tab w:val="left" w:pos="1134"/>
          <w:tab w:val="left" w:pos="1701"/>
        </w:tabs>
        <w:autoSpaceDE w:val="0"/>
        <w:autoSpaceDN w:val="0"/>
        <w:adjustRightInd w:val="0"/>
        <w:ind w:firstLine="709"/>
        <w:jc w:val="both"/>
        <w:outlineLvl w:val="1"/>
        <w:rPr>
          <w:rFonts w:eastAsia="Calibri"/>
          <w:shd w:val="clear" w:color="auto" w:fill="FFFFFF"/>
          <w:lang w:eastAsia="en-US"/>
        </w:rPr>
      </w:pPr>
      <w:r w:rsidRPr="00046EF1">
        <w:rPr>
          <w:rFonts w:eastAsia="Calibri"/>
          <w:shd w:val="clear" w:color="auto" w:fill="FFFFFF"/>
          <w:lang w:eastAsia="en-US"/>
        </w:rPr>
        <w:t xml:space="preserve">Документы, представленные заявителем (представителем), после сканирования (копирования) возвращаются заявителю. </w:t>
      </w:r>
    </w:p>
    <w:p w:rsidR="001E6D7E" w:rsidRPr="00046EF1" w:rsidRDefault="001E6D7E" w:rsidP="001E6D7E">
      <w:pPr>
        <w:tabs>
          <w:tab w:val="left" w:pos="1134"/>
          <w:tab w:val="left" w:pos="1701"/>
        </w:tabs>
        <w:autoSpaceDE w:val="0"/>
        <w:autoSpaceDN w:val="0"/>
        <w:adjustRightInd w:val="0"/>
        <w:ind w:firstLine="709"/>
        <w:jc w:val="both"/>
        <w:outlineLvl w:val="1"/>
        <w:rPr>
          <w:rFonts w:eastAsia="Calibri"/>
          <w:shd w:val="clear" w:color="auto" w:fill="FFFFFF"/>
          <w:lang w:eastAsia="en-US"/>
        </w:rPr>
      </w:pPr>
      <w:r w:rsidRPr="00046EF1">
        <w:rPr>
          <w:rFonts w:eastAsia="Calibri"/>
          <w:shd w:val="clear" w:color="auto" w:fill="FFFFFF"/>
          <w:lang w:eastAsia="en-US"/>
        </w:rPr>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w:t>
      </w:r>
      <w:r w:rsidR="003E3A8D">
        <w:rPr>
          <w:rFonts w:eastAsia="Calibri"/>
          <w:shd w:val="clear" w:color="auto" w:fill="FFFFFF"/>
          <w:lang w:eastAsia="en-US"/>
        </w:rPr>
        <w:br/>
      </w:r>
      <w:r w:rsidRPr="00046EF1">
        <w:rPr>
          <w:rFonts w:eastAsia="Calibri"/>
          <w:shd w:val="clear" w:color="auto" w:fill="FFFFFF"/>
          <w:lang w:eastAsia="en-US"/>
        </w:rPr>
        <w:t>и муниципальных услуг» (далее – Федеральный закон № 210-ФЗ) не требуется,</w:t>
      </w:r>
      <w:r w:rsidR="003E3A8D">
        <w:rPr>
          <w:rFonts w:eastAsia="Calibri"/>
          <w:shd w:val="clear" w:color="auto" w:fill="FFFFFF"/>
          <w:lang w:eastAsia="en-US"/>
        </w:rPr>
        <w:br/>
      </w:r>
      <w:r w:rsidRPr="00046EF1">
        <w:rPr>
          <w:rFonts w:eastAsia="Calibri"/>
          <w:shd w:val="clear" w:color="auto" w:fill="FFFFFF"/>
          <w:lang w:eastAsia="en-US"/>
        </w:rPr>
        <w:t xml:space="preserve">за исключением случая обработки персональных данных касающихся состояния здоровья. </w:t>
      </w:r>
    </w:p>
    <w:p w:rsidR="001E6D7E" w:rsidRPr="00046EF1" w:rsidRDefault="001E6D7E" w:rsidP="001E6D7E">
      <w:pPr>
        <w:autoSpaceDE w:val="0"/>
        <w:autoSpaceDN w:val="0"/>
        <w:adjustRightInd w:val="0"/>
        <w:ind w:firstLine="708"/>
        <w:jc w:val="both"/>
        <w:rPr>
          <w:rFonts w:eastAsia="Calibri"/>
          <w:color w:val="0F1115"/>
          <w:shd w:val="clear" w:color="auto" w:fill="FFFFFF"/>
          <w:lang w:eastAsia="en-US"/>
        </w:rPr>
      </w:pPr>
      <w:r w:rsidRPr="00046EF1">
        <w:rPr>
          <w:rFonts w:eastAsia="Calibri"/>
          <w:color w:val="0F1115"/>
          <w:shd w:val="clear" w:color="auto" w:fill="FFFFFF"/>
          <w:lang w:eastAsia="en-US"/>
        </w:rPr>
        <w:t>В случае обработки персональных данных, касающихся состояния здоровья заявителя (представителя), </w:t>
      </w:r>
      <w:r w:rsidRPr="00046EF1">
        <w:rPr>
          <w:rFonts w:eastAsia="Calibri"/>
          <w:bCs/>
          <w:color w:val="0F1115"/>
          <w:shd w:val="clear" w:color="auto" w:fill="FFFFFF"/>
          <w:lang w:eastAsia="en-US"/>
        </w:rPr>
        <w:t>требуется его письменное согласие</w:t>
      </w:r>
      <w:r w:rsidRPr="00046EF1">
        <w:rPr>
          <w:rFonts w:eastAsia="Calibri"/>
          <w:color w:val="0F1115"/>
          <w:shd w:val="clear" w:color="auto" w:fill="FFFFFF"/>
          <w:lang w:eastAsia="en-US"/>
        </w:rPr>
        <w:t xml:space="preserve">. </w:t>
      </w:r>
    </w:p>
    <w:p w:rsidR="001E6D7E" w:rsidRPr="00046EF1" w:rsidRDefault="001E6D7E" w:rsidP="001E6D7E">
      <w:pPr>
        <w:autoSpaceDE w:val="0"/>
        <w:autoSpaceDN w:val="0"/>
        <w:adjustRightInd w:val="0"/>
        <w:ind w:firstLine="708"/>
        <w:jc w:val="both"/>
        <w:rPr>
          <w:rFonts w:eastAsia="Calibri"/>
          <w:shd w:val="clear" w:color="auto" w:fill="FFFFFF"/>
          <w:lang w:eastAsia="en-US"/>
        </w:rPr>
      </w:pPr>
      <w:r w:rsidRPr="00046EF1">
        <w:rPr>
          <w:rFonts w:eastAsia="Calibri"/>
          <w:color w:val="0F1115"/>
          <w:shd w:val="clear" w:color="auto" w:fill="FFFFFF"/>
          <w:lang w:eastAsia="en-US"/>
        </w:rPr>
        <w:t xml:space="preserve">Такое согласие предоставляется заявителем (представителем) в порядке, установленном статьей 9 Федерального закона </w:t>
      </w:r>
      <w:r w:rsidRPr="00046EF1">
        <w:rPr>
          <w:rFonts w:eastAsia="Calibri"/>
          <w:shd w:val="clear" w:color="auto" w:fill="FFFFFF"/>
          <w:lang w:eastAsia="en-US"/>
        </w:rPr>
        <w:t>«О персональных данных»</w:t>
      </w:r>
      <w:r w:rsidRPr="00046EF1">
        <w:rPr>
          <w:rFonts w:eastAsia="Calibri"/>
          <w:lang w:eastAsia="en-US"/>
        </w:rPr>
        <w:t>.</w:t>
      </w:r>
    </w:p>
    <w:p w:rsidR="001E6D7E" w:rsidRPr="00046EF1" w:rsidRDefault="001E6D7E" w:rsidP="001E6D7E">
      <w:pPr>
        <w:autoSpaceDE w:val="0"/>
        <w:autoSpaceDN w:val="0"/>
        <w:adjustRightInd w:val="0"/>
        <w:ind w:firstLine="708"/>
        <w:jc w:val="both"/>
        <w:rPr>
          <w:rFonts w:eastAsia="Calibri"/>
          <w:lang w:eastAsia="en-US"/>
        </w:rPr>
      </w:pPr>
      <w:r w:rsidRPr="00046EF1">
        <w:rPr>
          <w:rFonts w:eastAsia="Calibri"/>
          <w:lang w:eastAsia="en-US"/>
        </w:rPr>
        <w:lastRenderedPageBreak/>
        <w:t xml:space="preserve">В случае если для предоставления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письменное согласие лица, не являющегося заявителем, по форме согласно приложению № 3 </w:t>
      </w:r>
      <w:r w:rsidR="003E3A8D">
        <w:rPr>
          <w:rFonts w:eastAsia="Calibri"/>
          <w:lang w:eastAsia="en-US"/>
        </w:rPr>
        <w:br/>
      </w:r>
      <w:r w:rsidRPr="00046EF1">
        <w:rPr>
          <w:rFonts w:eastAsia="Calibri"/>
          <w:lang w:eastAsia="en-US"/>
        </w:rPr>
        <w:t xml:space="preserve">к настоящему Регламенту. </w:t>
      </w:r>
    </w:p>
    <w:p w:rsidR="001E6D7E" w:rsidRPr="00046EF1" w:rsidRDefault="001E6D7E" w:rsidP="001E6D7E">
      <w:pPr>
        <w:widowControl w:val="0"/>
        <w:autoSpaceDE w:val="0"/>
        <w:autoSpaceDN w:val="0"/>
        <w:ind w:firstLine="709"/>
        <w:jc w:val="both"/>
      </w:pPr>
      <w:r w:rsidRPr="00046EF1">
        <w:rPr>
          <w:rFonts w:eastAsia="Calibri"/>
          <w:lang w:eastAsia="en-US"/>
        </w:rPr>
        <w:t xml:space="preserve">В случае согласия гражданина (представителя) на передачу медицинской организацией по запросу Учреждения его персональных данных, касающихся состояния здоровья, в Учреждение представляется письменное согласие </w:t>
      </w:r>
      <w:r w:rsidRPr="00046EF1">
        <w:t xml:space="preserve">заявителя (его законного представителя) на разглашение и передачу медицинской организации его персональных данных, а также сведений, составляющих врачебную тайну, </w:t>
      </w:r>
      <w:r w:rsidRPr="00046EF1">
        <w:rPr>
          <w:rFonts w:eastAsia="Calibri"/>
          <w:lang w:eastAsia="en-US"/>
        </w:rPr>
        <w:t>по форме согласно приложению № 4 к настоящему Регламенту</w:t>
      </w:r>
      <w:r w:rsidRPr="00046EF1">
        <w:t>.</w:t>
      </w:r>
    </w:p>
    <w:p w:rsidR="001E6D7E" w:rsidRPr="00046EF1" w:rsidRDefault="001E6D7E" w:rsidP="003E3A8D">
      <w:pPr>
        <w:tabs>
          <w:tab w:val="left" w:pos="1134"/>
          <w:tab w:val="left" w:pos="1701"/>
        </w:tabs>
        <w:autoSpaceDE w:val="0"/>
        <w:autoSpaceDN w:val="0"/>
        <w:adjustRightInd w:val="0"/>
        <w:ind w:firstLine="709"/>
        <w:jc w:val="both"/>
        <w:outlineLvl w:val="1"/>
        <w:rPr>
          <w:rFonts w:eastAsia="Calibri"/>
          <w:shd w:val="clear" w:color="auto" w:fill="FFFFFF"/>
          <w:lang w:eastAsia="en-US"/>
        </w:rPr>
      </w:pPr>
      <w:r w:rsidRPr="00046EF1">
        <w:rPr>
          <w:rFonts w:eastAsia="Calibri"/>
          <w:shd w:val="clear" w:color="auto" w:fill="FFFFFF"/>
          <w:lang w:eastAsia="en-US"/>
        </w:rPr>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1E6D7E" w:rsidRPr="00046EF1" w:rsidRDefault="001E6D7E" w:rsidP="003E3A8D">
      <w:pPr>
        <w:widowControl w:val="0"/>
        <w:autoSpaceDE w:val="0"/>
        <w:autoSpaceDN w:val="0"/>
        <w:ind w:firstLine="709"/>
        <w:jc w:val="both"/>
      </w:pPr>
      <w:r w:rsidRPr="00046EF1">
        <w:t>2.7.</w:t>
      </w:r>
      <w:r w:rsidRPr="00046EF1">
        <w:tab/>
        <w:t>Исчерпывающий перечень документов, необходимых в соответствии</w:t>
      </w:r>
      <w:r w:rsidR="003E3A8D">
        <w:br/>
      </w:r>
      <w:r w:rsidRPr="00046EF1">
        <w:t>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w:t>
      </w:r>
      <w:r w:rsidRPr="00046EF1">
        <w:rPr>
          <w:vertAlign w:val="superscript"/>
        </w:rPr>
        <w:footnoteReference w:id="10"/>
      </w:r>
      <w:r w:rsidRPr="00046EF1">
        <w:t>:</w:t>
      </w:r>
    </w:p>
    <w:p w:rsidR="001E6D7E" w:rsidRPr="00046EF1" w:rsidRDefault="001E6D7E" w:rsidP="001E6D7E">
      <w:pPr>
        <w:ind w:firstLine="709"/>
        <w:jc w:val="both"/>
      </w:pPr>
      <w:r w:rsidRPr="00046EF1">
        <w:t>документы, содержащие данные (сведения) органов регистрационного учета о месте жительства (пребывания) заявителя в Санкт-Петербурге;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сведения, подтверждающие отсутствие регистрации по месту жительства или по месту пребывания в Российской Федерации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свидетельство о заключении (о расторжении) брака, свидетельство о смерти супруга (супруги), свидетельства о рождении (смерти) ребенка (детей), свидетельство об установлении отцовства;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сведения, подтверждающие факт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(члену семьи участника) специальной военной операции;</w:t>
      </w:r>
    </w:p>
    <w:p w:rsidR="001E6D7E" w:rsidRPr="00046EF1" w:rsidRDefault="001E6D7E" w:rsidP="003E3A8D">
      <w:pPr>
        <w:widowControl w:val="0"/>
        <w:autoSpaceDE w:val="0"/>
        <w:autoSpaceDN w:val="0"/>
        <w:ind w:firstLine="709"/>
        <w:jc w:val="both"/>
      </w:pPr>
      <w:r w:rsidRPr="00046EF1">
        <w:t>документы (сведения), подтверждающие статус многодетной семьи (удостоверение, подтверждающее статус многодетной семьи в Российской Федерации или свидетельство многодетной семьи, выданное в Санкт-Петербурге);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сведения о выдаче или продлении срока действия вида на жительство иностранному гражданину или лицу без гражданства;</w:t>
      </w:r>
    </w:p>
    <w:p w:rsidR="001E6D7E" w:rsidRPr="00046EF1" w:rsidRDefault="001E6D7E" w:rsidP="003E3A8D">
      <w:pPr>
        <w:autoSpaceDE w:val="0"/>
        <w:autoSpaceDN w:val="0"/>
        <w:adjustRightInd w:val="0"/>
        <w:ind w:firstLine="709"/>
        <w:jc w:val="both"/>
        <w:rPr>
          <w:rFonts w:eastAsia="Calibri"/>
          <w:lang w:eastAsia="en-US"/>
        </w:rPr>
      </w:pPr>
      <w:r w:rsidRPr="00046EF1">
        <w:rPr>
          <w:rFonts w:eastAsia="Calibri"/>
          <w:lang w:eastAsia="en-US"/>
        </w:rPr>
        <w:t>сведения об установлении инвалидности, о назначенных</w:t>
      </w:r>
      <w:r w:rsidR="003E3A8D">
        <w:rPr>
          <w:rFonts w:eastAsia="Calibri"/>
          <w:lang w:eastAsia="en-US"/>
        </w:rPr>
        <w:t xml:space="preserve"> </w:t>
      </w:r>
      <w:r w:rsidRPr="00046EF1">
        <w:rPr>
          <w:rFonts w:eastAsia="Calibri"/>
          <w:lang w:eastAsia="en-US"/>
        </w:rPr>
        <w:t>и проведенных мероприятиях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 (</w:t>
      </w:r>
      <w:r w:rsidRPr="00046EF1">
        <w:t xml:space="preserve">при наличии полной или частичной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а также при </w:t>
      </w:r>
      <w:r w:rsidRPr="00046EF1">
        <w:rPr>
          <w:rFonts w:eastAsia="Calibri"/>
          <w:lang w:eastAsia="en-US"/>
        </w:rPr>
        <w:t>наличии в семье инвалида или инвалидов, в том числе ребенка-инвалида или детей-инвалидов, нуждающихся в постоянном постороннем уходе</w:t>
      </w:r>
      <w:r w:rsidRPr="00046EF1">
        <w:t>)</w:t>
      </w:r>
      <w:r w:rsidRPr="00046EF1">
        <w:rPr>
          <w:rFonts w:eastAsia="Calibri"/>
          <w:lang w:eastAsia="en-US"/>
        </w:rPr>
        <w:t>;</w:t>
      </w:r>
    </w:p>
    <w:p w:rsidR="001E6D7E" w:rsidRPr="00046EF1" w:rsidRDefault="001E6D7E" w:rsidP="001E6D7E">
      <w:pPr>
        <w:widowControl w:val="0"/>
        <w:autoSpaceDE w:val="0"/>
        <w:autoSpaceDN w:val="0"/>
        <w:ind w:firstLine="709"/>
        <w:jc w:val="both"/>
      </w:pPr>
      <w:r w:rsidRPr="00046EF1">
        <w:t xml:space="preserve">сведения о трудовой деятельности, трудовом стаже за периоды после 01.01.2020 </w:t>
      </w:r>
      <w:r w:rsidRPr="00046EF1">
        <w:lastRenderedPageBreak/>
        <w:t>(при отсутствии работы и средств к существованию);</w:t>
      </w:r>
    </w:p>
    <w:p w:rsidR="001E6D7E" w:rsidRPr="00046EF1" w:rsidRDefault="001E6D7E" w:rsidP="001E6D7E">
      <w:pPr>
        <w:widowControl w:val="0"/>
        <w:autoSpaceDE w:val="0"/>
        <w:autoSpaceDN w:val="0"/>
        <w:ind w:firstLine="709"/>
        <w:jc w:val="both"/>
      </w:pPr>
      <w:r w:rsidRPr="00046EF1">
        <w:t xml:space="preserve">сведения о регистрационном учете гражданина в качестве безработного </w:t>
      </w:r>
      <w:r w:rsidRPr="00046EF1">
        <w:br/>
        <w:t>и о выплате (невыплате) ему пособия по безработице (при отсутствии работы и средств к существованию);</w:t>
      </w:r>
    </w:p>
    <w:p w:rsidR="001E6D7E" w:rsidRPr="00046EF1" w:rsidRDefault="001E6D7E" w:rsidP="003E3A8D">
      <w:pPr>
        <w:widowControl w:val="0"/>
        <w:autoSpaceDE w:val="0"/>
        <w:autoSpaceDN w:val="0"/>
        <w:ind w:firstLine="709"/>
        <w:jc w:val="both"/>
      </w:pPr>
      <w:r w:rsidRPr="00046EF1">
        <w:t xml:space="preserve">сведения об освобождении гражданина из мест лишения свободы </w:t>
      </w:r>
      <w:r w:rsidRPr="00046EF1">
        <w:br/>
        <w:t>(в случае обращения о предоставлении социального обслуживания гражданина из числа лиц, освобождаемых из мест лишения свободы, за которыми в соответствии</w:t>
      </w:r>
      <w:r w:rsidR="003E3A8D">
        <w:br/>
      </w:r>
      <w:r w:rsidRPr="00046EF1">
        <w:t>с законодательством Российской Федерации установлен административный надзор</w:t>
      </w:r>
      <w:r w:rsidR="003E3A8D">
        <w:br/>
      </w:r>
      <w:r w:rsidRPr="00046EF1">
        <w:t>и которые частично или полностью утратили способность к самообслуживанию);</w:t>
      </w:r>
    </w:p>
    <w:p w:rsidR="001E6D7E" w:rsidRPr="00046EF1" w:rsidRDefault="001E6D7E" w:rsidP="001E6D7E">
      <w:pPr>
        <w:autoSpaceDE w:val="0"/>
        <w:autoSpaceDN w:val="0"/>
        <w:adjustRightInd w:val="0"/>
        <w:ind w:firstLine="708"/>
        <w:jc w:val="both"/>
        <w:rPr>
          <w:rFonts w:eastAsia="Calibri"/>
          <w:lang w:eastAsia="en-US"/>
        </w:rPr>
      </w:pPr>
      <w:r w:rsidRPr="00046EF1">
        <w:rPr>
          <w:rFonts w:eastAsia="Calibri"/>
          <w:lang w:eastAsia="en-US"/>
        </w:rPr>
        <w:t>выписку из Единого государственного реестра недвижимости о правах отдельного лица на имеющиеся у него объекты недвижимого имущества, содержащую сведения об отсутствии в собственности жилого помещения (доли в жилом помещении) на территории Российской Федерации (в случае если права зарегистрированы в Едином государственном реестре недвижимости) (при отсутствии определенного места жительства, в том числе у лица, не достигшего возраста двадцати трех лет и завершившего пребывание</w:t>
      </w:r>
      <w:r w:rsidR="003E3A8D">
        <w:rPr>
          <w:rFonts w:eastAsia="Calibri"/>
          <w:lang w:eastAsia="en-US"/>
        </w:rPr>
        <w:br/>
      </w:r>
      <w:r w:rsidRPr="00046EF1">
        <w:rPr>
          <w:rFonts w:eastAsia="Calibri"/>
          <w:lang w:eastAsia="en-US"/>
        </w:rPr>
        <w:t>в организации для детей-сирот и детей, оставшихся без попечения родителей);</w:t>
      </w:r>
    </w:p>
    <w:p w:rsidR="001E6D7E" w:rsidRPr="00296E9D" w:rsidRDefault="001E6D7E" w:rsidP="001E6D7E">
      <w:pPr>
        <w:widowControl w:val="0"/>
        <w:autoSpaceDE w:val="0"/>
        <w:autoSpaceDN w:val="0"/>
        <w:ind w:firstLine="709"/>
        <w:jc w:val="both"/>
      </w:pPr>
      <w:r w:rsidRPr="00046EF1">
        <w:t xml:space="preserve">в случае согласия заявителя продолжить получение социальных услуг у поставщика </w:t>
      </w:r>
      <w:r w:rsidRPr="00296E9D">
        <w:t>социальных услуг - письменное обращение поставщика социальных услуг в адрес Учреждения о необходимости повторного признания заявителя нуждающимся в социальном обслуживании (предоставляется при завершении реализации мероприятий, предусмотренных ранее составленной ИППСУ, или в случае если изменились обстоятельства нуждаемости, а также индивидуальная потребность заявителя в соответствующей ранее установленной форме социального обслуживания</w:t>
      </w:r>
      <w:r w:rsidR="00863CD4">
        <w:br/>
      </w:r>
      <w:r w:rsidRPr="00296E9D">
        <w:t>и рекомендуемого набора социальных услуг);</w:t>
      </w:r>
    </w:p>
    <w:p w:rsidR="001E6D7E" w:rsidRPr="00296E9D" w:rsidRDefault="001E6D7E" w:rsidP="001E6D7E">
      <w:pPr>
        <w:autoSpaceDE w:val="0"/>
        <w:autoSpaceDN w:val="0"/>
        <w:adjustRightInd w:val="0"/>
        <w:ind w:firstLine="709"/>
        <w:jc w:val="both"/>
        <w:rPr>
          <w:rFonts w:eastAsia="Calibri"/>
          <w:lang w:eastAsia="en-US"/>
        </w:rPr>
      </w:pPr>
      <w:bookmarkStart w:id="10" w:name="Par4"/>
      <w:bookmarkEnd w:id="10"/>
      <w:r w:rsidRPr="00296E9D">
        <w:rPr>
          <w:rFonts w:eastAsia="Calibri"/>
          <w:lang w:eastAsia="en-US"/>
        </w:rPr>
        <w:t xml:space="preserve">выписка (сведения) из решения органа опеки и попечительства </w:t>
      </w:r>
      <w:r w:rsidRPr="00296E9D">
        <w:rPr>
          <w:rFonts w:eastAsia="Calibri"/>
          <w:lang w:eastAsia="en-US"/>
        </w:rPr>
        <w:br/>
        <w:t>об установлении опеки (попечительства);</w:t>
      </w:r>
    </w:p>
    <w:p w:rsidR="001E6D7E" w:rsidRPr="00296E9D" w:rsidRDefault="001E6D7E" w:rsidP="001E6D7E">
      <w:pPr>
        <w:autoSpaceDE w:val="0"/>
        <w:autoSpaceDN w:val="0"/>
        <w:adjustRightInd w:val="0"/>
        <w:ind w:firstLine="709"/>
        <w:jc w:val="both"/>
        <w:rPr>
          <w:rFonts w:eastAsia="Calibri"/>
          <w:lang w:eastAsia="en-US"/>
        </w:rPr>
      </w:pPr>
      <w:r w:rsidRPr="00296E9D">
        <w:rPr>
          <w:rFonts w:eastAsia="Calibri"/>
          <w:lang w:eastAsia="en-US"/>
        </w:rPr>
        <w:t>сведения о законных представителях (опекунах, попечителях, родителях), в том числе об органе опеки и попечительства, исполняющем обязанности опекуна или попечителя;</w:t>
      </w:r>
    </w:p>
    <w:p w:rsidR="001E6D7E" w:rsidRPr="00296E9D" w:rsidRDefault="001E6D7E" w:rsidP="00863CD4">
      <w:pPr>
        <w:autoSpaceDE w:val="0"/>
        <w:autoSpaceDN w:val="0"/>
        <w:adjustRightInd w:val="0"/>
        <w:ind w:firstLine="709"/>
        <w:jc w:val="both"/>
        <w:rPr>
          <w:rFonts w:eastAsia="Calibri"/>
          <w:lang w:eastAsia="en-US"/>
        </w:rPr>
      </w:pPr>
      <w:r w:rsidRPr="00296E9D">
        <w:rPr>
          <w:rFonts w:eastAsia="Calibri"/>
          <w:lang w:eastAsia="en-US"/>
        </w:rP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1E6D7E" w:rsidRPr="00296E9D" w:rsidRDefault="001E6D7E" w:rsidP="00863CD4">
      <w:pPr>
        <w:autoSpaceDE w:val="0"/>
        <w:autoSpaceDN w:val="0"/>
        <w:adjustRightInd w:val="0"/>
        <w:ind w:firstLine="709"/>
        <w:jc w:val="both"/>
        <w:rPr>
          <w:rFonts w:eastAsia="Calibri"/>
          <w:lang w:eastAsia="en-US"/>
        </w:rPr>
      </w:pPr>
      <w:r w:rsidRPr="00296E9D">
        <w:rPr>
          <w:rFonts w:eastAsia="Calibri"/>
          <w:lang w:eastAsia="en-US"/>
        </w:rPr>
        <w:t>сведения об ограничении дееспособности гражданина или о признании гражданина недееспособным, а также об отмене ограничения гражданина в дееспособности</w:t>
      </w:r>
      <w:r w:rsidR="00863CD4">
        <w:rPr>
          <w:rFonts w:eastAsia="Calibri"/>
          <w:lang w:eastAsia="en-US"/>
        </w:rPr>
        <w:br/>
      </w:r>
      <w:r w:rsidRPr="00296E9D">
        <w:rPr>
          <w:rFonts w:eastAsia="Calibri"/>
          <w:lang w:eastAsia="en-US"/>
        </w:rPr>
        <w:t>и признании недееспособного гражданина в дееспособности и признании недееспособного гражданина дееспособным, об объявлении несовершеннолетнего полностью дееспособным (эмансипации);</w:t>
      </w:r>
    </w:p>
    <w:p w:rsidR="001E6D7E" w:rsidRPr="00296E9D" w:rsidRDefault="001E6D7E" w:rsidP="001E6D7E">
      <w:pPr>
        <w:autoSpaceDE w:val="0"/>
        <w:autoSpaceDN w:val="0"/>
        <w:adjustRightInd w:val="0"/>
        <w:ind w:firstLine="708"/>
        <w:jc w:val="both"/>
        <w:rPr>
          <w:rFonts w:eastAsia="Calibri"/>
          <w:lang w:eastAsia="en-US"/>
        </w:rPr>
      </w:pPr>
      <w:r w:rsidRPr="00296E9D">
        <w:rPr>
          <w:rFonts w:eastAsia="Calibri"/>
          <w:lang w:eastAsia="en-US"/>
        </w:rPr>
        <w:t>документ, содержащий сведения о страховом номере индивидуального лицевого счета (СНИЛС);</w:t>
      </w:r>
    </w:p>
    <w:p w:rsidR="001E6D7E" w:rsidRPr="00296E9D" w:rsidRDefault="001E6D7E" w:rsidP="00863CD4">
      <w:pPr>
        <w:autoSpaceDE w:val="0"/>
        <w:autoSpaceDN w:val="0"/>
        <w:adjustRightInd w:val="0"/>
        <w:ind w:firstLine="709"/>
        <w:jc w:val="both"/>
        <w:rPr>
          <w:rFonts w:eastAsia="Calibri"/>
          <w:lang w:eastAsia="en-US"/>
        </w:rPr>
      </w:pPr>
      <w:r w:rsidRPr="00296E9D">
        <w:rPr>
          <w:rFonts w:eastAsia="Calibri"/>
          <w:lang w:eastAsia="en-US"/>
        </w:rPr>
        <w:t>справка, подтверждающая факт установления инвалидности (далее – справка МСЭ), Индивидуальная программа реабилитации инвалида либо индивидуальная программа реабилитации или абилитации инвалида (далее – ИПРА) запрашиваются в отношении инвалидов в государственной информационной системе «Единая централизованная цифровая платформа в социальной сфере» либо в автоматизированной информационной системе «Электронный социальный регистр населения</w:t>
      </w:r>
      <w:r w:rsidR="00863CD4">
        <w:rPr>
          <w:rFonts w:eastAsia="Calibri"/>
          <w:lang w:eastAsia="en-US"/>
        </w:rPr>
        <w:br/>
      </w:r>
      <w:r w:rsidRPr="00296E9D">
        <w:rPr>
          <w:rFonts w:eastAsia="Calibri"/>
          <w:lang w:eastAsia="en-US"/>
        </w:rPr>
        <w:t>Санкт-Петербурга»;</w:t>
      </w:r>
    </w:p>
    <w:p w:rsidR="001E6D7E" w:rsidRPr="00296E9D" w:rsidRDefault="001E6D7E" w:rsidP="001E6D7E">
      <w:pPr>
        <w:autoSpaceDE w:val="0"/>
        <w:autoSpaceDN w:val="0"/>
        <w:adjustRightInd w:val="0"/>
        <w:ind w:firstLine="708"/>
        <w:jc w:val="both"/>
        <w:rPr>
          <w:rFonts w:eastAsia="Calibri"/>
          <w:lang w:eastAsia="en-US"/>
        </w:rPr>
      </w:pPr>
      <w:r w:rsidRPr="00296E9D">
        <w:rPr>
          <w:rFonts w:eastAsia="Calibri"/>
          <w:lang w:eastAsia="en-US"/>
        </w:rPr>
        <w:t xml:space="preserve">медицинский документ, характеризующий состояние здоровья заявителя (запрашивается при наличии согласия заявителя по форме согласно приложению № 4 </w:t>
      </w:r>
      <w:r w:rsidR="00863CD4">
        <w:rPr>
          <w:rFonts w:eastAsia="Calibri"/>
          <w:lang w:eastAsia="en-US"/>
        </w:rPr>
        <w:br/>
      </w:r>
      <w:r w:rsidRPr="00296E9D">
        <w:rPr>
          <w:rFonts w:eastAsia="Calibri"/>
          <w:lang w:eastAsia="en-US"/>
        </w:rPr>
        <w:t>к настоящему Регламенту).</w:t>
      </w:r>
    </w:p>
    <w:p w:rsidR="001E6D7E" w:rsidRPr="00296E9D" w:rsidRDefault="001E6D7E" w:rsidP="00863CD4">
      <w:pPr>
        <w:widowControl w:val="0"/>
        <w:autoSpaceDE w:val="0"/>
        <w:autoSpaceDN w:val="0"/>
        <w:ind w:firstLine="709"/>
        <w:jc w:val="both"/>
      </w:pPr>
      <w:r w:rsidRPr="00296E9D">
        <w:t xml:space="preserve">При признании граждан пожилого возраста, инвалидов трудоспособного возраста и детей-инвалидов, нуждающимися в полустационарной форме социального обслуживания, запрашивается один из документов – </w:t>
      </w:r>
      <w:r w:rsidRPr="00296E9D">
        <w:rPr>
          <w:rFonts w:eastAsia="Calibri"/>
          <w:lang w:eastAsia="en-US"/>
        </w:rPr>
        <w:t xml:space="preserve">медицинский документ </w:t>
      </w:r>
      <w:r w:rsidRPr="00296E9D">
        <w:rPr>
          <w:rFonts w:eastAsia="Calibri"/>
          <w:lang w:eastAsia="en-US"/>
        </w:rPr>
        <w:lastRenderedPageBreak/>
        <w:t>характеризующий состояние здоровья заявителя,</w:t>
      </w:r>
      <w:r w:rsidRPr="00296E9D">
        <w:t xml:space="preserve"> справка МСЭ, ИПРА, содержащая заключения</w:t>
      </w:r>
      <w:r w:rsidR="00863CD4">
        <w:t xml:space="preserve"> </w:t>
      </w:r>
      <w:r w:rsidRPr="00296E9D">
        <w:t>о нуждаемости (не нуждаемости) в проведении мероприятий и оказания услуг по основным направлениям комплексной реабилитации и абилитации: медицинская, профессиональная, социальная, социокультурная реабилитация</w:t>
      </w:r>
      <w:r w:rsidR="00863CD4">
        <w:t xml:space="preserve"> </w:t>
      </w:r>
      <w:r w:rsidRPr="00296E9D">
        <w:t>и абилитация, физическая реабилитация и абилитация с использованием средств физической культуры и спорта</w:t>
      </w:r>
      <w:r w:rsidRPr="00296E9D">
        <w:rPr>
          <w:rFonts w:eastAsia="Calibri"/>
          <w:lang w:eastAsia="en-US"/>
        </w:rPr>
        <w:t>;</w:t>
      </w:r>
      <w:r w:rsidRPr="00296E9D">
        <w:t xml:space="preserve"> </w:t>
      </w:r>
    </w:p>
    <w:p w:rsidR="001E6D7E" w:rsidRPr="00296E9D" w:rsidRDefault="001E6D7E" w:rsidP="001E6D7E">
      <w:pPr>
        <w:widowControl w:val="0"/>
        <w:autoSpaceDE w:val="0"/>
        <w:autoSpaceDN w:val="0"/>
        <w:ind w:firstLine="709"/>
        <w:jc w:val="both"/>
      </w:pPr>
      <w:r w:rsidRPr="00296E9D">
        <w:t>при наличии ребенка или детей (в том числе находящихся под опекой, попечительством), испытывающих трудности в социальной адаптации:</w:t>
      </w:r>
    </w:p>
    <w:p w:rsidR="001E6D7E" w:rsidRPr="00296E9D" w:rsidRDefault="001E6D7E" w:rsidP="00863CD4">
      <w:pPr>
        <w:widowControl w:val="0"/>
        <w:autoSpaceDE w:val="0"/>
        <w:autoSpaceDN w:val="0"/>
        <w:ind w:firstLine="709"/>
        <w:jc w:val="both"/>
      </w:pPr>
      <w:r w:rsidRPr="00296E9D">
        <w:t>сведения субъектов профилактики правонарушений и лиц, участвующих</w:t>
      </w:r>
      <w:r w:rsidR="00863CD4">
        <w:br/>
      </w:r>
      <w:r w:rsidRPr="00296E9D">
        <w:t xml:space="preserve">в профилактике правонарушений, определенных Федеральным </w:t>
      </w:r>
      <w:hyperlink r:id="rId21">
        <w:r w:rsidRPr="00296E9D">
          <w:t>законом</w:t>
        </w:r>
      </w:hyperlink>
      <w:r w:rsidRPr="00296E9D">
        <w:t xml:space="preserve"> от 23.06.2016 </w:t>
      </w:r>
      <w:r w:rsidR="00863CD4">
        <w:br/>
      </w:r>
      <w:r w:rsidRPr="00296E9D">
        <w:t xml:space="preserve">№ 182-ФЗ «Об основах системы профилактики правонарушений в Российской Федерации» и Федеральным </w:t>
      </w:r>
      <w:hyperlink r:id="rId22">
        <w:r w:rsidRPr="00296E9D">
          <w:t>законом</w:t>
        </w:r>
      </w:hyperlink>
      <w:r w:rsidRPr="00296E9D">
        <w:t xml:space="preserve"> от 24.06.1999 № 120-ФЗ «Об основах системы профилактики безнадзорности и правонарушений несовершеннолетних», государственных организаций, общественных объединений и иных организаций, оказывающих помощь (содействие) субъектам профилактики правонарушений в рамках реализации своих прав в сфере профилактики правонарушений, в рамках межведомственного взаимодействия (далее – сведения субъектов профилактики), содержащие актуальную информацию о жизненной ситуации несовершеннолетнего/семьи, с описанием конкретных трудностей в социальной адаптации и указанием мероприятий, направленных на их устранение;</w:t>
      </w:r>
    </w:p>
    <w:p w:rsidR="001E6D7E" w:rsidRPr="00296E9D" w:rsidRDefault="001E6D7E" w:rsidP="001E6D7E">
      <w:pPr>
        <w:autoSpaceDE w:val="0"/>
        <w:autoSpaceDN w:val="0"/>
        <w:adjustRightInd w:val="0"/>
        <w:ind w:firstLine="709"/>
        <w:jc w:val="both"/>
        <w:rPr>
          <w:rFonts w:eastAsia="Calibri"/>
          <w:lang w:eastAsia="en-US"/>
        </w:rPr>
      </w:pPr>
      <w:r w:rsidRPr="00296E9D">
        <w:t>при отсутствии возможности обеспечения ухода (в том числе временного)</w:t>
      </w:r>
      <w:r w:rsidR="00863CD4">
        <w:br/>
      </w:r>
      <w:r w:rsidRPr="00296E9D">
        <w:t>за инвалидом, ребенком, детьми, а также отсутствии попечения над ними, запрашивается один из документов:</w:t>
      </w:r>
      <w:r w:rsidRPr="00296E9D">
        <w:rPr>
          <w:rFonts w:eastAsia="Calibri"/>
          <w:lang w:eastAsia="en-US"/>
        </w:rPr>
        <w:t xml:space="preserve"> </w:t>
      </w:r>
    </w:p>
    <w:p w:rsidR="001E6D7E" w:rsidRPr="00296E9D" w:rsidRDefault="001E6D7E" w:rsidP="001E6D7E">
      <w:pPr>
        <w:autoSpaceDE w:val="0"/>
        <w:autoSpaceDN w:val="0"/>
        <w:adjustRightInd w:val="0"/>
        <w:ind w:firstLine="709"/>
        <w:jc w:val="both"/>
        <w:rPr>
          <w:rFonts w:eastAsia="Calibri"/>
          <w:lang w:eastAsia="en-US"/>
        </w:rPr>
      </w:pPr>
      <w:r w:rsidRPr="00296E9D">
        <w:rPr>
          <w:rFonts w:eastAsia="Calibri"/>
          <w:lang w:eastAsia="en-US"/>
        </w:rPr>
        <w:t>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1E6D7E" w:rsidRPr="00296E9D" w:rsidRDefault="001E6D7E" w:rsidP="001E6D7E">
      <w:pPr>
        <w:autoSpaceDE w:val="0"/>
        <w:autoSpaceDN w:val="0"/>
        <w:adjustRightInd w:val="0"/>
        <w:ind w:firstLine="709"/>
        <w:jc w:val="both"/>
        <w:rPr>
          <w:rFonts w:eastAsia="Calibri"/>
          <w:lang w:eastAsia="en-US"/>
        </w:rPr>
      </w:pPr>
      <w:r w:rsidRPr="00296E9D">
        <w:rPr>
          <w:rFonts w:eastAsia="Calibri"/>
          <w:lang w:eastAsia="en-US"/>
        </w:rPr>
        <w:t xml:space="preserve">ходатайство органов опеки и попечительства о нахождении ребенка (детей), оставшихся без обеспечения ухода (в том числе временного); </w:t>
      </w:r>
    </w:p>
    <w:p w:rsidR="001E6D7E" w:rsidRPr="00296E9D" w:rsidRDefault="001E6D7E" w:rsidP="00863CD4">
      <w:pPr>
        <w:widowControl w:val="0"/>
        <w:autoSpaceDE w:val="0"/>
        <w:autoSpaceDN w:val="0"/>
        <w:ind w:firstLine="709"/>
        <w:jc w:val="both"/>
      </w:pPr>
      <w:r w:rsidRPr="00296E9D">
        <w:t xml:space="preserve">при наличии внутрисемейного конфликта, в том числе с лицами </w:t>
      </w:r>
      <w:r w:rsidRPr="00296E9D">
        <w:br/>
        <w:t>с наркотической или алкогольной зависимостью, лицами, имеющими пристрастие</w:t>
      </w:r>
      <w:r w:rsidR="00863CD4">
        <w:br/>
      </w:r>
      <w:r w:rsidRPr="00296E9D">
        <w:t>к азартным играм, лицами, страдающими психическими расстройствами, наличие насилия в семье, предоставляется один из документов:</w:t>
      </w:r>
    </w:p>
    <w:p w:rsidR="001E6D7E" w:rsidRPr="00296E9D" w:rsidRDefault="001E6D7E" w:rsidP="00863CD4">
      <w:pPr>
        <w:widowControl w:val="0"/>
        <w:autoSpaceDE w:val="0"/>
        <w:autoSpaceDN w:val="0"/>
        <w:ind w:firstLine="709"/>
        <w:jc w:val="both"/>
      </w:pPr>
      <w:r w:rsidRPr="00296E9D">
        <w:t>сведения субъектов профилактики</w:t>
      </w:r>
      <w:r w:rsidRPr="00296E9D">
        <w:rPr>
          <w:rFonts w:eastAsia="Calibri"/>
          <w:lang w:eastAsia="en-US"/>
        </w:rPr>
        <w:t xml:space="preserve"> о выявлении внутрисемейного конфликта или насилия в семье</w:t>
      </w:r>
      <w:r w:rsidRPr="00296E9D">
        <w:t>, содержащие актуальную информацию</w:t>
      </w:r>
      <w:r w:rsidR="00863CD4">
        <w:t xml:space="preserve"> </w:t>
      </w:r>
      <w:r w:rsidRPr="00296E9D">
        <w:t xml:space="preserve">о жизненной ситуации несовершеннолетнего/семьи, с описанием причин </w:t>
      </w:r>
      <w:r w:rsidRPr="00296E9D">
        <w:rPr>
          <w:rFonts w:eastAsia="Calibri"/>
          <w:lang w:eastAsia="en-US"/>
        </w:rPr>
        <w:t>внутрисемейного конфликта</w:t>
      </w:r>
      <w:r w:rsidR="00863CD4">
        <w:rPr>
          <w:rFonts w:eastAsia="Calibri"/>
          <w:lang w:eastAsia="en-US"/>
        </w:rPr>
        <w:br/>
      </w:r>
      <w:r w:rsidRPr="00296E9D">
        <w:t>и указанием мероприятий, направленных на его устранение.</w:t>
      </w:r>
    </w:p>
    <w:p w:rsidR="001E6D7E" w:rsidRPr="00296E9D" w:rsidRDefault="001E6D7E" w:rsidP="00863CD4">
      <w:pPr>
        <w:autoSpaceDE w:val="0"/>
        <w:autoSpaceDN w:val="0"/>
        <w:adjustRightInd w:val="0"/>
        <w:ind w:firstLine="709"/>
        <w:jc w:val="both"/>
        <w:rPr>
          <w:rFonts w:eastAsia="Calibri"/>
          <w:lang w:eastAsia="en-US"/>
        </w:rPr>
      </w:pPr>
      <w:r w:rsidRPr="00296E9D">
        <w:rPr>
          <w:rFonts w:eastAsia="Calibri"/>
          <w:lang w:eastAsia="en-US"/>
        </w:rPr>
        <w:t xml:space="preserve">Заявитель вправе представить вышеуказанные документы по собственной инициативе. </w:t>
      </w:r>
    </w:p>
    <w:p w:rsidR="001E6D7E" w:rsidRPr="00296E9D" w:rsidRDefault="001E6D7E" w:rsidP="00296E9D">
      <w:pPr>
        <w:autoSpaceDE w:val="0"/>
        <w:autoSpaceDN w:val="0"/>
        <w:adjustRightInd w:val="0"/>
        <w:ind w:firstLine="540"/>
        <w:jc w:val="both"/>
        <w:rPr>
          <w:rFonts w:eastAsia="Calibri"/>
          <w:lang w:eastAsia="en-US"/>
        </w:rPr>
      </w:pPr>
      <w:r w:rsidRPr="00296E9D">
        <w:rPr>
          <w:rFonts w:eastAsia="Calibri"/>
          <w:lang w:eastAsia="en-US"/>
        </w:rPr>
        <w:t>Непредставление заявителем документов (сведений) в случае, если соответствующие сведения имеются в ЭСРН и иных базах данных информационных систем исполнительных органов государственной власти Санкт-Петербурга, не является основанием для отказа заявителю в предоставлении Услуги.</w:t>
      </w:r>
    </w:p>
    <w:p w:rsidR="001E6D7E" w:rsidRPr="00296E9D" w:rsidRDefault="001E6D7E" w:rsidP="001E6D7E">
      <w:pPr>
        <w:autoSpaceDE w:val="0"/>
        <w:autoSpaceDN w:val="0"/>
        <w:adjustRightInd w:val="0"/>
        <w:ind w:firstLine="709"/>
        <w:jc w:val="both"/>
        <w:rPr>
          <w:rFonts w:eastAsia="Calibri"/>
          <w:lang w:eastAsia="en-US"/>
        </w:rPr>
      </w:pPr>
      <w:r w:rsidRPr="00296E9D">
        <w:rPr>
          <w:rFonts w:eastAsia="Calibri"/>
          <w:lang w:eastAsia="en-US"/>
        </w:rPr>
        <w:t>Сведения из указанных информационных ресурсов приобщаются специалистом Учреждения к заявлению.</w:t>
      </w:r>
    </w:p>
    <w:p w:rsidR="001E6D7E" w:rsidRPr="00046EF1" w:rsidRDefault="001E6D7E" w:rsidP="00296E9D">
      <w:pPr>
        <w:widowControl w:val="0"/>
        <w:autoSpaceDE w:val="0"/>
        <w:autoSpaceDN w:val="0"/>
        <w:ind w:firstLine="709"/>
        <w:jc w:val="both"/>
      </w:pPr>
      <w:r w:rsidRPr="00296E9D">
        <w:t>2.8.</w:t>
      </w:r>
      <w:r w:rsidRPr="00296E9D">
        <w:tab/>
        <w:t>Должностным лицам Учреждения запрещено требовать от заявителя:</w:t>
      </w:r>
    </w:p>
    <w:p w:rsidR="001E6D7E" w:rsidRPr="00046EF1" w:rsidRDefault="001E6D7E" w:rsidP="001E6D7E">
      <w:pPr>
        <w:widowControl w:val="0"/>
        <w:autoSpaceDE w:val="0"/>
        <w:autoSpaceDN w:val="0"/>
        <w:ind w:firstLine="709"/>
        <w:jc w:val="both"/>
      </w:pPr>
      <w:r w:rsidRPr="00046EF1">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E6D7E" w:rsidRPr="00046EF1" w:rsidRDefault="001E6D7E" w:rsidP="001E6D7E">
      <w:pPr>
        <w:widowControl w:val="0"/>
        <w:autoSpaceDE w:val="0"/>
        <w:autoSpaceDN w:val="0"/>
        <w:ind w:firstLine="709"/>
        <w:jc w:val="both"/>
      </w:pPr>
      <w:r w:rsidRPr="00046EF1">
        <w:t xml:space="preserve">представления документов и информации, которые в соответствии </w:t>
      </w:r>
      <w:r w:rsidRPr="00046EF1">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w:t>
      </w:r>
      <w:r w:rsidRPr="00046EF1">
        <w:lastRenderedPageBreak/>
        <w:t xml:space="preserve">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3">
        <w:r w:rsidRPr="00046EF1">
          <w:t>части 6 статьи 7</w:t>
        </w:r>
      </w:hyperlink>
      <w:r w:rsidRPr="00046EF1">
        <w:t xml:space="preserve"> Федерального закона № 210-ФЗ;</w:t>
      </w:r>
    </w:p>
    <w:p w:rsidR="001E6D7E" w:rsidRPr="00046EF1" w:rsidRDefault="001E6D7E" w:rsidP="00296E9D">
      <w:pPr>
        <w:widowControl w:val="0"/>
        <w:autoSpaceDE w:val="0"/>
        <w:autoSpaceDN w:val="0"/>
        <w:ind w:firstLine="709"/>
        <w:jc w:val="both"/>
      </w:pPr>
      <w:r w:rsidRPr="00046EF1">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в </w:t>
      </w:r>
      <w:hyperlink r:id="rId24">
        <w:r w:rsidRPr="00046EF1">
          <w:t>пункте 4 части 1 статьи 7</w:t>
        </w:r>
      </w:hyperlink>
      <w:r w:rsidRPr="00046EF1">
        <w:t xml:space="preserve"> Федерального закона № 210-ФЗ;</w:t>
      </w:r>
    </w:p>
    <w:p w:rsidR="001E6D7E" w:rsidRPr="00296E9D" w:rsidRDefault="001E6D7E" w:rsidP="001E6D7E">
      <w:pPr>
        <w:widowControl w:val="0"/>
        <w:autoSpaceDE w:val="0"/>
        <w:autoSpaceDN w:val="0"/>
        <w:ind w:firstLine="709"/>
        <w:jc w:val="both"/>
        <w:rPr>
          <w:rFonts w:eastAsia="Calibri"/>
          <w:lang w:eastAsia="en-US"/>
        </w:rPr>
      </w:pPr>
      <w:r w:rsidRPr="00046EF1">
        <w:rPr>
          <w:rFonts w:eastAsia="Calibri"/>
          <w:lang w:eastAsia="en-US"/>
        </w:rPr>
        <w:t xml:space="preserve">предоставление на бумажном носителе документов и информации, электронные образы которых ранее были заверены в соответствии с </w:t>
      </w:r>
      <w:hyperlink r:id="rId25">
        <w:r w:rsidRPr="00046EF1">
          <w:rPr>
            <w:rFonts w:eastAsia="Calibri"/>
            <w:lang w:eastAsia="en-US"/>
          </w:rPr>
          <w:t>пунктом 7.2 части 1 статьи 16</w:t>
        </w:r>
      </w:hyperlink>
      <w:r w:rsidRPr="00046EF1">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sidRPr="00296E9D">
        <w:rPr>
          <w:rFonts w:eastAsia="Calibri"/>
          <w:lang w:eastAsia="en-US"/>
        </w:rPr>
        <w:t xml:space="preserve">государственной </w:t>
      </w:r>
      <w:r w:rsidRPr="00296E9D">
        <w:rPr>
          <w:rFonts w:eastAsia="Calibri"/>
          <w:lang w:eastAsia="en-US"/>
        </w:rPr>
        <w:br/>
        <w:t>или муниципальной услуги, и иных случаев, установленных федеральными законами.</w:t>
      </w:r>
    </w:p>
    <w:p w:rsidR="001E6D7E" w:rsidRPr="00296E9D" w:rsidRDefault="001E6D7E" w:rsidP="001E6D7E">
      <w:pPr>
        <w:widowControl w:val="0"/>
        <w:autoSpaceDE w:val="0"/>
        <w:autoSpaceDN w:val="0"/>
        <w:ind w:firstLine="709"/>
        <w:jc w:val="both"/>
      </w:pPr>
      <w:r w:rsidRPr="00296E9D">
        <w:t>2.9.</w:t>
      </w:r>
      <w:r w:rsidRPr="00296E9D">
        <w:tab/>
        <w:t>Исчерпывающий перечень оснований для отказа в приеме документов, необходимых для предоставления услуги.</w:t>
      </w:r>
    </w:p>
    <w:p w:rsidR="001E6D7E" w:rsidRPr="00296E9D" w:rsidRDefault="001E6D7E" w:rsidP="001E6D7E">
      <w:pPr>
        <w:autoSpaceDE w:val="0"/>
        <w:autoSpaceDN w:val="0"/>
        <w:adjustRightInd w:val="0"/>
        <w:ind w:firstLine="709"/>
        <w:jc w:val="both"/>
      </w:pPr>
      <w:bookmarkStart w:id="11" w:name="P310"/>
      <w:bookmarkEnd w:id="11"/>
      <w:r w:rsidRPr="00296E9D">
        <w:t>2.9.1.</w:t>
      </w:r>
      <w:r w:rsidRPr="00296E9D">
        <w:tab/>
        <w:t>Основания для отказа в приеме документов, необходимых для предоставления услуги, в МФЦ:</w:t>
      </w:r>
    </w:p>
    <w:p w:rsidR="001E6D7E" w:rsidRPr="00296E9D" w:rsidRDefault="001E6D7E" w:rsidP="001E6D7E">
      <w:pPr>
        <w:autoSpaceDE w:val="0"/>
        <w:autoSpaceDN w:val="0"/>
        <w:adjustRightInd w:val="0"/>
        <w:ind w:firstLine="709"/>
        <w:jc w:val="both"/>
      </w:pPr>
      <w:r w:rsidRPr="00296E9D">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1E6D7E" w:rsidRPr="00296E9D" w:rsidRDefault="001E6D7E" w:rsidP="001E6D7E">
      <w:pPr>
        <w:autoSpaceDE w:val="0"/>
        <w:autoSpaceDN w:val="0"/>
        <w:adjustRightInd w:val="0"/>
        <w:ind w:firstLine="709"/>
        <w:jc w:val="both"/>
      </w:pPr>
      <w:r w:rsidRPr="00296E9D">
        <w:t>непредставление представителем документов, подтверждающих его полномочия по представлению интересов заявителя;</w:t>
      </w:r>
    </w:p>
    <w:p w:rsidR="001E6D7E" w:rsidRPr="00296E9D" w:rsidRDefault="001E6D7E" w:rsidP="001E6D7E">
      <w:pPr>
        <w:autoSpaceDE w:val="0"/>
        <w:autoSpaceDN w:val="0"/>
        <w:adjustRightInd w:val="0"/>
        <w:ind w:firstLine="709"/>
        <w:jc w:val="both"/>
      </w:pPr>
      <w:r w:rsidRPr="00296E9D">
        <w:t>предоставление заявителем документов, содержащих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1E6D7E" w:rsidRPr="00046EF1" w:rsidRDefault="001E6D7E" w:rsidP="001E6D7E">
      <w:pPr>
        <w:autoSpaceDE w:val="0"/>
        <w:autoSpaceDN w:val="0"/>
        <w:adjustRightInd w:val="0"/>
        <w:ind w:firstLine="708"/>
        <w:jc w:val="both"/>
        <w:rPr>
          <w:rFonts w:eastAsia="Calibri"/>
          <w:lang w:eastAsia="en-US"/>
        </w:rPr>
      </w:pPr>
      <w:r w:rsidRPr="00296E9D">
        <w:rPr>
          <w:rFonts w:eastAsia="Calibri"/>
          <w:lang w:eastAsia="en-US"/>
        </w:rPr>
        <w:t>непредставление заявителем (представителем) согласия на</w:t>
      </w:r>
      <w:r w:rsidRPr="00046EF1">
        <w:rPr>
          <w:rFonts w:eastAsia="Calibri"/>
          <w:lang w:eastAsia="en-US"/>
        </w:rPr>
        <w:t xml:space="preserve"> обработку персональных данных лиц, не являющихся заявителем (представителем);</w:t>
      </w:r>
    </w:p>
    <w:p w:rsidR="001E6D7E" w:rsidRPr="00046EF1" w:rsidRDefault="001E6D7E" w:rsidP="001E6D7E">
      <w:pPr>
        <w:autoSpaceDE w:val="0"/>
        <w:autoSpaceDN w:val="0"/>
        <w:adjustRightInd w:val="0"/>
        <w:ind w:firstLine="709"/>
        <w:jc w:val="both"/>
      </w:pPr>
      <w:r w:rsidRPr="00046EF1">
        <w:t>2.9.2. Основания для отказа в приеме документов, необходимых для предоставления услуги, в Учреждении:</w:t>
      </w:r>
    </w:p>
    <w:p w:rsidR="001E6D7E" w:rsidRPr="00046EF1" w:rsidRDefault="001E6D7E" w:rsidP="001E6D7E">
      <w:pPr>
        <w:autoSpaceDE w:val="0"/>
        <w:autoSpaceDN w:val="0"/>
        <w:adjustRightInd w:val="0"/>
        <w:ind w:firstLine="709"/>
        <w:jc w:val="both"/>
      </w:pPr>
      <w:r w:rsidRPr="00046EF1">
        <w:t xml:space="preserve">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w:t>
      </w:r>
      <w:r w:rsidRPr="00046EF1">
        <w:br/>
        <w:t>или недействительного документа, удостоверяющего личность;</w:t>
      </w:r>
    </w:p>
    <w:p w:rsidR="001E6D7E" w:rsidRPr="00046EF1" w:rsidRDefault="001E6D7E" w:rsidP="001E6D7E">
      <w:pPr>
        <w:autoSpaceDE w:val="0"/>
        <w:autoSpaceDN w:val="0"/>
        <w:adjustRightInd w:val="0"/>
        <w:ind w:firstLine="709"/>
        <w:jc w:val="both"/>
      </w:pPr>
      <w:r w:rsidRPr="00046EF1">
        <w:t>непредставление представителем документов, подтверждающих его полномочия по представлению интересов заявителя;</w:t>
      </w:r>
    </w:p>
    <w:p w:rsidR="001E6D7E" w:rsidRPr="00296E9D" w:rsidRDefault="001E6D7E" w:rsidP="001E6D7E">
      <w:pPr>
        <w:autoSpaceDE w:val="0"/>
        <w:autoSpaceDN w:val="0"/>
        <w:adjustRightInd w:val="0"/>
        <w:ind w:firstLine="709"/>
        <w:jc w:val="both"/>
      </w:pPr>
      <w:r w:rsidRPr="00296E9D">
        <w:t>предоставление заявителем документов, содержащих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1E6D7E" w:rsidRPr="00296E9D" w:rsidRDefault="001E6D7E" w:rsidP="001E6D7E">
      <w:pPr>
        <w:autoSpaceDE w:val="0"/>
        <w:autoSpaceDN w:val="0"/>
        <w:adjustRightInd w:val="0"/>
        <w:ind w:firstLine="708"/>
        <w:jc w:val="both"/>
        <w:rPr>
          <w:rFonts w:eastAsia="Calibri"/>
          <w:lang w:eastAsia="en-US"/>
        </w:rPr>
      </w:pPr>
      <w:r w:rsidRPr="00296E9D">
        <w:rPr>
          <w:rFonts w:eastAsia="Calibri"/>
          <w:lang w:eastAsia="en-US"/>
        </w:rPr>
        <w:t>непредставление заявителем (представителем) согласия на обработку персональных данных лиц, не являющихся заявителем (представителем).</w:t>
      </w:r>
    </w:p>
    <w:p w:rsidR="001E6D7E" w:rsidRPr="00296E9D" w:rsidRDefault="001E6D7E" w:rsidP="001E6D7E">
      <w:pPr>
        <w:widowControl w:val="0"/>
        <w:autoSpaceDE w:val="0"/>
        <w:autoSpaceDN w:val="0"/>
        <w:ind w:firstLine="709"/>
        <w:jc w:val="both"/>
      </w:pPr>
      <w:r w:rsidRPr="00296E9D">
        <w:t>2.10.</w:t>
      </w:r>
      <w:r w:rsidRPr="00296E9D">
        <w:tab/>
        <w:t xml:space="preserve">Исчерпывающий перечень оснований для приостановления </w:t>
      </w:r>
      <w:r w:rsidRPr="00296E9D">
        <w:br/>
        <w:t>или отказа в предоставлении услуги.</w:t>
      </w:r>
    </w:p>
    <w:p w:rsidR="001E6D7E" w:rsidRPr="00296E9D" w:rsidRDefault="001E6D7E" w:rsidP="001E6D7E">
      <w:pPr>
        <w:widowControl w:val="0"/>
        <w:autoSpaceDE w:val="0"/>
        <w:autoSpaceDN w:val="0"/>
        <w:ind w:firstLine="708"/>
        <w:jc w:val="both"/>
      </w:pPr>
      <w:r w:rsidRPr="00296E9D">
        <w:rPr>
          <w:rFonts w:eastAsia="Calibri"/>
          <w:lang w:eastAsia="en-US"/>
        </w:rPr>
        <w:t>Оснований для приостановления предоставления услуги действующим законодательством не предусмотрено</w:t>
      </w:r>
      <w:r w:rsidRPr="00296E9D">
        <w:t>.</w:t>
      </w:r>
    </w:p>
    <w:p w:rsidR="001E6D7E" w:rsidRPr="00296E9D" w:rsidRDefault="001E6D7E" w:rsidP="001E6D7E">
      <w:pPr>
        <w:widowControl w:val="0"/>
        <w:autoSpaceDE w:val="0"/>
        <w:autoSpaceDN w:val="0"/>
        <w:ind w:firstLine="709"/>
        <w:jc w:val="both"/>
      </w:pPr>
      <w:r w:rsidRPr="00296E9D">
        <w:t>Основаниями для отказа в предоставлении услуги являются:</w:t>
      </w:r>
    </w:p>
    <w:p w:rsidR="001E6D7E" w:rsidRPr="00046EF1" w:rsidRDefault="001E6D7E" w:rsidP="001E6D7E">
      <w:pPr>
        <w:widowControl w:val="0"/>
        <w:autoSpaceDE w:val="0"/>
        <w:autoSpaceDN w:val="0"/>
        <w:ind w:firstLine="708"/>
        <w:jc w:val="both"/>
      </w:pPr>
      <w:r w:rsidRPr="00296E9D">
        <w:t xml:space="preserve">отсутствие документов или сведений, подтверждающих обстоятельства, которые ухудшают или могут ухудшить условия жизнедеятельности гражданина, предусмотренных в </w:t>
      </w:r>
      <w:hyperlink r:id="rId26">
        <w:r w:rsidRPr="00296E9D">
          <w:t>части 1 статьи 15</w:t>
        </w:r>
      </w:hyperlink>
      <w:r w:rsidRPr="00296E9D">
        <w:t xml:space="preserve"> Федерального закона № 442-ФЗ;</w:t>
      </w:r>
    </w:p>
    <w:p w:rsidR="001E6D7E" w:rsidRPr="00046EF1" w:rsidRDefault="001E6D7E" w:rsidP="001E6D7E">
      <w:pPr>
        <w:widowControl w:val="0"/>
        <w:autoSpaceDE w:val="0"/>
        <w:autoSpaceDN w:val="0"/>
        <w:ind w:firstLine="708"/>
        <w:jc w:val="both"/>
      </w:pPr>
      <w:r w:rsidRPr="00046EF1">
        <w:t xml:space="preserve">отсутствие регистрации по месту жительства или пребывания </w:t>
      </w:r>
      <w:r w:rsidRPr="00046EF1">
        <w:br/>
        <w:t xml:space="preserve">на территории Санкт-Петербурга, за исключением лиц без определенного места жительства, а также несовершеннолетних, находящихся в трудной жизненной ситуации и </w:t>
      </w:r>
      <w:r w:rsidRPr="00046EF1">
        <w:lastRenderedPageBreak/>
        <w:t xml:space="preserve">(или) в социально опасном положении, самовольно ушедших из семей, организаций для детей-сирот и детей, оставшихся </w:t>
      </w:r>
      <w:r w:rsidRPr="00046EF1">
        <w:br/>
        <w:t>без попечения родителей, специальных учебно-воспитательных и иных организаций, подлежащие перевозке между субъектами Российской Федерации, а также в пределах территорий государств - участников Содружества Независимых Государств;</w:t>
      </w:r>
    </w:p>
    <w:p w:rsidR="001E6D7E" w:rsidRPr="00296E9D" w:rsidRDefault="001E6D7E" w:rsidP="001E6D7E">
      <w:pPr>
        <w:autoSpaceDE w:val="0"/>
        <w:autoSpaceDN w:val="0"/>
        <w:adjustRightInd w:val="0"/>
        <w:ind w:firstLine="708"/>
        <w:jc w:val="both"/>
        <w:rPr>
          <w:rFonts w:eastAsia="Calibri"/>
          <w:lang w:eastAsia="en-US"/>
        </w:rPr>
      </w:pPr>
      <w:r w:rsidRPr="00046EF1">
        <w:rPr>
          <w:rFonts w:eastAsia="Calibri"/>
          <w:lang w:eastAsia="en-US"/>
        </w:rPr>
        <w:t xml:space="preserve">представление заявителем неполных и (или) недостоверных сведений, а также не представление документов, </w:t>
      </w:r>
      <w:r w:rsidRPr="00296E9D">
        <w:rPr>
          <w:rFonts w:eastAsia="Calibri"/>
          <w:lang w:eastAsia="en-US"/>
        </w:rPr>
        <w:t>обязанность предоставления которых возложена на заявителя;</w:t>
      </w:r>
    </w:p>
    <w:p w:rsidR="001E6D7E" w:rsidRPr="00296E9D" w:rsidRDefault="001E6D7E" w:rsidP="001E6D7E">
      <w:pPr>
        <w:widowControl w:val="0"/>
        <w:autoSpaceDE w:val="0"/>
        <w:autoSpaceDN w:val="0"/>
        <w:ind w:firstLine="708"/>
        <w:jc w:val="both"/>
      </w:pPr>
      <w:r w:rsidRPr="00296E9D">
        <w:t>отсутствие возможности проведения обследования (оценки) условий жизнедеятельности гражданина в связи с его фактическим нахождением (проживанием, пребыванием) за пределами Санкт-Петербурга и (или) отказ (уклонение) заявителя (представителя) от проведения обследования (оценки) условий его жизнедеятельности;</w:t>
      </w:r>
    </w:p>
    <w:p w:rsidR="001E6D7E" w:rsidRPr="00296E9D" w:rsidRDefault="001E6D7E" w:rsidP="00296E9D">
      <w:pPr>
        <w:autoSpaceDE w:val="0"/>
        <w:autoSpaceDN w:val="0"/>
        <w:adjustRightInd w:val="0"/>
        <w:ind w:firstLine="708"/>
        <w:jc w:val="both"/>
        <w:rPr>
          <w:rFonts w:eastAsia="Calibri"/>
          <w:lang w:eastAsia="en-US"/>
        </w:rPr>
      </w:pPr>
      <w:r w:rsidRPr="00296E9D">
        <w:rPr>
          <w:rFonts w:eastAsia="Calibri"/>
          <w:lang w:eastAsia="en-US"/>
        </w:rPr>
        <w:t xml:space="preserve">отсутствие оснований для признания гражданина нуждающимся </w:t>
      </w:r>
      <w:r w:rsidRPr="00296E9D">
        <w:rPr>
          <w:rFonts w:eastAsia="Calibri"/>
          <w:lang w:eastAsia="en-US"/>
        </w:rPr>
        <w:br/>
        <w:t>в социальном обслуживании в связи с тем, что гражданин признан нуждающимся</w:t>
      </w:r>
      <w:r w:rsidR="00296E9D">
        <w:rPr>
          <w:rFonts w:eastAsia="Calibri"/>
          <w:lang w:eastAsia="en-US"/>
        </w:rPr>
        <w:br/>
      </w:r>
      <w:r w:rsidRPr="00296E9D">
        <w:rPr>
          <w:rFonts w:eastAsia="Calibri"/>
          <w:lang w:eastAsia="en-US"/>
        </w:rPr>
        <w:t>в социальном обслуживании ранее (при условии, что</w:t>
      </w:r>
      <w:r w:rsidR="00296E9D">
        <w:rPr>
          <w:rFonts w:eastAsia="Calibri"/>
          <w:lang w:eastAsia="en-US"/>
        </w:rPr>
        <w:t xml:space="preserve"> </w:t>
      </w:r>
      <w:r w:rsidRPr="00296E9D">
        <w:rPr>
          <w:rFonts w:eastAsia="Calibri"/>
          <w:lang w:eastAsia="en-US"/>
        </w:rPr>
        <w:t>не изменилась индивидуальная потребность в социальных услугах);</w:t>
      </w:r>
    </w:p>
    <w:p w:rsidR="001E6D7E" w:rsidRPr="00296E9D" w:rsidRDefault="001E6D7E" w:rsidP="001E6D7E">
      <w:pPr>
        <w:autoSpaceDE w:val="0"/>
        <w:autoSpaceDN w:val="0"/>
        <w:adjustRightInd w:val="0"/>
        <w:ind w:firstLine="708"/>
        <w:jc w:val="both"/>
        <w:rPr>
          <w:rFonts w:eastAsia="Calibri"/>
          <w:lang w:eastAsia="en-US"/>
        </w:rPr>
      </w:pPr>
      <w:r w:rsidRPr="00296E9D">
        <w:rPr>
          <w:rFonts w:eastAsia="Calibri"/>
          <w:lang w:eastAsia="en-US"/>
        </w:rPr>
        <w:t>смерть заявителя (гражданина, в отношении которого подано заявление</w:t>
      </w:r>
      <w:r w:rsidR="00296E9D">
        <w:rPr>
          <w:rFonts w:eastAsia="Calibri"/>
          <w:lang w:eastAsia="en-US"/>
        </w:rPr>
        <w:br/>
      </w:r>
      <w:r w:rsidRPr="00296E9D">
        <w:rPr>
          <w:rFonts w:eastAsia="Calibri"/>
          <w:lang w:eastAsia="en-US"/>
        </w:rPr>
        <w:t>о признании нуждающимся в социальном обслуживании) либо признание его в установленном законодательством Российской Федерации порядке умершим или безвестно отсутствующим на дату вынесения решения о признании нуждающимся в социальном обслуживании.</w:t>
      </w:r>
    </w:p>
    <w:p w:rsidR="001E6D7E" w:rsidRPr="00046EF1" w:rsidRDefault="001E6D7E" w:rsidP="001E6D7E">
      <w:pPr>
        <w:widowControl w:val="0"/>
        <w:autoSpaceDE w:val="0"/>
        <w:autoSpaceDN w:val="0"/>
        <w:ind w:firstLine="709"/>
        <w:jc w:val="both"/>
      </w:pPr>
      <w:r w:rsidRPr="00296E9D">
        <w:t>2.11.</w:t>
      </w:r>
      <w:r w:rsidRPr="00296E9D">
        <w:tab/>
        <w:t xml:space="preserve">Услуги, которые являются необходимыми и обязательными </w:t>
      </w:r>
      <w:r w:rsidRPr="00296E9D">
        <w:br/>
        <w:t>для предоставления услуги, в том числе сведения</w:t>
      </w:r>
      <w:r w:rsidRPr="00046EF1">
        <w:t xml:space="preserve"> о документе (документах), выдаваемом (выдаваемых) организациями, участвующими в предоставлении услуги, действующим законодательством не предусмотрены.</w:t>
      </w:r>
    </w:p>
    <w:p w:rsidR="001E6D7E" w:rsidRPr="00046EF1" w:rsidRDefault="001E6D7E" w:rsidP="001E6D7E">
      <w:pPr>
        <w:widowControl w:val="0"/>
        <w:autoSpaceDE w:val="0"/>
        <w:autoSpaceDN w:val="0"/>
        <w:ind w:firstLine="709"/>
        <w:jc w:val="both"/>
      </w:pPr>
      <w:r w:rsidRPr="00046EF1">
        <w:t>2.12.</w:t>
      </w:r>
      <w:r w:rsidRPr="00046EF1">
        <w:tab/>
        <w:t>Государственная пошлина или иная плата за предоставление услуги не взимается.</w:t>
      </w:r>
    </w:p>
    <w:p w:rsidR="001E6D7E" w:rsidRPr="00046EF1" w:rsidRDefault="001E6D7E" w:rsidP="001E6D7E">
      <w:pPr>
        <w:widowControl w:val="0"/>
        <w:autoSpaceDE w:val="0"/>
        <w:autoSpaceDN w:val="0"/>
        <w:ind w:firstLine="709"/>
        <w:jc w:val="both"/>
      </w:pPr>
      <w:r w:rsidRPr="00046EF1">
        <w:t>2.13.</w:t>
      </w:r>
      <w:r w:rsidRPr="00046EF1">
        <w:tab/>
        <w:t>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 действующим законодательством не предусмотрены.</w:t>
      </w:r>
    </w:p>
    <w:p w:rsidR="001E6D7E" w:rsidRPr="00046EF1" w:rsidRDefault="001E6D7E" w:rsidP="001E6D7E">
      <w:pPr>
        <w:widowControl w:val="0"/>
        <w:autoSpaceDE w:val="0"/>
        <w:autoSpaceDN w:val="0"/>
        <w:ind w:firstLine="709"/>
        <w:jc w:val="both"/>
      </w:pPr>
      <w:r w:rsidRPr="00046EF1">
        <w:t xml:space="preserve">2.14. Максимальный срок ожидания в очереди при подаче запроса </w:t>
      </w:r>
      <w:r w:rsidRPr="00046EF1">
        <w:br/>
        <w:t xml:space="preserve">о предоставлении услуги, услуги организации, участвующей </w:t>
      </w:r>
      <w:r w:rsidRPr="00046EF1">
        <w:br/>
        <w:t>в предоставлении услуги, и при получении результата предоставления услуги:</w:t>
      </w:r>
    </w:p>
    <w:p w:rsidR="001E6D7E" w:rsidRPr="00046EF1" w:rsidRDefault="001E6D7E" w:rsidP="001E6D7E">
      <w:pPr>
        <w:widowControl w:val="0"/>
        <w:autoSpaceDE w:val="0"/>
        <w:autoSpaceDN w:val="0"/>
        <w:ind w:firstLine="709"/>
        <w:jc w:val="both"/>
      </w:pPr>
      <w:r w:rsidRPr="00046EF1">
        <w:t xml:space="preserve">срок ожидания в очереди (при ее наличии) при подаче заявления </w:t>
      </w:r>
      <w:r w:rsidRPr="00046EF1">
        <w:br/>
        <w:t xml:space="preserve">о предоставлении услуги и необходимых документов в Учреждение </w:t>
      </w:r>
      <w:r w:rsidRPr="00046EF1">
        <w:br/>
        <w:t>не должен превышать 15 минут;</w:t>
      </w:r>
    </w:p>
    <w:p w:rsidR="001E6D7E" w:rsidRPr="00046EF1" w:rsidRDefault="001E6D7E" w:rsidP="001E6D7E">
      <w:pPr>
        <w:widowControl w:val="0"/>
        <w:autoSpaceDE w:val="0"/>
        <w:autoSpaceDN w:val="0"/>
        <w:ind w:firstLine="709"/>
        <w:jc w:val="both"/>
      </w:pPr>
      <w:r w:rsidRPr="00046EF1">
        <w:t xml:space="preserve">срок ожидания в очереди при получении документов, являющихся результатом предоставления услуги, в Учреждении не должен превышать </w:t>
      </w:r>
      <w:r w:rsidRPr="00046EF1">
        <w:br/>
        <w:t>15 минут;</w:t>
      </w:r>
    </w:p>
    <w:p w:rsidR="001E6D7E" w:rsidRPr="00046EF1" w:rsidRDefault="001E6D7E" w:rsidP="001E6D7E">
      <w:pPr>
        <w:widowControl w:val="0"/>
        <w:autoSpaceDE w:val="0"/>
        <w:autoSpaceDN w:val="0"/>
        <w:ind w:firstLine="709"/>
        <w:jc w:val="both"/>
      </w:pPr>
      <w:r w:rsidRPr="00046EF1">
        <w:t>срок ожидания в очереди при подаче заявления о предоставлении услуги и документов в структурном подразделении МФЦ не должен превышать 15 минут;</w:t>
      </w:r>
    </w:p>
    <w:p w:rsidR="001E6D7E" w:rsidRPr="00296E9D" w:rsidRDefault="001E6D7E" w:rsidP="001E6D7E">
      <w:pPr>
        <w:widowControl w:val="0"/>
        <w:autoSpaceDE w:val="0"/>
        <w:autoSpaceDN w:val="0"/>
        <w:ind w:firstLine="709"/>
        <w:jc w:val="both"/>
      </w:pPr>
      <w:r w:rsidRPr="00046EF1">
        <w:t xml:space="preserve">срок ожидания в очереди при получении документов, являющихся результатом </w:t>
      </w:r>
      <w:r w:rsidRPr="00296E9D">
        <w:t xml:space="preserve">предоставления услуги, в структурном подразделении МФЦ </w:t>
      </w:r>
      <w:r w:rsidRPr="00296E9D">
        <w:br/>
        <w:t>не должен превышать 15 минут.</w:t>
      </w:r>
    </w:p>
    <w:p w:rsidR="001E6D7E" w:rsidRPr="00296E9D" w:rsidRDefault="001E6D7E" w:rsidP="001E6D7E">
      <w:pPr>
        <w:widowControl w:val="0"/>
        <w:autoSpaceDE w:val="0"/>
        <w:autoSpaceDN w:val="0"/>
        <w:ind w:firstLine="709"/>
        <w:jc w:val="both"/>
      </w:pPr>
      <w:r w:rsidRPr="00296E9D">
        <w:t>2.15. Заявитель вправе отозвать заявление в любой момент до принятия решения о предоставлении государственной услуги.</w:t>
      </w:r>
    </w:p>
    <w:p w:rsidR="001E6D7E" w:rsidRPr="00296E9D" w:rsidRDefault="001E6D7E" w:rsidP="001E6D7E">
      <w:pPr>
        <w:widowControl w:val="0"/>
        <w:autoSpaceDE w:val="0"/>
        <w:autoSpaceDN w:val="0"/>
        <w:ind w:firstLine="709"/>
        <w:jc w:val="both"/>
      </w:pPr>
      <w:r w:rsidRPr="00296E9D">
        <w:t>Отзыв заявления является основанием для прекращения предоставления государственной услуги.</w:t>
      </w:r>
    </w:p>
    <w:p w:rsidR="001E6D7E" w:rsidRPr="00296E9D" w:rsidRDefault="001E6D7E" w:rsidP="001E6D7E">
      <w:pPr>
        <w:widowControl w:val="0"/>
        <w:autoSpaceDE w:val="0"/>
        <w:autoSpaceDN w:val="0"/>
        <w:ind w:firstLine="709"/>
        <w:jc w:val="both"/>
      </w:pPr>
      <w:r w:rsidRPr="00296E9D">
        <w:t xml:space="preserve">Прекращение процедуры не лишает заявителя права обратиться </w:t>
      </w:r>
      <w:r w:rsidRPr="00296E9D">
        <w:br/>
        <w:t>за услугой повторно.</w:t>
      </w:r>
    </w:p>
    <w:p w:rsidR="001E6D7E" w:rsidRPr="00296E9D" w:rsidRDefault="001E6D7E" w:rsidP="001E6D7E">
      <w:pPr>
        <w:widowControl w:val="0"/>
        <w:autoSpaceDE w:val="0"/>
        <w:autoSpaceDN w:val="0"/>
        <w:ind w:firstLine="709"/>
        <w:jc w:val="both"/>
      </w:pPr>
      <w:r w:rsidRPr="00296E9D">
        <w:t>Отзыв подается в форме заявления об отзыве Заявления</w:t>
      </w:r>
      <w:r w:rsidRPr="00296E9D">
        <w:br/>
        <w:t xml:space="preserve">о предоставлении социальных услуг (далее — заявление об отзыве) согласно приложению </w:t>
      </w:r>
      <w:r w:rsidRPr="00296E9D">
        <w:lastRenderedPageBreak/>
        <w:t>№ 13 к настоящему Регламенту.</w:t>
      </w:r>
    </w:p>
    <w:p w:rsidR="001E6D7E" w:rsidRPr="00296E9D" w:rsidRDefault="001E6D7E" w:rsidP="001E6D7E">
      <w:pPr>
        <w:widowControl w:val="0"/>
        <w:autoSpaceDE w:val="0"/>
        <w:autoSpaceDN w:val="0"/>
        <w:ind w:firstLine="709"/>
        <w:jc w:val="both"/>
      </w:pPr>
      <w:r w:rsidRPr="00296E9D">
        <w:t>Заявление об отзыве направляется тем же способом, которым было подано первоначальное заявление:</w:t>
      </w:r>
    </w:p>
    <w:p w:rsidR="001E6D7E" w:rsidRPr="00296E9D" w:rsidRDefault="001E6D7E" w:rsidP="001E6D7E">
      <w:pPr>
        <w:widowControl w:val="0"/>
        <w:autoSpaceDE w:val="0"/>
        <w:autoSpaceDN w:val="0"/>
        <w:ind w:firstLine="709"/>
        <w:jc w:val="both"/>
      </w:pPr>
      <w:r w:rsidRPr="00296E9D">
        <w:t xml:space="preserve"> лично или через законного представителя в структурное подразделение МФЦ;</w:t>
      </w:r>
    </w:p>
    <w:p w:rsidR="001E6D7E" w:rsidRPr="00296E9D" w:rsidRDefault="001E6D7E" w:rsidP="001E6D7E">
      <w:pPr>
        <w:widowControl w:val="0"/>
        <w:autoSpaceDE w:val="0"/>
        <w:autoSpaceDN w:val="0"/>
        <w:ind w:firstLine="709"/>
        <w:jc w:val="both"/>
      </w:pPr>
      <w:r w:rsidRPr="00296E9D">
        <w:t>в электронной форме через Портал, федеральный портал;</w:t>
      </w:r>
    </w:p>
    <w:p w:rsidR="001E6D7E" w:rsidRPr="00296E9D" w:rsidRDefault="001E6D7E" w:rsidP="001E6D7E">
      <w:pPr>
        <w:widowControl w:val="0"/>
        <w:autoSpaceDE w:val="0"/>
        <w:autoSpaceDN w:val="0"/>
        <w:ind w:firstLine="709"/>
        <w:jc w:val="both"/>
      </w:pPr>
      <w:r w:rsidRPr="00296E9D">
        <w:t>лично или через законного представителя в структурное подразделение Учреждения.</w:t>
      </w:r>
    </w:p>
    <w:p w:rsidR="001E6D7E" w:rsidRPr="00296E9D" w:rsidRDefault="001E6D7E" w:rsidP="001E6D7E">
      <w:pPr>
        <w:widowControl w:val="0"/>
        <w:autoSpaceDE w:val="0"/>
        <w:autoSpaceDN w:val="0"/>
        <w:ind w:firstLine="709"/>
        <w:jc w:val="both"/>
      </w:pPr>
      <w:r w:rsidRPr="00296E9D">
        <w:t>2.16.</w:t>
      </w:r>
      <w:r w:rsidRPr="00296E9D">
        <w:tab/>
        <w:t>Срок и порядок регистрации заявления о предоставлении услуги, в том числе в электронной форме.</w:t>
      </w:r>
    </w:p>
    <w:p w:rsidR="001E6D7E" w:rsidRPr="00046EF1" w:rsidRDefault="001E6D7E" w:rsidP="001E6D7E">
      <w:pPr>
        <w:widowControl w:val="0"/>
        <w:autoSpaceDE w:val="0"/>
        <w:autoSpaceDN w:val="0"/>
        <w:ind w:firstLine="709"/>
        <w:jc w:val="both"/>
      </w:pPr>
      <w:r w:rsidRPr="00296E9D">
        <w:t>2.16.1. При личном обращении заявителя в Учреждение регистрация заявления о предоставлении услуги осуществляется сотрудником Учреждения в присутствии заявителя, которому выдается расписка</w:t>
      </w:r>
      <w:r w:rsidRPr="00046EF1">
        <w:t>-уведомление о принятии заявления и комплекта документов по форме согласно приложению № 11 к настоящему Регламенту с присвоенным регистрационным номером, в том числе с использованием ЭСРН.</w:t>
      </w:r>
    </w:p>
    <w:p w:rsidR="001E6D7E" w:rsidRPr="00046EF1" w:rsidRDefault="001E6D7E" w:rsidP="001E6D7E">
      <w:pPr>
        <w:widowControl w:val="0"/>
        <w:autoSpaceDE w:val="0"/>
        <w:autoSpaceDN w:val="0"/>
        <w:ind w:firstLine="709"/>
        <w:jc w:val="both"/>
      </w:pPr>
      <w:r w:rsidRPr="00046EF1">
        <w:t xml:space="preserve">2.16.2. При подаче заявления о предоставлении услуги в электронной форме посредством Портала регистрация такого заявления осуществляется </w:t>
      </w:r>
      <w:r w:rsidRPr="00046EF1">
        <w:br/>
        <w:t>в МАИС ЭГУ с последующей передачей в ЭСРН автоматически не позднее одного рабочего дня с момента обращения.</w:t>
      </w:r>
    </w:p>
    <w:p w:rsidR="001E6D7E" w:rsidRPr="00046EF1" w:rsidRDefault="001E6D7E" w:rsidP="001E6D7E">
      <w:pPr>
        <w:widowControl w:val="0"/>
        <w:autoSpaceDE w:val="0"/>
        <w:autoSpaceDN w:val="0"/>
        <w:ind w:firstLine="709"/>
        <w:jc w:val="both"/>
      </w:pPr>
      <w:r w:rsidRPr="00046EF1">
        <w:t>При подаче заявления о предоставлении услуги в электронной форме посредством федерального Портала регистрация такого заявления осуществляется в МАИС ЭГУ с последующей передачей в ЭСРН автоматически в течение одного дня с момента обращения.</w:t>
      </w:r>
    </w:p>
    <w:p w:rsidR="001E6D7E" w:rsidRPr="00046EF1" w:rsidRDefault="001E6D7E" w:rsidP="001E6D7E">
      <w:pPr>
        <w:widowControl w:val="0"/>
        <w:autoSpaceDE w:val="0"/>
        <w:autoSpaceDN w:val="0"/>
        <w:ind w:firstLine="709"/>
        <w:jc w:val="both"/>
      </w:pPr>
      <w:r w:rsidRPr="00046EF1">
        <w:t xml:space="preserve">2.16.3. Информация о сроке и порядке регистрации заявления </w:t>
      </w:r>
      <w:r w:rsidRPr="00046EF1">
        <w:br/>
        <w:t xml:space="preserve">о предоставлении услуги посредством МФЦ указана в </w:t>
      </w:r>
      <w:hyperlink w:anchor="P865">
        <w:r w:rsidRPr="00046EF1">
          <w:t>разделе</w:t>
        </w:r>
      </w:hyperlink>
      <w:r w:rsidRPr="00046EF1">
        <w:t xml:space="preserve"> </w:t>
      </w:r>
      <w:r w:rsidRPr="00046EF1">
        <w:rPr>
          <w:lang w:val="en-US"/>
        </w:rPr>
        <w:t>IV</w:t>
      </w:r>
      <w:r w:rsidRPr="00046EF1">
        <w:t xml:space="preserve"> «Особенности выполнения административных процедур (действий) в МФЦ».</w:t>
      </w:r>
    </w:p>
    <w:p w:rsidR="001E6D7E" w:rsidRPr="00046EF1" w:rsidRDefault="001E6D7E" w:rsidP="00296E9D">
      <w:pPr>
        <w:widowControl w:val="0"/>
        <w:autoSpaceDE w:val="0"/>
        <w:autoSpaceDN w:val="0"/>
        <w:ind w:firstLine="709"/>
        <w:jc w:val="both"/>
      </w:pPr>
      <w:r w:rsidRPr="00046EF1">
        <w:t>В случае поступления из МФЦ, Портала, федерального Портала заявления</w:t>
      </w:r>
      <w:r w:rsidR="00296E9D">
        <w:br/>
      </w:r>
      <w:r w:rsidRPr="00046EF1">
        <w:t>и документов, необходимых для предоставления услуги, по окончании рабочего дня или в выходной (нерабочий или праздничный) день, регистрация заявления осуществляется</w:t>
      </w:r>
      <w:r w:rsidR="00296E9D">
        <w:br/>
      </w:r>
      <w:r w:rsidRPr="00046EF1">
        <w:t>в первый рабочий день, следующий за днем поступления заявления в Учреждение.</w:t>
      </w:r>
    </w:p>
    <w:p w:rsidR="001E6D7E" w:rsidRPr="00046EF1" w:rsidRDefault="001E6D7E" w:rsidP="001E6D7E">
      <w:pPr>
        <w:widowControl w:val="0"/>
        <w:autoSpaceDE w:val="0"/>
        <w:autoSpaceDN w:val="0"/>
        <w:ind w:firstLine="709"/>
        <w:jc w:val="both"/>
      </w:pPr>
      <w:r w:rsidRPr="00046EF1">
        <w:t xml:space="preserve">Датой поступления заявления считается дата его регистрации </w:t>
      </w:r>
      <w:r w:rsidRPr="00046EF1">
        <w:br/>
        <w:t>и необходимых для предоставления услуги документов в Учреждении.</w:t>
      </w:r>
    </w:p>
    <w:p w:rsidR="001E6D7E" w:rsidRPr="00296E9D" w:rsidRDefault="001E6D7E" w:rsidP="001E6D7E">
      <w:pPr>
        <w:widowControl w:val="0"/>
        <w:autoSpaceDE w:val="0"/>
        <w:autoSpaceDN w:val="0"/>
        <w:ind w:firstLine="709"/>
        <w:jc w:val="both"/>
        <w:rPr>
          <w:color w:val="FF0000"/>
        </w:rPr>
      </w:pPr>
      <w:r w:rsidRPr="00296E9D">
        <w:t xml:space="preserve">2.17. Заявление об отзыве регистрируется в день его поступления </w:t>
      </w:r>
      <w:r w:rsidRPr="00296E9D">
        <w:br/>
        <w:t>в Учреждение.</w:t>
      </w:r>
    </w:p>
    <w:p w:rsidR="001E6D7E" w:rsidRPr="00296E9D" w:rsidRDefault="001E6D7E" w:rsidP="001E6D7E">
      <w:pPr>
        <w:widowControl w:val="0"/>
        <w:autoSpaceDE w:val="0"/>
        <w:autoSpaceDN w:val="0"/>
        <w:ind w:firstLine="709"/>
        <w:jc w:val="both"/>
      </w:pPr>
      <w:r w:rsidRPr="00296E9D">
        <w:t>При подаче через Портал, федеральный Портал регистрация и смена статуса происходят автоматически.</w:t>
      </w:r>
    </w:p>
    <w:p w:rsidR="001E6D7E" w:rsidRPr="00046EF1" w:rsidRDefault="001E6D7E" w:rsidP="00296E9D">
      <w:pPr>
        <w:widowControl w:val="0"/>
        <w:autoSpaceDE w:val="0"/>
        <w:autoSpaceDN w:val="0"/>
        <w:ind w:firstLine="709"/>
        <w:jc w:val="both"/>
      </w:pPr>
      <w:r w:rsidRPr="00296E9D">
        <w:t>2.18.</w:t>
      </w:r>
      <w:r w:rsidRPr="00296E9D">
        <w:tab/>
        <w:t>Требования к помещениям</w:t>
      </w:r>
      <w:r w:rsidRPr="00046EF1">
        <w:t xml:space="preserve">, в которых предоставляется услуга, </w:t>
      </w:r>
      <w:r w:rsidRPr="00046EF1">
        <w:br/>
        <w:t>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каждой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w:t>
      </w:r>
      <w:r w:rsidR="00296E9D">
        <w:br/>
      </w:r>
      <w:r w:rsidRPr="00046EF1">
        <w:t>в соответствии с законодательством Российской Федерации о социальной защите инвалидов.</w:t>
      </w:r>
    </w:p>
    <w:p w:rsidR="001E6D7E" w:rsidRPr="00046EF1" w:rsidRDefault="001E6D7E" w:rsidP="001E6D7E">
      <w:pPr>
        <w:widowControl w:val="0"/>
        <w:autoSpaceDE w:val="0"/>
        <w:autoSpaceDN w:val="0"/>
        <w:ind w:firstLine="709"/>
        <w:jc w:val="both"/>
      </w:pPr>
      <w:r w:rsidRPr="00046EF1">
        <w:t>2.18.1.</w:t>
      </w:r>
      <w:r w:rsidRPr="00046EF1">
        <w:tab/>
        <w:t xml:space="preserve">Помещения Учреждения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Pr="00046EF1">
        <w:br/>
        <w:t xml:space="preserve">в </w:t>
      </w:r>
      <w:hyperlink w:anchor="P93">
        <w:r w:rsidRPr="00046EF1">
          <w:t>пункте 1.3.3</w:t>
        </w:r>
      </w:hyperlink>
      <w:r w:rsidRPr="00046EF1">
        <w:t xml:space="preserve"> настоящего Регламента, должны иметь писчие принадлежности (бланки заявлений, авторучки, бумагу) для заполнения заявления о предоставлении услуги и производства вспомогательных записей (памяток, пояснений). </w:t>
      </w:r>
    </w:p>
    <w:p w:rsidR="001E6D7E" w:rsidRPr="00046EF1" w:rsidRDefault="001E6D7E" w:rsidP="001E6D7E">
      <w:pPr>
        <w:widowControl w:val="0"/>
        <w:autoSpaceDE w:val="0"/>
        <w:autoSpaceDN w:val="0"/>
        <w:ind w:firstLine="709"/>
        <w:jc w:val="both"/>
      </w:pPr>
      <w:r w:rsidRPr="00046EF1">
        <w:lastRenderedPageBreak/>
        <w:t>В помещениях Учреждения (при наличии технической возможности) может осуществляться аудиозапись и видеонаблюдение.</w:t>
      </w:r>
    </w:p>
    <w:p w:rsidR="001E6D7E" w:rsidRPr="00046EF1" w:rsidRDefault="001E6D7E" w:rsidP="001E6D7E">
      <w:pPr>
        <w:widowControl w:val="0"/>
        <w:autoSpaceDE w:val="0"/>
        <w:autoSpaceDN w:val="0"/>
        <w:ind w:firstLine="709"/>
        <w:jc w:val="both"/>
      </w:pPr>
      <w:r w:rsidRPr="00046EF1">
        <w:t>2.18.2. Вход в здания Учреждения, в которых предоставляются услуги (далее - здания), должен быть оборудован информационной табличкой (вывеской), содержащей информацию о наименовании и режиме работы Учреждения, а также тактильной схемой (табличкой), дублирующей данную информацию.</w:t>
      </w:r>
    </w:p>
    <w:p w:rsidR="001E6D7E" w:rsidRPr="00046EF1" w:rsidRDefault="001E6D7E" w:rsidP="001E6D7E">
      <w:pPr>
        <w:widowControl w:val="0"/>
        <w:autoSpaceDE w:val="0"/>
        <w:autoSpaceDN w:val="0"/>
        <w:ind w:firstLine="709"/>
        <w:jc w:val="both"/>
      </w:pPr>
      <w:r w:rsidRPr="00046EF1">
        <w:t>Для лиц с нарушением функции зрения вход в здания Учреждения обозначается с помощью изменения фактуры наземного покрытия.</w:t>
      </w:r>
    </w:p>
    <w:p w:rsidR="001E6D7E" w:rsidRPr="00046EF1" w:rsidRDefault="001E6D7E" w:rsidP="001E6D7E">
      <w:pPr>
        <w:widowControl w:val="0"/>
        <w:autoSpaceDE w:val="0"/>
        <w:autoSpaceDN w:val="0"/>
        <w:ind w:firstLine="709"/>
        <w:jc w:val="both"/>
      </w:pPr>
      <w:r w:rsidRPr="00046EF1">
        <w:t>Должностные лица Учреждения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услуги, включая оформление необходимых документов, о совершении других необходимых для получения услуги действий, а также обеспечение посадки в транспортное средство и высадки из него, в том числе с использованием кресла-коляски.</w:t>
      </w:r>
    </w:p>
    <w:p w:rsidR="001E6D7E" w:rsidRPr="00046EF1" w:rsidRDefault="001E6D7E" w:rsidP="00296E9D">
      <w:pPr>
        <w:widowControl w:val="0"/>
        <w:autoSpaceDE w:val="0"/>
        <w:autoSpaceDN w:val="0"/>
        <w:ind w:firstLine="709"/>
        <w:jc w:val="both"/>
      </w:pPr>
      <w:r w:rsidRPr="00046EF1">
        <w:t>Личный уход за заявителем услуги из числа инвалидов и иных маломобильных групп населения (медицинские процедуры, помощь в принятии пищи и лекарств,</w:t>
      </w:r>
      <w:r w:rsidR="00296E9D">
        <w:br/>
      </w:r>
      <w:r w:rsidRPr="00046EF1">
        <w:t>в выполнении санитарно-гигиенических процедур) обеспечивается инвалидом самостоятельно либо при помощи сопровождающих лиц.</w:t>
      </w:r>
    </w:p>
    <w:p w:rsidR="001E6D7E" w:rsidRPr="00046EF1" w:rsidRDefault="001E6D7E" w:rsidP="001E6D7E">
      <w:pPr>
        <w:widowControl w:val="0"/>
        <w:autoSpaceDE w:val="0"/>
        <w:autoSpaceDN w:val="0"/>
        <w:ind w:firstLine="709"/>
        <w:jc w:val="both"/>
      </w:pPr>
      <w:r w:rsidRPr="00046EF1">
        <w:t xml:space="preserve">2.18.3. Помещения Учреждения, в которых предоставляется услуга, оборудуются информационными стендами или терминалами, содержащими сведения, указанные в </w:t>
      </w:r>
      <w:hyperlink w:anchor="P93">
        <w:r w:rsidRPr="00046EF1">
          <w:t>пункте 1.3.3</w:t>
        </w:r>
      </w:hyperlink>
      <w:r w:rsidRPr="00046EF1">
        <w:t xml:space="preserve"> настоящего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1E6D7E" w:rsidRPr="00046EF1" w:rsidRDefault="001E6D7E" w:rsidP="001E6D7E">
      <w:pPr>
        <w:widowControl w:val="0"/>
        <w:autoSpaceDE w:val="0"/>
        <w:autoSpaceDN w:val="0"/>
        <w:ind w:firstLine="709"/>
        <w:jc w:val="both"/>
      </w:pPr>
      <w:r w:rsidRPr="00046EF1">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1E6D7E" w:rsidRPr="00046EF1" w:rsidRDefault="001E6D7E" w:rsidP="001E6D7E">
      <w:pPr>
        <w:widowControl w:val="0"/>
        <w:autoSpaceDE w:val="0"/>
        <w:autoSpaceDN w:val="0"/>
        <w:ind w:firstLine="709"/>
        <w:jc w:val="both"/>
      </w:pPr>
      <w:r w:rsidRPr="00046EF1">
        <w:t xml:space="preserve">2.18.4. Помещения, в том числе вход и пути передвижения </w:t>
      </w:r>
      <w:r w:rsidRPr="00046EF1">
        <w:br/>
        <w:t>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1E6D7E" w:rsidRPr="00046EF1" w:rsidRDefault="001E6D7E" w:rsidP="001E6D7E">
      <w:pPr>
        <w:widowControl w:val="0"/>
        <w:autoSpaceDE w:val="0"/>
        <w:autoSpaceDN w:val="0"/>
        <w:ind w:firstLine="709"/>
        <w:jc w:val="both"/>
      </w:pPr>
      <w:r w:rsidRPr="00046EF1">
        <w:t>Двери в помещениях, в которых предоставляется услуга, не должны иметь порогов, препятствующих движению инвалидов и иных маломобильных групп населения.</w:t>
      </w:r>
    </w:p>
    <w:p w:rsidR="001E6D7E" w:rsidRPr="00046EF1" w:rsidRDefault="001E6D7E" w:rsidP="001E6D7E">
      <w:pPr>
        <w:widowControl w:val="0"/>
        <w:autoSpaceDE w:val="0"/>
        <w:autoSpaceDN w:val="0"/>
        <w:ind w:firstLine="709"/>
        <w:jc w:val="both"/>
      </w:pPr>
      <w:r w:rsidRPr="00046EF1">
        <w:t>В помещениях, в которых предоставляется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1E6D7E" w:rsidRPr="00046EF1" w:rsidRDefault="001E6D7E" w:rsidP="001E6D7E">
      <w:pPr>
        <w:widowControl w:val="0"/>
        <w:autoSpaceDE w:val="0"/>
        <w:autoSpaceDN w:val="0"/>
        <w:ind w:firstLine="709"/>
        <w:jc w:val="both"/>
      </w:pPr>
      <w:r w:rsidRPr="00046EF1">
        <w:t xml:space="preserve">2.18.5. С целью правильной и безопасной ориентации инвалидов </w:t>
      </w:r>
      <w:r w:rsidRPr="00046EF1">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1E6D7E" w:rsidRPr="00046EF1" w:rsidRDefault="001E6D7E" w:rsidP="001E6D7E">
      <w:pPr>
        <w:widowControl w:val="0"/>
        <w:autoSpaceDE w:val="0"/>
        <w:autoSpaceDN w:val="0"/>
        <w:ind w:firstLine="709"/>
        <w:jc w:val="both"/>
      </w:pPr>
      <w:r w:rsidRPr="00046EF1">
        <w:t>В помещениях должна быть предусмотрена система (установка) оповещения людей о пожаре.</w:t>
      </w:r>
    </w:p>
    <w:p w:rsidR="001E6D7E" w:rsidRPr="00046EF1" w:rsidRDefault="001E6D7E" w:rsidP="001E6D7E">
      <w:pPr>
        <w:widowControl w:val="0"/>
        <w:autoSpaceDE w:val="0"/>
        <w:autoSpaceDN w:val="0"/>
        <w:ind w:firstLine="709"/>
        <w:jc w:val="both"/>
      </w:pPr>
      <w:r w:rsidRPr="00046EF1">
        <w:t>Вход и выход из помещения оборудуются соответствующими указателями с автономными источниками бесперебойного питания.</w:t>
      </w:r>
    </w:p>
    <w:p w:rsidR="001E6D7E" w:rsidRPr="00046EF1" w:rsidRDefault="001E6D7E" w:rsidP="001E6D7E">
      <w:pPr>
        <w:widowControl w:val="0"/>
        <w:autoSpaceDE w:val="0"/>
        <w:autoSpaceDN w:val="0"/>
        <w:ind w:firstLine="709"/>
        <w:jc w:val="both"/>
      </w:pPr>
      <w:r w:rsidRPr="00046EF1">
        <w:t xml:space="preserve">2.18.6. На путях движения инвалидов и иных маломобильных групп населения в помещениях, где предоставляется услуга, должны быть предусмотрены смежные с ними </w:t>
      </w:r>
      <w:r w:rsidRPr="00046EF1">
        <w:lastRenderedPageBreak/>
        <w:t>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1E6D7E" w:rsidRPr="00046EF1" w:rsidRDefault="001E6D7E" w:rsidP="001E6D7E">
      <w:pPr>
        <w:widowControl w:val="0"/>
        <w:autoSpaceDE w:val="0"/>
        <w:autoSpaceDN w:val="0"/>
        <w:ind w:firstLine="709"/>
        <w:jc w:val="both"/>
      </w:pPr>
      <w:r w:rsidRPr="00046EF1">
        <w:t>2.18.7. Территория, прилегающая к зданиям Учреждения, предоставляющего услугу, оборудуется по возможности местами для парковки автотранспортных средств, включая автотранспортные средства инвалидов.</w:t>
      </w:r>
    </w:p>
    <w:p w:rsidR="001E6D7E" w:rsidRPr="00046EF1" w:rsidRDefault="001E6D7E" w:rsidP="001E6D7E">
      <w:pPr>
        <w:widowControl w:val="0"/>
        <w:autoSpaceDE w:val="0"/>
        <w:autoSpaceDN w:val="0"/>
        <w:ind w:firstLine="709"/>
        <w:jc w:val="both"/>
      </w:pPr>
      <w:r w:rsidRPr="00046EF1">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1E6D7E" w:rsidRPr="00046EF1" w:rsidRDefault="001E6D7E" w:rsidP="001E6D7E">
      <w:pPr>
        <w:widowControl w:val="0"/>
        <w:autoSpaceDE w:val="0"/>
        <w:autoSpaceDN w:val="0"/>
        <w:ind w:firstLine="709"/>
        <w:jc w:val="both"/>
      </w:pPr>
      <w:r w:rsidRPr="00046EF1">
        <w:t>2.18.8. Учреждением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E6D7E" w:rsidRPr="00046EF1" w:rsidRDefault="001E6D7E" w:rsidP="001E6D7E">
      <w:pPr>
        <w:widowControl w:val="0"/>
        <w:autoSpaceDE w:val="0"/>
        <w:autoSpaceDN w:val="0"/>
        <w:ind w:firstLine="709"/>
        <w:jc w:val="both"/>
      </w:pPr>
      <w:r w:rsidRPr="00046EF1">
        <w:t>а) возможность беспрепятственного входа в объекты и выхода из них;</w:t>
      </w:r>
    </w:p>
    <w:p w:rsidR="001E6D7E" w:rsidRPr="00046EF1" w:rsidRDefault="001E6D7E" w:rsidP="001E6D7E">
      <w:pPr>
        <w:widowControl w:val="0"/>
        <w:autoSpaceDE w:val="0"/>
        <w:autoSpaceDN w:val="0"/>
        <w:ind w:firstLine="709"/>
        <w:jc w:val="both"/>
      </w:pPr>
      <w:r w:rsidRPr="00046EF1">
        <w:t>б)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rsidR="001E6D7E" w:rsidRPr="00046EF1" w:rsidRDefault="001E6D7E" w:rsidP="001E6D7E">
      <w:pPr>
        <w:widowControl w:val="0"/>
        <w:autoSpaceDE w:val="0"/>
        <w:autoSpaceDN w:val="0"/>
        <w:ind w:firstLine="709"/>
        <w:jc w:val="both"/>
      </w:pPr>
      <w:r w:rsidRPr="00046EF1">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1E6D7E" w:rsidRPr="00046EF1" w:rsidRDefault="001E6D7E" w:rsidP="001E6D7E">
      <w:pPr>
        <w:widowControl w:val="0"/>
        <w:autoSpaceDE w:val="0"/>
        <w:autoSpaceDN w:val="0"/>
        <w:ind w:firstLine="709"/>
        <w:jc w:val="both"/>
      </w:pPr>
      <w:r w:rsidRPr="00046EF1">
        <w:t>г) сопровождение инвалидов, имеющих стойкие нарушения функции зрения и самостоятельного передвижения, по территории объекта;</w:t>
      </w:r>
    </w:p>
    <w:p w:rsidR="001E6D7E" w:rsidRPr="00046EF1" w:rsidRDefault="001E6D7E" w:rsidP="001E6D7E">
      <w:pPr>
        <w:widowControl w:val="0"/>
        <w:autoSpaceDE w:val="0"/>
        <w:autoSpaceDN w:val="0"/>
        <w:ind w:firstLine="709"/>
        <w:jc w:val="both"/>
      </w:pPr>
      <w:r w:rsidRPr="00046EF1">
        <w:t>д) содействие инвалиду при входе в объект и выходе из него, информирование инвалида о доступных маршрутах общественного транспорта;</w:t>
      </w:r>
    </w:p>
    <w:p w:rsidR="001E6D7E" w:rsidRPr="00046EF1" w:rsidRDefault="001E6D7E" w:rsidP="001E6D7E">
      <w:pPr>
        <w:widowControl w:val="0"/>
        <w:autoSpaceDE w:val="0"/>
        <w:autoSpaceDN w:val="0"/>
        <w:ind w:firstLine="709"/>
        <w:jc w:val="both"/>
      </w:pPr>
      <w:r w:rsidRPr="00046EF1">
        <w:t xml:space="preserve">е) надлежащее размещение носителей информации, необходимой для обеспечения беспрепятственного доступа инвалидов к объектам </w:t>
      </w:r>
      <w:r w:rsidRPr="00046EF1">
        <w:br/>
        <w:t xml:space="preserve">и государственным услугам, с учетом ограничений их жизнедеятельности, </w:t>
      </w:r>
      <w:r w:rsidRPr="00046EF1">
        <w:br/>
        <w:t xml:space="preserve">в том числе дублирование необходимой для получения услуги звуковой </w:t>
      </w:r>
      <w:r w:rsidRPr="00046EF1">
        <w:br/>
        <w:t xml:space="preserve">и зрительной информации, а также надписей, знаков и иной текстовой </w:t>
      </w:r>
      <w:r w:rsidRPr="00046EF1">
        <w:br/>
        <w:t>и графической информации знаками, выполненными рельефно-точечным шрифтом Брайля и на контрастном фоне;</w:t>
      </w:r>
    </w:p>
    <w:p w:rsidR="001E6D7E" w:rsidRPr="00046EF1" w:rsidRDefault="001E6D7E" w:rsidP="00C40DF3">
      <w:pPr>
        <w:widowControl w:val="0"/>
        <w:autoSpaceDE w:val="0"/>
        <w:autoSpaceDN w:val="0"/>
        <w:ind w:firstLine="709"/>
        <w:jc w:val="both"/>
      </w:pPr>
      <w:r w:rsidRPr="00046EF1">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27">
        <w:r w:rsidRPr="00046EF1">
          <w:t>форме</w:t>
        </w:r>
      </w:hyperlink>
      <w:r w:rsidRPr="00046EF1">
        <w:t xml:space="preserve"> и в </w:t>
      </w:r>
      <w:hyperlink r:id="rId28">
        <w:r w:rsidRPr="00046EF1">
          <w:t>порядке</w:t>
        </w:r>
      </w:hyperlink>
      <w:r w:rsidRPr="00046EF1">
        <w:t xml:space="preserve">, утвержденном приказом Министерства труда и социальной защиты населения Российской Федерации от 22.06.2015 № 386н </w:t>
      </w:r>
      <w:r w:rsidRPr="00046EF1">
        <w:br/>
        <w:t>«Об утверждении формы документа, подтверждающего специальное обучение собаки-проводника, и порядка его выдачи».</w:t>
      </w:r>
    </w:p>
    <w:p w:rsidR="001E6D7E" w:rsidRPr="00046EF1" w:rsidRDefault="001E6D7E" w:rsidP="001E6D7E">
      <w:pPr>
        <w:widowControl w:val="0"/>
        <w:autoSpaceDE w:val="0"/>
        <w:autoSpaceDN w:val="0"/>
        <w:ind w:firstLine="709"/>
        <w:jc w:val="both"/>
      </w:pPr>
      <w:r w:rsidRPr="00046EF1">
        <w:t>2.18.9. Учреждением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1E6D7E" w:rsidRPr="00046EF1" w:rsidRDefault="001E6D7E" w:rsidP="00C40DF3">
      <w:pPr>
        <w:widowControl w:val="0"/>
        <w:autoSpaceDE w:val="0"/>
        <w:autoSpaceDN w:val="0"/>
        <w:ind w:firstLine="709"/>
        <w:jc w:val="both"/>
      </w:pPr>
      <w:r w:rsidRPr="00046EF1">
        <w:t>а)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1E6D7E" w:rsidRPr="00046EF1" w:rsidRDefault="001E6D7E" w:rsidP="001E6D7E">
      <w:pPr>
        <w:widowControl w:val="0"/>
        <w:autoSpaceDE w:val="0"/>
        <w:autoSpaceDN w:val="0"/>
        <w:ind w:firstLine="709"/>
        <w:jc w:val="both"/>
      </w:pPr>
      <w:r w:rsidRPr="00046EF1">
        <w:t>б) 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1E6D7E" w:rsidRPr="00046EF1" w:rsidRDefault="001E6D7E" w:rsidP="001E6D7E">
      <w:pPr>
        <w:widowControl w:val="0"/>
        <w:autoSpaceDE w:val="0"/>
        <w:autoSpaceDN w:val="0"/>
        <w:ind w:firstLine="709"/>
        <w:jc w:val="both"/>
      </w:pPr>
      <w:r w:rsidRPr="00046EF1">
        <w:t>в) оказание работниками органов и организаций, предоставляющих услуги в установленных сферах деятельности, иной необходимой инвалидам помощи Учреждения, предоставляющего государственную услугу, в преодолении барьеров, мешающих получению ими услуг наравне с другими лицами;</w:t>
      </w:r>
    </w:p>
    <w:p w:rsidR="001E6D7E" w:rsidRPr="00046EF1" w:rsidRDefault="001E6D7E" w:rsidP="001E6D7E">
      <w:pPr>
        <w:widowControl w:val="0"/>
        <w:autoSpaceDE w:val="0"/>
        <w:autoSpaceDN w:val="0"/>
        <w:ind w:firstLine="709"/>
        <w:jc w:val="both"/>
      </w:pPr>
      <w:r w:rsidRPr="00046EF1">
        <w:lastRenderedPageBreak/>
        <w:t>г)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аудиоконтура в местах ожидания</w:t>
      </w:r>
      <w:r w:rsidR="00296E9D">
        <w:br/>
      </w:r>
      <w:r w:rsidRPr="00046EF1">
        <w:t>и приема заявителей.</w:t>
      </w:r>
    </w:p>
    <w:p w:rsidR="001E6D7E" w:rsidRPr="00046EF1" w:rsidRDefault="001E6D7E" w:rsidP="001E6D7E">
      <w:pPr>
        <w:widowControl w:val="0"/>
        <w:autoSpaceDE w:val="0"/>
        <w:autoSpaceDN w:val="0"/>
        <w:ind w:firstLine="709"/>
        <w:jc w:val="both"/>
      </w:pPr>
      <w:r w:rsidRPr="00046EF1">
        <w:t xml:space="preserve">2.18.10. Помещения структурных подразделений МФЦ должны отвечать требованиям, предусмотренным </w:t>
      </w:r>
      <w:hyperlink r:id="rId29">
        <w:r w:rsidRPr="00046EF1">
          <w:t>Правилами</w:t>
        </w:r>
      </w:hyperlink>
      <w:r w:rsidRPr="00046EF1">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1E6D7E" w:rsidRPr="00046EF1" w:rsidRDefault="001E6D7E" w:rsidP="001E6D7E">
      <w:pPr>
        <w:widowControl w:val="0"/>
        <w:autoSpaceDE w:val="0"/>
        <w:autoSpaceDN w:val="0"/>
        <w:ind w:firstLine="709"/>
        <w:jc w:val="both"/>
      </w:pPr>
      <w:r w:rsidRPr="00046EF1">
        <w:t>2.19. Показатели доступности и качества услуги.</w:t>
      </w:r>
    </w:p>
    <w:p w:rsidR="001E6D7E" w:rsidRPr="00046EF1" w:rsidRDefault="001E6D7E" w:rsidP="001E6D7E">
      <w:pPr>
        <w:widowControl w:val="0"/>
        <w:autoSpaceDE w:val="0"/>
        <w:autoSpaceDN w:val="0"/>
        <w:ind w:firstLine="709"/>
        <w:jc w:val="both"/>
      </w:pPr>
      <w:r w:rsidRPr="00046EF1">
        <w:t>2.19.1. Количество взаимодействий заявителя с должностными лицами при предоставлении услуги – 2.</w:t>
      </w:r>
    </w:p>
    <w:p w:rsidR="001E6D7E" w:rsidRPr="00046EF1" w:rsidRDefault="001E6D7E" w:rsidP="001E6D7E">
      <w:pPr>
        <w:widowControl w:val="0"/>
        <w:autoSpaceDE w:val="0"/>
        <w:autoSpaceDN w:val="0"/>
        <w:ind w:firstLine="709"/>
        <w:jc w:val="both"/>
      </w:pPr>
      <w:r w:rsidRPr="00046EF1">
        <w:t>2.19.2. Продолжительность взаимодействия должностных лиц при предоставлении Услуги - не более 15 минут.</w:t>
      </w:r>
    </w:p>
    <w:p w:rsidR="001E6D7E" w:rsidRPr="00046EF1" w:rsidRDefault="001E6D7E" w:rsidP="00C40DF3">
      <w:pPr>
        <w:widowControl w:val="0"/>
        <w:autoSpaceDE w:val="0"/>
        <w:autoSpaceDN w:val="0"/>
        <w:ind w:firstLine="709"/>
        <w:jc w:val="both"/>
      </w:pPr>
      <w:r w:rsidRPr="00046EF1">
        <w:t>2.19.3. Предусмотрено информирование заявителя о ходе предоставления услуги, в том числе с использованием информационных технологий - да (по всем статусам решений, о поступлении документов в МФЦ).</w:t>
      </w:r>
    </w:p>
    <w:p w:rsidR="001E6D7E" w:rsidRPr="00046EF1" w:rsidRDefault="001E6D7E" w:rsidP="001E6D7E">
      <w:pPr>
        <w:widowControl w:val="0"/>
        <w:autoSpaceDE w:val="0"/>
        <w:autoSpaceDN w:val="0"/>
        <w:ind w:firstLine="709"/>
        <w:jc w:val="both"/>
      </w:pPr>
      <w:r w:rsidRPr="00046EF1">
        <w:t>2.19.4. Способы предоставления услуги заявителю:</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непосредственно при посещении Учреждения;</w:t>
      </w:r>
    </w:p>
    <w:p w:rsidR="001E6D7E" w:rsidRPr="00046EF1" w:rsidRDefault="001E6D7E" w:rsidP="001E6D7E">
      <w:pPr>
        <w:widowControl w:val="0"/>
        <w:autoSpaceDE w:val="0"/>
        <w:autoSpaceDN w:val="0"/>
        <w:ind w:firstLine="709"/>
        <w:jc w:val="both"/>
      </w:pPr>
      <w:r w:rsidRPr="00046EF1">
        <w:t>в структурном подразделении МФЦ, в том числе посредством комплексного запроса;</w:t>
      </w:r>
    </w:p>
    <w:p w:rsidR="001E6D7E" w:rsidRPr="00046EF1" w:rsidRDefault="001E6D7E" w:rsidP="001E6D7E">
      <w:pPr>
        <w:widowControl w:val="0"/>
        <w:autoSpaceDE w:val="0"/>
        <w:autoSpaceDN w:val="0"/>
        <w:ind w:firstLine="709"/>
        <w:jc w:val="both"/>
      </w:pPr>
      <w:r w:rsidRPr="00046EF1">
        <w:t>в электронной форме посредством Портала;</w:t>
      </w:r>
    </w:p>
    <w:p w:rsidR="001E6D7E" w:rsidRPr="00046EF1" w:rsidRDefault="001E6D7E" w:rsidP="001E6D7E">
      <w:pPr>
        <w:widowControl w:val="0"/>
        <w:autoSpaceDE w:val="0"/>
        <w:autoSpaceDN w:val="0"/>
        <w:ind w:firstLine="709"/>
        <w:jc w:val="both"/>
      </w:pPr>
      <w:r w:rsidRPr="00046EF1">
        <w:t>в электронном виде посредством федерального Портала.</w:t>
      </w:r>
    </w:p>
    <w:p w:rsidR="001E6D7E" w:rsidRPr="00046EF1" w:rsidRDefault="001E6D7E" w:rsidP="001E6D7E">
      <w:pPr>
        <w:widowControl w:val="0"/>
        <w:autoSpaceDE w:val="0"/>
        <w:autoSpaceDN w:val="0"/>
        <w:ind w:firstLine="709"/>
        <w:jc w:val="both"/>
      </w:pPr>
      <w:r w:rsidRPr="00046EF1">
        <w:t>2.20. Иные требования, в том числе учитывающие особенности предоставления услуги по экстерриториальному принципу и особенности предоставления услуги</w:t>
      </w:r>
      <w:r w:rsidR="00296E9D">
        <w:br/>
      </w:r>
      <w:r w:rsidRPr="00046EF1">
        <w:t>в электронной форме.</w:t>
      </w:r>
    </w:p>
    <w:p w:rsidR="001E6D7E" w:rsidRPr="00046EF1" w:rsidRDefault="001E6D7E" w:rsidP="001E6D7E">
      <w:pPr>
        <w:widowControl w:val="0"/>
        <w:autoSpaceDE w:val="0"/>
        <w:autoSpaceDN w:val="0"/>
        <w:ind w:firstLine="709"/>
        <w:jc w:val="both"/>
      </w:pPr>
      <w:r w:rsidRPr="00046EF1">
        <w:t>2.20.1. Особенности предоставления услуги по экстерриториальному принципу:</w:t>
      </w:r>
    </w:p>
    <w:p w:rsidR="001E6D7E" w:rsidRPr="00046EF1" w:rsidRDefault="001E6D7E" w:rsidP="00C40DF3">
      <w:pPr>
        <w:widowControl w:val="0"/>
        <w:autoSpaceDE w:val="0"/>
        <w:autoSpaceDN w:val="0"/>
        <w:ind w:firstLine="709"/>
        <w:jc w:val="both"/>
      </w:pPr>
      <w:r w:rsidRPr="00046EF1">
        <w:t>заявитель вправе обратиться за предоставлением услуги в любое структурное подразделение Учреждения по выбору заявителя независимо от его места жительства (пребывания), фактического проживания;</w:t>
      </w:r>
    </w:p>
    <w:p w:rsidR="001E6D7E" w:rsidRPr="00046EF1" w:rsidRDefault="001E6D7E" w:rsidP="001E6D7E">
      <w:pPr>
        <w:widowControl w:val="0"/>
        <w:autoSpaceDE w:val="0"/>
        <w:autoSpaceDN w:val="0"/>
        <w:ind w:firstLine="709"/>
        <w:jc w:val="both"/>
      </w:pPr>
      <w:r w:rsidRPr="00046EF1">
        <w:t>прием заявителей по вопросам предоставления услуги также может осуществляться специалистом Учреждения на выездном приеме граждан, организованном структурным подразделением Учреждения.</w:t>
      </w:r>
    </w:p>
    <w:p w:rsidR="001E6D7E" w:rsidRPr="00046EF1" w:rsidRDefault="001E6D7E" w:rsidP="00C40DF3">
      <w:pPr>
        <w:widowControl w:val="0"/>
        <w:autoSpaceDE w:val="0"/>
        <w:autoSpaceDN w:val="0"/>
        <w:ind w:firstLine="709"/>
        <w:jc w:val="both"/>
      </w:pPr>
      <w:r w:rsidRPr="00046EF1">
        <w:t xml:space="preserve">В отдельных случаях для приема заявителей, не имеющих возможности по состоянию здоровья </w:t>
      </w:r>
      <w:r w:rsidRPr="00C40DF3">
        <w:t>обратиться в структурное подразделение Учреждения, осуществляется выход (выезд) специалиста Учреждения</w:t>
      </w:r>
      <w:r w:rsidRPr="00046EF1">
        <w:t xml:space="preserve"> к месту фактического проживания гражданина.</w:t>
      </w:r>
    </w:p>
    <w:p w:rsidR="001E6D7E" w:rsidRPr="00046EF1" w:rsidRDefault="001E6D7E" w:rsidP="001E6D7E">
      <w:pPr>
        <w:widowControl w:val="0"/>
        <w:autoSpaceDE w:val="0"/>
        <w:autoSpaceDN w:val="0"/>
        <w:ind w:firstLine="709"/>
        <w:jc w:val="both"/>
      </w:pPr>
      <w:r w:rsidRPr="00046EF1">
        <w:t xml:space="preserve">Заявление подается в любое структурное подразделение МФЦ </w:t>
      </w:r>
      <w:r w:rsidRPr="00046EF1">
        <w:br/>
        <w:t>вне зависимости от места жительства заявителя.</w:t>
      </w:r>
    </w:p>
    <w:p w:rsidR="001E6D7E" w:rsidRPr="00046EF1" w:rsidRDefault="001E6D7E" w:rsidP="001E6D7E">
      <w:pPr>
        <w:widowControl w:val="0"/>
        <w:autoSpaceDE w:val="0"/>
        <w:autoSpaceDN w:val="0"/>
        <w:ind w:firstLine="709"/>
        <w:jc w:val="both"/>
      </w:pPr>
      <w:r w:rsidRPr="00046EF1">
        <w:t>2.20.2. Особенности предоставления услуги в электронной форме.</w:t>
      </w:r>
    </w:p>
    <w:p w:rsidR="001E6D7E" w:rsidRPr="00046EF1" w:rsidRDefault="001E6D7E" w:rsidP="00C40DF3">
      <w:pPr>
        <w:widowControl w:val="0"/>
        <w:autoSpaceDE w:val="0"/>
        <w:autoSpaceDN w:val="0"/>
        <w:ind w:firstLine="709"/>
        <w:jc w:val="both"/>
      </w:pPr>
      <w:r w:rsidRPr="00046EF1">
        <w:t xml:space="preserve">Для обеспечения возможности подачи в электронной форме заявки </w:t>
      </w:r>
      <w:r w:rsidRPr="00046EF1">
        <w:br/>
        <w:t xml:space="preserve">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(страница сайта в сети «Интернет» - </w:t>
      </w:r>
      <w:hyperlink r:id="rId30">
        <w:r w:rsidRPr="00046EF1">
          <w:t>gu.spb.ru/reg/</w:t>
        </w:r>
      </w:hyperlink>
      <w:r w:rsidRPr="00046EF1">
        <w:t xml:space="preserve">). Онлайн-форма предварительной регистрации в ЕСИА размещена на сайте в сети «Интернет» (страница сайта в сети «Интернет» - </w:t>
      </w:r>
      <w:hyperlink r:id="rId31">
        <w:r w:rsidRPr="00046EF1">
          <w:t>esia.gosuslugi.ru/login/registration</w:t>
        </w:r>
      </w:hyperlink>
      <w:r w:rsidRPr="00046EF1">
        <w:t>).</w:t>
      </w:r>
    </w:p>
    <w:p w:rsidR="001E6D7E" w:rsidRPr="00046EF1" w:rsidRDefault="001E6D7E" w:rsidP="001E6D7E">
      <w:pPr>
        <w:widowControl w:val="0"/>
        <w:autoSpaceDE w:val="0"/>
        <w:autoSpaceDN w:val="0"/>
        <w:ind w:firstLine="709"/>
        <w:jc w:val="both"/>
      </w:pPr>
      <w:r w:rsidRPr="00046EF1">
        <w:t xml:space="preserve">После прохождения процедуры регистрации в ЕСИА (как физического лица) заявитель - физическое лицо должен авторизоваться на Портале </w:t>
      </w:r>
      <w:r w:rsidRPr="00046EF1">
        <w:br/>
        <w:t>или на федеральном Портале, используя простую электронную подпись.</w:t>
      </w:r>
    </w:p>
    <w:p w:rsidR="001E6D7E" w:rsidRPr="00046EF1" w:rsidRDefault="001E6D7E" w:rsidP="001E6D7E">
      <w:pPr>
        <w:widowControl w:val="0"/>
        <w:autoSpaceDE w:val="0"/>
        <w:autoSpaceDN w:val="0"/>
        <w:ind w:firstLine="709"/>
        <w:jc w:val="both"/>
      </w:pPr>
      <w:r w:rsidRPr="00046EF1">
        <w:lastRenderedPageBreak/>
        <w:t>Заявителю, при условии авторизации, предоставляется возможность подать в электронной форме заявление и скан-образы документов, а также электронные документы, подписанные усиленной квалифицированной электронной подписью лица, выдавшего документ, необходимые для предоставления услуги.</w:t>
      </w:r>
    </w:p>
    <w:p w:rsidR="001E6D7E" w:rsidRPr="00046EF1" w:rsidRDefault="001E6D7E" w:rsidP="001E6D7E">
      <w:pPr>
        <w:widowControl w:val="0"/>
        <w:autoSpaceDE w:val="0"/>
        <w:autoSpaceDN w:val="0"/>
        <w:ind w:firstLine="709"/>
        <w:jc w:val="both"/>
      </w:pPr>
    </w:p>
    <w:p w:rsidR="001E6D7E" w:rsidRPr="00046EF1" w:rsidRDefault="001E6D7E" w:rsidP="001E6D7E">
      <w:pPr>
        <w:widowControl w:val="0"/>
        <w:autoSpaceDE w:val="0"/>
        <w:autoSpaceDN w:val="0"/>
        <w:ind w:firstLine="709"/>
        <w:jc w:val="both"/>
        <w:outlineLvl w:val="1"/>
        <w:rPr>
          <w:b/>
        </w:rPr>
      </w:pPr>
      <w:r w:rsidRPr="00046EF1">
        <w:rPr>
          <w:b/>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E6D7E" w:rsidRPr="00046EF1" w:rsidRDefault="001E6D7E" w:rsidP="001E6D7E">
      <w:pPr>
        <w:widowControl w:val="0"/>
        <w:autoSpaceDE w:val="0"/>
        <w:autoSpaceDN w:val="0"/>
        <w:ind w:firstLine="709"/>
        <w:jc w:val="both"/>
      </w:pPr>
    </w:p>
    <w:p w:rsidR="001E6D7E" w:rsidRPr="00C40DF3" w:rsidRDefault="001E6D7E" w:rsidP="001E6D7E">
      <w:pPr>
        <w:widowControl w:val="0"/>
        <w:autoSpaceDE w:val="0"/>
        <w:autoSpaceDN w:val="0"/>
        <w:ind w:firstLine="709"/>
        <w:jc w:val="both"/>
      </w:pPr>
      <w:r w:rsidRPr="00046EF1">
        <w:t xml:space="preserve">При предоставлении услуги осуществляются следующие административные </w:t>
      </w:r>
      <w:r w:rsidRPr="00C40DF3">
        <w:t>процедуры (действия):</w:t>
      </w:r>
    </w:p>
    <w:p w:rsidR="001E6D7E" w:rsidRPr="00C40DF3" w:rsidRDefault="001E6D7E" w:rsidP="001E6D7E">
      <w:pPr>
        <w:widowControl w:val="0"/>
        <w:autoSpaceDE w:val="0"/>
        <w:autoSpaceDN w:val="0"/>
        <w:ind w:firstLine="709"/>
        <w:jc w:val="both"/>
      </w:pPr>
      <w:r w:rsidRPr="00C40DF3">
        <w:rPr>
          <w:rFonts w:eastAsia="Calibri"/>
          <w:lang w:eastAsia="en-US"/>
        </w:rPr>
        <w:t>прием заявления и прилагаемых к нему документов, проверка полноты представленных сведений (документов) и регистрация заявления в Учреждении</w:t>
      </w:r>
      <w:r w:rsidRPr="00C40DF3">
        <w:t>;</w:t>
      </w:r>
    </w:p>
    <w:p w:rsidR="001E6D7E" w:rsidRPr="00C40DF3" w:rsidRDefault="001E6D7E" w:rsidP="001E6D7E">
      <w:pPr>
        <w:widowControl w:val="0"/>
        <w:autoSpaceDE w:val="0"/>
        <w:autoSpaceDN w:val="0"/>
        <w:ind w:firstLine="709"/>
        <w:jc w:val="both"/>
      </w:pPr>
      <w:r w:rsidRPr="00C40DF3">
        <w:rPr>
          <w:rFonts w:eastAsia="Calibri"/>
          <w:lang w:eastAsia="en-US"/>
        </w:rPr>
        <w:t xml:space="preserve">подготовка и направление межведомственных запросов </w:t>
      </w:r>
      <w:r w:rsidRPr="00C40DF3">
        <w:rPr>
          <w:rFonts w:eastAsia="Calibri"/>
          <w:lang w:eastAsia="en-US"/>
        </w:rPr>
        <w:br/>
        <w:t>в иной орган (организацию) о представлении документов (информации), необходимых для предоставления услуги и получение ответов на них</w:t>
      </w:r>
      <w:r w:rsidRPr="00C40DF3">
        <w:t>;</w:t>
      </w:r>
    </w:p>
    <w:p w:rsidR="001E6D7E" w:rsidRPr="00C40DF3" w:rsidRDefault="001E6D7E" w:rsidP="001E6D7E">
      <w:pPr>
        <w:widowControl w:val="0"/>
        <w:autoSpaceDE w:val="0"/>
        <w:autoSpaceDN w:val="0"/>
        <w:ind w:firstLine="709"/>
        <w:jc w:val="both"/>
      </w:pPr>
      <w:r w:rsidRPr="00C40DF3">
        <w:t>определение индивидуальной потребности заявителя в социальных услугах;</w:t>
      </w:r>
    </w:p>
    <w:p w:rsidR="001E6D7E" w:rsidRPr="00C40DF3" w:rsidRDefault="001E6D7E" w:rsidP="001E6D7E">
      <w:pPr>
        <w:widowControl w:val="0"/>
        <w:autoSpaceDE w:val="0"/>
        <w:autoSpaceDN w:val="0"/>
        <w:ind w:firstLine="709"/>
        <w:jc w:val="both"/>
      </w:pPr>
      <w:r w:rsidRPr="00C40DF3">
        <w:t>принятие решения о признании (об отказе в признании) заявителя нуждающимся</w:t>
      </w:r>
      <w:r w:rsidR="00C40DF3">
        <w:br/>
      </w:r>
      <w:r w:rsidRPr="00C40DF3">
        <w:t>в социальном обслуживании, составление и передача ИППСУ, направление результата предоставления услуги;</w:t>
      </w:r>
    </w:p>
    <w:p w:rsidR="001E6D7E" w:rsidRPr="00C40DF3" w:rsidRDefault="001E6D7E" w:rsidP="001E6D7E">
      <w:pPr>
        <w:widowControl w:val="0"/>
        <w:autoSpaceDE w:val="0"/>
        <w:autoSpaceDN w:val="0"/>
        <w:ind w:firstLine="709"/>
        <w:jc w:val="both"/>
      </w:pPr>
      <w:r w:rsidRPr="00C40DF3">
        <w:t>исправление допущенных опечаток и ошибок в выданных в результате предоставления услуги документах.</w:t>
      </w:r>
    </w:p>
    <w:p w:rsidR="001E6D7E" w:rsidRPr="00046EF1" w:rsidRDefault="001E6D7E" w:rsidP="001E6D7E">
      <w:pPr>
        <w:widowControl w:val="0"/>
        <w:autoSpaceDE w:val="0"/>
        <w:autoSpaceDN w:val="0"/>
        <w:spacing w:before="220"/>
        <w:ind w:firstLine="540"/>
        <w:jc w:val="both"/>
        <w:rPr>
          <w:b/>
        </w:rPr>
      </w:pPr>
      <w:bookmarkStart w:id="12" w:name="P320"/>
      <w:bookmarkEnd w:id="12"/>
      <w:r w:rsidRPr="00C40DF3">
        <w:rPr>
          <w:rFonts w:eastAsia="Calibri"/>
          <w:b/>
          <w:lang w:eastAsia="en-US"/>
        </w:rPr>
        <w:t>3.1.</w:t>
      </w:r>
      <w:r w:rsidRPr="00C40DF3">
        <w:rPr>
          <w:rFonts w:eastAsia="Calibri"/>
          <w:lang w:eastAsia="en-US"/>
        </w:rPr>
        <w:t xml:space="preserve"> </w:t>
      </w:r>
      <w:r w:rsidRPr="00C40DF3">
        <w:rPr>
          <w:rFonts w:eastAsia="Calibri"/>
          <w:b/>
          <w:lang w:eastAsia="en-US"/>
        </w:rPr>
        <w:t>Прием, проверка полноты представленных</w:t>
      </w:r>
      <w:r w:rsidRPr="00046EF1">
        <w:rPr>
          <w:rFonts w:eastAsia="Calibri"/>
          <w:b/>
          <w:lang w:eastAsia="en-US"/>
        </w:rPr>
        <w:t xml:space="preserve"> сведений (документов)</w:t>
      </w:r>
      <w:r w:rsidR="00C40DF3">
        <w:rPr>
          <w:rFonts w:eastAsia="Calibri"/>
          <w:b/>
          <w:lang w:eastAsia="en-US"/>
        </w:rPr>
        <w:br/>
      </w:r>
      <w:r w:rsidRPr="00046EF1">
        <w:rPr>
          <w:rFonts w:eastAsia="Calibri"/>
          <w:b/>
          <w:lang w:eastAsia="en-US"/>
        </w:rPr>
        <w:t>и регистрация заявления в Учреждении.</w:t>
      </w:r>
    </w:p>
    <w:p w:rsidR="001E6D7E" w:rsidRPr="00046EF1" w:rsidRDefault="001E6D7E" w:rsidP="001E6D7E">
      <w:pPr>
        <w:widowControl w:val="0"/>
        <w:autoSpaceDE w:val="0"/>
        <w:autoSpaceDN w:val="0"/>
        <w:ind w:firstLine="709"/>
        <w:jc w:val="both"/>
      </w:pPr>
      <w:r w:rsidRPr="00046EF1">
        <w:t xml:space="preserve">3.1.1. Основанием для начала административной процедуры является поступление (посредством личного обращения заявителя (представителя), обращения заявителя (представителя) в электронной форме посредством Портала, федерального Портала либо из МФЦ) в Учреждение заявления </w:t>
      </w:r>
      <w:r w:rsidRPr="00046EF1">
        <w:br/>
        <w:t xml:space="preserve">по форме согласно приложению № 2 к настоящему Регламенту и прилагаемых к нему документов, указанных в </w:t>
      </w:r>
      <w:hyperlink w:anchor="P129">
        <w:r w:rsidRPr="00046EF1">
          <w:t>пункте 2.6</w:t>
        </w:r>
      </w:hyperlink>
      <w:r w:rsidRPr="00046EF1">
        <w:t xml:space="preserve"> настоящего Регламента (далее - комплект документов).</w:t>
      </w:r>
    </w:p>
    <w:p w:rsidR="001E6D7E" w:rsidRPr="00046EF1" w:rsidRDefault="001E6D7E" w:rsidP="001E6D7E">
      <w:pPr>
        <w:widowControl w:val="0"/>
        <w:autoSpaceDE w:val="0"/>
        <w:autoSpaceDN w:val="0"/>
        <w:ind w:firstLine="709"/>
        <w:jc w:val="both"/>
      </w:pPr>
      <w:r w:rsidRPr="00046EF1">
        <w:t>В случае принятия Учреждением электронного дела с Портала, федерального Портала и из МФЦ его регистрация является началом предоставления услуги.</w:t>
      </w:r>
    </w:p>
    <w:p w:rsidR="001E6D7E" w:rsidRPr="00046EF1" w:rsidRDefault="001E6D7E" w:rsidP="001E6D7E">
      <w:pPr>
        <w:widowControl w:val="0"/>
        <w:autoSpaceDE w:val="0"/>
        <w:autoSpaceDN w:val="0"/>
        <w:ind w:firstLine="709"/>
        <w:jc w:val="both"/>
      </w:pPr>
      <w:r w:rsidRPr="00046EF1">
        <w:t>3.1.2.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1E6D7E" w:rsidRPr="00046EF1" w:rsidRDefault="001E6D7E" w:rsidP="00C40DF3">
      <w:pPr>
        <w:widowControl w:val="0"/>
        <w:autoSpaceDE w:val="0"/>
        <w:autoSpaceDN w:val="0"/>
        <w:ind w:firstLine="709"/>
        <w:jc w:val="both"/>
      </w:pPr>
      <w:r w:rsidRPr="00046EF1">
        <w:t>При поступлении заявления и комплекта документов в ходе личного обращения заявителя (представителя) в Учреждение уполномоченное должностное лицо Учреждения, ответственное за прием заявления и комплекта документов (далее - специалист Учреждения, ответственный за прием заявления и комплекта документов):</w:t>
      </w:r>
    </w:p>
    <w:p w:rsidR="001E6D7E" w:rsidRPr="00046EF1" w:rsidRDefault="001E6D7E" w:rsidP="001E6D7E">
      <w:pPr>
        <w:widowControl w:val="0"/>
        <w:autoSpaceDE w:val="0"/>
        <w:autoSpaceDN w:val="0"/>
        <w:ind w:firstLine="709"/>
        <w:jc w:val="both"/>
      </w:pPr>
      <w:r w:rsidRPr="00046EF1">
        <w:t>определяет предмет обращения;</w:t>
      </w:r>
    </w:p>
    <w:p w:rsidR="001E6D7E" w:rsidRPr="00046EF1" w:rsidRDefault="001E6D7E" w:rsidP="001E6D7E">
      <w:pPr>
        <w:widowControl w:val="0"/>
        <w:autoSpaceDE w:val="0"/>
        <w:autoSpaceDN w:val="0"/>
        <w:ind w:firstLine="709"/>
        <w:jc w:val="both"/>
      </w:pPr>
      <w:r w:rsidRPr="00046EF1">
        <w:t>устанавливает личность заявителя (представителя) и проверяет полномочия представителя;</w:t>
      </w:r>
    </w:p>
    <w:p w:rsidR="001E6D7E" w:rsidRPr="00046EF1" w:rsidRDefault="001E6D7E" w:rsidP="001E6D7E">
      <w:pPr>
        <w:widowControl w:val="0"/>
        <w:autoSpaceDE w:val="0"/>
        <w:autoSpaceDN w:val="0"/>
        <w:ind w:firstLine="709"/>
        <w:jc w:val="both"/>
      </w:pPr>
      <w:r w:rsidRPr="00046EF1">
        <w:t xml:space="preserve">проверяет наличие документов, прилагаемых к заявлению, и дает им оценку на предмет соответствия перечню документов, указанных в </w:t>
      </w:r>
      <w:hyperlink w:anchor="P146">
        <w:r w:rsidRPr="00046EF1">
          <w:t>пункте</w:t>
        </w:r>
      </w:hyperlink>
      <w:r w:rsidRPr="00046EF1">
        <w:t xml:space="preserve"> 2.6 настоящего Регламента;</w:t>
      </w:r>
    </w:p>
    <w:p w:rsidR="001E6D7E" w:rsidRPr="00046EF1" w:rsidRDefault="001E6D7E" w:rsidP="001E6D7E">
      <w:pPr>
        <w:autoSpaceDE w:val="0"/>
        <w:autoSpaceDN w:val="0"/>
        <w:adjustRightInd w:val="0"/>
        <w:ind w:firstLine="709"/>
        <w:jc w:val="both"/>
      </w:pPr>
      <w:r w:rsidRPr="00046EF1">
        <w:t xml:space="preserve">в случае отсутствия оснований для отказа в приеме заявления </w:t>
      </w:r>
      <w:r w:rsidRPr="00046EF1">
        <w:br/>
        <w:t xml:space="preserve">и прилагаемых к нему документов, при непосредственном обращении </w:t>
      </w:r>
      <w:r w:rsidRPr="00046EF1">
        <w:br/>
        <w:t xml:space="preserve">в Учреждение, указанных в </w:t>
      </w:r>
      <w:hyperlink w:anchor="P310">
        <w:r w:rsidRPr="00046EF1">
          <w:t>пункте 2.9.</w:t>
        </w:r>
      </w:hyperlink>
      <w:r w:rsidRPr="00046EF1">
        <w:t xml:space="preserve"> настоящего Регламента, </w:t>
      </w:r>
      <w:r w:rsidRPr="00046EF1">
        <w:rPr>
          <w:rFonts w:eastAsia="Calibri"/>
          <w:lang w:eastAsia="en-US"/>
        </w:rPr>
        <w:t xml:space="preserve">консультирует заявителя (представителя) о порядке оформления заявления. Информирует заявителя о возможности получения результата предоставления услуги в отношении несовершеннолетнего </w:t>
      </w:r>
      <w:r w:rsidRPr="00046EF1">
        <w:rPr>
          <w:rFonts w:eastAsia="Calibri"/>
          <w:lang w:eastAsia="en-US"/>
        </w:rPr>
        <w:lastRenderedPageBreak/>
        <w:t xml:space="preserve">законным представителем несовершеннолетнего, не являющего заявителем, в случае указания в заявлении его фамилии, имени, отчества (при наличии) </w:t>
      </w:r>
      <w:r w:rsidRPr="00046EF1">
        <w:rPr>
          <w:rFonts w:eastAsia="Calibri"/>
          <w:lang w:eastAsia="en-US"/>
        </w:rPr>
        <w:br/>
        <w:t>и сведений о документе, удостоверяющем личность.  Проверяет правильность оформления заявления, по просьбе заявителя (представителя) оформляет заявление и</w:t>
      </w:r>
      <w:r w:rsidRPr="00046EF1">
        <w:t xml:space="preserve"> регистрирует заявление в ЭСРН;</w:t>
      </w:r>
    </w:p>
    <w:p w:rsidR="001E6D7E" w:rsidRPr="00806A23" w:rsidRDefault="001E6D7E" w:rsidP="001E6D7E">
      <w:pPr>
        <w:widowControl w:val="0"/>
        <w:autoSpaceDE w:val="0"/>
        <w:autoSpaceDN w:val="0"/>
        <w:ind w:firstLine="709"/>
        <w:jc w:val="both"/>
      </w:pPr>
      <w:r w:rsidRPr="00046EF1">
        <w:t xml:space="preserve">копирует документы, прилагаемые к заявлению на бумажном носителе, возвращает заявителю (представителю) указанные документы </w:t>
      </w:r>
      <w:r w:rsidRPr="00806A23">
        <w:t>после копирования, а также выдает заявителю (представителю) расписку-уведомление о принятии заявления и комплекта документов по форме согласно приложению № 11 к настоящему Регламенту, второй экземпляр расписки-уведомления о принятии заявления и комплекта документов приобщается к комплекту документов заявителя;</w:t>
      </w:r>
    </w:p>
    <w:p w:rsidR="001E6D7E" w:rsidRPr="00806A23" w:rsidRDefault="001E6D7E" w:rsidP="00806A23">
      <w:pPr>
        <w:widowControl w:val="0"/>
        <w:autoSpaceDE w:val="0"/>
        <w:autoSpaceDN w:val="0"/>
        <w:ind w:firstLine="709"/>
        <w:jc w:val="both"/>
        <w:rPr>
          <w:rFonts w:eastAsia="Calibri"/>
          <w:lang w:eastAsia="en-US"/>
        </w:rPr>
      </w:pPr>
      <w:r w:rsidRPr="00806A23">
        <w:rPr>
          <w:rFonts w:eastAsia="Calibri"/>
          <w:lang w:eastAsia="en-US"/>
        </w:rPr>
        <w:t xml:space="preserve">в случае представления заявителем (представителем) документов </w:t>
      </w:r>
      <w:r w:rsidRPr="00806A23">
        <w:rPr>
          <w:rFonts w:eastAsia="Calibri"/>
          <w:lang w:eastAsia="en-US"/>
        </w:rPr>
        <w:br/>
        <w:t xml:space="preserve">с нарушением требований, установленных </w:t>
      </w:r>
      <w:hyperlink w:anchor="P129">
        <w:r w:rsidRPr="00806A23">
          <w:rPr>
            <w:rFonts w:eastAsia="Calibri"/>
            <w:lang w:eastAsia="en-US"/>
          </w:rPr>
          <w:t>пунктом 2.6</w:t>
        </w:r>
      </w:hyperlink>
      <w:r w:rsidRPr="00806A23">
        <w:rPr>
          <w:rFonts w:eastAsia="Calibri"/>
          <w:lang w:eastAsia="en-US"/>
        </w:rPr>
        <w:t xml:space="preserve"> настоящего Регламента, разъясняет заявителю (представителю) содержание недостатков, выявленных</w:t>
      </w:r>
      <w:r w:rsidR="00806A23">
        <w:rPr>
          <w:rFonts w:eastAsia="Calibri"/>
          <w:lang w:eastAsia="en-US"/>
        </w:rPr>
        <w:br/>
      </w:r>
      <w:r w:rsidRPr="00046EF1">
        <w:rPr>
          <w:rFonts w:eastAsia="Calibri"/>
          <w:lang w:eastAsia="en-US"/>
        </w:rPr>
        <w:t>в документах, уведомляет о возможном отказе в признании заявителя (представителя) нуждающимся в социальном обслуживании, делает на заявлении запись «с перечнем оснований для отказа в предоставлении услуги ознакомлен(а) __________/подпись заявителя (представителя)», предлагает принять меры по их устранению;</w:t>
      </w:r>
    </w:p>
    <w:p w:rsidR="001E6D7E" w:rsidRPr="00046EF1" w:rsidRDefault="001E6D7E" w:rsidP="001E6D7E">
      <w:pPr>
        <w:autoSpaceDE w:val="0"/>
        <w:autoSpaceDN w:val="0"/>
        <w:adjustRightInd w:val="0"/>
        <w:ind w:firstLine="709"/>
        <w:jc w:val="both"/>
        <w:rPr>
          <w:rFonts w:eastAsia="Calibri"/>
          <w:lang w:eastAsia="en-US"/>
        </w:rPr>
      </w:pPr>
      <w:r w:rsidRPr="00046EF1">
        <w:t xml:space="preserve">в случае представления комплекта документов, не соответствующего </w:t>
      </w:r>
      <w:hyperlink w:anchor="P146">
        <w:r w:rsidRPr="00046EF1">
          <w:t>пункту 2.6</w:t>
        </w:r>
      </w:hyperlink>
      <w:r w:rsidRPr="00046EF1">
        <w:t xml:space="preserve"> настоящего Регламента, делает на заявлении запись </w:t>
      </w:r>
      <w:r w:rsidRPr="00046EF1">
        <w:br/>
        <w:t xml:space="preserve">«О представлении неполного комплекта документов, а именно: (указать документы) проинформирован». Факт ознакомления заявителя с записью заверяется его подписью. </w:t>
      </w:r>
      <w:r w:rsidRPr="00046EF1">
        <w:rPr>
          <w:rFonts w:eastAsia="Calibri"/>
          <w:lang w:eastAsia="en-US"/>
        </w:rPr>
        <w:t>Если при этом заявитель (представитель) отказался от подачи заявления и потребовал возврата представленных документов, делает на заявлении запись «Настоящее заявление отозвано, документы возвращены заявителю» и возвращает представленные заявителем документы. Заявление с указанной записью не возвращается заявителю (представителю);</w:t>
      </w:r>
    </w:p>
    <w:p w:rsidR="001E6D7E" w:rsidRPr="00046EF1" w:rsidRDefault="001E6D7E" w:rsidP="001E6D7E">
      <w:pPr>
        <w:widowControl w:val="0"/>
        <w:autoSpaceDE w:val="0"/>
        <w:autoSpaceDN w:val="0"/>
        <w:ind w:firstLine="709"/>
        <w:jc w:val="both"/>
      </w:pPr>
      <w:r w:rsidRPr="00046EF1">
        <w:t xml:space="preserve">при наличии одного или нескольких оснований для отказа в приеме документов, необходимых для предоставления услуги в Учреждении, указанных в </w:t>
      </w:r>
      <w:hyperlink w:anchor="P310">
        <w:r w:rsidRPr="00046EF1">
          <w:t>пункте 2.9</w:t>
        </w:r>
      </w:hyperlink>
      <w:r w:rsidRPr="00046EF1">
        <w:t xml:space="preserve"> настоящего Регламента, составляет проект уведомления об отказе в приеме заявления </w:t>
      </w:r>
      <w:r w:rsidR="00806A23">
        <w:br/>
      </w:r>
      <w:r w:rsidRPr="00046EF1">
        <w:t xml:space="preserve">и прилагаемых к нему документов, который подписывается уполномоченным должностным лицом Учреждения; </w:t>
      </w:r>
    </w:p>
    <w:p w:rsidR="001E6D7E" w:rsidRPr="00046EF1" w:rsidRDefault="001E6D7E" w:rsidP="00806A23">
      <w:pPr>
        <w:widowControl w:val="0"/>
        <w:autoSpaceDE w:val="0"/>
        <w:autoSpaceDN w:val="0"/>
        <w:ind w:firstLine="709"/>
        <w:jc w:val="both"/>
      </w:pPr>
      <w:r w:rsidRPr="00046EF1">
        <w:t xml:space="preserve">выдает заявителю (представителю) уведомление об отказе в приеме заявления </w:t>
      </w:r>
      <w:r w:rsidR="00806A23">
        <w:br/>
      </w:r>
      <w:r w:rsidRPr="00046EF1">
        <w:t>и прилагаемых к нему документов в день обращения заявителя (представителя)</w:t>
      </w:r>
      <w:r w:rsidR="00806A23">
        <w:br/>
      </w:r>
      <w:r w:rsidRPr="00046EF1">
        <w:t>в Учреждение по форме согласно приложению № 10 к настоящему Регламенту.</w:t>
      </w:r>
    </w:p>
    <w:p w:rsidR="001E6D7E" w:rsidRPr="00046EF1" w:rsidRDefault="001E6D7E" w:rsidP="001E6D7E">
      <w:pPr>
        <w:widowControl w:val="0"/>
        <w:autoSpaceDE w:val="0"/>
        <w:autoSpaceDN w:val="0"/>
        <w:ind w:firstLine="709"/>
        <w:jc w:val="both"/>
      </w:pPr>
      <w:r w:rsidRPr="00046EF1">
        <w:t xml:space="preserve">После осуществления регистрации заявления специалист Учреждения, </w:t>
      </w:r>
      <w:r w:rsidRPr="00046EF1">
        <w:rPr>
          <w:rFonts w:eastAsia="Calibri"/>
          <w:lang w:eastAsia="en-US"/>
        </w:rPr>
        <w:t>ответственный за прием заявления и комплекта документов</w:t>
      </w:r>
      <w:r w:rsidRPr="00046EF1">
        <w:t>:</w:t>
      </w:r>
    </w:p>
    <w:p w:rsidR="001E6D7E" w:rsidRPr="00046EF1" w:rsidRDefault="001E6D7E" w:rsidP="001E6D7E">
      <w:pPr>
        <w:widowControl w:val="0"/>
        <w:autoSpaceDE w:val="0"/>
        <w:autoSpaceDN w:val="0"/>
        <w:ind w:firstLine="709"/>
        <w:jc w:val="both"/>
      </w:pPr>
      <w:r w:rsidRPr="00046EF1">
        <w:t xml:space="preserve">проверяет сведения, указанные в </w:t>
      </w:r>
      <w:hyperlink w:anchor="P277">
        <w:r w:rsidRPr="00046EF1">
          <w:t>пункте 2.7</w:t>
        </w:r>
      </w:hyperlink>
      <w:r w:rsidRPr="00046EF1">
        <w:t xml:space="preserve"> настоящего Регламента, </w:t>
      </w:r>
      <w:r w:rsidRPr="00046EF1">
        <w:br/>
        <w:t xml:space="preserve">в ЭСРН и других государственных информационных ресурсах </w:t>
      </w:r>
      <w:r w:rsidRPr="00046EF1">
        <w:br/>
        <w:t>Санкт-Петербурга и приобщает (в случае их наличия) полученные сведения из ЭСРН и других государственных информационных ресурсов Санкт-Петербурга к заявлению;</w:t>
      </w:r>
    </w:p>
    <w:p w:rsidR="001E6D7E" w:rsidRPr="00046EF1" w:rsidRDefault="001E6D7E" w:rsidP="001E6D7E">
      <w:pPr>
        <w:widowControl w:val="0"/>
        <w:autoSpaceDE w:val="0"/>
        <w:autoSpaceDN w:val="0"/>
        <w:ind w:firstLine="709"/>
        <w:jc w:val="both"/>
      </w:pPr>
      <w:r w:rsidRPr="00046EF1">
        <w:t>определяет необходимость осуществления межведомственных запросов в органы государственной власти и организации о предоставлении недостающих сведений (документов), необходимых для предоставления услуги (далее - межведомственный запрос), о чем на заявлении делается соответствующая запись;</w:t>
      </w:r>
    </w:p>
    <w:p w:rsidR="001E6D7E" w:rsidRPr="00046EF1" w:rsidRDefault="001E6D7E" w:rsidP="00806A23">
      <w:pPr>
        <w:widowControl w:val="0"/>
        <w:autoSpaceDE w:val="0"/>
        <w:autoSpaceDN w:val="0"/>
        <w:ind w:firstLine="709"/>
        <w:jc w:val="both"/>
      </w:pPr>
      <w:r w:rsidRPr="00046EF1">
        <w:t xml:space="preserve">в случае необходимости направления межведомственных запросов </w:t>
      </w:r>
      <w:r w:rsidRPr="00046EF1">
        <w:br/>
        <w:t xml:space="preserve">и получения ответов на них передает копию заявления о с отметкой </w:t>
      </w:r>
      <w:r w:rsidRPr="00046EF1">
        <w:br/>
        <w:t>о необходимости подготовки межведомственных запросов уполномоченному лицу Учреждения, ответственному за подготовку и направление межведомственных запросов, а также получение ответов на них;</w:t>
      </w:r>
    </w:p>
    <w:p w:rsidR="001E6D7E" w:rsidRPr="00046EF1" w:rsidRDefault="001E6D7E" w:rsidP="001E6D7E">
      <w:pPr>
        <w:widowControl w:val="0"/>
        <w:autoSpaceDE w:val="0"/>
        <w:autoSpaceDN w:val="0"/>
        <w:ind w:firstLine="709"/>
        <w:jc w:val="both"/>
      </w:pPr>
      <w:r w:rsidRPr="00046EF1">
        <w:t>в случае отсутствия необходимости направления межведомственных запросов и получения ответов на них передает заявление и комплект документов руководителю структурного подразделения.</w:t>
      </w:r>
    </w:p>
    <w:p w:rsidR="001E6D7E" w:rsidRPr="00046EF1" w:rsidRDefault="001E6D7E" w:rsidP="001E6D7E">
      <w:pPr>
        <w:widowControl w:val="0"/>
        <w:autoSpaceDE w:val="0"/>
        <w:autoSpaceDN w:val="0"/>
        <w:ind w:firstLine="709"/>
        <w:jc w:val="both"/>
      </w:pPr>
      <w:r w:rsidRPr="00046EF1">
        <w:rPr>
          <w:rFonts w:eastAsia="Calibri"/>
          <w:lang w:eastAsia="en-US"/>
        </w:rPr>
        <w:lastRenderedPageBreak/>
        <w:t xml:space="preserve">Специалист Учреждения, ответственный за прием заявления </w:t>
      </w:r>
      <w:r w:rsidRPr="00046EF1">
        <w:rPr>
          <w:rFonts w:eastAsia="Calibri"/>
          <w:lang w:eastAsia="en-US"/>
        </w:rPr>
        <w:br/>
        <w:t>и комплекта документов</w:t>
      </w:r>
      <w:r w:rsidRPr="00046EF1">
        <w:t>, при обращении заявителя (представителя) посредством МФЦ, Портала, федерального Портала:</w:t>
      </w:r>
    </w:p>
    <w:p w:rsidR="001E6D7E" w:rsidRPr="00046EF1" w:rsidRDefault="001E6D7E" w:rsidP="001E6D7E">
      <w:pPr>
        <w:widowControl w:val="0"/>
        <w:autoSpaceDE w:val="0"/>
        <w:autoSpaceDN w:val="0"/>
        <w:ind w:firstLine="709"/>
        <w:jc w:val="both"/>
      </w:pPr>
      <w:r w:rsidRPr="00046EF1">
        <w:t>получает документы в электронном виде, в том числе посредством комплексного запроса при получении документов (в составе пакетов электронных дел получателей услуги);</w:t>
      </w:r>
    </w:p>
    <w:p w:rsidR="001E6D7E" w:rsidRPr="00046EF1" w:rsidRDefault="001E6D7E" w:rsidP="001E6D7E">
      <w:pPr>
        <w:widowControl w:val="0"/>
        <w:autoSpaceDE w:val="0"/>
        <w:autoSpaceDN w:val="0"/>
        <w:ind w:firstLine="709"/>
        <w:jc w:val="both"/>
      </w:pPr>
      <w:r w:rsidRPr="00046EF1">
        <w:t>проверяет сведения в ЭСРН;</w:t>
      </w:r>
    </w:p>
    <w:p w:rsidR="001E6D7E" w:rsidRPr="00046EF1" w:rsidRDefault="001E6D7E" w:rsidP="00806A23">
      <w:pPr>
        <w:widowControl w:val="0"/>
        <w:autoSpaceDE w:val="0"/>
        <w:autoSpaceDN w:val="0"/>
        <w:ind w:firstLine="709"/>
        <w:jc w:val="both"/>
      </w:pPr>
      <w:r w:rsidRPr="00046EF1">
        <w:t>дополняет представленный комплект документов сведениями (в случае</w:t>
      </w:r>
      <w:r w:rsidR="00806A23">
        <w:br/>
      </w:r>
      <w:r w:rsidRPr="00046EF1">
        <w:t>их наличия), имеющимися в распоряжении Учреждения, в том числе из ЭСРН;</w:t>
      </w:r>
    </w:p>
    <w:p w:rsidR="001E6D7E" w:rsidRPr="00046EF1" w:rsidRDefault="001E6D7E" w:rsidP="001E6D7E">
      <w:pPr>
        <w:widowControl w:val="0"/>
        <w:autoSpaceDE w:val="0"/>
        <w:autoSpaceDN w:val="0"/>
        <w:ind w:firstLine="709"/>
        <w:jc w:val="both"/>
      </w:pPr>
      <w:r w:rsidRPr="00046EF1">
        <w:t xml:space="preserve">определяет необходимость осуществления межведомственных запросов, </w:t>
      </w:r>
      <w:r w:rsidR="00806A23">
        <w:br/>
      </w:r>
      <w:r w:rsidRPr="00046EF1">
        <w:t>о чем на заявлении делается соответствующая запись;</w:t>
      </w:r>
    </w:p>
    <w:p w:rsidR="001E6D7E" w:rsidRPr="00046EF1" w:rsidRDefault="001E6D7E" w:rsidP="00806A23">
      <w:pPr>
        <w:widowControl w:val="0"/>
        <w:autoSpaceDE w:val="0"/>
        <w:autoSpaceDN w:val="0"/>
        <w:ind w:firstLine="709"/>
        <w:jc w:val="both"/>
      </w:pPr>
      <w:r w:rsidRPr="00046EF1">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уполномоченному лицу Учреждения, ответственному за подготовку и направление межведомственных запросов, а также получение ответов на них;</w:t>
      </w:r>
    </w:p>
    <w:p w:rsidR="001E6D7E" w:rsidRPr="00046EF1" w:rsidRDefault="001E6D7E" w:rsidP="001E6D7E">
      <w:pPr>
        <w:widowControl w:val="0"/>
        <w:autoSpaceDE w:val="0"/>
        <w:autoSpaceDN w:val="0"/>
        <w:ind w:firstLine="709"/>
        <w:jc w:val="both"/>
      </w:pPr>
      <w:r w:rsidRPr="00046EF1">
        <w:t>в случае отсутствия необходимости направления межведомственных запросов</w:t>
      </w:r>
      <w:r w:rsidR="00806A23">
        <w:br/>
      </w:r>
      <w:r w:rsidRPr="00046EF1">
        <w:t>и получения ответов на них передает комплект документов руководителю структурного подразделения.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Максимальный срок выполнения административных действий в рамках административной процедуры составляет не более одного рабочего дня со дня поступления заявления и комплекта документов:</w:t>
      </w:r>
    </w:p>
    <w:p w:rsidR="001E6D7E" w:rsidRPr="00046EF1" w:rsidRDefault="001E6D7E" w:rsidP="001E6D7E">
      <w:pPr>
        <w:widowControl w:val="0"/>
        <w:autoSpaceDE w:val="0"/>
        <w:autoSpaceDN w:val="0"/>
        <w:ind w:firstLine="709"/>
        <w:jc w:val="both"/>
      </w:pPr>
      <w:r w:rsidRPr="00046EF1">
        <w:t>в случае поступления заявления и комплекта документов в Учреждение посредством личного обращения - в день обращения заявителя (представителя);</w:t>
      </w:r>
    </w:p>
    <w:p w:rsidR="001E6D7E" w:rsidRPr="00B10DF4" w:rsidRDefault="001E6D7E" w:rsidP="001E6D7E">
      <w:pPr>
        <w:widowControl w:val="0"/>
        <w:autoSpaceDE w:val="0"/>
        <w:autoSpaceDN w:val="0"/>
        <w:ind w:firstLine="709"/>
        <w:jc w:val="both"/>
      </w:pPr>
      <w:r w:rsidRPr="00B10DF4">
        <w:t>в случае поступления заявления и комплекта документов в Учреждение посредством МФЦ, Портала, федерального портала - не позднее одного рабочего дня, следующего за днем их получения Учреждением.</w:t>
      </w:r>
    </w:p>
    <w:p w:rsidR="001E6D7E" w:rsidRPr="00B10DF4" w:rsidRDefault="001E6D7E" w:rsidP="001E6D7E">
      <w:pPr>
        <w:widowControl w:val="0"/>
        <w:autoSpaceDE w:val="0"/>
        <w:autoSpaceDN w:val="0"/>
        <w:ind w:firstLine="709"/>
        <w:jc w:val="both"/>
      </w:pPr>
      <w:r w:rsidRPr="00B10DF4">
        <w:t>В случае поступления заявления об отзыве Специалист Учреждения, ответственный за прием заявления и комплекта документов регистрирует такое заявление:</w:t>
      </w:r>
    </w:p>
    <w:p w:rsidR="001E6D7E" w:rsidRPr="00B10DF4" w:rsidRDefault="001E6D7E" w:rsidP="001E6D7E">
      <w:pPr>
        <w:widowControl w:val="0"/>
        <w:autoSpaceDE w:val="0"/>
        <w:autoSpaceDN w:val="0"/>
        <w:ind w:firstLine="709"/>
        <w:jc w:val="both"/>
      </w:pPr>
      <w:r w:rsidRPr="00B10DF4">
        <w:t>в случае поступления заявления об отзыве в Учреждение посредством личного обращения - в день обращения заявителя (представителя);</w:t>
      </w:r>
    </w:p>
    <w:p w:rsidR="001E6D7E" w:rsidRPr="00B10DF4" w:rsidRDefault="001E6D7E" w:rsidP="001E6D7E">
      <w:pPr>
        <w:widowControl w:val="0"/>
        <w:autoSpaceDE w:val="0"/>
        <w:autoSpaceDN w:val="0"/>
        <w:ind w:firstLine="709"/>
        <w:jc w:val="both"/>
      </w:pPr>
      <w:r w:rsidRPr="00B10DF4">
        <w:t>в случае поступления заявления об отзыве в Учреждение посредством МФЦ, Портала, федерального портала - не позднее одного рабочего дня, следующего за днем</w:t>
      </w:r>
      <w:r w:rsidR="00B10DF4">
        <w:br/>
      </w:r>
      <w:r w:rsidRPr="00B10DF4">
        <w:t xml:space="preserve">их получения Учреждением и передает его уполномоченному лицу, ответственному </w:t>
      </w:r>
      <w:r w:rsidR="00B10DF4">
        <w:br/>
      </w:r>
      <w:r w:rsidRPr="00B10DF4">
        <w:t>за рассмотрение первоначального комплекта документов.</w:t>
      </w:r>
    </w:p>
    <w:p w:rsidR="001E6D7E" w:rsidRPr="00B10DF4" w:rsidRDefault="001E6D7E" w:rsidP="00B10DF4">
      <w:pPr>
        <w:widowControl w:val="0"/>
        <w:autoSpaceDE w:val="0"/>
        <w:autoSpaceDN w:val="0"/>
        <w:ind w:firstLine="709"/>
        <w:jc w:val="both"/>
      </w:pPr>
      <w:r w:rsidRPr="00B10DF4">
        <w:t>Уполномоченное лицо, ответственный за рассмотрение документов, прекращает рассмотрение первоначального пакета документов и готовит уведомление о прекращении предоставления государственной услуги по признанию граждан нуждающимися</w:t>
      </w:r>
      <w:r w:rsidR="00B10DF4">
        <w:br/>
      </w:r>
      <w:r w:rsidRPr="00B10DF4">
        <w:t>в социальном обслуживании и составлению индивидуальной программы предоставления социальных услуг (далее – уведомление о прекращении) по форме согласно приложению № 14 к настоящему Регламенту, а также вносит статус «Рассмотрение прекращено</w:t>
      </w:r>
      <w:r w:rsidR="00B10DF4">
        <w:br/>
      </w:r>
      <w:r w:rsidRPr="00B10DF4">
        <w:t>по инициативе заявителя» в ЭСРН.</w:t>
      </w:r>
    </w:p>
    <w:p w:rsidR="001E6D7E" w:rsidRPr="00B10DF4" w:rsidRDefault="001E6D7E" w:rsidP="001E6D7E">
      <w:pPr>
        <w:widowControl w:val="0"/>
        <w:autoSpaceDE w:val="0"/>
        <w:autoSpaceDN w:val="0"/>
        <w:ind w:firstLine="709"/>
        <w:jc w:val="both"/>
      </w:pPr>
      <w:r w:rsidRPr="00B10DF4">
        <w:t>Срок выполнения всех действий составляет не более двух рабочих дней с даты регистрации заявления об отзыве.</w:t>
      </w:r>
    </w:p>
    <w:p w:rsidR="001E6D7E" w:rsidRPr="00B10DF4" w:rsidRDefault="001E6D7E" w:rsidP="001E6D7E">
      <w:pPr>
        <w:widowControl w:val="0"/>
        <w:autoSpaceDE w:val="0"/>
        <w:autoSpaceDN w:val="0"/>
        <w:ind w:firstLine="709"/>
        <w:jc w:val="both"/>
      </w:pPr>
      <w:r w:rsidRPr="00B10DF4">
        <w:t>Результатом процедуры является прекращение рассмотрения заявления.</w:t>
      </w:r>
    </w:p>
    <w:p w:rsidR="001E6D7E" w:rsidRPr="00B10DF4" w:rsidRDefault="001E6D7E" w:rsidP="001E6D7E">
      <w:pPr>
        <w:widowControl w:val="0"/>
        <w:autoSpaceDE w:val="0"/>
        <w:autoSpaceDN w:val="0"/>
        <w:ind w:firstLine="709"/>
        <w:jc w:val="both"/>
      </w:pPr>
      <w:r w:rsidRPr="00B10DF4">
        <w:t>Заявителю направляется (выдается) уведомление о прекращении.</w:t>
      </w:r>
    </w:p>
    <w:p w:rsidR="001E6D7E" w:rsidRPr="00B10DF4" w:rsidRDefault="001E6D7E" w:rsidP="001E6D7E">
      <w:pPr>
        <w:widowControl w:val="0"/>
        <w:autoSpaceDE w:val="0"/>
        <w:autoSpaceDN w:val="0"/>
        <w:ind w:firstLine="709"/>
        <w:jc w:val="both"/>
      </w:pPr>
      <w:r w:rsidRPr="00B10DF4">
        <w:t>3.1.3.</w:t>
      </w:r>
      <w:r w:rsidRPr="00B10DF4">
        <w:tab/>
        <w:t>Сведения о должностном лице, ответственном за выполнение административного действия, входящего в состав административной процедуры:</w:t>
      </w:r>
    </w:p>
    <w:p w:rsidR="001E6D7E" w:rsidRPr="00B10DF4" w:rsidRDefault="001E6D7E" w:rsidP="001E6D7E">
      <w:pPr>
        <w:widowControl w:val="0"/>
        <w:autoSpaceDE w:val="0"/>
        <w:autoSpaceDN w:val="0"/>
        <w:ind w:firstLine="709"/>
        <w:jc w:val="both"/>
      </w:pPr>
      <w:r w:rsidRPr="00B10DF4">
        <w:t>специалист Учреждения, ответственный за прием заявления и комплекта документов;</w:t>
      </w:r>
    </w:p>
    <w:p w:rsidR="001E6D7E" w:rsidRPr="00B10DF4" w:rsidRDefault="001E6D7E" w:rsidP="001E6D7E">
      <w:pPr>
        <w:widowControl w:val="0"/>
        <w:autoSpaceDE w:val="0"/>
        <w:autoSpaceDN w:val="0"/>
        <w:ind w:firstLine="709"/>
        <w:jc w:val="both"/>
      </w:pPr>
      <w:r w:rsidRPr="00B10DF4">
        <w:t>руководитель структурного подразделения.</w:t>
      </w:r>
    </w:p>
    <w:p w:rsidR="001E6D7E" w:rsidRPr="00046EF1" w:rsidRDefault="001E6D7E" w:rsidP="001E6D7E">
      <w:pPr>
        <w:autoSpaceDE w:val="0"/>
        <w:autoSpaceDN w:val="0"/>
        <w:adjustRightInd w:val="0"/>
        <w:ind w:firstLine="708"/>
        <w:jc w:val="both"/>
        <w:rPr>
          <w:rFonts w:eastAsia="Calibri"/>
          <w:lang w:eastAsia="en-US"/>
        </w:rPr>
      </w:pPr>
      <w:r w:rsidRPr="00B10DF4">
        <w:rPr>
          <w:rFonts w:eastAsia="Calibri"/>
          <w:lang w:eastAsia="en-US"/>
        </w:rPr>
        <w:t>3.1.4.</w:t>
      </w:r>
      <w:r w:rsidRPr="00B10DF4">
        <w:rPr>
          <w:rFonts w:eastAsia="Calibri"/>
          <w:lang w:eastAsia="en-US"/>
        </w:rPr>
        <w:tab/>
        <w:t xml:space="preserve">Критерии принятия решений в рамках административной процедуры: соответствие комплекта документов требованиям, указанным </w:t>
      </w:r>
      <w:r w:rsidRPr="00B10DF4">
        <w:rPr>
          <w:rFonts w:eastAsia="Calibri"/>
          <w:lang w:eastAsia="en-US"/>
        </w:rPr>
        <w:br/>
      </w:r>
      <w:r w:rsidRPr="00B10DF4">
        <w:rPr>
          <w:rFonts w:eastAsia="Calibri"/>
          <w:lang w:eastAsia="en-US"/>
        </w:rPr>
        <w:lastRenderedPageBreak/>
        <w:t xml:space="preserve">в </w:t>
      </w:r>
      <w:hyperlink w:anchor="P129">
        <w:r w:rsidRPr="00B10DF4">
          <w:rPr>
            <w:rFonts w:eastAsia="Calibri"/>
            <w:lang w:eastAsia="en-US"/>
          </w:rPr>
          <w:t>пункте 2.6</w:t>
        </w:r>
      </w:hyperlink>
      <w:r w:rsidRPr="00B10DF4">
        <w:rPr>
          <w:rFonts w:eastAsia="Calibri"/>
          <w:lang w:eastAsia="en-US"/>
        </w:rPr>
        <w:t xml:space="preserve"> настоящего Регламента, наличие (отсутствие) оснований для отказа в приеме документов, необходимых для предоставления услуги </w:t>
      </w:r>
      <w:r w:rsidRPr="00B10DF4">
        <w:rPr>
          <w:rFonts w:eastAsia="Calibri"/>
          <w:lang w:eastAsia="en-US"/>
        </w:rPr>
        <w:br/>
        <w:t xml:space="preserve">в Учреждении, указанных в </w:t>
      </w:r>
      <w:hyperlink r:id="rId32" w:history="1">
        <w:r w:rsidRPr="00B10DF4">
          <w:rPr>
            <w:rFonts w:eastAsia="Calibri"/>
            <w:lang w:eastAsia="en-US"/>
          </w:rPr>
          <w:t>пункте 2.9.2</w:t>
        </w:r>
      </w:hyperlink>
      <w:r w:rsidRPr="00B10DF4">
        <w:rPr>
          <w:rFonts w:eastAsia="Calibri"/>
          <w:lang w:eastAsia="en-US"/>
        </w:rPr>
        <w:t xml:space="preserve"> настоящего Регламента</w:t>
      </w:r>
      <w:r w:rsidRPr="00046EF1">
        <w:rPr>
          <w:rFonts w:eastAsia="Calibri"/>
          <w:lang w:eastAsia="en-US"/>
        </w:rPr>
        <w:t>.</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3.1.5.</w:t>
      </w:r>
      <w:r w:rsidRPr="00046EF1">
        <w:rPr>
          <w:rFonts w:eastAsia="Calibri"/>
          <w:lang w:eastAsia="en-US"/>
        </w:rPr>
        <w:tab/>
        <w:t>Результат административной процедуры и порядок передачи результата:</w:t>
      </w:r>
    </w:p>
    <w:p w:rsidR="001E6D7E" w:rsidRPr="00046EF1" w:rsidRDefault="001E6D7E" w:rsidP="001E6D7E">
      <w:pPr>
        <w:widowControl w:val="0"/>
        <w:autoSpaceDE w:val="0"/>
        <w:autoSpaceDN w:val="0"/>
        <w:ind w:firstLine="709"/>
        <w:jc w:val="both"/>
      </w:pPr>
      <w:r w:rsidRPr="00046EF1">
        <w:t>регистрация заявления и комплекта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выдача заявителю расписки – уведомления о принятии заявления и комплекта документов с указанием перечня документов и даты приема (за исключением случая поступления заявления и документов в электронной форме посредством Портала/федерального Портала);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 случае необходимости направления межведомственных запросов - передача специалистом Учреждения, ответственным за прием заявления </w:t>
      </w:r>
      <w:r w:rsidRPr="00046EF1">
        <w:rPr>
          <w:rFonts w:eastAsia="Calibri"/>
          <w:lang w:eastAsia="en-US"/>
        </w:rPr>
        <w:br/>
        <w:t xml:space="preserve">и комплекта документов, комплекта документов на рассмотрение </w:t>
      </w:r>
      <w:r w:rsidRPr="00046EF1">
        <w:t xml:space="preserve">уполномоченному лицу Учреждения, ответственному за подготовку </w:t>
      </w:r>
      <w:r w:rsidRPr="00046EF1">
        <w:br/>
        <w:t>и направление межведомственных запросов, а также получение ответов на них</w:t>
      </w:r>
      <w:r w:rsidRPr="00046EF1">
        <w:rPr>
          <w:rFonts w:eastAsia="Calibri"/>
          <w:lang w:eastAsia="en-US"/>
        </w:rPr>
        <w:t>;</w:t>
      </w:r>
    </w:p>
    <w:p w:rsidR="001E6D7E" w:rsidRPr="00046EF1" w:rsidRDefault="001E6D7E" w:rsidP="001E6D7E">
      <w:pPr>
        <w:autoSpaceDE w:val="0"/>
        <w:autoSpaceDN w:val="0"/>
        <w:adjustRightInd w:val="0"/>
        <w:ind w:firstLine="709"/>
        <w:jc w:val="both"/>
        <w:rPr>
          <w:rFonts w:eastAsia="Calibri"/>
          <w:lang w:eastAsia="en-US"/>
        </w:rPr>
      </w:pPr>
      <w:r w:rsidRPr="00046EF1">
        <w:t xml:space="preserve">передача </w:t>
      </w:r>
      <w:r w:rsidRPr="00046EF1">
        <w:rPr>
          <w:rFonts w:eastAsia="Calibri"/>
          <w:lang w:eastAsia="en-US"/>
        </w:rPr>
        <w:t xml:space="preserve">специалистом Учреждения, ответственным за прием заявления и комплекта документов, </w:t>
      </w:r>
      <w:r w:rsidRPr="00046EF1">
        <w:t>заявления и комплекта документов руководителю структурного подразделения.</w:t>
      </w:r>
    </w:p>
    <w:p w:rsidR="001E6D7E" w:rsidRPr="00046EF1" w:rsidRDefault="001E6D7E" w:rsidP="001E6D7E">
      <w:pPr>
        <w:widowControl w:val="0"/>
        <w:autoSpaceDE w:val="0"/>
        <w:autoSpaceDN w:val="0"/>
        <w:ind w:firstLine="709"/>
        <w:jc w:val="both"/>
      </w:pPr>
      <w:r w:rsidRPr="00046EF1">
        <w:t xml:space="preserve">Информирование заявителя о результате административной процедуры осуществляется способами, предусмотренными </w:t>
      </w:r>
      <w:hyperlink w:anchor="P89">
        <w:r w:rsidRPr="00046EF1">
          <w:t>пунктом 1.3.2</w:t>
        </w:r>
      </w:hyperlink>
      <w:r w:rsidRPr="00046EF1">
        <w:t xml:space="preserve"> настоящего Регламента.</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3.1.6.</w:t>
      </w:r>
      <w:r w:rsidRPr="00046EF1">
        <w:rPr>
          <w:rFonts w:eastAsia="Calibri"/>
          <w:lang w:eastAsia="en-US"/>
        </w:rPr>
        <w:tab/>
        <w:t>Способом фиксации результата выполнения административной процедуры является внесение сведений в ЭСРН с последующей автоматической передачей в МАИС ЭГУ (при подаче заявления посредством Портала, федерального Портала либо МФЦ).</w:t>
      </w:r>
    </w:p>
    <w:p w:rsidR="001E6D7E" w:rsidRPr="00046EF1" w:rsidRDefault="001E6D7E" w:rsidP="001E6D7E">
      <w:pPr>
        <w:widowControl w:val="0"/>
        <w:autoSpaceDE w:val="0"/>
        <w:autoSpaceDN w:val="0"/>
        <w:spacing w:before="220"/>
        <w:ind w:firstLine="540"/>
        <w:jc w:val="both"/>
        <w:rPr>
          <w:b/>
        </w:rPr>
      </w:pPr>
      <w:r w:rsidRPr="00046EF1">
        <w:rPr>
          <w:rFonts w:eastAsia="Calibri"/>
          <w:b/>
          <w:lang w:eastAsia="en-US"/>
        </w:rPr>
        <w:t>3.2.</w:t>
      </w:r>
      <w:r w:rsidRPr="00046EF1">
        <w:rPr>
          <w:rFonts w:eastAsia="Calibri"/>
          <w:b/>
          <w:lang w:eastAsia="en-US"/>
        </w:rPr>
        <w:tab/>
        <w:t xml:space="preserve">Подготовка и направление межведомственных запросов </w:t>
      </w:r>
      <w:r w:rsidRPr="00046EF1">
        <w:rPr>
          <w:rFonts w:eastAsia="Calibri"/>
          <w:b/>
          <w:lang w:eastAsia="en-US"/>
        </w:rPr>
        <w:br/>
        <w:t>в иной орган (организацию) о представлении документов (информации), необходимых для предоставления услуги и получение ответов на них.</w:t>
      </w:r>
    </w:p>
    <w:p w:rsidR="001E6D7E" w:rsidRPr="00046EF1" w:rsidRDefault="001E6D7E" w:rsidP="001E6D7E">
      <w:pPr>
        <w:widowControl w:val="0"/>
        <w:autoSpaceDE w:val="0"/>
        <w:autoSpaceDN w:val="0"/>
        <w:ind w:firstLine="709"/>
        <w:jc w:val="both"/>
        <w:outlineLvl w:val="2"/>
        <w:rPr>
          <w:b/>
        </w:rPr>
      </w:pPr>
    </w:p>
    <w:p w:rsidR="001E6D7E" w:rsidRPr="00046EF1" w:rsidRDefault="001E6D7E" w:rsidP="001E6D7E">
      <w:pPr>
        <w:widowControl w:val="0"/>
        <w:autoSpaceDE w:val="0"/>
        <w:autoSpaceDN w:val="0"/>
        <w:ind w:firstLine="709"/>
        <w:jc w:val="both"/>
      </w:pPr>
      <w:r w:rsidRPr="00046EF1">
        <w:t>3.2.1.</w:t>
      </w:r>
      <w:r w:rsidRPr="00046EF1">
        <w:tab/>
        <w:t>События (юридические факты), являющиеся основанием для начала административной процедуры:</w:t>
      </w:r>
    </w:p>
    <w:p w:rsidR="001E6D7E" w:rsidRPr="00046EF1" w:rsidRDefault="001E6D7E" w:rsidP="001E6D7E">
      <w:pPr>
        <w:ind w:firstLine="709"/>
        <w:jc w:val="both"/>
      </w:pPr>
      <w:r w:rsidRPr="00046EF1">
        <w:rPr>
          <w:rFonts w:eastAsia="Calibri"/>
          <w:bCs/>
          <w:shd w:val="clear" w:color="auto" w:fill="FFFFFF"/>
          <w:lang w:eastAsia="en-US"/>
        </w:rPr>
        <w:t>установление необходимости направления межведомственного запроса при приеме документов заявителя</w:t>
      </w:r>
      <w:r w:rsidRPr="00046EF1">
        <w:t xml:space="preserve">, получение заявления и комплекта документов уполномоченным лицом Учреждения, ответственным за подготовку и направление межведомственных запросов, а также получение ответов на них, от специалиста Учреждения </w:t>
      </w:r>
      <w:r w:rsidRPr="00046EF1">
        <w:rPr>
          <w:rFonts w:eastAsia="Calibri"/>
          <w:bCs/>
          <w:shd w:val="clear" w:color="auto" w:fill="FFFFFF"/>
        </w:rPr>
        <w:t>ответственного за прием заявления и документов, необходимых для предоставления услуги</w:t>
      </w:r>
      <w:r w:rsidRPr="00046EF1">
        <w:t>.</w:t>
      </w:r>
    </w:p>
    <w:p w:rsidR="001E6D7E" w:rsidRPr="00046EF1" w:rsidRDefault="001E6D7E" w:rsidP="001E6D7E">
      <w:pPr>
        <w:ind w:firstLine="709"/>
        <w:jc w:val="both"/>
      </w:pPr>
      <w:r w:rsidRPr="00046EF1">
        <w:t>3.2.2.</w:t>
      </w:r>
      <w:r w:rsidRPr="00046EF1">
        <w:tab/>
        <w:t>В рамках административной процедуры уполномоченное лицо Учреждения, ответственное за подготовку и направление межведомственных запросов, а также получение ответов на них, осуществляет следующие административные действия:</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 xml:space="preserve">подготавливает проекты межведомственных запросов, в том числе </w:t>
      </w:r>
      <w:r w:rsidRPr="00046EF1">
        <w:rPr>
          <w:rFonts w:eastAsia="Calibri"/>
          <w:lang w:eastAsia="en-US"/>
        </w:rPr>
        <w:br/>
        <w:t>в форме электронного документа;</w:t>
      </w:r>
    </w:p>
    <w:p w:rsidR="001E6D7E" w:rsidRPr="00B10DF4" w:rsidRDefault="001E6D7E" w:rsidP="00B10DF4">
      <w:pPr>
        <w:widowControl w:val="0"/>
        <w:autoSpaceDE w:val="0"/>
        <w:autoSpaceDN w:val="0"/>
        <w:ind w:firstLine="709"/>
        <w:jc w:val="both"/>
      </w:pPr>
      <w:r w:rsidRPr="00046EF1">
        <w:t>представляет проекты межведомственных запросов на подпись лицу Учреждения, уполномоченному подписывать межведомственные запросы, в том числе</w:t>
      </w:r>
      <w:r w:rsidR="00B10DF4">
        <w:br/>
      </w:r>
      <w:r w:rsidRPr="00046EF1">
        <w:t xml:space="preserve">с </w:t>
      </w:r>
      <w:r w:rsidRPr="00B10DF4">
        <w:t>использованием электронной подписи;</w:t>
      </w:r>
    </w:p>
    <w:p w:rsidR="001E6D7E" w:rsidRPr="00B10DF4" w:rsidRDefault="001E6D7E" w:rsidP="001E6D7E">
      <w:pPr>
        <w:autoSpaceDE w:val="0"/>
        <w:autoSpaceDN w:val="0"/>
        <w:adjustRightInd w:val="0"/>
        <w:ind w:firstLine="709"/>
        <w:jc w:val="both"/>
        <w:rPr>
          <w:rFonts w:eastAsia="Calibri"/>
          <w:lang w:eastAsia="en-US"/>
        </w:rPr>
      </w:pPr>
      <w:r w:rsidRPr="00B10DF4">
        <w:rPr>
          <w:rFonts w:eastAsia="Calibri"/>
          <w:lang w:eastAsia="en-US"/>
        </w:rPr>
        <w:t xml:space="preserve">после подписания проектов межведомственных запросов </w:t>
      </w:r>
      <w:r w:rsidRPr="00B10DF4">
        <w:t>уполномоченное лицо Учреждения</w:t>
      </w:r>
      <w:r w:rsidRPr="00B10DF4">
        <w:rPr>
          <w:rFonts w:eastAsia="Calibri"/>
          <w:lang w:eastAsia="en-US"/>
        </w:rPr>
        <w:t xml:space="preserve"> направляет межведомственные запросы (при реализации технической возможности в рамках межведомственного электронного взаимодействия) в: </w:t>
      </w:r>
    </w:p>
    <w:p w:rsidR="001E6D7E" w:rsidRPr="00046EF1" w:rsidRDefault="001E6D7E" w:rsidP="001E6D7E">
      <w:pPr>
        <w:autoSpaceDE w:val="0"/>
        <w:autoSpaceDN w:val="0"/>
        <w:adjustRightInd w:val="0"/>
        <w:ind w:firstLine="709"/>
        <w:jc w:val="both"/>
        <w:rPr>
          <w:rFonts w:eastAsia="Calibri"/>
          <w:lang w:eastAsia="en-US"/>
        </w:rPr>
      </w:pPr>
      <w:r w:rsidRPr="00B10DF4">
        <w:rPr>
          <w:rFonts w:eastAsia="Calibri"/>
          <w:lang w:eastAsia="en-US"/>
        </w:rPr>
        <w:t xml:space="preserve">СФР (с целью получения в единой цифровой платформе сведений из СНИЛС заявителя; сведений, подтверждающих факт установления инвалидности; сведений об ИПРА, сведений о трудовой деятельности за период после 01.01.2020; сведений из реестра лиц, связанных с изменением родительских прав, реестра лиц с измененной </w:t>
      </w:r>
      <w:r w:rsidRPr="00B10DF4">
        <w:rPr>
          <w:rFonts w:eastAsia="Calibri"/>
          <w:lang w:eastAsia="en-US"/>
        </w:rPr>
        <w:lastRenderedPageBreak/>
        <w:t xml:space="preserve">дееспособностью и реестра законных представителей (на предмет установления опеки </w:t>
      </w:r>
      <w:r w:rsidRPr="00B10DF4">
        <w:rPr>
          <w:rFonts w:eastAsia="Calibri"/>
          <w:lang w:eastAsia="en-US"/>
        </w:rPr>
        <w:br/>
        <w:t>и попечительства; сведения об установлении</w:t>
      </w:r>
      <w:r w:rsidRPr="00046EF1">
        <w:rPr>
          <w:rFonts w:eastAsia="Calibri"/>
          <w:lang w:eastAsia="en-US"/>
        </w:rPr>
        <w:t xml:space="preserve"> над ребенком (детьми) опеки или попечительства, сведения о передаче ребенка на воспитание в приемную семью); </w:t>
      </w:r>
    </w:p>
    <w:p w:rsidR="001E6D7E" w:rsidRPr="00046EF1" w:rsidRDefault="001E6D7E" w:rsidP="001E6D7E">
      <w:pPr>
        <w:widowControl w:val="0"/>
        <w:autoSpaceDE w:val="0"/>
        <w:autoSpaceDN w:val="0"/>
        <w:ind w:firstLine="709"/>
        <w:jc w:val="both"/>
      </w:pPr>
      <w:r w:rsidRPr="00046EF1">
        <w:t>Комитет по труду и занятости населения Санкт-Петербурга (с целью получения сведений о регистрационном учете гражданина в качестве безработного и о выплате (невыплате) ему пособия по безработице);</w:t>
      </w:r>
    </w:p>
    <w:p w:rsidR="001E6D7E" w:rsidRPr="00046EF1" w:rsidRDefault="001E6D7E" w:rsidP="001E6D7E">
      <w:pPr>
        <w:widowControl w:val="0"/>
        <w:autoSpaceDE w:val="0"/>
        <w:autoSpaceDN w:val="0"/>
        <w:ind w:firstLine="709"/>
        <w:jc w:val="both"/>
      </w:pPr>
      <w:r w:rsidRPr="00046EF1">
        <w:t>ФСИН России (с целью получения сведений об освобождении гражданина из мест лишения свободы).</w:t>
      </w:r>
    </w:p>
    <w:p w:rsidR="001E6D7E" w:rsidRPr="00046EF1" w:rsidRDefault="001E6D7E" w:rsidP="001E6D7E">
      <w:pPr>
        <w:widowControl w:val="0"/>
        <w:autoSpaceDE w:val="0"/>
        <w:autoSpaceDN w:val="0"/>
        <w:ind w:firstLine="709"/>
        <w:jc w:val="both"/>
      </w:pPr>
      <w:r w:rsidRPr="00046EF1">
        <w:t xml:space="preserve">ГКУ ЖА (с целью получения сведений о регистрационном учете </w:t>
      </w:r>
      <w:r w:rsidRPr="00046EF1">
        <w:br/>
        <w:t>по месту жительства (пребывания) на территории Санкт-Петербурга);</w:t>
      </w:r>
    </w:p>
    <w:p w:rsidR="001E6D7E" w:rsidRPr="00046EF1" w:rsidRDefault="001E6D7E" w:rsidP="001E6D7E">
      <w:pPr>
        <w:widowControl w:val="0"/>
        <w:autoSpaceDE w:val="0"/>
        <w:autoSpaceDN w:val="0"/>
        <w:ind w:firstLine="709"/>
        <w:jc w:val="both"/>
      </w:pPr>
      <w:r w:rsidRPr="00046EF1">
        <w:t>Росреестр (запрашиваются: сведения, содержащиеся в выписке Единого государственного реестра недвижимости о правах отдельного лица на имеющиеся (имевшиеся) у него объекты недвижимого имущества, содержащие сведения</w:t>
      </w:r>
      <w:r w:rsidR="00B10DF4">
        <w:br/>
      </w:r>
      <w:r w:rsidRPr="00046EF1">
        <w:t xml:space="preserve">о наличии/отсутствии в собственности жилого помещения (доли в жилом помещении) </w:t>
      </w:r>
      <w:r w:rsidR="00B10DF4">
        <w:br/>
        <w:t>н</w:t>
      </w:r>
      <w:r w:rsidRPr="00046EF1">
        <w:t>а территории Российской Федерации);</w:t>
      </w:r>
    </w:p>
    <w:p w:rsidR="001E6D7E" w:rsidRPr="00B10DF4" w:rsidRDefault="001E6D7E" w:rsidP="00B10DF4">
      <w:pPr>
        <w:autoSpaceDE w:val="0"/>
        <w:autoSpaceDN w:val="0"/>
        <w:adjustRightInd w:val="0"/>
        <w:ind w:firstLine="709"/>
        <w:jc w:val="both"/>
        <w:rPr>
          <w:rFonts w:eastAsia="Calibri"/>
          <w:shd w:val="clear" w:color="auto" w:fill="FFFFFF"/>
          <w:lang w:eastAsia="en-US"/>
        </w:rPr>
      </w:pPr>
      <w:r w:rsidRPr="00046EF1">
        <w:rPr>
          <w:rFonts w:eastAsia="Calibri"/>
          <w:shd w:val="clear" w:color="auto" w:fill="FFFFFF"/>
          <w:lang w:eastAsia="en-US"/>
        </w:rPr>
        <w:t>ФНС России с целью получения: сведений из реестра записи актов гражданского состояния (о смерти, о рождении, о заключении (расторжении) брака, об установлении отцовства, о перемене имени); сведений из ЕРН</w:t>
      </w:r>
      <w:r w:rsidR="00B10DF4">
        <w:rPr>
          <w:rFonts w:eastAsia="Calibri"/>
          <w:shd w:val="clear" w:color="auto" w:fill="FFFFFF"/>
          <w:lang w:eastAsia="en-US"/>
        </w:rPr>
        <w:t xml:space="preserve"> </w:t>
      </w:r>
      <w:r w:rsidRPr="00046EF1">
        <w:rPr>
          <w:rFonts w:eastAsia="Calibri"/>
          <w:shd w:val="clear" w:color="auto" w:fill="FFFFFF"/>
          <w:lang w:eastAsia="en-US"/>
        </w:rPr>
        <w:t>(о гражданстве, о страховом номере индивидуального лицевого счета сведений, о идентификационном номере налогоплательщика, о документе, удостоверяющем личность, о регистрации по месту жительства и месту пребывания, о родственных связях, об установлении опеки и попечительства, о лишении родительских прав)</w:t>
      </w:r>
      <w:r w:rsidRPr="00046EF1">
        <w:rPr>
          <w:rFonts w:eastAsia="Calibri"/>
          <w:shd w:val="clear" w:color="auto" w:fill="FFFFFF"/>
          <w:vertAlign w:val="superscript"/>
          <w:lang w:eastAsia="en-US"/>
        </w:rPr>
        <w:footnoteReference w:id="11"/>
      </w:r>
      <w:r w:rsidRPr="00046EF1">
        <w:rPr>
          <w:rFonts w:eastAsia="Calibri"/>
          <w:shd w:val="clear" w:color="auto" w:fill="FFFFFF"/>
          <w:lang w:eastAsia="en-US"/>
        </w:rPr>
        <w:t xml:space="preserve">; </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МВД (с целью получения сведений о регистрации (отсутствии регистрации) по месту жительства и месту пребывания гражданина Российской Федерации в пределах Российской Федерации, о регистрации иностранного гражданина или лица без гражданства по месту жительства; о постановке иностранного гражданина и лица без гражданства на учет по месту пребывания, сведения о выдаче или продлении срока действия вида на жительство иностранному гражданину или лицу без гражданства); </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Минобороны России (с целью получения сведений, подтверждающих факт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 использованием системы межведомственного электронного взаимодействия, в том числе «Витрина МО»);</w:t>
      </w:r>
    </w:p>
    <w:p w:rsidR="001E6D7E" w:rsidRPr="00B10DF4" w:rsidRDefault="001E6D7E" w:rsidP="00B10DF4">
      <w:pPr>
        <w:autoSpaceDE w:val="0"/>
        <w:autoSpaceDN w:val="0"/>
        <w:adjustRightInd w:val="0"/>
        <w:ind w:firstLine="708"/>
        <w:jc w:val="both"/>
      </w:pPr>
      <w:r w:rsidRPr="00046EF1">
        <w:rPr>
          <w:rFonts w:eastAsia="Calibri"/>
          <w:lang w:eastAsia="en-US"/>
        </w:rPr>
        <w:t xml:space="preserve">Субъект профилактики (с целью получения сведений, </w:t>
      </w:r>
      <w:r w:rsidRPr="00046EF1">
        <w:t>содержащих актуальную информацию о жизненной ситуации несовершеннолетнего/семьи, с описанием конкретных трудностей</w:t>
      </w:r>
      <w:r w:rsidR="00B10DF4">
        <w:t xml:space="preserve"> </w:t>
      </w:r>
      <w:r w:rsidRPr="00046EF1">
        <w:t xml:space="preserve">в социальной адаптации и указанием мероприятий, направленных </w:t>
      </w:r>
      <w:r w:rsidRPr="00046EF1">
        <w:br/>
        <w:t>на их устранение);</w:t>
      </w:r>
    </w:p>
    <w:p w:rsidR="001E6D7E" w:rsidRPr="00046EF1" w:rsidRDefault="001E6D7E" w:rsidP="001E6D7E">
      <w:pPr>
        <w:widowControl w:val="0"/>
        <w:autoSpaceDE w:val="0"/>
        <w:autoSpaceDN w:val="0"/>
        <w:ind w:firstLine="708"/>
        <w:jc w:val="both"/>
      </w:pPr>
      <w:r w:rsidRPr="00046EF1">
        <w:rPr>
          <w:bCs/>
        </w:rPr>
        <w:t>медицинские организации (</w:t>
      </w:r>
      <w:r w:rsidRPr="00046EF1">
        <w:t xml:space="preserve">с целью получения медицинского документа, характеризующего состояние здоровья заявителя, при наличии согласия заявителя </w:t>
      </w:r>
      <w:r w:rsidR="00B10DF4">
        <w:br/>
      </w:r>
      <w:r w:rsidRPr="00046EF1">
        <w:t>по форме согласно приложению № 4 к настоящему Регламенту);</w:t>
      </w:r>
    </w:p>
    <w:p w:rsidR="001E6D7E" w:rsidRPr="00046EF1" w:rsidRDefault="001E6D7E" w:rsidP="001E6D7E">
      <w:pPr>
        <w:widowControl w:val="0"/>
        <w:autoSpaceDE w:val="0"/>
        <w:autoSpaceDN w:val="0"/>
        <w:ind w:firstLine="709"/>
        <w:jc w:val="both"/>
      </w:pPr>
      <w:r w:rsidRPr="00046EF1">
        <w:t>получает ответы на межведомственные запросы;</w:t>
      </w:r>
    </w:p>
    <w:p w:rsidR="001E6D7E" w:rsidRPr="00B10DF4" w:rsidRDefault="001E6D7E" w:rsidP="001E6D7E">
      <w:pPr>
        <w:widowControl w:val="0"/>
        <w:autoSpaceDE w:val="0"/>
        <w:autoSpaceDN w:val="0"/>
        <w:ind w:firstLine="709"/>
        <w:jc w:val="both"/>
      </w:pPr>
      <w:r w:rsidRPr="00046EF1">
        <w:t xml:space="preserve">анализирует </w:t>
      </w:r>
      <w:r w:rsidRPr="00B10DF4">
        <w:t>документы (сведения),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1E6D7E" w:rsidRPr="00B10DF4" w:rsidRDefault="001E6D7E" w:rsidP="00B10DF4">
      <w:pPr>
        <w:widowControl w:val="0"/>
        <w:autoSpaceDE w:val="0"/>
        <w:autoSpaceDN w:val="0"/>
        <w:ind w:firstLine="709"/>
        <w:jc w:val="both"/>
      </w:pPr>
      <w:r w:rsidRPr="00B10DF4">
        <w:t>приобщает полученные документы (сведения) к комплекту документов и передает их уполномоченному лицу Учреждения, ответственному за подготовку проекта решения о признании (уведомления об отказе в признании) заявителя нуждающимся в социальном обслуживании.</w:t>
      </w:r>
    </w:p>
    <w:p w:rsidR="001E6D7E" w:rsidRPr="00B10DF4" w:rsidRDefault="001E6D7E" w:rsidP="001E6D7E">
      <w:pPr>
        <w:autoSpaceDE w:val="0"/>
        <w:autoSpaceDN w:val="0"/>
        <w:adjustRightInd w:val="0"/>
        <w:ind w:firstLine="709"/>
        <w:jc w:val="both"/>
        <w:rPr>
          <w:rFonts w:eastAsia="Calibri"/>
          <w:lang w:eastAsia="en-US"/>
        </w:rPr>
      </w:pPr>
      <w:r w:rsidRPr="00B10DF4">
        <w:rPr>
          <w:rFonts w:eastAsia="Calibri"/>
          <w:lang w:eastAsia="en-US"/>
        </w:rPr>
        <w:lastRenderedPageBreak/>
        <w:t>В случае если документы или сведения, необходимые для принятия решения</w:t>
      </w:r>
      <w:r w:rsidR="00B10DF4">
        <w:rPr>
          <w:rFonts w:eastAsia="Calibri"/>
          <w:lang w:eastAsia="en-US"/>
        </w:rPr>
        <w:br/>
      </w:r>
      <w:r w:rsidRPr="00B10DF4">
        <w:rPr>
          <w:rFonts w:eastAsia="Calibri"/>
          <w:lang w:eastAsia="en-US"/>
        </w:rPr>
        <w:t xml:space="preserve">о предоставлении услуги, указанные в </w:t>
      </w:r>
      <w:hyperlink r:id="rId33" w:history="1">
        <w:r w:rsidRPr="00B10DF4">
          <w:rPr>
            <w:rFonts w:eastAsia="Calibri"/>
            <w:lang w:eastAsia="en-US"/>
          </w:rPr>
          <w:t>пункте 2.7</w:t>
        </w:r>
      </w:hyperlink>
      <w:r w:rsidRPr="00B10DF4">
        <w:rPr>
          <w:rFonts w:eastAsia="Calibri"/>
          <w:lang w:eastAsia="en-US"/>
        </w:rPr>
        <w:t xml:space="preserve"> настоящего Регламента, заявитель представил по собственной инициативе, данные действия могут не осуществляются.</w:t>
      </w:r>
    </w:p>
    <w:p w:rsidR="001E6D7E" w:rsidRPr="00B10DF4" w:rsidRDefault="001E6D7E" w:rsidP="001E6D7E">
      <w:pPr>
        <w:widowControl w:val="0"/>
        <w:autoSpaceDE w:val="0"/>
        <w:autoSpaceDN w:val="0"/>
        <w:ind w:firstLine="709"/>
        <w:jc w:val="both"/>
      </w:pPr>
      <w:r w:rsidRPr="00B10DF4">
        <w:t>Межведомственный запрос направляется:</w:t>
      </w:r>
    </w:p>
    <w:p w:rsidR="001E6D7E" w:rsidRPr="00B10DF4" w:rsidRDefault="001E6D7E" w:rsidP="001E6D7E">
      <w:pPr>
        <w:ind w:firstLine="709"/>
        <w:jc w:val="both"/>
      </w:pPr>
      <w:r w:rsidRPr="00B10DF4">
        <w:t>посредством подсистемы «Электронный кабинет должностного лица» Межведомственной автоматизированной информационной системы предоставления</w:t>
      </w:r>
      <w:r w:rsidR="00B10DF4">
        <w:br/>
      </w:r>
      <w:r w:rsidRPr="00B10DF4">
        <w:t>в Санкт-Петербурге государственных и муниципальных услуг в электронном виде</w:t>
      </w:r>
      <w:r w:rsidR="00B10DF4">
        <w:br/>
      </w:r>
      <w:r w:rsidRPr="00B10DF4">
        <w:t>(далее - ЭКДЛ);</w:t>
      </w:r>
    </w:p>
    <w:p w:rsidR="001E6D7E" w:rsidRPr="00B10DF4" w:rsidRDefault="001E6D7E" w:rsidP="001E6D7E">
      <w:pPr>
        <w:ind w:firstLine="709"/>
        <w:jc w:val="both"/>
      </w:pPr>
      <w:r w:rsidRPr="00B10DF4">
        <w:t>по электронной почте;</w:t>
      </w:r>
    </w:p>
    <w:p w:rsidR="001E6D7E" w:rsidRPr="00B10DF4" w:rsidRDefault="001E6D7E" w:rsidP="001E6D7E">
      <w:pPr>
        <w:widowControl w:val="0"/>
        <w:autoSpaceDE w:val="0"/>
        <w:autoSpaceDN w:val="0"/>
        <w:ind w:firstLine="709"/>
        <w:jc w:val="both"/>
      </w:pPr>
      <w:r w:rsidRPr="00B10DF4">
        <w:t>иными способами, не противоречащими законодательству.</w:t>
      </w:r>
    </w:p>
    <w:p w:rsidR="001E6D7E" w:rsidRPr="00B10DF4" w:rsidRDefault="001E6D7E" w:rsidP="001E6D7E">
      <w:pPr>
        <w:widowControl w:val="0"/>
        <w:autoSpaceDE w:val="0"/>
        <w:autoSpaceDN w:val="0"/>
        <w:ind w:firstLine="709"/>
        <w:jc w:val="both"/>
      </w:pPr>
      <w:r w:rsidRPr="00B10DF4">
        <w:t xml:space="preserve">Датой направления межведомственного запроса считается дата регистрации исходящего запроса в ЭКДЛ либо дата отправки документа </w:t>
      </w:r>
      <w:r w:rsidRPr="00B10DF4">
        <w:br/>
        <w:t xml:space="preserve">с межведомственным запросом по электронной почте. </w:t>
      </w:r>
    </w:p>
    <w:p w:rsidR="001E6D7E" w:rsidRPr="00B10DF4" w:rsidRDefault="001E6D7E" w:rsidP="001E6D7E">
      <w:pPr>
        <w:widowControl w:val="0"/>
        <w:autoSpaceDE w:val="0"/>
        <w:autoSpaceDN w:val="0"/>
        <w:ind w:firstLine="709"/>
        <w:jc w:val="both"/>
      </w:pPr>
      <w:r w:rsidRPr="00B10DF4">
        <w:t>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1E6D7E" w:rsidRPr="00B10DF4" w:rsidRDefault="001E6D7E" w:rsidP="001E6D7E">
      <w:pPr>
        <w:widowControl w:val="0"/>
        <w:autoSpaceDE w:val="0"/>
        <w:autoSpaceDN w:val="0"/>
        <w:ind w:firstLine="709"/>
        <w:jc w:val="both"/>
      </w:pPr>
      <w:r w:rsidRPr="00B10DF4">
        <w:t>3.2.3.</w:t>
      </w:r>
      <w:r w:rsidRPr="00B10DF4">
        <w:tab/>
        <w:t xml:space="preserve">Продолжительность административной процедуры </w:t>
      </w:r>
      <w:r w:rsidRPr="00B10DF4">
        <w:br/>
        <w:t>составляет не более пяти рабочих дней.</w:t>
      </w:r>
    </w:p>
    <w:p w:rsidR="001E6D7E" w:rsidRPr="00046EF1" w:rsidRDefault="001E6D7E" w:rsidP="001E6D7E">
      <w:pPr>
        <w:widowControl w:val="0"/>
        <w:autoSpaceDE w:val="0"/>
        <w:autoSpaceDN w:val="0"/>
        <w:ind w:firstLine="709"/>
        <w:jc w:val="both"/>
      </w:pPr>
      <w:r w:rsidRPr="00B10DF4">
        <w:rPr>
          <w:shd w:val="clear" w:color="auto" w:fill="FFFFFF"/>
        </w:rPr>
        <w:t>Подготовка и направление межведомственных запросов осуществляется в день регистрации заявления.</w:t>
      </w:r>
      <w:r w:rsidRPr="00046EF1">
        <w:rPr>
          <w:shd w:val="clear" w:color="auto" w:fill="FFFFFF"/>
        </w:rPr>
        <w:t xml:space="preserve"> </w:t>
      </w:r>
    </w:p>
    <w:p w:rsidR="001E6D7E" w:rsidRPr="00046EF1" w:rsidRDefault="001E6D7E" w:rsidP="001E6D7E">
      <w:pPr>
        <w:widowControl w:val="0"/>
        <w:autoSpaceDE w:val="0"/>
        <w:autoSpaceDN w:val="0"/>
        <w:ind w:firstLine="709"/>
        <w:jc w:val="both"/>
      </w:pPr>
      <w:r w:rsidRPr="00046EF1">
        <w:t>3.2.4.</w:t>
      </w:r>
      <w:r w:rsidRPr="00046EF1">
        <w:tab/>
      </w:r>
      <w:r w:rsidRPr="00046EF1">
        <w:rPr>
          <w:rFonts w:eastAsia="Calibri"/>
          <w:bCs/>
          <w:shd w:val="clear" w:color="auto" w:fill="FFFFFF"/>
          <w:lang w:eastAsia="en-US"/>
        </w:rPr>
        <w:t>Административная процедура осуществляется уполномоченным лицом, ответственным за подготовку, направление межведомственных запросов и получение ответов на них</w:t>
      </w:r>
      <w:r w:rsidRPr="00046EF1">
        <w:t>.</w:t>
      </w:r>
    </w:p>
    <w:p w:rsidR="001E6D7E" w:rsidRPr="00046EF1" w:rsidRDefault="001E6D7E" w:rsidP="00B10DF4">
      <w:pPr>
        <w:autoSpaceDE w:val="0"/>
        <w:autoSpaceDN w:val="0"/>
        <w:adjustRightInd w:val="0"/>
        <w:ind w:firstLine="709"/>
        <w:jc w:val="both"/>
        <w:rPr>
          <w:rFonts w:eastAsia="Calibri"/>
          <w:lang w:eastAsia="en-US"/>
        </w:rPr>
      </w:pPr>
      <w:r w:rsidRPr="00046EF1">
        <w:rPr>
          <w:rFonts w:eastAsia="Calibri"/>
          <w:lang w:eastAsia="en-US"/>
        </w:rPr>
        <w:t>3.2.5.</w:t>
      </w:r>
      <w:r w:rsidRPr="00046EF1">
        <w:rPr>
          <w:rFonts w:eastAsia="Calibri"/>
          <w:lang w:eastAsia="en-US"/>
        </w:rPr>
        <w:tab/>
        <w:t xml:space="preserve">Критерием принятия решения в рамках административной процедуры является </w:t>
      </w:r>
      <w:r w:rsidRPr="00046EF1">
        <w:rPr>
          <w:rFonts w:eastAsia="Calibri"/>
          <w:bCs/>
          <w:shd w:val="clear" w:color="auto" w:fill="FFFFFF"/>
          <w:lang w:eastAsia="en-US"/>
        </w:rPr>
        <w:t>отсутствие в комплекте документов, представленном заявителем, документов, указанных в пункте 2.7 настоящего Регламента</w:t>
      </w:r>
      <w:r w:rsidRPr="00046EF1">
        <w:rPr>
          <w:rFonts w:eastAsia="Calibri"/>
          <w:lang w:eastAsia="en-US"/>
        </w:rPr>
        <w:t>, и выявленная необходимость в получении таких документов (сведений) путем направления межведомственных запросов.</w:t>
      </w:r>
    </w:p>
    <w:p w:rsidR="001E6D7E" w:rsidRPr="00046EF1" w:rsidRDefault="001E6D7E" w:rsidP="001E6D7E">
      <w:pPr>
        <w:widowControl w:val="0"/>
        <w:autoSpaceDE w:val="0"/>
        <w:autoSpaceDN w:val="0"/>
        <w:ind w:firstLine="709"/>
        <w:jc w:val="both"/>
      </w:pPr>
      <w:r w:rsidRPr="00046EF1">
        <w:t>3.2.6.</w:t>
      </w:r>
      <w:r w:rsidRPr="00046EF1">
        <w:tab/>
        <w:t>Результатом административной процедуры является:</w:t>
      </w:r>
    </w:p>
    <w:p w:rsidR="001E6D7E" w:rsidRPr="00046EF1" w:rsidRDefault="001E6D7E" w:rsidP="001E6D7E">
      <w:pPr>
        <w:autoSpaceDE w:val="0"/>
        <w:autoSpaceDN w:val="0"/>
        <w:adjustRightInd w:val="0"/>
        <w:ind w:firstLine="540"/>
        <w:jc w:val="both"/>
        <w:rPr>
          <w:rFonts w:eastAsia="Calibri"/>
          <w:lang w:eastAsia="en-US"/>
        </w:rPr>
      </w:pPr>
      <w:r w:rsidRPr="00046EF1">
        <w:rPr>
          <w:rFonts w:eastAsia="Calibri"/>
          <w:lang w:eastAsia="en-US"/>
        </w:rPr>
        <w:t xml:space="preserve">получение документов (сведений),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подведомственных им организаций, указанных в </w:t>
      </w:r>
      <w:hyperlink r:id="rId34" w:history="1">
        <w:r w:rsidRPr="00046EF1">
          <w:rPr>
            <w:rFonts w:eastAsia="Calibri"/>
            <w:color w:val="0000FF"/>
            <w:lang w:eastAsia="en-US"/>
          </w:rPr>
          <w:t>пункте 2.7</w:t>
        </w:r>
      </w:hyperlink>
      <w:r w:rsidRPr="00046EF1">
        <w:rPr>
          <w:rFonts w:eastAsia="Calibri"/>
          <w:lang w:eastAsia="en-US"/>
        </w:rPr>
        <w:t xml:space="preserve"> настоящего Регламента;</w:t>
      </w:r>
    </w:p>
    <w:p w:rsidR="001E6D7E" w:rsidRPr="00181A4F" w:rsidRDefault="001E6D7E" w:rsidP="001E6D7E">
      <w:pPr>
        <w:autoSpaceDE w:val="0"/>
        <w:autoSpaceDN w:val="0"/>
        <w:adjustRightInd w:val="0"/>
        <w:ind w:firstLine="540"/>
        <w:jc w:val="both"/>
        <w:rPr>
          <w:rFonts w:eastAsia="Calibri"/>
          <w:lang w:eastAsia="en-US"/>
        </w:rPr>
      </w:pPr>
      <w:r w:rsidRPr="00046EF1">
        <w:rPr>
          <w:rFonts w:eastAsia="Calibri"/>
          <w:lang w:eastAsia="en-US"/>
        </w:rPr>
        <w:t xml:space="preserve">передача </w:t>
      </w:r>
      <w:r w:rsidRPr="00046EF1">
        <w:t>уполномоченным должностным лицом Учреждения</w:t>
      </w:r>
      <w:r w:rsidRPr="00046EF1">
        <w:rPr>
          <w:rFonts w:eastAsia="Calibri"/>
          <w:lang w:eastAsia="en-US"/>
        </w:rPr>
        <w:t>, ответственным</w:t>
      </w:r>
      <w:r w:rsidR="00B10DF4">
        <w:rPr>
          <w:rFonts w:eastAsia="Calibri"/>
          <w:lang w:eastAsia="en-US"/>
        </w:rPr>
        <w:br/>
      </w:r>
      <w:r w:rsidRPr="00046EF1">
        <w:rPr>
          <w:rFonts w:eastAsia="Calibri"/>
          <w:lang w:eastAsia="en-US"/>
        </w:rPr>
        <w:t xml:space="preserve">за подготовку, направление межведомственных запросов и получение ответов на них, полученных документов (сведений) уполномоченному лицу Учреждения, ответственному за подготовку проекта решения о признании (уведомления об отказе в признании) заявителя </w:t>
      </w:r>
      <w:r w:rsidRPr="00181A4F">
        <w:rPr>
          <w:rFonts w:eastAsia="Calibri"/>
          <w:lang w:eastAsia="en-US"/>
        </w:rPr>
        <w:t>нуждающимся в социальном обслуживании;</w:t>
      </w:r>
    </w:p>
    <w:p w:rsidR="001E6D7E" w:rsidRPr="00181A4F" w:rsidRDefault="001E6D7E" w:rsidP="001E6D7E">
      <w:pPr>
        <w:autoSpaceDE w:val="0"/>
        <w:autoSpaceDN w:val="0"/>
        <w:adjustRightInd w:val="0"/>
        <w:ind w:firstLine="540"/>
        <w:jc w:val="both"/>
        <w:rPr>
          <w:rFonts w:eastAsia="Calibri"/>
          <w:lang w:eastAsia="en-US"/>
        </w:rPr>
      </w:pPr>
      <w:r w:rsidRPr="00181A4F">
        <w:rPr>
          <w:rFonts w:eastAsia="Calibri"/>
          <w:bCs/>
          <w:shd w:val="clear" w:color="auto" w:fill="FFFFFF"/>
          <w:lang w:eastAsia="en-US"/>
        </w:rPr>
        <w:t>информирование заявителя о результате административной процедуры.</w:t>
      </w:r>
      <w:r w:rsidRPr="00181A4F">
        <w:rPr>
          <w:rFonts w:eastAsia="Calibri"/>
          <w:lang w:eastAsia="en-US"/>
        </w:rPr>
        <w:t xml:space="preserve"> </w:t>
      </w:r>
    </w:p>
    <w:p w:rsidR="001E6D7E" w:rsidRPr="00B10DF4" w:rsidRDefault="001E6D7E" w:rsidP="00B10DF4">
      <w:pPr>
        <w:autoSpaceDE w:val="0"/>
        <w:autoSpaceDN w:val="0"/>
        <w:adjustRightInd w:val="0"/>
        <w:ind w:firstLine="540"/>
        <w:jc w:val="both"/>
        <w:rPr>
          <w:rFonts w:eastAsia="Calibri"/>
          <w:shd w:val="clear" w:color="auto" w:fill="FFFFFF"/>
          <w:lang w:eastAsia="en-US"/>
        </w:rPr>
      </w:pPr>
      <w:r w:rsidRPr="00181A4F">
        <w:t>3.2.7.</w:t>
      </w:r>
      <w:r w:rsidRPr="00181A4F">
        <w:tab/>
        <w:t xml:space="preserve">Способом фиксации результата выполнения административной процедуры является регистрация запроса и ответа на запрос в ЭСРН или ЭКДЛ в электронном виде, </w:t>
      </w:r>
      <w:r w:rsidRPr="00181A4F">
        <w:rPr>
          <w:rFonts w:eastAsia="Calibri"/>
          <w:shd w:val="clear" w:color="auto" w:fill="FFFFFF"/>
          <w:lang w:eastAsia="en-US"/>
        </w:rPr>
        <w:t>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ГИС ЕСЭДД)</w:t>
      </w:r>
      <w:r w:rsidRPr="00181A4F">
        <w:t xml:space="preserve">, </w:t>
      </w:r>
      <w:r w:rsidRPr="00181A4F">
        <w:rPr>
          <w:rFonts w:eastAsia="Calibri"/>
          <w:lang w:eastAsia="en-US"/>
        </w:rPr>
        <w:t>установка соответствующего статуса в «АИС ЭСРН» с последующей автоматической передачей</w:t>
      </w:r>
      <w:r w:rsidR="00B10DF4">
        <w:rPr>
          <w:rFonts w:eastAsia="Calibri"/>
          <w:lang w:eastAsia="en-US"/>
        </w:rPr>
        <w:br/>
      </w:r>
      <w:r w:rsidRPr="00181A4F">
        <w:rPr>
          <w:rFonts w:eastAsia="Calibri"/>
          <w:lang w:eastAsia="en-US"/>
        </w:rPr>
        <w:t>в МАИС ЭГУ (при подаче заявления посредством Портала либо МФЦ).</w:t>
      </w:r>
    </w:p>
    <w:p w:rsidR="001E6D7E" w:rsidRPr="00181A4F" w:rsidRDefault="001E6D7E" w:rsidP="001E6D7E">
      <w:pPr>
        <w:widowControl w:val="0"/>
        <w:autoSpaceDE w:val="0"/>
        <w:autoSpaceDN w:val="0"/>
        <w:ind w:firstLine="709"/>
        <w:jc w:val="both"/>
      </w:pPr>
    </w:p>
    <w:p w:rsidR="001E6D7E" w:rsidRPr="00181A4F" w:rsidRDefault="001E6D7E" w:rsidP="001E6D7E">
      <w:pPr>
        <w:widowControl w:val="0"/>
        <w:autoSpaceDE w:val="0"/>
        <w:autoSpaceDN w:val="0"/>
        <w:ind w:firstLine="709"/>
        <w:jc w:val="both"/>
        <w:outlineLvl w:val="2"/>
        <w:rPr>
          <w:b/>
        </w:rPr>
      </w:pPr>
      <w:bookmarkStart w:id="13" w:name="P389"/>
      <w:bookmarkEnd w:id="13"/>
      <w:r w:rsidRPr="00181A4F">
        <w:rPr>
          <w:b/>
        </w:rPr>
        <w:t>3.3.</w:t>
      </w:r>
      <w:r w:rsidRPr="00181A4F">
        <w:rPr>
          <w:b/>
        </w:rPr>
        <w:tab/>
        <w:t>Определение индивидуальной потребности заявителя в социальных услугах.</w:t>
      </w:r>
    </w:p>
    <w:p w:rsidR="001E6D7E" w:rsidRPr="00181A4F" w:rsidRDefault="001E6D7E" w:rsidP="001E6D7E">
      <w:pPr>
        <w:autoSpaceDE w:val="0"/>
        <w:autoSpaceDN w:val="0"/>
        <w:adjustRightInd w:val="0"/>
        <w:ind w:firstLine="709"/>
        <w:jc w:val="both"/>
        <w:rPr>
          <w:rFonts w:eastAsia="Calibri"/>
          <w:bCs/>
          <w:lang w:eastAsia="en-US"/>
        </w:rPr>
      </w:pPr>
      <w:r w:rsidRPr="00181A4F">
        <w:rPr>
          <w:rFonts w:eastAsia="Calibri"/>
          <w:bCs/>
          <w:lang w:eastAsia="en-US"/>
        </w:rPr>
        <w:t>3.3.1.</w:t>
      </w:r>
      <w:r w:rsidRPr="00181A4F">
        <w:rPr>
          <w:rFonts w:eastAsia="Calibri"/>
          <w:bCs/>
          <w:lang w:eastAsia="en-US"/>
        </w:rPr>
        <w:tab/>
        <w:t>Основанием для начала административной процедуры является наличие зарегистрированного заявления заявителя (представителя), а также документов, перечисленных в пункте 2.6 и 2.7 настоящего Регламента.</w:t>
      </w:r>
    </w:p>
    <w:p w:rsidR="001E6D7E" w:rsidRPr="00181A4F" w:rsidRDefault="001E6D7E" w:rsidP="001E6D7E">
      <w:pPr>
        <w:autoSpaceDE w:val="0"/>
        <w:autoSpaceDN w:val="0"/>
        <w:adjustRightInd w:val="0"/>
        <w:ind w:firstLine="709"/>
        <w:jc w:val="both"/>
        <w:rPr>
          <w:rFonts w:eastAsia="Calibri"/>
          <w:bCs/>
          <w:lang w:eastAsia="en-US"/>
        </w:rPr>
      </w:pPr>
      <w:r w:rsidRPr="00181A4F">
        <w:rPr>
          <w:rFonts w:eastAsia="Calibri"/>
          <w:bCs/>
          <w:lang w:eastAsia="en-US"/>
        </w:rPr>
        <w:lastRenderedPageBreak/>
        <w:t>3.3.2.</w:t>
      </w:r>
      <w:r w:rsidRPr="00181A4F">
        <w:rPr>
          <w:rFonts w:eastAsia="Calibri"/>
          <w:bCs/>
          <w:lang w:eastAsia="en-US"/>
        </w:rPr>
        <w:tab/>
        <w:t>Содержание административных действий, входящих в состав административной процедуры, продолжительность и(или) максимальный срок их выполнения.</w:t>
      </w:r>
    </w:p>
    <w:p w:rsidR="001E6D7E" w:rsidRPr="00181A4F" w:rsidRDefault="001E6D7E" w:rsidP="00181A4F">
      <w:pPr>
        <w:autoSpaceDE w:val="0"/>
        <w:autoSpaceDN w:val="0"/>
        <w:adjustRightInd w:val="0"/>
        <w:ind w:firstLine="709"/>
        <w:jc w:val="both"/>
        <w:rPr>
          <w:rFonts w:eastAsia="Calibri"/>
          <w:lang w:eastAsia="en-US"/>
        </w:rPr>
      </w:pPr>
      <w:r w:rsidRPr="00181A4F">
        <w:rPr>
          <w:lang w:eastAsia="en-US"/>
        </w:rPr>
        <w:t xml:space="preserve">Уполномоченное лицо Учреждения, ответственное за определение индивидуальной потребности заявителя в социальных услугах (далее - </w:t>
      </w:r>
      <w:r w:rsidRPr="00181A4F">
        <w:rPr>
          <w:rFonts w:eastAsia="Calibri"/>
          <w:lang w:eastAsia="en-US"/>
        </w:rPr>
        <w:t>специалист Учреждения, ответственный за определение индивидуальной потребности,</w:t>
      </w:r>
      <w:r w:rsidRPr="00181A4F">
        <w:rPr>
          <w:lang w:eastAsia="en-US"/>
        </w:rPr>
        <w:t xml:space="preserve">) </w:t>
      </w:r>
      <w:r w:rsidRPr="00181A4F">
        <w:rPr>
          <w:rFonts w:eastAsia="Calibri"/>
          <w:lang w:eastAsia="en-US"/>
        </w:rPr>
        <w:t>в целях определения индивидуальной потребности заявителя</w:t>
      </w:r>
      <w:r w:rsidR="00181A4F">
        <w:rPr>
          <w:rFonts w:eastAsia="Calibri"/>
          <w:lang w:eastAsia="en-US"/>
        </w:rPr>
        <w:t xml:space="preserve"> </w:t>
      </w:r>
      <w:r w:rsidRPr="00181A4F">
        <w:rPr>
          <w:rFonts w:eastAsia="Calibri"/>
          <w:lang w:eastAsia="en-US"/>
        </w:rPr>
        <w:t>в социальных услугах</w:t>
      </w:r>
      <w:r w:rsidR="00181A4F">
        <w:rPr>
          <w:rFonts w:eastAsia="Calibri"/>
          <w:lang w:eastAsia="en-US"/>
        </w:rPr>
        <w:br/>
      </w:r>
      <w:r w:rsidRPr="00181A4F">
        <w:rPr>
          <w:rFonts w:eastAsia="Calibri"/>
          <w:lang w:eastAsia="en-US"/>
        </w:rPr>
        <w:t>в соответствии с рекомендациями определения индивидуальной потребности</w:t>
      </w:r>
      <w:r w:rsidR="00181A4F">
        <w:rPr>
          <w:rFonts w:eastAsia="Calibri"/>
          <w:lang w:eastAsia="en-US"/>
        </w:rPr>
        <w:br/>
      </w:r>
      <w:r w:rsidRPr="00181A4F">
        <w:rPr>
          <w:rFonts w:eastAsia="Calibri"/>
          <w:lang w:eastAsia="en-US"/>
        </w:rPr>
        <w:t xml:space="preserve">в предоставлении социального обслуживания, утвержденными </w:t>
      </w:r>
      <w:hyperlink r:id="rId35" w:history="1">
        <w:r w:rsidRPr="00181A4F">
          <w:rPr>
            <w:rFonts w:eastAsia="Calibri"/>
            <w:lang w:eastAsia="en-US"/>
          </w:rPr>
          <w:t>приказом</w:t>
        </w:r>
      </w:hyperlink>
      <w:r w:rsidRPr="00181A4F">
        <w:rPr>
          <w:rFonts w:eastAsia="Calibri"/>
          <w:lang w:eastAsia="en-US"/>
        </w:rPr>
        <w:t xml:space="preserve"> Министерства труда и социальной защиты Российской Федерации от 30.07.2014 № 500н «Об утверждении рекомендаций по определению индивидуальной потребности в социальных услугах получателей социальных услуг», проводит определение </w:t>
      </w:r>
      <w:r w:rsidRPr="00181A4F">
        <w:rPr>
          <w:lang w:eastAsia="en-US"/>
        </w:rPr>
        <w:t>индивидуальной потребности заявителя в социальных услугах</w:t>
      </w:r>
      <w:r w:rsidRPr="00181A4F">
        <w:rPr>
          <w:rFonts w:eastAsia="Calibri"/>
          <w:lang w:eastAsia="en-US"/>
        </w:rPr>
        <w:t xml:space="preserve">, в том числе устанавливает наличие обстоятельств, которые ухудшают или могут ухудшить условия </w:t>
      </w:r>
      <w:r w:rsidRPr="00181A4F">
        <w:rPr>
          <w:rFonts w:eastAsia="Calibri"/>
          <w:bCs/>
          <w:lang w:eastAsia="en-US"/>
        </w:rPr>
        <w:t xml:space="preserve">жизнедеятельности граждан, предусмотренных в </w:t>
      </w:r>
      <w:hyperlink r:id="rId36" w:history="1">
        <w:r w:rsidRPr="00181A4F">
          <w:rPr>
            <w:rFonts w:eastAsia="Calibri"/>
            <w:bCs/>
            <w:lang w:eastAsia="en-US"/>
          </w:rPr>
          <w:t>части 1 статьи 15</w:t>
        </w:r>
      </w:hyperlink>
      <w:r w:rsidRPr="00181A4F">
        <w:rPr>
          <w:rFonts w:eastAsia="Calibri"/>
          <w:bCs/>
          <w:lang w:eastAsia="en-US"/>
        </w:rPr>
        <w:t xml:space="preserve"> Федерального закона № 442-ФЗ (далее – обстоятельства нуждаемости).</w:t>
      </w:r>
    </w:p>
    <w:p w:rsidR="001E6D7E" w:rsidRPr="00181A4F" w:rsidRDefault="001E6D7E" w:rsidP="00181A4F">
      <w:pPr>
        <w:autoSpaceDE w:val="0"/>
        <w:autoSpaceDN w:val="0"/>
        <w:adjustRightInd w:val="0"/>
        <w:ind w:firstLine="709"/>
        <w:jc w:val="both"/>
        <w:rPr>
          <w:rFonts w:eastAsia="Calibri"/>
          <w:lang w:eastAsia="en-US"/>
        </w:rPr>
      </w:pPr>
      <w:r w:rsidRPr="00181A4F">
        <w:rPr>
          <w:lang w:eastAsia="en-US"/>
        </w:rPr>
        <w:t xml:space="preserve">Определение индивидуальной потребности заявителя в социальных услугах осуществляется </w:t>
      </w:r>
      <w:r w:rsidRPr="00181A4F">
        <w:rPr>
          <w:rFonts w:eastAsia="Calibri"/>
          <w:lang w:eastAsia="en-US"/>
        </w:rPr>
        <w:t>на основе изучения и анализа документов (сведений), подтверждающих обстоятельства, в соответствии с которыми гражданин признается нуждающимся в социальном обслуживании и(или) социальном сопровождении, с учетом условий проживания и состава семьи гражданина, дохода, учитываемого для расчета предельной величины среднедушевого дохода, медицинских документов, характеризующих состояние здоровья гражданина и наличие у него медицинских показаний или отсутствие у него медицинских противопоказаний к получению социальных услуг (на основании заключения медицинской организации); результатов реализованной индивидуальной программы, иных условий, определяющих индивидуальную потребность гражданина в социальных услугах, а также сформированных и направленных запросов в рамках межведомственного информационного взаимодействия в органы (организации), участвующие в предоставлении государственных или муниципальных услуг (при необходимости), в том числе в органы и организации системы профилактики безнадзорности и правонарушений несовершеннолетних (при необходимости),</w:t>
      </w:r>
      <w:r w:rsidR="00181A4F">
        <w:rPr>
          <w:rFonts w:eastAsia="Calibri"/>
          <w:lang w:eastAsia="en-US"/>
        </w:rPr>
        <w:br/>
      </w:r>
      <w:r w:rsidRPr="00181A4F">
        <w:rPr>
          <w:rFonts w:eastAsia="Calibri"/>
          <w:lang w:eastAsia="en-US"/>
        </w:rPr>
        <w:t>в субъекты профилактики правонарушений и лицам, участвующим в профилактике правонарушений; в организации, осуществляющие предоставление социальных услуг, являющиеся поставщиками социальных услуг.</w:t>
      </w:r>
    </w:p>
    <w:p w:rsidR="001E6D7E" w:rsidRPr="00181A4F" w:rsidRDefault="001E6D7E" w:rsidP="00181A4F">
      <w:pPr>
        <w:widowControl w:val="0"/>
        <w:autoSpaceDE w:val="0"/>
        <w:autoSpaceDN w:val="0"/>
        <w:ind w:firstLine="709"/>
        <w:jc w:val="both"/>
      </w:pPr>
      <w:r w:rsidRPr="00181A4F">
        <w:t>При определении индивидуальной потребности заявителя в социальных услугах специалистом Учреждения, ответственным за определение индивидуальной потребности</w:t>
      </w:r>
      <w:r w:rsidRPr="00181A4F">
        <w:rPr>
          <w:bCs/>
        </w:rPr>
        <w:t>,</w:t>
      </w:r>
      <w:r w:rsidRPr="00181A4F">
        <w:t xml:space="preserve"> осуществляется обследование (оценка) условий жизнедеятельности заявителя.</w:t>
      </w:r>
    </w:p>
    <w:p w:rsidR="001E6D7E" w:rsidRPr="00181A4F" w:rsidRDefault="001E6D7E" w:rsidP="001E6D7E">
      <w:pPr>
        <w:widowControl w:val="0"/>
        <w:autoSpaceDE w:val="0"/>
        <w:autoSpaceDN w:val="0"/>
        <w:ind w:firstLine="709"/>
        <w:jc w:val="both"/>
      </w:pPr>
      <w:r w:rsidRPr="00181A4F">
        <w:t>Обследование (оценка) условий жизнедеятельности заявителя осуществляется непосредственно при подаче заявления в помещении Учреждения или, в случае необходимости, осуществляется в месте жительства или фактического пребывания заявителя.</w:t>
      </w:r>
    </w:p>
    <w:p w:rsidR="001E6D7E" w:rsidRPr="00181A4F" w:rsidRDefault="001E6D7E" w:rsidP="001E6D7E">
      <w:pPr>
        <w:widowControl w:val="0"/>
        <w:autoSpaceDE w:val="0"/>
        <w:autoSpaceDN w:val="0"/>
        <w:ind w:firstLine="709"/>
        <w:jc w:val="both"/>
      </w:pPr>
      <w:r w:rsidRPr="00181A4F">
        <w:t>Необходимость выезда к месту жительства или фактического пребывания заявителя для проведения обследования (оценки) условий жизнедеятельности заявителя определяется уполномоченным лицом, ответственным за выполнение административной процедуры, с учетом представленных заявителем документов, а также имеющихся сведений.</w:t>
      </w:r>
    </w:p>
    <w:p w:rsidR="001E6D7E" w:rsidRPr="00181A4F" w:rsidRDefault="001E6D7E" w:rsidP="001E6D7E">
      <w:pPr>
        <w:ind w:firstLine="709"/>
        <w:jc w:val="both"/>
      </w:pPr>
      <w:r w:rsidRPr="00181A4F">
        <w:t>Обследование (оценка) индивидуальной потребности заявителя                           в социальных услугах, может проводиться специалистом Учреждения, ответственным за проведение обследования (оценки)</w:t>
      </w:r>
      <w:r w:rsidRPr="00181A4F">
        <w:rPr>
          <w:bCs/>
        </w:rPr>
        <w:t xml:space="preserve">, </w:t>
      </w:r>
      <w:r w:rsidRPr="00181A4F">
        <w:t>с применением средств аудио-, фото- и видеофиксации с уведомлением заявителя.</w:t>
      </w:r>
    </w:p>
    <w:p w:rsidR="001E6D7E" w:rsidRPr="00181A4F" w:rsidRDefault="001E6D7E" w:rsidP="001E6D7E">
      <w:pPr>
        <w:ind w:firstLine="709"/>
        <w:jc w:val="both"/>
      </w:pPr>
      <w:r w:rsidRPr="00181A4F">
        <w:t xml:space="preserve">К участию в обследовании (оценке) условий жизнедеятельности заявителя в силу закона могут привлекаться (по согласованию) специалисты органов и учреждений в сфере </w:t>
      </w:r>
      <w:r w:rsidRPr="00181A4F">
        <w:lastRenderedPageBreak/>
        <w:t>социальной защиты, образования, здравоохранения, органов опеки и попечительства, органов местного самоуправления, представители иных органов и организаций.</w:t>
      </w:r>
    </w:p>
    <w:p w:rsidR="001E6D7E" w:rsidRPr="00181A4F" w:rsidRDefault="001E6D7E" w:rsidP="001E6D7E">
      <w:pPr>
        <w:widowControl w:val="0"/>
        <w:autoSpaceDE w:val="0"/>
        <w:autoSpaceDN w:val="0"/>
        <w:ind w:firstLine="709"/>
        <w:jc w:val="both"/>
      </w:pPr>
      <w:r w:rsidRPr="00181A4F">
        <w:t>Специалист Учреждения, ответственный за определение индивидуальной потребности, в ходе определения индивидуальной потребности:</w:t>
      </w:r>
    </w:p>
    <w:p w:rsidR="001E6D7E" w:rsidRPr="00181A4F" w:rsidRDefault="001E6D7E" w:rsidP="001E6D7E">
      <w:pPr>
        <w:widowControl w:val="0"/>
        <w:autoSpaceDE w:val="0"/>
        <w:autoSpaceDN w:val="0"/>
        <w:ind w:firstLine="709"/>
        <w:jc w:val="both"/>
      </w:pPr>
      <w:r w:rsidRPr="00181A4F">
        <w:t>устанавливает личность заявителя, полномочия представителя заявителя;</w:t>
      </w:r>
    </w:p>
    <w:p w:rsidR="001E6D7E" w:rsidRPr="00181A4F" w:rsidRDefault="001E6D7E" w:rsidP="001E6D7E">
      <w:pPr>
        <w:widowControl w:val="0"/>
        <w:autoSpaceDE w:val="0"/>
        <w:autoSpaceDN w:val="0"/>
        <w:ind w:firstLine="709"/>
        <w:jc w:val="both"/>
      </w:pPr>
      <w:r w:rsidRPr="00181A4F">
        <w:t>проверяет сведения о заявителе и членах его семьи в ЭСРН;</w:t>
      </w:r>
    </w:p>
    <w:p w:rsidR="001E6D7E" w:rsidRPr="00181A4F" w:rsidRDefault="001E6D7E" w:rsidP="001E6D7E">
      <w:pPr>
        <w:widowControl w:val="0"/>
        <w:autoSpaceDE w:val="0"/>
        <w:autoSpaceDN w:val="0"/>
        <w:ind w:firstLine="709"/>
        <w:jc w:val="both"/>
      </w:pPr>
      <w:r w:rsidRPr="00181A4F">
        <w:t>изучает и анализирует документы (сведения), подтверждающие наличие обстоятельств нуждаемости, в соответствии с которыми гражданин признается нуждающимся в социальном обслуживании, результаты реализованной индивидуальной программы, ответы на запросы, направленные в рамках межведомственного информационного взаимодействия в органы (организации), участвующие в предоставлении государственных или муниципальных услуг;</w:t>
      </w:r>
    </w:p>
    <w:p w:rsidR="001E6D7E" w:rsidRPr="00181A4F" w:rsidRDefault="001E6D7E" w:rsidP="001E6D7E">
      <w:pPr>
        <w:widowControl w:val="0"/>
        <w:autoSpaceDE w:val="0"/>
        <w:autoSpaceDN w:val="0"/>
        <w:ind w:firstLine="709"/>
        <w:jc w:val="both"/>
      </w:pPr>
      <w:r w:rsidRPr="00181A4F">
        <w:t>проводит обследование (оценку) условий жизнедеятельности заявителя непосредственно при подаче заявления, а в случае необходимости осуществляет выезд к месту жительства или фактического пребывания заявителя, нуждающегося в предоставлении социальных услуг, для проведения обследования (оценки) условий жизнедеятельности заявителя.</w:t>
      </w:r>
    </w:p>
    <w:p w:rsidR="001E6D7E" w:rsidRPr="00181A4F" w:rsidRDefault="001E6D7E" w:rsidP="001E6D7E">
      <w:pPr>
        <w:widowControl w:val="0"/>
        <w:autoSpaceDE w:val="0"/>
        <w:autoSpaceDN w:val="0"/>
        <w:ind w:firstLine="709"/>
        <w:jc w:val="both"/>
      </w:pPr>
      <w:r w:rsidRPr="00181A4F">
        <w:t xml:space="preserve">При признании несовершеннолетних, в том числе из числа детей-сирот и детей, оставшихся без попечения родителей, нуждающимися в социальном обслуживании, определение индивидуальной потребности заявителя </w:t>
      </w:r>
      <w:r w:rsidRPr="00181A4F">
        <w:br/>
        <w:t xml:space="preserve">в социальных услугах может быть осуществлено на основании </w:t>
      </w:r>
      <w:hyperlink r:id="rId37">
        <w:r w:rsidRPr="00181A4F">
          <w:t>Акт</w:t>
        </w:r>
      </w:hyperlink>
      <w:r w:rsidRPr="00181A4F">
        <w:t xml:space="preserve">а обследования и условий жизни несовершеннолетнего гражданина и его семьи по форме, утвержденной приказом Минпросвещения России от 10.01.2019 </w:t>
      </w:r>
      <w:r w:rsidRPr="00181A4F">
        <w:br/>
        <w:t xml:space="preserve">№ 4 «О реализации отдельных вопросов осуществления опеки </w:t>
      </w:r>
      <w:r w:rsidRPr="00181A4F">
        <w:br/>
        <w:t xml:space="preserve">и попечительства в отношении несовершеннолетних граждан», представленным органом опеки и попечительства в рамках межведомственного взаимодействия. При наличии </w:t>
      </w:r>
      <w:hyperlink r:id="rId38">
        <w:r w:rsidRPr="00181A4F">
          <w:t>Акт</w:t>
        </w:r>
      </w:hyperlink>
      <w:r w:rsidRPr="00181A4F">
        <w:t xml:space="preserve">а обследования и условий жизни несовершеннолетнего гражданина и его семьи по форме, утвержденной приказом Минпросвещения России от 10.01.2019 </w:t>
      </w:r>
      <w:r w:rsidRPr="00181A4F">
        <w:br/>
        <w:t xml:space="preserve">№ 4 «О реализации отдельных вопросов осуществления опеки </w:t>
      </w:r>
      <w:r w:rsidRPr="00181A4F">
        <w:br/>
        <w:t>и попечительства в отношении несовершеннолетних граждан», обследование (оценка) условий жизнедеятельности заявителя не осуществляется.</w:t>
      </w:r>
    </w:p>
    <w:p w:rsidR="001E6D7E" w:rsidRPr="00181A4F" w:rsidRDefault="001E6D7E" w:rsidP="001E6D7E">
      <w:pPr>
        <w:autoSpaceDE w:val="0"/>
        <w:autoSpaceDN w:val="0"/>
        <w:adjustRightInd w:val="0"/>
        <w:ind w:firstLine="708"/>
        <w:jc w:val="both"/>
        <w:rPr>
          <w:rFonts w:eastAsia="Calibri"/>
          <w:lang w:eastAsia="en-US"/>
        </w:rPr>
      </w:pPr>
      <w:r w:rsidRPr="00181A4F">
        <w:rPr>
          <w:rFonts w:eastAsia="Calibri"/>
          <w:lang w:eastAsia="en-US"/>
        </w:rPr>
        <w:t>В случае отсутствия возможности проведения обследования (оценки) условий жизнедеятельности гражданина в связи с его фактическим нахождением (проживанием, пребыванием) за пределами Санкт-Петербурга и (или) отказа (уклонения) заявителя (представителя) от проведения обследования (оценки) условий его жизнедеятельности специалистом Учреждения, ответственным за проведение оценки, составляется акт, фиксирующий факт уклонения заявителя от проведения обследования (оценки) условий его жизнедеятельности, по форме, утверждаемой Учреждением.</w:t>
      </w:r>
    </w:p>
    <w:p w:rsidR="001E6D7E" w:rsidRPr="00181A4F" w:rsidRDefault="001E6D7E" w:rsidP="001E6D7E">
      <w:pPr>
        <w:widowControl w:val="0"/>
        <w:autoSpaceDE w:val="0"/>
        <w:autoSpaceDN w:val="0"/>
        <w:ind w:firstLine="709"/>
        <w:jc w:val="both"/>
      </w:pPr>
      <w:r w:rsidRPr="00181A4F">
        <w:t>3.3.3.</w:t>
      </w:r>
      <w:r w:rsidRPr="00181A4F">
        <w:tab/>
        <w:t xml:space="preserve">Продолжительность административной процедуры </w:t>
      </w:r>
      <w:r w:rsidRPr="00181A4F">
        <w:br/>
        <w:t>по определению индивидуальной потребности заявителя в социальных услугах составляет не более трех рабочих дней со дня регистрации заявления.</w:t>
      </w:r>
    </w:p>
    <w:p w:rsidR="001E6D7E" w:rsidRPr="00181A4F" w:rsidRDefault="001E6D7E" w:rsidP="001E6D7E">
      <w:pPr>
        <w:widowControl w:val="0"/>
        <w:autoSpaceDE w:val="0"/>
        <w:autoSpaceDN w:val="0"/>
        <w:ind w:firstLine="709"/>
        <w:jc w:val="both"/>
        <w:rPr>
          <w:shd w:val="clear" w:color="auto" w:fill="FFFFFF"/>
        </w:rPr>
      </w:pPr>
      <w:r w:rsidRPr="00181A4F">
        <w:t xml:space="preserve">Определение индивидуальной потребности заявителя в социальных услугах </w:t>
      </w:r>
      <w:r w:rsidRPr="00181A4F">
        <w:rPr>
          <w:shd w:val="clear" w:color="auto" w:fill="FFFFFF"/>
        </w:rPr>
        <w:t>осуществляется в день регистрации заявления в случае подачи заявления непосредственно в Учреждение заявителем (представителем).</w:t>
      </w:r>
    </w:p>
    <w:p w:rsidR="001E6D7E" w:rsidRPr="00181A4F" w:rsidRDefault="001E6D7E" w:rsidP="001E6D7E">
      <w:pPr>
        <w:widowControl w:val="0"/>
        <w:autoSpaceDE w:val="0"/>
        <w:autoSpaceDN w:val="0"/>
        <w:ind w:firstLine="709"/>
        <w:jc w:val="both"/>
      </w:pPr>
      <w:r w:rsidRPr="00181A4F">
        <w:t>3.3.4.</w:t>
      </w:r>
      <w:r w:rsidRPr="00181A4F">
        <w:tab/>
        <w:t>Сведения о должностном лице, ответственном за выполнение административного действия, входящего в состав административной процедуры:</w:t>
      </w:r>
    </w:p>
    <w:p w:rsidR="001E6D7E" w:rsidRPr="00181A4F" w:rsidRDefault="001E6D7E" w:rsidP="001E6D7E">
      <w:pPr>
        <w:widowControl w:val="0"/>
        <w:autoSpaceDE w:val="0"/>
        <w:autoSpaceDN w:val="0"/>
        <w:ind w:firstLine="709"/>
        <w:jc w:val="both"/>
      </w:pPr>
      <w:r w:rsidRPr="00181A4F">
        <w:t xml:space="preserve">специалист Учреждения, ответственный за определение индивидуальной потребности </w:t>
      </w:r>
      <w:r w:rsidRPr="00181A4F">
        <w:rPr>
          <w:bCs/>
        </w:rPr>
        <w:t>заявителя</w:t>
      </w:r>
      <w:r w:rsidRPr="00181A4F">
        <w:t>.</w:t>
      </w:r>
    </w:p>
    <w:p w:rsidR="001E6D7E" w:rsidRPr="00181A4F" w:rsidRDefault="001E6D7E" w:rsidP="001E6D7E">
      <w:pPr>
        <w:widowControl w:val="0"/>
        <w:autoSpaceDE w:val="0"/>
        <w:autoSpaceDN w:val="0"/>
        <w:ind w:firstLine="709"/>
        <w:jc w:val="both"/>
      </w:pPr>
      <w:r w:rsidRPr="00181A4F">
        <w:t>3.3.5.</w:t>
      </w:r>
      <w:r w:rsidRPr="00181A4F">
        <w:tab/>
        <w:t xml:space="preserve">Критерием принятия решения в рамках административного действия является определение индивидуальной потребности заявителя </w:t>
      </w:r>
      <w:r w:rsidRPr="00181A4F">
        <w:br/>
        <w:t>в социальных услугах.</w:t>
      </w:r>
    </w:p>
    <w:p w:rsidR="001E6D7E" w:rsidRPr="00181A4F" w:rsidRDefault="001E6D7E" w:rsidP="001E6D7E">
      <w:pPr>
        <w:widowControl w:val="0"/>
        <w:autoSpaceDE w:val="0"/>
        <w:autoSpaceDN w:val="0"/>
        <w:ind w:firstLine="709"/>
        <w:jc w:val="both"/>
      </w:pPr>
      <w:r w:rsidRPr="00181A4F">
        <w:t>3.3.6.</w:t>
      </w:r>
      <w:r w:rsidRPr="00181A4F">
        <w:tab/>
        <w:t>Результат административной процедуры:</w:t>
      </w:r>
    </w:p>
    <w:p w:rsidR="001E6D7E" w:rsidRPr="00181A4F" w:rsidRDefault="001E6D7E" w:rsidP="001E6D7E">
      <w:pPr>
        <w:autoSpaceDE w:val="0"/>
        <w:autoSpaceDN w:val="0"/>
        <w:adjustRightInd w:val="0"/>
        <w:ind w:firstLine="709"/>
        <w:jc w:val="both"/>
        <w:rPr>
          <w:rFonts w:eastAsia="Calibri"/>
          <w:bCs/>
          <w:lang w:eastAsia="en-US"/>
        </w:rPr>
      </w:pPr>
      <w:r w:rsidRPr="00181A4F">
        <w:rPr>
          <w:rFonts w:eastAsia="Calibri"/>
          <w:lang w:eastAsia="en-US"/>
        </w:rPr>
        <w:lastRenderedPageBreak/>
        <w:t>определение наличия обстоятельств</w:t>
      </w:r>
      <w:r w:rsidRPr="00181A4F">
        <w:rPr>
          <w:rFonts w:eastAsia="Calibri"/>
          <w:bCs/>
          <w:lang w:eastAsia="en-US"/>
        </w:rPr>
        <w:t xml:space="preserve"> нуждаемости;</w:t>
      </w:r>
    </w:p>
    <w:p w:rsidR="001E6D7E" w:rsidRPr="00181A4F" w:rsidRDefault="001E6D7E" w:rsidP="001E6D7E">
      <w:pPr>
        <w:widowControl w:val="0"/>
        <w:autoSpaceDE w:val="0"/>
        <w:autoSpaceDN w:val="0"/>
        <w:ind w:firstLine="709"/>
        <w:jc w:val="both"/>
      </w:pPr>
      <w:r w:rsidRPr="00181A4F">
        <w:t>определение индивидуальной потребности заявителя в социальных услугах;</w:t>
      </w:r>
    </w:p>
    <w:p w:rsidR="001E6D7E" w:rsidRPr="00181A4F" w:rsidRDefault="001E6D7E" w:rsidP="001E6D7E">
      <w:pPr>
        <w:autoSpaceDE w:val="0"/>
        <w:autoSpaceDN w:val="0"/>
        <w:adjustRightInd w:val="0"/>
        <w:ind w:firstLine="709"/>
        <w:jc w:val="both"/>
        <w:rPr>
          <w:rFonts w:eastAsia="Calibri"/>
          <w:lang w:eastAsia="en-US"/>
        </w:rPr>
      </w:pPr>
      <w:r w:rsidRPr="00181A4F">
        <w:rPr>
          <w:rFonts w:eastAsia="Calibri"/>
          <w:lang w:eastAsia="en-US"/>
        </w:rPr>
        <w:t xml:space="preserve">проведение обследования (оценки) условий жизнедеятельности заявителя и составление документа по обследованию (оценке) условий жизнедеятельности заявителя по форме согласно приложению № 12 </w:t>
      </w:r>
      <w:r w:rsidRPr="00181A4F">
        <w:rPr>
          <w:rFonts w:eastAsia="Calibri"/>
          <w:lang w:eastAsia="en-US"/>
        </w:rPr>
        <w:br/>
        <w:t>к настоящему Регламенту (далее – Обследование);</w:t>
      </w:r>
    </w:p>
    <w:p w:rsidR="001E6D7E" w:rsidRPr="00181A4F" w:rsidRDefault="001E6D7E" w:rsidP="001E6D7E">
      <w:pPr>
        <w:autoSpaceDE w:val="0"/>
        <w:autoSpaceDN w:val="0"/>
        <w:adjustRightInd w:val="0"/>
        <w:ind w:firstLine="708"/>
        <w:jc w:val="both"/>
        <w:rPr>
          <w:rFonts w:eastAsia="Calibri"/>
          <w:lang w:eastAsia="en-US"/>
        </w:rPr>
      </w:pPr>
      <w:r w:rsidRPr="00181A4F">
        <w:rPr>
          <w:rFonts w:eastAsia="Calibri"/>
          <w:bCs/>
          <w:lang w:eastAsia="en-US"/>
        </w:rPr>
        <w:t>составление з</w:t>
      </w:r>
      <w:r w:rsidRPr="00181A4F">
        <w:t xml:space="preserve">аключения о признании заявителя нуждающимся </w:t>
      </w:r>
      <w:r w:rsidRPr="00181A4F">
        <w:br/>
        <w:t xml:space="preserve">в социальном обслуживании/об отказе в признании заявителя нуждающимся в социальном обслуживании </w:t>
      </w:r>
      <w:r w:rsidRPr="00181A4F">
        <w:rPr>
          <w:rFonts w:eastAsia="Calibri"/>
          <w:lang w:eastAsia="en-US"/>
        </w:rPr>
        <w:t>(далее – Заключение) по форме, утверждаемой Учреждением;</w:t>
      </w:r>
    </w:p>
    <w:p w:rsidR="001E6D7E" w:rsidRPr="00181A4F" w:rsidRDefault="001E6D7E" w:rsidP="001E6D7E">
      <w:pPr>
        <w:widowControl w:val="0"/>
        <w:autoSpaceDE w:val="0"/>
        <w:autoSpaceDN w:val="0"/>
        <w:ind w:firstLine="709"/>
        <w:jc w:val="both"/>
      </w:pPr>
      <w:r w:rsidRPr="00181A4F">
        <w:t>составление акта, фиксирующего факт отказа заявителя от проведения обследования (оценки) условий его жизнедеятельности;</w:t>
      </w:r>
    </w:p>
    <w:p w:rsidR="001E6D7E" w:rsidRPr="00181A4F" w:rsidRDefault="001E6D7E" w:rsidP="001E6D7E">
      <w:pPr>
        <w:widowControl w:val="0"/>
        <w:autoSpaceDE w:val="0"/>
        <w:autoSpaceDN w:val="0"/>
        <w:ind w:firstLine="709"/>
        <w:jc w:val="both"/>
      </w:pPr>
      <w:r w:rsidRPr="00181A4F">
        <w:t>передача специалистом Учреждения, ответственным за определение индивидуальной потребности, Заключения уполномоченному лицу Учреждения, ответственному за подготовку проекта решения о признании (уведомления об отказе в признании) заявителя нуждающимся в социальном обслуживании.</w:t>
      </w:r>
    </w:p>
    <w:p w:rsidR="001E6D7E" w:rsidRPr="00181A4F" w:rsidRDefault="001E6D7E" w:rsidP="001E6D7E">
      <w:pPr>
        <w:autoSpaceDE w:val="0"/>
        <w:autoSpaceDN w:val="0"/>
        <w:adjustRightInd w:val="0"/>
        <w:ind w:firstLine="709"/>
        <w:jc w:val="both"/>
        <w:rPr>
          <w:rFonts w:eastAsia="Calibri"/>
          <w:bCs/>
          <w:lang w:eastAsia="en-US"/>
        </w:rPr>
      </w:pPr>
      <w:r w:rsidRPr="00181A4F">
        <w:rPr>
          <w:rFonts w:eastAsia="Calibri"/>
          <w:lang w:eastAsia="en-US"/>
        </w:rPr>
        <w:t>Проведение обследования (оценки) условий жизнедеятельности заявителя и составление документа по обследованию (оценке) условий жизнедеятельности заявителя</w:t>
      </w:r>
      <w:r w:rsidRPr="00181A4F">
        <w:rPr>
          <w:rFonts w:eastAsia="Calibri"/>
          <w:bCs/>
          <w:lang w:eastAsia="en-US"/>
        </w:rPr>
        <w:t xml:space="preserve"> не осуществляется при пересмотре индивидуальной программы предоставления социальных услуг в случае,  если индивидуальная потребность в социальных услугах, в соответствии </w:t>
      </w:r>
      <w:r w:rsidRPr="00181A4F">
        <w:rPr>
          <w:rFonts w:eastAsia="Calibri"/>
          <w:bCs/>
          <w:lang w:eastAsia="en-US"/>
        </w:rPr>
        <w:br/>
        <w:t>с заключением поставщика социальных услуг, не изменилась.</w:t>
      </w:r>
    </w:p>
    <w:p w:rsidR="001E6D7E" w:rsidRPr="00181A4F" w:rsidRDefault="001E6D7E" w:rsidP="001E6D7E">
      <w:pPr>
        <w:widowControl w:val="0"/>
        <w:autoSpaceDE w:val="0"/>
        <w:autoSpaceDN w:val="0"/>
        <w:ind w:firstLine="709"/>
        <w:jc w:val="both"/>
      </w:pPr>
      <w:r w:rsidRPr="00181A4F">
        <w:t xml:space="preserve">Информирование заявителя о результате процедуры осуществляется способами, предусмотренными </w:t>
      </w:r>
      <w:hyperlink w:anchor="P89">
        <w:r w:rsidRPr="00181A4F">
          <w:t>пунктом 1.3.2</w:t>
        </w:r>
      </w:hyperlink>
      <w:r w:rsidRPr="00181A4F">
        <w:t xml:space="preserve"> настоящего Регламента.</w:t>
      </w:r>
    </w:p>
    <w:p w:rsidR="001E6D7E" w:rsidRPr="00181A4F" w:rsidRDefault="001E6D7E" w:rsidP="001E6D7E">
      <w:pPr>
        <w:widowControl w:val="0"/>
        <w:autoSpaceDE w:val="0"/>
        <w:autoSpaceDN w:val="0"/>
        <w:ind w:firstLine="709"/>
        <w:jc w:val="both"/>
      </w:pPr>
      <w:r w:rsidRPr="00181A4F">
        <w:t>3.3.6.</w:t>
      </w:r>
      <w:r w:rsidRPr="00181A4F">
        <w:tab/>
        <w:t xml:space="preserve">Способом фиксации результата выполнения административной процедуры является заполнение Обследования и Заключения в ЭСРН </w:t>
      </w:r>
      <w:r w:rsidRPr="00181A4F">
        <w:br/>
        <w:t>или письменном виде.</w:t>
      </w:r>
    </w:p>
    <w:p w:rsidR="001E6D7E" w:rsidRPr="00046EF1" w:rsidRDefault="001E6D7E" w:rsidP="001E6D7E">
      <w:pPr>
        <w:widowControl w:val="0"/>
        <w:autoSpaceDE w:val="0"/>
        <w:autoSpaceDN w:val="0"/>
        <w:ind w:firstLine="709"/>
        <w:jc w:val="both"/>
      </w:pPr>
      <w:r w:rsidRPr="00181A4F">
        <w:t>3.3.7.</w:t>
      </w:r>
      <w:r w:rsidRPr="00181A4F">
        <w:tab/>
        <w:t xml:space="preserve">В случае повторного обращения заявителя (представителя) </w:t>
      </w:r>
      <w:r w:rsidRPr="00181A4F">
        <w:br/>
        <w:t xml:space="preserve">в период срока действия ранее составленной заявителю ИППСУ, </w:t>
      </w:r>
      <w:r w:rsidRPr="00181A4F">
        <w:br/>
        <w:t>за исключением ее пересмотра, данные действия не осуществляются.</w:t>
      </w:r>
    </w:p>
    <w:p w:rsidR="001E6D7E" w:rsidRPr="00046EF1" w:rsidRDefault="001E6D7E" w:rsidP="001E6D7E">
      <w:pPr>
        <w:widowControl w:val="0"/>
        <w:autoSpaceDE w:val="0"/>
        <w:autoSpaceDN w:val="0"/>
        <w:ind w:firstLine="709"/>
        <w:jc w:val="both"/>
        <w:outlineLvl w:val="2"/>
        <w:rPr>
          <w:b/>
        </w:rPr>
      </w:pPr>
    </w:p>
    <w:p w:rsidR="001E6D7E" w:rsidRPr="00046EF1" w:rsidRDefault="001E6D7E" w:rsidP="001E6D7E">
      <w:pPr>
        <w:widowControl w:val="0"/>
        <w:autoSpaceDE w:val="0"/>
        <w:autoSpaceDN w:val="0"/>
        <w:ind w:firstLine="709"/>
        <w:jc w:val="both"/>
        <w:rPr>
          <w:b/>
          <w:strike/>
        </w:rPr>
      </w:pPr>
      <w:r w:rsidRPr="00046EF1">
        <w:rPr>
          <w:b/>
        </w:rPr>
        <w:t>3.4.</w:t>
      </w:r>
      <w:r w:rsidRPr="00046EF1">
        <w:rPr>
          <w:b/>
        </w:rPr>
        <w:tab/>
        <w:t>Принятие решения о признании (об отказе в признании) заявителя нуждающимся в социальном обслуживании, составление и передача ИППСУ, направление результата предоставления услуги.</w:t>
      </w:r>
    </w:p>
    <w:p w:rsidR="001E6D7E" w:rsidRPr="00046EF1" w:rsidRDefault="001E6D7E" w:rsidP="001E6D7E">
      <w:pPr>
        <w:widowControl w:val="0"/>
        <w:autoSpaceDE w:val="0"/>
        <w:autoSpaceDN w:val="0"/>
        <w:ind w:firstLine="709"/>
        <w:jc w:val="both"/>
        <w:outlineLvl w:val="2"/>
        <w:rPr>
          <w:b/>
        </w:rPr>
      </w:pPr>
    </w:p>
    <w:p w:rsidR="001E6D7E" w:rsidRPr="00046EF1" w:rsidRDefault="001E6D7E" w:rsidP="00181A4F">
      <w:pPr>
        <w:widowControl w:val="0"/>
        <w:autoSpaceDE w:val="0"/>
        <w:autoSpaceDN w:val="0"/>
        <w:ind w:firstLine="709"/>
        <w:jc w:val="both"/>
      </w:pPr>
      <w:r w:rsidRPr="00046EF1">
        <w:t>3.4.1.</w:t>
      </w:r>
      <w:r w:rsidRPr="00046EF1">
        <w:tab/>
        <w:t>Основанием для начала административной процедуры является получение лицом Учреждения, ответственным за подготовку проекта решения о признании (уведомления об отказе в признании) заявителя нуждающимся в социальном обслуживании, документов, полученных, а также составленных в соответствии</w:t>
      </w:r>
      <w:r w:rsidR="00181A4F">
        <w:br/>
      </w:r>
      <w:r w:rsidRPr="00046EF1">
        <w:t xml:space="preserve">с </w:t>
      </w:r>
      <w:hyperlink w:anchor="P320">
        <w:r w:rsidRPr="00046EF1">
          <w:t>пунктами 3.1</w:t>
        </w:r>
      </w:hyperlink>
      <w:r w:rsidRPr="00046EF1">
        <w:t xml:space="preserve"> - </w:t>
      </w:r>
      <w:hyperlink w:anchor="P389">
        <w:r w:rsidRPr="00046EF1">
          <w:t>3.3</w:t>
        </w:r>
      </w:hyperlink>
      <w:r w:rsidRPr="00046EF1">
        <w:t xml:space="preserve"> настоящего Регламента (далее – проекты решений).</w:t>
      </w:r>
    </w:p>
    <w:p w:rsidR="001E6D7E" w:rsidRPr="00046EF1" w:rsidRDefault="001E6D7E" w:rsidP="001E6D7E">
      <w:pPr>
        <w:widowControl w:val="0"/>
        <w:autoSpaceDE w:val="0"/>
        <w:autoSpaceDN w:val="0"/>
        <w:ind w:firstLine="709"/>
        <w:jc w:val="both"/>
      </w:pPr>
      <w:r w:rsidRPr="00046EF1">
        <w:t>3.4.2.</w:t>
      </w:r>
      <w:r w:rsidRPr="00046EF1">
        <w:tab/>
        <w:t>Содержание административных действий, входящих в состав административной процедуры, продолжительность и(или) максимальный срок</w:t>
      </w:r>
      <w:r w:rsidR="00181A4F">
        <w:br/>
      </w:r>
      <w:r w:rsidRPr="00046EF1">
        <w:t>их выполнения.</w:t>
      </w:r>
    </w:p>
    <w:p w:rsidR="001E6D7E" w:rsidRPr="00046EF1" w:rsidRDefault="001E6D7E" w:rsidP="001E6D7E">
      <w:pPr>
        <w:widowControl w:val="0"/>
        <w:autoSpaceDE w:val="0"/>
        <w:autoSpaceDN w:val="0"/>
        <w:ind w:firstLine="709"/>
        <w:jc w:val="both"/>
      </w:pPr>
      <w:r w:rsidRPr="00046EF1">
        <w:t>Уполномоченное лицо Учреждения, ответственное за подготовку проекта решения о признании (уведомления об отказе в признании) заявителя нуждающимся в социальном обслуживании (далее - специалист Учреждения, ответственный за подготовку проекта решения о признании (уведомления об отказе в признании) заявителя нуждающимся</w:t>
      </w:r>
      <w:r w:rsidR="001E529A">
        <w:br/>
      </w:r>
      <w:r w:rsidRPr="00046EF1">
        <w:t>в социальном обслуживании):</w:t>
      </w:r>
    </w:p>
    <w:p w:rsidR="001E6D7E" w:rsidRPr="001E529A" w:rsidRDefault="001E6D7E" w:rsidP="001E6D7E">
      <w:pPr>
        <w:autoSpaceDE w:val="0"/>
        <w:autoSpaceDN w:val="0"/>
        <w:adjustRightInd w:val="0"/>
        <w:ind w:firstLine="540"/>
        <w:jc w:val="both"/>
        <w:rPr>
          <w:rFonts w:eastAsia="Calibri"/>
          <w:lang w:eastAsia="en-US"/>
        </w:rPr>
      </w:pPr>
      <w:r w:rsidRPr="00046EF1">
        <w:rPr>
          <w:rFonts w:eastAsia="Calibri"/>
          <w:bCs/>
          <w:shd w:val="clear" w:color="auto" w:fill="FFFFFF"/>
          <w:lang w:eastAsia="en-US"/>
        </w:rPr>
        <w:t>проводит проверку сведений, представленных в комплекте документов</w:t>
      </w:r>
      <w:r w:rsidRPr="00046EF1">
        <w:rPr>
          <w:rFonts w:eastAsia="Calibri"/>
          <w:lang w:eastAsia="en-US"/>
        </w:rPr>
        <w:t xml:space="preserve">, а также наличие (отсутствие) оснований для отказа в предоставлении услуги, указанных в </w:t>
      </w:r>
      <w:hyperlink r:id="rId39" w:history="1">
        <w:r w:rsidRPr="00046EF1">
          <w:rPr>
            <w:rFonts w:eastAsia="Calibri"/>
            <w:lang w:eastAsia="en-US"/>
          </w:rPr>
          <w:t>пункте 2.10</w:t>
        </w:r>
      </w:hyperlink>
      <w:r w:rsidRPr="00046EF1">
        <w:rPr>
          <w:rFonts w:eastAsia="Calibri"/>
          <w:lang w:eastAsia="en-US"/>
        </w:rPr>
        <w:t xml:space="preserve"> </w:t>
      </w:r>
      <w:r w:rsidRPr="001E529A">
        <w:rPr>
          <w:rFonts w:eastAsia="Calibri"/>
          <w:lang w:eastAsia="en-US"/>
        </w:rPr>
        <w:t>настоящего Регламента;</w:t>
      </w:r>
    </w:p>
    <w:p w:rsidR="001E6D7E" w:rsidRPr="001E529A" w:rsidRDefault="001E6D7E" w:rsidP="001E529A">
      <w:pPr>
        <w:autoSpaceDE w:val="0"/>
        <w:autoSpaceDN w:val="0"/>
        <w:adjustRightInd w:val="0"/>
        <w:ind w:firstLine="540"/>
        <w:jc w:val="both"/>
        <w:rPr>
          <w:rFonts w:eastAsia="Calibri"/>
          <w:bCs/>
          <w:lang w:eastAsia="en-US"/>
        </w:rPr>
      </w:pPr>
      <w:r w:rsidRPr="001E529A">
        <w:rPr>
          <w:rFonts w:eastAsia="Calibri"/>
          <w:bCs/>
          <w:shd w:val="clear" w:color="auto" w:fill="FFFFFF"/>
          <w:lang w:eastAsia="en-US"/>
        </w:rPr>
        <w:t>в случае поступления в Учреждение официальных сведений или документов, подтверждающих </w:t>
      </w:r>
      <w:r w:rsidRPr="001E529A">
        <w:rPr>
          <w:rFonts w:eastAsia="Calibri"/>
          <w:bCs/>
          <w:lang w:eastAsia="en-US"/>
        </w:rPr>
        <w:t>факт смерти заявителя в период рассмотрения заявления</w:t>
      </w:r>
      <w:r w:rsidRPr="001E529A">
        <w:rPr>
          <w:rFonts w:eastAsia="Calibri"/>
          <w:bCs/>
          <w:shd w:val="clear" w:color="auto" w:fill="FFFFFF"/>
          <w:lang w:eastAsia="en-US"/>
        </w:rPr>
        <w:t xml:space="preserve"> и документов, </w:t>
      </w:r>
      <w:r w:rsidRPr="001E529A">
        <w:rPr>
          <w:rFonts w:eastAsia="Calibri"/>
          <w:bCs/>
          <w:shd w:val="clear" w:color="auto" w:fill="FFFFFF"/>
          <w:lang w:eastAsia="en-US"/>
        </w:rPr>
        <w:lastRenderedPageBreak/>
        <w:t xml:space="preserve">процедура рассмотрения прекращается. Специалист Учреждения, </w:t>
      </w:r>
      <w:r w:rsidRPr="001E529A">
        <w:rPr>
          <w:rFonts w:eastAsia="Calibri"/>
          <w:bCs/>
          <w:lang w:eastAsia="en-US"/>
        </w:rPr>
        <w:t>ответственный</w:t>
      </w:r>
      <w:r w:rsidR="001E529A">
        <w:rPr>
          <w:rFonts w:eastAsia="Calibri"/>
          <w:bCs/>
          <w:lang w:eastAsia="en-US"/>
        </w:rPr>
        <w:br/>
      </w:r>
      <w:r w:rsidRPr="001E529A">
        <w:rPr>
          <w:rFonts w:eastAsia="Calibri"/>
          <w:bCs/>
          <w:lang w:eastAsia="en-US"/>
        </w:rPr>
        <w:t>за подготовку проекта решения о признании (уведомления</w:t>
      </w:r>
      <w:r w:rsidR="001E529A">
        <w:rPr>
          <w:rFonts w:eastAsia="Calibri"/>
          <w:bCs/>
          <w:lang w:eastAsia="en-US"/>
        </w:rPr>
        <w:t xml:space="preserve"> </w:t>
      </w:r>
      <w:r w:rsidRPr="001E529A">
        <w:rPr>
          <w:rFonts w:eastAsia="Calibri"/>
          <w:bCs/>
          <w:lang w:eastAsia="en-US"/>
        </w:rPr>
        <w:t>об отказе в признании) заявителя нуждающимся в социальном обслуживании</w:t>
      </w:r>
      <w:r w:rsidRPr="001E529A">
        <w:rPr>
          <w:rFonts w:eastAsia="Calibri"/>
          <w:bCs/>
          <w:shd w:val="clear" w:color="auto" w:fill="FFFFFF"/>
          <w:lang w:eastAsia="en-US"/>
        </w:rPr>
        <w:t>, оформляет </w:t>
      </w:r>
      <w:r w:rsidRPr="001E529A">
        <w:rPr>
          <w:rFonts w:eastAsia="Calibri"/>
          <w:bCs/>
          <w:lang w:eastAsia="en-US"/>
        </w:rPr>
        <w:t>решение об отказе</w:t>
      </w:r>
      <w:r w:rsidR="001E529A">
        <w:rPr>
          <w:rFonts w:eastAsia="Calibri"/>
          <w:bCs/>
          <w:lang w:eastAsia="en-US"/>
        </w:rPr>
        <w:br/>
      </w:r>
      <w:r w:rsidRPr="001E529A">
        <w:rPr>
          <w:rFonts w:eastAsia="Calibri"/>
          <w:bCs/>
          <w:lang w:eastAsia="en-US"/>
        </w:rPr>
        <w:t>в предоставлении государственной услуги в связи</w:t>
      </w:r>
      <w:r w:rsidR="001E529A">
        <w:rPr>
          <w:rFonts w:eastAsia="Calibri"/>
          <w:bCs/>
          <w:lang w:eastAsia="en-US"/>
        </w:rPr>
        <w:t xml:space="preserve"> </w:t>
      </w:r>
      <w:r w:rsidRPr="001E529A">
        <w:rPr>
          <w:rFonts w:eastAsia="Calibri"/>
          <w:bCs/>
          <w:lang w:eastAsia="en-US"/>
        </w:rPr>
        <w:t>со смертью заявителя</w:t>
      </w:r>
      <w:r w:rsidRPr="001E529A">
        <w:rPr>
          <w:rFonts w:eastAsia="Calibri"/>
          <w:bCs/>
          <w:shd w:val="clear" w:color="auto" w:fill="FFFFFF"/>
          <w:lang w:eastAsia="en-US"/>
        </w:rPr>
        <w:t> без уведомления родственников (ввиду отсутствия правопреемства);</w:t>
      </w:r>
    </w:p>
    <w:p w:rsidR="001E6D7E" w:rsidRPr="001E529A" w:rsidRDefault="001E6D7E" w:rsidP="001E6D7E">
      <w:pPr>
        <w:autoSpaceDE w:val="0"/>
        <w:autoSpaceDN w:val="0"/>
        <w:adjustRightInd w:val="0"/>
        <w:ind w:firstLine="540"/>
        <w:jc w:val="both"/>
        <w:rPr>
          <w:rFonts w:eastAsia="Calibri"/>
          <w:lang w:eastAsia="en-US"/>
        </w:rPr>
      </w:pPr>
      <w:r w:rsidRPr="001E529A">
        <w:rPr>
          <w:rFonts w:eastAsia="Calibri"/>
          <w:lang w:eastAsia="en-US"/>
        </w:rPr>
        <w:t xml:space="preserve">в случае отсутствия оснований для отказа в предоставлении услуги </w:t>
      </w:r>
      <w:r w:rsidRPr="001E529A">
        <w:rPr>
          <w:rFonts w:eastAsia="Calibri"/>
          <w:lang w:eastAsia="en-US"/>
        </w:rPr>
        <w:br/>
        <w:t xml:space="preserve">в соответствии с </w:t>
      </w:r>
      <w:hyperlink r:id="rId40" w:history="1">
        <w:r w:rsidRPr="001E529A">
          <w:rPr>
            <w:rFonts w:eastAsia="Calibri"/>
            <w:lang w:eastAsia="en-US"/>
          </w:rPr>
          <w:t>пунктом 2.10</w:t>
        </w:r>
      </w:hyperlink>
      <w:r w:rsidRPr="001E529A">
        <w:rPr>
          <w:rFonts w:eastAsia="Calibri"/>
          <w:lang w:eastAsia="en-US"/>
        </w:rPr>
        <w:t xml:space="preserve"> настоящего Регламента, готовит проект:</w:t>
      </w:r>
    </w:p>
    <w:p w:rsidR="001E6D7E" w:rsidRPr="001E529A" w:rsidRDefault="001E6D7E" w:rsidP="001E6D7E">
      <w:pPr>
        <w:widowControl w:val="0"/>
        <w:autoSpaceDE w:val="0"/>
        <w:autoSpaceDN w:val="0"/>
        <w:ind w:firstLine="709"/>
        <w:jc w:val="both"/>
      </w:pPr>
      <w:r w:rsidRPr="001E529A">
        <w:t>решения о признании гражданина нуждающимся в социальном обслуживании по форме согласно приложению № 5 к настоящему Регламенту;</w:t>
      </w:r>
    </w:p>
    <w:p w:rsidR="001E6D7E" w:rsidRPr="00046EF1" w:rsidRDefault="001E6D7E" w:rsidP="001E6D7E">
      <w:pPr>
        <w:autoSpaceDE w:val="0"/>
        <w:autoSpaceDN w:val="0"/>
        <w:adjustRightInd w:val="0"/>
        <w:ind w:firstLine="708"/>
        <w:jc w:val="both"/>
        <w:rPr>
          <w:rFonts w:eastAsia="Calibri"/>
          <w:lang w:eastAsia="en-US"/>
        </w:rPr>
      </w:pPr>
      <w:r w:rsidRPr="001E529A">
        <w:rPr>
          <w:rFonts w:eastAsia="Calibri"/>
          <w:lang w:eastAsia="en-US"/>
        </w:rPr>
        <w:t>в случае наличия оснований для отказа</w:t>
      </w:r>
      <w:r w:rsidRPr="00046EF1">
        <w:rPr>
          <w:rFonts w:eastAsia="Calibri"/>
          <w:lang w:eastAsia="en-US"/>
        </w:rPr>
        <w:t xml:space="preserve"> в предоставлении услуги </w:t>
      </w:r>
      <w:r w:rsidRPr="00046EF1">
        <w:rPr>
          <w:rFonts w:eastAsia="Calibri"/>
          <w:lang w:eastAsia="en-US"/>
        </w:rPr>
        <w:br/>
        <w:t xml:space="preserve">в соответствии с </w:t>
      </w:r>
      <w:hyperlink r:id="rId41" w:history="1">
        <w:r w:rsidRPr="00046EF1">
          <w:rPr>
            <w:rFonts w:eastAsia="Calibri"/>
            <w:lang w:eastAsia="en-US"/>
          </w:rPr>
          <w:t>пунктом 2.10</w:t>
        </w:r>
      </w:hyperlink>
      <w:r w:rsidRPr="00046EF1">
        <w:rPr>
          <w:rFonts w:eastAsia="Calibri"/>
          <w:lang w:eastAsia="en-US"/>
        </w:rPr>
        <w:t xml:space="preserve"> настоящего Регламента, готовит проект:</w:t>
      </w:r>
    </w:p>
    <w:p w:rsidR="001E6D7E" w:rsidRPr="00046EF1" w:rsidRDefault="001E6D7E" w:rsidP="001E6D7E">
      <w:pPr>
        <w:widowControl w:val="0"/>
        <w:autoSpaceDE w:val="0"/>
        <w:autoSpaceDN w:val="0"/>
        <w:ind w:firstLine="709"/>
        <w:jc w:val="both"/>
      </w:pPr>
      <w:r w:rsidRPr="00046EF1">
        <w:t>уведомления об отказе в признании нуждающимся в социальном обслуживании</w:t>
      </w:r>
      <w:r w:rsidR="001E529A">
        <w:br/>
      </w:r>
      <w:r w:rsidRPr="00046EF1">
        <w:t xml:space="preserve">по форме согласно приложению № 6 к настоящему Регламенту (далее - уведомление </w:t>
      </w:r>
      <w:r w:rsidR="001E529A">
        <w:br/>
      </w:r>
      <w:r w:rsidRPr="00046EF1">
        <w:t>об отказе);</w:t>
      </w:r>
    </w:p>
    <w:p w:rsidR="001E6D7E" w:rsidRPr="001E529A" w:rsidRDefault="001E6D7E" w:rsidP="001E6D7E">
      <w:pPr>
        <w:pBdr>
          <w:top w:val="nil"/>
          <w:left w:val="nil"/>
          <w:bottom w:val="nil"/>
          <w:right w:val="nil"/>
          <w:between w:val="nil"/>
        </w:pBdr>
        <w:ind w:firstLine="709"/>
        <w:jc w:val="both"/>
        <w:rPr>
          <w:bCs/>
        </w:rPr>
      </w:pPr>
      <w:r w:rsidRPr="00046EF1">
        <w:rPr>
          <w:rFonts w:eastAsia="Calibri"/>
          <w:shd w:val="clear" w:color="auto" w:fill="FFFFFF"/>
        </w:rPr>
        <w:t xml:space="preserve">передает комплект документов, а также проект решения о признании гражданина нуждающимся в социальном обслуживании либо проект </w:t>
      </w:r>
      <w:r w:rsidRPr="00046EF1">
        <w:rPr>
          <w:lang w:eastAsia="en-US"/>
        </w:rPr>
        <w:t>уведомления об отказе</w:t>
      </w:r>
      <w:r w:rsidR="001E529A">
        <w:rPr>
          <w:lang w:eastAsia="en-US"/>
        </w:rPr>
        <w:br/>
      </w:r>
      <w:r w:rsidRPr="00046EF1">
        <w:rPr>
          <w:lang w:eastAsia="en-US"/>
        </w:rPr>
        <w:t xml:space="preserve">в признании нуждающимся </w:t>
      </w:r>
      <w:r w:rsidRPr="00046EF1">
        <w:rPr>
          <w:rFonts w:eastAsia="Calibri"/>
          <w:lang w:eastAsia="en-US"/>
        </w:rPr>
        <w:t>в социальном обслуживании</w:t>
      </w:r>
      <w:r w:rsidRPr="00046EF1">
        <w:rPr>
          <w:rFonts w:eastAsia="Calibri"/>
          <w:shd w:val="clear" w:color="auto" w:fill="FFFFFF"/>
        </w:rPr>
        <w:t xml:space="preserve"> руководителю структурного подразделения </w:t>
      </w:r>
      <w:r w:rsidRPr="001E529A">
        <w:rPr>
          <w:rFonts w:eastAsia="Calibri"/>
          <w:shd w:val="clear" w:color="auto" w:fill="FFFFFF"/>
        </w:rPr>
        <w:t xml:space="preserve">Учреждения, ответственного за подготовку проектов решений/уведомлений об отказе (далее – </w:t>
      </w:r>
      <w:r w:rsidRPr="001E529A">
        <w:rPr>
          <w:rFonts w:eastAsia="Calibri"/>
          <w:lang w:eastAsia="en-US"/>
        </w:rPr>
        <w:t>руководитель структурного подразделения</w:t>
      </w:r>
      <w:r w:rsidRPr="001E529A">
        <w:rPr>
          <w:rFonts w:eastAsia="Calibri"/>
          <w:shd w:val="clear" w:color="auto" w:fill="FFFFFF"/>
        </w:rPr>
        <w:t>) для согласования.</w:t>
      </w:r>
    </w:p>
    <w:p w:rsidR="001E6D7E" w:rsidRPr="001E529A" w:rsidRDefault="001E6D7E" w:rsidP="001E6D7E">
      <w:pPr>
        <w:autoSpaceDE w:val="0"/>
        <w:autoSpaceDN w:val="0"/>
        <w:adjustRightInd w:val="0"/>
        <w:ind w:firstLine="709"/>
        <w:jc w:val="both"/>
        <w:rPr>
          <w:rFonts w:eastAsia="Calibri"/>
          <w:lang w:eastAsia="en-US"/>
        </w:rPr>
      </w:pPr>
      <w:r w:rsidRPr="001E529A">
        <w:rPr>
          <w:rFonts w:eastAsia="Calibri"/>
          <w:shd w:val="clear" w:color="auto" w:fill="FFFFFF"/>
        </w:rPr>
        <w:t>Руководитель структурного подразделения</w:t>
      </w:r>
      <w:r w:rsidRPr="001E529A">
        <w:rPr>
          <w:rFonts w:eastAsia="Calibri"/>
          <w:lang w:eastAsia="en-US"/>
        </w:rPr>
        <w:t>:</w:t>
      </w:r>
    </w:p>
    <w:p w:rsidR="001E6D7E" w:rsidRPr="001E529A" w:rsidRDefault="001E6D7E" w:rsidP="001E6D7E">
      <w:pPr>
        <w:pBdr>
          <w:top w:val="nil"/>
          <w:left w:val="nil"/>
          <w:bottom w:val="nil"/>
          <w:right w:val="nil"/>
          <w:between w:val="nil"/>
        </w:pBdr>
        <w:ind w:firstLine="709"/>
        <w:jc w:val="both"/>
        <w:rPr>
          <w:bCs/>
        </w:rPr>
      </w:pPr>
      <w:r w:rsidRPr="001E529A">
        <w:rPr>
          <w:rFonts w:eastAsia="Calibri"/>
          <w:shd w:val="clear" w:color="auto" w:fill="FFFFFF"/>
        </w:rPr>
        <w:t xml:space="preserve">изучает представленные документы, в случае отсутствия замечаний согласовывает их и передает для подписания </w:t>
      </w:r>
      <w:r w:rsidRPr="001E529A">
        <w:rPr>
          <w:rFonts w:eastAsia="Calibri"/>
          <w:lang w:eastAsia="en-US"/>
        </w:rPr>
        <w:t>руководителю Учреждения (уполномоченному заместителю руководителя Учреждения)</w:t>
      </w:r>
      <w:r w:rsidRPr="001E529A">
        <w:rPr>
          <w:rFonts w:eastAsia="Calibri"/>
          <w:shd w:val="clear" w:color="auto" w:fill="FFFFFF"/>
        </w:rPr>
        <w:t>;</w:t>
      </w:r>
    </w:p>
    <w:p w:rsidR="001E6D7E" w:rsidRPr="00046EF1" w:rsidRDefault="001E6D7E" w:rsidP="001E6D7E">
      <w:pPr>
        <w:pBdr>
          <w:top w:val="nil"/>
          <w:left w:val="nil"/>
          <w:bottom w:val="nil"/>
          <w:right w:val="nil"/>
          <w:between w:val="nil"/>
        </w:pBdr>
        <w:ind w:firstLine="709"/>
        <w:jc w:val="both"/>
        <w:rPr>
          <w:bCs/>
          <w:color w:val="000000"/>
        </w:rPr>
      </w:pPr>
      <w:r w:rsidRPr="001E529A">
        <w:rPr>
          <w:rFonts w:eastAsia="Calibri"/>
          <w:shd w:val="clear" w:color="auto" w:fill="FFFFFF"/>
        </w:rPr>
        <w:t>в случае несогласия – излагает замечания</w:t>
      </w:r>
      <w:r w:rsidRPr="00046EF1">
        <w:rPr>
          <w:rFonts w:eastAsia="Calibri"/>
          <w:shd w:val="clear" w:color="auto" w:fill="FFFFFF"/>
        </w:rPr>
        <w:t xml:space="preserve"> </w:t>
      </w:r>
      <w:r w:rsidRPr="00046EF1">
        <w:rPr>
          <w:rFonts w:eastAsia="Calibri"/>
          <w:color w:val="000000"/>
          <w:shd w:val="clear" w:color="auto" w:fill="FFFFFF"/>
        </w:rPr>
        <w:t>и возвращает указанные документы на доработку.</w:t>
      </w:r>
    </w:p>
    <w:p w:rsidR="001E6D7E" w:rsidRPr="00046EF1" w:rsidRDefault="001E6D7E" w:rsidP="001E6D7E">
      <w:pPr>
        <w:widowControl w:val="0"/>
        <w:autoSpaceDE w:val="0"/>
        <w:autoSpaceDN w:val="0"/>
        <w:ind w:firstLine="709"/>
        <w:jc w:val="both"/>
      </w:pPr>
      <w:r w:rsidRPr="00046EF1">
        <w:t xml:space="preserve">После подписания решения руководителем Учреждения (уполномоченным заместителем руководителя Учреждения) специалист Учреждения, ответственный за подготовку проекта решения </w:t>
      </w:r>
      <w:r w:rsidRPr="00046EF1">
        <w:br/>
        <w:t xml:space="preserve">ответственный за подготовку проекта решения о признании (уведомления </w:t>
      </w:r>
      <w:r w:rsidRPr="00046EF1">
        <w:br/>
        <w:t xml:space="preserve">об отказе в признании) заявителя нуждающимся в социальном обслуживании: </w:t>
      </w:r>
    </w:p>
    <w:p w:rsidR="001E6D7E" w:rsidRPr="00046EF1" w:rsidRDefault="001E6D7E" w:rsidP="001E6D7E">
      <w:pPr>
        <w:pBdr>
          <w:top w:val="nil"/>
          <w:left w:val="nil"/>
          <w:bottom w:val="nil"/>
          <w:right w:val="nil"/>
          <w:between w:val="nil"/>
        </w:pBdr>
        <w:ind w:firstLine="709"/>
        <w:jc w:val="both"/>
        <w:rPr>
          <w:rFonts w:eastAsia="Calibri"/>
          <w:color w:val="000000"/>
          <w:shd w:val="clear" w:color="auto" w:fill="FFFFFF"/>
        </w:rPr>
      </w:pPr>
      <w:r w:rsidRPr="00046EF1">
        <w:rPr>
          <w:rFonts w:eastAsia="Calibri"/>
          <w:color w:val="000000"/>
          <w:shd w:val="clear" w:color="auto" w:fill="FFFFFF"/>
        </w:rPr>
        <w:t xml:space="preserve">направляет (выдает) уведомление о принятом решении о признании гражданина нуждающимся в социальном обслуживании либо </w:t>
      </w:r>
      <w:r w:rsidRPr="00046EF1">
        <w:rPr>
          <w:lang w:eastAsia="en-US"/>
        </w:rPr>
        <w:t xml:space="preserve">уведомление об отказе в признании нуждающимся </w:t>
      </w:r>
      <w:r w:rsidRPr="00046EF1">
        <w:rPr>
          <w:rFonts w:eastAsia="Calibri"/>
          <w:lang w:eastAsia="en-US"/>
        </w:rPr>
        <w:t>в социальном обслуживании</w:t>
      </w:r>
      <w:r w:rsidRPr="00046EF1">
        <w:rPr>
          <w:bCs/>
          <w:color w:val="000000"/>
        </w:rPr>
        <w:t>,</w:t>
      </w:r>
      <w:r w:rsidRPr="00046EF1">
        <w:rPr>
          <w:rFonts w:eastAsia="Calibri"/>
          <w:color w:val="000000"/>
          <w:shd w:val="clear" w:color="auto" w:fill="FFFFFF"/>
        </w:rPr>
        <w:t xml:space="preserve"> заявителю</w:t>
      </w:r>
      <w:r w:rsidRPr="00046EF1">
        <w:rPr>
          <w:rFonts w:eastAsia="Calibri"/>
          <w:bCs/>
          <w:shd w:val="clear" w:color="auto" w:fill="FFFFFF"/>
          <w:lang w:eastAsia="en-US"/>
        </w:rPr>
        <w:t xml:space="preserve"> способом, указанным в заявлении, в течение двух рабочих дней</w:t>
      </w:r>
      <w:r w:rsidRPr="00046EF1">
        <w:rPr>
          <w:rFonts w:eastAsia="Calibri"/>
          <w:color w:val="000000"/>
          <w:shd w:val="clear" w:color="auto" w:fill="FFFFFF"/>
        </w:rPr>
        <w:t>;</w:t>
      </w:r>
    </w:p>
    <w:p w:rsidR="001E6D7E" w:rsidRPr="00046EF1" w:rsidRDefault="001E6D7E" w:rsidP="001E6D7E">
      <w:pPr>
        <w:pBdr>
          <w:top w:val="nil"/>
          <w:left w:val="nil"/>
          <w:bottom w:val="nil"/>
          <w:right w:val="nil"/>
          <w:between w:val="nil"/>
        </w:pBdr>
        <w:ind w:firstLine="709"/>
        <w:jc w:val="both"/>
        <w:rPr>
          <w:rFonts w:eastAsia="Calibri"/>
          <w:color w:val="000000"/>
          <w:shd w:val="clear" w:color="auto" w:fill="FFFFFF"/>
        </w:rPr>
      </w:pPr>
      <w:r w:rsidRPr="00046EF1">
        <w:rPr>
          <w:rFonts w:eastAsia="Calibri"/>
          <w:color w:val="000000"/>
          <w:shd w:val="clear" w:color="auto" w:fill="FFFFFF"/>
        </w:rPr>
        <w:t>направляет указанные документы в МФЦ для последующей передачи заявителю (в случае подачи документов и волеизъявления заявителя получить результат предоставления услуги в МФЦ) в электронном виде</w:t>
      </w:r>
      <w:r w:rsidRPr="00046EF1">
        <w:rPr>
          <w:rFonts w:eastAsia="Calibri"/>
          <w:color w:val="000000"/>
          <w:shd w:val="clear" w:color="auto" w:fill="FFFFFF"/>
        </w:rPr>
        <w:br/>
        <w:t>в течение одного рабочего дня со дня принятия решения;</w:t>
      </w:r>
    </w:p>
    <w:p w:rsidR="001E6D7E" w:rsidRPr="00046EF1" w:rsidRDefault="001E6D7E" w:rsidP="001E6D7E">
      <w:pPr>
        <w:autoSpaceDE w:val="0"/>
        <w:autoSpaceDN w:val="0"/>
        <w:adjustRightInd w:val="0"/>
        <w:ind w:firstLine="708"/>
        <w:jc w:val="both"/>
        <w:rPr>
          <w:rFonts w:eastAsia="Calibri"/>
          <w:lang w:eastAsia="en-US"/>
        </w:rPr>
      </w:pPr>
      <w:r w:rsidRPr="00046EF1">
        <w:rPr>
          <w:rFonts w:eastAsia="Calibri"/>
          <w:color w:val="000000"/>
          <w:shd w:val="clear" w:color="auto" w:fill="FFFFFF"/>
        </w:rPr>
        <w:t xml:space="preserve">в случае принятия решения о признании </w:t>
      </w:r>
      <w:r w:rsidRPr="00046EF1">
        <w:rPr>
          <w:rFonts w:eastAsia="Calibri"/>
          <w:lang w:eastAsia="en-US"/>
        </w:rPr>
        <w:t xml:space="preserve">гражданина нуждающимся </w:t>
      </w:r>
      <w:r w:rsidRPr="00046EF1">
        <w:rPr>
          <w:rFonts w:eastAsia="Calibri"/>
          <w:lang w:eastAsia="en-US"/>
        </w:rPr>
        <w:br/>
        <w:t xml:space="preserve">в социальном обслуживании составляет и передает ИППСУ </w:t>
      </w:r>
      <w:r w:rsidRPr="00046EF1">
        <w:rPr>
          <w:rFonts w:eastAsia="Calibri"/>
          <w:bCs/>
          <w:shd w:val="clear" w:color="auto" w:fill="FFFFFF"/>
          <w:lang w:eastAsia="en-US"/>
        </w:rPr>
        <w:t>заявителю</w:t>
      </w:r>
      <w:r w:rsidRPr="00046EF1">
        <w:rPr>
          <w:rFonts w:eastAsia="Calibri"/>
          <w:shd w:val="clear" w:color="auto" w:fill="FFFFFF"/>
          <w:lang w:eastAsia="en-US"/>
        </w:rPr>
        <w:t xml:space="preserve"> способом, указанным в заявлении,</w:t>
      </w:r>
      <w:r w:rsidRPr="00046EF1">
        <w:rPr>
          <w:rFonts w:eastAsia="Calibri"/>
          <w:lang w:eastAsia="en-US"/>
        </w:rPr>
        <w:t xml:space="preserve"> в срок не более чем десять рабочих дней со дня подачи заявления заявителем (представителем).</w:t>
      </w:r>
    </w:p>
    <w:p w:rsidR="001E6D7E" w:rsidRPr="00046EF1" w:rsidRDefault="001E6D7E" w:rsidP="001E6D7E">
      <w:pPr>
        <w:pBdr>
          <w:top w:val="nil"/>
          <w:left w:val="nil"/>
          <w:bottom w:val="nil"/>
          <w:right w:val="nil"/>
          <w:between w:val="nil"/>
        </w:pBdr>
        <w:ind w:firstLine="709"/>
        <w:jc w:val="both"/>
        <w:rPr>
          <w:rFonts w:eastAsia="Calibri"/>
          <w:color w:val="000000"/>
          <w:shd w:val="clear" w:color="auto" w:fill="FFFFFF"/>
        </w:rPr>
      </w:pPr>
      <w:r w:rsidRPr="00046EF1">
        <w:rPr>
          <w:rFonts w:eastAsia="Calibri"/>
          <w:color w:val="000000"/>
          <w:shd w:val="clear" w:color="auto" w:fill="FFFFFF"/>
        </w:rPr>
        <w:t>Результат предоставления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w:t>
      </w:r>
    </w:p>
    <w:p w:rsidR="001E6D7E" w:rsidRPr="00046EF1" w:rsidRDefault="001E6D7E" w:rsidP="001E6D7E">
      <w:pPr>
        <w:widowControl w:val="0"/>
        <w:autoSpaceDE w:val="0"/>
        <w:autoSpaceDN w:val="0"/>
        <w:ind w:firstLine="709"/>
        <w:jc w:val="both"/>
      </w:pPr>
      <w:r w:rsidRPr="00046EF1">
        <w:t>3.4.3. Продолжительность административной процедуры:</w:t>
      </w:r>
    </w:p>
    <w:p w:rsidR="001E6D7E" w:rsidRPr="00046EF1" w:rsidRDefault="001E6D7E" w:rsidP="001E6D7E">
      <w:pPr>
        <w:widowControl w:val="0"/>
        <w:autoSpaceDE w:val="0"/>
        <w:autoSpaceDN w:val="0"/>
        <w:ind w:firstLine="709"/>
        <w:jc w:val="both"/>
      </w:pPr>
      <w:r w:rsidRPr="00046EF1">
        <w:t>принятие решения - в течение пяти рабочих дней с даты регистрации заявления и документов, представленных заявителем;</w:t>
      </w:r>
    </w:p>
    <w:p w:rsidR="001E6D7E" w:rsidRPr="00046EF1" w:rsidRDefault="001E6D7E" w:rsidP="001E6D7E">
      <w:pPr>
        <w:widowControl w:val="0"/>
        <w:autoSpaceDE w:val="0"/>
        <w:autoSpaceDN w:val="0"/>
        <w:ind w:firstLine="709"/>
        <w:jc w:val="both"/>
      </w:pPr>
      <w:r w:rsidRPr="00046EF1">
        <w:t>составление и передача ИППСУ заявителю - не более чем десять рабочих дней со дня подачи заявления;</w:t>
      </w:r>
    </w:p>
    <w:p w:rsidR="001E6D7E" w:rsidRPr="007E084C" w:rsidRDefault="001E6D7E" w:rsidP="001E6D7E">
      <w:pPr>
        <w:widowControl w:val="0"/>
        <w:autoSpaceDE w:val="0"/>
        <w:autoSpaceDN w:val="0"/>
        <w:ind w:firstLine="709"/>
        <w:jc w:val="both"/>
      </w:pPr>
      <w:r w:rsidRPr="00046EF1">
        <w:lastRenderedPageBreak/>
        <w:t xml:space="preserve">информирование </w:t>
      </w:r>
      <w:r w:rsidRPr="007E084C">
        <w:t>заявителя о принятом решении - в течение двух рабочих дней со дня принятия решения.</w:t>
      </w:r>
    </w:p>
    <w:p w:rsidR="001E6D7E" w:rsidRPr="007E084C" w:rsidRDefault="001E6D7E" w:rsidP="001E6D7E">
      <w:pPr>
        <w:widowControl w:val="0"/>
        <w:autoSpaceDE w:val="0"/>
        <w:autoSpaceDN w:val="0"/>
        <w:ind w:firstLine="709"/>
        <w:jc w:val="both"/>
      </w:pPr>
      <w:r w:rsidRPr="007E084C">
        <w:t>3.4.4. Должностными лицами, ответственными за выполнение отдельных действий, входящих в состав административной процедуры, являются:</w:t>
      </w:r>
    </w:p>
    <w:p w:rsidR="001E6D7E" w:rsidRPr="007E084C" w:rsidRDefault="001E6D7E" w:rsidP="001E6D7E">
      <w:pPr>
        <w:autoSpaceDE w:val="0"/>
        <w:autoSpaceDN w:val="0"/>
        <w:adjustRightInd w:val="0"/>
        <w:ind w:firstLine="709"/>
        <w:jc w:val="both"/>
        <w:rPr>
          <w:rFonts w:eastAsia="Calibri"/>
          <w:lang w:eastAsia="en-US"/>
        </w:rPr>
      </w:pPr>
      <w:r w:rsidRPr="007E084C">
        <w:rPr>
          <w:rFonts w:eastAsia="Calibri"/>
          <w:lang w:eastAsia="en-US"/>
        </w:rPr>
        <w:t xml:space="preserve">Специалист Учреждения, ответственный за подготовку проекта решения о признании (уведомления об отказе в признании) заявителя нуждающимся в социальном обслуживании; </w:t>
      </w:r>
    </w:p>
    <w:p w:rsidR="001E6D7E" w:rsidRPr="007E084C" w:rsidRDefault="001E6D7E" w:rsidP="001E6D7E">
      <w:pPr>
        <w:autoSpaceDE w:val="0"/>
        <w:autoSpaceDN w:val="0"/>
        <w:adjustRightInd w:val="0"/>
        <w:ind w:firstLine="709"/>
        <w:jc w:val="both"/>
        <w:rPr>
          <w:rFonts w:eastAsia="Calibri"/>
          <w:lang w:eastAsia="en-US"/>
        </w:rPr>
      </w:pPr>
      <w:r w:rsidRPr="007E084C">
        <w:rPr>
          <w:rFonts w:eastAsia="Calibri"/>
          <w:lang w:eastAsia="en-US"/>
        </w:rPr>
        <w:t>Руководитель Учреждения (уполномоченный заместитель руководителя Учреждения);</w:t>
      </w:r>
    </w:p>
    <w:p w:rsidR="001E6D7E" w:rsidRPr="007E084C" w:rsidRDefault="001E6D7E" w:rsidP="001E6D7E">
      <w:pPr>
        <w:autoSpaceDE w:val="0"/>
        <w:autoSpaceDN w:val="0"/>
        <w:adjustRightInd w:val="0"/>
        <w:ind w:firstLine="709"/>
        <w:jc w:val="both"/>
        <w:rPr>
          <w:rFonts w:eastAsia="Calibri"/>
          <w:lang w:eastAsia="en-US"/>
        </w:rPr>
      </w:pPr>
      <w:r w:rsidRPr="007E084C">
        <w:rPr>
          <w:rFonts w:eastAsia="Calibri"/>
          <w:lang w:eastAsia="en-US"/>
        </w:rPr>
        <w:t>Руководитель структурного подразделения.</w:t>
      </w:r>
    </w:p>
    <w:p w:rsidR="001E6D7E" w:rsidRPr="00046EF1" w:rsidRDefault="001E6D7E" w:rsidP="001E6D7E">
      <w:pPr>
        <w:widowControl w:val="0"/>
        <w:autoSpaceDE w:val="0"/>
        <w:autoSpaceDN w:val="0"/>
        <w:ind w:firstLine="709"/>
        <w:jc w:val="both"/>
      </w:pPr>
      <w:r w:rsidRPr="007E084C">
        <w:t>3.4.5. Критерием принятия решения в рамках административной</w:t>
      </w:r>
      <w:r w:rsidRPr="00046EF1">
        <w:t xml:space="preserve"> процедуры является наличие или отсутствие у заявителя правовых оснований для признания его нуждающимся в социальном обслуживании, указанных </w:t>
      </w:r>
      <w:r w:rsidRPr="00046EF1">
        <w:br/>
      </w:r>
      <w:r w:rsidRPr="00046EF1">
        <w:rPr>
          <w:rFonts w:eastAsia="Calibri"/>
          <w:lang w:eastAsia="en-US"/>
        </w:rPr>
        <w:t xml:space="preserve">в пункте 2.10 настоящего </w:t>
      </w:r>
      <w:r w:rsidRPr="00046EF1">
        <w:t>Регламента, определение индивидуальной потребности заявителя в социальных услугах.</w:t>
      </w:r>
    </w:p>
    <w:p w:rsidR="001E6D7E" w:rsidRPr="00046EF1" w:rsidRDefault="001E6D7E" w:rsidP="001E6D7E">
      <w:pPr>
        <w:widowControl w:val="0"/>
        <w:autoSpaceDE w:val="0"/>
        <w:autoSpaceDN w:val="0"/>
        <w:ind w:firstLine="709"/>
        <w:jc w:val="both"/>
      </w:pPr>
      <w:r w:rsidRPr="00046EF1">
        <w:t>3.4.6. Результат административной процедуры и порядок передачи результата:</w:t>
      </w:r>
    </w:p>
    <w:p w:rsidR="001E6D7E" w:rsidRPr="00046EF1" w:rsidRDefault="001E6D7E" w:rsidP="001E6D7E">
      <w:pPr>
        <w:widowControl w:val="0"/>
        <w:autoSpaceDE w:val="0"/>
        <w:autoSpaceDN w:val="0"/>
        <w:ind w:firstLine="709"/>
        <w:jc w:val="both"/>
      </w:pPr>
      <w:r w:rsidRPr="00046EF1">
        <w:t>принятие решения Учреждением о признании гражданина нуждающимся в социальном обслуживании либо об отказе в признании гражданина нуждающимся в социальном обслуживании;</w:t>
      </w:r>
    </w:p>
    <w:p w:rsidR="001E6D7E" w:rsidRPr="00046EF1" w:rsidRDefault="001E6D7E" w:rsidP="001E6D7E">
      <w:pPr>
        <w:widowControl w:val="0"/>
        <w:autoSpaceDE w:val="0"/>
        <w:autoSpaceDN w:val="0"/>
        <w:ind w:firstLine="709"/>
        <w:jc w:val="both"/>
      </w:pPr>
      <w:r w:rsidRPr="00046EF1">
        <w:t>направление уведомления о принятом решении о признании гражданина нуждающимся в социальном обслуживании заявителю в течение двух рабочих дней способом, указанным в заявлении;</w:t>
      </w:r>
    </w:p>
    <w:p w:rsidR="001E6D7E" w:rsidRPr="00046EF1" w:rsidRDefault="001E6D7E" w:rsidP="001E6D7E">
      <w:pPr>
        <w:widowControl w:val="0"/>
        <w:autoSpaceDE w:val="0"/>
        <w:autoSpaceDN w:val="0"/>
        <w:ind w:firstLine="709"/>
        <w:jc w:val="both"/>
      </w:pPr>
      <w:r w:rsidRPr="00046EF1">
        <w:t xml:space="preserve">в случае отказа в признании заявителя в нуждающимся в социальном обслуживании – направление уведомления об отказе в признании гражданина нуждающимся в социальном обслуживании </w:t>
      </w:r>
      <w:r w:rsidRPr="00046EF1">
        <w:rPr>
          <w:rFonts w:eastAsia="Calibri"/>
          <w:bCs/>
          <w:shd w:val="clear" w:color="auto" w:fill="FFFFFF"/>
        </w:rPr>
        <w:t>заявителю</w:t>
      </w:r>
      <w:r w:rsidRPr="00046EF1">
        <w:rPr>
          <w:rFonts w:eastAsia="Calibri"/>
          <w:shd w:val="clear" w:color="auto" w:fill="FFFFFF"/>
          <w:lang w:eastAsia="en-US"/>
        </w:rPr>
        <w:t xml:space="preserve"> способом, указанным в заявлении, в течение двух рабочих дней</w:t>
      </w:r>
      <w:r w:rsidRPr="00046EF1">
        <w:t>;</w:t>
      </w:r>
    </w:p>
    <w:p w:rsidR="001E6D7E" w:rsidRPr="00046EF1" w:rsidRDefault="001E6D7E" w:rsidP="001E6D7E">
      <w:pPr>
        <w:widowControl w:val="0"/>
        <w:autoSpaceDE w:val="0"/>
        <w:autoSpaceDN w:val="0"/>
        <w:ind w:firstLine="709"/>
        <w:jc w:val="both"/>
      </w:pPr>
      <w:r w:rsidRPr="00046EF1">
        <w:t xml:space="preserve">передача ИППСУ заявителю </w:t>
      </w:r>
      <w:r w:rsidRPr="00046EF1">
        <w:rPr>
          <w:rFonts w:eastAsia="Calibri"/>
          <w:shd w:val="clear" w:color="auto" w:fill="FFFFFF"/>
          <w:lang w:eastAsia="en-US"/>
        </w:rPr>
        <w:t xml:space="preserve">способом, указанным в заявлении, в срок </w:t>
      </w:r>
      <w:r w:rsidRPr="00046EF1">
        <w:t>не более чем десять рабочих дней со дня подачи заявления;</w:t>
      </w:r>
    </w:p>
    <w:p w:rsidR="001E6D7E" w:rsidRPr="00046EF1" w:rsidRDefault="001E6D7E" w:rsidP="001E6D7E">
      <w:pPr>
        <w:widowControl w:val="0"/>
        <w:autoSpaceDE w:val="0"/>
        <w:autoSpaceDN w:val="0"/>
        <w:ind w:firstLine="709"/>
        <w:jc w:val="both"/>
      </w:pPr>
      <w:r w:rsidRPr="00046EF1">
        <w:rPr>
          <w:rFonts w:eastAsia="Calibri"/>
          <w:shd w:val="clear" w:color="auto" w:fill="FFFFFF"/>
          <w:lang w:eastAsia="en-US"/>
        </w:rPr>
        <w:t xml:space="preserve">направление результата предоставления услуги в МФЦ </w:t>
      </w:r>
      <w:r w:rsidRPr="00046EF1">
        <w:rPr>
          <w:rFonts w:eastAsia="Calibri"/>
          <w:shd w:val="clear" w:color="auto" w:fill="FFFFFF"/>
          <w:lang w:eastAsia="en-US"/>
        </w:rPr>
        <w:br/>
        <w:t xml:space="preserve">для последующей передачи заявителю (при подаче заявления в МФЦ) </w:t>
      </w:r>
      <w:r w:rsidRPr="00046EF1">
        <w:rPr>
          <w:rFonts w:eastAsia="Calibri"/>
          <w:shd w:val="clear" w:color="auto" w:fill="FFFFFF"/>
          <w:lang w:eastAsia="en-US"/>
        </w:rPr>
        <w:br/>
        <w:t>в электронном виде.</w:t>
      </w:r>
    </w:p>
    <w:p w:rsidR="001E6D7E" w:rsidRPr="00046EF1" w:rsidRDefault="001E6D7E" w:rsidP="001E6D7E">
      <w:pPr>
        <w:tabs>
          <w:tab w:val="left" w:pos="1701"/>
        </w:tabs>
        <w:ind w:firstLine="709"/>
        <w:jc w:val="both"/>
        <w:rPr>
          <w:rFonts w:eastAsia="Calibri"/>
          <w:bCs/>
          <w:shd w:val="clear" w:color="auto" w:fill="FFFFFF"/>
          <w:lang w:eastAsia="en-US"/>
        </w:rPr>
      </w:pPr>
      <w:r w:rsidRPr="00046EF1">
        <w:rPr>
          <w:rFonts w:eastAsia="Calibri"/>
          <w:bCs/>
          <w:shd w:val="clear" w:color="auto" w:fill="FFFFFF"/>
          <w:lang w:eastAsia="en-US"/>
        </w:rPr>
        <w:t>3.4.7. Информирование заявителя о результате административной процедуры осуществляется способами, предусмотренными пунктом 1.3.2 настоящего Регламента.</w:t>
      </w:r>
    </w:p>
    <w:p w:rsidR="001E6D7E" w:rsidRPr="00046EF1" w:rsidRDefault="001E6D7E" w:rsidP="001E6D7E">
      <w:pPr>
        <w:tabs>
          <w:tab w:val="left" w:pos="1701"/>
        </w:tabs>
        <w:ind w:firstLine="709"/>
        <w:jc w:val="both"/>
        <w:rPr>
          <w:rFonts w:eastAsia="Calibri"/>
          <w:bCs/>
          <w:strike/>
          <w:color w:val="FF0000"/>
          <w:shd w:val="clear" w:color="auto" w:fill="FFFFFF"/>
          <w:lang w:eastAsia="en-US"/>
        </w:rPr>
      </w:pPr>
      <w:r w:rsidRPr="00046EF1">
        <w:rPr>
          <w:rFonts w:eastAsia="Calibri"/>
          <w:bCs/>
          <w:shd w:val="clear" w:color="auto" w:fill="FFFFFF"/>
          <w:lang w:eastAsia="en-US"/>
        </w:rPr>
        <w:t xml:space="preserve">3.4.8. </w:t>
      </w:r>
      <w:r w:rsidRPr="00046EF1">
        <w:rPr>
          <w:rFonts w:eastAsia="Calibri"/>
          <w:lang w:eastAsia="en-US"/>
        </w:rPr>
        <w:t>Способом фиксации результата выполнения административной процедуры является внесение сведений в ЭСРН с последующей автоматической передачей в МАИС ЭГУ (при подаче заявления посредством Портала, федерального Портала либо МФЦ).</w:t>
      </w:r>
    </w:p>
    <w:p w:rsidR="001E6D7E" w:rsidRPr="00046EF1" w:rsidRDefault="001E6D7E" w:rsidP="001E6D7E">
      <w:pPr>
        <w:widowControl w:val="0"/>
        <w:autoSpaceDE w:val="0"/>
        <w:autoSpaceDN w:val="0"/>
        <w:ind w:firstLine="709"/>
        <w:jc w:val="both"/>
      </w:pPr>
    </w:p>
    <w:p w:rsidR="001E6D7E" w:rsidRPr="00046EF1" w:rsidRDefault="001E6D7E" w:rsidP="001E6D7E">
      <w:pPr>
        <w:widowControl w:val="0"/>
        <w:autoSpaceDE w:val="0"/>
        <w:autoSpaceDN w:val="0"/>
        <w:ind w:firstLine="709"/>
        <w:jc w:val="both"/>
        <w:outlineLvl w:val="2"/>
        <w:rPr>
          <w:b/>
        </w:rPr>
      </w:pPr>
      <w:r w:rsidRPr="00046EF1">
        <w:rPr>
          <w:b/>
        </w:rPr>
        <w:t xml:space="preserve">3.5. Исправление допущенных опечаток и ошибок в выданных </w:t>
      </w:r>
      <w:r w:rsidRPr="00046EF1">
        <w:rPr>
          <w:b/>
        </w:rPr>
        <w:br/>
        <w:t>в результате предоставления услуги документах.</w:t>
      </w:r>
    </w:p>
    <w:p w:rsidR="001E6D7E" w:rsidRPr="00046EF1" w:rsidRDefault="001E6D7E" w:rsidP="001E6D7E">
      <w:pPr>
        <w:widowControl w:val="0"/>
        <w:autoSpaceDE w:val="0"/>
        <w:autoSpaceDN w:val="0"/>
        <w:ind w:firstLine="709"/>
        <w:jc w:val="both"/>
        <w:outlineLvl w:val="2"/>
        <w:rPr>
          <w:b/>
        </w:rPr>
      </w:pP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3.5.1. События (юридические факты), являющиеся основанием для начала административной процедуры:</w:t>
      </w:r>
    </w:p>
    <w:p w:rsidR="001E6D7E" w:rsidRPr="007E084C" w:rsidRDefault="001E6D7E" w:rsidP="001E6D7E">
      <w:pPr>
        <w:widowControl w:val="0"/>
        <w:autoSpaceDE w:val="0"/>
        <w:autoSpaceDN w:val="0"/>
        <w:ind w:firstLine="709"/>
        <w:jc w:val="both"/>
      </w:pPr>
      <w:r w:rsidRPr="00046EF1">
        <w:t xml:space="preserve">обнаружение </w:t>
      </w:r>
      <w:r w:rsidRPr="007E084C">
        <w:t>опечаток и ошибок в выданном заявителю:</w:t>
      </w:r>
    </w:p>
    <w:p w:rsidR="001E6D7E" w:rsidRPr="007E084C" w:rsidRDefault="001E6D7E" w:rsidP="001E6D7E">
      <w:pPr>
        <w:widowControl w:val="0"/>
        <w:autoSpaceDE w:val="0"/>
        <w:autoSpaceDN w:val="0"/>
        <w:ind w:firstLine="709"/>
        <w:jc w:val="both"/>
      </w:pPr>
      <w:r w:rsidRPr="007E084C">
        <w:t>уведомлении о принятом решении о признании гражданина нуждающимся</w:t>
      </w:r>
      <w:r w:rsidR="007E084C">
        <w:br/>
      </w:r>
      <w:r w:rsidRPr="007E084C">
        <w:t>в социальном обслуживании;</w:t>
      </w:r>
    </w:p>
    <w:p w:rsidR="001E6D7E" w:rsidRPr="007E084C" w:rsidRDefault="001E6D7E" w:rsidP="001E6D7E">
      <w:pPr>
        <w:widowControl w:val="0"/>
        <w:autoSpaceDE w:val="0"/>
        <w:autoSpaceDN w:val="0"/>
        <w:ind w:firstLine="709"/>
        <w:jc w:val="both"/>
      </w:pPr>
      <w:r w:rsidRPr="007E084C">
        <w:t xml:space="preserve">уведомлении об отказе в признании гражданина нуждающимся </w:t>
      </w:r>
      <w:r w:rsidRPr="007E084C">
        <w:br/>
        <w:t>в социальном обслуживании;</w:t>
      </w:r>
    </w:p>
    <w:p w:rsidR="001E6D7E" w:rsidRPr="007E084C" w:rsidRDefault="001E6D7E" w:rsidP="001E6D7E">
      <w:pPr>
        <w:widowControl w:val="0"/>
        <w:autoSpaceDE w:val="0"/>
        <w:autoSpaceDN w:val="0"/>
        <w:ind w:firstLine="709"/>
        <w:jc w:val="both"/>
      </w:pPr>
      <w:r w:rsidRPr="007E084C">
        <w:t>ИППСУ.</w:t>
      </w:r>
    </w:p>
    <w:p w:rsidR="001E6D7E" w:rsidRPr="007E084C" w:rsidRDefault="001E6D7E" w:rsidP="001E6D7E">
      <w:pPr>
        <w:autoSpaceDE w:val="0"/>
        <w:autoSpaceDN w:val="0"/>
        <w:adjustRightInd w:val="0"/>
        <w:ind w:firstLine="709"/>
        <w:jc w:val="both"/>
        <w:rPr>
          <w:rFonts w:eastAsia="Calibri"/>
          <w:lang w:eastAsia="en-US"/>
        </w:rPr>
      </w:pPr>
      <w:r w:rsidRPr="007E084C">
        <w:rPr>
          <w:rFonts w:eastAsia="Calibri"/>
          <w:lang w:eastAsia="en-US"/>
        </w:rPr>
        <w:t xml:space="preserve">В случае обнаружения допущенных опечаток и ошибок в выданных </w:t>
      </w:r>
      <w:r w:rsidRPr="007E084C">
        <w:rPr>
          <w:rFonts w:eastAsia="Calibri"/>
          <w:lang w:eastAsia="en-US"/>
        </w:rPr>
        <w:br/>
        <w:t xml:space="preserve">в результате предоставления услуги документах, подача заявителем запроса об исправлении допущенных ошибок и опечаток производится </w:t>
      </w:r>
      <w:r w:rsidRPr="007E084C">
        <w:rPr>
          <w:rFonts w:eastAsia="Calibri"/>
          <w:lang w:eastAsia="en-US"/>
        </w:rPr>
        <w:br/>
      </w:r>
      <w:r w:rsidRPr="007E084C">
        <w:rPr>
          <w:rFonts w:eastAsia="Calibri"/>
          <w:lang w:eastAsia="en-US"/>
        </w:rPr>
        <w:lastRenderedPageBreak/>
        <w:t>в произвольной форме, с указанием способа направления (получения) результата услуги, с учетом внесенных исправлений.</w:t>
      </w:r>
    </w:p>
    <w:p w:rsidR="001E6D7E" w:rsidRPr="007E084C" w:rsidRDefault="001E6D7E" w:rsidP="007E084C">
      <w:pPr>
        <w:autoSpaceDE w:val="0"/>
        <w:autoSpaceDN w:val="0"/>
        <w:adjustRightInd w:val="0"/>
        <w:ind w:firstLine="709"/>
        <w:jc w:val="both"/>
        <w:rPr>
          <w:rFonts w:eastAsia="Calibri"/>
          <w:lang w:eastAsia="en-US"/>
        </w:rPr>
      </w:pPr>
      <w:r w:rsidRPr="007E084C">
        <w:rPr>
          <w:rFonts w:eastAsia="Calibri"/>
          <w:lang w:eastAsia="en-US"/>
        </w:rPr>
        <w:t>Предусмотрены следующие способы подачи заявителем запроса об исправлении допущенных ошибок и опечаток:</w:t>
      </w:r>
    </w:p>
    <w:p w:rsidR="001E6D7E" w:rsidRPr="007E084C" w:rsidRDefault="001E6D7E" w:rsidP="001E6D7E">
      <w:pPr>
        <w:widowControl w:val="0"/>
        <w:autoSpaceDE w:val="0"/>
        <w:autoSpaceDN w:val="0"/>
        <w:ind w:firstLine="709"/>
        <w:jc w:val="both"/>
      </w:pPr>
      <w:r w:rsidRPr="007E084C">
        <w:t>непосредственно в Учреждение;</w:t>
      </w:r>
    </w:p>
    <w:p w:rsidR="001E6D7E" w:rsidRPr="007E084C" w:rsidRDefault="001E6D7E" w:rsidP="001E6D7E">
      <w:pPr>
        <w:widowControl w:val="0"/>
        <w:autoSpaceDE w:val="0"/>
        <w:autoSpaceDN w:val="0"/>
        <w:ind w:firstLine="709"/>
        <w:jc w:val="both"/>
        <w:rPr>
          <w:rFonts w:eastAsia="Calibri"/>
        </w:rPr>
      </w:pPr>
      <w:r w:rsidRPr="007E084C">
        <w:t>в структурном подразделении МФЦ</w:t>
      </w:r>
      <w:r w:rsidRPr="007E084C">
        <w:rPr>
          <w:rFonts w:eastAsia="Calibri"/>
        </w:rPr>
        <w:t>.</w:t>
      </w:r>
    </w:p>
    <w:p w:rsidR="001E6D7E" w:rsidRDefault="001E6D7E" w:rsidP="007E084C">
      <w:pPr>
        <w:widowControl w:val="0"/>
        <w:autoSpaceDE w:val="0"/>
        <w:autoSpaceDN w:val="0"/>
        <w:ind w:firstLine="709"/>
        <w:jc w:val="both"/>
      </w:pPr>
      <w:r w:rsidRPr="007E084C">
        <w:t>В случае обращения с заявлением об исправлении опечаток и ошибок</w:t>
      </w:r>
      <w:r w:rsidR="007E084C">
        <w:br/>
      </w:r>
      <w:r w:rsidRPr="007E084C">
        <w:t>в документах, выданных посредством МФЦ, прием и передача таких заявлений, выдача результата их рассмотрения в МФЦ осуществляются</w:t>
      </w:r>
      <w:r w:rsidR="007E084C">
        <w:t xml:space="preserve"> </w:t>
      </w:r>
      <w:r w:rsidRPr="007E084C">
        <w:t xml:space="preserve">в соответствии с </w:t>
      </w:r>
      <w:hyperlink w:anchor="P865">
        <w:r w:rsidRPr="007E084C">
          <w:t>разделом</w:t>
        </w:r>
        <w:r w:rsidR="007E084C">
          <w:br/>
        </w:r>
        <w:r w:rsidRPr="007E084C">
          <w:rPr>
            <w:lang w:val="en-US"/>
          </w:rPr>
          <w:t>IV</w:t>
        </w:r>
      </w:hyperlink>
      <w:r w:rsidRPr="007E084C">
        <w:t xml:space="preserve"> настоящего Регламента.</w:t>
      </w:r>
    </w:p>
    <w:p w:rsidR="001E6D7E" w:rsidRPr="007E084C" w:rsidRDefault="001E6D7E" w:rsidP="001E6D7E">
      <w:pPr>
        <w:autoSpaceDE w:val="0"/>
        <w:autoSpaceDN w:val="0"/>
        <w:adjustRightInd w:val="0"/>
        <w:ind w:firstLine="709"/>
        <w:jc w:val="both"/>
        <w:rPr>
          <w:rFonts w:eastAsia="Calibri"/>
          <w:lang w:eastAsia="en-US"/>
        </w:rPr>
      </w:pPr>
      <w:r w:rsidRPr="007E084C">
        <w:rPr>
          <w:rFonts w:eastAsia="Calibri"/>
          <w:lang w:eastAsia="en-US"/>
        </w:rPr>
        <w:t>3.5.2.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1E6D7E" w:rsidRPr="007E084C" w:rsidRDefault="001E6D7E" w:rsidP="001E6D7E">
      <w:pPr>
        <w:widowControl w:val="0"/>
        <w:autoSpaceDE w:val="0"/>
        <w:autoSpaceDN w:val="0"/>
        <w:ind w:firstLine="709"/>
        <w:jc w:val="both"/>
      </w:pPr>
      <w:r w:rsidRPr="007E084C">
        <w:t xml:space="preserve">Специалист Учреждения </w:t>
      </w:r>
      <w:r w:rsidRPr="007E084C">
        <w:rPr>
          <w:rFonts w:eastAsia="Calibri"/>
        </w:rPr>
        <w:t>(по согласованию с руководителем структурного подразделения)</w:t>
      </w:r>
      <w:r w:rsidRPr="007E084C">
        <w:t>:</w:t>
      </w:r>
    </w:p>
    <w:p w:rsidR="001E6D7E" w:rsidRPr="00046EF1" w:rsidRDefault="001E6D7E" w:rsidP="007E084C">
      <w:pPr>
        <w:autoSpaceDE w:val="0"/>
        <w:autoSpaceDN w:val="0"/>
        <w:adjustRightInd w:val="0"/>
        <w:ind w:firstLine="709"/>
        <w:jc w:val="both"/>
        <w:rPr>
          <w:rFonts w:eastAsia="Calibri"/>
          <w:lang w:eastAsia="en-US"/>
        </w:rPr>
      </w:pPr>
      <w:r w:rsidRPr="007E084C">
        <w:rPr>
          <w:rFonts w:eastAsia="Calibri"/>
          <w:lang w:eastAsia="en-US"/>
        </w:rPr>
        <w:t>осуществляет проверку личного дела с учетом документов, подтверждающих основания для исправления опечатки и ошибки в выданном заявителю результате предоставления услуги;</w:t>
      </w:r>
    </w:p>
    <w:p w:rsidR="001E6D7E" w:rsidRPr="00257B8C"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по результатам проверки в случае принятия </w:t>
      </w:r>
      <w:r w:rsidRPr="00257B8C">
        <w:rPr>
          <w:rFonts w:eastAsia="Calibri"/>
          <w:lang w:eastAsia="en-US"/>
        </w:rPr>
        <w:t xml:space="preserve">решения об исправлении опечатки </w:t>
      </w:r>
      <w:r w:rsidR="00257B8C">
        <w:rPr>
          <w:rFonts w:eastAsia="Calibri"/>
          <w:lang w:eastAsia="en-US"/>
        </w:rPr>
        <w:br/>
      </w:r>
      <w:r w:rsidRPr="00257B8C">
        <w:rPr>
          <w:rFonts w:eastAsia="Calibri"/>
          <w:lang w:eastAsia="en-US"/>
        </w:rPr>
        <w:t>и ошибки в изданном решении о признании гражданина нуждающимся в социальном обслуживании:</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готовит проект решения об исправлении ошибок/опечаток в выданных в результате услуги по признанию граждан нуждающимися в социальном</w:t>
      </w:r>
    </w:p>
    <w:p w:rsidR="001E6D7E" w:rsidRPr="00257B8C" w:rsidRDefault="001E6D7E" w:rsidP="001E6D7E">
      <w:pPr>
        <w:autoSpaceDE w:val="0"/>
        <w:autoSpaceDN w:val="0"/>
        <w:adjustRightInd w:val="0"/>
        <w:jc w:val="both"/>
        <w:rPr>
          <w:rFonts w:eastAsia="Calibri"/>
          <w:lang w:eastAsia="en-US"/>
        </w:rPr>
      </w:pPr>
      <w:r w:rsidRPr="00257B8C">
        <w:rPr>
          <w:rFonts w:eastAsia="Calibri"/>
          <w:lang w:eastAsia="en-US"/>
        </w:rPr>
        <w:t>обслуживании и составлению индивидуальной программы предоставления социальных услуг документах по форме согласно приложению № 8 к настоящему Регламенту;</w:t>
      </w:r>
    </w:p>
    <w:p w:rsidR="001E6D7E" w:rsidRPr="00046EF1" w:rsidRDefault="001E6D7E" w:rsidP="00257B8C">
      <w:pPr>
        <w:autoSpaceDE w:val="0"/>
        <w:autoSpaceDN w:val="0"/>
        <w:adjustRightInd w:val="0"/>
        <w:ind w:firstLine="709"/>
        <w:jc w:val="both"/>
        <w:rPr>
          <w:rFonts w:eastAsia="Calibri"/>
          <w:lang w:eastAsia="en-US"/>
        </w:rPr>
      </w:pPr>
      <w:r w:rsidRPr="00257B8C">
        <w:rPr>
          <w:rFonts w:eastAsia="Calibri"/>
          <w:lang w:eastAsia="en-US"/>
        </w:rPr>
        <w:t>в случае отсутствия в выданных заявителю в результате предоставления услуги документах опечаток и(или) ошибок готовит письмо-уведомление об отказе</w:t>
      </w:r>
      <w:r w:rsidR="00257B8C">
        <w:rPr>
          <w:rFonts w:eastAsia="Calibri"/>
          <w:lang w:eastAsia="en-US"/>
        </w:rPr>
        <w:br/>
      </w:r>
      <w:r w:rsidRPr="00046EF1">
        <w:rPr>
          <w:rFonts w:eastAsia="Calibri"/>
          <w:lang w:eastAsia="en-US"/>
        </w:rPr>
        <w:t>в исправлении допущенных опечаток и ошибок в выданных в результате предоставления услуги документах по форме согласно приложению № 9 к настоящему Регламенту</w:t>
      </w:r>
      <w:r w:rsidR="00257B8C">
        <w:rPr>
          <w:rFonts w:eastAsia="Calibri"/>
          <w:lang w:eastAsia="en-US"/>
        </w:rPr>
        <w:br/>
      </w:r>
      <w:r w:rsidRPr="00046EF1">
        <w:rPr>
          <w:rFonts w:eastAsia="Calibri"/>
          <w:lang w:eastAsia="en-US"/>
        </w:rPr>
        <w:t>(далее – письмо-уведомление об отказе в исправлении ошибок);</w:t>
      </w:r>
    </w:p>
    <w:p w:rsidR="001E6D7E" w:rsidRPr="00257B8C" w:rsidRDefault="001E6D7E" w:rsidP="001E6D7E">
      <w:pPr>
        <w:pBdr>
          <w:top w:val="nil"/>
          <w:left w:val="nil"/>
          <w:bottom w:val="nil"/>
          <w:right w:val="nil"/>
          <w:between w:val="nil"/>
        </w:pBdr>
        <w:ind w:firstLine="709"/>
        <w:jc w:val="both"/>
        <w:rPr>
          <w:bCs/>
        </w:rPr>
      </w:pPr>
      <w:r w:rsidRPr="00257B8C">
        <w:rPr>
          <w:rFonts w:eastAsia="Calibri"/>
          <w:lang w:eastAsia="en-US"/>
        </w:rPr>
        <w:t>передает личное дело, а также проект решения или письмо-уведомление об отказе в исправлении ошибок для подписи руководителю Учреждения (уполномоченному заместителю руководителя Учреждения).</w:t>
      </w:r>
    </w:p>
    <w:p w:rsidR="001E6D7E" w:rsidRPr="00257B8C" w:rsidRDefault="001E6D7E" w:rsidP="001E6D7E">
      <w:pPr>
        <w:pBdr>
          <w:top w:val="nil"/>
          <w:left w:val="nil"/>
          <w:bottom w:val="nil"/>
          <w:right w:val="nil"/>
          <w:between w:val="nil"/>
        </w:pBdr>
        <w:ind w:firstLine="709"/>
        <w:jc w:val="both"/>
        <w:rPr>
          <w:bCs/>
        </w:rPr>
      </w:pPr>
      <w:r w:rsidRPr="00257B8C">
        <w:rPr>
          <w:rFonts w:eastAsia="Calibri"/>
          <w:lang w:eastAsia="en-US"/>
        </w:rPr>
        <w:t>Руководитель Учреждения (уполномоченный заместитель руководителя Учреждения):</w:t>
      </w:r>
    </w:p>
    <w:p w:rsidR="001E6D7E" w:rsidRPr="00046EF1" w:rsidRDefault="001E6D7E" w:rsidP="001E6D7E">
      <w:pPr>
        <w:autoSpaceDE w:val="0"/>
        <w:autoSpaceDN w:val="0"/>
        <w:adjustRightInd w:val="0"/>
        <w:ind w:firstLine="709"/>
        <w:jc w:val="both"/>
        <w:rPr>
          <w:rFonts w:eastAsia="Calibri"/>
          <w:lang w:eastAsia="en-US"/>
        </w:rPr>
      </w:pPr>
      <w:r w:rsidRPr="00257B8C">
        <w:rPr>
          <w:rFonts w:eastAsia="Calibri"/>
          <w:lang w:eastAsia="en-US"/>
        </w:rPr>
        <w:t>изучает представленные документы</w:t>
      </w:r>
      <w:r w:rsidRPr="00046EF1">
        <w:rPr>
          <w:rFonts w:eastAsia="Calibri"/>
          <w:lang w:eastAsia="en-US"/>
        </w:rPr>
        <w:t xml:space="preserve"> и подписывает их;</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 случае несогласия излагает замечания и возвращает указанные документы на доработку.</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После подписания руководителем Учреждения (уполномоченным заместителем руководителя Учреждения) указанных документов – специалист Учреждения:</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направляет копию решения (выписку из решения), письмо-уведомление об отказе в исправлении ошибок заявителю способом, указанным в заявлении.</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3.5.3. Продолжительность административной процедуры:</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решение об исправлении опечатки и ошибки в выданном заявителю результата предоставления услуги принимается Учреждением в течение пяти рабочих дней со дня наступления обстоятельств, изложенных в пункте 3.5.1 настоящего Регламента;</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информирование заявителя о принятом решении – в течение двух рабочих дней</w:t>
      </w:r>
      <w:r w:rsidR="007E084C">
        <w:rPr>
          <w:rFonts w:eastAsia="Calibri"/>
          <w:lang w:eastAsia="en-US"/>
        </w:rPr>
        <w:br/>
      </w:r>
      <w:r w:rsidRPr="00257B8C">
        <w:rPr>
          <w:rFonts w:eastAsia="Calibri"/>
          <w:lang w:eastAsia="en-US"/>
        </w:rPr>
        <w:t>со дня принятия решения.</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3.5.4. Сведения о должностном лице, ответственном за выполнение административного действия, входящего в состав административной процедуры:</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специалист Учреждения;</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руководитель структурного подразделения;</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lastRenderedPageBreak/>
        <w:t>руководитель Учреждения (уполномоченный заместитель руководителя Учреждения).</w:t>
      </w:r>
    </w:p>
    <w:p w:rsidR="001E6D7E" w:rsidRPr="00046EF1" w:rsidRDefault="001E6D7E" w:rsidP="001E6D7E">
      <w:pPr>
        <w:autoSpaceDE w:val="0"/>
        <w:autoSpaceDN w:val="0"/>
        <w:adjustRightInd w:val="0"/>
        <w:ind w:firstLine="709"/>
        <w:jc w:val="both"/>
        <w:rPr>
          <w:rFonts w:eastAsia="Calibri"/>
          <w:lang w:eastAsia="en-US"/>
        </w:rPr>
      </w:pPr>
      <w:r w:rsidRPr="00257B8C">
        <w:rPr>
          <w:rFonts w:eastAsia="Calibri"/>
          <w:lang w:eastAsia="en-US"/>
        </w:rPr>
        <w:t>3.5.5. Критерием принятия решения в рамках административной процедуры является наличие оснований для внесения изменений в решение, уведомление об отказе в признании гражданина нуждающимся в социальном</w:t>
      </w:r>
      <w:r w:rsidRPr="00046EF1">
        <w:rPr>
          <w:rFonts w:eastAsia="Calibri"/>
          <w:lang w:eastAsia="en-US"/>
        </w:rPr>
        <w:t xml:space="preserve"> обслуживании, ИППСУ.</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3.5.6. Результат административной процедуры и порядок передачи результата: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принятие решения Учреждением об исправлении (об отказе </w:t>
      </w:r>
      <w:r w:rsidRPr="00046EF1">
        <w:rPr>
          <w:rFonts w:eastAsia="Calibri"/>
          <w:lang w:eastAsia="en-US"/>
        </w:rPr>
        <w:br/>
        <w:t>в исправлении) опечатки и ошибки в выданном заявителю результате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направление (выдача) заявителю копии решения Учреждением </w:t>
      </w:r>
      <w:r w:rsidRPr="00046EF1">
        <w:rPr>
          <w:rFonts w:eastAsia="Calibri"/>
          <w:lang w:eastAsia="en-US"/>
        </w:rPr>
        <w:br/>
        <w:t>об исправлении опечатки и ошибки;</w:t>
      </w:r>
    </w:p>
    <w:p w:rsidR="001E6D7E" w:rsidRPr="00046EF1" w:rsidRDefault="001E6D7E" w:rsidP="001E6D7E">
      <w:pPr>
        <w:widowControl w:val="0"/>
        <w:autoSpaceDE w:val="0"/>
        <w:autoSpaceDN w:val="0"/>
        <w:ind w:firstLine="709"/>
        <w:jc w:val="both"/>
      </w:pPr>
      <w:r w:rsidRPr="00046EF1">
        <w:t>направление (выдача) заявителю ИППСУ с исправленными опечатками и ошибками;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направление (выдача) заявителю письма-уведомления об отказе </w:t>
      </w:r>
      <w:r w:rsidRPr="00046EF1">
        <w:rPr>
          <w:rFonts w:eastAsia="Calibri"/>
          <w:lang w:eastAsia="en-US"/>
        </w:rPr>
        <w:br/>
        <w:t>в исправлении ошибок.</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3.5.7. Способы информирования заявителя о результате административной процедуры: </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Заявитель может получить сведения о результате предоставления услуги в течение пяти рабочих дней со дня принятия решения следующими способами: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 Учреждении; </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письменным уведомлением;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по электронной почте.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3.5.8. Способ фиксации результата выполнения административной процедуры:</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подписанное уполномоченным лицом решение;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внесение данных о заявителе в ЭСРН;</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соответствующие отметки в ЭСРН в электронном виде, а также на бумажном носителе в соответствии с порядком, установленном в Учреждении.</w:t>
      </w:r>
    </w:p>
    <w:p w:rsidR="001E6D7E" w:rsidRPr="00046EF1" w:rsidRDefault="001E6D7E" w:rsidP="00257B8C">
      <w:pPr>
        <w:autoSpaceDE w:val="0"/>
        <w:autoSpaceDN w:val="0"/>
        <w:adjustRightInd w:val="0"/>
        <w:ind w:firstLine="709"/>
        <w:jc w:val="both"/>
        <w:rPr>
          <w:rFonts w:eastAsia="Calibri"/>
          <w:lang w:eastAsia="en-US"/>
        </w:rPr>
      </w:pPr>
      <w:r w:rsidRPr="00046EF1">
        <w:rPr>
          <w:rFonts w:eastAsia="Calibri"/>
          <w:lang w:eastAsia="en-US"/>
        </w:rPr>
        <w:t>3.5.9. В случае подачи заявления об исправлении ошибки посредством МФЦ при выборе заявителем получения исправленного результата предоставления услуги в МФЦ, указанный результат направляется в МФЦ</w:t>
      </w:r>
      <w:r w:rsidR="00257B8C">
        <w:rPr>
          <w:rFonts w:eastAsia="Calibri"/>
          <w:lang w:eastAsia="en-US"/>
        </w:rPr>
        <w:t xml:space="preserve"> </w:t>
      </w:r>
      <w:r w:rsidRPr="00046EF1">
        <w:rPr>
          <w:rFonts w:eastAsia="Calibri"/>
          <w:lang w:eastAsia="en-US"/>
        </w:rPr>
        <w:t>в электронной форме в течение одного рабочего дня со дня принятия решения.</w:t>
      </w:r>
    </w:p>
    <w:p w:rsidR="001E6D7E" w:rsidRPr="00046EF1" w:rsidRDefault="001E6D7E" w:rsidP="001E6D7E">
      <w:pPr>
        <w:widowControl w:val="0"/>
        <w:autoSpaceDE w:val="0"/>
        <w:autoSpaceDN w:val="0"/>
        <w:ind w:firstLine="709"/>
        <w:jc w:val="both"/>
      </w:pPr>
    </w:p>
    <w:p w:rsidR="001E6D7E" w:rsidRPr="00046EF1" w:rsidRDefault="001E6D7E" w:rsidP="001E6D7E">
      <w:pPr>
        <w:autoSpaceDE w:val="0"/>
        <w:autoSpaceDN w:val="0"/>
        <w:adjustRightInd w:val="0"/>
        <w:ind w:firstLine="709"/>
        <w:jc w:val="both"/>
        <w:outlineLvl w:val="2"/>
        <w:rPr>
          <w:rFonts w:eastAsia="Calibri"/>
          <w:b/>
          <w:lang w:eastAsia="en-US"/>
        </w:rPr>
      </w:pPr>
      <w:r w:rsidRPr="00046EF1">
        <w:rPr>
          <w:rFonts w:eastAsia="Calibri"/>
          <w:b/>
          <w:bCs/>
          <w:lang w:eastAsia="en-US"/>
        </w:rPr>
        <w:t>3-1.</w:t>
      </w:r>
      <w:r w:rsidRPr="00046EF1">
        <w:rPr>
          <w:rFonts w:eastAsia="Calibri"/>
          <w:b/>
          <w:bCs/>
          <w:lang w:eastAsia="en-US"/>
        </w:rPr>
        <w:tab/>
      </w:r>
      <w:r w:rsidRPr="00046EF1">
        <w:rPr>
          <w:rFonts w:eastAsia="Calibri"/>
          <w:b/>
          <w:lang w:eastAsia="en-US"/>
        </w:rPr>
        <w:t xml:space="preserve">Особенности предоставления услуги в электронной форме </w:t>
      </w:r>
    </w:p>
    <w:p w:rsidR="001E6D7E" w:rsidRPr="00046EF1" w:rsidRDefault="001E6D7E" w:rsidP="001E6D7E">
      <w:pPr>
        <w:autoSpaceDE w:val="0"/>
        <w:autoSpaceDN w:val="0"/>
        <w:adjustRightInd w:val="0"/>
        <w:ind w:firstLine="709"/>
        <w:jc w:val="both"/>
        <w:outlineLvl w:val="2"/>
        <w:rPr>
          <w:rFonts w:eastAsia="Calibri"/>
          <w:b/>
          <w:lang w:eastAsia="en-US"/>
        </w:rPr>
      </w:pPr>
    </w:p>
    <w:p w:rsidR="001E6D7E" w:rsidRPr="00257B8C" w:rsidRDefault="001E6D7E" w:rsidP="001E6D7E">
      <w:pPr>
        <w:widowControl w:val="0"/>
        <w:ind w:firstLine="709"/>
        <w:jc w:val="both"/>
        <w:rPr>
          <w:rFonts w:eastAsia="Calibri"/>
          <w:lang w:eastAsia="en-US"/>
        </w:rPr>
      </w:pPr>
      <w:r w:rsidRPr="00257B8C">
        <w:rPr>
          <w:rFonts w:eastAsia="Calibri"/>
          <w:lang w:eastAsia="en-US"/>
        </w:rPr>
        <w:t>При предоставлении услуги в электронной форме осуществляются следующие административные процедуры (действия):</w:t>
      </w:r>
    </w:p>
    <w:p w:rsidR="001E6D7E" w:rsidRPr="00257B8C" w:rsidRDefault="001E6D7E" w:rsidP="001E6D7E">
      <w:pPr>
        <w:widowControl w:val="0"/>
        <w:ind w:firstLine="709"/>
        <w:jc w:val="both"/>
        <w:rPr>
          <w:rFonts w:eastAsia="Calibri"/>
          <w:lang w:eastAsia="en-US"/>
        </w:rPr>
      </w:pPr>
      <w:r w:rsidRPr="00257B8C">
        <w:rPr>
          <w:rFonts w:eastAsia="Calibri"/>
          <w:lang w:eastAsia="en-US"/>
        </w:rPr>
        <w:t xml:space="preserve">предоставление в установленном порядке информации заявителям </w:t>
      </w:r>
      <w:r w:rsidRPr="00257B8C">
        <w:rPr>
          <w:rFonts w:eastAsia="Calibri"/>
          <w:lang w:eastAsia="en-US"/>
        </w:rPr>
        <w:br/>
        <w:t>и обеспечение доступа заявителей к сведениям об услуге;</w:t>
      </w:r>
    </w:p>
    <w:p w:rsidR="001E6D7E" w:rsidRPr="00257B8C" w:rsidRDefault="001E6D7E" w:rsidP="001E6D7E">
      <w:pPr>
        <w:widowControl w:val="0"/>
        <w:ind w:firstLine="709"/>
        <w:jc w:val="both"/>
        <w:rPr>
          <w:rFonts w:eastAsia="Calibri"/>
          <w:lang w:eastAsia="en-US"/>
        </w:rPr>
      </w:pPr>
      <w:r w:rsidRPr="00257B8C">
        <w:rPr>
          <w:rFonts w:eastAsia="Calibri"/>
          <w:lang w:eastAsia="en-US"/>
        </w:rPr>
        <w:t xml:space="preserve">подача заявления и иных документов, необходимых для предоставления услуги, </w:t>
      </w:r>
      <w:r w:rsidR="00257B8C">
        <w:rPr>
          <w:rFonts w:eastAsia="Calibri"/>
          <w:lang w:eastAsia="en-US"/>
        </w:rPr>
        <w:br/>
      </w:r>
      <w:r w:rsidRPr="00257B8C">
        <w:rPr>
          <w:rFonts w:eastAsia="Calibri"/>
          <w:lang w:eastAsia="en-US"/>
        </w:rPr>
        <w:t>и прием таких заявлений и документов;</w:t>
      </w:r>
    </w:p>
    <w:p w:rsidR="001E6D7E" w:rsidRPr="00257B8C" w:rsidRDefault="001E6D7E" w:rsidP="001E6D7E">
      <w:pPr>
        <w:widowControl w:val="0"/>
        <w:ind w:firstLine="709"/>
        <w:jc w:val="both"/>
        <w:rPr>
          <w:rFonts w:eastAsia="Calibri"/>
          <w:lang w:eastAsia="en-US"/>
        </w:rPr>
      </w:pPr>
      <w:r w:rsidRPr="00257B8C">
        <w:rPr>
          <w:rFonts w:eastAsia="Calibri"/>
          <w:lang w:eastAsia="en-US"/>
        </w:rPr>
        <w:t>получение заявителем сведений о ходе предоставления услуги;</w:t>
      </w:r>
    </w:p>
    <w:p w:rsidR="001E6D7E" w:rsidRPr="00046EF1" w:rsidRDefault="001E6D7E" w:rsidP="00257B8C">
      <w:pPr>
        <w:widowControl w:val="0"/>
        <w:ind w:firstLine="709"/>
        <w:jc w:val="both"/>
        <w:rPr>
          <w:rFonts w:eastAsia="Calibri"/>
          <w:lang w:eastAsia="en-US"/>
        </w:rPr>
      </w:pPr>
      <w:r w:rsidRPr="00257B8C">
        <w:rPr>
          <w:rFonts w:eastAsia="Calibri"/>
          <w:lang w:eastAsia="en-US"/>
        </w:rPr>
        <w:t xml:space="preserve">взаимодействие исполнительного органа, предоставляющего услугу, </w:t>
      </w:r>
      <w:r w:rsidRPr="00257B8C">
        <w:rPr>
          <w:rFonts w:eastAsia="Calibri"/>
          <w:lang w:eastAsia="en-US"/>
        </w:rPr>
        <w:br/>
        <w:t>с иными органами государственной власти, органами местного самоуправления</w:t>
      </w:r>
      <w:r w:rsidR="00257B8C">
        <w:rPr>
          <w:rFonts w:eastAsia="Calibri"/>
          <w:lang w:eastAsia="en-US"/>
        </w:rPr>
        <w:br/>
      </w:r>
      <w:r w:rsidRPr="00257B8C">
        <w:rPr>
          <w:rFonts w:eastAsia="Calibri"/>
          <w:lang w:eastAsia="en-US"/>
        </w:rPr>
        <w:t>и организациями, участвующими в предоставлении услуг, в том числе порядок и условия такого взаимодействия;</w:t>
      </w:r>
    </w:p>
    <w:p w:rsidR="001E6D7E" w:rsidRPr="00046EF1" w:rsidRDefault="001E6D7E" w:rsidP="001E6D7E">
      <w:pPr>
        <w:widowControl w:val="0"/>
        <w:ind w:firstLine="709"/>
        <w:jc w:val="both"/>
        <w:rPr>
          <w:rFonts w:eastAsia="Calibri"/>
          <w:lang w:eastAsia="en-US"/>
        </w:rPr>
      </w:pPr>
      <w:r w:rsidRPr="00046EF1">
        <w:rPr>
          <w:rFonts w:eastAsia="Calibri"/>
          <w:lang w:eastAsia="en-US"/>
        </w:rPr>
        <w:t xml:space="preserve">получение заявителем результата предоставления услуги, если иное </w:t>
      </w:r>
      <w:r w:rsidRPr="00046EF1">
        <w:rPr>
          <w:rFonts w:eastAsia="Calibri"/>
          <w:lang w:eastAsia="en-US"/>
        </w:rPr>
        <w:br/>
        <w:t>не установлено федеральным законом;</w:t>
      </w:r>
    </w:p>
    <w:p w:rsidR="001E6D7E" w:rsidRPr="00257B8C" w:rsidRDefault="001E6D7E" w:rsidP="001E6D7E">
      <w:pPr>
        <w:widowControl w:val="0"/>
        <w:ind w:firstLine="709"/>
        <w:jc w:val="both"/>
        <w:rPr>
          <w:rFonts w:eastAsia="Calibri"/>
          <w:noProof/>
          <w:lang w:eastAsia="en-US"/>
        </w:rPr>
      </w:pPr>
      <w:r w:rsidRPr="00257B8C">
        <w:rPr>
          <w:rFonts w:eastAsia="Calibri"/>
          <w:lang w:eastAsia="en-US"/>
        </w:rPr>
        <w:t>иные действия, необходимые для предоставления услуги.</w:t>
      </w:r>
    </w:p>
    <w:p w:rsidR="001E6D7E" w:rsidRPr="00257B8C" w:rsidRDefault="001E6D7E" w:rsidP="001E6D7E">
      <w:pPr>
        <w:autoSpaceDE w:val="0"/>
        <w:autoSpaceDN w:val="0"/>
        <w:adjustRightInd w:val="0"/>
        <w:ind w:firstLine="709"/>
        <w:jc w:val="both"/>
        <w:outlineLvl w:val="2"/>
        <w:rPr>
          <w:rFonts w:eastAsia="Calibri"/>
          <w:b/>
          <w:lang w:eastAsia="en-US"/>
        </w:rPr>
      </w:pPr>
    </w:p>
    <w:p w:rsidR="001E6D7E" w:rsidRPr="00257B8C" w:rsidRDefault="001E6D7E" w:rsidP="001E6D7E">
      <w:pPr>
        <w:autoSpaceDE w:val="0"/>
        <w:autoSpaceDN w:val="0"/>
        <w:adjustRightInd w:val="0"/>
        <w:ind w:firstLine="709"/>
        <w:jc w:val="both"/>
        <w:rPr>
          <w:rFonts w:eastAsia="Calibri"/>
          <w:b/>
          <w:lang w:eastAsia="en-US"/>
        </w:rPr>
      </w:pPr>
      <w:r w:rsidRPr="00257B8C">
        <w:rPr>
          <w:rFonts w:eastAsia="Calibri"/>
          <w:b/>
          <w:lang w:eastAsia="en-US"/>
        </w:rPr>
        <w:t xml:space="preserve">3-1.1. Предоставление в установленном порядке информации заявителям и обеспечение доступа заявителей к сведениям </w:t>
      </w:r>
      <w:r w:rsidRPr="00257B8C">
        <w:rPr>
          <w:rFonts w:eastAsia="Calibri"/>
          <w:b/>
          <w:lang w:eastAsia="en-US"/>
        </w:rPr>
        <w:br/>
        <w:t>об услуге</w:t>
      </w:r>
    </w:p>
    <w:p w:rsidR="001E6D7E" w:rsidRPr="00257B8C" w:rsidRDefault="001E6D7E" w:rsidP="001E6D7E">
      <w:pPr>
        <w:autoSpaceDE w:val="0"/>
        <w:autoSpaceDN w:val="0"/>
        <w:adjustRightInd w:val="0"/>
        <w:ind w:firstLine="709"/>
        <w:jc w:val="both"/>
        <w:rPr>
          <w:rFonts w:eastAsia="Calibri"/>
          <w:b/>
          <w:lang w:eastAsia="en-US"/>
        </w:rPr>
      </w:pPr>
    </w:p>
    <w:p w:rsidR="001E6D7E" w:rsidRPr="00257B8C" w:rsidRDefault="001E6D7E" w:rsidP="00257B8C">
      <w:pPr>
        <w:autoSpaceDE w:val="0"/>
        <w:autoSpaceDN w:val="0"/>
        <w:adjustRightInd w:val="0"/>
        <w:ind w:firstLine="709"/>
        <w:jc w:val="both"/>
        <w:rPr>
          <w:rFonts w:eastAsia="Calibri"/>
          <w:lang w:eastAsia="en-US"/>
        </w:rPr>
      </w:pPr>
      <w:r w:rsidRPr="00257B8C">
        <w:rPr>
          <w:rFonts w:eastAsia="Calibri"/>
          <w:lang w:eastAsia="en-US"/>
        </w:rPr>
        <w:t>Заявитель может получить информацию о порядке предоставления услуги, в том числе в электронной форме, на Портале (доменное имя сайта в сети «Интернет» gu.spb.ru) на федеральном Портале (доменное имя сайта в сети «Интернет» gosuslugi.ru).</w:t>
      </w:r>
    </w:p>
    <w:p w:rsidR="001E6D7E" w:rsidRPr="00257B8C" w:rsidRDefault="001E6D7E" w:rsidP="00257B8C">
      <w:pPr>
        <w:autoSpaceDE w:val="0"/>
        <w:autoSpaceDN w:val="0"/>
        <w:adjustRightInd w:val="0"/>
        <w:ind w:firstLine="709"/>
        <w:jc w:val="both"/>
        <w:rPr>
          <w:rFonts w:eastAsia="Calibri"/>
          <w:lang w:eastAsia="en-US"/>
        </w:rPr>
      </w:pPr>
      <w:r w:rsidRPr="00257B8C">
        <w:rPr>
          <w:rFonts w:eastAsia="Calibri"/>
          <w:lang w:eastAsia="en-US"/>
        </w:rPr>
        <w:t>Доступ к сведениям о способах предоставления услуги, порядку предоставления услуги, в том числе в электронной форме, перечню необходимых для предоставления услуги документов, к форме заявления</w:t>
      </w:r>
      <w:r w:rsidR="00257B8C">
        <w:rPr>
          <w:rFonts w:eastAsia="Calibri"/>
          <w:lang w:eastAsia="en-US"/>
        </w:rPr>
        <w:t xml:space="preserve"> </w:t>
      </w:r>
      <w:r w:rsidRPr="00257B8C">
        <w:rPr>
          <w:rFonts w:eastAsia="Calibri"/>
          <w:lang w:eastAsia="en-US"/>
        </w:rPr>
        <w:t>и формам иных документов выполняется</w:t>
      </w:r>
      <w:r w:rsidR="00257B8C">
        <w:rPr>
          <w:rFonts w:eastAsia="Calibri"/>
          <w:lang w:eastAsia="en-US"/>
        </w:rPr>
        <w:br/>
      </w:r>
      <w:r w:rsidRPr="00257B8C">
        <w:rPr>
          <w:rFonts w:eastAsia="Calibri"/>
          <w:lang w:eastAsia="en-US"/>
        </w:rPr>
        <w:t>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получения услуги, на Портале и на федеральном Портале, при необходимости сохранить их на компьютере.</w:t>
      </w:r>
    </w:p>
    <w:p w:rsidR="001E6D7E" w:rsidRPr="00257B8C" w:rsidRDefault="001E6D7E" w:rsidP="001E6D7E">
      <w:pPr>
        <w:autoSpaceDE w:val="0"/>
        <w:autoSpaceDN w:val="0"/>
        <w:adjustRightInd w:val="0"/>
        <w:ind w:firstLine="709"/>
        <w:jc w:val="both"/>
        <w:outlineLvl w:val="2"/>
        <w:rPr>
          <w:rFonts w:eastAsia="Calibri"/>
          <w:b/>
          <w:bCs/>
          <w:lang w:eastAsia="en-US"/>
        </w:rPr>
      </w:pPr>
    </w:p>
    <w:p w:rsidR="001E6D7E" w:rsidRPr="00257B8C" w:rsidRDefault="001E6D7E" w:rsidP="001E6D7E">
      <w:pPr>
        <w:autoSpaceDE w:val="0"/>
        <w:autoSpaceDN w:val="0"/>
        <w:adjustRightInd w:val="0"/>
        <w:ind w:firstLine="709"/>
        <w:jc w:val="both"/>
        <w:outlineLvl w:val="2"/>
        <w:rPr>
          <w:rFonts w:eastAsia="Calibri"/>
          <w:b/>
          <w:bCs/>
          <w:lang w:eastAsia="en-US"/>
        </w:rPr>
      </w:pPr>
      <w:r w:rsidRPr="00257B8C">
        <w:rPr>
          <w:rFonts w:eastAsia="Calibri"/>
          <w:b/>
          <w:bCs/>
          <w:lang w:eastAsia="en-US"/>
        </w:rPr>
        <w:t xml:space="preserve">3-1.2. Подача заявления и иных документов, необходимых для предоставления услуги, и прием таких </w:t>
      </w:r>
      <w:r w:rsidRPr="00257B8C">
        <w:rPr>
          <w:rFonts w:eastAsia="Calibri"/>
          <w:lang w:eastAsia="en-US"/>
        </w:rPr>
        <w:t>заявлений</w:t>
      </w:r>
      <w:r w:rsidRPr="00257B8C">
        <w:rPr>
          <w:rFonts w:eastAsia="Calibri"/>
          <w:b/>
          <w:bCs/>
          <w:lang w:eastAsia="en-US"/>
        </w:rPr>
        <w:t xml:space="preserve"> и документов</w:t>
      </w:r>
    </w:p>
    <w:p w:rsidR="001E6D7E" w:rsidRPr="00257B8C" w:rsidRDefault="001E6D7E" w:rsidP="001E6D7E">
      <w:pPr>
        <w:autoSpaceDE w:val="0"/>
        <w:autoSpaceDN w:val="0"/>
        <w:adjustRightInd w:val="0"/>
        <w:ind w:firstLine="709"/>
        <w:rPr>
          <w:rFonts w:eastAsia="Calibri"/>
          <w:lang w:eastAsia="en-US"/>
        </w:rPr>
      </w:pP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3-1.2.1. Подача заявления и иных документов, необходимых для предоставления услуги.</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 xml:space="preserve">Формирование заявителем заявления о предоставлении услуги осуществляется в форме электронного документа (электронного заявления) на Портале, федеральном Портале в соответствии с </w:t>
      </w:r>
      <w:hyperlink r:id="rId42" w:history="1">
        <w:r w:rsidRPr="00257B8C">
          <w:rPr>
            <w:rFonts w:eastAsia="Calibri"/>
            <w:lang w:eastAsia="en-US"/>
          </w:rPr>
          <w:t>пунктом 5</w:t>
        </w:r>
      </w:hyperlink>
      <w:r w:rsidRPr="00257B8C">
        <w:rPr>
          <w:rFonts w:eastAsia="Calibri"/>
          <w:lang w:eastAsia="en-US"/>
        </w:rPr>
        <w:t xml:space="preserve"> Правил осуществления</w:t>
      </w:r>
      <w:r w:rsidRPr="00046EF1">
        <w:rPr>
          <w:rFonts w:eastAsia="Calibri"/>
          <w:lang w:eastAsia="en-US"/>
        </w:rPr>
        <w:t xml:space="preserve">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w:t>
      </w:r>
      <w:r w:rsidRPr="00257B8C">
        <w:rPr>
          <w:rFonts w:eastAsia="Calibri"/>
          <w:lang w:eastAsia="en-US"/>
        </w:rPr>
        <w:t>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заявления не требуется формирование бумажного запроса.</w:t>
      </w:r>
    </w:p>
    <w:p w:rsidR="001E6D7E" w:rsidRPr="00257B8C" w:rsidRDefault="001E6D7E" w:rsidP="001E6D7E">
      <w:pPr>
        <w:widowControl w:val="0"/>
        <w:ind w:firstLine="709"/>
        <w:jc w:val="both"/>
        <w:rPr>
          <w:rFonts w:eastAsia="Calibri"/>
          <w:lang w:eastAsia="en-US"/>
        </w:rPr>
      </w:pPr>
      <w:r w:rsidRPr="00257B8C">
        <w:rPr>
          <w:rFonts w:eastAsia="Calibri"/>
          <w:lang w:eastAsia="en-US"/>
        </w:rPr>
        <w:t>Для подачи заявления на Портале, федеральном Портале заявитель (представитель) выполняет следующие действия:</w:t>
      </w:r>
    </w:p>
    <w:p w:rsidR="001E6D7E" w:rsidRPr="00257B8C" w:rsidRDefault="001E6D7E" w:rsidP="001E6D7E">
      <w:pPr>
        <w:widowControl w:val="0"/>
        <w:ind w:firstLine="709"/>
        <w:jc w:val="both"/>
        <w:rPr>
          <w:rFonts w:eastAsia="Calibri"/>
          <w:lang w:eastAsia="en-US"/>
        </w:rPr>
      </w:pPr>
      <w:r w:rsidRPr="00257B8C">
        <w:rPr>
          <w:rFonts w:eastAsia="Calibri"/>
          <w:lang w:eastAsia="en-US"/>
        </w:rPr>
        <w:t>изучает информацию о порядке предоставления услуги в электронной форме, размещенную на Портале, федеральном Портале в соответствующем разделе;</w:t>
      </w:r>
    </w:p>
    <w:p w:rsidR="001E6D7E" w:rsidRPr="00257B8C" w:rsidRDefault="001E6D7E" w:rsidP="001E6D7E">
      <w:pPr>
        <w:widowControl w:val="0"/>
        <w:ind w:firstLine="709"/>
        <w:jc w:val="both"/>
        <w:rPr>
          <w:rFonts w:eastAsia="Calibri"/>
          <w:lang w:eastAsia="en-US"/>
        </w:rPr>
      </w:pPr>
      <w:r w:rsidRPr="00257B8C">
        <w:rPr>
          <w:rFonts w:eastAsia="Calibri"/>
          <w:lang w:eastAsia="en-US"/>
        </w:rPr>
        <w:t>выполняет авторизацию на Портале, федеральном Портале. При этом авторизация физического лица производится получателем услуги самостоятельно;</w:t>
      </w:r>
    </w:p>
    <w:p w:rsidR="001E6D7E" w:rsidRPr="00257B8C" w:rsidRDefault="001E6D7E" w:rsidP="001E6D7E">
      <w:pPr>
        <w:widowControl w:val="0"/>
        <w:ind w:firstLine="709"/>
        <w:jc w:val="both"/>
        <w:rPr>
          <w:rFonts w:eastAsia="Calibri"/>
          <w:lang w:eastAsia="en-US"/>
        </w:rPr>
      </w:pPr>
      <w:r w:rsidRPr="00257B8C">
        <w:rPr>
          <w:rFonts w:eastAsia="Calibri"/>
          <w:lang w:eastAsia="en-US"/>
        </w:rPr>
        <w:t>открывает форму электронного заявления на Портале, федеральном Портале (далее – форма электронного заявления);</w:t>
      </w:r>
    </w:p>
    <w:p w:rsidR="001E6D7E" w:rsidRPr="00257B8C" w:rsidRDefault="001E6D7E" w:rsidP="001E6D7E">
      <w:pPr>
        <w:widowControl w:val="0"/>
        <w:ind w:firstLine="709"/>
        <w:jc w:val="both"/>
        <w:rPr>
          <w:rFonts w:eastAsia="Calibri"/>
          <w:lang w:eastAsia="en-US"/>
        </w:rPr>
      </w:pPr>
      <w:r w:rsidRPr="00257B8C">
        <w:rPr>
          <w:rFonts w:eastAsia="Calibri"/>
          <w:lang w:eastAsia="en-US"/>
        </w:rPr>
        <w:t xml:space="preserve">заполняет форму электронного заявления, включающую сведения, </w:t>
      </w:r>
      <w:r w:rsidRPr="00257B8C">
        <w:rPr>
          <w:rFonts w:eastAsia="Calibri"/>
          <w:lang w:eastAsia="en-US"/>
        </w:rPr>
        <w:br/>
        <w:t>необходимые и обязательные для предоставления услуги;</w:t>
      </w:r>
    </w:p>
    <w:p w:rsidR="001E6D7E" w:rsidRPr="00257B8C" w:rsidRDefault="001E6D7E" w:rsidP="001E6D7E">
      <w:pPr>
        <w:widowControl w:val="0"/>
        <w:ind w:firstLine="709"/>
        <w:jc w:val="both"/>
        <w:rPr>
          <w:rFonts w:eastAsia="Calibri"/>
          <w:lang w:eastAsia="en-US"/>
        </w:rPr>
      </w:pPr>
      <w:r w:rsidRPr="00257B8C">
        <w:rPr>
          <w:rFonts w:eastAsia="Calibri"/>
          <w:lang w:eastAsia="en-US"/>
        </w:rPr>
        <w:t xml:space="preserve">прикрепляет скан-образы документов к форме электронного заявления </w:t>
      </w:r>
      <w:r w:rsidRPr="00257B8C">
        <w:rPr>
          <w:rFonts w:eastAsia="Calibri"/>
          <w:lang w:eastAsia="en-US"/>
        </w:rPr>
        <w:br/>
        <w:t>(при необходимости)</w:t>
      </w:r>
      <w:r w:rsidRPr="00257B8C">
        <w:rPr>
          <w:rFonts w:eastAsia="Calibri"/>
          <w:vertAlign w:val="superscript"/>
          <w:lang w:eastAsia="en-US"/>
        </w:rPr>
        <w:footnoteReference w:id="12"/>
      </w:r>
      <w:r w:rsidRPr="00257B8C">
        <w:rPr>
          <w:rFonts w:eastAsia="Calibri"/>
          <w:lang w:eastAsia="en-US"/>
        </w:rPr>
        <w:t>. При подаче электронного заявления заявителю (представителю) не требуется прилагать скан-образ документа, удостоверяющего личность, с использованием ЕСИА;</w:t>
      </w:r>
    </w:p>
    <w:p w:rsidR="001E6D7E" w:rsidRPr="00257B8C" w:rsidRDefault="001E6D7E" w:rsidP="001E6D7E">
      <w:pPr>
        <w:widowControl w:val="0"/>
        <w:ind w:firstLine="709"/>
        <w:jc w:val="both"/>
        <w:rPr>
          <w:rFonts w:eastAsia="Calibri"/>
          <w:lang w:eastAsia="en-US"/>
        </w:rPr>
      </w:pPr>
      <w:r w:rsidRPr="00257B8C">
        <w:rPr>
          <w:rFonts w:eastAsia="Calibri"/>
          <w:lang w:eastAsia="en-US"/>
        </w:rPr>
        <w:t>подтверждает достоверность сообщенных сведений (устанавливает соответствующую отметку в форме электронного заявления);</w:t>
      </w:r>
    </w:p>
    <w:p w:rsidR="001E6D7E" w:rsidRPr="00046EF1" w:rsidRDefault="001E6D7E" w:rsidP="001E6D7E">
      <w:pPr>
        <w:widowControl w:val="0"/>
        <w:ind w:firstLine="709"/>
        <w:jc w:val="both"/>
        <w:rPr>
          <w:rFonts w:eastAsia="Calibri"/>
          <w:lang w:eastAsia="en-US"/>
        </w:rPr>
      </w:pPr>
      <w:r w:rsidRPr="00257B8C">
        <w:rPr>
          <w:rFonts w:eastAsia="Calibri"/>
          <w:lang w:eastAsia="en-US"/>
        </w:rPr>
        <w:t>отправляет заполненное электронное заявление (нажимает</w:t>
      </w:r>
      <w:r w:rsidRPr="00046EF1">
        <w:rPr>
          <w:rFonts w:eastAsia="Calibri"/>
          <w:lang w:eastAsia="en-US"/>
        </w:rPr>
        <w:t xml:space="preserve"> соответствующую кнопку в форме электронного заявления);</w:t>
      </w:r>
    </w:p>
    <w:p w:rsidR="001E6D7E" w:rsidRPr="00046EF1" w:rsidRDefault="001E6D7E" w:rsidP="001E6D7E">
      <w:pPr>
        <w:widowControl w:val="0"/>
        <w:ind w:firstLine="709"/>
        <w:jc w:val="both"/>
        <w:rPr>
          <w:rFonts w:eastAsia="Calibri"/>
          <w:lang w:eastAsia="en-US"/>
        </w:rPr>
      </w:pPr>
      <w:r w:rsidRPr="00046EF1">
        <w:rPr>
          <w:rFonts w:eastAsia="Calibri"/>
          <w:lang w:eastAsia="en-US"/>
        </w:rPr>
        <w:t>выбирает способ получения уведомлений о ходе предоставления услуги;</w:t>
      </w:r>
    </w:p>
    <w:p w:rsidR="001E6D7E" w:rsidRPr="00046EF1" w:rsidRDefault="001E6D7E" w:rsidP="001E6D7E">
      <w:pPr>
        <w:widowControl w:val="0"/>
        <w:ind w:firstLine="709"/>
        <w:jc w:val="both"/>
        <w:rPr>
          <w:rFonts w:eastAsia="Calibri"/>
          <w:lang w:eastAsia="en-US"/>
        </w:rPr>
      </w:pPr>
      <w:r w:rsidRPr="00046EF1">
        <w:rPr>
          <w:rFonts w:eastAsia="Calibri"/>
          <w:lang w:eastAsia="en-US"/>
        </w:rPr>
        <w:t>электронное заявление вместе с прикрепленными скан-образами документов подписывается простой электронной подписью</w:t>
      </w:r>
      <w:r w:rsidRPr="00046EF1">
        <w:rPr>
          <w:rFonts w:eastAsia="Arial"/>
          <w:lang w:eastAsia="en-US"/>
        </w:rPr>
        <w:t xml:space="preserve"> </w:t>
      </w:r>
      <w:r w:rsidRPr="00046EF1">
        <w:rPr>
          <w:rFonts w:eastAsia="Calibri"/>
          <w:lang w:eastAsia="en-US"/>
        </w:rPr>
        <w:t xml:space="preserve">в соответствии </w:t>
      </w:r>
      <w:r w:rsidRPr="00046EF1">
        <w:rPr>
          <w:rFonts w:eastAsia="Calibri"/>
          <w:lang w:eastAsia="en-US"/>
        </w:rPr>
        <w:br/>
        <w:t>с требованиями Федерального закона от 06.04.2011 № 63-ФЗ «Об электронной подписи» и требованиями Федерального закона № 210-ФЗ;</w:t>
      </w:r>
    </w:p>
    <w:p w:rsidR="001E6D7E" w:rsidRPr="00046EF1" w:rsidRDefault="001E6D7E" w:rsidP="001E6D7E">
      <w:pPr>
        <w:widowControl w:val="0"/>
        <w:ind w:firstLine="709"/>
        <w:jc w:val="both"/>
        <w:rPr>
          <w:rFonts w:eastAsia="Calibri"/>
          <w:lang w:eastAsia="en-US"/>
        </w:rPr>
      </w:pPr>
      <w:r w:rsidRPr="00046EF1">
        <w:rPr>
          <w:rFonts w:eastAsia="Calibri"/>
          <w:lang w:eastAsia="en-US"/>
        </w:rPr>
        <w:lastRenderedPageBreak/>
        <w:t>получает уведомление в «Личном кабинете» на Портале, федеральном Портале;</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 xml:space="preserve">получает уведомление о приеме электронного заявления в Учреждении </w:t>
      </w:r>
      <w:r w:rsidRPr="00046EF1">
        <w:rPr>
          <w:rFonts w:eastAsia="Calibri"/>
          <w:lang w:eastAsia="en-US"/>
        </w:rPr>
        <w:br/>
        <w:t>и о начале процедуры предоставления услуги.</w:t>
      </w:r>
    </w:p>
    <w:p w:rsidR="001E6D7E" w:rsidRPr="00046EF1" w:rsidRDefault="001E6D7E" w:rsidP="001E6D7E">
      <w:pPr>
        <w:widowControl w:val="0"/>
        <w:ind w:firstLine="709"/>
        <w:jc w:val="both"/>
        <w:rPr>
          <w:rFonts w:eastAsia="Calibri"/>
          <w:lang w:eastAsia="en-US"/>
        </w:rPr>
      </w:pPr>
      <w:r w:rsidRPr="00046EF1">
        <w:rPr>
          <w:rFonts w:eastAsia="Calibri"/>
          <w:lang w:eastAsia="en-US"/>
        </w:rPr>
        <w:t>3-1.2.2. Прием заявлений и документов, необходимых для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Электронное дело, становится доступным для специалиста Учреждения, ответственного за </w:t>
      </w:r>
      <w:r w:rsidRPr="00046EF1">
        <w:rPr>
          <w:lang w:eastAsia="en-US"/>
        </w:rPr>
        <w:t>прием заявления и комплекта документов</w:t>
      </w:r>
      <w:r w:rsidRPr="00046EF1">
        <w:rPr>
          <w:rFonts w:eastAsia="Calibri"/>
          <w:lang w:eastAsia="en-US"/>
        </w:rPr>
        <w:t xml:space="preserve"> (далее – специалист Учреждения, ответственного за </w:t>
      </w:r>
      <w:r w:rsidRPr="00046EF1">
        <w:rPr>
          <w:lang w:eastAsia="en-US"/>
        </w:rPr>
        <w:t>прием заявления</w:t>
      </w:r>
      <w:r w:rsidRPr="00046EF1">
        <w:rPr>
          <w:rFonts w:eastAsia="Calibri"/>
          <w:lang w:eastAsia="en-US"/>
        </w:rPr>
        <w:t>), после соответствующей передачи в ЭКДЛ.</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 xml:space="preserve">Специалист Учреждения, ответственный за </w:t>
      </w:r>
      <w:r w:rsidRPr="00046EF1">
        <w:rPr>
          <w:lang w:eastAsia="en-US"/>
        </w:rPr>
        <w:t>прием заявления</w:t>
      </w:r>
      <w:r w:rsidRPr="00046EF1">
        <w:rPr>
          <w:rFonts w:eastAsia="Calibri"/>
          <w:lang w:eastAsia="en-US"/>
        </w:rPr>
        <w:t>:</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проверяет наличие электронных дел, поступивших с Портала, федерального Портала, не реже одного раза в рабочий день;</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изучает поступившие электронные дела, в том числе приложенные заявителем скан-образы документов;</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проверяет комплектность, читаемость скан-образов документов;</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производит действия в соответствии с разделом III настоящего Регламента, в том числе производит установку статусов электронного дела, фиксирующих ход предоставления услуги в ЭКДЛ;</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w:t>
      </w:r>
      <w:r w:rsidRPr="00046EF1">
        <w:rPr>
          <w:rFonts w:eastAsia="Calibri"/>
          <w:lang w:eastAsia="en-US"/>
        </w:rPr>
        <w:br/>
        <w:t xml:space="preserve">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услуги в электронной форме; </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 xml:space="preserve">информирует заявителя посредством установки статусов электронного дела </w:t>
      </w:r>
      <w:r w:rsidR="00257B8C">
        <w:rPr>
          <w:rFonts w:eastAsia="Calibri"/>
          <w:lang w:eastAsia="en-US"/>
        </w:rPr>
        <w:br/>
      </w:r>
      <w:r w:rsidRPr="00046EF1">
        <w:rPr>
          <w:rFonts w:eastAsia="Calibri"/>
          <w:lang w:eastAsia="en-US"/>
        </w:rPr>
        <w:t>и (при необходимости) формирования комментариев:</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о необходимости явки заявителя в Учреждение (в случае необходимости)</w:t>
      </w:r>
      <w:r w:rsidR="00257B8C">
        <w:rPr>
          <w:rFonts w:eastAsia="Calibri"/>
          <w:lang w:eastAsia="en-US"/>
        </w:rPr>
        <w:br/>
      </w:r>
      <w:r w:rsidRPr="00046EF1">
        <w:rPr>
          <w:rFonts w:eastAsia="Calibri"/>
          <w:lang w:eastAsia="en-US"/>
        </w:rPr>
        <w:t xml:space="preserve">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 </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о ходе предоставления услуги с указанием дальнейших действий заявителя (при необходимости);</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 запрашиваемых сведений о заявителе, наименование государственных органов или организаций, в которые направлены запросы, и сроке предоставления ответа на запрос;</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о выявленных недостатках в представленных сведениях и (или) документах и о необходимости устранения выявленных недостатков;</w:t>
      </w:r>
    </w:p>
    <w:p w:rsidR="001E6D7E" w:rsidRPr="00046EF1" w:rsidRDefault="001E6D7E" w:rsidP="001E6D7E">
      <w:pPr>
        <w:tabs>
          <w:tab w:val="left" w:pos="-3060"/>
        </w:tabs>
        <w:ind w:firstLine="709"/>
        <w:jc w:val="both"/>
        <w:rPr>
          <w:rFonts w:eastAsia="Calibri"/>
          <w:b/>
          <w:lang w:eastAsia="en-US"/>
        </w:rPr>
      </w:pPr>
      <w:r w:rsidRPr="00046EF1">
        <w:rPr>
          <w:rFonts w:eastAsia="Calibri"/>
          <w:lang w:eastAsia="en-US"/>
        </w:rPr>
        <w:t xml:space="preserve">об иных действиях, предусмотренных в разделе III настоящего Административного регламента (в том числе в случае если в рамках предоставления услуги предусмотрено участие нескольких государственных органов (организаций), подразделений, комиссий, иных коллегиальных органов); </w:t>
      </w: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 xml:space="preserve">о принятом решении о признании гражданина нуждающимся </w:t>
      </w:r>
      <w:r w:rsidRPr="00046EF1">
        <w:rPr>
          <w:rFonts w:eastAsia="Calibri"/>
          <w:lang w:eastAsia="en-US"/>
        </w:rPr>
        <w:br/>
        <w:t>в социальном обслуживании, которое должно содержать текст решения;</w:t>
      </w:r>
    </w:p>
    <w:p w:rsidR="001E6D7E" w:rsidRPr="00046EF1" w:rsidRDefault="001E6D7E" w:rsidP="001E6D7E">
      <w:pPr>
        <w:widowControl w:val="0"/>
        <w:ind w:firstLine="709"/>
        <w:jc w:val="both"/>
        <w:rPr>
          <w:rFonts w:eastAsia="Calibri"/>
          <w:lang w:eastAsia="en-US"/>
        </w:rPr>
      </w:pPr>
      <w:r w:rsidRPr="00046EF1">
        <w:rPr>
          <w:rFonts w:eastAsia="Calibri"/>
          <w:lang w:eastAsia="en-US"/>
        </w:rPr>
        <w:t xml:space="preserve">о завершении процедуры предоставления услуги. </w:t>
      </w:r>
    </w:p>
    <w:p w:rsidR="001E6D7E" w:rsidRPr="00046EF1" w:rsidRDefault="001E6D7E" w:rsidP="001E6D7E">
      <w:pPr>
        <w:autoSpaceDE w:val="0"/>
        <w:autoSpaceDN w:val="0"/>
        <w:adjustRightInd w:val="0"/>
        <w:ind w:firstLine="709"/>
        <w:jc w:val="both"/>
        <w:outlineLvl w:val="2"/>
        <w:rPr>
          <w:rFonts w:eastAsia="Calibri"/>
          <w:b/>
          <w:bCs/>
          <w:lang w:eastAsia="en-US"/>
        </w:rPr>
      </w:pPr>
    </w:p>
    <w:p w:rsidR="001E6D7E" w:rsidRPr="00257B8C" w:rsidRDefault="001E6D7E" w:rsidP="001E6D7E">
      <w:pPr>
        <w:autoSpaceDE w:val="0"/>
        <w:autoSpaceDN w:val="0"/>
        <w:adjustRightInd w:val="0"/>
        <w:ind w:firstLine="709"/>
        <w:jc w:val="both"/>
        <w:outlineLvl w:val="2"/>
        <w:rPr>
          <w:rFonts w:eastAsia="Calibri"/>
          <w:b/>
          <w:bCs/>
          <w:lang w:eastAsia="en-US"/>
        </w:rPr>
      </w:pPr>
      <w:r w:rsidRPr="00257B8C">
        <w:rPr>
          <w:rFonts w:eastAsia="Calibri"/>
          <w:b/>
          <w:bCs/>
          <w:lang w:eastAsia="en-US"/>
        </w:rPr>
        <w:t>3-1.3. Получение заявителем сведений о ходе предоставления услуги.</w:t>
      </w:r>
    </w:p>
    <w:p w:rsidR="001E6D7E" w:rsidRPr="00257B8C" w:rsidRDefault="001E6D7E" w:rsidP="001E6D7E">
      <w:pPr>
        <w:autoSpaceDE w:val="0"/>
        <w:autoSpaceDN w:val="0"/>
        <w:adjustRightInd w:val="0"/>
        <w:ind w:firstLine="709"/>
        <w:rPr>
          <w:rFonts w:eastAsia="Calibri"/>
          <w:lang w:eastAsia="en-US"/>
        </w:rPr>
      </w:pPr>
    </w:p>
    <w:p w:rsidR="001E6D7E" w:rsidRPr="00257B8C" w:rsidRDefault="001E6D7E" w:rsidP="001E6D7E">
      <w:pPr>
        <w:ind w:firstLine="709"/>
        <w:jc w:val="both"/>
        <w:rPr>
          <w:rFonts w:eastAsia="Calibri"/>
          <w:lang w:eastAsia="en-US"/>
        </w:rPr>
      </w:pPr>
      <w:r w:rsidRPr="00257B8C">
        <w:rPr>
          <w:rFonts w:eastAsia="Calibri"/>
          <w:lang w:eastAsia="en-US"/>
        </w:rPr>
        <w:lastRenderedPageBreak/>
        <w:t xml:space="preserve">Заявитель имеет возможность просматривать статус электронного заявления, а также информацию о дальнейших действиях (при наличии): </w:t>
      </w:r>
    </w:p>
    <w:p w:rsidR="001E6D7E" w:rsidRPr="00257B8C" w:rsidRDefault="001E6D7E" w:rsidP="001E6D7E">
      <w:pPr>
        <w:ind w:firstLine="709"/>
        <w:jc w:val="both"/>
        <w:rPr>
          <w:rFonts w:eastAsia="Calibri"/>
          <w:lang w:eastAsia="en-US"/>
        </w:rPr>
      </w:pPr>
      <w:r w:rsidRPr="00257B8C">
        <w:rPr>
          <w:rFonts w:eastAsia="Calibri"/>
          <w:lang w:eastAsia="en-US"/>
        </w:rPr>
        <w:t xml:space="preserve">на Портале без прохождения авторизации в разделе «Проверка статуса заявления» (доменное имя сайта в сети «Интернет» gu.spb.ru) или после авторизации в «Личном кабинете» (в случае если заявление было подано посредством Портала); </w:t>
      </w:r>
    </w:p>
    <w:p w:rsidR="001E6D7E" w:rsidRPr="00257B8C" w:rsidRDefault="001E6D7E" w:rsidP="001E6D7E">
      <w:pPr>
        <w:ind w:firstLine="709"/>
        <w:jc w:val="both"/>
        <w:rPr>
          <w:rFonts w:eastAsia="Calibri"/>
          <w:lang w:eastAsia="en-US"/>
        </w:rPr>
      </w:pPr>
      <w:r w:rsidRPr="00257B8C">
        <w:rPr>
          <w:rFonts w:eastAsia="Calibri"/>
          <w:lang w:eastAsia="en-US"/>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было подано посредством Портала – при выборе заявителем соответствующего способа информирования);</w:t>
      </w:r>
    </w:p>
    <w:p w:rsidR="001E6D7E" w:rsidRPr="00257B8C" w:rsidRDefault="001E6D7E" w:rsidP="001E6D7E">
      <w:pPr>
        <w:ind w:firstLine="709"/>
        <w:jc w:val="both"/>
        <w:rPr>
          <w:rFonts w:eastAsia="Calibri"/>
          <w:lang w:eastAsia="en-US"/>
        </w:rPr>
      </w:pPr>
      <w:r w:rsidRPr="00257B8C">
        <w:rPr>
          <w:rFonts w:eastAsia="Calibri"/>
          <w:lang w:eastAsia="en-US"/>
        </w:rPr>
        <w:t>посредством уведомлений, поступивших по электронной почте (в случае если заявление было подано посредством Портала – при выборе заявителем соответствующего способа информирования);</w:t>
      </w:r>
    </w:p>
    <w:p w:rsidR="001E6D7E" w:rsidRPr="00257B8C" w:rsidRDefault="001E6D7E" w:rsidP="001E6D7E">
      <w:pPr>
        <w:ind w:firstLine="709"/>
        <w:jc w:val="both"/>
        <w:rPr>
          <w:rFonts w:eastAsia="Calibri"/>
          <w:lang w:eastAsia="en-US"/>
        </w:rPr>
      </w:pPr>
      <w:r w:rsidRPr="00257B8C">
        <w:rPr>
          <w:rFonts w:eastAsia="Calibri"/>
          <w:lang w:eastAsia="en-US"/>
        </w:rPr>
        <w:t>посредством уведомлений, поступивших по СМС (в случае если заявление было подано посредством Портала – при выборе заявителем соответствующего способа информирования);</w:t>
      </w:r>
    </w:p>
    <w:p w:rsidR="001E6D7E" w:rsidRPr="00257B8C" w:rsidRDefault="001E6D7E" w:rsidP="001E6D7E">
      <w:pPr>
        <w:ind w:firstLine="709"/>
        <w:jc w:val="both"/>
        <w:rPr>
          <w:rFonts w:eastAsia="Calibri"/>
          <w:lang w:eastAsia="en-US"/>
        </w:rPr>
      </w:pPr>
      <w:r w:rsidRPr="00257B8C">
        <w:rPr>
          <w:rFonts w:eastAsia="Calibri"/>
          <w:lang w:eastAsia="en-US"/>
        </w:rPr>
        <w:t>посредством уведомлений, поступивших через социальные сети (в случае если заявление было подано посредством Портала – при выборе заявителя соответствующего способа информирования);</w:t>
      </w:r>
    </w:p>
    <w:p w:rsidR="001E6D7E" w:rsidRPr="00257B8C" w:rsidRDefault="001E6D7E" w:rsidP="001E6D7E">
      <w:pPr>
        <w:ind w:firstLine="709"/>
        <w:jc w:val="both"/>
        <w:rPr>
          <w:rFonts w:eastAsia="Calibri"/>
          <w:lang w:eastAsia="en-US"/>
        </w:rPr>
      </w:pPr>
      <w:r w:rsidRPr="00257B8C">
        <w:rPr>
          <w:rFonts w:eastAsia="Calibri"/>
          <w:lang w:eastAsia="en-US"/>
        </w:rPr>
        <w:t>на федеральном Портале после авторизации в «Личном кабинете» (в случае если заявление было подано посредством федерального Портала).</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autoSpaceDE w:val="0"/>
        <w:autoSpaceDN w:val="0"/>
        <w:adjustRightInd w:val="0"/>
        <w:ind w:firstLine="709"/>
        <w:jc w:val="both"/>
        <w:outlineLvl w:val="2"/>
        <w:rPr>
          <w:rFonts w:eastAsia="Calibri"/>
          <w:b/>
          <w:bCs/>
          <w:lang w:eastAsia="en-US"/>
        </w:rPr>
      </w:pPr>
      <w:r w:rsidRPr="00046EF1">
        <w:rPr>
          <w:rFonts w:eastAsia="Calibri"/>
          <w:b/>
          <w:bCs/>
          <w:lang w:eastAsia="en-US"/>
        </w:rPr>
        <w:t>3-1.4. Взаимодействие Учреждения, предоставляющего услугу, с иными органами государственной власти, органами местного самоуправления</w:t>
      </w:r>
      <w:r w:rsidR="00257B8C">
        <w:rPr>
          <w:rFonts w:eastAsia="Calibri"/>
          <w:b/>
          <w:bCs/>
          <w:lang w:eastAsia="en-US"/>
        </w:rPr>
        <w:br/>
      </w:r>
      <w:r w:rsidRPr="00046EF1">
        <w:rPr>
          <w:rFonts w:eastAsia="Calibri"/>
          <w:b/>
          <w:bCs/>
          <w:lang w:eastAsia="en-US"/>
        </w:rPr>
        <w:t xml:space="preserve">и организациями, участвующими в предоставлении государственных услуг, </w:t>
      </w:r>
      <w:r w:rsidR="00257B8C">
        <w:rPr>
          <w:rFonts w:eastAsia="Calibri"/>
          <w:b/>
          <w:bCs/>
          <w:lang w:eastAsia="en-US"/>
        </w:rPr>
        <w:br/>
      </w:r>
      <w:r w:rsidRPr="00046EF1">
        <w:rPr>
          <w:rFonts w:eastAsia="Calibri"/>
          <w:b/>
          <w:bCs/>
          <w:lang w:eastAsia="en-US"/>
        </w:rPr>
        <w:t>в том числе порядок и условия такого взаимодействия</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tabs>
          <w:tab w:val="left" w:pos="-3060"/>
        </w:tabs>
        <w:ind w:firstLine="709"/>
        <w:jc w:val="both"/>
        <w:rPr>
          <w:rFonts w:eastAsia="Calibri"/>
          <w:lang w:eastAsia="en-US"/>
        </w:rPr>
      </w:pPr>
      <w:r w:rsidRPr="00046EF1">
        <w:rPr>
          <w:rFonts w:eastAsia="Calibri"/>
          <w:lang w:eastAsia="en-US"/>
        </w:rPr>
        <w:t>Сотрудник Учреждения производит действия в соответствии с пунктом 3.2 настоящего Регламента.</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autoSpaceDE w:val="0"/>
        <w:autoSpaceDN w:val="0"/>
        <w:adjustRightInd w:val="0"/>
        <w:ind w:firstLine="709"/>
        <w:jc w:val="both"/>
        <w:outlineLvl w:val="2"/>
        <w:rPr>
          <w:rFonts w:eastAsia="Calibri"/>
          <w:b/>
          <w:bCs/>
          <w:lang w:eastAsia="en-US"/>
        </w:rPr>
      </w:pPr>
      <w:r w:rsidRPr="00046EF1">
        <w:rPr>
          <w:rFonts w:eastAsia="Calibri"/>
          <w:b/>
          <w:bCs/>
          <w:lang w:eastAsia="en-US"/>
        </w:rPr>
        <w:t>3-1.5. Получение заявителем результата предоставления услуги, если иное не установлено федеральным законом</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Заявитель в «Личном кабинете», на Портале, федеральном Портале </w:t>
      </w:r>
      <w:r w:rsidRPr="00046EF1">
        <w:rPr>
          <w:rFonts w:eastAsia="Calibri"/>
          <w:lang w:eastAsia="en-US"/>
        </w:rPr>
        <w:br/>
        <w:t>и в мобильном приложении может ознакомиться с принятым Учреждением решением.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Решение может быть представлено </w:t>
      </w:r>
      <w:r w:rsidRPr="00046EF1">
        <w:rPr>
          <w:rFonts w:eastAsia="Calibri"/>
          <w:spacing w:val="2"/>
          <w:lang w:eastAsia="en-US"/>
        </w:rPr>
        <w:t xml:space="preserve">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w:t>
      </w:r>
      <w:r w:rsidRPr="00046EF1">
        <w:rPr>
          <w:rFonts w:eastAsia="Calibri"/>
          <w:spacing w:val="2"/>
          <w:lang w:eastAsia="en-US"/>
        </w:rPr>
        <w:br/>
        <w:t xml:space="preserve">в соответствии со статьей 6 Федерального закона от 06.04.2011 № 63 </w:t>
      </w:r>
      <w:r w:rsidRPr="00046EF1">
        <w:rPr>
          <w:rFonts w:eastAsia="Calibri"/>
          <w:spacing w:val="2"/>
          <w:lang w:eastAsia="en-US"/>
        </w:rPr>
        <w:br/>
        <w:t>«Об электронной подписи» и может предоставляться заявителем по месту требования.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Заявитель может получить результат услуги в электронной форме </w:t>
      </w:r>
      <w:r w:rsidRPr="00046EF1">
        <w:rPr>
          <w:rFonts w:eastAsia="Calibri"/>
          <w:lang w:eastAsia="en-US"/>
        </w:rPr>
        <w:br/>
        <w:t>на Портале, федеральном Портале может получить доступ к результату предоставления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 (при наличии технической возможности).</w:t>
      </w:r>
    </w:p>
    <w:p w:rsidR="001E6D7E" w:rsidRPr="00046EF1" w:rsidRDefault="001E6D7E" w:rsidP="00257B8C">
      <w:pPr>
        <w:autoSpaceDE w:val="0"/>
        <w:autoSpaceDN w:val="0"/>
        <w:adjustRightInd w:val="0"/>
        <w:ind w:firstLine="709"/>
        <w:jc w:val="both"/>
        <w:rPr>
          <w:rFonts w:eastAsia="Calibri"/>
          <w:lang w:eastAsia="en-US"/>
        </w:rPr>
      </w:pPr>
      <w:r w:rsidRPr="00046EF1">
        <w:rPr>
          <w:rFonts w:eastAsia="Calibri"/>
          <w:lang w:eastAsia="en-US"/>
        </w:rPr>
        <w:t>При личном обращении в Учреждение за результатом предоставления Услуги заявителю необходимо представить уведомление, доступное в «Личном кабинете»</w:t>
      </w:r>
      <w:r w:rsidR="00257B8C">
        <w:rPr>
          <w:rFonts w:eastAsia="Calibri"/>
          <w:lang w:eastAsia="en-US"/>
        </w:rPr>
        <w:br/>
      </w:r>
      <w:r w:rsidRPr="00046EF1">
        <w:rPr>
          <w:rFonts w:eastAsia="Calibri"/>
          <w:lang w:eastAsia="en-US"/>
        </w:rPr>
        <w:t>на Портале, федеральном Портале и в мобильном приложении либо поступившее на адрес электронной почты, а также оригиналы документов (при необходимости).</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autoSpaceDE w:val="0"/>
        <w:autoSpaceDN w:val="0"/>
        <w:adjustRightInd w:val="0"/>
        <w:ind w:firstLine="709"/>
        <w:jc w:val="both"/>
        <w:outlineLvl w:val="2"/>
        <w:rPr>
          <w:rFonts w:eastAsia="Calibri"/>
          <w:b/>
          <w:bCs/>
          <w:lang w:eastAsia="en-US"/>
        </w:rPr>
      </w:pPr>
      <w:r w:rsidRPr="00046EF1">
        <w:rPr>
          <w:rFonts w:eastAsia="Calibri"/>
          <w:b/>
          <w:bCs/>
          <w:lang w:eastAsia="en-US"/>
        </w:rPr>
        <w:t>3-1.6. Иные действия, необходимые для предоставления услуги</w:t>
      </w:r>
    </w:p>
    <w:p w:rsidR="001E6D7E" w:rsidRPr="00046EF1" w:rsidRDefault="001E6D7E" w:rsidP="001E6D7E">
      <w:pPr>
        <w:autoSpaceDE w:val="0"/>
        <w:autoSpaceDN w:val="0"/>
        <w:adjustRightInd w:val="0"/>
        <w:ind w:firstLine="709"/>
        <w:rPr>
          <w:rFonts w:eastAsia="Calibri"/>
          <w:lang w:eastAsia="en-US"/>
        </w:rPr>
      </w:pP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lastRenderedPageBreak/>
        <w:t>При предоставлении услуги в электронной форме заявителю обеспечивается осуществление оценки качества предоставления услуги посредством электронного опроса на Портале, федеральном Портале.</w:t>
      </w:r>
    </w:p>
    <w:p w:rsidR="001E6D7E" w:rsidRPr="00046EF1" w:rsidRDefault="001E6D7E" w:rsidP="001E6D7E">
      <w:pPr>
        <w:autoSpaceDE w:val="0"/>
        <w:autoSpaceDN w:val="0"/>
        <w:adjustRightInd w:val="0"/>
        <w:ind w:firstLine="709"/>
        <w:jc w:val="both"/>
        <w:rPr>
          <w:rFonts w:eastAsia="Calibri"/>
          <w:lang w:eastAsia="en-US"/>
        </w:rPr>
      </w:pPr>
    </w:p>
    <w:p w:rsidR="001E6D7E" w:rsidRPr="00046EF1" w:rsidRDefault="001E6D7E" w:rsidP="001E6D7E">
      <w:pPr>
        <w:autoSpaceDE w:val="0"/>
        <w:autoSpaceDN w:val="0"/>
        <w:adjustRightInd w:val="0"/>
        <w:ind w:firstLine="709"/>
        <w:jc w:val="both"/>
        <w:outlineLvl w:val="0"/>
        <w:rPr>
          <w:rFonts w:eastAsia="Calibri"/>
          <w:b/>
          <w:bCs/>
          <w:lang w:eastAsia="en-US"/>
        </w:rPr>
      </w:pPr>
      <w:r w:rsidRPr="00046EF1">
        <w:rPr>
          <w:rFonts w:eastAsia="Calibri"/>
          <w:b/>
          <w:bCs/>
          <w:lang w:val="en-US" w:eastAsia="en-US"/>
        </w:rPr>
        <w:t>IV</w:t>
      </w:r>
      <w:r w:rsidRPr="00046EF1">
        <w:rPr>
          <w:rFonts w:eastAsia="Calibri"/>
          <w:b/>
          <w:bCs/>
          <w:lang w:eastAsia="en-US"/>
        </w:rPr>
        <w:t>. Особенности выполнения административных процедур (действий) в МФЦ</w:t>
      </w:r>
    </w:p>
    <w:p w:rsidR="001E6D7E" w:rsidRPr="00046EF1" w:rsidRDefault="001E6D7E" w:rsidP="001E6D7E">
      <w:pPr>
        <w:autoSpaceDE w:val="0"/>
        <w:autoSpaceDN w:val="0"/>
        <w:adjustRightInd w:val="0"/>
        <w:ind w:firstLine="709"/>
        <w:rPr>
          <w:rFonts w:eastAsia="Calibri"/>
          <w:lang w:eastAsia="en-US"/>
        </w:rPr>
      </w:pPr>
    </w:p>
    <w:p w:rsidR="001E6D7E" w:rsidRPr="00257B8C"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При </w:t>
      </w:r>
      <w:r w:rsidRPr="00257B8C">
        <w:rPr>
          <w:rFonts w:eastAsia="Calibri"/>
          <w:lang w:eastAsia="en-US"/>
        </w:rPr>
        <w:t>предоставлении услуги структурные подразделения МФЦ осуществляют следующие административные процедуры (действия):</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информирование заявителей о порядке предоставления услуги в МФЦ, о ходе предоставления услуги, по иным вопросам, связанным с предоставлением услуги, а также консультирование заявителей о порядке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257B8C">
        <w:rPr>
          <w:rFonts w:eastAsia="Calibri"/>
          <w:lang w:eastAsia="en-US"/>
        </w:rPr>
        <w:t>прием заявлений заявителей о предоставлении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направление в Учреждение документов, полученных от заявителей;</w:t>
      </w:r>
    </w:p>
    <w:p w:rsidR="001E6D7E" w:rsidRPr="00257B8C"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выдача заявителям документов, полученных от Учреждения, </w:t>
      </w:r>
      <w:r w:rsidRPr="00046EF1">
        <w:rPr>
          <w:rFonts w:eastAsia="Calibri"/>
          <w:lang w:eastAsia="en-US"/>
        </w:rPr>
        <w:br/>
        <w:t>по результатам предоставления услуги, составление, заверение и выдача на бумажном носителе выписок из информационных систем органов, предоставляющих государственные услуги</w:t>
      </w:r>
      <w:r w:rsidRPr="00257B8C">
        <w:rPr>
          <w:rFonts w:eastAsia="Calibri"/>
          <w:lang w:eastAsia="en-US"/>
        </w:rPr>
        <w:t>, и документов, подтверждающих содержание электронных документов, направленных в МФЦ по результатам предоставления услуг в соответствии с требованиями, установленными Правительством Российской Федерации;</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4.1. Информирование заявителей о порядке предоставления услуги в МФЦ, о ходе предоставления услуги, по иным вопросам, связанным с предоставлением услуги, а также консультирование заявителей о порядке предоставления услуги.</w:t>
      </w:r>
    </w:p>
    <w:p w:rsidR="001E6D7E" w:rsidRPr="00257B8C" w:rsidRDefault="001E6D7E" w:rsidP="001E6D7E">
      <w:pPr>
        <w:autoSpaceDE w:val="0"/>
        <w:autoSpaceDN w:val="0"/>
        <w:adjustRightInd w:val="0"/>
        <w:ind w:firstLine="709"/>
        <w:jc w:val="both"/>
        <w:rPr>
          <w:rFonts w:eastAsia="Calibri"/>
          <w:lang w:eastAsia="en-US"/>
        </w:rPr>
      </w:pPr>
      <w:r w:rsidRPr="00257B8C">
        <w:rPr>
          <w:rFonts w:eastAsia="Calibri"/>
          <w:lang w:eastAsia="en-US"/>
        </w:rPr>
        <w:t>4.1.1. Информирование заявителя о порядке предоставления услуги в МФЦ, о ходе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257B8C">
        <w:rPr>
          <w:rFonts w:eastAsia="Calibri"/>
          <w:lang w:eastAsia="en-US"/>
        </w:rPr>
        <w:t>4.1.1.1. Основанием для начала осуществления информирования заявителя о порядке предоставления услуги в МФЦ является обращение заявителя лично в МФЦ или по телефону в ЦТО.</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4.1.1.1.1. Информирование заявителя о порядке предоставления услуги в МФЦ осуществляется работником МФЦ или работником ЦТО.</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Также заявитель может самостоятельно обратиться к размещенным в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стендам, содержащим информацию, предусмотренную </w:t>
      </w:r>
      <w:hyperlink r:id="rId43" w:history="1">
        <w:r w:rsidRPr="00046EF1">
          <w:rPr>
            <w:rFonts w:eastAsia="Calibri"/>
            <w:lang w:eastAsia="en-US"/>
          </w:rPr>
          <w:t>Правилами</w:t>
        </w:r>
      </w:hyperlink>
      <w:r w:rsidRPr="00046EF1">
        <w:rPr>
          <w:rFonts w:eastAsia="Calibri"/>
          <w:lang w:eastAsia="en-US"/>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4.1.1.1.2. Работник МФЦ или работник ЦТО информирует заявителя </w:t>
      </w:r>
      <w:r w:rsidRPr="00046EF1">
        <w:rPr>
          <w:rFonts w:eastAsia="Calibri"/>
          <w:lang w:eastAsia="en-US"/>
        </w:rPr>
        <w:br/>
        <w:t>по следующим вопросам: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режим работы и адреса МФЦ, время приема документов и выдачи документов, являющихся результатом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круг заявителей;</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перечень документов, необходимых для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результат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срок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основания для отказа в приеме документов и для отказа в предоставлении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нормативные правовые акты, регулирующие порядок предоставления услуги;</w:t>
      </w:r>
    </w:p>
    <w:p w:rsidR="001E6D7E" w:rsidRPr="00954D51" w:rsidRDefault="001E6D7E" w:rsidP="001E6D7E">
      <w:pPr>
        <w:autoSpaceDE w:val="0"/>
        <w:autoSpaceDN w:val="0"/>
        <w:adjustRightInd w:val="0"/>
        <w:ind w:firstLine="709"/>
        <w:jc w:val="both"/>
        <w:rPr>
          <w:rFonts w:eastAsia="Calibri"/>
          <w:lang w:eastAsia="en-US"/>
        </w:rPr>
      </w:pPr>
      <w:r w:rsidRPr="00046EF1">
        <w:rPr>
          <w:rFonts w:eastAsia="Calibri"/>
          <w:lang w:eastAsia="en-US"/>
        </w:rPr>
        <w:t>порядок обжалования действий (</w:t>
      </w:r>
      <w:r w:rsidRPr="00954D51">
        <w:rPr>
          <w:rFonts w:eastAsia="Calibri"/>
          <w:lang w:eastAsia="en-US"/>
        </w:rPr>
        <w:t>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1E6D7E" w:rsidRPr="00954D51" w:rsidRDefault="001E6D7E" w:rsidP="001E6D7E">
      <w:pPr>
        <w:autoSpaceDE w:val="0"/>
        <w:autoSpaceDN w:val="0"/>
        <w:adjustRightInd w:val="0"/>
        <w:ind w:firstLine="709"/>
        <w:jc w:val="both"/>
        <w:rPr>
          <w:rFonts w:eastAsia="Calibri"/>
          <w:lang w:eastAsia="en-US"/>
        </w:rPr>
      </w:pPr>
      <w:r w:rsidRPr="00954D51">
        <w:rPr>
          <w:rFonts w:eastAsia="Calibri"/>
          <w:lang w:eastAsia="en-US"/>
        </w:rPr>
        <w:lastRenderedPageBreak/>
        <w:t>4.1.1.2. Основанием для начала осуществления информирования заявителя о ходе предоставления услуги, в том числе о поступлении результата предоставления услуги</w:t>
      </w:r>
      <w:r w:rsidR="00954D51">
        <w:rPr>
          <w:rFonts w:eastAsia="Calibri"/>
          <w:lang w:eastAsia="en-US"/>
        </w:rPr>
        <w:br/>
      </w:r>
      <w:r w:rsidRPr="00954D51">
        <w:rPr>
          <w:rFonts w:eastAsia="Calibri"/>
          <w:lang w:eastAsia="en-US"/>
        </w:rPr>
        <w:t>в МФЦ, является:</w:t>
      </w:r>
    </w:p>
    <w:p w:rsidR="001E6D7E" w:rsidRPr="00954D51" w:rsidRDefault="001E6D7E" w:rsidP="001E6D7E">
      <w:pPr>
        <w:autoSpaceDE w:val="0"/>
        <w:autoSpaceDN w:val="0"/>
        <w:adjustRightInd w:val="0"/>
        <w:ind w:firstLine="709"/>
        <w:jc w:val="both"/>
        <w:rPr>
          <w:rFonts w:eastAsia="Calibri"/>
          <w:lang w:eastAsia="en-US"/>
        </w:rPr>
      </w:pPr>
      <w:r w:rsidRPr="00954D51">
        <w:rPr>
          <w:rFonts w:eastAsia="Calibri"/>
          <w:lang w:eastAsia="en-US"/>
        </w:rPr>
        <w:t>обращение заявителя лично в МФЦ или по телефону в ЦТО;</w:t>
      </w:r>
    </w:p>
    <w:p w:rsidR="001E6D7E" w:rsidRPr="00046EF1" w:rsidRDefault="001E6D7E" w:rsidP="001E6D7E">
      <w:pPr>
        <w:autoSpaceDE w:val="0"/>
        <w:autoSpaceDN w:val="0"/>
        <w:adjustRightInd w:val="0"/>
        <w:ind w:firstLine="709"/>
        <w:jc w:val="both"/>
        <w:rPr>
          <w:rFonts w:eastAsia="Calibri"/>
          <w:lang w:eastAsia="en-US"/>
        </w:rPr>
      </w:pPr>
      <w:r w:rsidRPr="00954D51">
        <w:rPr>
          <w:rFonts w:eastAsia="Calibri"/>
          <w:lang w:eastAsia="en-US"/>
        </w:rPr>
        <w:t>обращение заявителя на Портал</w:t>
      </w:r>
      <w:r w:rsidRPr="00046EF1">
        <w:rPr>
          <w:rFonts w:eastAsia="Calibri"/>
          <w:lang w:eastAsia="en-US"/>
        </w:rPr>
        <w:t xml:space="preserve"> без прохождения авторизации </w:t>
      </w:r>
      <w:r w:rsidRPr="00046EF1">
        <w:rPr>
          <w:rFonts w:eastAsia="Calibri"/>
          <w:lang w:eastAsia="en-US"/>
        </w:rPr>
        <w:br/>
        <w:t xml:space="preserve">в разделе «Проверка статуса запроса» (доменное имя сайта в сети «Интернет» - </w:t>
      </w:r>
      <w:hyperlink r:id="rId44" w:history="1">
        <w:r w:rsidRPr="00046EF1">
          <w:rPr>
            <w:rFonts w:eastAsia="Calibri"/>
            <w:lang w:eastAsia="en-US"/>
          </w:rPr>
          <w:t>gu.spb.ru</w:t>
        </w:r>
      </w:hyperlink>
      <w:r w:rsidRPr="00046EF1">
        <w:rPr>
          <w:rFonts w:eastAsia="Calibri"/>
          <w:lang w:eastAsia="en-US"/>
        </w:rPr>
        <w:t xml:space="preserve">) или получение заявителем уведомлений в «Личном кабинете» </w:t>
      </w:r>
      <w:r w:rsidRPr="00046EF1">
        <w:rPr>
          <w:rFonts w:eastAsia="Calibri"/>
          <w:lang w:eastAsia="en-US"/>
        </w:rPr>
        <w:br/>
        <w:t>на Портале непосредственно после авторизации;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обращение заявителя 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поступление заявителю уведомлений по электронной почте, в социальных сетях, СМС-сообщений (при выборе заявителем соответствующего способа информирования).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и(или) номера телефона в заявлении о предоставлении услуги при обращении в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Информирование </w:t>
      </w:r>
      <w:r w:rsidRPr="00954D51">
        <w:rPr>
          <w:rFonts w:eastAsia="Calibri"/>
          <w:lang w:eastAsia="en-US"/>
        </w:rPr>
        <w:t>заявителя о ходе предоставления услуги, в</w:t>
      </w:r>
      <w:r w:rsidRPr="00046EF1">
        <w:rPr>
          <w:rFonts w:eastAsia="Calibri"/>
          <w:lang w:eastAsia="en-US"/>
        </w:rPr>
        <w:t xml:space="preserve"> том числе о поступлении результата предоставления услуги, посредством осуществления телефонного звонка работником МФЦ не осуществляется.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4.1.2. Консультирование заявителя о порядке предоставления услуги </w:t>
      </w:r>
      <w:r w:rsidRPr="00046EF1">
        <w:rPr>
          <w:rFonts w:eastAsia="Calibri"/>
          <w:lang w:eastAsia="en-US"/>
        </w:rPr>
        <w:br/>
        <w:t>в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4.1.2.1. Основанием для начала осуществления административной процедуры является обращение заявителя в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4.1.2.2. Консультирование заявителя осуществляется работником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4.1.2.3. При консультировании заявителя работник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проверяет комплектность (достаточность) представленных заявителем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проверяет наличие в документах сведений, необходимых </w:t>
      </w:r>
      <w:r w:rsidRPr="00046EF1">
        <w:rPr>
          <w:rFonts w:eastAsia="Calibri"/>
          <w:lang w:eastAsia="en-US"/>
        </w:rPr>
        <w:br/>
        <w:t>для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разъясняет заявителю содержание недостатков, выявленных </w:t>
      </w:r>
      <w:r w:rsidRPr="00046EF1">
        <w:rPr>
          <w:rFonts w:eastAsia="Calibri"/>
          <w:lang w:eastAsia="en-US"/>
        </w:rPr>
        <w:br/>
        <w:t>в документах, и предлагает принять меры по их устранению;</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указывает заявителю на наличие оснований для отказа в приеме документов либо предоставлении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разъясняет порядок и срок выдачи документов, являющихся результатом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4.1.3. Результатом административной процедуры является предоставление заявителю полной и понятной информации по вопросам, связанным с предоставлением услуги.</w:t>
      </w:r>
    </w:p>
    <w:p w:rsidR="001E6D7E" w:rsidRPr="00954D5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4.1.4. Способом </w:t>
      </w:r>
      <w:r w:rsidRPr="00954D51">
        <w:rPr>
          <w:rFonts w:eastAsia="Calibri"/>
          <w:lang w:eastAsia="en-US"/>
        </w:rPr>
        <w:t xml:space="preserve">фиксации результата административной процедуры является установление работником МФЦ или ЦТО факта отсутствия </w:t>
      </w:r>
      <w:r w:rsidRPr="00954D51">
        <w:rPr>
          <w:rFonts w:eastAsia="Calibri"/>
          <w:lang w:eastAsia="en-US"/>
        </w:rPr>
        <w:br/>
        <w:t>у заявителя вопросов, связанных с предоставлением услуги.</w:t>
      </w:r>
    </w:p>
    <w:p w:rsidR="001E6D7E" w:rsidRPr="00954D51" w:rsidRDefault="001E6D7E" w:rsidP="001E6D7E">
      <w:pPr>
        <w:autoSpaceDE w:val="0"/>
        <w:autoSpaceDN w:val="0"/>
        <w:adjustRightInd w:val="0"/>
        <w:ind w:firstLine="709"/>
        <w:jc w:val="both"/>
        <w:rPr>
          <w:rFonts w:eastAsia="Calibri"/>
          <w:lang w:eastAsia="en-US"/>
        </w:rPr>
      </w:pPr>
      <w:r w:rsidRPr="00954D51">
        <w:rPr>
          <w:rFonts w:eastAsia="Calibri"/>
          <w:lang w:eastAsia="en-US"/>
        </w:rPr>
        <w:lastRenderedPageBreak/>
        <w:t>4.2. Прием заявления заявителя и документов, необходимых для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954D51">
        <w:rPr>
          <w:rFonts w:eastAsia="Calibri"/>
          <w:lang w:eastAsia="en-US"/>
        </w:rPr>
        <w:t>4.2.1. Основанием для начала административной процедуры является личное обращение заявителя (представителя</w:t>
      </w:r>
      <w:r w:rsidRPr="00046EF1">
        <w:rPr>
          <w:rFonts w:eastAsia="Calibri"/>
          <w:lang w:eastAsia="en-US"/>
        </w:rPr>
        <w:t xml:space="preserve">) в МФЦ с документами, указанными в </w:t>
      </w:r>
      <w:hyperlink r:id="rId45" w:history="1">
        <w:r w:rsidRPr="00046EF1">
          <w:rPr>
            <w:rFonts w:eastAsia="Calibri"/>
            <w:lang w:eastAsia="en-US"/>
          </w:rPr>
          <w:t>пунктах 2.6</w:t>
        </w:r>
      </w:hyperlink>
      <w:r w:rsidRPr="00046EF1">
        <w:rPr>
          <w:rFonts w:eastAsia="Calibri"/>
          <w:lang w:eastAsia="en-US"/>
        </w:rPr>
        <w:t xml:space="preserve">, </w:t>
      </w:r>
      <w:hyperlink r:id="rId46" w:history="1">
        <w:r w:rsidRPr="00046EF1">
          <w:rPr>
            <w:rFonts w:eastAsia="Calibri"/>
            <w:lang w:eastAsia="en-US"/>
          </w:rPr>
          <w:t>2.7</w:t>
        </w:r>
      </w:hyperlink>
      <w:r w:rsidRPr="00046EF1">
        <w:rPr>
          <w:rFonts w:eastAsia="Calibri"/>
          <w:lang w:eastAsia="en-US"/>
        </w:rPr>
        <w:t xml:space="preserve"> настоящего Регламента.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4.2.2. Прием документов осуществляется работником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4.2.3. Работник МФЦ, осуществляющий прием документов, представленных для получения услуги, выполняет следующие действия: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4.2.3.1. Устанавливает личность заявителя на основании паспорта </w:t>
      </w:r>
      <w:r w:rsidRPr="00046EF1">
        <w:rPr>
          <w:rFonts w:eastAsia="Calibri"/>
          <w:lang w:eastAsia="en-US"/>
        </w:rPr>
        <w:br/>
        <w:t xml:space="preserve">и иных документов, удостоверяющих личность заявителя в соответствии </w:t>
      </w:r>
      <w:r w:rsidRPr="00046EF1">
        <w:rPr>
          <w:rFonts w:eastAsia="Calibri"/>
          <w:lang w:eastAsia="en-US"/>
        </w:rPr>
        <w:br/>
        <w:t>с законодательством Российской Федерации.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Для удостоверения личности заявителя работник МФЦ устанавливает:</w:t>
      </w:r>
    </w:p>
    <w:p w:rsidR="001E6D7E" w:rsidRPr="00046EF1" w:rsidRDefault="001E6D7E" w:rsidP="00954D51">
      <w:pPr>
        <w:autoSpaceDE w:val="0"/>
        <w:autoSpaceDN w:val="0"/>
        <w:adjustRightInd w:val="0"/>
        <w:ind w:firstLine="709"/>
        <w:jc w:val="both"/>
        <w:rPr>
          <w:rFonts w:eastAsia="Calibri"/>
          <w:lang w:eastAsia="en-US"/>
        </w:rPr>
      </w:pPr>
      <w:r w:rsidRPr="00046EF1">
        <w:rPr>
          <w:rFonts w:eastAsia="Calibri"/>
          <w:lang w:eastAsia="en-US"/>
        </w:rPr>
        <w:t xml:space="preserve">тождественность заявителя фотографии, содержащейся </w:t>
      </w:r>
      <w:r w:rsidR="00954D51">
        <w:rPr>
          <w:rFonts w:eastAsia="Calibri"/>
          <w:lang w:eastAsia="en-US"/>
        </w:rPr>
        <w:t xml:space="preserve"> </w:t>
      </w:r>
      <w:r w:rsidRPr="00046EF1">
        <w:rPr>
          <w:rFonts w:eastAsia="Calibri"/>
          <w:lang w:eastAsia="en-US"/>
        </w:rPr>
        <w:t>в предъявленном им паспорте, ином документе, удостоверяющем личность</w:t>
      </w:r>
      <w:r w:rsidR="00954D51">
        <w:rPr>
          <w:rFonts w:eastAsia="Calibri"/>
          <w:lang w:eastAsia="en-US"/>
        </w:rPr>
        <w:t xml:space="preserve"> </w:t>
      </w:r>
      <w:r w:rsidRPr="00046EF1">
        <w:rPr>
          <w:rFonts w:eastAsia="Calibri"/>
          <w:lang w:eastAsia="en-US"/>
        </w:rPr>
        <w:t>в соответствии с законодательством Российской Федерации;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действительность предъявленного паспорта, срок действия паспорта гражданина Российской Федерации, установленный </w:t>
      </w:r>
      <w:hyperlink r:id="rId47" w:history="1">
        <w:r w:rsidRPr="00046EF1">
          <w:rPr>
            <w:rFonts w:eastAsia="Calibri"/>
            <w:lang w:eastAsia="en-US"/>
          </w:rPr>
          <w:t>постановлением</w:t>
        </w:r>
      </w:hyperlink>
      <w:r w:rsidRPr="00046EF1">
        <w:rPr>
          <w:rFonts w:eastAsia="Calibri"/>
          <w:lang w:eastAsia="en-US"/>
        </w:rPr>
        <w:t xml:space="preserve">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4.2.3.2. Устанавливает полномочие представителя на основании предъявленных им оригиналов документов, подтверждающих </w:t>
      </w:r>
      <w:r w:rsidRPr="00046EF1">
        <w:rPr>
          <w:rFonts w:eastAsia="Calibri"/>
          <w:lang w:eastAsia="en-US"/>
        </w:rPr>
        <w:br/>
        <w:t>в установленном порядке его полномочие.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4.2.3.3. Определяет предмет обращения и проводит проверку соответствия документов требованиям, указанным в </w:t>
      </w:r>
      <w:hyperlink r:id="rId48" w:history="1">
        <w:r w:rsidRPr="00046EF1">
          <w:rPr>
            <w:rFonts w:eastAsia="Calibri"/>
            <w:lang w:eastAsia="en-US"/>
          </w:rPr>
          <w:t>пункте 2.6</w:t>
        </w:r>
      </w:hyperlink>
      <w:r w:rsidRPr="00046EF1">
        <w:rPr>
          <w:rFonts w:eastAsia="Calibri"/>
          <w:lang w:eastAsia="en-US"/>
        </w:rPr>
        <w:t xml:space="preserve"> настоящего Регламента.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w:t>
      </w:r>
      <w:hyperlink r:id="rId49" w:history="1">
        <w:r w:rsidRPr="00046EF1">
          <w:rPr>
            <w:rFonts w:eastAsia="Calibri"/>
            <w:lang w:eastAsia="en-US"/>
          </w:rPr>
          <w:t>пунктом 2.6</w:t>
        </w:r>
      </w:hyperlink>
      <w:r w:rsidRPr="00046EF1">
        <w:rPr>
          <w:rFonts w:eastAsia="Calibri"/>
          <w:lang w:eastAsia="en-US"/>
        </w:rPr>
        <w:t xml:space="preserve"> настоящего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услуги повторно.</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 </w:t>
      </w:r>
    </w:p>
    <w:p w:rsidR="001E6D7E" w:rsidRPr="00954D5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4.2.3.4. Информирует заявителя о возможности получения результата предоставления услуги </w:t>
      </w:r>
      <w:r w:rsidRPr="00954D51">
        <w:rPr>
          <w:rFonts w:eastAsia="Calibri"/>
          <w:lang w:eastAsia="en-US"/>
        </w:rPr>
        <w:t>законного представителя несовершеннолетнего.</w:t>
      </w:r>
    </w:p>
    <w:p w:rsidR="001E6D7E" w:rsidRPr="00954D51" w:rsidRDefault="001E6D7E" w:rsidP="001E6D7E">
      <w:pPr>
        <w:autoSpaceDE w:val="0"/>
        <w:autoSpaceDN w:val="0"/>
        <w:adjustRightInd w:val="0"/>
        <w:ind w:firstLine="709"/>
        <w:jc w:val="both"/>
        <w:rPr>
          <w:rFonts w:eastAsia="Calibri"/>
          <w:lang w:eastAsia="en-US"/>
        </w:rPr>
      </w:pPr>
      <w:r w:rsidRPr="00954D51">
        <w:rPr>
          <w:rFonts w:eastAsia="Calibri"/>
          <w:lang w:eastAsia="en-US"/>
        </w:rPr>
        <w:t>4.2.3.5. Формирует заявление о предоставлении услуги в МАИС ЭГУ.</w:t>
      </w:r>
    </w:p>
    <w:p w:rsidR="001E6D7E" w:rsidRPr="00046EF1" w:rsidRDefault="001E6D7E" w:rsidP="001E6D7E">
      <w:pPr>
        <w:autoSpaceDE w:val="0"/>
        <w:autoSpaceDN w:val="0"/>
        <w:adjustRightInd w:val="0"/>
        <w:ind w:firstLine="709"/>
        <w:jc w:val="both"/>
        <w:rPr>
          <w:rFonts w:eastAsia="Calibri"/>
          <w:lang w:eastAsia="en-US"/>
        </w:rPr>
      </w:pPr>
      <w:r w:rsidRPr="00954D51">
        <w:rPr>
          <w:rFonts w:eastAsia="Calibri"/>
          <w:lang w:eastAsia="en-US"/>
        </w:rPr>
        <w:t>В случае если услуга предоставляется</w:t>
      </w:r>
      <w:r w:rsidRPr="00046EF1">
        <w:rPr>
          <w:rFonts w:eastAsia="Calibri"/>
          <w:lang w:eastAsia="en-US"/>
        </w:rPr>
        <w:t xml:space="preserve"> в рамках комплексного запроса формирует запрос, действуя от имени заявителя без доверенности.</w:t>
      </w:r>
    </w:p>
    <w:p w:rsidR="001E6D7E" w:rsidRPr="00046EF1" w:rsidRDefault="001E6D7E" w:rsidP="001E6D7E">
      <w:pPr>
        <w:autoSpaceDE w:val="0"/>
        <w:autoSpaceDN w:val="0"/>
        <w:adjustRightInd w:val="0"/>
        <w:ind w:firstLine="709"/>
        <w:jc w:val="both"/>
        <w:rPr>
          <w:rFonts w:eastAsia="Calibri"/>
          <w:lang w:eastAsia="en-US"/>
        </w:rPr>
      </w:pPr>
      <w:bookmarkStart w:id="14" w:name="Par120"/>
      <w:bookmarkEnd w:id="14"/>
      <w:r w:rsidRPr="00046EF1">
        <w:rPr>
          <w:rFonts w:eastAsia="Calibri"/>
          <w:lang w:eastAsia="en-US"/>
        </w:rPr>
        <w:t>4.2.3.6.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Документы после сканирования и приобщения к электронному делу возвращаются заявителю.</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4.2.3.7. Заверяет электронное дело своей усиленной квалифицированной электронной подписью.</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4.2.3.8. По окончании приема документов работник МФЦ выдает заявителю расписку в приеме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lastRenderedPageBreak/>
        <w:t>4.2.4. Если заявитель потребовал отзыв обращения до рассмотрения электронного дела в Учреждении, работник структурного подразделения МФЦ, осуществляющий прием документов, предлагает заявителю написать уведомление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4.2.5. Результатом административной процедуры является прием работником МФЦ документов, представленных заявителем.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4.2.6. Способом фиксации результата административной процедуры является оформление и выдача заявителю расписки о приеме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4.3. Направление в Учреждение документов, полученных от заявителя.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4.3.1. Основанием для начала административной процедуры является прием и регистрация работником МФЦ документов, представленных заявителем.</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4.3.2. Передача в Учреждение скан-образов документов, полученных </w:t>
      </w:r>
      <w:r w:rsidRPr="00046EF1">
        <w:rPr>
          <w:rFonts w:eastAsia="Calibri"/>
          <w:lang w:eastAsia="en-US"/>
        </w:rPr>
        <w:br/>
        <w:t>от заявителя, осуществляется работником МФЦ.</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4.3.3. Работник МФЦ в срок не позднее следующего рабочего дня направляет сформированное в соответствии с </w:t>
      </w:r>
      <w:hyperlink w:anchor="Par120" w:history="1">
        <w:r w:rsidRPr="00046EF1">
          <w:rPr>
            <w:rFonts w:eastAsia="Calibri"/>
            <w:lang w:eastAsia="en-US"/>
          </w:rPr>
          <w:t>пунктом 4.2.3.5</w:t>
        </w:r>
      </w:hyperlink>
      <w:r w:rsidRPr="00046EF1">
        <w:rPr>
          <w:rFonts w:eastAsia="Calibri"/>
          <w:lang w:eastAsia="en-US"/>
        </w:rPr>
        <w:t xml:space="preserve"> настоящего Регламента электронное дело в Учреждение.</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4.3.4. Результатом административной процедуры является направление работником МФЦ в Учреждение принятых от заявителя документов.</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4.3.5. Способом фиксации результата административной процедуры является установка статуса в МАИС ЭГУ.</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 xml:space="preserve">4.4. Выдача заявителям документов, полученных от Учреждения по результатам предоставления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Pr="00046EF1">
        <w:rPr>
          <w:rFonts w:eastAsia="Calibri"/>
          <w:lang w:eastAsia="en-US"/>
        </w:rPr>
        <w:br/>
        <w:t>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4.4.1. Основанием для начала административной процедуры является получение МФЦ от Учреждения документов, являющихся результатом предоставления услуги, в форме электронного документа.</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Возврат документов заявителя Учреждением в МФЦ без рассмотрения не допускается.</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4.4.2. Выдача документов, являющихся результатом предоставления услуги, в том числе при наличии технической возможности, на бумажном носителе,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4.4.3. Работник МФЦ, ответственный за выдачу результата предоставления услуги:</w:t>
      </w:r>
    </w:p>
    <w:p w:rsidR="001E6D7E" w:rsidRPr="00046EF1" w:rsidRDefault="001E6D7E" w:rsidP="001E6D7E">
      <w:pPr>
        <w:ind w:firstLine="709"/>
        <w:jc w:val="both"/>
        <w:rPr>
          <w:rFonts w:eastAsia="Calibri"/>
          <w:lang w:eastAsia="en-US"/>
        </w:rPr>
      </w:pPr>
      <w:r w:rsidRPr="00046EF1">
        <w:rPr>
          <w:rFonts w:eastAsia="Calibri"/>
          <w:lang w:eastAsia="en-US"/>
        </w:rPr>
        <w:t>осуществляет выдачу результата предоставления услуги на бумажном носителе, в том числе законному представителю несовершеннолетнего, не являющемуся заявителем, если сведения о нем содержатся в заявлении;</w:t>
      </w:r>
    </w:p>
    <w:p w:rsidR="001E6D7E" w:rsidRPr="00046EF1" w:rsidRDefault="001E6D7E" w:rsidP="001E6D7E">
      <w:pPr>
        <w:ind w:firstLine="709"/>
        <w:jc w:val="both"/>
        <w:rPr>
          <w:rFonts w:eastAsia="Calibri"/>
          <w:lang w:eastAsia="en-US"/>
        </w:rPr>
      </w:pPr>
      <w:r w:rsidRPr="00046EF1">
        <w:rPr>
          <w:rFonts w:eastAsia="Calibri"/>
          <w:lang w:eastAsia="en-US"/>
        </w:rPr>
        <w:t>устанавливает необходимый статус в МАИС ЭГУ.</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4.4.4. Результатом административной процедуры является выдача заявителю результата предоставления услуги.</w:t>
      </w:r>
    </w:p>
    <w:p w:rsidR="001E6D7E" w:rsidRPr="00046EF1" w:rsidRDefault="001E6D7E" w:rsidP="001E6D7E">
      <w:pPr>
        <w:autoSpaceDE w:val="0"/>
        <w:autoSpaceDN w:val="0"/>
        <w:adjustRightInd w:val="0"/>
        <w:ind w:firstLine="709"/>
        <w:jc w:val="both"/>
        <w:rPr>
          <w:rFonts w:eastAsia="Calibri"/>
          <w:lang w:eastAsia="en-US"/>
        </w:rPr>
      </w:pPr>
      <w:r w:rsidRPr="00046EF1">
        <w:rPr>
          <w:rFonts w:eastAsia="Calibri"/>
          <w:lang w:eastAsia="en-US"/>
        </w:rPr>
        <w:t>4.4.5. Способом фиксации результата административной процедуры является проставление отметки в журнале выдачи документов по форме, утвержденной в МФЦ, и проставление необходимого статуса в МАИС ЭГУ.</w:t>
      </w:r>
    </w:p>
    <w:p w:rsidR="001E6D7E" w:rsidRPr="00046EF1" w:rsidRDefault="001E6D7E" w:rsidP="001E6D7E">
      <w:pPr>
        <w:autoSpaceDE w:val="0"/>
        <w:autoSpaceDN w:val="0"/>
        <w:adjustRightInd w:val="0"/>
        <w:ind w:firstLine="709"/>
        <w:jc w:val="right"/>
        <w:rPr>
          <w:rFonts w:eastAsia="Calibri"/>
          <w:lang w:eastAsia="en-US"/>
        </w:rPr>
      </w:pPr>
    </w:p>
    <w:p w:rsidR="001E6D7E" w:rsidRPr="00046EF1" w:rsidRDefault="001E6D7E" w:rsidP="001E6D7E">
      <w:pPr>
        <w:autoSpaceDE w:val="0"/>
        <w:autoSpaceDN w:val="0"/>
        <w:adjustRightInd w:val="0"/>
        <w:ind w:firstLine="709"/>
        <w:jc w:val="center"/>
        <w:rPr>
          <w:rFonts w:eastAsia="Calibri"/>
          <w:lang w:eastAsia="en-US"/>
        </w:rPr>
        <w:sectPr w:rsidR="001E6D7E" w:rsidRPr="00046EF1" w:rsidSect="00C63A69">
          <w:headerReference w:type="default" r:id="rId50"/>
          <w:footnotePr>
            <w:numRestart w:val="eachSect"/>
          </w:footnotePr>
          <w:pgSz w:w="11906" w:h="16838"/>
          <w:pgMar w:top="1134" w:right="991" w:bottom="1134" w:left="1701" w:header="708" w:footer="708" w:gutter="0"/>
          <w:cols w:space="708"/>
          <w:docGrid w:linePitch="360"/>
        </w:sectPr>
      </w:pPr>
    </w:p>
    <w:p w:rsidR="001E6D7E" w:rsidRPr="00046EF1" w:rsidRDefault="001E6D7E" w:rsidP="001E6D7E">
      <w:pPr>
        <w:widowControl w:val="0"/>
        <w:autoSpaceDE w:val="0"/>
        <w:autoSpaceDN w:val="0"/>
        <w:jc w:val="right"/>
        <w:outlineLvl w:val="1"/>
      </w:pPr>
      <w:r w:rsidRPr="00046EF1">
        <w:lastRenderedPageBreak/>
        <w:t>Приложение № 1</w:t>
      </w:r>
    </w:p>
    <w:p w:rsidR="001E6D7E" w:rsidRPr="00046EF1" w:rsidRDefault="001E6D7E" w:rsidP="001E6D7E">
      <w:pPr>
        <w:widowControl w:val="0"/>
        <w:autoSpaceDE w:val="0"/>
        <w:autoSpaceDN w:val="0"/>
        <w:jc w:val="right"/>
      </w:pPr>
      <w:r w:rsidRPr="00046EF1">
        <w:t>к Регламенту Санкт-Петербургского</w:t>
      </w:r>
    </w:p>
    <w:p w:rsidR="001E6D7E" w:rsidRPr="00046EF1" w:rsidRDefault="001E6D7E" w:rsidP="001E6D7E">
      <w:pPr>
        <w:widowControl w:val="0"/>
        <w:autoSpaceDE w:val="0"/>
        <w:autoSpaceDN w:val="0"/>
        <w:jc w:val="right"/>
      </w:pPr>
      <w:r w:rsidRPr="00046EF1">
        <w:t>государственного казенного учреждения</w:t>
      </w:r>
    </w:p>
    <w:p w:rsidR="001E6D7E" w:rsidRPr="00046EF1" w:rsidRDefault="001E6D7E" w:rsidP="001E6D7E">
      <w:pPr>
        <w:widowControl w:val="0"/>
        <w:autoSpaceDE w:val="0"/>
        <w:autoSpaceDN w:val="0"/>
        <w:jc w:val="right"/>
      </w:pPr>
      <w:r w:rsidRPr="00046EF1">
        <w:t>«Центр организации социального</w:t>
      </w:r>
    </w:p>
    <w:p w:rsidR="001E6D7E" w:rsidRPr="00046EF1" w:rsidRDefault="001E6D7E" w:rsidP="001E6D7E">
      <w:pPr>
        <w:widowControl w:val="0"/>
        <w:autoSpaceDE w:val="0"/>
        <w:autoSpaceDN w:val="0"/>
        <w:jc w:val="right"/>
      </w:pPr>
      <w:r w:rsidRPr="00046EF1">
        <w:t>Обслуживания», подведомственного Комитету</w:t>
      </w:r>
    </w:p>
    <w:p w:rsidR="001E6D7E" w:rsidRPr="00046EF1" w:rsidRDefault="001E6D7E" w:rsidP="001E6D7E">
      <w:pPr>
        <w:widowControl w:val="0"/>
        <w:autoSpaceDE w:val="0"/>
        <w:autoSpaceDN w:val="0"/>
        <w:jc w:val="right"/>
      </w:pPr>
      <w:r w:rsidRPr="00046EF1">
        <w:t>по социальной политике Санкт-Петербурга,</w:t>
      </w:r>
    </w:p>
    <w:p w:rsidR="001E6D7E" w:rsidRPr="00046EF1" w:rsidRDefault="001E6D7E" w:rsidP="001E6D7E">
      <w:pPr>
        <w:widowControl w:val="0"/>
        <w:autoSpaceDE w:val="0"/>
        <w:autoSpaceDN w:val="0"/>
        <w:jc w:val="right"/>
      </w:pPr>
      <w:r w:rsidRPr="00046EF1">
        <w:t>по предоставлению услуги</w:t>
      </w:r>
    </w:p>
    <w:p w:rsidR="001E6D7E" w:rsidRPr="00046EF1" w:rsidRDefault="001E6D7E" w:rsidP="001E6D7E">
      <w:pPr>
        <w:widowControl w:val="0"/>
        <w:autoSpaceDE w:val="0"/>
        <w:autoSpaceDN w:val="0"/>
        <w:jc w:val="right"/>
      </w:pPr>
      <w:r w:rsidRPr="00046EF1">
        <w:t>по признанию граждан нуждающимися</w:t>
      </w:r>
    </w:p>
    <w:p w:rsidR="001E6D7E" w:rsidRPr="00046EF1" w:rsidRDefault="001E6D7E" w:rsidP="001E6D7E">
      <w:pPr>
        <w:widowControl w:val="0"/>
        <w:autoSpaceDE w:val="0"/>
        <w:autoSpaceDN w:val="0"/>
        <w:jc w:val="right"/>
      </w:pPr>
      <w:r w:rsidRPr="00046EF1">
        <w:t>в социальном обслуживании и составлению</w:t>
      </w:r>
    </w:p>
    <w:p w:rsidR="001E6D7E" w:rsidRPr="00046EF1" w:rsidRDefault="001E6D7E" w:rsidP="001E6D7E">
      <w:pPr>
        <w:widowControl w:val="0"/>
        <w:autoSpaceDE w:val="0"/>
        <w:autoSpaceDN w:val="0"/>
        <w:jc w:val="right"/>
      </w:pPr>
      <w:r w:rsidRPr="00046EF1">
        <w:t>индивидуальной программы</w:t>
      </w:r>
    </w:p>
    <w:p w:rsidR="001E6D7E" w:rsidRPr="00046EF1" w:rsidRDefault="001E6D7E" w:rsidP="001E6D7E">
      <w:pPr>
        <w:widowControl w:val="0"/>
        <w:autoSpaceDE w:val="0"/>
        <w:autoSpaceDN w:val="0"/>
        <w:jc w:val="right"/>
      </w:pPr>
      <w:r w:rsidRPr="00046EF1">
        <w:t>предоставления социальных услуг</w:t>
      </w:r>
    </w:p>
    <w:p w:rsidR="001E6D7E" w:rsidRPr="00046EF1" w:rsidRDefault="001E6D7E" w:rsidP="001E6D7E">
      <w:pPr>
        <w:widowControl w:val="0"/>
        <w:autoSpaceDE w:val="0"/>
        <w:autoSpaceDN w:val="0"/>
        <w:jc w:val="right"/>
      </w:pPr>
      <w:r w:rsidRPr="00046EF1">
        <w:t>(уникальный реестровый номер услуги:</w:t>
      </w:r>
    </w:p>
    <w:p w:rsidR="001E6D7E" w:rsidRPr="00046EF1" w:rsidRDefault="001E6D7E" w:rsidP="001E6D7E">
      <w:pPr>
        <w:widowControl w:val="0"/>
        <w:autoSpaceDE w:val="0"/>
        <w:autoSpaceDN w:val="0"/>
        <w:jc w:val="right"/>
      </w:pPr>
      <w:r w:rsidRPr="00046EF1">
        <w:t>7800000000167161163)</w:t>
      </w:r>
    </w:p>
    <w:p w:rsidR="001E6D7E" w:rsidRPr="00046EF1" w:rsidRDefault="001E6D7E" w:rsidP="001E6D7E">
      <w:pPr>
        <w:widowControl w:val="0"/>
        <w:autoSpaceDE w:val="0"/>
        <w:autoSpaceDN w:val="0"/>
        <w:jc w:val="right"/>
      </w:pPr>
    </w:p>
    <w:p w:rsidR="001E6D7E" w:rsidRPr="00046EF1" w:rsidRDefault="001E6D7E" w:rsidP="001E6D7E">
      <w:pPr>
        <w:widowControl w:val="0"/>
        <w:autoSpaceDE w:val="0"/>
        <w:autoSpaceDN w:val="0"/>
        <w:jc w:val="right"/>
      </w:pPr>
      <w:r w:rsidRPr="00046EF1">
        <w:t>Примерная форма доверенности</w:t>
      </w:r>
    </w:p>
    <w:p w:rsidR="001E6D7E" w:rsidRPr="00046EF1" w:rsidRDefault="001E6D7E" w:rsidP="001E6D7E">
      <w:pPr>
        <w:widowControl w:val="0"/>
        <w:autoSpaceDE w:val="0"/>
        <w:autoSpaceDN w:val="0"/>
        <w:jc w:val="right"/>
      </w:pPr>
    </w:p>
    <w:p w:rsidR="001E6D7E" w:rsidRPr="001E6D7E" w:rsidRDefault="001E6D7E" w:rsidP="001E6D7E">
      <w:pPr>
        <w:widowControl w:val="0"/>
        <w:autoSpaceDE w:val="0"/>
        <w:autoSpaceDN w:val="0"/>
        <w:ind w:firstLine="540"/>
        <w:jc w:val="center"/>
        <w:rPr>
          <w:b/>
        </w:rPr>
      </w:pPr>
      <w:r w:rsidRPr="001E6D7E">
        <w:rPr>
          <w:b/>
        </w:rPr>
        <w:t>ДОВЕРЕННОСТЬ</w:t>
      </w:r>
    </w:p>
    <w:p w:rsidR="001E6D7E" w:rsidRPr="001E6D7E" w:rsidRDefault="001E6D7E" w:rsidP="001E6D7E">
      <w:pPr>
        <w:widowControl w:val="0"/>
        <w:autoSpaceDE w:val="0"/>
        <w:autoSpaceDN w:val="0"/>
        <w:ind w:firstLine="540"/>
        <w:jc w:val="center"/>
        <w:rPr>
          <w:b/>
        </w:rPr>
      </w:pPr>
      <w:r w:rsidRPr="001E6D7E">
        <w:rPr>
          <w:b/>
        </w:rPr>
        <w:t>на получение услуги</w:t>
      </w:r>
    </w:p>
    <w:p w:rsidR="001E6D7E" w:rsidRPr="001E6D7E" w:rsidRDefault="001E6D7E" w:rsidP="001E6D7E">
      <w:pPr>
        <w:widowControl w:val="0"/>
        <w:autoSpaceDE w:val="0"/>
        <w:autoSpaceDN w:val="0"/>
        <w:ind w:firstLine="540"/>
        <w:jc w:val="center"/>
        <w:rPr>
          <w:b/>
        </w:rPr>
      </w:pPr>
    </w:p>
    <w:p w:rsidR="001E6D7E" w:rsidRPr="001E6D7E" w:rsidRDefault="001E6D7E" w:rsidP="001E6D7E">
      <w:pPr>
        <w:widowControl w:val="0"/>
        <w:autoSpaceDE w:val="0"/>
        <w:autoSpaceDN w:val="0"/>
        <w:jc w:val="both"/>
      </w:pPr>
      <w:r w:rsidRPr="001E6D7E">
        <w:t>Санкт-Петербург                                                                            «_____»_____________20____г.</w:t>
      </w:r>
    </w:p>
    <w:p w:rsidR="001E6D7E" w:rsidRPr="001E6D7E" w:rsidRDefault="001E6D7E" w:rsidP="001E6D7E">
      <w:pPr>
        <w:widowControl w:val="0"/>
        <w:autoSpaceDE w:val="0"/>
        <w:autoSpaceDN w:val="0"/>
        <w:jc w:val="both"/>
      </w:pPr>
    </w:p>
    <w:p w:rsidR="001E6D7E" w:rsidRPr="001E6D7E" w:rsidRDefault="001E6D7E" w:rsidP="001E6D7E">
      <w:pPr>
        <w:widowControl w:val="0"/>
        <w:autoSpaceDE w:val="0"/>
        <w:autoSpaceDN w:val="0"/>
        <w:jc w:val="both"/>
      </w:pPr>
      <w:r w:rsidRPr="001E6D7E">
        <w:t>Я, __________________________________,   «_____»______________года рождения,</w:t>
      </w:r>
    </w:p>
    <w:p w:rsidR="001E6D7E" w:rsidRPr="001E6D7E" w:rsidRDefault="001E6D7E" w:rsidP="001E6D7E">
      <w:pPr>
        <w:widowControl w:val="0"/>
        <w:autoSpaceDE w:val="0"/>
        <w:autoSpaceDN w:val="0"/>
        <w:ind w:firstLine="540"/>
        <w:jc w:val="both"/>
        <w:rPr>
          <w:sz w:val="20"/>
          <w:szCs w:val="20"/>
        </w:rPr>
      </w:pPr>
      <w:r w:rsidRPr="001E6D7E">
        <w:t xml:space="preserve">   </w:t>
      </w:r>
      <w:r w:rsidRPr="001E6D7E">
        <w:rPr>
          <w:sz w:val="20"/>
          <w:szCs w:val="20"/>
        </w:rPr>
        <w:t>(Ф.И.О. доверителя полностью)</w:t>
      </w:r>
    </w:p>
    <w:p w:rsidR="001E6D7E" w:rsidRPr="001E6D7E" w:rsidRDefault="001E6D7E" w:rsidP="001E6D7E">
      <w:pPr>
        <w:widowControl w:val="0"/>
        <w:autoSpaceDE w:val="0"/>
        <w:autoSpaceDN w:val="0"/>
        <w:jc w:val="both"/>
      </w:pPr>
      <w:r w:rsidRPr="001E6D7E">
        <w:t>Паспорт серии _______ № _________ выдан ________________________________________«____» _______________ г., зарегистрированный (ая) по адресу: _________________________________________________________________________,</w:t>
      </w:r>
    </w:p>
    <w:p w:rsidR="001E6D7E" w:rsidRPr="001E6D7E" w:rsidRDefault="001E6D7E" w:rsidP="001E6D7E">
      <w:pPr>
        <w:widowControl w:val="0"/>
        <w:autoSpaceDE w:val="0"/>
        <w:autoSpaceDN w:val="0"/>
        <w:jc w:val="both"/>
      </w:pPr>
      <w:r w:rsidRPr="001E6D7E">
        <w:t xml:space="preserve">настоящей доверенностью уполномочиваю </w:t>
      </w:r>
    </w:p>
    <w:p w:rsidR="001E6D7E" w:rsidRPr="001E6D7E" w:rsidRDefault="001E6D7E" w:rsidP="001E6D7E">
      <w:pPr>
        <w:widowControl w:val="0"/>
        <w:autoSpaceDE w:val="0"/>
        <w:autoSpaceDN w:val="0"/>
        <w:jc w:val="both"/>
      </w:pPr>
      <w:r w:rsidRPr="001E6D7E">
        <w:t xml:space="preserve"> __________________________________,   «_____»______________года рождения,</w:t>
      </w:r>
    </w:p>
    <w:p w:rsidR="001E6D7E" w:rsidRPr="001E6D7E" w:rsidRDefault="001E6D7E" w:rsidP="001E6D7E">
      <w:pPr>
        <w:widowControl w:val="0"/>
        <w:autoSpaceDE w:val="0"/>
        <w:autoSpaceDN w:val="0"/>
        <w:ind w:firstLine="540"/>
        <w:jc w:val="both"/>
        <w:rPr>
          <w:sz w:val="20"/>
          <w:szCs w:val="20"/>
        </w:rPr>
      </w:pPr>
      <w:r w:rsidRPr="001E6D7E">
        <w:t xml:space="preserve">   </w:t>
      </w:r>
      <w:r w:rsidRPr="001E6D7E">
        <w:rPr>
          <w:sz w:val="20"/>
          <w:szCs w:val="20"/>
        </w:rPr>
        <w:t>(Ф.И.О. доверителя полностью)</w:t>
      </w:r>
    </w:p>
    <w:p w:rsidR="001E6D7E" w:rsidRPr="001E6D7E" w:rsidRDefault="001E6D7E" w:rsidP="001E6D7E">
      <w:pPr>
        <w:widowControl w:val="0"/>
        <w:autoSpaceDE w:val="0"/>
        <w:autoSpaceDN w:val="0"/>
      </w:pPr>
      <w:r w:rsidRPr="001E6D7E">
        <w:t xml:space="preserve"> паспорт серии __________ № ______, выдан ____________________________________________ «____» _______________ г., зарегистрированного по адресу: _________________________________________________________________________,</w:t>
      </w:r>
    </w:p>
    <w:p w:rsidR="001E6D7E" w:rsidRPr="001E6D7E" w:rsidRDefault="001E6D7E" w:rsidP="001E6D7E">
      <w:pPr>
        <w:widowControl w:val="0"/>
        <w:autoSpaceDE w:val="0"/>
        <w:autoSpaceDN w:val="0"/>
      </w:pPr>
      <w:r w:rsidRPr="001E6D7E">
        <w:t xml:space="preserve">в целях получения услуги </w:t>
      </w:r>
      <w:r w:rsidRPr="001E6D7E">
        <w:rPr>
          <w:i/>
          <w:sz w:val="22"/>
          <w:szCs w:val="22"/>
        </w:rPr>
        <w:t>по признанию граждан нуждающимися в социальном обслуживании и составлению индивидуальной программы предоставления социальных услуг</w:t>
      </w:r>
    </w:p>
    <w:p w:rsidR="001E6D7E" w:rsidRPr="001E6D7E" w:rsidRDefault="001E6D7E" w:rsidP="001E6D7E">
      <w:pPr>
        <w:widowControl w:val="0"/>
        <w:autoSpaceDE w:val="0"/>
        <w:autoSpaceDN w:val="0"/>
        <w:jc w:val="both"/>
      </w:pPr>
      <w:r w:rsidRPr="001E6D7E">
        <w:t>быть моим представителем в Санкт-Петербургском государственном казенном учреждении «Центр организации социального обслуживания» и(или)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rsidR="001E6D7E" w:rsidRPr="001E6D7E" w:rsidRDefault="001E6D7E" w:rsidP="001E6D7E">
      <w:pPr>
        <w:widowControl w:val="0"/>
        <w:autoSpaceDE w:val="0"/>
        <w:autoSpaceDN w:val="0"/>
        <w:jc w:val="both"/>
      </w:pPr>
      <w:r w:rsidRPr="001E6D7E">
        <w:t>- подавать от моего имени заявление на получение указанной услуги с приложением всех необходимых документов;</w:t>
      </w:r>
    </w:p>
    <w:p w:rsidR="001E6D7E" w:rsidRPr="001E6D7E" w:rsidRDefault="001E6D7E" w:rsidP="001E6D7E">
      <w:pPr>
        <w:widowControl w:val="0"/>
        <w:autoSpaceDE w:val="0"/>
        <w:autoSpaceDN w:val="0"/>
        <w:jc w:val="both"/>
      </w:pPr>
      <w:r w:rsidRPr="001E6D7E">
        <w:t>- давать согласие на обработку моих персональных данных, с целью и в объемах, необходимых для предоставления указанной услуги;</w:t>
      </w:r>
    </w:p>
    <w:p w:rsidR="001E6D7E" w:rsidRPr="001E6D7E" w:rsidRDefault="001E6D7E" w:rsidP="001E6D7E">
      <w:pPr>
        <w:widowControl w:val="0"/>
        <w:autoSpaceDE w:val="0"/>
        <w:autoSpaceDN w:val="0"/>
        <w:jc w:val="both"/>
      </w:pPr>
      <w:r w:rsidRPr="001E6D7E">
        <w:t>- получать результат указанной услуги;</w:t>
      </w:r>
    </w:p>
    <w:p w:rsidR="001E6D7E" w:rsidRPr="001E6D7E" w:rsidRDefault="001E6D7E" w:rsidP="001E6D7E">
      <w:pPr>
        <w:widowControl w:val="0"/>
        <w:autoSpaceDE w:val="0"/>
        <w:autoSpaceDN w:val="0"/>
        <w:jc w:val="both"/>
      </w:pPr>
      <w:r w:rsidRPr="001E6D7E">
        <w:t>- расписываться за меня и совершать иные действия, связанные с получением указанной услуги.</w:t>
      </w:r>
    </w:p>
    <w:p w:rsidR="001E6D7E" w:rsidRPr="001E6D7E" w:rsidRDefault="001E6D7E" w:rsidP="001E6D7E">
      <w:pPr>
        <w:widowControl w:val="0"/>
        <w:autoSpaceDE w:val="0"/>
        <w:autoSpaceDN w:val="0"/>
        <w:jc w:val="both"/>
      </w:pPr>
      <w:r w:rsidRPr="001E6D7E">
        <w:t>Полномочия по настоящей доверенности не могут быть переданы другим лицам.</w:t>
      </w:r>
    </w:p>
    <w:p w:rsidR="001E6D7E" w:rsidRPr="001E6D7E" w:rsidRDefault="001E6D7E" w:rsidP="001E6D7E">
      <w:pPr>
        <w:widowControl w:val="0"/>
        <w:autoSpaceDE w:val="0"/>
        <w:autoSpaceDN w:val="0"/>
        <w:jc w:val="both"/>
      </w:pPr>
      <w:r w:rsidRPr="001E6D7E">
        <w:t>Доверенность выдана сроком на ___________ месяца(ев).</w:t>
      </w:r>
    </w:p>
    <w:p w:rsidR="001E6D7E" w:rsidRPr="001E6D7E" w:rsidRDefault="001E6D7E" w:rsidP="001E6D7E">
      <w:pPr>
        <w:widowControl w:val="0"/>
        <w:autoSpaceDE w:val="0"/>
        <w:autoSpaceDN w:val="0"/>
        <w:jc w:val="both"/>
      </w:pPr>
    </w:p>
    <w:p w:rsidR="001E6D7E" w:rsidRPr="001E6D7E" w:rsidRDefault="001E6D7E" w:rsidP="001E6D7E">
      <w:pPr>
        <w:widowControl w:val="0"/>
        <w:autoSpaceDE w:val="0"/>
        <w:autoSpaceDN w:val="0"/>
        <w:jc w:val="both"/>
      </w:pPr>
      <w:r w:rsidRPr="001E6D7E">
        <w:t>Доверитель ____________________________________________   ________________________</w:t>
      </w:r>
    </w:p>
    <w:p w:rsidR="001E6D7E" w:rsidRPr="001E6D7E" w:rsidRDefault="001E6D7E" w:rsidP="001E6D7E">
      <w:pPr>
        <w:widowControl w:val="0"/>
        <w:autoSpaceDE w:val="0"/>
        <w:autoSpaceDN w:val="0"/>
        <w:jc w:val="both"/>
        <w:sectPr w:rsidR="001E6D7E" w:rsidRPr="001E6D7E" w:rsidSect="001E6D7E">
          <w:footnotePr>
            <w:numRestart w:val="eachSect"/>
          </w:footnotePr>
          <w:pgSz w:w="11906" w:h="16838"/>
          <w:pgMar w:top="1134" w:right="991" w:bottom="1134" w:left="1701" w:header="708" w:footer="708" w:gutter="0"/>
          <w:pgNumType w:start="1"/>
          <w:cols w:space="708"/>
          <w:titlePg/>
          <w:docGrid w:linePitch="360"/>
        </w:sectPr>
      </w:pPr>
      <w:r w:rsidRPr="001E6D7E">
        <w:lastRenderedPageBreak/>
        <w:t xml:space="preserve">                                  (</w:t>
      </w:r>
      <w:r w:rsidRPr="001E6D7E">
        <w:rPr>
          <w:sz w:val="20"/>
          <w:szCs w:val="20"/>
        </w:rPr>
        <w:t>Ф.И.О. доверителя полностью</w:t>
      </w:r>
      <w:r w:rsidRPr="001E6D7E">
        <w:t>)                                        (</w:t>
      </w:r>
      <w:r w:rsidRPr="001E6D7E">
        <w:rPr>
          <w:sz w:val="20"/>
          <w:szCs w:val="20"/>
        </w:rPr>
        <w:t>подпись</w:t>
      </w:r>
      <w:r w:rsidRPr="001E6D7E">
        <w:t>)</w:t>
      </w:r>
    </w:p>
    <w:p w:rsidR="001E6D7E" w:rsidRPr="00046EF1" w:rsidRDefault="001E6D7E" w:rsidP="001E6D7E">
      <w:pPr>
        <w:widowControl w:val="0"/>
        <w:autoSpaceDE w:val="0"/>
        <w:autoSpaceDN w:val="0"/>
        <w:jc w:val="both"/>
      </w:pPr>
    </w:p>
    <w:p w:rsidR="001E6D7E" w:rsidRPr="00046EF1" w:rsidRDefault="001E6D7E" w:rsidP="001E6D7E">
      <w:pPr>
        <w:widowControl w:val="0"/>
        <w:autoSpaceDE w:val="0"/>
        <w:autoSpaceDN w:val="0"/>
        <w:jc w:val="right"/>
        <w:outlineLvl w:val="1"/>
      </w:pPr>
      <w:r w:rsidRPr="00046EF1">
        <w:t>Приложение № 2</w:t>
      </w:r>
    </w:p>
    <w:p w:rsidR="001E6D7E" w:rsidRPr="00046EF1" w:rsidRDefault="001E6D7E" w:rsidP="001E6D7E">
      <w:pPr>
        <w:widowControl w:val="0"/>
        <w:autoSpaceDE w:val="0"/>
        <w:autoSpaceDN w:val="0"/>
        <w:jc w:val="right"/>
      </w:pPr>
      <w:r w:rsidRPr="00046EF1">
        <w:t>к Регламенту Санкт-Петербургского</w:t>
      </w:r>
    </w:p>
    <w:p w:rsidR="001E6D7E" w:rsidRPr="00046EF1" w:rsidRDefault="001E6D7E" w:rsidP="001E6D7E">
      <w:pPr>
        <w:widowControl w:val="0"/>
        <w:autoSpaceDE w:val="0"/>
        <w:autoSpaceDN w:val="0"/>
        <w:jc w:val="right"/>
      </w:pPr>
      <w:r w:rsidRPr="00046EF1">
        <w:t>государственного казенного учреждения</w:t>
      </w:r>
    </w:p>
    <w:p w:rsidR="001E6D7E" w:rsidRPr="00046EF1" w:rsidRDefault="001E6D7E" w:rsidP="001E6D7E">
      <w:pPr>
        <w:widowControl w:val="0"/>
        <w:autoSpaceDE w:val="0"/>
        <w:autoSpaceDN w:val="0"/>
        <w:jc w:val="right"/>
      </w:pPr>
      <w:r w:rsidRPr="00046EF1">
        <w:t>«Центр организации социального</w:t>
      </w:r>
    </w:p>
    <w:p w:rsidR="001E6D7E" w:rsidRPr="00046EF1" w:rsidRDefault="001E6D7E" w:rsidP="001E6D7E">
      <w:pPr>
        <w:widowControl w:val="0"/>
        <w:autoSpaceDE w:val="0"/>
        <w:autoSpaceDN w:val="0"/>
        <w:jc w:val="right"/>
      </w:pPr>
      <w:r w:rsidRPr="00046EF1">
        <w:t>Обслуживания», подведомственного Комитету</w:t>
      </w:r>
    </w:p>
    <w:p w:rsidR="001E6D7E" w:rsidRPr="00046EF1" w:rsidRDefault="001E6D7E" w:rsidP="001E6D7E">
      <w:pPr>
        <w:widowControl w:val="0"/>
        <w:autoSpaceDE w:val="0"/>
        <w:autoSpaceDN w:val="0"/>
        <w:jc w:val="right"/>
      </w:pPr>
      <w:r w:rsidRPr="00046EF1">
        <w:t>по социальной политике Санкт-Петербурга,</w:t>
      </w:r>
    </w:p>
    <w:p w:rsidR="001E6D7E" w:rsidRPr="00046EF1" w:rsidRDefault="001E6D7E" w:rsidP="001E6D7E">
      <w:pPr>
        <w:widowControl w:val="0"/>
        <w:autoSpaceDE w:val="0"/>
        <w:autoSpaceDN w:val="0"/>
        <w:jc w:val="right"/>
      </w:pPr>
      <w:r w:rsidRPr="00046EF1">
        <w:t>по предоставлению услуги</w:t>
      </w:r>
    </w:p>
    <w:p w:rsidR="001E6D7E" w:rsidRPr="00046EF1" w:rsidRDefault="001E6D7E" w:rsidP="001E6D7E">
      <w:pPr>
        <w:widowControl w:val="0"/>
        <w:autoSpaceDE w:val="0"/>
        <w:autoSpaceDN w:val="0"/>
        <w:jc w:val="right"/>
      </w:pPr>
      <w:r w:rsidRPr="00046EF1">
        <w:t>по признанию граждан нуждающимися</w:t>
      </w:r>
    </w:p>
    <w:p w:rsidR="001E6D7E" w:rsidRPr="00046EF1" w:rsidRDefault="001E6D7E" w:rsidP="001E6D7E">
      <w:pPr>
        <w:widowControl w:val="0"/>
        <w:autoSpaceDE w:val="0"/>
        <w:autoSpaceDN w:val="0"/>
        <w:jc w:val="right"/>
      </w:pPr>
      <w:r w:rsidRPr="00046EF1">
        <w:t>в социальном обслуживании и составлению</w:t>
      </w:r>
    </w:p>
    <w:p w:rsidR="001E6D7E" w:rsidRPr="00046EF1" w:rsidRDefault="001E6D7E" w:rsidP="001E6D7E">
      <w:pPr>
        <w:widowControl w:val="0"/>
        <w:autoSpaceDE w:val="0"/>
        <w:autoSpaceDN w:val="0"/>
        <w:jc w:val="right"/>
      </w:pPr>
      <w:r w:rsidRPr="00046EF1">
        <w:t>индивидуальной программы</w:t>
      </w:r>
    </w:p>
    <w:p w:rsidR="001E6D7E" w:rsidRPr="00046EF1" w:rsidRDefault="001E6D7E" w:rsidP="001E6D7E">
      <w:pPr>
        <w:widowControl w:val="0"/>
        <w:autoSpaceDE w:val="0"/>
        <w:autoSpaceDN w:val="0"/>
        <w:jc w:val="right"/>
      </w:pPr>
      <w:r w:rsidRPr="00046EF1">
        <w:t>предоставления социальных услуг</w:t>
      </w:r>
    </w:p>
    <w:p w:rsidR="001E6D7E" w:rsidRPr="00046EF1" w:rsidRDefault="001E6D7E" w:rsidP="001E6D7E">
      <w:pPr>
        <w:widowControl w:val="0"/>
        <w:autoSpaceDE w:val="0"/>
        <w:autoSpaceDN w:val="0"/>
        <w:jc w:val="right"/>
      </w:pPr>
      <w:r w:rsidRPr="00046EF1">
        <w:t>(уникальный реестровый номер услуги:</w:t>
      </w:r>
    </w:p>
    <w:p w:rsidR="001E6D7E" w:rsidRPr="00046EF1" w:rsidRDefault="001E6D7E" w:rsidP="001E6D7E">
      <w:pPr>
        <w:widowControl w:val="0"/>
        <w:autoSpaceDE w:val="0"/>
        <w:autoSpaceDN w:val="0"/>
        <w:jc w:val="right"/>
      </w:pPr>
      <w:r w:rsidRPr="00046EF1">
        <w:t>7800000000167161163)</w:t>
      </w:r>
    </w:p>
    <w:p w:rsidR="001E6D7E" w:rsidRPr="001E6D7E" w:rsidRDefault="001E6D7E" w:rsidP="001E6D7E">
      <w:pPr>
        <w:widowControl w:val="0"/>
        <w:autoSpaceDE w:val="0"/>
        <w:autoSpaceDN w:val="0"/>
        <w:spacing w:after="1"/>
        <w:rPr>
          <w:sz w:val="22"/>
          <w:szCs w:val="22"/>
        </w:rPr>
      </w:pPr>
    </w:p>
    <w:p w:rsidR="001E6D7E" w:rsidRPr="001E6D7E" w:rsidRDefault="001E6D7E" w:rsidP="001E6D7E">
      <w:pPr>
        <w:widowControl w:val="0"/>
        <w:autoSpaceDE w:val="0"/>
        <w:autoSpaceDN w:val="0"/>
        <w:jc w:val="right"/>
        <w:rPr>
          <w:sz w:val="22"/>
          <w:szCs w:val="22"/>
        </w:rPr>
      </w:pPr>
    </w:p>
    <w:p w:rsidR="001E6D7E" w:rsidRPr="001E6D7E" w:rsidRDefault="001E6D7E" w:rsidP="001E6D7E">
      <w:pPr>
        <w:pBdr>
          <w:top w:val="single" w:sz="4" w:space="1" w:color="auto"/>
        </w:pBdr>
        <w:spacing w:after="160"/>
        <w:ind w:left="5387"/>
        <w:jc w:val="center"/>
        <w:rPr>
          <w:rFonts w:eastAsia="Calibri"/>
          <w:sz w:val="16"/>
          <w:szCs w:val="16"/>
          <w:lang w:eastAsia="en-US"/>
        </w:rPr>
      </w:pPr>
      <w:r w:rsidRPr="001E6D7E">
        <w:rPr>
          <w:rFonts w:eastAsia="Calibri"/>
          <w:sz w:val="16"/>
          <w:szCs w:val="16"/>
          <w:lang w:eastAsia="en-US"/>
        </w:rPr>
        <w:t xml:space="preserve"> (наименование органа (уполномоченной организации, поставщика социальных услуг (исполнителя государственных (муниципальных) услуг </w:t>
      </w:r>
      <w:r w:rsidRPr="001E6D7E">
        <w:rPr>
          <w:rFonts w:eastAsia="Calibri"/>
          <w:sz w:val="16"/>
          <w:szCs w:val="16"/>
          <w:vertAlign w:val="superscript"/>
          <w:lang w:eastAsia="en-US"/>
        </w:rPr>
        <w:t>5</w:t>
      </w:r>
      <w:r w:rsidRPr="001E6D7E">
        <w:rPr>
          <w:rFonts w:eastAsia="Calibri"/>
          <w:sz w:val="16"/>
          <w:szCs w:val="16"/>
          <w:lang w:eastAsia="en-US"/>
        </w:rPr>
        <w:t>)),в который предоставляется заявление)</w:t>
      </w:r>
    </w:p>
    <w:p w:rsidR="001E6D7E" w:rsidRPr="001E6D7E" w:rsidRDefault="001E6D7E" w:rsidP="001E6D7E">
      <w:pPr>
        <w:tabs>
          <w:tab w:val="right" w:pos="9923"/>
        </w:tabs>
        <w:spacing w:after="160"/>
        <w:ind w:left="5387"/>
        <w:rPr>
          <w:rFonts w:eastAsia="Calibri"/>
          <w:lang w:eastAsia="en-US"/>
        </w:rPr>
      </w:pPr>
      <w:r w:rsidRPr="001E6D7E">
        <w:rPr>
          <w:rFonts w:eastAsia="Calibri"/>
          <w:lang w:eastAsia="en-US"/>
        </w:rPr>
        <w:t xml:space="preserve">от  </w:t>
      </w:r>
      <w:r w:rsidRPr="001E6D7E">
        <w:rPr>
          <w:rFonts w:eastAsia="Calibri"/>
          <w:lang w:eastAsia="en-US"/>
        </w:rPr>
        <w:tab/>
        <w:t>,</w:t>
      </w:r>
    </w:p>
    <w:p w:rsidR="001E6D7E" w:rsidRPr="001E6D7E" w:rsidRDefault="001E6D7E" w:rsidP="001E6D7E">
      <w:pPr>
        <w:pBdr>
          <w:top w:val="single" w:sz="4" w:space="1" w:color="auto"/>
        </w:pBdr>
        <w:spacing w:after="120"/>
        <w:ind w:left="5727" w:right="113"/>
        <w:jc w:val="center"/>
        <w:rPr>
          <w:rFonts w:eastAsia="Calibri"/>
          <w:sz w:val="16"/>
          <w:szCs w:val="16"/>
          <w:lang w:eastAsia="en-US"/>
        </w:rPr>
      </w:pPr>
      <w:r w:rsidRPr="001E6D7E">
        <w:rPr>
          <w:rFonts w:eastAsia="Calibri"/>
          <w:sz w:val="16"/>
          <w:szCs w:val="16"/>
          <w:lang w:eastAsia="en-US"/>
        </w:rPr>
        <w:t>(фамилия, имя, отчество (при наличии) гражданина)</w:t>
      </w:r>
    </w:p>
    <w:tbl>
      <w:tblPr>
        <w:tblW w:w="0" w:type="auto"/>
        <w:jc w:val="right"/>
        <w:tblLayout w:type="fixed"/>
        <w:tblCellMar>
          <w:left w:w="28" w:type="dxa"/>
          <w:right w:w="28" w:type="dxa"/>
        </w:tblCellMar>
        <w:tblLook w:val="0000" w:firstRow="0" w:lastRow="0" w:firstColumn="0" w:lastColumn="0" w:noHBand="0" w:noVBand="0"/>
      </w:tblPr>
      <w:tblGrid>
        <w:gridCol w:w="2155"/>
        <w:gridCol w:w="227"/>
        <w:gridCol w:w="2098"/>
        <w:gridCol w:w="113"/>
      </w:tblGrid>
      <w:tr w:rsidR="001E6D7E" w:rsidRPr="001E6D7E" w:rsidTr="001E6D7E">
        <w:trPr>
          <w:jc w:val="right"/>
        </w:trPr>
        <w:tc>
          <w:tcPr>
            <w:tcW w:w="2155" w:type="dxa"/>
            <w:tcBorders>
              <w:top w:val="nil"/>
              <w:left w:val="nil"/>
              <w:bottom w:val="single" w:sz="4" w:space="0" w:color="auto"/>
              <w:right w:val="nil"/>
            </w:tcBorders>
            <w:vAlign w:val="bottom"/>
          </w:tcPr>
          <w:p w:rsidR="001E6D7E" w:rsidRPr="001E6D7E" w:rsidRDefault="001E6D7E" w:rsidP="001E6D7E">
            <w:pPr>
              <w:spacing w:after="160"/>
              <w:jc w:val="center"/>
              <w:rPr>
                <w:rFonts w:eastAsia="Calibri"/>
                <w:sz w:val="22"/>
                <w:szCs w:val="22"/>
                <w:lang w:eastAsia="en-US"/>
              </w:rPr>
            </w:pPr>
          </w:p>
        </w:tc>
        <w:tc>
          <w:tcPr>
            <w:tcW w:w="227" w:type="dxa"/>
            <w:tcBorders>
              <w:top w:val="nil"/>
              <w:left w:val="nil"/>
              <w:bottom w:val="nil"/>
              <w:right w:val="nil"/>
            </w:tcBorders>
            <w:vAlign w:val="bottom"/>
          </w:tcPr>
          <w:p w:rsidR="001E6D7E" w:rsidRPr="001E6D7E" w:rsidRDefault="001E6D7E" w:rsidP="001E6D7E">
            <w:pPr>
              <w:spacing w:after="160"/>
              <w:rPr>
                <w:rFonts w:eastAsia="Calibri"/>
                <w:sz w:val="22"/>
                <w:szCs w:val="22"/>
                <w:lang w:eastAsia="en-US"/>
              </w:rPr>
            </w:pPr>
            <w:r w:rsidRPr="001E6D7E">
              <w:rPr>
                <w:rFonts w:eastAsia="Calibri"/>
                <w:sz w:val="22"/>
                <w:szCs w:val="22"/>
                <w:lang w:eastAsia="en-US"/>
              </w:rPr>
              <w:t>,</w:t>
            </w:r>
          </w:p>
        </w:tc>
        <w:tc>
          <w:tcPr>
            <w:tcW w:w="2098" w:type="dxa"/>
            <w:tcBorders>
              <w:top w:val="nil"/>
              <w:left w:val="nil"/>
              <w:bottom w:val="single" w:sz="4" w:space="0" w:color="auto"/>
              <w:right w:val="nil"/>
            </w:tcBorders>
            <w:vAlign w:val="bottom"/>
          </w:tcPr>
          <w:p w:rsidR="001E6D7E" w:rsidRPr="001E6D7E" w:rsidRDefault="001E6D7E" w:rsidP="001E6D7E">
            <w:pPr>
              <w:spacing w:after="160"/>
              <w:jc w:val="center"/>
              <w:rPr>
                <w:rFonts w:eastAsia="Calibri"/>
                <w:sz w:val="22"/>
                <w:szCs w:val="22"/>
                <w:lang w:eastAsia="en-US"/>
              </w:rPr>
            </w:pPr>
          </w:p>
        </w:tc>
        <w:tc>
          <w:tcPr>
            <w:tcW w:w="113" w:type="dxa"/>
            <w:tcBorders>
              <w:top w:val="nil"/>
              <w:left w:val="nil"/>
              <w:bottom w:val="nil"/>
              <w:right w:val="nil"/>
            </w:tcBorders>
            <w:vAlign w:val="bottom"/>
          </w:tcPr>
          <w:p w:rsidR="001E6D7E" w:rsidRPr="001E6D7E" w:rsidRDefault="001E6D7E" w:rsidP="001E6D7E">
            <w:pPr>
              <w:spacing w:after="160"/>
              <w:rPr>
                <w:rFonts w:eastAsia="Calibri"/>
                <w:sz w:val="22"/>
                <w:szCs w:val="22"/>
                <w:lang w:eastAsia="en-US"/>
              </w:rPr>
            </w:pPr>
            <w:r w:rsidRPr="001E6D7E">
              <w:rPr>
                <w:rFonts w:eastAsia="Calibri"/>
                <w:sz w:val="22"/>
                <w:szCs w:val="22"/>
                <w:lang w:eastAsia="en-US"/>
              </w:rPr>
              <w:t>,</w:t>
            </w:r>
          </w:p>
        </w:tc>
      </w:tr>
      <w:tr w:rsidR="001E6D7E" w:rsidRPr="001E6D7E" w:rsidTr="001E6D7E">
        <w:trPr>
          <w:jc w:val="right"/>
        </w:trPr>
        <w:tc>
          <w:tcPr>
            <w:tcW w:w="2155" w:type="dxa"/>
            <w:tcBorders>
              <w:top w:val="nil"/>
              <w:left w:val="nil"/>
              <w:bottom w:val="nil"/>
              <w:right w:val="nil"/>
            </w:tcBorders>
          </w:tcPr>
          <w:p w:rsidR="001E6D7E" w:rsidRPr="001E6D7E" w:rsidRDefault="001E6D7E" w:rsidP="001E6D7E">
            <w:pPr>
              <w:spacing w:after="160"/>
              <w:jc w:val="center"/>
              <w:rPr>
                <w:rFonts w:eastAsia="Calibri"/>
                <w:sz w:val="16"/>
                <w:szCs w:val="16"/>
                <w:lang w:eastAsia="en-US"/>
              </w:rPr>
            </w:pPr>
            <w:r w:rsidRPr="001E6D7E">
              <w:rPr>
                <w:rFonts w:eastAsia="Calibri"/>
                <w:sz w:val="16"/>
                <w:szCs w:val="16"/>
                <w:lang w:eastAsia="en-US"/>
              </w:rPr>
              <w:t>(дата рождения гражданина)</w:t>
            </w:r>
          </w:p>
        </w:tc>
        <w:tc>
          <w:tcPr>
            <w:tcW w:w="227" w:type="dxa"/>
            <w:tcBorders>
              <w:top w:val="nil"/>
              <w:left w:val="nil"/>
              <w:bottom w:val="nil"/>
              <w:right w:val="nil"/>
            </w:tcBorders>
          </w:tcPr>
          <w:p w:rsidR="001E6D7E" w:rsidRPr="001E6D7E" w:rsidRDefault="001E6D7E" w:rsidP="001E6D7E">
            <w:pPr>
              <w:spacing w:after="160"/>
              <w:jc w:val="center"/>
              <w:rPr>
                <w:rFonts w:eastAsia="Calibri"/>
                <w:sz w:val="16"/>
                <w:szCs w:val="16"/>
                <w:lang w:eastAsia="en-US"/>
              </w:rPr>
            </w:pPr>
          </w:p>
        </w:tc>
        <w:tc>
          <w:tcPr>
            <w:tcW w:w="2098" w:type="dxa"/>
            <w:tcBorders>
              <w:top w:val="nil"/>
              <w:left w:val="nil"/>
              <w:bottom w:val="nil"/>
              <w:right w:val="nil"/>
            </w:tcBorders>
          </w:tcPr>
          <w:p w:rsidR="001E6D7E" w:rsidRPr="001E6D7E" w:rsidRDefault="001E6D7E" w:rsidP="001E6D7E">
            <w:pPr>
              <w:spacing w:after="160"/>
              <w:jc w:val="center"/>
              <w:rPr>
                <w:rFonts w:eastAsia="Calibri"/>
                <w:sz w:val="16"/>
                <w:szCs w:val="16"/>
                <w:lang w:eastAsia="en-US"/>
              </w:rPr>
            </w:pPr>
            <w:r w:rsidRPr="001E6D7E">
              <w:rPr>
                <w:rFonts w:eastAsia="Calibri"/>
                <w:sz w:val="16"/>
                <w:szCs w:val="16"/>
                <w:lang w:eastAsia="en-US"/>
              </w:rPr>
              <w:t>(СНИЛС гражданина)</w:t>
            </w:r>
          </w:p>
        </w:tc>
        <w:tc>
          <w:tcPr>
            <w:tcW w:w="113" w:type="dxa"/>
            <w:tcBorders>
              <w:top w:val="nil"/>
              <w:left w:val="nil"/>
              <w:bottom w:val="nil"/>
              <w:right w:val="nil"/>
            </w:tcBorders>
          </w:tcPr>
          <w:p w:rsidR="001E6D7E" w:rsidRPr="001E6D7E" w:rsidRDefault="001E6D7E" w:rsidP="001E6D7E">
            <w:pPr>
              <w:spacing w:after="160"/>
              <w:jc w:val="center"/>
              <w:rPr>
                <w:rFonts w:eastAsia="Calibri"/>
                <w:sz w:val="16"/>
                <w:szCs w:val="16"/>
                <w:lang w:eastAsia="en-US"/>
              </w:rPr>
            </w:pPr>
          </w:p>
        </w:tc>
      </w:tr>
    </w:tbl>
    <w:p w:rsidR="001E6D7E" w:rsidRPr="001E6D7E" w:rsidRDefault="001E6D7E" w:rsidP="001E6D7E">
      <w:pPr>
        <w:pBdr>
          <w:top w:val="single" w:sz="4" w:space="1" w:color="auto"/>
        </w:pBdr>
        <w:spacing w:after="120"/>
        <w:ind w:left="5387" w:right="113"/>
        <w:jc w:val="center"/>
        <w:rPr>
          <w:rFonts w:eastAsia="Calibri"/>
          <w:sz w:val="16"/>
          <w:szCs w:val="16"/>
          <w:lang w:eastAsia="en-US"/>
        </w:rPr>
      </w:pPr>
      <w:r w:rsidRPr="001E6D7E">
        <w:rPr>
          <w:rFonts w:eastAsia="Calibri"/>
          <w:sz w:val="16"/>
          <w:szCs w:val="16"/>
          <w:lang w:eastAsia="en-US"/>
        </w:rPr>
        <w:t>(реквизиты документа, удостоверяющего личность)</w:t>
      </w:r>
    </w:p>
    <w:p w:rsidR="001E6D7E" w:rsidRPr="001E6D7E" w:rsidRDefault="001E6D7E" w:rsidP="001E6D7E">
      <w:pPr>
        <w:tabs>
          <w:tab w:val="right" w:pos="9923"/>
        </w:tabs>
        <w:spacing w:after="160"/>
        <w:ind w:left="5387"/>
        <w:rPr>
          <w:rFonts w:eastAsia="Calibri"/>
          <w:sz w:val="22"/>
          <w:szCs w:val="22"/>
          <w:lang w:eastAsia="en-US"/>
        </w:rPr>
      </w:pPr>
    </w:p>
    <w:p w:rsidR="001E6D7E" w:rsidRPr="001E6D7E" w:rsidRDefault="001E6D7E" w:rsidP="001E6D7E">
      <w:pPr>
        <w:pBdr>
          <w:top w:val="single" w:sz="4" w:space="1" w:color="auto"/>
        </w:pBdr>
        <w:spacing w:after="120"/>
        <w:ind w:left="5387"/>
        <w:jc w:val="center"/>
        <w:rPr>
          <w:rFonts w:eastAsia="Calibri"/>
          <w:sz w:val="16"/>
          <w:szCs w:val="16"/>
          <w:lang w:eastAsia="en-US"/>
        </w:rPr>
      </w:pPr>
      <w:r w:rsidRPr="001E6D7E">
        <w:rPr>
          <w:rFonts w:eastAsia="Calibri"/>
          <w:sz w:val="16"/>
          <w:szCs w:val="16"/>
          <w:lang w:eastAsia="en-US"/>
        </w:rPr>
        <w:t>(гражданство, сведения о месте проживания (пребывания)</w:t>
      </w:r>
    </w:p>
    <w:p w:rsidR="001E6D7E" w:rsidRPr="001E6D7E" w:rsidRDefault="001E6D7E" w:rsidP="001E6D7E">
      <w:pPr>
        <w:tabs>
          <w:tab w:val="right" w:pos="9923"/>
        </w:tabs>
        <w:spacing w:after="160"/>
        <w:ind w:left="5387"/>
        <w:rPr>
          <w:rFonts w:eastAsia="Calibri"/>
          <w:sz w:val="22"/>
          <w:szCs w:val="22"/>
          <w:lang w:eastAsia="en-US"/>
        </w:rPr>
      </w:pPr>
      <w:r w:rsidRPr="001E6D7E">
        <w:rPr>
          <w:rFonts w:eastAsia="Calibri"/>
          <w:sz w:val="22"/>
          <w:szCs w:val="22"/>
          <w:lang w:eastAsia="en-US"/>
        </w:rPr>
        <w:tab/>
        <w:t>,</w:t>
      </w:r>
    </w:p>
    <w:p w:rsidR="001E6D7E" w:rsidRPr="001E6D7E" w:rsidRDefault="001E6D7E" w:rsidP="001E6D7E">
      <w:pPr>
        <w:pBdr>
          <w:top w:val="single" w:sz="4" w:space="1" w:color="auto"/>
        </w:pBdr>
        <w:spacing w:after="120"/>
        <w:ind w:left="5387" w:right="113"/>
        <w:jc w:val="center"/>
        <w:rPr>
          <w:rFonts w:eastAsia="Calibri"/>
          <w:sz w:val="16"/>
          <w:szCs w:val="16"/>
          <w:lang w:eastAsia="en-US"/>
        </w:rPr>
      </w:pPr>
      <w:r w:rsidRPr="001E6D7E">
        <w:rPr>
          <w:rFonts w:eastAsia="Calibri"/>
          <w:sz w:val="16"/>
          <w:szCs w:val="16"/>
          <w:lang w:eastAsia="en-US"/>
        </w:rPr>
        <w:t>на территории Российской Федерации)</w:t>
      </w:r>
    </w:p>
    <w:p w:rsidR="001E6D7E" w:rsidRPr="001E6D7E" w:rsidRDefault="001E6D7E" w:rsidP="001E6D7E">
      <w:pPr>
        <w:tabs>
          <w:tab w:val="right" w:pos="9923"/>
        </w:tabs>
        <w:spacing w:after="160"/>
        <w:ind w:left="5387"/>
        <w:rPr>
          <w:rFonts w:eastAsia="Calibri"/>
          <w:sz w:val="22"/>
          <w:szCs w:val="22"/>
          <w:lang w:eastAsia="en-US"/>
        </w:rPr>
      </w:pPr>
      <w:r w:rsidRPr="001E6D7E">
        <w:rPr>
          <w:rFonts w:eastAsia="Calibri"/>
          <w:sz w:val="22"/>
          <w:szCs w:val="22"/>
          <w:lang w:eastAsia="en-US"/>
        </w:rPr>
        <w:tab/>
        <w:t>,</w:t>
      </w:r>
    </w:p>
    <w:p w:rsidR="001E6D7E" w:rsidRPr="001E6D7E" w:rsidRDefault="001E6D7E" w:rsidP="001E6D7E">
      <w:pPr>
        <w:pBdr>
          <w:top w:val="single" w:sz="4" w:space="1" w:color="auto"/>
        </w:pBdr>
        <w:spacing w:after="180"/>
        <w:ind w:left="5387" w:right="113"/>
        <w:jc w:val="center"/>
        <w:rPr>
          <w:rFonts w:eastAsia="Calibri"/>
          <w:sz w:val="16"/>
          <w:szCs w:val="16"/>
          <w:lang w:eastAsia="en-US"/>
        </w:rPr>
      </w:pPr>
      <w:r w:rsidRPr="001E6D7E">
        <w:rPr>
          <w:rFonts w:eastAsia="Calibri"/>
          <w:sz w:val="16"/>
          <w:szCs w:val="16"/>
          <w:lang w:eastAsia="en-US"/>
        </w:rPr>
        <w:t xml:space="preserve">(контактный телефон, </w:t>
      </w:r>
      <w:r w:rsidRPr="001E6D7E">
        <w:rPr>
          <w:rFonts w:eastAsia="Calibri"/>
          <w:sz w:val="16"/>
          <w:szCs w:val="16"/>
          <w:lang w:val="en-US" w:eastAsia="en-US"/>
        </w:rPr>
        <w:t>e</w:t>
      </w:r>
      <w:r w:rsidRPr="001E6D7E">
        <w:rPr>
          <w:rFonts w:eastAsia="Calibri"/>
          <w:sz w:val="16"/>
          <w:szCs w:val="16"/>
          <w:lang w:eastAsia="en-US"/>
        </w:rPr>
        <w:t>-</w:t>
      </w:r>
      <w:r w:rsidRPr="001E6D7E">
        <w:rPr>
          <w:rFonts w:eastAsia="Calibri"/>
          <w:sz w:val="16"/>
          <w:szCs w:val="16"/>
          <w:lang w:val="en-US" w:eastAsia="en-US"/>
        </w:rPr>
        <w:t>mail</w:t>
      </w:r>
      <w:r w:rsidRPr="001E6D7E">
        <w:rPr>
          <w:rFonts w:eastAsia="Calibri"/>
          <w:sz w:val="16"/>
          <w:szCs w:val="16"/>
          <w:lang w:eastAsia="en-US"/>
        </w:rPr>
        <w:t xml:space="preserve"> (при наличии))</w:t>
      </w:r>
    </w:p>
    <w:p w:rsidR="001E6D7E" w:rsidRPr="001E6D7E" w:rsidRDefault="001E6D7E" w:rsidP="001E6D7E">
      <w:pPr>
        <w:spacing w:after="160"/>
        <w:ind w:left="5387"/>
        <w:rPr>
          <w:rFonts w:eastAsia="Calibri"/>
          <w:lang w:eastAsia="en-US"/>
        </w:rPr>
      </w:pPr>
      <w:r w:rsidRPr="001E6D7E">
        <w:rPr>
          <w:rFonts w:eastAsia="Calibri"/>
          <w:lang w:eastAsia="en-US"/>
        </w:rPr>
        <w:t>от</w:t>
      </w:r>
      <w:r w:rsidRPr="001E6D7E">
        <w:rPr>
          <w:rFonts w:eastAsia="Calibri"/>
          <w:vertAlign w:val="superscript"/>
          <w:lang w:eastAsia="en-US"/>
        </w:rPr>
        <w:footnoteReference w:id="13"/>
      </w:r>
    </w:p>
    <w:p w:rsidR="001E6D7E" w:rsidRPr="001E6D7E" w:rsidRDefault="001E6D7E" w:rsidP="001E6D7E">
      <w:pPr>
        <w:pBdr>
          <w:top w:val="single" w:sz="4" w:space="1" w:color="auto"/>
        </w:pBdr>
        <w:spacing w:after="120"/>
        <w:ind w:left="5868"/>
        <w:jc w:val="center"/>
        <w:rPr>
          <w:rFonts w:eastAsia="Calibri"/>
          <w:sz w:val="16"/>
          <w:szCs w:val="16"/>
          <w:lang w:eastAsia="en-US"/>
        </w:rPr>
      </w:pPr>
      <w:r w:rsidRPr="001E6D7E">
        <w:rPr>
          <w:rFonts w:eastAsia="Calibri"/>
          <w:sz w:val="16"/>
          <w:szCs w:val="16"/>
          <w:lang w:eastAsia="en-US"/>
        </w:rPr>
        <w:t>(фамилия, имя, отчество (при наличии) представителя, наименование государственного органа, органа местного самоуправления, общественного объединения, представляющих интересы гражданина,</w:t>
      </w:r>
    </w:p>
    <w:p w:rsidR="001E6D7E" w:rsidRPr="001E6D7E" w:rsidRDefault="001E6D7E" w:rsidP="001E6D7E">
      <w:pPr>
        <w:spacing w:after="160"/>
        <w:ind w:left="5387"/>
        <w:rPr>
          <w:rFonts w:eastAsia="Calibri"/>
          <w:sz w:val="22"/>
          <w:szCs w:val="22"/>
          <w:lang w:eastAsia="en-US"/>
        </w:rPr>
      </w:pPr>
    </w:p>
    <w:p w:rsidR="001E6D7E" w:rsidRPr="001E6D7E" w:rsidRDefault="001E6D7E" w:rsidP="001E6D7E">
      <w:pPr>
        <w:pBdr>
          <w:top w:val="single" w:sz="4" w:space="1" w:color="auto"/>
        </w:pBdr>
        <w:spacing w:after="120"/>
        <w:ind w:left="5387"/>
        <w:jc w:val="center"/>
        <w:rPr>
          <w:rFonts w:eastAsia="Calibri"/>
          <w:sz w:val="16"/>
          <w:szCs w:val="16"/>
          <w:lang w:eastAsia="en-US"/>
        </w:rPr>
      </w:pPr>
      <w:r w:rsidRPr="001E6D7E">
        <w:rPr>
          <w:rFonts w:eastAsia="Calibri"/>
          <w:sz w:val="16"/>
          <w:szCs w:val="16"/>
          <w:lang w:eastAsia="en-US"/>
        </w:rPr>
        <w:t>реквизиты документа, подтверждающего полномочия</w:t>
      </w:r>
    </w:p>
    <w:p w:rsidR="001E6D7E" w:rsidRPr="001E6D7E" w:rsidRDefault="001E6D7E" w:rsidP="001E6D7E">
      <w:pPr>
        <w:spacing w:after="160"/>
        <w:ind w:left="5387"/>
        <w:rPr>
          <w:rFonts w:eastAsia="Calibri"/>
          <w:sz w:val="22"/>
          <w:szCs w:val="22"/>
          <w:lang w:eastAsia="en-US"/>
        </w:rPr>
      </w:pPr>
    </w:p>
    <w:p w:rsidR="001E6D7E" w:rsidRPr="001E6D7E" w:rsidRDefault="001E6D7E" w:rsidP="001E6D7E">
      <w:pPr>
        <w:pBdr>
          <w:top w:val="single" w:sz="4" w:space="1" w:color="auto"/>
        </w:pBdr>
        <w:spacing w:after="120"/>
        <w:ind w:left="5387"/>
        <w:jc w:val="center"/>
        <w:rPr>
          <w:rFonts w:eastAsia="Calibri"/>
          <w:sz w:val="16"/>
          <w:szCs w:val="16"/>
          <w:lang w:eastAsia="en-US"/>
        </w:rPr>
      </w:pPr>
      <w:r w:rsidRPr="001E6D7E">
        <w:rPr>
          <w:rFonts w:eastAsia="Calibri"/>
          <w:sz w:val="16"/>
          <w:szCs w:val="16"/>
          <w:lang w:eastAsia="en-US"/>
        </w:rPr>
        <w:t>представителя, реквизиты документа, подтверждающего</w:t>
      </w:r>
    </w:p>
    <w:p w:rsidR="001E6D7E" w:rsidRPr="001E6D7E" w:rsidRDefault="001E6D7E" w:rsidP="001E6D7E">
      <w:pPr>
        <w:spacing w:after="160"/>
        <w:ind w:left="5387"/>
        <w:rPr>
          <w:rFonts w:eastAsia="Calibri"/>
          <w:sz w:val="22"/>
          <w:szCs w:val="22"/>
          <w:lang w:eastAsia="en-US"/>
        </w:rPr>
      </w:pPr>
    </w:p>
    <w:p w:rsidR="001E6D7E" w:rsidRPr="001E6D7E" w:rsidRDefault="001E6D7E" w:rsidP="001E6D7E">
      <w:pPr>
        <w:pBdr>
          <w:top w:val="single" w:sz="4" w:space="1" w:color="auto"/>
        </w:pBdr>
        <w:ind w:left="5387"/>
        <w:jc w:val="center"/>
        <w:rPr>
          <w:rFonts w:eastAsia="Calibri"/>
          <w:sz w:val="16"/>
          <w:szCs w:val="16"/>
          <w:lang w:eastAsia="en-US"/>
        </w:rPr>
      </w:pPr>
      <w:r w:rsidRPr="001E6D7E">
        <w:rPr>
          <w:rFonts w:eastAsia="Calibri"/>
          <w:sz w:val="16"/>
          <w:szCs w:val="16"/>
          <w:lang w:eastAsia="en-US"/>
        </w:rPr>
        <w:lastRenderedPageBreak/>
        <w:t>личность представителя, адрес места жительства, адрес нахождения государственного органа, органа местного самоуправления, общественного объединения)</w:t>
      </w:r>
    </w:p>
    <w:p w:rsidR="001E6D7E" w:rsidRPr="00046EF1" w:rsidRDefault="001E6D7E" w:rsidP="001E6D7E">
      <w:pPr>
        <w:jc w:val="center"/>
        <w:rPr>
          <w:b/>
          <w:bCs/>
        </w:rPr>
      </w:pPr>
      <w:r w:rsidRPr="00046EF1">
        <w:rPr>
          <w:b/>
          <w:bCs/>
        </w:rPr>
        <w:t>Заявление о предоставлении социальных услуг</w:t>
      </w:r>
    </w:p>
    <w:p w:rsidR="001E6D7E" w:rsidRPr="00046EF1" w:rsidRDefault="001E6D7E" w:rsidP="001E6D7E">
      <w:pPr>
        <w:jc w:val="center"/>
        <w:rPr>
          <w:bCs/>
        </w:rPr>
      </w:pPr>
    </w:p>
    <w:p w:rsidR="001E6D7E" w:rsidRPr="001E6D7E" w:rsidRDefault="001E6D7E" w:rsidP="001E6D7E">
      <w:pPr>
        <w:ind w:firstLine="709"/>
        <w:jc w:val="both"/>
        <w:rPr>
          <w:spacing w:val="-1"/>
        </w:rPr>
      </w:pPr>
      <w:r w:rsidRPr="00046EF1">
        <w:rPr>
          <w:bCs/>
        </w:rPr>
        <w:t>Прошу признать</w:t>
      </w:r>
      <w:r w:rsidRPr="001E6D7E">
        <w:rPr>
          <w:spacing w:val="-1"/>
        </w:rPr>
        <w:t xml:space="preserve"> ________________________________________________</w:t>
      </w:r>
    </w:p>
    <w:p w:rsidR="001E6D7E" w:rsidRPr="001E6D7E" w:rsidRDefault="001E6D7E" w:rsidP="001E6D7E">
      <w:pPr>
        <w:ind w:firstLine="709"/>
        <w:jc w:val="both"/>
        <w:rPr>
          <w:b/>
          <w:bCs/>
          <w:sz w:val="26"/>
          <w:szCs w:val="26"/>
        </w:rPr>
      </w:pPr>
      <w:r w:rsidRPr="001E6D7E">
        <w:rPr>
          <w:sz w:val="16"/>
          <w:szCs w:val="16"/>
        </w:rPr>
        <w:t xml:space="preserve">                                               (указывается заявитель либо гражданин, в отношении которого подается заявление)</w:t>
      </w:r>
    </w:p>
    <w:p w:rsidR="001E6D7E" w:rsidRPr="001E6D7E" w:rsidRDefault="001E6D7E" w:rsidP="001E6D7E">
      <w:pPr>
        <w:tabs>
          <w:tab w:val="right" w:pos="9923"/>
        </w:tabs>
        <w:jc w:val="both"/>
      </w:pPr>
      <w:r w:rsidRPr="001E6D7E">
        <w:t xml:space="preserve">нуждающимся в социальном обслуживании. </w:t>
      </w:r>
    </w:p>
    <w:p w:rsidR="001E6D7E" w:rsidRPr="001E6D7E" w:rsidRDefault="001E6D7E" w:rsidP="001E6D7E">
      <w:pPr>
        <w:tabs>
          <w:tab w:val="right" w:pos="9923"/>
        </w:tabs>
        <w:jc w:val="both"/>
      </w:pPr>
    </w:p>
    <w:p w:rsidR="001E6D7E" w:rsidRPr="001E6D7E" w:rsidRDefault="001E6D7E" w:rsidP="001E6D7E">
      <w:pPr>
        <w:tabs>
          <w:tab w:val="right" w:pos="9923"/>
        </w:tabs>
        <w:jc w:val="both"/>
      </w:pPr>
      <w:r w:rsidRPr="001E6D7E">
        <w:t>Желаемый поставщик социальных услуг:</w:t>
      </w:r>
    </w:p>
    <w:p w:rsidR="001E6D7E" w:rsidRPr="001E6D7E" w:rsidRDefault="001E6D7E" w:rsidP="001E6D7E">
      <w:pPr>
        <w:tabs>
          <w:tab w:val="right" w:pos="9923"/>
        </w:tabs>
        <w:jc w:val="both"/>
      </w:pPr>
      <w:r w:rsidRPr="001E6D7E">
        <w:tab/>
        <w:t>.</w:t>
      </w:r>
    </w:p>
    <w:p w:rsidR="001E6D7E" w:rsidRPr="001E6D7E" w:rsidRDefault="001E6D7E" w:rsidP="001E6D7E">
      <w:pPr>
        <w:pBdr>
          <w:top w:val="single" w:sz="4" w:space="1" w:color="auto"/>
        </w:pBdr>
        <w:spacing w:after="240"/>
        <w:ind w:right="113"/>
        <w:jc w:val="center"/>
        <w:rPr>
          <w:sz w:val="16"/>
          <w:szCs w:val="16"/>
        </w:rPr>
      </w:pPr>
      <w:r w:rsidRPr="001E6D7E">
        <w:rPr>
          <w:sz w:val="16"/>
          <w:szCs w:val="16"/>
        </w:rPr>
        <w:t>(указывается желаемый (желаемые) поставщик (поставщики) социальных услуг)</w:t>
      </w:r>
    </w:p>
    <w:p w:rsidR="001E6D7E" w:rsidRPr="001E6D7E" w:rsidRDefault="001E6D7E" w:rsidP="001E6D7E">
      <w:pPr>
        <w:tabs>
          <w:tab w:val="right" w:pos="9923"/>
        </w:tabs>
        <w:ind w:firstLine="567"/>
        <w:jc w:val="both"/>
      </w:pPr>
      <w:r w:rsidRPr="001E6D7E">
        <w:t>Нуждаюсь в социальных услугах (государственных (муниципальных) услугах):</w:t>
      </w:r>
      <w:r w:rsidRPr="001E6D7E">
        <w:br/>
      </w:r>
    </w:p>
    <w:p w:rsidR="001E6D7E" w:rsidRPr="001E6D7E" w:rsidRDefault="001E6D7E" w:rsidP="001E6D7E">
      <w:pPr>
        <w:pBdr>
          <w:top w:val="single" w:sz="4" w:space="1" w:color="auto"/>
        </w:pBdr>
        <w:spacing w:after="120"/>
        <w:jc w:val="center"/>
        <w:rPr>
          <w:sz w:val="16"/>
          <w:szCs w:val="16"/>
        </w:rPr>
      </w:pPr>
      <w:r w:rsidRPr="001E6D7E">
        <w:rPr>
          <w:sz w:val="16"/>
          <w:szCs w:val="16"/>
        </w:rPr>
        <w:t>(указываются желаемые социальные услуги)</w:t>
      </w:r>
    </w:p>
    <w:p w:rsidR="001E6D7E" w:rsidRPr="001E6D7E" w:rsidRDefault="001E6D7E" w:rsidP="001E6D7E">
      <w:pPr>
        <w:tabs>
          <w:tab w:val="right" w:pos="9923"/>
        </w:tabs>
      </w:pPr>
      <w:r w:rsidRPr="001E6D7E">
        <w:tab/>
        <w:t>.</w:t>
      </w:r>
    </w:p>
    <w:p w:rsidR="001E6D7E" w:rsidRPr="001E6D7E" w:rsidRDefault="001E6D7E" w:rsidP="001E6D7E">
      <w:pPr>
        <w:pBdr>
          <w:top w:val="single" w:sz="4" w:space="1" w:color="auto"/>
        </w:pBdr>
        <w:spacing w:after="240"/>
        <w:ind w:right="113"/>
        <w:jc w:val="center"/>
        <w:rPr>
          <w:sz w:val="16"/>
          <w:szCs w:val="16"/>
        </w:rPr>
      </w:pPr>
      <w:r w:rsidRPr="001E6D7E">
        <w:rPr>
          <w:sz w:val="16"/>
          <w:szCs w:val="16"/>
        </w:rPr>
        <w:t>и периодичность их представления)</w:t>
      </w:r>
    </w:p>
    <w:p w:rsidR="001E6D7E" w:rsidRPr="001E6D7E" w:rsidRDefault="001E6D7E" w:rsidP="001E6D7E">
      <w:pPr>
        <w:ind w:firstLine="567"/>
        <w:jc w:val="both"/>
        <w:rPr>
          <w:sz w:val="2"/>
          <w:szCs w:val="2"/>
        </w:rPr>
      </w:pPr>
      <w:r w:rsidRPr="001E6D7E">
        <w:t xml:space="preserve">В предоставлении социальных услуг нуждаюсь по следующим обстоятельствам </w:t>
      </w:r>
      <w:r w:rsidRPr="001E6D7E">
        <w:rPr>
          <w:vertAlign w:val="superscript"/>
        </w:rPr>
        <w:footnoteReference w:id="14"/>
      </w:r>
      <w:r w:rsidRPr="001E6D7E">
        <w:t>:</w:t>
      </w:r>
    </w:p>
    <w:p w:rsidR="001E6D7E" w:rsidRPr="001E6D7E" w:rsidRDefault="001E6D7E" w:rsidP="001E6D7E"/>
    <w:p w:rsidR="001E6D7E" w:rsidRPr="001E6D7E" w:rsidRDefault="001E6D7E" w:rsidP="001E6D7E">
      <w:pPr>
        <w:pBdr>
          <w:top w:val="single" w:sz="4" w:space="1" w:color="auto"/>
        </w:pBdr>
        <w:spacing w:after="120"/>
        <w:jc w:val="center"/>
        <w:rPr>
          <w:sz w:val="16"/>
          <w:szCs w:val="16"/>
        </w:rPr>
      </w:pPr>
      <w:r w:rsidRPr="001E6D7E">
        <w:rPr>
          <w:sz w:val="16"/>
          <w:szCs w:val="16"/>
        </w:rPr>
        <w:t>(указываются обстоятельства, которые ухудшают или могут ухудшить</w:t>
      </w:r>
    </w:p>
    <w:p w:rsidR="001E6D7E" w:rsidRPr="001E6D7E" w:rsidRDefault="001E6D7E" w:rsidP="001E6D7E">
      <w:pPr>
        <w:tabs>
          <w:tab w:val="right" w:pos="9923"/>
        </w:tabs>
      </w:pPr>
      <w:r w:rsidRPr="001E6D7E">
        <w:tab/>
        <w:t>.</w:t>
      </w:r>
    </w:p>
    <w:p w:rsidR="001E6D7E" w:rsidRPr="001E6D7E" w:rsidRDefault="001E6D7E" w:rsidP="001E6D7E">
      <w:pPr>
        <w:pBdr>
          <w:top w:val="single" w:sz="4" w:space="1" w:color="auto"/>
        </w:pBdr>
        <w:spacing w:after="240"/>
        <w:ind w:right="113"/>
        <w:jc w:val="center"/>
        <w:rPr>
          <w:sz w:val="16"/>
          <w:szCs w:val="16"/>
        </w:rPr>
      </w:pPr>
      <w:r w:rsidRPr="001E6D7E">
        <w:rPr>
          <w:sz w:val="16"/>
          <w:szCs w:val="16"/>
        </w:rPr>
        <w:t>условия жизнедеятельности гражданина)</w:t>
      </w:r>
    </w:p>
    <w:p w:rsidR="001E6D7E" w:rsidRPr="001E6D7E" w:rsidRDefault="001E6D7E" w:rsidP="001E6D7E">
      <w:pPr>
        <w:tabs>
          <w:tab w:val="right" w:pos="9923"/>
        </w:tabs>
        <w:ind w:left="567"/>
      </w:pPr>
      <w:r w:rsidRPr="001E6D7E">
        <w:t xml:space="preserve">Условия проживания и состав семьи:  </w:t>
      </w:r>
      <w:r w:rsidRPr="001E6D7E">
        <w:tab/>
        <w:t>.</w:t>
      </w:r>
    </w:p>
    <w:p w:rsidR="001E6D7E" w:rsidRPr="001E6D7E" w:rsidRDefault="001E6D7E" w:rsidP="001E6D7E">
      <w:pPr>
        <w:pBdr>
          <w:top w:val="single" w:sz="4" w:space="1" w:color="auto"/>
        </w:pBdr>
        <w:spacing w:after="240"/>
        <w:ind w:left="4479" w:right="113"/>
        <w:jc w:val="center"/>
        <w:rPr>
          <w:sz w:val="16"/>
          <w:szCs w:val="16"/>
        </w:rPr>
      </w:pPr>
      <w:r w:rsidRPr="001E6D7E">
        <w:rPr>
          <w:sz w:val="16"/>
          <w:szCs w:val="16"/>
        </w:rPr>
        <w:t>(указываются условия проживания и состав семьи)</w:t>
      </w:r>
    </w:p>
    <w:p w:rsidR="001E6D7E" w:rsidRPr="001E6D7E" w:rsidRDefault="001E6D7E" w:rsidP="001E6D7E">
      <w:pPr>
        <w:ind w:firstLine="567"/>
        <w:jc w:val="both"/>
      </w:pPr>
      <w:r w:rsidRPr="001E6D7E">
        <w:t xml:space="preserve">Сведения о доходе, учитываемые для расчета величины среднедушевого дохода получателя(ей) социальных услуг </w:t>
      </w:r>
      <w:r w:rsidRPr="001E6D7E">
        <w:rPr>
          <w:vertAlign w:val="superscript"/>
        </w:rPr>
        <w:footnoteReference w:id="15"/>
      </w:r>
      <w:r w:rsidRPr="001E6D7E">
        <w:t>:</w:t>
      </w:r>
    </w:p>
    <w:p w:rsidR="001E6D7E" w:rsidRPr="001E6D7E" w:rsidRDefault="001E6D7E" w:rsidP="001E6D7E">
      <w:pPr>
        <w:ind w:firstLine="567"/>
        <w:jc w:val="both"/>
      </w:pPr>
    </w:p>
    <w:p w:rsidR="001E6D7E" w:rsidRPr="001E6D7E" w:rsidRDefault="001E6D7E" w:rsidP="001E6D7E">
      <w:pPr>
        <w:pBdr>
          <w:top w:val="single" w:sz="4" w:space="1" w:color="auto"/>
        </w:pBdr>
        <w:rPr>
          <w:sz w:val="2"/>
          <w:szCs w:val="2"/>
        </w:rPr>
      </w:pPr>
    </w:p>
    <w:p w:rsidR="001E6D7E" w:rsidRPr="001E6D7E" w:rsidRDefault="001E6D7E" w:rsidP="001E6D7E">
      <w:pPr>
        <w:tabs>
          <w:tab w:val="right" w:pos="9923"/>
        </w:tabs>
      </w:pPr>
      <w:r w:rsidRPr="001E6D7E">
        <w:tab/>
        <w:t>.</w:t>
      </w:r>
    </w:p>
    <w:p w:rsidR="001E6D7E" w:rsidRPr="001E6D7E" w:rsidRDefault="001E6D7E" w:rsidP="001E6D7E">
      <w:pPr>
        <w:pBdr>
          <w:top w:val="single" w:sz="4" w:space="1" w:color="auto"/>
        </w:pBdr>
        <w:spacing w:after="240"/>
        <w:ind w:right="113"/>
        <w:rPr>
          <w:sz w:val="2"/>
          <w:szCs w:val="2"/>
        </w:rPr>
      </w:pPr>
    </w:p>
    <w:p w:rsidR="001E6D7E" w:rsidRPr="001E6D7E" w:rsidRDefault="001E6D7E" w:rsidP="001E6D7E">
      <w:pPr>
        <w:tabs>
          <w:tab w:val="right" w:pos="9923"/>
        </w:tabs>
        <w:ind w:firstLine="567"/>
        <w:jc w:val="both"/>
      </w:pPr>
      <w:r w:rsidRPr="001E6D7E">
        <w:t>Сведения о доходах прошу с моего согласия запросить</w:t>
      </w:r>
      <w:r w:rsidRPr="001E6D7E">
        <w:br/>
      </w:r>
      <w:r w:rsidRPr="001E6D7E">
        <w:tab/>
        <w:t>.</w:t>
      </w:r>
    </w:p>
    <w:p w:rsidR="001E6D7E" w:rsidRPr="001E6D7E" w:rsidRDefault="001E6D7E" w:rsidP="001E6D7E">
      <w:pPr>
        <w:pBdr>
          <w:top w:val="single" w:sz="4" w:space="1" w:color="auto"/>
        </w:pBdr>
        <w:spacing w:after="240"/>
        <w:ind w:right="113"/>
        <w:jc w:val="center"/>
        <w:rPr>
          <w:sz w:val="16"/>
          <w:szCs w:val="16"/>
        </w:rPr>
      </w:pPr>
      <w:r w:rsidRPr="001E6D7E">
        <w:rPr>
          <w:sz w:val="16"/>
          <w:szCs w:val="16"/>
        </w:rPr>
        <w:t>(указываются органы (организации), владеющие сведениями о доходах гражданина)</w:t>
      </w:r>
    </w:p>
    <w:p w:rsidR="001E6D7E" w:rsidRPr="001E6D7E" w:rsidRDefault="001E6D7E" w:rsidP="001E6D7E">
      <w:pPr>
        <w:ind w:firstLine="567"/>
        <w:jc w:val="both"/>
      </w:pPr>
      <w:r w:rsidRPr="001E6D7E">
        <w:t>Достоверность и полноту настоящих сведений подтверждаю.</w:t>
      </w:r>
    </w:p>
    <w:p w:rsidR="001E6D7E" w:rsidRPr="001E6D7E" w:rsidRDefault="001E6D7E" w:rsidP="001E6D7E">
      <w:pPr>
        <w:tabs>
          <w:tab w:val="right" w:pos="9925"/>
        </w:tabs>
        <w:ind w:firstLine="567"/>
        <w:jc w:val="both"/>
      </w:pPr>
      <w:r w:rsidRPr="001E6D7E">
        <w:t xml:space="preserve">На обработку персональных данных о себе в соответствии со статьей 9 Федерального закона от 27 июля 2006 г. № 152-ФЗ «О персональных данных» </w:t>
      </w:r>
      <w:r w:rsidRPr="001E6D7E">
        <w:rPr>
          <w:vertAlign w:val="superscript"/>
        </w:rPr>
        <w:footnoteReference w:id="16"/>
      </w:r>
      <w:r w:rsidR="00096366">
        <w:t xml:space="preserve"> </w:t>
      </w:r>
      <w:r w:rsidRPr="001E6D7E">
        <w:t xml:space="preserve">для включения в регистр получателей социальных услуг (реестр получателей социального сертификата на получение государственной (муниципальной) услуги в социальной сфере </w:t>
      </w:r>
      <w:r w:rsidRPr="001E6D7E">
        <w:rPr>
          <w:vertAlign w:val="superscript"/>
        </w:rPr>
        <w:footnoteReference w:id="17"/>
      </w:r>
      <w:r w:rsidRPr="001E6D7E">
        <w:t xml:space="preserve">): </w:t>
      </w:r>
    </w:p>
    <w:p w:rsidR="001E6D7E" w:rsidRPr="001E6D7E" w:rsidRDefault="001E6D7E" w:rsidP="001E6D7E">
      <w:pPr>
        <w:pBdr>
          <w:top w:val="single" w:sz="4" w:space="1" w:color="auto"/>
        </w:pBdr>
        <w:spacing w:after="720"/>
        <w:ind w:left="6815" w:right="113"/>
        <w:jc w:val="center"/>
        <w:rPr>
          <w:sz w:val="16"/>
          <w:szCs w:val="16"/>
        </w:rPr>
      </w:pPr>
      <w:r w:rsidRPr="001E6D7E">
        <w:rPr>
          <w:sz w:val="16"/>
          <w:szCs w:val="16"/>
        </w:rPr>
        <w:t>(согласен/не согласен)</w:t>
      </w:r>
    </w:p>
    <w:tbl>
      <w:tblPr>
        <w:tblW w:w="9396" w:type="dxa"/>
        <w:tblLayout w:type="fixed"/>
        <w:tblCellMar>
          <w:left w:w="28" w:type="dxa"/>
          <w:right w:w="28" w:type="dxa"/>
        </w:tblCellMar>
        <w:tblLook w:val="0000" w:firstRow="0" w:lastRow="0" w:firstColumn="0" w:lastColumn="0" w:noHBand="0" w:noVBand="0"/>
      </w:tblPr>
      <w:tblGrid>
        <w:gridCol w:w="1701"/>
        <w:gridCol w:w="227"/>
        <w:gridCol w:w="2835"/>
        <w:gridCol w:w="1474"/>
        <w:gridCol w:w="238"/>
        <w:gridCol w:w="397"/>
        <w:gridCol w:w="255"/>
        <w:gridCol w:w="1985"/>
        <w:gridCol w:w="284"/>
      </w:tblGrid>
      <w:tr w:rsidR="001E6D7E" w:rsidRPr="001E6D7E" w:rsidTr="001E6D7E">
        <w:tc>
          <w:tcPr>
            <w:tcW w:w="1701" w:type="dxa"/>
            <w:tcBorders>
              <w:top w:val="nil"/>
              <w:left w:val="nil"/>
              <w:bottom w:val="single" w:sz="4" w:space="0" w:color="auto"/>
              <w:right w:val="nil"/>
            </w:tcBorders>
            <w:vAlign w:val="bottom"/>
          </w:tcPr>
          <w:p w:rsidR="001E6D7E" w:rsidRPr="001E6D7E" w:rsidRDefault="001E6D7E" w:rsidP="001E6D7E">
            <w:pPr>
              <w:jc w:val="center"/>
            </w:pPr>
          </w:p>
        </w:tc>
        <w:tc>
          <w:tcPr>
            <w:tcW w:w="227" w:type="dxa"/>
            <w:tcBorders>
              <w:top w:val="nil"/>
              <w:left w:val="nil"/>
              <w:bottom w:val="nil"/>
              <w:right w:val="nil"/>
            </w:tcBorders>
            <w:vAlign w:val="bottom"/>
          </w:tcPr>
          <w:p w:rsidR="001E6D7E" w:rsidRPr="001E6D7E" w:rsidRDefault="001E6D7E" w:rsidP="001E6D7E">
            <w:pPr>
              <w:jc w:val="right"/>
            </w:pPr>
            <w:r w:rsidRPr="001E6D7E">
              <w:t>(</w:t>
            </w:r>
          </w:p>
        </w:tc>
        <w:tc>
          <w:tcPr>
            <w:tcW w:w="2835" w:type="dxa"/>
            <w:tcBorders>
              <w:top w:val="nil"/>
              <w:left w:val="nil"/>
              <w:bottom w:val="single" w:sz="4" w:space="0" w:color="auto"/>
              <w:right w:val="nil"/>
            </w:tcBorders>
            <w:vAlign w:val="bottom"/>
          </w:tcPr>
          <w:p w:rsidR="001E6D7E" w:rsidRPr="001E6D7E" w:rsidRDefault="001E6D7E" w:rsidP="001E6D7E">
            <w:pPr>
              <w:jc w:val="center"/>
            </w:pPr>
          </w:p>
        </w:tc>
        <w:tc>
          <w:tcPr>
            <w:tcW w:w="1474" w:type="dxa"/>
            <w:tcBorders>
              <w:top w:val="nil"/>
              <w:left w:val="nil"/>
              <w:bottom w:val="nil"/>
              <w:right w:val="nil"/>
            </w:tcBorders>
            <w:vAlign w:val="bottom"/>
          </w:tcPr>
          <w:p w:rsidR="001E6D7E" w:rsidRPr="001E6D7E" w:rsidRDefault="001E6D7E" w:rsidP="001E6D7E">
            <w:r w:rsidRPr="001E6D7E">
              <w:t>)</w:t>
            </w:r>
          </w:p>
        </w:tc>
        <w:tc>
          <w:tcPr>
            <w:tcW w:w="238" w:type="dxa"/>
            <w:tcBorders>
              <w:top w:val="nil"/>
              <w:left w:val="nil"/>
              <w:bottom w:val="nil"/>
              <w:right w:val="nil"/>
            </w:tcBorders>
            <w:vAlign w:val="bottom"/>
          </w:tcPr>
          <w:p w:rsidR="001E6D7E" w:rsidRPr="001E6D7E" w:rsidRDefault="001E6D7E" w:rsidP="001E6D7E">
            <w:pPr>
              <w:jc w:val="right"/>
            </w:pPr>
            <w:r w:rsidRPr="001E6D7E">
              <w:t>«</w:t>
            </w:r>
          </w:p>
        </w:tc>
        <w:tc>
          <w:tcPr>
            <w:tcW w:w="397" w:type="dxa"/>
            <w:tcBorders>
              <w:top w:val="nil"/>
              <w:left w:val="nil"/>
              <w:bottom w:val="single" w:sz="4" w:space="0" w:color="auto"/>
              <w:right w:val="nil"/>
            </w:tcBorders>
            <w:vAlign w:val="bottom"/>
          </w:tcPr>
          <w:p w:rsidR="001E6D7E" w:rsidRPr="001E6D7E" w:rsidRDefault="001E6D7E" w:rsidP="001E6D7E">
            <w:pPr>
              <w:jc w:val="center"/>
            </w:pPr>
          </w:p>
        </w:tc>
        <w:tc>
          <w:tcPr>
            <w:tcW w:w="255" w:type="dxa"/>
            <w:tcBorders>
              <w:top w:val="nil"/>
              <w:left w:val="nil"/>
              <w:bottom w:val="nil"/>
              <w:right w:val="nil"/>
            </w:tcBorders>
            <w:vAlign w:val="bottom"/>
          </w:tcPr>
          <w:p w:rsidR="001E6D7E" w:rsidRPr="001E6D7E" w:rsidRDefault="001E6D7E" w:rsidP="001E6D7E">
            <w:r w:rsidRPr="001E6D7E">
              <w:t>»</w:t>
            </w:r>
          </w:p>
        </w:tc>
        <w:tc>
          <w:tcPr>
            <w:tcW w:w="1985" w:type="dxa"/>
            <w:tcBorders>
              <w:top w:val="nil"/>
              <w:left w:val="nil"/>
              <w:bottom w:val="single" w:sz="4" w:space="0" w:color="auto"/>
              <w:right w:val="nil"/>
            </w:tcBorders>
            <w:vAlign w:val="bottom"/>
          </w:tcPr>
          <w:p w:rsidR="001E6D7E" w:rsidRPr="001E6D7E" w:rsidRDefault="001E6D7E" w:rsidP="001E6D7E">
            <w:pPr>
              <w:jc w:val="center"/>
            </w:pPr>
          </w:p>
        </w:tc>
        <w:tc>
          <w:tcPr>
            <w:tcW w:w="284" w:type="dxa"/>
            <w:tcBorders>
              <w:top w:val="nil"/>
              <w:left w:val="nil"/>
              <w:bottom w:val="nil"/>
              <w:right w:val="nil"/>
            </w:tcBorders>
            <w:vAlign w:val="bottom"/>
          </w:tcPr>
          <w:p w:rsidR="001E6D7E" w:rsidRPr="001E6D7E" w:rsidRDefault="001E6D7E" w:rsidP="001E6D7E">
            <w:pPr>
              <w:ind w:left="57"/>
            </w:pPr>
            <w:r w:rsidRPr="001E6D7E">
              <w:t>г.</w:t>
            </w:r>
          </w:p>
        </w:tc>
      </w:tr>
      <w:tr w:rsidR="001E6D7E" w:rsidRPr="001E6D7E" w:rsidTr="001E6D7E">
        <w:trPr>
          <w:cantSplit/>
        </w:trPr>
        <w:tc>
          <w:tcPr>
            <w:tcW w:w="1701" w:type="dxa"/>
            <w:tcBorders>
              <w:top w:val="nil"/>
              <w:left w:val="nil"/>
              <w:bottom w:val="nil"/>
              <w:right w:val="nil"/>
            </w:tcBorders>
          </w:tcPr>
          <w:p w:rsidR="001E6D7E" w:rsidRPr="001E6D7E" w:rsidRDefault="001E6D7E" w:rsidP="001E6D7E">
            <w:pPr>
              <w:jc w:val="center"/>
              <w:rPr>
                <w:sz w:val="16"/>
                <w:szCs w:val="16"/>
              </w:rPr>
            </w:pPr>
            <w:r w:rsidRPr="001E6D7E">
              <w:rPr>
                <w:sz w:val="16"/>
                <w:szCs w:val="16"/>
              </w:rPr>
              <w:lastRenderedPageBreak/>
              <w:t>(подпись)</w:t>
            </w:r>
          </w:p>
        </w:tc>
        <w:tc>
          <w:tcPr>
            <w:tcW w:w="227" w:type="dxa"/>
            <w:tcBorders>
              <w:top w:val="nil"/>
              <w:left w:val="nil"/>
              <w:bottom w:val="nil"/>
              <w:right w:val="nil"/>
            </w:tcBorders>
          </w:tcPr>
          <w:p w:rsidR="001E6D7E" w:rsidRPr="001E6D7E" w:rsidRDefault="001E6D7E" w:rsidP="001E6D7E">
            <w:pPr>
              <w:rPr>
                <w:sz w:val="16"/>
                <w:szCs w:val="16"/>
              </w:rPr>
            </w:pPr>
          </w:p>
        </w:tc>
        <w:tc>
          <w:tcPr>
            <w:tcW w:w="2835" w:type="dxa"/>
            <w:tcBorders>
              <w:top w:val="nil"/>
              <w:left w:val="nil"/>
              <w:bottom w:val="nil"/>
              <w:right w:val="nil"/>
            </w:tcBorders>
          </w:tcPr>
          <w:p w:rsidR="001E6D7E" w:rsidRPr="001E6D7E" w:rsidRDefault="001E6D7E" w:rsidP="001E6D7E">
            <w:pPr>
              <w:jc w:val="center"/>
              <w:rPr>
                <w:sz w:val="16"/>
                <w:szCs w:val="16"/>
              </w:rPr>
            </w:pPr>
            <w:r w:rsidRPr="001E6D7E">
              <w:rPr>
                <w:sz w:val="16"/>
                <w:szCs w:val="16"/>
              </w:rPr>
              <w:t>(Ф.И.О.)</w:t>
            </w:r>
          </w:p>
        </w:tc>
        <w:tc>
          <w:tcPr>
            <w:tcW w:w="1474" w:type="dxa"/>
            <w:tcBorders>
              <w:top w:val="nil"/>
              <w:left w:val="nil"/>
              <w:bottom w:val="nil"/>
              <w:right w:val="nil"/>
            </w:tcBorders>
          </w:tcPr>
          <w:p w:rsidR="001E6D7E" w:rsidRPr="001E6D7E" w:rsidRDefault="001E6D7E" w:rsidP="001E6D7E">
            <w:pPr>
              <w:rPr>
                <w:sz w:val="16"/>
                <w:szCs w:val="16"/>
              </w:rPr>
            </w:pPr>
          </w:p>
        </w:tc>
        <w:tc>
          <w:tcPr>
            <w:tcW w:w="3159" w:type="dxa"/>
            <w:gridSpan w:val="5"/>
            <w:tcBorders>
              <w:top w:val="nil"/>
              <w:left w:val="nil"/>
              <w:bottom w:val="nil"/>
              <w:right w:val="nil"/>
            </w:tcBorders>
          </w:tcPr>
          <w:p w:rsidR="001E6D7E" w:rsidRPr="001E6D7E" w:rsidRDefault="001E6D7E" w:rsidP="001E6D7E">
            <w:pPr>
              <w:jc w:val="center"/>
              <w:rPr>
                <w:sz w:val="16"/>
                <w:szCs w:val="16"/>
              </w:rPr>
            </w:pPr>
            <w:r w:rsidRPr="001E6D7E">
              <w:rPr>
                <w:sz w:val="16"/>
                <w:szCs w:val="16"/>
              </w:rPr>
              <w:t>(дата заполнения заявления)</w:t>
            </w:r>
          </w:p>
        </w:tc>
      </w:tr>
    </w:tbl>
    <w:p w:rsidR="001E6D7E" w:rsidRPr="001E6D7E" w:rsidRDefault="001E6D7E" w:rsidP="001E6D7E">
      <w:pPr>
        <w:contextualSpacing/>
        <w:jc w:val="center"/>
        <w:rPr>
          <w:rFonts w:eastAsia="Calibri"/>
          <w:bCs/>
          <w:lang w:eastAsia="en-US"/>
        </w:rPr>
      </w:pPr>
    </w:p>
    <w:p w:rsidR="001E6D7E" w:rsidRPr="001E6D7E" w:rsidRDefault="001E6D7E" w:rsidP="001E6D7E">
      <w:pPr>
        <w:autoSpaceDE w:val="0"/>
        <w:autoSpaceDN w:val="0"/>
        <w:adjustRightInd w:val="0"/>
        <w:ind w:firstLine="283"/>
        <w:jc w:val="center"/>
        <w:rPr>
          <w:rFonts w:eastAsia="Calibri"/>
          <w:lang w:eastAsia="en-US"/>
        </w:rPr>
      </w:pPr>
      <w:r w:rsidRPr="001E6D7E">
        <w:rPr>
          <w:rFonts w:eastAsia="Calibri"/>
          <w:lang w:eastAsia="en-US"/>
        </w:rPr>
        <w:t>Результат предоставления услуги прошу выдать (направить) (нужное отметить):</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 в части уведомления о принятом решении:</w:t>
      </w:r>
    </w:p>
    <w:p w:rsidR="001E6D7E" w:rsidRPr="00046EF1" w:rsidRDefault="001E6D7E" w:rsidP="001E6D7E">
      <w:pPr>
        <w:autoSpaceDE w:val="0"/>
        <w:autoSpaceDN w:val="0"/>
        <w:adjustRightInd w:val="0"/>
        <w:rPr>
          <w:rFonts w:eastAsia="Calibri"/>
          <w:lang w:eastAsia="en-US"/>
        </w:rPr>
      </w:pPr>
      <w:r w:rsidRPr="00046EF1">
        <w:rPr>
          <w:rFonts w:eastAsia="Calibri"/>
          <w:lang w:eastAsia="en-US"/>
        </w:rPr>
        <w:t>- в структурном подразделении Учреждения;</w:t>
      </w:r>
    </w:p>
    <w:p w:rsidR="001E6D7E" w:rsidRPr="001E6D7E" w:rsidRDefault="001E6D7E" w:rsidP="001E6D7E">
      <w:pPr>
        <w:autoSpaceDE w:val="0"/>
        <w:autoSpaceDN w:val="0"/>
        <w:adjustRightInd w:val="0"/>
        <w:rPr>
          <w:rFonts w:eastAsia="Calibri"/>
          <w:lang w:eastAsia="en-US"/>
        </w:rPr>
      </w:pPr>
      <w:r w:rsidRPr="00046EF1">
        <w:rPr>
          <w:rFonts w:eastAsia="Calibri"/>
          <w:lang w:eastAsia="en-US"/>
        </w:rPr>
        <w:t>- направить по электронной почте (</w:t>
      </w:r>
      <w:r w:rsidRPr="00046EF1">
        <w:rPr>
          <w:rFonts w:eastAsia="Calibri"/>
          <w:lang w:val="en-US" w:eastAsia="en-US"/>
        </w:rPr>
        <w:t>e</w:t>
      </w:r>
      <w:r w:rsidRPr="00046EF1">
        <w:rPr>
          <w:rFonts w:eastAsia="Calibri"/>
          <w:lang w:eastAsia="en-US"/>
        </w:rPr>
        <w:t>-</w:t>
      </w:r>
      <w:r w:rsidRPr="00046EF1">
        <w:rPr>
          <w:rFonts w:eastAsia="Calibri"/>
          <w:lang w:val="en-US" w:eastAsia="en-US"/>
        </w:rPr>
        <w:t>mail</w:t>
      </w:r>
      <w:r w:rsidRPr="00046EF1">
        <w:rPr>
          <w:rFonts w:eastAsia="Calibri"/>
          <w:lang w:eastAsia="en-US"/>
        </w:rPr>
        <w:t>);</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 xml:space="preserve">- в структурном подразделении МФЦ </w:t>
      </w:r>
      <w:r w:rsidRPr="001E6D7E">
        <w:rPr>
          <w:rFonts w:eastAsia="Calibri"/>
          <w:vertAlign w:val="superscript"/>
          <w:lang w:eastAsia="en-US"/>
        </w:rPr>
        <w:footnoteReference w:id="18"/>
      </w:r>
      <w:r w:rsidRPr="001E6D7E">
        <w:rPr>
          <w:rFonts w:eastAsia="Calibri"/>
          <w:lang w:eastAsia="en-US"/>
        </w:rPr>
        <w:t>;</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 в электронной форме посредством Портала</w:t>
      </w:r>
      <w:r w:rsidRPr="001E6D7E">
        <w:rPr>
          <w:rFonts w:eastAsia="Calibri"/>
          <w:vertAlign w:val="superscript"/>
          <w:lang w:eastAsia="en-US"/>
        </w:rPr>
        <w:footnoteReference w:id="19"/>
      </w:r>
      <w:r w:rsidRPr="001E6D7E">
        <w:rPr>
          <w:rFonts w:eastAsia="Calibri"/>
          <w:lang w:eastAsia="en-US"/>
        </w:rPr>
        <w:t>;</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 в электронной форме посредством федерального Портала</w:t>
      </w:r>
      <w:r w:rsidRPr="001E6D7E">
        <w:rPr>
          <w:rFonts w:eastAsia="Calibri"/>
          <w:vertAlign w:val="superscript"/>
          <w:lang w:eastAsia="en-US"/>
        </w:rPr>
        <w:footnoteReference w:id="20"/>
      </w:r>
      <w:r w:rsidRPr="001E6D7E">
        <w:rPr>
          <w:rFonts w:eastAsia="Calibri"/>
          <w:lang w:eastAsia="en-US"/>
        </w:rPr>
        <w:t>.</w:t>
      </w:r>
    </w:p>
    <w:p w:rsidR="001E6D7E" w:rsidRPr="001E6D7E" w:rsidRDefault="001E6D7E" w:rsidP="001E6D7E">
      <w:pPr>
        <w:autoSpaceDE w:val="0"/>
        <w:autoSpaceDN w:val="0"/>
        <w:adjustRightInd w:val="0"/>
        <w:jc w:val="both"/>
        <w:rPr>
          <w:rFonts w:eastAsia="Calibri"/>
          <w:lang w:eastAsia="en-US"/>
        </w:rPr>
      </w:pPr>
    </w:p>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Информирование о ходе предоставления услуги прошу осуществлять (нужное отметить)</w:t>
      </w:r>
      <w:r w:rsidRPr="001E6D7E">
        <w:rPr>
          <w:rFonts w:eastAsia="Calibri"/>
          <w:vertAlign w:val="superscript"/>
          <w:lang w:eastAsia="en-US"/>
        </w:rPr>
        <w:footnoteReference w:id="21"/>
      </w:r>
      <w:r w:rsidRPr="001E6D7E">
        <w:rPr>
          <w:rFonts w:eastAsia="Calibri"/>
          <w:lang w:eastAsia="en-US"/>
        </w:rPr>
        <w:t>:</w:t>
      </w:r>
    </w:p>
    <w:p w:rsidR="001E6D7E" w:rsidRPr="001E6D7E" w:rsidRDefault="001E6D7E" w:rsidP="001E6D7E">
      <w:pPr>
        <w:autoSpaceDE w:val="0"/>
        <w:autoSpaceDN w:val="0"/>
        <w:adjustRightInd w:val="0"/>
        <w:ind w:firstLine="283"/>
        <w:jc w:val="both"/>
        <w:rPr>
          <w:rFonts w:eastAsia="Calibri"/>
          <w:lang w:eastAsia="en-US"/>
        </w:rPr>
      </w:pPr>
      <w:r w:rsidRPr="001E6D7E">
        <w:rPr>
          <w:rFonts w:eastAsia="Calibri"/>
          <w:lang w:eastAsia="en-US"/>
        </w:rPr>
        <w:t>- посредством уведомлений, направленных по электронной почте;</w:t>
      </w:r>
    </w:p>
    <w:p w:rsidR="001E6D7E" w:rsidRPr="001E6D7E" w:rsidRDefault="001E6D7E" w:rsidP="001E6D7E">
      <w:pPr>
        <w:autoSpaceDE w:val="0"/>
        <w:autoSpaceDN w:val="0"/>
        <w:adjustRightInd w:val="0"/>
        <w:ind w:firstLine="283"/>
        <w:jc w:val="both"/>
        <w:rPr>
          <w:rFonts w:eastAsia="Calibri"/>
          <w:lang w:eastAsia="en-US"/>
        </w:rPr>
      </w:pPr>
      <w:r w:rsidRPr="001E6D7E">
        <w:rPr>
          <w:rFonts w:eastAsia="Calibri"/>
          <w:lang w:eastAsia="en-US"/>
        </w:rPr>
        <w:t>- посредством СМС-оповещений;</w:t>
      </w:r>
    </w:p>
    <w:p w:rsidR="001E6D7E" w:rsidRPr="001E6D7E" w:rsidRDefault="001E6D7E" w:rsidP="001E6D7E">
      <w:pPr>
        <w:autoSpaceDE w:val="0"/>
        <w:autoSpaceDN w:val="0"/>
        <w:adjustRightInd w:val="0"/>
        <w:ind w:firstLine="283"/>
        <w:jc w:val="both"/>
        <w:rPr>
          <w:rFonts w:eastAsia="Calibri"/>
          <w:lang w:eastAsia="en-US"/>
        </w:rPr>
      </w:pPr>
      <w:r w:rsidRPr="001E6D7E">
        <w:rPr>
          <w:rFonts w:eastAsia="Calibri"/>
          <w:lang w:eastAsia="en-US"/>
        </w:rPr>
        <w:t>- посредством всплывающих уведомлений в мобильном приложении «Государственные услуги в Санкт-Петербурге»;</w:t>
      </w:r>
    </w:p>
    <w:p w:rsidR="001E6D7E" w:rsidRPr="001E6D7E" w:rsidRDefault="001E6D7E" w:rsidP="001E6D7E">
      <w:pPr>
        <w:autoSpaceDE w:val="0"/>
        <w:autoSpaceDN w:val="0"/>
        <w:adjustRightInd w:val="0"/>
        <w:ind w:firstLine="283"/>
        <w:jc w:val="both"/>
        <w:rPr>
          <w:rFonts w:eastAsia="Calibri"/>
          <w:lang w:eastAsia="en-US"/>
        </w:rPr>
      </w:pPr>
      <w:r w:rsidRPr="001E6D7E">
        <w:rPr>
          <w:rFonts w:eastAsia="Calibri"/>
          <w:lang w:eastAsia="en-US"/>
        </w:rPr>
        <w:t>- посредством уведомлений в социальных сетях.</w:t>
      </w:r>
    </w:p>
    <w:p w:rsidR="001E6D7E" w:rsidRPr="001E6D7E" w:rsidRDefault="001E6D7E" w:rsidP="001E6D7E">
      <w:pPr>
        <w:contextualSpacing/>
        <w:jc w:val="both"/>
        <w:rPr>
          <w:rFonts w:eastAsia="Calibri"/>
          <w:bCs/>
          <w:lang w:eastAsia="en-US"/>
        </w:rPr>
      </w:pPr>
    </w:p>
    <w:p w:rsidR="001E6D7E" w:rsidRPr="001E6D7E" w:rsidRDefault="001E6D7E" w:rsidP="001E6D7E">
      <w:pPr>
        <w:contextualSpacing/>
        <w:jc w:val="both"/>
        <w:rPr>
          <w:rFonts w:eastAsia="Calibri"/>
          <w:bCs/>
          <w:lang w:eastAsia="en-US"/>
        </w:rPr>
      </w:pPr>
      <w:r w:rsidRPr="001E6D7E">
        <w:rPr>
          <w:rFonts w:eastAsia="Calibri"/>
          <w:bCs/>
          <w:lang w:eastAsia="en-US"/>
        </w:rPr>
        <w:t>Результат предоставления услуги в отношении несовершеннолетнего помимо заявителя может получить</w:t>
      </w:r>
      <w:r w:rsidRPr="001E6D7E">
        <w:rPr>
          <w:rFonts w:eastAsia="Calibri"/>
          <w:bCs/>
          <w:vertAlign w:val="superscript"/>
          <w:lang w:eastAsia="en-US"/>
        </w:rPr>
        <w:footnoteReference w:id="22"/>
      </w:r>
      <w:r w:rsidRPr="001E6D7E">
        <w:rPr>
          <w:rFonts w:eastAsia="Calibri"/>
          <w:bCs/>
          <w:lang w:eastAsia="en-US"/>
        </w:rPr>
        <w:t>:</w:t>
      </w:r>
    </w:p>
    <w:p w:rsidR="001E6D7E" w:rsidRPr="001E6D7E" w:rsidRDefault="001E6D7E" w:rsidP="001E6D7E">
      <w:pPr>
        <w:contextualSpacing/>
        <w:jc w:val="both"/>
        <w:rPr>
          <w:rFonts w:eastAsia="Calibri"/>
          <w:bCs/>
          <w:lang w:eastAsia="en-US"/>
        </w:rPr>
      </w:pPr>
      <w:r w:rsidRPr="001E6D7E">
        <w:rPr>
          <w:rFonts w:eastAsia="Calibri"/>
          <w:bCs/>
          <w:lang w:eastAsia="en-US"/>
        </w:rPr>
        <w:t>______________________________________________________________________________________</w:t>
      </w:r>
      <w:r w:rsidRPr="001E6D7E">
        <w:rPr>
          <w:rFonts w:eastAsia="Calibri"/>
          <w:bCs/>
          <w:sz w:val="22"/>
          <w:szCs w:val="22"/>
          <w:lang w:eastAsia="en-US"/>
        </w:rPr>
        <w:t>_______________</w:t>
      </w:r>
      <w:r w:rsidRPr="001E6D7E">
        <w:rPr>
          <w:rFonts w:eastAsia="Calibri"/>
          <w:bCs/>
          <w:lang w:eastAsia="en-US"/>
        </w:rPr>
        <w:t>____________________________________________________.</w:t>
      </w:r>
    </w:p>
    <w:p w:rsidR="001E6D7E" w:rsidRPr="001E6D7E" w:rsidRDefault="001E6D7E" w:rsidP="001E6D7E">
      <w:pPr>
        <w:ind w:firstLine="567"/>
        <w:contextualSpacing/>
        <w:jc w:val="center"/>
      </w:pPr>
      <w:r w:rsidRPr="001E6D7E">
        <w:rPr>
          <w:rFonts w:eastAsia="Calibri"/>
          <w:bCs/>
          <w:vertAlign w:val="subscript"/>
          <w:lang w:eastAsia="en-US"/>
        </w:rPr>
        <w:t>Указываются фамилия, имя, отчество (при наличии), сведения о документе, удостоверяющем личность законного представителя несовершеннолетнего, не являющегося заявителем</w:t>
      </w:r>
      <w:r w:rsidRPr="001E6D7E">
        <w:rPr>
          <w:rFonts w:eastAsia="Calibri"/>
          <w:bCs/>
          <w:vertAlign w:val="superscript"/>
          <w:lang w:eastAsia="en-US"/>
        </w:rPr>
        <w:footnoteReference w:id="23"/>
      </w:r>
    </w:p>
    <w:tbl>
      <w:tblPr>
        <w:tblW w:w="9526" w:type="dxa"/>
        <w:tblLayout w:type="fixed"/>
        <w:tblCellMar>
          <w:top w:w="102" w:type="dxa"/>
          <w:left w:w="62" w:type="dxa"/>
          <w:bottom w:w="102" w:type="dxa"/>
          <w:right w:w="62" w:type="dxa"/>
        </w:tblCellMar>
        <w:tblLook w:val="0000" w:firstRow="0" w:lastRow="0" w:firstColumn="0" w:lastColumn="0" w:noHBand="0" w:noVBand="0"/>
      </w:tblPr>
      <w:tblGrid>
        <w:gridCol w:w="9526"/>
      </w:tblGrid>
      <w:tr w:rsidR="001E6D7E" w:rsidRPr="001E6D7E" w:rsidTr="001E6D7E">
        <w:tc>
          <w:tcPr>
            <w:tcW w:w="9526" w:type="dxa"/>
            <w:tcBorders>
              <w:top w:val="nil"/>
              <w:left w:val="nil"/>
              <w:bottom w:val="nil"/>
              <w:right w:val="nil"/>
            </w:tcBorders>
          </w:tcPr>
          <w:tbl>
            <w:tblPr>
              <w:tblW w:w="17578" w:type="dxa"/>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6"/>
              <w:gridCol w:w="9018"/>
              <w:gridCol w:w="8204"/>
            </w:tblGrid>
            <w:tr w:rsidR="001E6D7E" w:rsidRPr="001E6D7E" w:rsidTr="001E6D7E">
              <w:trPr>
                <w:trHeight w:val="609"/>
              </w:trPr>
              <w:tc>
                <w:tcPr>
                  <w:tcW w:w="356" w:type="dxa"/>
                  <w:tcBorders>
                    <w:top w:val="single" w:sz="4" w:space="0" w:color="auto"/>
                    <w:bottom w:val="single" w:sz="4" w:space="0" w:color="auto"/>
                  </w:tcBorders>
                </w:tcPr>
                <w:p w:rsidR="001E6D7E" w:rsidRPr="001E6D7E" w:rsidRDefault="001E6D7E" w:rsidP="001E6D7E">
                  <w:pPr>
                    <w:widowControl w:val="0"/>
                    <w:autoSpaceDE w:val="0"/>
                    <w:autoSpaceDN w:val="0"/>
                    <w:suppressOverlap/>
                    <w:jc w:val="both"/>
                  </w:pPr>
                </w:p>
              </w:tc>
              <w:tc>
                <w:tcPr>
                  <w:tcW w:w="9018" w:type="dxa"/>
                  <w:tcBorders>
                    <w:top w:val="nil"/>
                    <w:bottom w:val="nil"/>
                    <w:right w:val="nil"/>
                  </w:tcBorders>
                </w:tcPr>
                <w:p w:rsidR="001E6D7E" w:rsidRPr="001E6D7E" w:rsidRDefault="001E6D7E" w:rsidP="001E6D7E">
                  <w:pPr>
                    <w:widowControl w:val="0"/>
                    <w:autoSpaceDE w:val="0"/>
                    <w:autoSpaceDN w:val="0"/>
                    <w:spacing w:after="160" w:line="259" w:lineRule="auto"/>
                    <w:suppressOverlap/>
                    <w:jc w:val="both"/>
                  </w:pPr>
                  <w:r w:rsidRPr="001E6D7E">
                    <w:t>Выражаю желание получить запрашиваемый результат предоставления услуги в отношении несовершеннолетнего</w:t>
                  </w:r>
                  <w:r w:rsidRPr="001E6D7E">
                    <w:rPr>
                      <w:rFonts w:eastAsia="Calibri"/>
                      <w:lang w:eastAsia="en-US"/>
                    </w:rPr>
                    <w:t xml:space="preserve"> лично </w:t>
                  </w:r>
                  <w:r w:rsidRPr="001E6D7E">
                    <w:rPr>
                      <w:rFonts w:eastAsia="Calibri"/>
                      <w:sz w:val="20"/>
                      <w:szCs w:val="20"/>
                      <w:lang w:eastAsia="en-US"/>
                    </w:rPr>
                    <w:t>(В данном случае результат предоставления услуги не может быть предоставлен другому законному представителю несовершеннолетнего)</w:t>
                  </w:r>
                </w:p>
              </w:tc>
              <w:tc>
                <w:tcPr>
                  <w:tcW w:w="8204" w:type="dxa"/>
                  <w:tcBorders>
                    <w:top w:val="nil"/>
                    <w:left w:val="nil"/>
                    <w:bottom w:val="nil"/>
                    <w:right w:val="nil"/>
                  </w:tcBorders>
                </w:tcPr>
                <w:p w:rsidR="001E6D7E" w:rsidRPr="001E6D7E" w:rsidRDefault="001E6D7E" w:rsidP="001E6D7E">
                  <w:pPr>
                    <w:widowControl w:val="0"/>
                    <w:autoSpaceDE w:val="0"/>
                    <w:autoSpaceDN w:val="0"/>
                    <w:suppressOverlap/>
                    <w:jc w:val="both"/>
                  </w:pPr>
                </w:p>
              </w:tc>
            </w:tr>
          </w:tbl>
          <w:p w:rsidR="001E6D7E" w:rsidRPr="001E6D7E" w:rsidRDefault="001E6D7E" w:rsidP="001E6D7E">
            <w:pPr>
              <w:widowControl w:val="0"/>
              <w:autoSpaceDE w:val="0"/>
              <w:autoSpaceDN w:val="0"/>
              <w:ind w:firstLine="283"/>
              <w:suppressOverlap/>
              <w:jc w:val="both"/>
            </w:pPr>
            <w:r w:rsidRPr="001E6D7E">
              <w:t>«____» ____________ 20__ года.   _______________/___________________</w:t>
            </w:r>
          </w:p>
          <w:p w:rsidR="001E6D7E" w:rsidRPr="001E6D7E" w:rsidRDefault="001E6D7E" w:rsidP="001E6D7E">
            <w:pPr>
              <w:widowControl w:val="0"/>
              <w:autoSpaceDE w:val="0"/>
              <w:autoSpaceDN w:val="0"/>
              <w:ind w:firstLine="283"/>
              <w:suppressOverlap/>
              <w:jc w:val="both"/>
            </w:pPr>
            <w:r w:rsidRPr="001E6D7E">
              <w:t xml:space="preserve">                                                                  подпись/             расшифровка подписи</w:t>
            </w:r>
          </w:p>
        </w:tc>
      </w:tr>
    </w:tbl>
    <w:p w:rsidR="001E6D7E" w:rsidRPr="001E6D7E" w:rsidRDefault="001E6D7E" w:rsidP="001E6D7E"/>
    <w:p w:rsidR="001E6D7E" w:rsidRPr="001E6D7E" w:rsidRDefault="001E6D7E" w:rsidP="001E6D7E">
      <w:pPr>
        <w:widowControl w:val="0"/>
        <w:autoSpaceDE w:val="0"/>
        <w:autoSpaceDN w:val="0"/>
        <w:jc w:val="right"/>
        <w:outlineLvl w:val="1"/>
        <w:rPr>
          <w:sz w:val="28"/>
          <w:szCs w:val="28"/>
        </w:rPr>
        <w:sectPr w:rsidR="001E6D7E" w:rsidRPr="001E6D7E" w:rsidSect="001E6D7E">
          <w:footnotePr>
            <w:numRestart w:val="eachSect"/>
          </w:footnotePr>
          <w:pgSz w:w="11906" w:h="16838"/>
          <w:pgMar w:top="1134" w:right="991" w:bottom="1134" w:left="1701" w:header="708" w:footer="708" w:gutter="0"/>
          <w:pgNumType w:start="1"/>
          <w:cols w:space="708"/>
          <w:titlePg/>
          <w:docGrid w:linePitch="360"/>
        </w:sectPr>
      </w:pPr>
    </w:p>
    <w:p w:rsidR="001E6D7E" w:rsidRPr="00166A91" w:rsidRDefault="001E6D7E" w:rsidP="001E6D7E">
      <w:pPr>
        <w:widowControl w:val="0"/>
        <w:autoSpaceDE w:val="0"/>
        <w:autoSpaceDN w:val="0"/>
        <w:jc w:val="right"/>
        <w:outlineLvl w:val="1"/>
      </w:pPr>
      <w:r w:rsidRPr="00166A91">
        <w:lastRenderedPageBreak/>
        <w:t>Приложение № 3</w:t>
      </w:r>
    </w:p>
    <w:p w:rsidR="001E6D7E" w:rsidRPr="00166A91" w:rsidRDefault="001E6D7E" w:rsidP="001E6D7E">
      <w:pPr>
        <w:widowControl w:val="0"/>
        <w:autoSpaceDE w:val="0"/>
        <w:autoSpaceDN w:val="0"/>
        <w:jc w:val="right"/>
      </w:pPr>
      <w:r w:rsidRPr="00166A91">
        <w:t>к Регламенту Санкт-Петербургского</w:t>
      </w:r>
    </w:p>
    <w:p w:rsidR="001E6D7E" w:rsidRPr="00166A91" w:rsidRDefault="001E6D7E" w:rsidP="001E6D7E">
      <w:pPr>
        <w:widowControl w:val="0"/>
        <w:autoSpaceDE w:val="0"/>
        <w:autoSpaceDN w:val="0"/>
        <w:jc w:val="right"/>
      </w:pPr>
      <w:r w:rsidRPr="00166A91">
        <w:t>государственного казенного учреждения</w:t>
      </w:r>
    </w:p>
    <w:p w:rsidR="001E6D7E" w:rsidRPr="00166A91" w:rsidRDefault="001E6D7E" w:rsidP="001E6D7E">
      <w:pPr>
        <w:widowControl w:val="0"/>
        <w:autoSpaceDE w:val="0"/>
        <w:autoSpaceDN w:val="0"/>
        <w:jc w:val="right"/>
      </w:pPr>
      <w:r w:rsidRPr="00166A91">
        <w:t>«Центр организации социального</w:t>
      </w:r>
    </w:p>
    <w:p w:rsidR="001E6D7E" w:rsidRPr="00166A91" w:rsidRDefault="001E6D7E" w:rsidP="001E6D7E">
      <w:pPr>
        <w:widowControl w:val="0"/>
        <w:autoSpaceDE w:val="0"/>
        <w:autoSpaceDN w:val="0"/>
        <w:jc w:val="right"/>
      </w:pPr>
      <w:r w:rsidRPr="00166A91">
        <w:t>Обслуживания», подведомственного Комитету</w:t>
      </w:r>
    </w:p>
    <w:p w:rsidR="001E6D7E" w:rsidRPr="00166A91" w:rsidRDefault="001E6D7E" w:rsidP="001E6D7E">
      <w:pPr>
        <w:widowControl w:val="0"/>
        <w:autoSpaceDE w:val="0"/>
        <w:autoSpaceDN w:val="0"/>
        <w:jc w:val="right"/>
      </w:pPr>
      <w:r w:rsidRPr="00166A91">
        <w:t>по социальной политике Санкт-Петербурга,</w:t>
      </w:r>
    </w:p>
    <w:p w:rsidR="001E6D7E" w:rsidRPr="00166A91" w:rsidRDefault="001E6D7E" w:rsidP="001E6D7E">
      <w:pPr>
        <w:widowControl w:val="0"/>
        <w:autoSpaceDE w:val="0"/>
        <w:autoSpaceDN w:val="0"/>
        <w:jc w:val="right"/>
      </w:pPr>
      <w:r w:rsidRPr="00166A91">
        <w:t>по предоставлению услуги</w:t>
      </w:r>
    </w:p>
    <w:p w:rsidR="001E6D7E" w:rsidRPr="00166A91" w:rsidRDefault="001E6D7E" w:rsidP="001E6D7E">
      <w:pPr>
        <w:widowControl w:val="0"/>
        <w:autoSpaceDE w:val="0"/>
        <w:autoSpaceDN w:val="0"/>
        <w:jc w:val="right"/>
      </w:pPr>
      <w:r w:rsidRPr="00166A91">
        <w:t>по признанию граждан нуждающимися</w:t>
      </w:r>
    </w:p>
    <w:p w:rsidR="001E6D7E" w:rsidRPr="00166A91" w:rsidRDefault="001E6D7E" w:rsidP="001E6D7E">
      <w:pPr>
        <w:widowControl w:val="0"/>
        <w:autoSpaceDE w:val="0"/>
        <w:autoSpaceDN w:val="0"/>
        <w:jc w:val="right"/>
      </w:pPr>
      <w:r w:rsidRPr="00166A91">
        <w:t>в социальном обслуживании и составлению</w:t>
      </w:r>
    </w:p>
    <w:p w:rsidR="001E6D7E" w:rsidRPr="00166A91" w:rsidRDefault="001E6D7E" w:rsidP="001E6D7E">
      <w:pPr>
        <w:widowControl w:val="0"/>
        <w:autoSpaceDE w:val="0"/>
        <w:autoSpaceDN w:val="0"/>
        <w:jc w:val="right"/>
      </w:pPr>
      <w:r w:rsidRPr="00166A91">
        <w:t>индивидуальной программы</w:t>
      </w:r>
    </w:p>
    <w:p w:rsidR="001E6D7E" w:rsidRPr="00166A91" w:rsidRDefault="001E6D7E" w:rsidP="001E6D7E">
      <w:pPr>
        <w:widowControl w:val="0"/>
        <w:autoSpaceDE w:val="0"/>
        <w:autoSpaceDN w:val="0"/>
        <w:jc w:val="right"/>
      </w:pPr>
      <w:r w:rsidRPr="00166A91">
        <w:t>предоставления социальных услуг</w:t>
      </w:r>
    </w:p>
    <w:p w:rsidR="001E6D7E" w:rsidRPr="00166A91" w:rsidRDefault="001E6D7E" w:rsidP="001E6D7E">
      <w:pPr>
        <w:widowControl w:val="0"/>
        <w:autoSpaceDE w:val="0"/>
        <w:autoSpaceDN w:val="0"/>
        <w:jc w:val="right"/>
      </w:pPr>
      <w:r w:rsidRPr="00166A91">
        <w:t>(уникальный реестровый номер услуги:</w:t>
      </w:r>
    </w:p>
    <w:p w:rsidR="001E6D7E" w:rsidRPr="00166A91" w:rsidRDefault="001E6D7E" w:rsidP="001E6D7E">
      <w:pPr>
        <w:widowControl w:val="0"/>
        <w:autoSpaceDE w:val="0"/>
        <w:autoSpaceDN w:val="0"/>
        <w:jc w:val="right"/>
      </w:pPr>
      <w:r w:rsidRPr="00166A91">
        <w:t>7800000000167161163)</w:t>
      </w:r>
    </w:p>
    <w:p w:rsidR="001E6D7E" w:rsidRPr="00166A91" w:rsidRDefault="001E6D7E" w:rsidP="001E6D7E">
      <w:pPr>
        <w:widowControl w:val="0"/>
        <w:autoSpaceDE w:val="0"/>
        <w:autoSpaceDN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039"/>
        <w:gridCol w:w="680"/>
        <w:gridCol w:w="345"/>
        <w:gridCol w:w="454"/>
        <w:gridCol w:w="680"/>
        <w:gridCol w:w="1035"/>
        <w:gridCol w:w="340"/>
        <w:gridCol w:w="2551"/>
        <w:gridCol w:w="340"/>
      </w:tblGrid>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jc w:val="center"/>
              <w:rPr>
                <w:sz w:val="22"/>
                <w:szCs w:val="22"/>
              </w:rPr>
            </w:pPr>
            <w:bookmarkStart w:id="15" w:name="P903"/>
            <w:bookmarkEnd w:id="15"/>
            <w:r w:rsidRPr="001E6D7E">
              <w:rPr>
                <w:b/>
                <w:sz w:val="22"/>
                <w:szCs w:val="22"/>
              </w:rPr>
              <w:t>СОГЛАСИЕ</w:t>
            </w:r>
          </w:p>
          <w:p w:rsidR="001E6D7E" w:rsidRPr="001E6D7E" w:rsidRDefault="001E6D7E" w:rsidP="001E6D7E">
            <w:pPr>
              <w:widowControl w:val="0"/>
              <w:autoSpaceDE w:val="0"/>
              <w:autoSpaceDN w:val="0"/>
              <w:jc w:val="center"/>
              <w:rPr>
                <w:sz w:val="22"/>
                <w:szCs w:val="22"/>
              </w:rPr>
            </w:pPr>
            <w:r w:rsidRPr="001E6D7E">
              <w:rPr>
                <w:b/>
                <w:sz w:val="22"/>
                <w:szCs w:val="22"/>
              </w:rPr>
              <w:t>на обработку персональных данных</w:t>
            </w:r>
            <w:r w:rsidRPr="001E6D7E">
              <w:rPr>
                <w:b/>
                <w:sz w:val="22"/>
                <w:szCs w:val="22"/>
                <w:vertAlign w:val="superscript"/>
              </w:rPr>
              <w:footnoteReference w:id="24"/>
            </w: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567" w:type="dxa"/>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Я,</w:t>
            </w:r>
          </w:p>
        </w:tc>
        <w:tc>
          <w:tcPr>
            <w:tcW w:w="5233" w:type="dxa"/>
            <w:gridSpan w:val="6"/>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w:t>
            </w:r>
          </w:p>
        </w:tc>
        <w:tc>
          <w:tcPr>
            <w:tcW w:w="2551" w:type="dxa"/>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w:t>
            </w:r>
          </w:p>
        </w:tc>
      </w:tr>
      <w:tr w:rsidR="001E6D7E" w:rsidRPr="001E6D7E" w:rsidTr="001E6D7E">
        <w:tc>
          <w:tcPr>
            <w:tcW w:w="567" w:type="dxa"/>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5233" w:type="dxa"/>
            <w:gridSpan w:val="6"/>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(фамилия, имя, отчество)</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255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(дата рождения)</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9031" w:type="dxa"/>
            <w:gridSpan w:val="10"/>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(вид документа, удостоверяющего личность)</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9031" w:type="dxa"/>
            <w:gridSpan w:val="10"/>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(кем и когда выдан)</w:t>
            </w:r>
          </w:p>
        </w:tc>
      </w:tr>
      <w:tr w:rsidR="001E6D7E" w:rsidRPr="001E6D7E" w:rsidTr="001E6D7E">
        <w:tc>
          <w:tcPr>
            <w:tcW w:w="4085" w:type="dxa"/>
            <w:gridSpan w:val="5"/>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зарегистрированный(ая) по адресу:</w:t>
            </w:r>
          </w:p>
        </w:tc>
        <w:tc>
          <w:tcPr>
            <w:tcW w:w="4946" w:type="dxa"/>
            <w:gridSpan w:val="5"/>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4085" w:type="dxa"/>
            <w:gridSpan w:val="5"/>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4946" w:type="dxa"/>
            <w:gridSpan w:val="5"/>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(место постоянной регистрации)</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blPrEx>
          <w:tblBorders>
            <w:insideH w:val="single" w:sz="4" w:space="0" w:color="auto"/>
          </w:tblBorders>
        </w:tblPrEx>
        <w:tc>
          <w:tcPr>
            <w:tcW w:w="2606" w:type="dxa"/>
            <w:gridSpan w:val="2"/>
            <w:tcBorders>
              <w:top w:val="single" w:sz="4" w:space="0" w:color="auto"/>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в лице представителя:</w:t>
            </w:r>
          </w:p>
        </w:tc>
        <w:tc>
          <w:tcPr>
            <w:tcW w:w="6085" w:type="dxa"/>
            <w:gridSpan w:val="7"/>
            <w:tcBorders>
              <w:top w:val="single" w:sz="4" w:space="0" w:color="auto"/>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c>
          <w:tcPr>
            <w:tcW w:w="340" w:type="dxa"/>
            <w:tcBorders>
              <w:top w:val="single" w:sz="4" w:space="0" w:color="auto"/>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w:t>
            </w:r>
          </w:p>
        </w:tc>
      </w:tr>
      <w:tr w:rsidR="001E6D7E" w:rsidRPr="001E6D7E" w:rsidTr="001E6D7E">
        <w:tc>
          <w:tcPr>
            <w:tcW w:w="2606" w:type="dxa"/>
            <w:gridSpan w:val="2"/>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6425" w:type="dxa"/>
            <w:gridSpan w:val="8"/>
            <w:tcBorders>
              <w:top w:val="nil"/>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(фамилия, имя, отчество)</w:t>
            </w:r>
          </w:p>
        </w:tc>
      </w:tr>
      <w:tr w:rsidR="001E6D7E" w:rsidRPr="001E6D7E" w:rsidTr="001E6D7E">
        <w:tc>
          <w:tcPr>
            <w:tcW w:w="3286" w:type="dxa"/>
            <w:gridSpan w:val="3"/>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c>
          <w:tcPr>
            <w:tcW w:w="345"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w:t>
            </w:r>
          </w:p>
        </w:tc>
        <w:tc>
          <w:tcPr>
            <w:tcW w:w="5400" w:type="dxa"/>
            <w:gridSpan w:val="6"/>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3286" w:type="dxa"/>
            <w:gridSpan w:val="3"/>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(дата рождения)</w:t>
            </w:r>
          </w:p>
        </w:tc>
        <w:tc>
          <w:tcPr>
            <w:tcW w:w="345"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5400" w:type="dxa"/>
            <w:gridSpan w:val="6"/>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(вид документа, удостоверяющего личность)</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9031" w:type="dxa"/>
            <w:gridSpan w:val="10"/>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(кем и когда выдан)</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blPrEx>
          <w:tblBorders>
            <w:insideH w:val="single" w:sz="4" w:space="0" w:color="auto"/>
          </w:tblBorders>
        </w:tblPrEx>
        <w:tc>
          <w:tcPr>
            <w:tcW w:w="4085" w:type="dxa"/>
            <w:gridSpan w:val="5"/>
            <w:tcBorders>
              <w:top w:val="single" w:sz="4" w:space="0" w:color="auto"/>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зарегистрированного(ой) по адресу:</w:t>
            </w:r>
          </w:p>
        </w:tc>
        <w:tc>
          <w:tcPr>
            <w:tcW w:w="4946" w:type="dxa"/>
            <w:gridSpan w:val="5"/>
            <w:tcBorders>
              <w:top w:val="single" w:sz="4" w:space="0" w:color="auto"/>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4085" w:type="dxa"/>
            <w:gridSpan w:val="5"/>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4946" w:type="dxa"/>
            <w:gridSpan w:val="5"/>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(место постоянной регистрации)</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blPrEx>
          <w:tblBorders>
            <w:insideH w:val="single" w:sz="4" w:space="0" w:color="auto"/>
          </w:tblBorders>
        </w:tblPrEx>
        <w:tc>
          <w:tcPr>
            <w:tcW w:w="3286" w:type="dxa"/>
            <w:gridSpan w:val="3"/>
            <w:tcBorders>
              <w:top w:val="single" w:sz="4" w:space="0" w:color="auto"/>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действующего на основании</w:t>
            </w:r>
          </w:p>
        </w:tc>
        <w:tc>
          <w:tcPr>
            <w:tcW w:w="5745" w:type="dxa"/>
            <w:gridSpan w:val="7"/>
            <w:tcBorders>
              <w:top w:val="single" w:sz="4" w:space="0" w:color="auto"/>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jc w:val="right"/>
              <w:rPr>
                <w:sz w:val="22"/>
                <w:szCs w:val="22"/>
              </w:rPr>
            </w:pPr>
            <w:r w:rsidRPr="001E6D7E">
              <w:rPr>
                <w:sz w:val="22"/>
                <w:szCs w:val="22"/>
              </w:rPr>
              <w:t>(вид и реквизиты документа, подтверждающего полномочия представителя)</w:t>
            </w: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настоящим даю согласие СПб ГКУ «ЦОСО» на обработку следующих персональных данных:</w:t>
            </w:r>
          </w:p>
          <w:p w:rsidR="001E6D7E" w:rsidRPr="001E6D7E" w:rsidRDefault="001E6D7E" w:rsidP="001E6D7E">
            <w:pPr>
              <w:widowControl w:val="0"/>
              <w:autoSpaceDE w:val="0"/>
              <w:autoSpaceDN w:val="0"/>
              <w:jc w:val="both"/>
              <w:rPr>
                <w:sz w:val="22"/>
                <w:szCs w:val="22"/>
              </w:rPr>
            </w:pPr>
            <w:r w:rsidRPr="001E6D7E">
              <w:rPr>
                <w:sz w:val="22"/>
                <w:szCs w:val="22"/>
              </w:rPr>
              <w:t>фамилия, имя, отчество;</w:t>
            </w:r>
          </w:p>
          <w:p w:rsidR="001E6D7E" w:rsidRPr="001E6D7E" w:rsidRDefault="001E6D7E" w:rsidP="001E6D7E">
            <w:pPr>
              <w:widowControl w:val="0"/>
              <w:autoSpaceDE w:val="0"/>
              <w:autoSpaceDN w:val="0"/>
              <w:jc w:val="both"/>
              <w:rPr>
                <w:sz w:val="22"/>
                <w:szCs w:val="22"/>
              </w:rPr>
            </w:pPr>
            <w:r w:rsidRPr="001E6D7E">
              <w:rPr>
                <w:sz w:val="22"/>
                <w:szCs w:val="22"/>
              </w:rPr>
              <w:t>номер и серия документа, удостоверяющего личность, сведения о дате его выдачи и выдавшем органе;</w:t>
            </w:r>
          </w:p>
          <w:p w:rsidR="001E6D7E" w:rsidRPr="001E6D7E" w:rsidRDefault="001E6D7E" w:rsidP="001E6D7E">
            <w:pPr>
              <w:widowControl w:val="0"/>
              <w:autoSpaceDE w:val="0"/>
              <w:autoSpaceDN w:val="0"/>
              <w:jc w:val="both"/>
              <w:rPr>
                <w:sz w:val="22"/>
                <w:szCs w:val="22"/>
              </w:rPr>
            </w:pPr>
            <w:r w:rsidRPr="001E6D7E">
              <w:rPr>
                <w:sz w:val="22"/>
                <w:szCs w:val="22"/>
              </w:rPr>
              <w:t>год, месяц, дата и место рождения;</w:t>
            </w:r>
          </w:p>
          <w:p w:rsidR="001E6D7E" w:rsidRPr="001E6D7E" w:rsidRDefault="001E6D7E" w:rsidP="001E6D7E">
            <w:pPr>
              <w:widowControl w:val="0"/>
              <w:autoSpaceDE w:val="0"/>
              <w:autoSpaceDN w:val="0"/>
              <w:jc w:val="both"/>
              <w:rPr>
                <w:sz w:val="22"/>
                <w:szCs w:val="22"/>
              </w:rPr>
            </w:pPr>
            <w:r w:rsidRPr="001E6D7E">
              <w:rPr>
                <w:sz w:val="22"/>
                <w:szCs w:val="22"/>
              </w:rPr>
              <w:t>адрес проживания;</w:t>
            </w:r>
          </w:p>
          <w:p w:rsidR="001E6D7E" w:rsidRPr="001E6D7E" w:rsidRDefault="001E6D7E" w:rsidP="001E6D7E">
            <w:pPr>
              <w:widowControl w:val="0"/>
              <w:autoSpaceDE w:val="0"/>
              <w:autoSpaceDN w:val="0"/>
              <w:jc w:val="both"/>
              <w:rPr>
                <w:sz w:val="22"/>
                <w:szCs w:val="22"/>
              </w:rPr>
            </w:pPr>
            <w:r w:rsidRPr="001E6D7E">
              <w:rPr>
                <w:sz w:val="22"/>
                <w:szCs w:val="22"/>
              </w:rPr>
              <w:t>и иные сведения, необходимые для предоставления услуги:</w:t>
            </w:r>
          </w:p>
        </w:tc>
      </w:tr>
      <w:tr w:rsidR="001E6D7E" w:rsidRPr="001E6D7E" w:rsidTr="001E6D7E">
        <w:tc>
          <w:tcPr>
            <w:tcW w:w="9031" w:type="dxa"/>
            <w:gridSpan w:val="10"/>
            <w:tcBorders>
              <w:top w:val="nil"/>
              <w:left w:val="nil"/>
              <w:bottom w:val="single" w:sz="4" w:space="0" w:color="auto"/>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9031" w:type="dxa"/>
            <w:gridSpan w:val="10"/>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(наименование услуги)</w:t>
            </w:r>
          </w:p>
        </w:tc>
      </w:tr>
      <w:tr w:rsidR="001E6D7E" w:rsidRPr="001E6D7E" w:rsidTr="001E6D7E">
        <w:tc>
          <w:tcPr>
            <w:tcW w:w="9031" w:type="dxa"/>
            <w:gridSpan w:val="10"/>
            <w:tcBorders>
              <w:top w:val="nil"/>
              <w:left w:val="nil"/>
              <w:bottom w:val="nil"/>
              <w:right w:val="nil"/>
            </w:tcBorders>
          </w:tcPr>
          <w:p w:rsidR="001E6D7E" w:rsidRPr="001E6D7E" w:rsidRDefault="001E6D7E" w:rsidP="00166A91">
            <w:pPr>
              <w:widowControl w:val="0"/>
              <w:autoSpaceDE w:val="0"/>
              <w:autoSpaceDN w:val="0"/>
              <w:jc w:val="both"/>
              <w:rPr>
                <w:sz w:val="22"/>
                <w:szCs w:val="22"/>
              </w:rPr>
            </w:pPr>
            <w:r w:rsidRPr="001E6D7E">
              <w:rPr>
                <w:sz w:val="22"/>
                <w:szCs w:val="22"/>
              </w:rPr>
              <w:t xml:space="preserve">посредством </w:t>
            </w:r>
            <w:r w:rsidRPr="001E6D7E">
              <w:rPr>
                <w:rFonts w:eastAsia="Calibri"/>
                <w:lang w:eastAsia="en-US"/>
              </w:rPr>
              <w:t>Санкт-Петербургского государственного казенного у</w:t>
            </w:r>
            <w:r w:rsidR="00166A91">
              <w:rPr>
                <w:rFonts w:eastAsia="Calibri"/>
                <w:lang w:eastAsia="en-US"/>
              </w:rPr>
              <w:t xml:space="preserve">чреждения «Многофункциональный </w:t>
            </w:r>
            <w:r w:rsidR="00096366" w:rsidRPr="001E6D7E">
              <w:rPr>
                <w:rFonts w:eastAsia="Calibri"/>
                <w:lang w:eastAsia="en-US"/>
              </w:rPr>
              <w:t>центр предоставления</w:t>
            </w:r>
            <w:r w:rsidRPr="001E6D7E">
              <w:rPr>
                <w:rFonts w:eastAsia="Calibri"/>
                <w:lang w:eastAsia="en-US"/>
              </w:rPr>
              <w:t xml:space="preserve"> государственных и муниципальных услуг», </w:t>
            </w:r>
            <w:r w:rsidRPr="001E6D7E">
              <w:rPr>
                <w:sz w:val="22"/>
                <w:szCs w:val="22"/>
              </w:rPr>
              <w:t>СПб ГКУ «ЦОСО», исполнительных органов государственной власти</w:t>
            </w:r>
            <w:r w:rsidR="00166A91">
              <w:rPr>
                <w:sz w:val="22"/>
                <w:szCs w:val="22"/>
              </w:rPr>
              <w:br/>
            </w:r>
            <w:r w:rsidRPr="001E6D7E">
              <w:rPr>
                <w:sz w:val="22"/>
                <w:szCs w:val="22"/>
              </w:rPr>
              <w:t>Санкт-Петербурга и иных органов и организаций, участвующих в предоставлении услуги.</w:t>
            </w:r>
          </w:p>
        </w:tc>
      </w:tr>
      <w:tr w:rsidR="001E6D7E" w:rsidRPr="001E6D7E" w:rsidTr="001E6D7E">
        <w:tc>
          <w:tcPr>
            <w:tcW w:w="4765" w:type="dxa"/>
            <w:gridSpan w:val="6"/>
            <w:tcBorders>
              <w:top w:val="nil"/>
              <w:left w:val="nil"/>
              <w:bottom w:val="nil"/>
              <w:right w:val="nil"/>
            </w:tcBorders>
          </w:tcPr>
          <w:p w:rsidR="001E6D7E" w:rsidRPr="001E6D7E" w:rsidRDefault="001E6D7E" w:rsidP="001E6D7E">
            <w:pPr>
              <w:widowControl w:val="0"/>
              <w:autoSpaceDE w:val="0"/>
              <w:autoSpaceDN w:val="0"/>
              <w:ind w:firstLine="283"/>
              <w:jc w:val="both"/>
              <w:rPr>
                <w:sz w:val="22"/>
                <w:szCs w:val="22"/>
              </w:rPr>
            </w:pPr>
            <w:r w:rsidRPr="001E6D7E">
              <w:rPr>
                <w:sz w:val="22"/>
                <w:szCs w:val="22"/>
              </w:rPr>
              <w:t>Настоящее согласие выдано сроком на</w:t>
            </w:r>
          </w:p>
        </w:tc>
        <w:tc>
          <w:tcPr>
            <w:tcW w:w="4266" w:type="dxa"/>
            <w:gridSpan w:val="4"/>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4765" w:type="dxa"/>
            <w:gridSpan w:val="6"/>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4266" w:type="dxa"/>
            <w:gridSpan w:val="4"/>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(срок действия согласия)</w:t>
            </w: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и вступает в силу с момента его подписания.</w:t>
            </w: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rPr>
                <w:sz w:val="22"/>
                <w:szCs w:val="22"/>
              </w:rPr>
            </w:pPr>
          </w:p>
        </w:tc>
      </w:tr>
      <w:tr w:rsidR="001E6D7E" w:rsidRPr="001E6D7E" w:rsidTr="001E6D7E">
        <w:tc>
          <w:tcPr>
            <w:tcW w:w="9031" w:type="dxa"/>
            <w:gridSpan w:val="10"/>
            <w:tcBorders>
              <w:top w:val="nil"/>
              <w:left w:val="nil"/>
              <w:bottom w:val="nil"/>
              <w:right w:val="nil"/>
            </w:tcBorders>
          </w:tcPr>
          <w:p w:rsidR="001E6D7E" w:rsidRPr="001E6D7E" w:rsidRDefault="001E6D7E" w:rsidP="001E6D7E">
            <w:pPr>
              <w:widowControl w:val="0"/>
              <w:autoSpaceDE w:val="0"/>
              <w:autoSpaceDN w:val="0"/>
              <w:ind w:firstLine="283"/>
              <w:jc w:val="both"/>
              <w:rPr>
                <w:sz w:val="22"/>
                <w:szCs w:val="22"/>
              </w:rPr>
            </w:pPr>
            <w:r w:rsidRPr="001E6D7E">
              <w:rPr>
                <w:sz w:val="22"/>
                <w:szCs w:val="22"/>
              </w:rPr>
              <w:t>Настоящее согласие предоставляется на осуществление любых действий в отношении персональных данных, которые необходимы для предоставления услуги,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rsidR="001E6D7E" w:rsidRPr="001E6D7E" w:rsidRDefault="001E6D7E" w:rsidP="001E6D7E">
            <w:pPr>
              <w:widowControl w:val="0"/>
              <w:autoSpaceDE w:val="0"/>
              <w:autoSpaceDN w:val="0"/>
              <w:ind w:firstLine="283"/>
              <w:jc w:val="both"/>
              <w:rPr>
                <w:sz w:val="22"/>
                <w:szCs w:val="22"/>
              </w:rPr>
            </w:pPr>
            <w:r w:rsidRPr="001E6D7E">
              <w:rPr>
                <w:sz w:val="22"/>
                <w:szCs w:val="22"/>
              </w:rPr>
              <w:t>Согласие может быть отозвано в любое время на основании письменного заявления субъекта персональных данных.</w:t>
            </w:r>
          </w:p>
        </w:tc>
      </w:tr>
    </w:tbl>
    <w:p w:rsidR="001E6D7E" w:rsidRPr="001E6D7E" w:rsidRDefault="001E6D7E" w:rsidP="001E6D7E">
      <w:pPr>
        <w:widowControl w:val="0"/>
        <w:autoSpaceDE w:val="0"/>
        <w:autoSpaceDN w:val="0"/>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567"/>
        <w:gridCol w:w="4082"/>
        <w:gridCol w:w="1377"/>
      </w:tblGrid>
      <w:tr w:rsidR="001E6D7E" w:rsidRPr="001E6D7E" w:rsidTr="001E6D7E">
        <w:tc>
          <w:tcPr>
            <w:tcW w:w="3005" w:type="dxa"/>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«___» ______________</w:t>
            </w:r>
          </w:p>
        </w:tc>
        <w:tc>
          <w:tcPr>
            <w:tcW w:w="567"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4082" w:type="dxa"/>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c>
          <w:tcPr>
            <w:tcW w:w="1377"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c>
          <w:tcPr>
            <w:tcW w:w="3005" w:type="dxa"/>
            <w:tcBorders>
              <w:top w:val="nil"/>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(дата)</w:t>
            </w:r>
          </w:p>
        </w:tc>
        <w:tc>
          <w:tcPr>
            <w:tcW w:w="567"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4082"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(подпись с расшифровкой)</w:t>
            </w:r>
          </w:p>
        </w:tc>
        <w:tc>
          <w:tcPr>
            <w:tcW w:w="1377"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r>
    </w:tbl>
    <w:p w:rsidR="001E6D7E" w:rsidRPr="001E6D7E" w:rsidRDefault="001E6D7E" w:rsidP="001E6D7E">
      <w:pPr>
        <w:widowControl w:val="0"/>
        <w:autoSpaceDE w:val="0"/>
        <w:autoSpaceDN w:val="0"/>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2"/>
          <w:szCs w:val="22"/>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1E6D7E" w:rsidRDefault="001E6D7E" w:rsidP="001E6D7E">
      <w:pPr>
        <w:widowControl w:val="0"/>
        <w:autoSpaceDE w:val="0"/>
        <w:autoSpaceDN w:val="0"/>
        <w:jc w:val="right"/>
        <w:outlineLvl w:val="1"/>
        <w:rPr>
          <w:sz w:val="22"/>
          <w:szCs w:val="22"/>
        </w:rPr>
      </w:pPr>
    </w:p>
    <w:p w:rsidR="001E6D7E" w:rsidRPr="00166A91" w:rsidRDefault="001E6D7E" w:rsidP="001E6D7E">
      <w:pPr>
        <w:widowControl w:val="0"/>
        <w:autoSpaceDE w:val="0"/>
        <w:autoSpaceDN w:val="0"/>
        <w:jc w:val="right"/>
        <w:outlineLvl w:val="1"/>
      </w:pPr>
      <w:r w:rsidRPr="00166A91">
        <w:t>Приложение № 4</w:t>
      </w:r>
    </w:p>
    <w:p w:rsidR="001E6D7E" w:rsidRPr="00166A91" w:rsidRDefault="001E6D7E" w:rsidP="001E6D7E">
      <w:pPr>
        <w:widowControl w:val="0"/>
        <w:autoSpaceDE w:val="0"/>
        <w:autoSpaceDN w:val="0"/>
        <w:ind w:firstLine="540"/>
        <w:jc w:val="right"/>
      </w:pPr>
      <w:r w:rsidRPr="00166A91">
        <w:t>к Регламенту Санкт-Петербургского</w:t>
      </w:r>
    </w:p>
    <w:p w:rsidR="001E6D7E" w:rsidRPr="00166A91" w:rsidRDefault="001E6D7E" w:rsidP="001E6D7E">
      <w:pPr>
        <w:widowControl w:val="0"/>
        <w:autoSpaceDE w:val="0"/>
        <w:autoSpaceDN w:val="0"/>
        <w:ind w:firstLine="540"/>
        <w:jc w:val="right"/>
      </w:pPr>
      <w:r w:rsidRPr="00166A91">
        <w:t>государственного казенного учреждения</w:t>
      </w:r>
    </w:p>
    <w:p w:rsidR="001E6D7E" w:rsidRPr="00166A91" w:rsidRDefault="001E6D7E" w:rsidP="001E6D7E">
      <w:pPr>
        <w:widowControl w:val="0"/>
        <w:autoSpaceDE w:val="0"/>
        <w:autoSpaceDN w:val="0"/>
        <w:ind w:firstLine="540"/>
        <w:jc w:val="right"/>
      </w:pPr>
      <w:r w:rsidRPr="00166A91">
        <w:t>«Центр организации социального</w:t>
      </w:r>
    </w:p>
    <w:p w:rsidR="001E6D7E" w:rsidRPr="00166A91" w:rsidRDefault="001E6D7E" w:rsidP="001E6D7E">
      <w:pPr>
        <w:widowControl w:val="0"/>
        <w:autoSpaceDE w:val="0"/>
        <w:autoSpaceDN w:val="0"/>
        <w:ind w:firstLine="540"/>
        <w:jc w:val="right"/>
      </w:pPr>
      <w:r w:rsidRPr="00166A91">
        <w:t>Обслуживания», подведомственного Комитету</w:t>
      </w:r>
    </w:p>
    <w:p w:rsidR="001E6D7E" w:rsidRPr="00166A91" w:rsidRDefault="001E6D7E" w:rsidP="001E6D7E">
      <w:pPr>
        <w:widowControl w:val="0"/>
        <w:autoSpaceDE w:val="0"/>
        <w:autoSpaceDN w:val="0"/>
        <w:ind w:firstLine="540"/>
        <w:jc w:val="right"/>
      </w:pPr>
      <w:r w:rsidRPr="00166A91">
        <w:t>по социальной политике Санкт-Петербурга,</w:t>
      </w:r>
    </w:p>
    <w:p w:rsidR="001E6D7E" w:rsidRPr="00166A91" w:rsidRDefault="001E6D7E" w:rsidP="001E6D7E">
      <w:pPr>
        <w:widowControl w:val="0"/>
        <w:autoSpaceDE w:val="0"/>
        <w:autoSpaceDN w:val="0"/>
        <w:ind w:firstLine="540"/>
        <w:jc w:val="right"/>
      </w:pPr>
      <w:r w:rsidRPr="00166A91">
        <w:t>по предоставлению услуги</w:t>
      </w:r>
    </w:p>
    <w:p w:rsidR="001E6D7E" w:rsidRPr="00166A91" w:rsidRDefault="001E6D7E" w:rsidP="001E6D7E">
      <w:pPr>
        <w:widowControl w:val="0"/>
        <w:autoSpaceDE w:val="0"/>
        <w:autoSpaceDN w:val="0"/>
        <w:ind w:firstLine="540"/>
        <w:jc w:val="right"/>
      </w:pPr>
      <w:r w:rsidRPr="00166A91">
        <w:t>по признанию граждан нуждающимися</w:t>
      </w:r>
    </w:p>
    <w:p w:rsidR="001E6D7E" w:rsidRPr="00166A91" w:rsidRDefault="001E6D7E" w:rsidP="001E6D7E">
      <w:pPr>
        <w:widowControl w:val="0"/>
        <w:autoSpaceDE w:val="0"/>
        <w:autoSpaceDN w:val="0"/>
        <w:ind w:firstLine="540"/>
        <w:jc w:val="right"/>
      </w:pPr>
      <w:r w:rsidRPr="00166A91">
        <w:t>в социальном обслуживании и составлению</w:t>
      </w:r>
    </w:p>
    <w:p w:rsidR="001E6D7E" w:rsidRPr="00166A91" w:rsidRDefault="001E6D7E" w:rsidP="001E6D7E">
      <w:pPr>
        <w:widowControl w:val="0"/>
        <w:autoSpaceDE w:val="0"/>
        <w:autoSpaceDN w:val="0"/>
        <w:ind w:firstLine="540"/>
        <w:jc w:val="right"/>
      </w:pPr>
      <w:r w:rsidRPr="00166A91">
        <w:t>индивидуальной программы</w:t>
      </w:r>
    </w:p>
    <w:p w:rsidR="001E6D7E" w:rsidRPr="00166A91" w:rsidRDefault="001E6D7E" w:rsidP="001E6D7E">
      <w:pPr>
        <w:widowControl w:val="0"/>
        <w:autoSpaceDE w:val="0"/>
        <w:autoSpaceDN w:val="0"/>
        <w:ind w:firstLine="540"/>
        <w:jc w:val="right"/>
      </w:pPr>
      <w:r w:rsidRPr="00166A91">
        <w:t>предоставления социальных услуг</w:t>
      </w:r>
    </w:p>
    <w:p w:rsidR="001E6D7E" w:rsidRPr="00166A91" w:rsidRDefault="001E6D7E" w:rsidP="001E6D7E">
      <w:pPr>
        <w:widowControl w:val="0"/>
        <w:autoSpaceDE w:val="0"/>
        <w:autoSpaceDN w:val="0"/>
        <w:ind w:firstLine="540"/>
        <w:jc w:val="right"/>
      </w:pPr>
      <w:r w:rsidRPr="00166A91">
        <w:t>(уникальный реестровый номер услуги:</w:t>
      </w:r>
    </w:p>
    <w:p w:rsidR="001E6D7E" w:rsidRPr="00166A91" w:rsidRDefault="001E6D7E" w:rsidP="001E6D7E">
      <w:pPr>
        <w:widowControl w:val="0"/>
        <w:autoSpaceDE w:val="0"/>
        <w:autoSpaceDN w:val="0"/>
        <w:ind w:firstLine="540"/>
        <w:jc w:val="right"/>
      </w:pPr>
      <w:r w:rsidRPr="00166A91">
        <w:t>7800000000167161163)</w:t>
      </w:r>
    </w:p>
    <w:p w:rsidR="001E6D7E" w:rsidRPr="00166A91" w:rsidRDefault="001E6D7E" w:rsidP="001E6D7E">
      <w:pPr>
        <w:widowControl w:val="0"/>
        <w:autoSpaceDE w:val="0"/>
        <w:autoSpaceDN w:val="0"/>
        <w:ind w:firstLine="540"/>
        <w:jc w:val="right"/>
      </w:pPr>
    </w:p>
    <w:p w:rsidR="001E6D7E" w:rsidRPr="001E6D7E" w:rsidRDefault="001E6D7E" w:rsidP="001E6D7E">
      <w:pPr>
        <w:spacing w:line="259" w:lineRule="auto"/>
        <w:contextualSpacing/>
        <w:jc w:val="center"/>
        <w:rPr>
          <w:rFonts w:eastAsia="Calibri"/>
          <w:b/>
          <w:lang w:eastAsia="en-US"/>
        </w:rPr>
      </w:pPr>
      <w:r w:rsidRPr="001E6D7E">
        <w:rPr>
          <w:rFonts w:eastAsia="Calibri"/>
          <w:b/>
          <w:lang w:eastAsia="en-US"/>
        </w:rPr>
        <w:t>СОГЛАСИЕ на разглашение и передачу персональных данных, а также сведений, составляющих врачебную тайну</w:t>
      </w:r>
    </w:p>
    <w:p w:rsidR="001E6D7E" w:rsidRPr="001E6D7E" w:rsidRDefault="001E6D7E" w:rsidP="001E6D7E">
      <w:pPr>
        <w:spacing w:line="259" w:lineRule="auto"/>
        <w:contextualSpacing/>
        <w:jc w:val="both"/>
        <w:rPr>
          <w:rFonts w:eastAsia="Calibri"/>
          <w:lang w:eastAsia="en-US"/>
        </w:rPr>
      </w:pP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Я, нижеподписавшийся (</w:t>
      </w:r>
      <w:r w:rsidR="00096366">
        <w:rPr>
          <w:rFonts w:eastAsia="Calibri"/>
          <w:lang w:eastAsia="en-US"/>
        </w:rPr>
        <w:t>-</w:t>
      </w:r>
      <w:r w:rsidRPr="001E6D7E">
        <w:rPr>
          <w:rFonts w:eastAsia="Calibri"/>
          <w:lang w:eastAsia="en-US"/>
        </w:rPr>
        <w:t xml:space="preserve">аяся),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Фамилия, имя, отчество (при наличии): ___________________________________________________________________________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Дата рождения: «___» ____________ ______ г.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паспорт: серия ______ номер ____________ выдан «___» __________ ______ г. выдан: ____________________________________________________________________________</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Адрес регистрации по месту жительства: ____________________________________________________________________________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в лице законного представителя (заполняется при наличии) ____________________________________________________________________________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(фамилия, имя, отчество)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Дата рождения: «___» ____________ ______ г.,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паспорт: серия ________ номер ___________ выдан «___» ___________ ______ г. выдан: __________________________________________________ действующий(ая) </w:t>
      </w:r>
      <w:r w:rsidRPr="001E6D7E">
        <w:rPr>
          <w:rFonts w:eastAsia="Calibri"/>
          <w:lang w:eastAsia="en-US"/>
        </w:rPr>
        <w:br/>
        <w:t xml:space="preserve">на основании _______________________________________________________________, (название и реквизиты документа, подтверждающего полномочия представителя) действуя свободно, добровольно, в своем интересе (или в интересе представляемого лица),  даю согласие медицинской организации: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Наименование: _____________________________________________________________ ИНН ___________________________ ОГРН ______________________________________ Адрес места нахождения: _____________________________________________________ на разглашение и передачу сведений, составляющих врачебную тайну, моих персональных данных в Санкт-Петербургское государственное казенное учреждение «Центр организации социального обслуживания» (ИНН 7838085608, </w:t>
      </w:r>
      <w:r w:rsidR="00166A91">
        <w:rPr>
          <w:rFonts w:eastAsia="Calibri"/>
          <w:lang w:eastAsia="en-US"/>
        </w:rPr>
        <w:br/>
      </w:r>
      <w:r w:rsidRPr="001E6D7E">
        <w:rPr>
          <w:rFonts w:eastAsia="Calibri"/>
          <w:lang w:eastAsia="en-US"/>
        </w:rPr>
        <w:t xml:space="preserve">ОГРН 1197847087745, юридический адрес: Санкт-Петербург, ул. Моховая, д. 17, </w:t>
      </w:r>
      <w:r w:rsidR="00166A91">
        <w:rPr>
          <w:rFonts w:eastAsia="Calibri"/>
          <w:lang w:eastAsia="en-US"/>
        </w:rPr>
        <w:br/>
      </w:r>
      <w:r w:rsidRPr="001E6D7E">
        <w:rPr>
          <w:rFonts w:eastAsia="Calibri"/>
          <w:lang w:eastAsia="en-US"/>
        </w:rPr>
        <w:t xml:space="preserve">лит. А, пом. 8-Н; фактический адрес: Санкт-Петербург, ул. Звенигородская, д. 22).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Цель разглашения и передачи данных: признание гражданина нуждающимся </w:t>
      </w:r>
      <w:r w:rsidRPr="001E6D7E">
        <w:rPr>
          <w:rFonts w:eastAsia="Calibri"/>
          <w:lang w:eastAsia="en-US"/>
        </w:rPr>
        <w:br/>
        <w:t xml:space="preserve">в социальном обслуживании и составление индивидуальной программы предоставления социальных услуг.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Перечень передаваемых персональных данных и сведений, составляющих врачебную тайну: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1. Фамилия, имя, отчество, дата рождения, адрес регистрации, паспортные данные.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lastRenderedPageBreak/>
        <w:t xml:space="preserve">2. Сведения о состоянии здоровья, необходимые для предоставления услуги: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 наличие инвалидности (группа, причина, срок);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 степень ограничения способности к самообслуживанию и самостоятельному передвижению;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 нуждаемость в постороннем уходе;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 наличие медицинских противопоказаний к социальному обслуживанию (при наличии);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заключения врачей-специалистов (терапевта, психиатра, невролога).</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Срок действия настоящего согласия: со дня его подписания до достижения целей обработки (принятия решения о признании нуждающимся в социальном обслуживании или мотивированного отказа), но не более одного года.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Я извещен(а), что настоящее согласие может быть отозвано мной в любое время путем подачи письменного заявления в медицинскую организацию.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 xml:space="preserve">Отзыв согласия не имеет обратной силы в отношении данных, переданных до момента получения медицинской организацией указанного отзыва. </w:t>
      </w:r>
    </w:p>
    <w:p w:rsidR="001E6D7E" w:rsidRPr="001E6D7E" w:rsidRDefault="001E6D7E" w:rsidP="001E6D7E">
      <w:pPr>
        <w:spacing w:line="259" w:lineRule="auto"/>
        <w:contextualSpacing/>
        <w:jc w:val="both"/>
        <w:rPr>
          <w:rFonts w:eastAsia="Calibri"/>
          <w:lang w:eastAsia="en-US"/>
        </w:rPr>
      </w:pPr>
      <w:r w:rsidRPr="001E6D7E">
        <w:rPr>
          <w:rFonts w:eastAsia="Calibri"/>
          <w:lang w:eastAsia="en-US"/>
        </w:rPr>
        <w:t>«___» ____________ 20___ г.</w:t>
      </w:r>
    </w:p>
    <w:p w:rsidR="001E6D7E" w:rsidRPr="001E6D7E" w:rsidRDefault="001E6D7E" w:rsidP="001E6D7E">
      <w:pPr>
        <w:widowControl w:val="0"/>
        <w:autoSpaceDE w:val="0"/>
        <w:autoSpaceDN w:val="0"/>
        <w:jc w:val="right"/>
        <w:outlineLvl w:val="1"/>
        <w:rPr>
          <w:sz w:val="28"/>
          <w:szCs w:val="28"/>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166A91" w:rsidRDefault="001E6D7E" w:rsidP="001E6D7E">
      <w:pPr>
        <w:widowControl w:val="0"/>
        <w:autoSpaceDE w:val="0"/>
        <w:autoSpaceDN w:val="0"/>
        <w:jc w:val="right"/>
        <w:outlineLvl w:val="1"/>
      </w:pPr>
      <w:r w:rsidRPr="00166A91">
        <w:lastRenderedPageBreak/>
        <w:t>Приложение № 5</w:t>
      </w:r>
    </w:p>
    <w:p w:rsidR="001E6D7E" w:rsidRPr="00166A91" w:rsidRDefault="001E6D7E" w:rsidP="001E6D7E">
      <w:pPr>
        <w:widowControl w:val="0"/>
        <w:autoSpaceDE w:val="0"/>
        <w:autoSpaceDN w:val="0"/>
        <w:jc w:val="right"/>
      </w:pPr>
      <w:r w:rsidRPr="00166A91">
        <w:t>к Регламенту Санкт-Петербургского</w:t>
      </w:r>
    </w:p>
    <w:p w:rsidR="001E6D7E" w:rsidRPr="00166A91" w:rsidRDefault="001E6D7E" w:rsidP="001E6D7E">
      <w:pPr>
        <w:widowControl w:val="0"/>
        <w:autoSpaceDE w:val="0"/>
        <w:autoSpaceDN w:val="0"/>
        <w:jc w:val="right"/>
      </w:pPr>
      <w:r w:rsidRPr="00166A91">
        <w:t>государственного казенного учреждения</w:t>
      </w:r>
    </w:p>
    <w:p w:rsidR="001E6D7E" w:rsidRPr="00166A91" w:rsidRDefault="001E6D7E" w:rsidP="001E6D7E">
      <w:pPr>
        <w:widowControl w:val="0"/>
        <w:autoSpaceDE w:val="0"/>
        <w:autoSpaceDN w:val="0"/>
        <w:jc w:val="right"/>
      </w:pPr>
      <w:r w:rsidRPr="00166A91">
        <w:t>«Центр организации социального</w:t>
      </w:r>
    </w:p>
    <w:p w:rsidR="001E6D7E" w:rsidRPr="00166A91" w:rsidRDefault="001E6D7E" w:rsidP="001E6D7E">
      <w:pPr>
        <w:widowControl w:val="0"/>
        <w:autoSpaceDE w:val="0"/>
        <w:autoSpaceDN w:val="0"/>
        <w:jc w:val="right"/>
      </w:pPr>
      <w:r w:rsidRPr="00166A91">
        <w:t>Обслуживания», подведомственного Комитету</w:t>
      </w:r>
    </w:p>
    <w:p w:rsidR="001E6D7E" w:rsidRPr="00166A91" w:rsidRDefault="001E6D7E" w:rsidP="001E6D7E">
      <w:pPr>
        <w:widowControl w:val="0"/>
        <w:autoSpaceDE w:val="0"/>
        <w:autoSpaceDN w:val="0"/>
        <w:jc w:val="right"/>
      </w:pPr>
      <w:r w:rsidRPr="00166A91">
        <w:t>по социальной политике Санкт-Петербурга,</w:t>
      </w:r>
    </w:p>
    <w:p w:rsidR="001E6D7E" w:rsidRPr="00166A91" w:rsidRDefault="001E6D7E" w:rsidP="001E6D7E">
      <w:pPr>
        <w:widowControl w:val="0"/>
        <w:autoSpaceDE w:val="0"/>
        <w:autoSpaceDN w:val="0"/>
        <w:jc w:val="right"/>
      </w:pPr>
      <w:r w:rsidRPr="00166A91">
        <w:t>по предоставлению услуги</w:t>
      </w:r>
    </w:p>
    <w:p w:rsidR="001E6D7E" w:rsidRPr="00166A91" w:rsidRDefault="001E6D7E" w:rsidP="001E6D7E">
      <w:pPr>
        <w:widowControl w:val="0"/>
        <w:autoSpaceDE w:val="0"/>
        <w:autoSpaceDN w:val="0"/>
        <w:jc w:val="right"/>
      </w:pPr>
      <w:r w:rsidRPr="00166A91">
        <w:t>по признанию граждан нуждающимися</w:t>
      </w:r>
    </w:p>
    <w:p w:rsidR="001E6D7E" w:rsidRPr="00166A91" w:rsidRDefault="001E6D7E" w:rsidP="001E6D7E">
      <w:pPr>
        <w:widowControl w:val="0"/>
        <w:autoSpaceDE w:val="0"/>
        <w:autoSpaceDN w:val="0"/>
        <w:jc w:val="right"/>
      </w:pPr>
      <w:r w:rsidRPr="00166A91">
        <w:t>в социальном обслуживании и составлению</w:t>
      </w:r>
    </w:p>
    <w:p w:rsidR="001E6D7E" w:rsidRPr="00166A91" w:rsidRDefault="001E6D7E" w:rsidP="001E6D7E">
      <w:pPr>
        <w:widowControl w:val="0"/>
        <w:autoSpaceDE w:val="0"/>
        <w:autoSpaceDN w:val="0"/>
        <w:jc w:val="right"/>
      </w:pPr>
      <w:r w:rsidRPr="00166A91">
        <w:t>индивидуальной программы</w:t>
      </w:r>
    </w:p>
    <w:p w:rsidR="001E6D7E" w:rsidRPr="00166A91" w:rsidRDefault="001E6D7E" w:rsidP="001E6D7E">
      <w:pPr>
        <w:widowControl w:val="0"/>
        <w:autoSpaceDE w:val="0"/>
        <w:autoSpaceDN w:val="0"/>
        <w:jc w:val="right"/>
      </w:pPr>
      <w:r w:rsidRPr="00166A91">
        <w:t>предоставления социальных услуг</w:t>
      </w:r>
    </w:p>
    <w:p w:rsidR="001E6D7E" w:rsidRPr="00166A91" w:rsidRDefault="001E6D7E" w:rsidP="001E6D7E">
      <w:pPr>
        <w:widowControl w:val="0"/>
        <w:autoSpaceDE w:val="0"/>
        <w:autoSpaceDN w:val="0"/>
        <w:jc w:val="right"/>
      </w:pPr>
      <w:r w:rsidRPr="00166A91">
        <w:t>(уникальный реестровый номер услуги:</w:t>
      </w:r>
    </w:p>
    <w:p w:rsidR="001E6D7E" w:rsidRPr="00166A91" w:rsidRDefault="001E6D7E" w:rsidP="001E6D7E">
      <w:pPr>
        <w:widowControl w:val="0"/>
        <w:autoSpaceDE w:val="0"/>
        <w:autoSpaceDN w:val="0"/>
        <w:jc w:val="right"/>
      </w:pPr>
      <w:r w:rsidRPr="00166A91">
        <w:t>7800000000167161163)</w:t>
      </w:r>
    </w:p>
    <w:p w:rsidR="001E6D7E" w:rsidRPr="00166A91" w:rsidRDefault="001E6D7E" w:rsidP="001E6D7E">
      <w:pPr>
        <w:widowControl w:val="0"/>
        <w:autoSpaceDE w:val="0"/>
        <w:autoSpaceDN w:val="0"/>
      </w:pPr>
    </w:p>
    <w:p w:rsidR="001E6D7E" w:rsidRPr="001E6D7E" w:rsidRDefault="001E6D7E" w:rsidP="001E6D7E">
      <w:pPr>
        <w:widowControl w:val="0"/>
        <w:autoSpaceDE w:val="0"/>
        <w:autoSpaceDN w:val="0"/>
        <w:jc w:val="center"/>
      </w:pPr>
      <w:r w:rsidRPr="001E6D7E">
        <w:rPr>
          <w:b/>
        </w:rPr>
        <w:t>Санкт-Петербургское государственное казенное учреждение</w:t>
      </w:r>
    </w:p>
    <w:p w:rsidR="001E6D7E" w:rsidRPr="001E6D7E" w:rsidRDefault="001E6D7E" w:rsidP="001E6D7E">
      <w:pPr>
        <w:widowControl w:val="0"/>
        <w:autoSpaceDE w:val="0"/>
        <w:autoSpaceDN w:val="0"/>
        <w:ind w:firstLine="540"/>
        <w:jc w:val="center"/>
        <w:rPr>
          <w:b/>
        </w:rPr>
      </w:pPr>
      <w:r w:rsidRPr="001E6D7E">
        <w:rPr>
          <w:b/>
        </w:rPr>
        <w:t>«Центр организации социального обслуживания»</w:t>
      </w:r>
    </w:p>
    <w:p w:rsidR="001E6D7E" w:rsidRPr="001E6D7E" w:rsidRDefault="001E6D7E" w:rsidP="001E6D7E">
      <w:pPr>
        <w:widowControl w:val="0"/>
        <w:autoSpaceDE w:val="0"/>
        <w:autoSpaceDN w:val="0"/>
        <w:ind w:firstLine="540"/>
        <w:jc w:val="center"/>
        <w:rPr>
          <w:b/>
        </w:rPr>
      </w:pPr>
    </w:p>
    <w:p w:rsidR="001E6D7E" w:rsidRPr="00166A91" w:rsidRDefault="001E6D7E" w:rsidP="001E6D7E">
      <w:pPr>
        <w:widowControl w:val="0"/>
        <w:autoSpaceDE w:val="0"/>
        <w:autoSpaceDN w:val="0"/>
        <w:ind w:firstLine="540"/>
        <w:jc w:val="center"/>
        <w:rPr>
          <w:b/>
        </w:rPr>
      </w:pPr>
      <w:r w:rsidRPr="00166A91">
        <w:rPr>
          <w:b/>
        </w:rPr>
        <w:t>РЕШЕНИЕ</w:t>
      </w:r>
    </w:p>
    <w:p w:rsidR="001E6D7E" w:rsidRPr="001E6D7E" w:rsidRDefault="001E6D7E" w:rsidP="001E6D7E">
      <w:pPr>
        <w:widowControl w:val="0"/>
        <w:autoSpaceDE w:val="0"/>
        <w:autoSpaceDN w:val="0"/>
        <w:ind w:firstLine="540"/>
        <w:jc w:val="center"/>
        <w:rPr>
          <w:b/>
        </w:rPr>
      </w:pPr>
      <w:r w:rsidRPr="00166A91">
        <w:rPr>
          <w:b/>
        </w:rPr>
        <w:t>о признании гражданина нуждающимся в социальном обслуживании</w:t>
      </w:r>
    </w:p>
    <w:p w:rsidR="001E6D7E" w:rsidRPr="001E6D7E" w:rsidRDefault="001E6D7E" w:rsidP="001E6D7E">
      <w:pPr>
        <w:widowControl w:val="0"/>
        <w:autoSpaceDE w:val="0"/>
        <w:autoSpaceDN w:val="0"/>
        <w:ind w:firstLine="540"/>
        <w:jc w:val="center"/>
      </w:pPr>
    </w:p>
    <w:p w:rsidR="001E6D7E" w:rsidRPr="001E6D7E" w:rsidRDefault="001E6D7E" w:rsidP="001E6D7E">
      <w:pPr>
        <w:widowControl w:val="0"/>
        <w:autoSpaceDE w:val="0"/>
        <w:autoSpaceDN w:val="0"/>
      </w:pPr>
      <w:r w:rsidRPr="001E6D7E">
        <w:t>«___» ___________20__ г.                                                                                          № ____</w:t>
      </w:r>
    </w:p>
    <w:p w:rsidR="001E6D7E" w:rsidRPr="001E6D7E" w:rsidRDefault="001E6D7E" w:rsidP="001E6D7E">
      <w:pPr>
        <w:widowControl w:val="0"/>
        <w:autoSpaceDE w:val="0"/>
        <w:autoSpaceDN w:val="0"/>
        <w:ind w:firstLine="540"/>
        <w:jc w:val="center"/>
        <w:rPr>
          <w:sz w:val="22"/>
          <w:szCs w:val="22"/>
        </w:rPr>
      </w:pPr>
    </w:p>
    <w:p w:rsidR="001E6D7E" w:rsidRPr="001E6D7E" w:rsidRDefault="001E6D7E" w:rsidP="001E6D7E">
      <w:pPr>
        <w:widowControl w:val="0"/>
        <w:autoSpaceDE w:val="0"/>
        <w:autoSpaceDN w:val="0"/>
        <w:jc w:val="both"/>
        <w:rPr>
          <w:color w:val="000000"/>
        </w:rPr>
      </w:pPr>
      <w:r w:rsidRPr="001E6D7E">
        <w:rPr>
          <w:color w:val="000000"/>
        </w:rPr>
        <w:t>О признании нуждающимся в социальном обслуживании</w:t>
      </w:r>
    </w:p>
    <w:p w:rsidR="001E6D7E" w:rsidRPr="001E6D7E" w:rsidRDefault="001E6D7E" w:rsidP="001E6D7E">
      <w:pPr>
        <w:widowControl w:val="0"/>
        <w:autoSpaceDE w:val="0"/>
        <w:autoSpaceDN w:val="0"/>
        <w:jc w:val="both"/>
        <w:rPr>
          <w:color w:val="000000"/>
        </w:rPr>
      </w:pPr>
    </w:p>
    <w:p w:rsidR="001E6D7E" w:rsidRPr="001E6D7E" w:rsidRDefault="001E6D7E" w:rsidP="001E6D7E">
      <w:pPr>
        <w:widowControl w:val="0"/>
        <w:autoSpaceDE w:val="0"/>
        <w:autoSpaceDN w:val="0"/>
        <w:ind w:firstLine="709"/>
        <w:jc w:val="both"/>
        <w:rPr>
          <w:color w:val="000000"/>
        </w:rPr>
      </w:pPr>
      <w:r w:rsidRPr="001E6D7E">
        <w:rPr>
          <w:color w:val="000000"/>
        </w:rPr>
        <w:t xml:space="preserve">В соответствии с Федеральным законом от 28.12.2013 № 442-ФЗ «Об основах социального обслуживания граждан в Российской Федерации», Законом </w:t>
      </w:r>
      <w:r w:rsidRPr="001E6D7E">
        <w:rPr>
          <w:color w:val="000000"/>
        </w:rPr>
        <w:br/>
        <w:t xml:space="preserve">Санкт-Петербурга от 24.12.2014 № 717-135 «О социальном обслуживании населения </w:t>
      </w:r>
      <w:r w:rsidRPr="001E6D7E">
        <w:rPr>
          <w:color w:val="000000"/>
        </w:rPr>
        <w:br/>
        <w:t xml:space="preserve">в Санкт-Петербурге» и на основании заявления и документов, представленных </w:t>
      </w:r>
      <w:r w:rsidRPr="001E6D7E">
        <w:rPr>
          <w:color w:val="000000"/>
        </w:rPr>
        <w:br/>
        <w:t>в соответствии с регламентом Санкт-Петербургского государственного казенного учреждения «Центр организации социального обслуживания», подведомственного Комитету по социальной политике Санкт-Петербурга, по предоставлению услуги</w:t>
      </w:r>
      <w:r w:rsidR="00096366">
        <w:rPr>
          <w:color w:val="000000"/>
        </w:rPr>
        <w:br/>
      </w:r>
      <w:r w:rsidRPr="001E6D7E">
        <w:rPr>
          <w:color w:val="000000"/>
        </w:rPr>
        <w:t>по признанию граждан нуждающимися в социальном обслуживании и составлению индивидуальной программы предоставления социальных услуг, утвержденным распоряжением Комитета по социальной политике Санкт-Петербурга от ______</w:t>
      </w:r>
      <w:r w:rsidRPr="001E6D7E">
        <w:rPr>
          <w:color w:val="000000"/>
        </w:rPr>
        <w:br/>
        <w:t>№ ______:</w:t>
      </w:r>
    </w:p>
    <w:tbl>
      <w:tblPr>
        <w:tblW w:w="9088" w:type="dxa"/>
        <w:tblLook w:val="04A0" w:firstRow="1" w:lastRow="0" w:firstColumn="1" w:lastColumn="0" w:noHBand="0" w:noVBand="1"/>
      </w:tblPr>
      <w:tblGrid>
        <w:gridCol w:w="2948"/>
        <w:gridCol w:w="2041"/>
        <w:gridCol w:w="340"/>
        <w:gridCol w:w="2551"/>
        <w:gridCol w:w="1191"/>
        <w:gridCol w:w="17"/>
      </w:tblGrid>
      <w:tr w:rsidR="001E6D7E" w:rsidRPr="001E6D7E" w:rsidTr="001E6D7E">
        <w:trPr>
          <w:trHeight w:val="795"/>
        </w:trPr>
        <w:tc>
          <w:tcPr>
            <w:tcW w:w="9088" w:type="dxa"/>
            <w:gridSpan w:val="6"/>
            <w:hideMark/>
          </w:tcPr>
          <w:p w:rsidR="001E6D7E" w:rsidRPr="001E6D7E" w:rsidRDefault="001E6D7E" w:rsidP="001E6D7E">
            <w:pPr>
              <w:numPr>
                <w:ilvl w:val="0"/>
                <w:numId w:val="12"/>
              </w:numPr>
              <w:pBdr>
                <w:top w:val="nil"/>
                <w:left w:val="nil"/>
                <w:bottom w:val="nil"/>
                <w:right w:val="nil"/>
                <w:between w:val="nil"/>
              </w:pBdr>
              <w:spacing w:after="160" w:line="259" w:lineRule="auto"/>
              <w:contextualSpacing/>
              <w:jc w:val="both"/>
              <w:rPr>
                <w:color w:val="000000"/>
                <w:lang w:val="x-none"/>
              </w:rPr>
            </w:pPr>
            <w:r w:rsidRPr="001E6D7E">
              <w:rPr>
                <w:color w:val="000000"/>
                <w:lang w:val="x-none"/>
              </w:rPr>
              <w:t>Признать нуждающимися в социальном обслуживании граждан в соответствии со списком  на___ чел. согласно приложению на____ л.</w:t>
            </w:r>
          </w:p>
          <w:p w:rsidR="001E6D7E" w:rsidRPr="001E6D7E" w:rsidRDefault="001E6D7E" w:rsidP="001E6D7E">
            <w:pPr>
              <w:numPr>
                <w:ilvl w:val="0"/>
                <w:numId w:val="12"/>
              </w:numPr>
              <w:pBdr>
                <w:top w:val="nil"/>
                <w:left w:val="nil"/>
                <w:bottom w:val="nil"/>
                <w:right w:val="nil"/>
                <w:between w:val="nil"/>
              </w:pBdr>
              <w:spacing w:after="160" w:line="259" w:lineRule="auto"/>
              <w:contextualSpacing/>
              <w:jc w:val="both"/>
              <w:rPr>
                <w:color w:val="000000"/>
                <w:lang w:val="x-none"/>
              </w:rPr>
            </w:pPr>
            <w:r w:rsidRPr="001E6D7E">
              <w:rPr>
                <w:color w:val="000000"/>
                <w:lang w:val="x-none"/>
              </w:rPr>
              <w:t xml:space="preserve">Контроль за выполнением распоряжения </w:t>
            </w:r>
            <w:r w:rsidRPr="00166A91">
              <w:rPr>
                <w:color w:val="000000"/>
                <w:lang w:val="x-none"/>
              </w:rPr>
              <w:t xml:space="preserve">возложить на </w:t>
            </w:r>
            <w:r w:rsidRPr="00166A91">
              <w:rPr>
                <w:color w:val="000000"/>
              </w:rPr>
              <w:t>руководителя структурного подразделения</w:t>
            </w:r>
            <w:r w:rsidRPr="00166A91">
              <w:rPr>
                <w:color w:val="000000"/>
                <w:lang w:val="x-none"/>
              </w:rPr>
              <w:t>.</w:t>
            </w:r>
          </w:p>
        </w:tc>
      </w:tr>
      <w:tr w:rsidR="001E6D7E" w:rsidRPr="00096366" w:rsidTr="001E6D7E">
        <w:tblPrEx>
          <w:tblCellMar>
            <w:top w:w="102" w:type="dxa"/>
            <w:left w:w="62" w:type="dxa"/>
            <w:bottom w:w="102" w:type="dxa"/>
            <w:right w:w="62" w:type="dxa"/>
          </w:tblCellMar>
        </w:tblPrEx>
        <w:trPr>
          <w:gridAfter w:val="1"/>
          <w:wAfter w:w="17" w:type="dxa"/>
        </w:trPr>
        <w:tc>
          <w:tcPr>
            <w:tcW w:w="2948" w:type="dxa"/>
            <w:vAlign w:val="bottom"/>
            <w:hideMark/>
          </w:tcPr>
          <w:p w:rsidR="001E6D7E" w:rsidRPr="00096366" w:rsidRDefault="001E6D7E" w:rsidP="001E6D7E">
            <w:pPr>
              <w:widowControl w:val="0"/>
              <w:autoSpaceDE w:val="0"/>
              <w:autoSpaceDN w:val="0"/>
              <w:rPr>
                <w:sz w:val="22"/>
                <w:szCs w:val="22"/>
                <w:highlight w:val="green"/>
              </w:rPr>
            </w:pPr>
          </w:p>
          <w:p w:rsidR="001E6D7E" w:rsidRPr="00096366" w:rsidRDefault="001E6D7E" w:rsidP="001E6D7E">
            <w:pPr>
              <w:widowControl w:val="0"/>
              <w:autoSpaceDE w:val="0"/>
              <w:autoSpaceDN w:val="0"/>
              <w:rPr>
                <w:sz w:val="22"/>
                <w:szCs w:val="22"/>
              </w:rPr>
            </w:pPr>
          </w:p>
          <w:p w:rsidR="001E6D7E" w:rsidRPr="00096366" w:rsidRDefault="001E6D7E" w:rsidP="001E6D7E">
            <w:pPr>
              <w:widowControl w:val="0"/>
              <w:autoSpaceDE w:val="0"/>
              <w:autoSpaceDN w:val="0"/>
              <w:rPr>
                <w:sz w:val="22"/>
                <w:szCs w:val="22"/>
              </w:rPr>
            </w:pPr>
            <w:r w:rsidRPr="00096366">
              <w:rPr>
                <w:sz w:val="22"/>
                <w:szCs w:val="22"/>
              </w:rPr>
              <w:t>Руководитель</w:t>
            </w:r>
          </w:p>
          <w:p w:rsidR="001E6D7E" w:rsidRPr="00096366" w:rsidRDefault="001E6D7E" w:rsidP="001E6D7E">
            <w:pPr>
              <w:widowControl w:val="0"/>
              <w:autoSpaceDE w:val="0"/>
              <w:autoSpaceDN w:val="0"/>
              <w:rPr>
                <w:sz w:val="22"/>
                <w:szCs w:val="22"/>
              </w:rPr>
            </w:pPr>
            <w:r w:rsidRPr="00096366">
              <w:rPr>
                <w:sz w:val="22"/>
                <w:szCs w:val="22"/>
              </w:rPr>
              <w:t>СПб ГКУ «ЦОСО»</w:t>
            </w:r>
          </w:p>
        </w:tc>
        <w:tc>
          <w:tcPr>
            <w:tcW w:w="2041" w:type="dxa"/>
            <w:vAlign w:val="bottom"/>
          </w:tcPr>
          <w:p w:rsidR="001E6D7E" w:rsidRPr="00096366" w:rsidRDefault="001E6D7E" w:rsidP="001E6D7E">
            <w:pPr>
              <w:widowControl w:val="0"/>
              <w:autoSpaceDE w:val="0"/>
              <w:autoSpaceDN w:val="0"/>
              <w:rPr>
                <w:sz w:val="22"/>
                <w:szCs w:val="22"/>
              </w:rPr>
            </w:pPr>
          </w:p>
        </w:tc>
        <w:tc>
          <w:tcPr>
            <w:tcW w:w="340" w:type="dxa"/>
            <w:vAlign w:val="bottom"/>
            <w:hideMark/>
          </w:tcPr>
          <w:p w:rsidR="001E6D7E" w:rsidRPr="00096366" w:rsidRDefault="001E6D7E" w:rsidP="001E6D7E">
            <w:pPr>
              <w:widowControl w:val="0"/>
              <w:autoSpaceDE w:val="0"/>
              <w:autoSpaceDN w:val="0"/>
              <w:rPr>
                <w:sz w:val="22"/>
                <w:szCs w:val="22"/>
              </w:rPr>
            </w:pPr>
            <w:r w:rsidRPr="00096366">
              <w:rPr>
                <w:sz w:val="22"/>
                <w:szCs w:val="22"/>
              </w:rPr>
              <w:t>/</w:t>
            </w:r>
          </w:p>
        </w:tc>
        <w:tc>
          <w:tcPr>
            <w:tcW w:w="2551" w:type="dxa"/>
            <w:vAlign w:val="bottom"/>
          </w:tcPr>
          <w:p w:rsidR="001E6D7E" w:rsidRPr="00096366" w:rsidRDefault="001E6D7E" w:rsidP="001E6D7E">
            <w:pPr>
              <w:widowControl w:val="0"/>
              <w:autoSpaceDE w:val="0"/>
              <w:autoSpaceDN w:val="0"/>
              <w:rPr>
                <w:sz w:val="22"/>
                <w:szCs w:val="22"/>
              </w:rPr>
            </w:pPr>
          </w:p>
        </w:tc>
        <w:tc>
          <w:tcPr>
            <w:tcW w:w="1191" w:type="dxa"/>
            <w:vAlign w:val="bottom"/>
          </w:tcPr>
          <w:p w:rsidR="001E6D7E" w:rsidRPr="00096366" w:rsidRDefault="001E6D7E" w:rsidP="001E6D7E">
            <w:pPr>
              <w:widowControl w:val="0"/>
              <w:autoSpaceDE w:val="0"/>
              <w:autoSpaceDN w:val="0"/>
              <w:rPr>
                <w:sz w:val="22"/>
                <w:szCs w:val="22"/>
              </w:rPr>
            </w:pPr>
          </w:p>
        </w:tc>
      </w:tr>
      <w:tr w:rsidR="001E6D7E" w:rsidRPr="00096366" w:rsidTr="001E6D7E">
        <w:tblPrEx>
          <w:tblCellMar>
            <w:top w:w="102" w:type="dxa"/>
            <w:left w:w="62" w:type="dxa"/>
            <w:bottom w:w="102" w:type="dxa"/>
            <w:right w:w="62" w:type="dxa"/>
          </w:tblCellMar>
        </w:tblPrEx>
        <w:trPr>
          <w:gridAfter w:val="1"/>
          <w:wAfter w:w="17" w:type="dxa"/>
          <w:trHeight w:val="587"/>
        </w:trPr>
        <w:tc>
          <w:tcPr>
            <w:tcW w:w="2948" w:type="dxa"/>
          </w:tcPr>
          <w:p w:rsidR="001E6D7E" w:rsidRPr="00096366" w:rsidRDefault="001E6D7E" w:rsidP="001E6D7E">
            <w:pPr>
              <w:widowControl w:val="0"/>
              <w:autoSpaceDE w:val="0"/>
              <w:autoSpaceDN w:val="0"/>
              <w:rPr>
                <w:sz w:val="22"/>
                <w:szCs w:val="22"/>
              </w:rPr>
            </w:pPr>
          </w:p>
        </w:tc>
        <w:tc>
          <w:tcPr>
            <w:tcW w:w="2041" w:type="dxa"/>
            <w:hideMark/>
          </w:tcPr>
          <w:p w:rsidR="001E6D7E" w:rsidRPr="00096366" w:rsidRDefault="001E6D7E" w:rsidP="001E6D7E">
            <w:pPr>
              <w:widowControl w:val="0"/>
              <w:autoSpaceDE w:val="0"/>
              <w:autoSpaceDN w:val="0"/>
              <w:rPr>
                <w:sz w:val="22"/>
                <w:szCs w:val="22"/>
              </w:rPr>
            </w:pPr>
            <w:r w:rsidRPr="00096366">
              <w:rPr>
                <w:sz w:val="22"/>
                <w:szCs w:val="22"/>
              </w:rPr>
              <w:t>(подпись)</w:t>
            </w:r>
          </w:p>
        </w:tc>
        <w:tc>
          <w:tcPr>
            <w:tcW w:w="340" w:type="dxa"/>
          </w:tcPr>
          <w:p w:rsidR="001E6D7E" w:rsidRPr="00096366" w:rsidRDefault="001E6D7E" w:rsidP="001E6D7E">
            <w:pPr>
              <w:widowControl w:val="0"/>
              <w:autoSpaceDE w:val="0"/>
              <w:autoSpaceDN w:val="0"/>
              <w:rPr>
                <w:sz w:val="22"/>
                <w:szCs w:val="22"/>
              </w:rPr>
            </w:pPr>
          </w:p>
        </w:tc>
        <w:tc>
          <w:tcPr>
            <w:tcW w:w="2551" w:type="dxa"/>
            <w:hideMark/>
          </w:tcPr>
          <w:p w:rsidR="001E6D7E" w:rsidRPr="00096366" w:rsidRDefault="001E6D7E" w:rsidP="001E6D7E">
            <w:pPr>
              <w:widowControl w:val="0"/>
              <w:autoSpaceDE w:val="0"/>
              <w:autoSpaceDN w:val="0"/>
              <w:rPr>
                <w:sz w:val="22"/>
                <w:szCs w:val="22"/>
              </w:rPr>
            </w:pPr>
            <w:r w:rsidRPr="00096366">
              <w:rPr>
                <w:sz w:val="22"/>
                <w:szCs w:val="22"/>
              </w:rPr>
              <w:t>(расшифровка подписи)</w:t>
            </w:r>
          </w:p>
        </w:tc>
        <w:tc>
          <w:tcPr>
            <w:tcW w:w="1191" w:type="dxa"/>
          </w:tcPr>
          <w:p w:rsidR="001E6D7E" w:rsidRPr="00096366" w:rsidRDefault="001E6D7E" w:rsidP="001E6D7E">
            <w:pPr>
              <w:widowControl w:val="0"/>
              <w:autoSpaceDE w:val="0"/>
              <w:autoSpaceDN w:val="0"/>
              <w:rPr>
                <w:sz w:val="22"/>
                <w:szCs w:val="22"/>
              </w:rPr>
            </w:pPr>
          </w:p>
        </w:tc>
      </w:tr>
    </w:tbl>
    <w:p w:rsidR="001E6D7E" w:rsidRPr="00096366" w:rsidRDefault="001E6D7E" w:rsidP="001E6D7E">
      <w:pPr>
        <w:autoSpaceDE w:val="0"/>
        <w:autoSpaceDN w:val="0"/>
        <w:adjustRightInd w:val="0"/>
        <w:jc w:val="right"/>
        <w:outlineLvl w:val="0"/>
        <w:rPr>
          <w:rFonts w:eastAsia="Calibri"/>
          <w:sz w:val="22"/>
          <w:szCs w:val="22"/>
          <w:highlight w:val="green"/>
          <w:lang w:eastAsia="en-US"/>
        </w:rPr>
      </w:pPr>
    </w:p>
    <w:p w:rsidR="001E6D7E" w:rsidRPr="001E6D7E" w:rsidRDefault="001E6D7E" w:rsidP="001E6D7E">
      <w:pPr>
        <w:autoSpaceDE w:val="0"/>
        <w:autoSpaceDN w:val="0"/>
        <w:adjustRightInd w:val="0"/>
        <w:jc w:val="right"/>
        <w:outlineLvl w:val="0"/>
        <w:rPr>
          <w:rFonts w:eastAsia="Calibri"/>
          <w:sz w:val="22"/>
          <w:szCs w:val="22"/>
          <w:highlight w:val="green"/>
          <w:lang w:eastAsia="en-US"/>
        </w:rPr>
      </w:pPr>
    </w:p>
    <w:p w:rsidR="001E6D7E" w:rsidRPr="001E6D7E" w:rsidRDefault="001E6D7E" w:rsidP="001E6D7E">
      <w:pPr>
        <w:autoSpaceDE w:val="0"/>
        <w:autoSpaceDN w:val="0"/>
        <w:adjustRightInd w:val="0"/>
        <w:jc w:val="right"/>
        <w:outlineLvl w:val="0"/>
        <w:rPr>
          <w:rFonts w:eastAsia="Calibri"/>
          <w:sz w:val="22"/>
          <w:szCs w:val="22"/>
          <w:highlight w:val="green"/>
          <w:lang w:eastAsia="en-US"/>
        </w:rPr>
      </w:pPr>
    </w:p>
    <w:p w:rsidR="00166A91" w:rsidRDefault="00166A91" w:rsidP="001E6D7E">
      <w:pPr>
        <w:autoSpaceDE w:val="0"/>
        <w:autoSpaceDN w:val="0"/>
        <w:adjustRightInd w:val="0"/>
        <w:jc w:val="right"/>
        <w:outlineLvl w:val="0"/>
        <w:rPr>
          <w:rFonts w:eastAsia="Calibri"/>
          <w:sz w:val="22"/>
          <w:szCs w:val="22"/>
          <w:highlight w:val="green"/>
          <w:lang w:eastAsia="en-US"/>
        </w:rPr>
      </w:pPr>
    </w:p>
    <w:p w:rsidR="00166A91" w:rsidRDefault="00166A91" w:rsidP="001E6D7E">
      <w:pPr>
        <w:autoSpaceDE w:val="0"/>
        <w:autoSpaceDN w:val="0"/>
        <w:adjustRightInd w:val="0"/>
        <w:jc w:val="right"/>
        <w:outlineLvl w:val="0"/>
        <w:rPr>
          <w:rFonts w:eastAsia="Calibri"/>
          <w:sz w:val="22"/>
          <w:szCs w:val="22"/>
          <w:highlight w:val="green"/>
          <w:lang w:eastAsia="en-US"/>
        </w:rPr>
      </w:pPr>
    </w:p>
    <w:p w:rsidR="00166A91" w:rsidRDefault="00166A91" w:rsidP="001E6D7E">
      <w:pPr>
        <w:autoSpaceDE w:val="0"/>
        <w:autoSpaceDN w:val="0"/>
        <w:adjustRightInd w:val="0"/>
        <w:jc w:val="right"/>
        <w:outlineLvl w:val="0"/>
        <w:rPr>
          <w:rFonts w:eastAsia="Calibri"/>
          <w:sz w:val="22"/>
          <w:szCs w:val="22"/>
          <w:highlight w:val="green"/>
          <w:lang w:eastAsia="en-US"/>
        </w:rPr>
      </w:pPr>
    </w:p>
    <w:p w:rsidR="001E6D7E" w:rsidRPr="00166A91" w:rsidRDefault="001E6D7E" w:rsidP="001E6D7E">
      <w:pPr>
        <w:autoSpaceDE w:val="0"/>
        <w:autoSpaceDN w:val="0"/>
        <w:adjustRightInd w:val="0"/>
        <w:jc w:val="right"/>
        <w:outlineLvl w:val="0"/>
        <w:rPr>
          <w:rFonts w:eastAsia="Calibri"/>
          <w:sz w:val="22"/>
          <w:szCs w:val="22"/>
          <w:lang w:eastAsia="en-US"/>
        </w:rPr>
      </w:pPr>
      <w:r w:rsidRPr="00166A91">
        <w:rPr>
          <w:rFonts w:eastAsia="Calibri"/>
          <w:sz w:val="22"/>
          <w:szCs w:val="22"/>
          <w:lang w:eastAsia="en-US"/>
        </w:rPr>
        <w:lastRenderedPageBreak/>
        <w:t>Приложение</w:t>
      </w:r>
    </w:p>
    <w:p w:rsidR="001E6D7E" w:rsidRPr="00166A91" w:rsidRDefault="001E6D7E" w:rsidP="001E6D7E">
      <w:pPr>
        <w:autoSpaceDE w:val="0"/>
        <w:autoSpaceDN w:val="0"/>
        <w:adjustRightInd w:val="0"/>
        <w:jc w:val="right"/>
        <w:rPr>
          <w:rFonts w:eastAsia="Calibri"/>
          <w:sz w:val="22"/>
          <w:szCs w:val="22"/>
          <w:lang w:eastAsia="en-US"/>
        </w:rPr>
      </w:pPr>
      <w:r w:rsidRPr="00166A91">
        <w:rPr>
          <w:rFonts w:eastAsia="Calibri"/>
          <w:sz w:val="22"/>
          <w:szCs w:val="22"/>
          <w:lang w:eastAsia="en-US"/>
        </w:rPr>
        <w:t>к решению Санкт-Петербургского</w:t>
      </w:r>
    </w:p>
    <w:p w:rsidR="001E6D7E" w:rsidRPr="00166A91" w:rsidRDefault="001E6D7E" w:rsidP="001E6D7E">
      <w:pPr>
        <w:autoSpaceDE w:val="0"/>
        <w:autoSpaceDN w:val="0"/>
        <w:adjustRightInd w:val="0"/>
        <w:jc w:val="right"/>
        <w:rPr>
          <w:rFonts w:eastAsia="Calibri"/>
          <w:sz w:val="22"/>
          <w:szCs w:val="22"/>
          <w:lang w:eastAsia="en-US"/>
        </w:rPr>
      </w:pPr>
      <w:r w:rsidRPr="00166A91">
        <w:rPr>
          <w:rFonts w:eastAsia="Calibri"/>
          <w:sz w:val="22"/>
          <w:szCs w:val="22"/>
          <w:lang w:eastAsia="en-US"/>
        </w:rPr>
        <w:t>государственного казенного учреждения</w:t>
      </w:r>
    </w:p>
    <w:p w:rsidR="001E6D7E" w:rsidRPr="00166A91" w:rsidRDefault="001E6D7E" w:rsidP="001E6D7E">
      <w:pPr>
        <w:autoSpaceDE w:val="0"/>
        <w:autoSpaceDN w:val="0"/>
        <w:adjustRightInd w:val="0"/>
        <w:jc w:val="right"/>
        <w:rPr>
          <w:rFonts w:eastAsia="Calibri"/>
          <w:sz w:val="22"/>
          <w:szCs w:val="22"/>
          <w:lang w:eastAsia="en-US"/>
        </w:rPr>
      </w:pPr>
      <w:r w:rsidRPr="00166A91">
        <w:rPr>
          <w:rFonts w:eastAsia="Calibri"/>
          <w:sz w:val="22"/>
          <w:szCs w:val="22"/>
          <w:lang w:eastAsia="en-US"/>
        </w:rPr>
        <w:t>«Центр организации социального</w:t>
      </w:r>
    </w:p>
    <w:p w:rsidR="001E6D7E" w:rsidRPr="00166A91" w:rsidRDefault="001E6D7E" w:rsidP="001E6D7E">
      <w:pPr>
        <w:autoSpaceDE w:val="0"/>
        <w:autoSpaceDN w:val="0"/>
        <w:adjustRightInd w:val="0"/>
        <w:jc w:val="right"/>
        <w:rPr>
          <w:rFonts w:eastAsia="Calibri"/>
          <w:sz w:val="22"/>
          <w:szCs w:val="22"/>
          <w:lang w:eastAsia="en-US"/>
        </w:rPr>
      </w:pPr>
      <w:r w:rsidRPr="00166A91">
        <w:rPr>
          <w:rFonts w:eastAsia="Calibri"/>
          <w:sz w:val="22"/>
          <w:szCs w:val="22"/>
          <w:lang w:eastAsia="en-US"/>
        </w:rPr>
        <w:t>обслуживания»</w:t>
      </w:r>
    </w:p>
    <w:p w:rsidR="001E6D7E" w:rsidRPr="00166A91" w:rsidRDefault="001E6D7E" w:rsidP="001E6D7E">
      <w:pPr>
        <w:autoSpaceDE w:val="0"/>
        <w:autoSpaceDN w:val="0"/>
        <w:adjustRightInd w:val="0"/>
        <w:jc w:val="right"/>
        <w:rPr>
          <w:rFonts w:eastAsia="Calibri"/>
          <w:sz w:val="22"/>
          <w:szCs w:val="22"/>
          <w:lang w:eastAsia="en-US"/>
        </w:rPr>
      </w:pPr>
      <w:r w:rsidRPr="00166A91">
        <w:rPr>
          <w:rFonts w:eastAsia="Calibri"/>
          <w:sz w:val="22"/>
          <w:szCs w:val="22"/>
          <w:lang w:eastAsia="en-US"/>
        </w:rPr>
        <w:t>от __________ № _______</w:t>
      </w:r>
    </w:p>
    <w:p w:rsidR="001E6D7E" w:rsidRPr="00166A91" w:rsidRDefault="001E6D7E" w:rsidP="001E6D7E">
      <w:pPr>
        <w:autoSpaceDE w:val="0"/>
        <w:autoSpaceDN w:val="0"/>
        <w:adjustRightInd w:val="0"/>
        <w:ind w:firstLine="540"/>
        <w:jc w:val="both"/>
        <w:rPr>
          <w:rFonts w:eastAsia="Calibri"/>
          <w:sz w:val="22"/>
          <w:szCs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E6D7E" w:rsidRPr="00166A91" w:rsidTr="001E6D7E">
        <w:tc>
          <w:tcPr>
            <w:tcW w:w="9071" w:type="dxa"/>
          </w:tcPr>
          <w:p w:rsidR="001E6D7E" w:rsidRPr="00166A91" w:rsidRDefault="001E6D7E" w:rsidP="001E6D7E">
            <w:pPr>
              <w:autoSpaceDE w:val="0"/>
              <w:autoSpaceDN w:val="0"/>
              <w:adjustRightInd w:val="0"/>
              <w:jc w:val="center"/>
              <w:rPr>
                <w:rFonts w:eastAsia="Calibri"/>
                <w:sz w:val="22"/>
                <w:szCs w:val="22"/>
                <w:lang w:eastAsia="en-US"/>
              </w:rPr>
            </w:pPr>
            <w:bookmarkStart w:id="16" w:name="Par41"/>
            <w:bookmarkEnd w:id="16"/>
            <w:r w:rsidRPr="00166A91">
              <w:rPr>
                <w:rFonts w:eastAsia="Calibri"/>
                <w:b/>
                <w:bCs/>
                <w:sz w:val="22"/>
                <w:szCs w:val="22"/>
                <w:lang w:eastAsia="en-US"/>
              </w:rPr>
              <w:t>Список</w:t>
            </w:r>
          </w:p>
          <w:p w:rsidR="001E6D7E" w:rsidRPr="00166A91" w:rsidRDefault="001E6D7E" w:rsidP="001E6D7E">
            <w:pPr>
              <w:autoSpaceDE w:val="0"/>
              <w:autoSpaceDN w:val="0"/>
              <w:adjustRightInd w:val="0"/>
              <w:jc w:val="center"/>
              <w:rPr>
                <w:rFonts w:eastAsia="Calibri"/>
                <w:sz w:val="22"/>
                <w:szCs w:val="22"/>
                <w:lang w:eastAsia="en-US"/>
              </w:rPr>
            </w:pPr>
            <w:r w:rsidRPr="00166A91">
              <w:rPr>
                <w:rFonts w:eastAsia="Calibri"/>
                <w:b/>
                <w:bCs/>
                <w:sz w:val="22"/>
                <w:szCs w:val="22"/>
                <w:lang w:eastAsia="en-US"/>
              </w:rPr>
              <w:t>граждан, признанных нуждающимися в социальном обслуживании</w:t>
            </w:r>
          </w:p>
        </w:tc>
      </w:tr>
    </w:tbl>
    <w:p w:rsidR="001E6D7E" w:rsidRPr="00166A91" w:rsidRDefault="001E6D7E" w:rsidP="001E6D7E">
      <w:pPr>
        <w:autoSpaceDE w:val="0"/>
        <w:autoSpaceDN w:val="0"/>
        <w:adjustRightInd w:val="0"/>
        <w:ind w:firstLine="540"/>
        <w:jc w:val="both"/>
        <w:rPr>
          <w:rFonts w:eastAsia="Calibri"/>
          <w:sz w:val="22"/>
          <w:szCs w:val="22"/>
          <w:lang w:eastAsia="en-US"/>
        </w:rPr>
      </w:pPr>
    </w:p>
    <w:tbl>
      <w:tblPr>
        <w:tblW w:w="8926" w:type="dxa"/>
        <w:tblLayout w:type="fixed"/>
        <w:tblCellMar>
          <w:top w:w="102" w:type="dxa"/>
          <w:left w:w="62" w:type="dxa"/>
          <w:bottom w:w="102" w:type="dxa"/>
          <w:right w:w="62" w:type="dxa"/>
        </w:tblCellMar>
        <w:tblLook w:val="0000" w:firstRow="0" w:lastRow="0" w:firstColumn="0" w:lastColumn="0" w:noHBand="0" w:noVBand="0"/>
      </w:tblPr>
      <w:tblGrid>
        <w:gridCol w:w="562"/>
        <w:gridCol w:w="2552"/>
        <w:gridCol w:w="1843"/>
        <w:gridCol w:w="1842"/>
        <w:gridCol w:w="2127"/>
      </w:tblGrid>
      <w:tr w:rsidR="001E6D7E" w:rsidRPr="00166A91" w:rsidTr="001E6D7E">
        <w:tc>
          <w:tcPr>
            <w:tcW w:w="56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0"/>
                <w:szCs w:val="20"/>
                <w:lang w:eastAsia="en-US"/>
              </w:rPr>
            </w:pPr>
            <w:r w:rsidRPr="00044815">
              <w:rPr>
                <w:rFonts w:eastAsia="Calibri"/>
                <w:sz w:val="20"/>
                <w:szCs w:val="20"/>
                <w:lang w:eastAsia="en-US"/>
              </w:rPr>
              <w:t>№ п/п</w:t>
            </w:r>
          </w:p>
        </w:tc>
        <w:tc>
          <w:tcPr>
            <w:tcW w:w="255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0"/>
                <w:szCs w:val="20"/>
                <w:lang w:eastAsia="en-US"/>
              </w:rPr>
            </w:pPr>
            <w:r w:rsidRPr="00044815">
              <w:rPr>
                <w:rFonts w:eastAsia="Calibri"/>
                <w:sz w:val="20"/>
                <w:szCs w:val="20"/>
                <w:lang w:eastAsia="en-US"/>
              </w:rPr>
              <w:t>Фамилия, имя, отчество - при наличии, заявителя</w:t>
            </w:r>
          </w:p>
        </w:tc>
        <w:tc>
          <w:tcPr>
            <w:tcW w:w="1843"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0"/>
                <w:szCs w:val="20"/>
                <w:lang w:eastAsia="en-US"/>
              </w:rPr>
            </w:pPr>
            <w:r w:rsidRPr="00044815">
              <w:rPr>
                <w:rFonts w:eastAsia="Calibri"/>
                <w:sz w:val="20"/>
                <w:szCs w:val="20"/>
                <w:lang w:eastAsia="en-US"/>
              </w:rPr>
              <w:t>Дата рождения (00.00.0000)</w:t>
            </w:r>
          </w:p>
        </w:tc>
        <w:tc>
          <w:tcPr>
            <w:tcW w:w="184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0"/>
                <w:szCs w:val="20"/>
                <w:lang w:eastAsia="en-US"/>
              </w:rPr>
            </w:pPr>
            <w:r w:rsidRPr="00044815">
              <w:rPr>
                <w:rFonts w:eastAsia="Calibri"/>
                <w:sz w:val="20"/>
                <w:szCs w:val="20"/>
                <w:lang w:eastAsia="en-US"/>
              </w:rPr>
              <w:t>Дата регистрации заявления</w:t>
            </w:r>
          </w:p>
        </w:tc>
        <w:tc>
          <w:tcPr>
            <w:tcW w:w="2127"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0"/>
                <w:szCs w:val="20"/>
                <w:lang w:eastAsia="en-US"/>
              </w:rPr>
            </w:pPr>
            <w:r w:rsidRPr="00044815">
              <w:rPr>
                <w:rFonts w:eastAsia="Calibri"/>
                <w:sz w:val="20"/>
                <w:szCs w:val="20"/>
                <w:lang w:eastAsia="en-US"/>
              </w:rPr>
              <w:t>Форма социального обслуживания</w:t>
            </w:r>
          </w:p>
        </w:tc>
      </w:tr>
      <w:tr w:rsidR="001E6D7E" w:rsidRPr="001E6D7E" w:rsidTr="001E6D7E">
        <w:tc>
          <w:tcPr>
            <w:tcW w:w="56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2"/>
                <w:szCs w:val="22"/>
                <w:lang w:eastAsia="en-US"/>
              </w:rPr>
            </w:pPr>
            <w:r w:rsidRPr="00044815">
              <w:rPr>
                <w:rFonts w:eastAsia="Calibri"/>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2"/>
                <w:szCs w:val="22"/>
                <w:lang w:eastAsia="en-US"/>
              </w:rPr>
            </w:pPr>
            <w:r w:rsidRPr="00044815">
              <w:rPr>
                <w:rFonts w:eastAsia="Calibri"/>
                <w:sz w:val="22"/>
                <w:szCs w:val="22"/>
                <w:lang w:eastAsia="en-US"/>
              </w:rPr>
              <w:t>2</w:t>
            </w:r>
          </w:p>
        </w:tc>
        <w:tc>
          <w:tcPr>
            <w:tcW w:w="1843"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2"/>
                <w:szCs w:val="22"/>
                <w:lang w:eastAsia="en-US"/>
              </w:rPr>
            </w:pPr>
            <w:r w:rsidRPr="00044815">
              <w:rPr>
                <w:rFonts w:eastAsia="Calibri"/>
                <w:sz w:val="22"/>
                <w:szCs w:val="22"/>
                <w:lang w:eastAsia="en-US"/>
              </w:rPr>
              <w:t>3</w:t>
            </w:r>
          </w:p>
        </w:tc>
        <w:tc>
          <w:tcPr>
            <w:tcW w:w="1842"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2"/>
                <w:szCs w:val="22"/>
                <w:lang w:eastAsia="en-US"/>
              </w:rPr>
            </w:pPr>
            <w:r w:rsidRPr="00044815">
              <w:rPr>
                <w:rFonts w:eastAsia="Calibri"/>
                <w:sz w:val="22"/>
                <w:szCs w:val="22"/>
                <w:lang w:eastAsia="en-US"/>
              </w:rPr>
              <w:t>4</w:t>
            </w:r>
          </w:p>
        </w:tc>
        <w:tc>
          <w:tcPr>
            <w:tcW w:w="2127" w:type="dxa"/>
            <w:tcBorders>
              <w:top w:val="single" w:sz="4" w:space="0" w:color="auto"/>
              <w:left w:val="single" w:sz="4" w:space="0" w:color="auto"/>
              <w:bottom w:val="single" w:sz="4" w:space="0" w:color="auto"/>
              <w:right w:val="single" w:sz="4" w:space="0" w:color="auto"/>
            </w:tcBorders>
          </w:tcPr>
          <w:p w:rsidR="001E6D7E" w:rsidRPr="00044815" w:rsidRDefault="001E6D7E" w:rsidP="001E6D7E">
            <w:pPr>
              <w:spacing w:after="160" w:line="259" w:lineRule="auto"/>
              <w:jc w:val="center"/>
              <w:rPr>
                <w:rFonts w:eastAsia="Calibri"/>
                <w:sz w:val="22"/>
                <w:szCs w:val="22"/>
                <w:lang w:eastAsia="en-US"/>
              </w:rPr>
            </w:pPr>
            <w:r w:rsidRPr="00044815">
              <w:rPr>
                <w:rFonts w:eastAsia="Calibri"/>
                <w:sz w:val="22"/>
                <w:szCs w:val="22"/>
                <w:lang w:eastAsia="en-US"/>
              </w:rPr>
              <w:t>5</w:t>
            </w:r>
          </w:p>
        </w:tc>
      </w:tr>
      <w:tr w:rsidR="001E6D7E" w:rsidRPr="001E6D7E" w:rsidTr="001E6D7E">
        <w:tc>
          <w:tcPr>
            <w:tcW w:w="56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2127"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r>
      <w:tr w:rsidR="001E6D7E" w:rsidRPr="001E6D7E" w:rsidTr="001E6D7E">
        <w:tc>
          <w:tcPr>
            <w:tcW w:w="56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c>
          <w:tcPr>
            <w:tcW w:w="2127" w:type="dxa"/>
            <w:tcBorders>
              <w:top w:val="single" w:sz="4" w:space="0" w:color="auto"/>
              <w:left w:val="single" w:sz="4" w:space="0" w:color="auto"/>
              <w:bottom w:val="single" w:sz="4" w:space="0" w:color="auto"/>
              <w:right w:val="single" w:sz="4" w:space="0" w:color="auto"/>
            </w:tcBorders>
          </w:tcPr>
          <w:p w:rsidR="001E6D7E" w:rsidRPr="001E6D7E" w:rsidRDefault="001E6D7E" w:rsidP="001E6D7E">
            <w:pPr>
              <w:spacing w:after="160" w:line="259" w:lineRule="auto"/>
              <w:rPr>
                <w:rFonts w:eastAsia="Calibri"/>
                <w:sz w:val="22"/>
                <w:szCs w:val="22"/>
                <w:lang w:eastAsia="en-US"/>
              </w:rPr>
            </w:pPr>
          </w:p>
        </w:tc>
      </w:tr>
    </w:tbl>
    <w:p w:rsidR="001E6D7E" w:rsidRPr="001E6D7E" w:rsidRDefault="001E6D7E" w:rsidP="001E6D7E">
      <w:pPr>
        <w:spacing w:after="160" w:line="259" w:lineRule="auto"/>
        <w:rPr>
          <w:rFonts w:eastAsia="Calibri"/>
          <w:sz w:val="28"/>
          <w:szCs w:val="28"/>
          <w:lang w:eastAsia="en-US"/>
        </w:rPr>
      </w:pPr>
    </w:p>
    <w:p w:rsidR="001E6D7E" w:rsidRPr="001E6D7E" w:rsidRDefault="001E6D7E" w:rsidP="001E6D7E">
      <w:pPr>
        <w:spacing w:after="160" w:line="259" w:lineRule="auto"/>
        <w:rPr>
          <w:sz w:val="28"/>
          <w:szCs w:val="28"/>
        </w:rPr>
      </w:pPr>
    </w:p>
    <w:p w:rsidR="001E6D7E" w:rsidRPr="001E6D7E" w:rsidRDefault="001E6D7E" w:rsidP="001E6D7E">
      <w:pPr>
        <w:spacing w:after="160" w:line="259" w:lineRule="auto"/>
        <w:rPr>
          <w:sz w:val="22"/>
          <w:szCs w:val="22"/>
        </w:rPr>
      </w:pPr>
    </w:p>
    <w:p w:rsidR="001E6D7E" w:rsidRPr="001E6D7E" w:rsidRDefault="001E6D7E" w:rsidP="001E6D7E">
      <w:pPr>
        <w:widowControl w:val="0"/>
        <w:autoSpaceDE w:val="0"/>
        <w:autoSpaceDN w:val="0"/>
        <w:jc w:val="right"/>
        <w:outlineLvl w:val="1"/>
        <w:rPr>
          <w:sz w:val="28"/>
          <w:szCs w:val="28"/>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166A91" w:rsidRDefault="001E6D7E" w:rsidP="001E6D7E">
      <w:pPr>
        <w:widowControl w:val="0"/>
        <w:autoSpaceDE w:val="0"/>
        <w:autoSpaceDN w:val="0"/>
        <w:jc w:val="right"/>
        <w:outlineLvl w:val="1"/>
      </w:pPr>
      <w:r w:rsidRPr="00166A91">
        <w:lastRenderedPageBreak/>
        <w:t>Приложение № 6</w:t>
      </w:r>
    </w:p>
    <w:p w:rsidR="001E6D7E" w:rsidRPr="00166A91" w:rsidRDefault="001E6D7E" w:rsidP="001E6D7E">
      <w:pPr>
        <w:widowControl w:val="0"/>
        <w:autoSpaceDE w:val="0"/>
        <w:autoSpaceDN w:val="0"/>
        <w:jc w:val="right"/>
        <w:outlineLvl w:val="1"/>
      </w:pPr>
      <w:r w:rsidRPr="00166A91">
        <w:t>к Регламенту Санкт-Петербургского</w:t>
      </w:r>
    </w:p>
    <w:p w:rsidR="001E6D7E" w:rsidRPr="00166A91" w:rsidRDefault="001E6D7E" w:rsidP="001E6D7E">
      <w:pPr>
        <w:widowControl w:val="0"/>
        <w:autoSpaceDE w:val="0"/>
        <w:autoSpaceDN w:val="0"/>
        <w:jc w:val="right"/>
        <w:outlineLvl w:val="1"/>
      </w:pPr>
      <w:r w:rsidRPr="00166A91">
        <w:t>государственного казенного учреждения</w:t>
      </w:r>
    </w:p>
    <w:p w:rsidR="001E6D7E" w:rsidRPr="00166A91" w:rsidRDefault="001E6D7E" w:rsidP="001E6D7E">
      <w:pPr>
        <w:widowControl w:val="0"/>
        <w:autoSpaceDE w:val="0"/>
        <w:autoSpaceDN w:val="0"/>
        <w:jc w:val="right"/>
        <w:outlineLvl w:val="1"/>
      </w:pPr>
      <w:r w:rsidRPr="00166A91">
        <w:t>«Центр организации социального</w:t>
      </w:r>
    </w:p>
    <w:p w:rsidR="001E6D7E" w:rsidRPr="00166A91" w:rsidRDefault="001E6D7E" w:rsidP="001E6D7E">
      <w:pPr>
        <w:widowControl w:val="0"/>
        <w:autoSpaceDE w:val="0"/>
        <w:autoSpaceDN w:val="0"/>
        <w:jc w:val="right"/>
        <w:outlineLvl w:val="1"/>
      </w:pPr>
      <w:r w:rsidRPr="00166A91">
        <w:t>Обслуживания», подведомственного Комитету</w:t>
      </w:r>
    </w:p>
    <w:p w:rsidR="001E6D7E" w:rsidRPr="00166A91" w:rsidRDefault="001E6D7E" w:rsidP="001E6D7E">
      <w:pPr>
        <w:widowControl w:val="0"/>
        <w:autoSpaceDE w:val="0"/>
        <w:autoSpaceDN w:val="0"/>
        <w:jc w:val="right"/>
        <w:outlineLvl w:val="1"/>
      </w:pPr>
      <w:r w:rsidRPr="00166A91">
        <w:t>по социальной политике Санкт-Петербурга,</w:t>
      </w:r>
    </w:p>
    <w:p w:rsidR="001E6D7E" w:rsidRPr="00166A91" w:rsidRDefault="001E6D7E" w:rsidP="001E6D7E">
      <w:pPr>
        <w:widowControl w:val="0"/>
        <w:autoSpaceDE w:val="0"/>
        <w:autoSpaceDN w:val="0"/>
        <w:jc w:val="right"/>
        <w:outlineLvl w:val="1"/>
      </w:pPr>
      <w:r w:rsidRPr="00166A91">
        <w:t>по предоставлению услуги</w:t>
      </w:r>
    </w:p>
    <w:p w:rsidR="001E6D7E" w:rsidRPr="00166A91" w:rsidRDefault="001E6D7E" w:rsidP="001E6D7E">
      <w:pPr>
        <w:widowControl w:val="0"/>
        <w:autoSpaceDE w:val="0"/>
        <w:autoSpaceDN w:val="0"/>
        <w:jc w:val="right"/>
        <w:outlineLvl w:val="1"/>
      </w:pPr>
      <w:r w:rsidRPr="00166A91">
        <w:t>по признанию граждан нуждающимися</w:t>
      </w:r>
    </w:p>
    <w:p w:rsidR="001E6D7E" w:rsidRPr="00166A91" w:rsidRDefault="001E6D7E" w:rsidP="001E6D7E">
      <w:pPr>
        <w:widowControl w:val="0"/>
        <w:autoSpaceDE w:val="0"/>
        <w:autoSpaceDN w:val="0"/>
        <w:jc w:val="right"/>
        <w:outlineLvl w:val="1"/>
      </w:pPr>
      <w:r w:rsidRPr="00166A91">
        <w:t>в социальном обслуживании и составлению</w:t>
      </w:r>
    </w:p>
    <w:p w:rsidR="001E6D7E" w:rsidRPr="00166A91" w:rsidRDefault="001E6D7E" w:rsidP="001E6D7E">
      <w:pPr>
        <w:widowControl w:val="0"/>
        <w:autoSpaceDE w:val="0"/>
        <w:autoSpaceDN w:val="0"/>
        <w:jc w:val="right"/>
        <w:outlineLvl w:val="1"/>
      </w:pPr>
      <w:r w:rsidRPr="00166A91">
        <w:t>индивидуальной программы</w:t>
      </w:r>
    </w:p>
    <w:p w:rsidR="001E6D7E" w:rsidRPr="00166A91" w:rsidRDefault="001E6D7E" w:rsidP="001E6D7E">
      <w:pPr>
        <w:widowControl w:val="0"/>
        <w:autoSpaceDE w:val="0"/>
        <w:autoSpaceDN w:val="0"/>
        <w:jc w:val="right"/>
        <w:outlineLvl w:val="1"/>
      </w:pPr>
      <w:r w:rsidRPr="00166A91">
        <w:t>предоставления социальных услуг</w:t>
      </w:r>
    </w:p>
    <w:p w:rsidR="001E6D7E" w:rsidRPr="00166A91" w:rsidRDefault="001E6D7E" w:rsidP="001E6D7E">
      <w:pPr>
        <w:widowControl w:val="0"/>
        <w:autoSpaceDE w:val="0"/>
        <w:autoSpaceDN w:val="0"/>
        <w:jc w:val="right"/>
        <w:outlineLvl w:val="1"/>
      </w:pPr>
      <w:r w:rsidRPr="00166A91">
        <w:t>(уникальный реестровый номер услуги:</w:t>
      </w:r>
    </w:p>
    <w:p w:rsidR="001E6D7E" w:rsidRPr="00166A91" w:rsidRDefault="001E6D7E" w:rsidP="001E6D7E">
      <w:pPr>
        <w:widowControl w:val="0"/>
        <w:autoSpaceDE w:val="0"/>
        <w:autoSpaceDN w:val="0"/>
        <w:jc w:val="right"/>
        <w:outlineLvl w:val="1"/>
      </w:pPr>
      <w:r w:rsidRPr="00166A91">
        <w:t>7800000000167161163)</w:t>
      </w:r>
    </w:p>
    <w:p w:rsidR="001E6D7E" w:rsidRPr="001E6D7E" w:rsidRDefault="001E6D7E" w:rsidP="001E6D7E">
      <w:pPr>
        <w:autoSpaceDE w:val="0"/>
        <w:autoSpaceDN w:val="0"/>
        <w:adjustRightInd w:val="0"/>
        <w:rPr>
          <w:rFonts w:eastAsia="Calibri"/>
          <w:sz w:val="22"/>
          <w:szCs w:val="22"/>
          <w:lang w:eastAsia="en-US"/>
        </w:rPr>
      </w:pPr>
      <w:r w:rsidRPr="001E6D7E">
        <w:rPr>
          <w:rFonts w:eastAsia="Calibri"/>
          <w:bCs/>
          <w:sz w:val="22"/>
          <w:szCs w:val="22"/>
          <w:lang w:eastAsia="en-US"/>
        </w:rPr>
        <w:t>Оформляется на бланке</w:t>
      </w:r>
    </w:p>
    <w:p w:rsidR="001E6D7E" w:rsidRPr="001E6D7E" w:rsidRDefault="001E6D7E" w:rsidP="001E6D7E">
      <w:pPr>
        <w:autoSpaceDE w:val="0"/>
        <w:autoSpaceDN w:val="0"/>
        <w:adjustRightInd w:val="0"/>
        <w:rPr>
          <w:rFonts w:eastAsia="Calibri"/>
          <w:sz w:val="22"/>
          <w:szCs w:val="22"/>
          <w:lang w:eastAsia="en-US"/>
        </w:rPr>
      </w:pPr>
      <w:r w:rsidRPr="001E6D7E">
        <w:rPr>
          <w:rFonts w:eastAsia="Calibri"/>
          <w:bCs/>
          <w:sz w:val="22"/>
          <w:szCs w:val="22"/>
          <w:lang w:eastAsia="en-US"/>
        </w:rPr>
        <w:t>СПб ГКУ «ЦОСО»</w:t>
      </w:r>
    </w:p>
    <w:p w:rsidR="001E6D7E" w:rsidRPr="001E6D7E" w:rsidRDefault="001E6D7E" w:rsidP="001E6D7E">
      <w:pPr>
        <w:widowControl w:val="0"/>
        <w:autoSpaceDE w:val="0"/>
        <w:autoSpaceDN w:val="0"/>
        <w:jc w:val="center"/>
        <w:rPr>
          <w:b/>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1753"/>
        <w:gridCol w:w="1195"/>
        <w:gridCol w:w="2014"/>
        <w:gridCol w:w="27"/>
        <w:gridCol w:w="340"/>
        <w:gridCol w:w="2551"/>
        <w:gridCol w:w="1191"/>
      </w:tblGrid>
      <w:tr w:rsidR="001E6D7E" w:rsidRPr="001E6D7E" w:rsidTr="001E6D7E">
        <w:tc>
          <w:tcPr>
            <w:tcW w:w="4962" w:type="dxa"/>
            <w:gridSpan w:val="3"/>
          </w:tcPr>
          <w:p w:rsidR="001E6D7E" w:rsidRPr="001E6D7E" w:rsidRDefault="001E6D7E" w:rsidP="001E6D7E">
            <w:pPr>
              <w:autoSpaceDE w:val="0"/>
              <w:autoSpaceDN w:val="0"/>
              <w:adjustRightInd w:val="0"/>
              <w:jc w:val="both"/>
              <w:rPr>
                <w:rFonts w:eastAsia="Calibri"/>
                <w:sz w:val="22"/>
                <w:szCs w:val="22"/>
                <w:lang w:eastAsia="en-US"/>
              </w:rPr>
            </w:pPr>
          </w:p>
        </w:tc>
        <w:tc>
          <w:tcPr>
            <w:tcW w:w="4109" w:type="dxa"/>
            <w:gridSpan w:val="4"/>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Ф.И.О. заявителя</w:t>
            </w:r>
          </w:p>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Адрес места жительства заявителя</w:t>
            </w:r>
          </w:p>
        </w:tc>
      </w:tr>
      <w:tr w:rsidR="001E6D7E" w:rsidRPr="001E6D7E" w:rsidTr="001E6D7E">
        <w:tc>
          <w:tcPr>
            <w:tcW w:w="9071" w:type="dxa"/>
            <w:gridSpan w:val="7"/>
          </w:tcPr>
          <w:p w:rsidR="001E6D7E" w:rsidRPr="001E6D7E" w:rsidRDefault="001E6D7E" w:rsidP="001E6D7E">
            <w:pPr>
              <w:autoSpaceDE w:val="0"/>
              <w:autoSpaceDN w:val="0"/>
              <w:adjustRightInd w:val="0"/>
              <w:jc w:val="both"/>
              <w:outlineLvl w:val="0"/>
              <w:rPr>
                <w:rFonts w:eastAsia="Calibri"/>
                <w:sz w:val="22"/>
                <w:szCs w:val="22"/>
                <w:lang w:eastAsia="en-US"/>
              </w:rPr>
            </w:pPr>
          </w:p>
        </w:tc>
      </w:tr>
      <w:tr w:rsidR="001E6D7E" w:rsidRPr="001E6D7E" w:rsidTr="001E6D7E">
        <w:tc>
          <w:tcPr>
            <w:tcW w:w="9071" w:type="dxa"/>
            <w:gridSpan w:val="7"/>
          </w:tcPr>
          <w:p w:rsidR="001E6D7E" w:rsidRPr="00044815" w:rsidRDefault="001E6D7E" w:rsidP="001E6D7E">
            <w:pPr>
              <w:autoSpaceDE w:val="0"/>
              <w:autoSpaceDN w:val="0"/>
              <w:adjustRightInd w:val="0"/>
              <w:jc w:val="center"/>
              <w:rPr>
                <w:rFonts w:eastAsia="Calibri"/>
                <w:b/>
                <w:lang w:eastAsia="en-US"/>
              </w:rPr>
            </w:pPr>
            <w:r w:rsidRPr="00044815">
              <w:rPr>
                <w:rFonts w:eastAsia="Calibri"/>
                <w:b/>
                <w:lang w:eastAsia="en-US"/>
              </w:rPr>
              <w:t>Уведомление об отказе в признании</w:t>
            </w:r>
          </w:p>
          <w:p w:rsidR="001E6D7E" w:rsidRPr="001E6D7E" w:rsidRDefault="001E6D7E" w:rsidP="001E6D7E">
            <w:pPr>
              <w:autoSpaceDE w:val="0"/>
              <w:autoSpaceDN w:val="0"/>
              <w:adjustRightInd w:val="0"/>
              <w:jc w:val="center"/>
              <w:rPr>
                <w:rFonts w:eastAsia="Calibri"/>
                <w:sz w:val="22"/>
                <w:szCs w:val="22"/>
                <w:lang w:eastAsia="en-US"/>
              </w:rPr>
            </w:pPr>
            <w:r w:rsidRPr="00044815">
              <w:rPr>
                <w:rFonts w:eastAsia="Calibri"/>
                <w:b/>
                <w:lang w:eastAsia="en-US"/>
              </w:rPr>
              <w:t>нуждающимся(-ейся) в социальном обслуживании</w:t>
            </w:r>
          </w:p>
        </w:tc>
      </w:tr>
      <w:tr w:rsidR="001E6D7E" w:rsidRPr="001E6D7E" w:rsidTr="001E6D7E">
        <w:tc>
          <w:tcPr>
            <w:tcW w:w="9071" w:type="dxa"/>
            <w:gridSpan w:val="7"/>
          </w:tcPr>
          <w:p w:rsidR="001E6D7E" w:rsidRPr="00044815" w:rsidRDefault="001E6D7E" w:rsidP="001E6D7E">
            <w:pPr>
              <w:autoSpaceDE w:val="0"/>
              <w:autoSpaceDN w:val="0"/>
              <w:adjustRightInd w:val="0"/>
              <w:jc w:val="center"/>
              <w:rPr>
                <w:rFonts w:eastAsia="Calibri"/>
                <w:lang w:eastAsia="en-US"/>
              </w:rPr>
            </w:pPr>
            <w:r w:rsidRPr="00044815">
              <w:rPr>
                <w:rFonts w:eastAsia="Calibri"/>
                <w:lang w:eastAsia="en-US"/>
              </w:rPr>
              <w:t>Уважаемый(ая) _____________________________________________!</w:t>
            </w:r>
          </w:p>
        </w:tc>
      </w:tr>
      <w:tr w:rsidR="001E6D7E" w:rsidRPr="001E6D7E" w:rsidTr="001E6D7E">
        <w:tc>
          <w:tcPr>
            <w:tcW w:w="9071" w:type="dxa"/>
            <w:gridSpan w:val="7"/>
          </w:tcPr>
          <w:p w:rsidR="001E6D7E" w:rsidRPr="00044815" w:rsidRDefault="001E6D7E" w:rsidP="001E6D7E">
            <w:pPr>
              <w:autoSpaceDE w:val="0"/>
              <w:autoSpaceDN w:val="0"/>
              <w:adjustRightInd w:val="0"/>
              <w:jc w:val="both"/>
              <w:rPr>
                <w:rFonts w:eastAsia="Calibri"/>
                <w:lang w:eastAsia="en-US"/>
              </w:rPr>
            </w:pPr>
          </w:p>
        </w:tc>
      </w:tr>
      <w:tr w:rsidR="001E6D7E" w:rsidRPr="001E6D7E" w:rsidTr="001E6D7E">
        <w:tc>
          <w:tcPr>
            <w:tcW w:w="9071" w:type="dxa"/>
            <w:gridSpan w:val="7"/>
          </w:tcPr>
          <w:p w:rsidR="001E6D7E" w:rsidRPr="00044815" w:rsidRDefault="001E6D7E" w:rsidP="001E6D7E">
            <w:pPr>
              <w:autoSpaceDE w:val="0"/>
              <w:autoSpaceDN w:val="0"/>
              <w:adjustRightInd w:val="0"/>
              <w:ind w:firstLine="283"/>
              <w:jc w:val="both"/>
              <w:rPr>
                <w:rFonts w:eastAsia="Calibri"/>
                <w:lang w:eastAsia="en-US"/>
              </w:rPr>
            </w:pPr>
            <w:r w:rsidRPr="00044815">
              <w:rPr>
                <w:rFonts w:eastAsia="Calibri"/>
                <w:lang w:eastAsia="en-US"/>
              </w:rPr>
              <w:t>По результатам рассмотрения заявления о предоставлении социальных услуг</w:t>
            </w:r>
            <w:r w:rsidRPr="00044815">
              <w:rPr>
                <w:rFonts w:eastAsia="Calibri"/>
                <w:lang w:eastAsia="en-US"/>
              </w:rPr>
              <w:br/>
              <w:t>и представленных документов Санкт-Петербургским государственным казенным учреждением «Центр организации социального обслуживания» принято решение отказать в признании Вас нуждающимся(-ейся) в социальном обслуживании в</w:t>
            </w:r>
          </w:p>
        </w:tc>
      </w:tr>
      <w:tr w:rsidR="001E6D7E" w:rsidRPr="001E6D7E" w:rsidTr="001E6D7E">
        <w:tc>
          <w:tcPr>
            <w:tcW w:w="9071" w:type="dxa"/>
            <w:gridSpan w:val="7"/>
            <w:tcBorders>
              <w:top w:val="single" w:sz="4" w:space="0" w:color="auto"/>
            </w:tcBorders>
          </w:tcPr>
          <w:p w:rsidR="001E6D7E" w:rsidRPr="00044815" w:rsidRDefault="001E6D7E" w:rsidP="001E6D7E">
            <w:pPr>
              <w:autoSpaceDE w:val="0"/>
              <w:autoSpaceDN w:val="0"/>
              <w:adjustRightInd w:val="0"/>
              <w:jc w:val="center"/>
              <w:rPr>
                <w:rFonts w:eastAsia="Calibri"/>
                <w:lang w:eastAsia="en-US"/>
              </w:rPr>
            </w:pPr>
          </w:p>
        </w:tc>
      </w:tr>
      <w:tr w:rsidR="001E6D7E" w:rsidRPr="001E6D7E" w:rsidTr="001E6D7E">
        <w:tc>
          <w:tcPr>
            <w:tcW w:w="1753" w:type="dxa"/>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на основании</w:t>
            </w:r>
          </w:p>
        </w:tc>
        <w:tc>
          <w:tcPr>
            <w:tcW w:w="7318" w:type="dxa"/>
            <w:gridSpan w:val="6"/>
            <w:tcBorders>
              <w:bottom w:val="single" w:sz="4" w:space="0" w:color="auto"/>
            </w:tcBorders>
          </w:tcPr>
          <w:p w:rsidR="001E6D7E" w:rsidRPr="00044815" w:rsidRDefault="001E6D7E" w:rsidP="001E6D7E">
            <w:pPr>
              <w:autoSpaceDE w:val="0"/>
              <w:autoSpaceDN w:val="0"/>
              <w:adjustRightInd w:val="0"/>
              <w:jc w:val="both"/>
              <w:rPr>
                <w:rFonts w:eastAsia="Calibri"/>
                <w:lang w:eastAsia="en-US"/>
              </w:rPr>
            </w:pPr>
          </w:p>
        </w:tc>
      </w:tr>
      <w:tr w:rsidR="001E6D7E" w:rsidRPr="001E6D7E" w:rsidTr="001E6D7E">
        <w:tc>
          <w:tcPr>
            <w:tcW w:w="9071" w:type="dxa"/>
            <w:gridSpan w:val="7"/>
            <w:tcBorders>
              <w:top w:val="single" w:sz="4" w:space="0" w:color="auto"/>
              <w:bottom w:val="single" w:sz="4" w:space="0" w:color="auto"/>
            </w:tcBorders>
          </w:tcPr>
          <w:p w:rsidR="001E6D7E" w:rsidRPr="00044815" w:rsidRDefault="001E6D7E" w:rsidP="001E6D7E">
            <w:pPr>
              <w:autoSpaceDE w:val="0"/>
              <w:autoSpaceDN w:val="0"/>
              <w:adjustRightInd w:val="0"/>
              <w:jc w:val="both"/>
              <w:rPr>
                <w:rFonts w:eastAsia="Calibri"/>
                <w:lang w:eastAsia="en-US"/>
              </w:rPr>
            </w:pPr>
          </w:p>
        </w:tc>
      </w:tr>
      <w:tr w:rsidR="001E6D7E" w:rsidRPr="001E6D7E" w:rsidTr="001E6D7E">
        <w:trPr>
          <w:trHeight w:val="71"/>
        </w:trPr>
        <w:tc>
          <w:tcPr>
            <w:tcW w:w="9071" w:type="dxa"/>
            <w:gridSpan w:val="7"/>
            <w:tcBorders>
              <w:top w:val="single" w:sz="4" w:space="0" w:color="auto"/>
            </w:tcBorders>
          </w:tcPr>
          <w:p w:rsidR="001E6D7E" w:rsidRPr="00044815" w:rsidRDefault="001E6D7E" w:rsidP="001E6D7E">
            <w:pPr>
              <w:autoSpaceDE w:val="0"/>
              <w:autoSpaceDN w:val="0"/>
              <w:adjustRightInd w:val="0"/>
              <w:jc w:val="center"/>
              <w:rPr>
                <w:rFonts w:eastAsia="Calibri"/>
                <w:lang w:eastAsia="en-US"/>
              </w:rPr>
            </w:pPr>
            <w:r w:rsidRPr="00044815">
              <w:rPr>
                <w:rFonts w:eastAsia="Calibri"/>
                <w:lang w:eastAsia="en-US"/>
              </w:rPr>
              <w:t>(указать основание отказа)</w:t>
            </w:r>
          </w:p>
        </w:tc>
      </w:tr>
      <w:tr w:rsidR="001E6D7E" w:rsidRPr="001E6D7E" w:rsidTr="001E6D7E">
        <w:tc>
          <w:tcPr>
            <w:tcW w:w="2948" w:type="dxa"/>
            <w:gridSpan w:val="2"/>
            <w:vAlign w:val="bottom"/>
          </w:tcPr>
          <w:p w:rsidR="001E6D7E" w:rsidRPr="001E6D7E" w:rsidRDefault="001E6D7E" w:rsidP="001E6D7E">
            <w:pPr>
              <w:autoSpaceDE w:val="0"/>
              <w:autoSpaceDN w:val="0"/>
              <w:adjustRightInd w:val="0"/>
              <w:jc w:val="both"/>
              <w:rPr>
                <w:rFonts w:eastAsia="Calibri"/>
                <w:sz w:val="22"/>
                <w:szCs w:val="22"/>
                <w:lang w:eastAsia="en-US"/>
              </w:rPr>
            </w:pPr>
            <w:r w:rsidRPr="00166A91">
              <w:rPr>
                <w:rFonts w:eastAsia="Calibri"/>
                <w:sz w:val="22"/>
                <w:szCs w:val="22"/>
                <w:lang w:eastAsia="en-US"/>
              </w:rPr>
              <w:t>Руководитель</w:t>
            </w:r>
          </w:p>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СПб ГКУ «ЦОСО»</w:t>
            </w:r>
          </w:p>
        </w:tc>
        <w:tc>
          <w:tcPr>
            <w:tcW w:w="2041" w:type="dxa"/>
            <w:gridSpan w:val="2"/>
            <w:tcBorders>
              <w:bottom w:val="single" w:sz="4" w:space="0" w:color="auto"/>
            </w:tcBorders>
            <w:vAlign w:val="bottom"/>
          </w:tcPr>
          <w:p w:rsidR="001E6D7E" w:rsidRPr="001E6D7E" w:rsidRDefault="001E6D7E" w:rsidP="001E6D7E">
            <w:pPr>
              <w:autoSpaceDE w:val="0"/>
              <w:autoSpaceDN w:val="0"/>
              <w:adjustRightInd w:val="0"/>
              <w:jc w:val="both"/>
              <w:rPr>
                <w:rFonts w:eastAsia="Calibri"/>
                <w:sz w:val="22"/>
                <w:szCs w:val="22"/>
                <w:lang w:eastAsia="en-US"/>
              </w:rPr>
            </w:pPr>
          </w:p>
        </w:tc>
        <w:tc>
          <w:tcPr>
            <w:tcW w:w="340" w:type="dxa"/>
            <w:vAlign w:val="bottom"/>
          </w:tcPr>
          <w:p w:rsidR="001E6D7E" w:rsidRPr="00044815" w:rsidRDefault="001E6D7E" w:rsidP="001E6D7E">
            <w:pPr>
              <w:autoSpaceDE w:val="0"/>
              <w:autoSpaceDN w:val="0"/>
              <w:adjustRightInd w:val="0"/>
              <w:jc w:val="both"/>
              <w:rPr>
                <w:rFonts w:eastAsia="Calibri"/>
                <w:lang w:eastAsia="en-US"/>
              </w:rPr>
            </w:pPr>
            <w:r w:rsidRPr="00044815">
              <w:rPr>
                <w:rFonts w:eastAsia="Calibri"/>
                <w:lang w:eastAsia="en-US"/>
              </w:rPr>
              <w:t>/</w:t>
            </w:r>
          </w:p>
        </w:tc>
        <w:tc>
          <w:tcPr>
            <w:tcW w:w="2551" w:type="dxa"/>
            <w:tcBorders>
              <w:bottom w:val="single" w:sz="4" w:space="0" w:color="auto"/>
            </w:tcBorders>
            <w:vAlign w:val="bottom"/>
          </w:tcPr>
          <w:p w:rsidR="001E6D7E" w:rsidRPr="00044815" w:rsidRDefault="001E6D7E" w:rsidP="001E6D7E">
            <w:pPr>
              <w:autoSpaceDE w:val="0"/>
              <w:autoSpaceDN w:val="0"/>
              <w:adjustRightInd w:val="0"/>
              <w:jc w:val="both"/>
              <w:rPr>
                <w:rFonts w:eastAsia="Calibri"/>
                <w:lang w:eastAsia="en-US"/>
              </w:rPr>
            </w:pPr>
          </w:p>
        </w:tc>
        <w:tc>
          <w:tcPr>
            <w:tcW w:w="1191" w:type="dxa"/>
            <w:vAlign w:val="bottom"/>
          </w:tcPr>
          <w:p w:rsidR="001E6D7E" w:rsidRPr="001E6D7E" w:rsidRDefault="001E6D7E" w:rsidP="001E6D7E">
            <w:pPr>
              <w:autoSpaceDE w:val="0"/>
              <w:autoSpaceDN w:val="0"/>
              <w:adjustRightInd w:val="0"/>
              <w:jc w:val="both"/>
              <w:rPr>
                <w:rFonts w:eastAsia="Calibri"/>
                <w:sz w:val="22"/>
                <w:szCs w:val="22"/>
                <w:lang w:eastAsia="en-US"/>
              </w:rPr>
            </w:pPr>
          </w:p>
        </w:tc>
      </w:tr>
      <w:tr w:rsidR="001E6D7E" w:rsidRPr="001E6D7E" w:rsidTr="001E6D7E">
        <w:tc>
          <w:tcPr>
            <w:tcW w:w="2948" w:type="dxa"/>
            <w:gridSpan w:val="2"/>
          </w:tcPr>
          <w:p w:rsidR="001E6D7E" w:rsidRPr="001E6D7E" w:rsidRDefault="001E6D7E" w:rsidP="001E6D7E">
            <w:pPr>
              <w:autoSpaceDE w:val="0"/>
              <w:autoSpaceDN w:val="0"/>
              <w:adjustRightInd w:val="0"/>
              <w:rPr>
                <w:rFonts w:eastAsia="Calibri"/>
                <w:sz w:val="22"/>
                <w:szCs w:val="22"/>
                <w:lang w:eastAsia="en-US"/>
              </w:rPr>
            </w:pPr>
          </w:p>
        </w:tc>
        <w:tc>
          <w:tcPr>
            <w:tcW w:w="2041" w:type="dxa"/>
            <w:gridSpan w:val="2"/>
            <w:tcBorders>
              <w:top w:val="single" w:sz="4" w:space="0" w:color="auto"/>
            </w:tcBorders>
          </w:tcPr>
          <w:p w:rsidR="001E6D7E" w:rsidRPr="001E6D7E" w:rsidRDefault="001E6D7E" w:rsidP="001E6D7E">
            <w:pPr>
              <w:autoSpaceDE w:val="0"/>
              <w:autoSpaceDN w:val="0"/>
              <w:adjustRightInd w:val="0"/>
              <w:jc w:val="center"/>
              <w:rPr>
                <w:rFonts w:eastAsia="Calibri"/>
                <w:sz w:val="22"/>
                <w:szCs w:val="22"/>
                <w:lang w:eastAsia="en-US"/>
              </w:rPr>
            </w:pPr>
            <w:r w:rsidRPr="001E6D7E">
              <w:rPr>
                <w:rFonts w:eastAsia="Calibri"/>
                <w:sz w:val="22"/>
                <w:szCs w:val="22"/>
                <w:lang w:eastAsia="en-US"/>
              </w:rPr>
              <w:t>(подпись)</w:t>
            </w:r>
          </w:p>
        </w:tc>
        <w:tc>
          <w:tcPr>
            <w:tcW w:w="340" w:type="dxa"/>
          </w:tcPr>
          <w:p w:rsidR="001E6D7E" w:rsidRPr="00044815" w:rsidRDefault="001E6D7E" w:rsidP="001E6D7E">
            <w:pPr>
              <w:autoSpaceDE w:val="0"/>
              <w:autoSpaceDN w:val="0"/>
              <w:adjustRightInd w:val="0"/>
              <w:jc w:val="both"/>
              <w:rPr>
                <w:rFonts w:eastAsia="Calibri"/>
                <w:lang w:eastAsia="en-US"/>
              </w:rPr>
            </w:pPr>
          </w:p>
        </w:tc>
        <w:tc>
          <w:tcPr>
            <w:tcW w:w="2551" w:type="dxa"/>
            <w:tcBorders>
              <w:top w:val="single" w:sz="4" w:space="0" w:color="auto"/>
            </w:tcBorders>
          </w:tcPr>
          <w:p w:rsidR="001E6D7E" w:rsidRPr="00044815" w:rsidRDefault="001E6D7E" w:rsidP="001E6D7E">
            <w:pPr>
              <w:autoSpaceDE w:val="0"/>
              <w:autoSpaceDN w:val="0"/>
              <w:adjustRightInd w:val="0"/>
              <w:jc w:val="center"/>
              <w:rPr>
                <w:rFonts w:eastAsia="Calibri"/>
                <w:lang w:eastAsia="en-US"/>
              </w:rPr>
            </w:pPr>
            <w:r w:rsidRPr="00044815">
              <w:rPr>
                <w:rFonts w:eastAsia="Calibri"/>
                <w:lang w:eastAsia="en-US"/>
              </w:rPr>
              <w:t>(расшифровка)</w:t>
            </w:r>
          </w:p>
        </w:tc>
        <w:tc>
          <w:tcPr>
            <w:tcW w:w="1191" w:type="dxa"/>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c>
          <w:tcPr>
            <w:tcW w:w="9071" w:type="dxa"/>
            <w:gridSpan w:val="7"/>
          </w:tcPr>
          <w:p w:rsidR="001E6D7E" w:rsidRPr="001E6D7E" w:rsidRDefault="001E6D7E" w:rsidP="001E6D7E">
            <w:pPr>
              <w:autoSpaceDE w:val="0"/>
              <w:autoSpaceDN w:val="0"/>
              <w:adjustRightInd w:val="0"/>
              <w:jc w:val="both"/>
              <w:rPr>
                <w:rFonts w:eastAsia="Calibri"/>
                <w:sz w:val="20"/>
                <w:szCs w:val="20"/>
                <w:lang w:eastAsia="en-US"/>
              </w:rPr>
            </w:pPr>
          </w:p>
        </w:tc>
      </w:tr>
    </w:tbl>
    <w:p w:rsidR="001E6D7E" w:rsidRPr="001E6D7E" w:rsidRDefault="001E6D7E" w:rsidP="001E6D7E">
      <w:pPr>
        <w:widowControl w:val="0"/>
        <w:autoSpaceDE w:val="0"/>
        <w:autoSpaceDN w:val="0"/>
        <w:jc w:val="right"/>
        <w:outlineLvl w:val="1"/>
        <w:rPr>
          <w:sz w:val="22"/>
          <w:szCs w:val="22"/>
        </w:rPr>
      </w:pPr>
    </w:p>
    <w:p w:rsidR="001E6D7E" w:rsidRPr="001E6D7E" w:rsidRDefault="001E6D7E" w:rsidP="001E6D7E">
      <w:pPr>
        <w:widowControl w:val="0"/>
        <w:autoSpaceDE w:val="0"/>
        <w:autoSpaceDN w:val="0"/>
        <w:jc w:val="right"/>
        <w:outlineLvl w:val="1"/>
        <w:rPr>
          <w:sz w:val="28"/>
          <w:szCs w:val="28"/>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166A91" w:rsidRDefault="001E6D7E" w:rsidP="001E6D7E">
      <w:pPr>
        <w:widowControl w:val="0"/>
        <w:autoSpaceDE w:val="0"/>
        <w:autoSpaceDN w:val="0"/>
        <w:jc w:val="right"/>
        <w:outlineLvl w:val="1"/>
      </w:pPr>
      <w:r w:rsidRPr="00166A91">
        <w:lastRenderedPageBreak/>
        <w:t>Приложение № 7</w:t>
      </w:r>
    </w:p>
    <w:p w:rsidR="001E6D7E" w:rsidRPr="00166A91" w:rsidRDefault="001E6D7E" w:rsidP="001E6D7E">
      <w:pPr>
        <w:widowControl w:val="0"/>
        <w:autoSpaceDE w:val="0"/>
        <w:autoSpaceDN w:val="0"/>
        <w:jc w:val="right"/>
      </w:pPr>
      <w:r w:rsidRPr="00166A91">
        <w:t>к Регламенту Санкт-Петербургского</w:t>
      </w:r>
    </w:p>
    <w:p w:rsidR="001E6D7E" w:rsidRPr="00166A91" w:rsidRDefault="001E6D7E" w:rsidP="001E6D7E">
      <w:pPr>
        <w:widowControl w:val="0"/>
        <w:autoSpaceDE w:val="0"/>
        <w:autoSpaceDN w:val="0"/>
        <w:jc w:val="right"/>
      </w:pPr>
      <w:r w:rsidRPr="00166A91">
        <w:t>государственного казенного учреждения</w:t>
      </w:r>
    </w:p>
    <w:p w:rsidR="001E6D7E" w:rsidRPr="00166A91" w:rsidRDefault="001E6D7E" w:rsidP="001E6D7E">
      <w:pPr>
        <w:widowControl w:val="0"/>
        <w:autoSpaceDE w:val="0"/>
        <w:autoSpaceDN w:val="0"/>
        <w:jc w:val="right"/>
      </w:pPr>
      <w:r w:rsidRPr="00166A91">
        <w:t>«Центр организации социального</w:t>
      </w:r>
    </w:p>
    <w:p w:rsidR="001E6D7E" w:rsidRPr="00166A91" w:rsidRDefault="001E6D7E" w:rsidP="001E6D7E">
      <w:pPr>
        <w:widowControl w:val="0"/>
        <w:autoSpaceDE w:val="0"/>
        <w:autoSpaceDN w:val="0"/>
        <w:jc w:val="right"/>
      </w:pPr>
      <w:r w:rsidRPr="00166A91">
        <w:t>Обслуживания», подведомственного Комитету</w:t>
      </w:r>
    </w:p>
    <w:p w:rsidR="001E6D7E" w:rsidRPr="00166A91" w:rsidRDefault="001E6D7E" w:rsidP="001E6D7E">
      <w:pPr>
        <w:widowControl w:val="0"/>
        <w:autoSpaceDE w:val="0"/>
        <w:autoSpaceDN w:val="0"/>
        <w:jc w:val="right"/>
      </w:pPr>
      <w:r w:rsidRPr="00166A91">
        <w:t>по социальной политике Санкт-Петербурга,</w:t>
      </w:r>
    </w:p>
    <w:p w:rsidR="001E6D7E" w:rsidRPr="00166A91" w:rsidRDefault="001E6D7E" w:rsidP="001E6D7E">
      <w:pPr>
        <w:widowControl w:val="0"/>
        <w:autoSpaceDE w:val="0"/>
        <w:autoSpaceDN w:val="0"/>
        <w:jc w:val="right"/>
      </w:pPr>
      <w:r w:rsidRPr="00166A91">
        <w:t>по предоставлению услуги</w:t>
      </w:r>
    </w:p>
    <w:p w:rsidR="001E6D7E" w:rsidRPr="00166A91" w:rsidRDefault="001E6D7E" w:rsidP="001E6D7E">
      <w:pPr>
        <w:widowControl w:val="0"/>
        <w:autoSpaceDE w:val="0"/>
        <w:autoSpaceDN w:val="0"/>
        <w:jc w:val="right"/>
      </w:pPr>
      <w:r w:rsidRPr="00166A91">
        <w:t>по признанию граждан нуждающимися</w:t>
      </w:r>
    </w:p>
    <w:p w:rsidR="001E6D7E" w:rsidRPr="00166A91" w:rsidRDefault="001E6D7E" w:rsidP="001E6D7E">
      <w:pPr>
        <w:widowControl w:val="0"/>
        <w:autoSpaceDE w:val="0"/>
        <w:autoSpaceDN w:val="0"/>
        <w:jc w:val="right"/>
      </w:pPr>
      <w:r w:rsidRPr="00166A91">
        <w:t>в социальном обслуживании и составлению</w:t>
      </w:r>
    </w:p>
    <w:p w:rsidR="001E6D7E" w:rsidRPr="00166A91" w:rsidRDefault="001E6D7E" w:rsidP="001E6D7E">
      <w:pPr>
        <w:widowControl w:val="0"/>
        <w:autoSpaceDE w:val="0"/>
        <w:autoSpaceDN w:val="0"/>
        <w:jc w:val="right"/>
      </w:pPr>
      <w:r w:rsidRPr="00166A91">
        <w:t>индивидуальной программы</w:t>
      </w:r>
    </w:p>
    <w:p w:rsidR="001E6D7E" w:rsidRPr="00166A91" w:rsidRDefault="001E6D7E" w:rsidP="001E6D7E">
      <w:pPr>
        <w:widowControl w:val="0"/>
        <w:autoSpaceDE w:val="0"/>
        <w:autoSpaceDN w:val="0"/>
        <w:jc w:val="right"/>
      </w:pPr>
      <w:r w:rsidRPr="00166A91">
        <w:t>предоставления социальных услуг</w:t>
      </w:r>
    </w:p>
    <w:p w:rsidR="001E6D7E" w:rsidRPr="00166A91" w:rsidRDefault="001E6D7E" w:rsidP="001E6D7E">
      <w:pPr>
        <w:widowControl w:val="0"/>
        <w:autoSpaceDE w:val="0"/>
        <w:autoSpaceDN w:val="0"/>
        <w:jc w:val="right"/>
      </w:pPr>
      <w:r w:rsidRPr="00166A91">
        <w:t>(уникальный реестровый номер услуги:</w:t>
      </w:r>
    </w:p>
    <w:p w:rsidR="001E6D7E" w:rsidRPr="00166A91" w:rsidRDefault="001E6D7E" w:rsidP="001E6D7E">
      <w:pPr>
        <w:widowControl w:val="0"/>
        <w:autoSpaceDE w:val="0"/>
        <w:autoSpaceDN w:val="0"/>
        <w:jc w:val="right"/>
      </w:pPr>
      <w:r w:rsidRPr="00166A91">
        <w:t>7800000000167161163)</w:t>
      </w:r>
    </w:p>
    <w:p w:rsidR="001E6D7E" w:rsidRPr="001E6D7E" w:rsidRDefault="001E6D7E" w:rsidP="001E6D7E">
      <w:pPr>
        <w:autoSpaceDE w:val="0"/>
        <w:autoSpaceDN w:val="0"/>
        <w:adjustRightInd w:val="0"/>
        <w:rPr>
          <w:rFonts w:eastAsia="Calibri"/>
          <w:sz w:val="22"/>
          <w:szCs w:val="22"/>
          <w:lang w:eastAsia="en-US"/>
        </w:rPr>
      </w:pPr>
      <w:r w:rsidRPr="001E6D7E">
        <w:rPr>
          <w:rFonts w:eastAsia="Calibri"/>
          <w:bCs/>
          <w:sz w:val="22"/>
          <w:szCs w:val="22"/>
          <w:lang w:eastAsia="en-US"/>
        </w:rPr>
        <w:t>Оформляется на бланке</w:t>
      </w:r>
    </w:p>
    <w:p w:rsidR="001E6D7E" w:rsidRPr="001E6D7E" w:rsidRDefault="001E6D7E" w:rsidP="001E6D7E">
      <w:pPr>
        <w:autoSpaceDE w:val="0"/>
        <w:autoSpaceDN w:val="0"/>
        <w:adjustRightInd w:val="0"/>
        <w:rPr>
          <w:rFonts w:eastAsia="Calibri"/>
          <w:sz w:val="22"/>
          <w:szCs w:val="22"/>
          <w:lang w:eastAsia="en-US"/>
        </w:rPr>
      </w:pPr>
      <w:r w:rsidRPr="001E6D7E">
        <w:rPr>
          <w:rFonts w:eastAsia="Calibri"/>
          <w:bCs/>
          <w:sz w:val="22"/>
          <w:szCs w:val="22"/>
          <w:lang w:eastAsia="en-US"/>
        </w:rPr>
        <w:t>СПб ГКУ «ЦОСО»</w:t>
      </w:r>
    </w:p>
    <w:p w:rsidR="001E6D7E" w:rsidRPr="001E6D7E" w:rsidRDefault="001E6D7E" w:rsidP="001E6D7E">
      <w:pPr>
        <w:widowControl w:val="0"/>
        <w:autoSpaceDE w:val="0"/>
        <w:autoSpaceDN w:val="0"/>
        <w:ind w:firstLine="540"/>
        <w:jc w:val="both"/>
        <w:rPr>
          <w:sz w:val="22"/>
          <w:szCs w:val="22"/>
        </w:rPr>
      </w:pPr>
    </w:p>
    <w:p w:rsidR="001E6D7E" w:rsidRPr="001E6D7E" w:rsidRDefault="001E6D7E" w:rsidP="001E6D7E">
      <w:pPr>
        <w:widowControl w:val="0"/>
        <w:autoSpaceDE w:val="0"/>
        <w:autoSpaceDN w:val="0"/>
        <w:jc w:val="center"/>
        <w:rPr>
          <w:b/>
        </w:rPr>
      </w:pPr>
    </w:p>
    <w:p w:rsidR="001E6D7E" w:rsidRPr="001E6D7E" w:rsidRDefault="001E6D7E" w:rsidP="001E6D7E">
      <w:pPr>
        <w:widowControl w:val="0"/>
        <w:autoSpaceDE w:val="0"/>
        <w:autoSpaceDN w:val="0"/>
        <w:jc w:val="center"/>
        <w:rPr>
          <w:b/>
        </w:rPr>
      </w:pPr>
      <w:r w:rsidRPr="001E6D7E">
        <w:rPr>
          <w:b/>
        </w:rPr>
        <w:t>УВЕДОМЛЕНИЕ</w:t>
      </w:r>
    </w:p>
    <w:p w:rsidR="001E6D7E" w:rsidRPr="00166A91" w:rsidRDefault="001E6D7E" w:rsidP="001E6D7E">
      <w:pPr>
        <w:widowControl w:val="0"/>
        <w:autoSpaceDE w:val="0"/>
        <w:autoSpaceDN w:val="0"/>
        <w:jc w:val="center"/>
        <w:rPr>
          <w:b/>
        </w:rPr>
      </w:pPr>
      <w:r w:rsidRPr="00166A91">
        <w:rPr>
          <w:b/>
        </w:rPr>
        <w:t>о принятом решении о признании гражданина нуждающимся в социальном</w:t>
      </w:r>
    </w:p>
    <w:p w:rsidR="001E6D7E" w:rsidRPr="001E6D7E" w:rsidRDefault="001E6D7E" w:rsidP="001E6D7E">
      <w:pPr>
        <w:widowControl w:val="0"/>
        <w:autoSpaceDE w:val="0"/>
        <w:autoSpaceDN w:val="0"/>
        <w:jc w:val="center"/>
        <w:rPr>
          <w:b/>
        </w:rPr>
      </w:pPr>
      <w:r w:rsidRPr="00166A91">
        <w:rPr>
          <w:b/>
        </w:rPr>
        <w:t xml:space="preserve">обслуживании </w:t>
      </w:r>
      <w:r w:rsidRPr="001E6D7E">
        <w:rPr>
          <w:b/>
        </w:rPr>
        <w:t xml:space="preserve"> </w:t>
      </w:r>
    </w:p>
    <w:p w:rsidR="001E6D7E" w:rsidRPr="001E6D7E" w:rsidRDefault="001E6D7E" w:rsidP="001E6D7E">
      <w:pPr>
        <w:widowControl w:val="0"/>
        <w:autoSpaceDE w:val="0"/>
        <w:autoSpaceDN w:val="0"/>
      </w:pPr>
    </w:p>
    <w:p w:rsidR="001E6D7E" w:rsidRPr="007B0F4A" w:rsidRDefault="001E6D7E" w:rsidP="001E6D7E">
      <w:pPr>
        <w:widowControl w:val="0"/>
        <w:autoSpaceDE w:val="0"/>
        <w:autoSpaceDN w:val="0"/>
      </w:pPr>
      <w:r w:rsidRPr="007B0F4A">
        <w:t>№___________________                                                                                  «___»______</w:t>
      </w:r>
    </w:p>
    <w:p w:rsidR="001E6D7E" w:rsidRPr="007B0F4A" w:rsidRDefault="001E6D7E" w:rsidP="001E6D7E">
      <w:pPr>
        <w:widowControl w:val="0"/>
        <w:autoSpaceDE w:val="0"/>
        <w:autoSpaceDN w:val="0"/>
      </w:pPr>
    </w:p>
    <w:p w:rsidR="001E6D7E" w:rsidRPr="007B0F4A" w:rsidRDefault="001E6D7E" w:rsidP="001E6D7E">
      <w:pPr>
        <w:spacing w:line="259" w:lineRule="auto"/>
        <w:jc w:val="center"/>
        <w:rPr>
          <w:rFonts w:eastAsia="Calibri"/>
          <w:lang w:eastAsia="en-US"/>
        </w:rPr>
      </w:pPr>
      <w:r w:rsidRPr="00044815">
        <w:rPr>
          <w:rFonts w:eastAsia="Calibri"/>
          <w:lang w:eastAsia="en-US"/>
        </w:rPr>
        <w:t>Уважаемый(ая)</w:t>
      </w:r>
      <w:r w:rsidRPr="007B0F4A">
        <w:rPr>
          <w:rFonts w:eastAsia="Calibri"/>
          <w:b/>
          <w:lang w:eastAsia="en-US"/>
        </w:rPr>
        <w:t xml:space="preserve"> </w:t>
      </w:r>
      <w:r w:rsidRPr="007B0F4A">
        <w:rPr>
          <w:rFonts w:eastAsia="Calibri"/>
          <w:lang w:eastAsia="en-US"/>
        </w:rPr>
        <w:t>______________________!</w:t>
      </w:r>
    </w:p>
    <w:p w:rsidR="001E6D7E" w:rsidRPr="007B0F4A" w:rsidRDefault="001E6D7E" w:rsidP="001E6D7E">
      <w:pPr>
        <w:spacing w:line="259" w:lineRule="auto"/>
        <w:jc w:val="center"/>
        <w:rPr>
          <w:rFonts w:eastAsia="Calibri"/>
          <w:sz w:val="18"/>
          <w:szCs w:val="18"/>
          <w:lang w:eastAsia="en-US"/>
        </w:rPr>
      </w:pPr>
      <w:r w:rsidRPr="007B0F4A">
        <w:rPr>
          <w:rFonts w:eastAsia="Calibri"/>
          <w:sz w:val="18"/>
          <w:szCs w:val="18"/>
          <w:lang w:eastAsia="en-US"/>
        </w:rPr>
        <w:t xml:space="preserve">                           (Ф.И.О. заявителя)</w:t>
      </w:r>
    </w:p>
    <w:p w:rsidR="001E6D7E" w:rsidRPr="007B0F4A" w:rsidRDefault="001E6D7E" w:rsidP="001E6D7E">
      <w:pPr>
        <w:spacing w:line="259" w:lineRule="auto"/>
        <w:jc w:val="center"/>
        <w:rPr>
          <w:rFonts w:eastAsia="Calibri"/>
          <w:b/>
          <w:sz w:val="20"/>
          <w:szCs w:val="20"/>
          <w:lang w:eastAsia="en-US"/>
        </w:rPr>
      </w:pPr>
    </w:p>
    <w:p w:rsidR="001E6D7E" w:rsidRPr="001E6D7E" w:rsidRDefault="001E6D7E" w:rsidP="001E6D7E">
      <w:pPr>
        <w:ind w:firstLine="709"/>
        <w:jc w:val="both"/>
        <w:rPr>
          <w:rFonts w:eastAsia="Calibri"/>
          <w:lang w:eastAsia="en-US"/>
        </w:rPr>
      </w:pPr>
      <w:r w:rsidRPr="007B0F4A">
        <w:rPr>
          <w:rFonts w:eastAsia="Calibri"/>
          <w:lang w:eastAsia="en-US"/>
        </w:rPr>
        <w:t xml:space="preserve">Уведомляем Вас о том, что по результатам рассмотрения заявления </w:t>
      </w:r>
      <w:r w:rsidRPr="007B0F4A">
        <w:rPr>
          <w:rFonts w:eastAsia="Calibri"/>
          <w:lang w:eastAsia="en-US"/>
        </w:rPr>
        <w:br/>
        <w:t xml:space="preserve">о предоставлении социальных услуг от _________ № _____________принято решение признать </w:t>
      </w:r>
      <w:r w:rsidRPr="007B0F4A">
        <w:rPr>
          <w:rFonts w:eastAsia="Calibri"/>
          <w:i/>
          <w:lang w:eastAsia="en-US"/>
        </w:rPr>
        <w:t>Ф</w:t>
      </w:r>
      <w:r w:rsidR="007B0F4A" w:rsidRPr="007B0F4A">
        <w:rPr>
          <w:rFonts w:eastAsia="Calibri"/>
          <w:i/>
          <w:lang w:eastAsia="en-US"/>
        </w:rPr>
        <w:t>.</w:t>
      </w:r>
      <w:r w:rsidRPr="007B0F4A">
        <w:rPr>
          <w:rFonts w:eastAsia="Calibri"/>
          <w:i/>
          <w:lang w:eastAsia="en-US"/>
        </w:rPr>
        <w:t>И</w:t>
      </w:r>
      <w:r w:rsidR="007B0F4A" w:rsidRPr="007B0F4A">
        <w:rPr>
          <w:rFonts w:eastAsia="Calibri"/>
          <w:i/>
          <w:lang w:eastAsia="en-US"/>
        </w:rPr>
        <w:t>.</w:t>
      </w:r>
      <w:r w:rsidRPr="007B0F4A">
        <w:rPr>
          <w:rFonts w:eastAsia="Calibri"/>
          <w:i/>
          <w:lang w:eastAsia="en-US"/>
        </w:rPr>
        <w:t>О</w:t>
      </w:r>
      <w:r w:rsidR="007B0F4A" w:rsidRPr="007B0F4A">
        <w:rPr>
          <w:rFonts w:eastAsia="Calibri"/>
          <w:i/>
          <w:lang w:eastAsia="en-US"/>
        </w:rPr>
        <w:t>.</w:t>
      </w:r>
      <w:r w:rsidRPr="007B0F4A">
        <w:rPr>
          <w:rFonts w:eastAsia="Calibri"/>
          <w:lang w:eastAsia="en-US"/>
        </w:rPr>
        <w:t xml:space="preserve"> нуждающимся в социальном обслуживании на основании Решения</w:t>
      </w:r>
      <w:r w:rsidRPr="007B0F4A">
        <w:rPr>
          <w:rFonts w:eastAsia="Calibri"/>
          <w:lang w:eastAsia="en-US"/>
        </w:rPr>
        <w:br/>
        <w:t>Санкт-Петербургского государственного казенного учреждения «Центр организации социального обслуживания» от ______________ № ______________.</w:t>
      </w:r>
    </w:p>
    <w:p w:rsidR="001E6D7E" w:rsidRPr="001E6D7E" w:rsidRDefault="001E6D7E" w:rsidP="001E6D7E">
      <w:pPr>
        <w:widowControl w:val="0"/>
        <w:autoSpaceDE w:val="0"/>
        <w:autoSpaceDN w:val="0"/>
      </w:pPr>
    </w:p>
    <w:p w:rsidR="001E6D7E" w:rsidRPr="001E6D7E" w:rsidRDefault="001E6D7E" w:rsidP="001E6D7E">
      <w:pPr>
        <w:widowControl w:val="0"/>
        <w:autoSpaceDE w:val="0"/>
        <w:autoSpaceDN w:val="0"/>
      </w:pPr>
    </w:p>
    <w:p w:rsidR="001E6D7E" w:rsidRPr="001E6D7E" w:rsidRDefault="001E6D7E" w:rsidP="001E6D7E">
      <w:pPr>
        <w:widowControl w:val="0"/>
        <w:autoSpaceDE w:val="0"/>
        <w:autoSpaceDN w:val="0"/>
      </w:pPr>
    </w:p>
    <w:p w:rsidR="001E6D7E" w:rsidRPr="001E6D7E" w:rsidRDefault="001E6D7E" w:rsidP="001E6D7E">
      <w:pPr>
        <w:widowControl w:val="0"/>
        <w:autoSpaceDE w:val="0"/>
        <w:autoSpaceDN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551"/>
        <w:gridCol w:w="1191"/>
      </w:tblGrid>
      <w:tr w:rsidR="001E6D7E" w:rsidRPr="001E6D7E" w:rsidTr="001E6D7E">
        <w:tc>
          <w:tcPr>
            <w:tcW w:w="2948" w:type="dxa"/>
            <w:tcBorders>
              <w:top w:val="nil"/>
              <w:left w:val="nil"/>
              <w:bottom w:val="nil"/>
              <w:right w:val="nil"/>
            </w:tcBorders>
            <w:vAlign w:val="bottom"/>
          </w:tcPr>
          <w:p w:rsidR="001E6D7E" w:rsidRPr="00044815" w:rsidRDefault="001E6D7E" w:rsidP="001E6D7E">
            <w:pPr>
              <w:widowControl w:val="0"/>
              <w:autoSpaceDE w:val="0"/>
              <w:autoSpaceDN w:val="0"/>
            </w:pPr>
            <w:r w:rsidRPr="00044815">
              <w:t>Уполномоченное лицо</w:t>
            </w:r>
          </w:p>
          <w:p w:rsidR="001E6D7E" w:rsidRPr="00044815" w:rsidRDefault="001E6D7E" w:rsidP="001E6D7E">
            <w:pPr>
              <w:widowControl w:val="0"/>
              <w:autoSpaceDE w:val="0"/>
              <w:autoSpaceDN w:val="0"/>
            </w:pPr>
            <w:r w:rsidRPr="00044815">
              <w:t>СПб ГКУ «ЦОСО»</w:t>
            </w:r>
          </w:p>
        </w:tc>
        <w:tc>
          <w:tcPr>
            <w:tcW w:w="2041" w:type="dxa"/>
            <w:tcBorders>
              <w:top w:val="nil"/>
              <w:left w:val="nil"/>
              <w:bottom w:val="single" w:sz="4" w:space="0" w:color="auto"/>
              <w:right w:val="nil"/>
            </w:tcBorders>
            <w:vAlign w:val="bottom"/>
          </w:tcPr>
          <w:p w:rsidR="001E6D7E" w:rsidRPr="00044815" w:rsidRDefault="001E6D7E" w:rsidP="001E6D7E">
            <w:pPr>
              <w:widowControl w:val="0"/>
              <w:autoSpaceDE w:val="0"/>
              <w:autoSpaceDN w:val="0"/>
            </w:pPr>
          </w:p>
        </w:tc>
        <w:tc>
          <w:tcPr>
            <w:tcW w:w="340" w:type="dxa"/>
            <w:tcBorders>
              <w:top w:val="nil"/>
              <w:left w:val="nil"/>
              <w:bottom w:val="nil"/>
              <w:right w:val="nil"/>
            </w:tcBorders>
            <w:vAlign w:val="bottom"/>
          </w:tcPr>
          <w:p w:rsidR="001E6D7E" w:rsidRPr="00044815" w:rsidRDefault="001E6D7E" w:rsidP="001E6D7E">
            <w:pPr>
              <w:widowControl w:val="0"/>
              <w:autoSpaceDE w:val="0"/>
              <w:autoSpaceDN w:val="0"/>
            </w:pPr>
            <w:r w:rsidRPr="00044815">
              <w:t>/</w:t>
            </w:r>
          </w:p>
        </w:tc>
        <w:tc>
          <w:tcPr>
            <w:tcW w:w="2551" w:type="dxa"/>
            <w:tcBorders>
              <w:top w:val="nil"/>
              <w:left w:val="nil"/>
              <w:bottom w:val="single" w:sz="4" w:space="0" w:color="auto"/>
              <w:right w:val="nil"/>
            </w:tcBorders>
            <w:vAlign w:val="bottom"/>
          </w:tcPr>
          <w:p w:rsidR="001E6D7E" w:rsidRPr="00044815" w:rsidRDefault="001E6D7E" w:rsidP="001E6D7E">
            <w:pPr>
              <w:widowControl w:val="0"/>
              <w:autoSpaceDE w:val="0"/>
              <w:autoSpaceDN w:val="0"/>
            </w:pPr>
          </w:p>
        </w:tc>
        <w:tc>
          <w:tcPr>
            <w:tcW w:w="1191" w:type="dxa"/>
            <w:tcBorders>
              <w:top w:val="nil"/>
              <w:left w:val="nil"/>
              <w:bottom w:val="nil"/>
              <w:right w:val="nil"/>
            </w:tcBorders>
            <w:vAlign w:val="bottom"/>
          </w:tcPr>
          <w:p w:rsidR="001E6D7E" w:rsidRPr="00044815" w:rsidRDefault="001E6D7E" w:rsidP="001E6D7E">
            <w:pPr>
              <w:widowControl w:val="0"/>
              <w:autoSpaceDE w:val="0"/>
              <w:autoSpaceDN w:val="0"/>
            </w:pPr>
          </w:p>
        </w:tc>
      </w:tr>
      <w:tr w:rsidR="001E6D7E" w:rsidRPr="001E6D7E" w:rsidTr="001E6D7E">
        <w:tc>
          <w:tcPr>
            <w:tcW w:w="2948" w:type="dxa"/>
            <w:tcBorders>
              <w:top w:val="nil"/>
              <w:left w:val="nil"/>
              <w:bottom w:val="nil"/>
              <w:right w:val="nil"/>
            </w:tcBorders>
          </w:tcPr>
          <w:p w:rsidR="001E6D7E" w:rsidRPr="00044815" w:rsidRDefault="001E6D7E" w:rsidP="001E6D7E">
            <w:pPr>
              <w:widowControl w:val="0"/>
              <w:autoSpaceDE w:val="0"/>
              <w:autoSpaceDN w:val="0"/>
            </w:pPr>
          </w:p>
        </w:tc>
        <w:tc>
          <w:tcPr>
            <w:tcW w:w="2041" w:type="dxa"/>
            <w:tcBorders>
              <w:top w:val="single" w:sz="4" w:space="0" w:color="auto"/>
              <w:left w:val="nil"/>
              <w:bottom w:val="nil"/>
              <w:right w:val="nil"/>
            </w:tcBorders>
          </w:tcPr>
          <w:p w:rsidR="001E6D7E" w:rsidRPr="00044815" w:rsidRDefault="001E6D7E" w:rsidP="001E6D7E">
            <w:pPr>
              <w:widowControl w:val="0"/>
              <w:autoSpaceDE w:val="0"/>
              <w:autoSpaceDN w:val="0"/>
            </w:pPr>
            <w:r w:rsidRPr="00044815">
              <w:t>(подпись)</w:t>
            </w:r>
          </w:p>
        </w:tc>
        <w:tc>
          <w:tcPr>
            <w:tcW w:w="340" w:type="dxa"/>
            <w:tcBorders>
              <w:top w:val="nil"/>
              <w:left w:val="nil"/>
              <w:bottom w:val="nil"/>
              <w:right w:val="nil"/>
            </w:tcBorders>
          </w:tcPr>
          <w:p w:rsidR="001E6D7E" w:rsidRPr="00044815" w:rsidRDefault="001E6D7E" w:rsidP="001E6D7E">
            <w:pPr>
              <w:widowControl w:val="0"/>
              <w:autoSpaceDE w:val="0"/>
              <w:autoSpaceDN w:val="0"/>
            </w:pPr>
          </w:p>
        </w:tc>
        <w:tc>
          <w:tcPr>
            <w:tcW w:w="2551" w:type="dxa"/>
            <w:tcBorders>
              <w:top w:val="single" w:sz="4" w:space="0" w:color="auto"/>
              <w:left w:val="nil"/>
              <w:bottom w:val="nil"/>
              <w:right w:val="nil"/>
            </w:tcBorders>
          </w:tcPr>
          <w:p w:rsidR="001E6D7E" w:rsidRPr="00044815" w:rsidRDefault="001E6D7E" w:rsidP="001E6D7E">
            <w:pPr>
              <w:widowControl w:val="0"/>
              <w:autoSpaceDE w:val="0"/>
              <w:autoSpaceDN w:val="0"/>
            </w:pPr>
            <w:r w:rsidRPr="00044815">
              <w:t>(инициалы, фамилия)</w:t>
            </w:r>
          </w:p>
        </w:tc>
        <w:tc>
          <w:tcPr>
            <w:tcW w:w="1191" w:type="dxa"/>
            <w:tcBorders>
              <w:top w:val="nil"/>
              <w:left w:val="nil"/>
              <w:bottom w:val="nil"/>
              <w:right w:val="nil"/>
            </w:tcBorders>
          </w:tcPr>
          <w:p w:rsidR="001E6D7E" w:rsidRPr="00044815" w:rsidRDefault="001E6D7E" w:rsidP="001E6D7E">
            <w:pPr>
              <w:widowControl w:val="0"/>
              <w:autoSpaceDE w:val="0"/>
              <w:autoSpaceDN w:val="0"/>
            </w:pPr>
          </w:p>
        </w:tc>
      </w:tr>
    </w:tbl>
    <w:p w:rsidR="001E6D7E" w:rsidRPr="001E6D7E" w:rsidRDefault="001E6D7E" w:rsidP="001E6D7E">
      <w:pPr>
        <w:widowControl w:val="0"/>
        <w:autoSpaceDE w:val="0"/>
        <w:autoSpaceDN w:val="0"/>
        <w:jc w:val="both"/>
        <w:rPr>
          <w:sz w:val="22"/>
          <w:szCs w:val="22"/>
        </w:rPr>
      </w:pPr>
    </w:p>
    <w:p w:rsidR="001E6D7E" w:rsidRPr="001E6D7E" w:rsidRDefault="001E6D7E" w:rsidP="001E6D7E">
      <w:pPr>
        <w:widowControl w:val="0"/>
        <w:autoSpaceDE w:val="0"/>
        <w:autoSpaceDN w:val="0"/>
        <w:jc w:val="right"/>
        <w:outlineLvl w:val="1"/>
        <w:rPr>
          <w:sz w:val="28"/>
          <w:szCs w:val="28"/>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7B0F4A" w:rsidRDefault="001E6D7E" w:rsidP="001E6D7E">
      <w:pPr>
        <w:widowControl w:val="0"/>
        <w:autoSpaceDE w:val="0"/>
        <w:autoSpaceDN w:val="0"/>
        <w:jc w:val="right"/>
        <w:outlineLvl w:val="1"/>
      </w:pPr>
      <w:r w:rsidRPr="007B0F4A">
        <w:lastRenderedPageBreak/>
        <w:t>Приложение № 8</w:t>
      </w:r>
    </w:p>
    <w:p w:rsidR="001E6D7E" w:rsidRPr="007B0F4A" w:rsidRDefault="001E6D7E" w:rsidP="001E6D7E">
      <w:pPr>
        <w:widowControl w:val="0"/>
        <w:autoSpaceDE w:val="0"/>
        <w:autoSpaceDN w:val="0"/>
        <w:jc w:val="right"/>
      </w:pPr>
      <w:r w:rsidRPr="007B0F4A">
        <w:t>к Регламенту Санкт-Петербургского</w:t>
      </w:r>
    </w:p>
    <w:p w:rsidR="001E6D7E" w:rsidRPr="007B0F4A" w:rsidRDefault="001E6D7E" w:rsidP="001E6D7E">
      <w:pPr>
        <w:widowControl w:val="0"/>
        <w:autoSpaceDE w:val="0"/>
        <w:autoSpaceDN w:val="0"/>
        <w:jc w:val="right"/>
      </w:pPr>
      <w:r w:rsidRPr="007B0F4A">
        <w:t>государственного казенного учреждения</w:t>
      </w:r>
    </w:p>
    <w:p w:rsidR="001E6D7E" w:rsidRPr="007B0F4A" w:rsidRDefault="001E6D7E" w:rsidP="001E6D7E">
      <w:pPr>
        <w:widowControl w:val="0"/>
        <w:autoSpaceDE w:val="0"/>
        <w:autoSpaceDN w:val="0"/>
        <w:jc w:val="right"/>
      </w:pPr>
      <w:r w:rsidRPr="007B0F4A">
        <w:t>«Центр организации социального</w:t>
      </w:r>
    </w:p>
    <w:p w:rsidR="001E6D7E" w:rsidRPr="007B0F4A" w:rsidRDefault="001E6D7E" w:rsidP="001E6D7E">
      <w:pPr>
        <w:widowControl w:val="0"/>
        <w:autoSpaceDE w:val="0"/>
        <w:autoSpaceDN w:val="0"/>
        <w:jc w:val="right"/>
      </w:pPr>
      <w:r w:rsidRPr="007B0F4A">
        <w:t>Обслуживания», подведомственного Комитету</w:t>
      </w:r>
    </w:p>
    <w:p w:rsidR="001E6D7E" w:rsidRPr="007B0F4A" w:rsidRDefault="001E6D7E" w:rsidP="001E6D7E">
      <w:pPr>
        <w:widowControl w:val="0"/>
        <w:autoSpaceDE w:val="0"/>
        <w:autoSpaceDN w:val="0"/>
        <w:jc w:val="right"/>
      </w:pPr>
      <w:r w:rsidRPr="007B0F4A">
        <w:t>по социальной политике Санкт-Петербурга,</w:t>
      </w:r>
    </w:p>
    <w:p w:rsidR="001E6D7E" w:rsidRPr="007B0F4A" w:rsidRDefault="001E6D7E" w:rsidP="001E6D7E">
      <w:pPr>
        <w:widowControl w:val="0"/>
        <w:autoSpaceDE w:val="0"/>
        <w:autoSpaceDN w:val="0"/>
        <w:jc w:val="right"/>
      </w:pPr>
      <w:r w:rsidRPr="007B0F4A">
        <w:t>по предоставлению услуги</w:t>
      </w:r>
    </w:p>
    <w:p w:rsidR="001E6D7E" w:rsidRPr="007B0F4A" w:rsidRDefault="001E6D7E" w:rsidP="001E6D7E">
      <w:pPr>
        <w:widowControl w:val="0"/>
        <w:autoSpaceDE w:val="0"/>
        <w:autoSpaceDN w:val="0"/>
        <w:jc w:val="right"/>
      </w:pPr>
      <w:r w:rsidRPr="007B0F4A">
        <w:t>по признанию граждан нуждающимися</w:t>
      </w:r>
    </w:p>
    <w:p w:rsidR="001E6D7E" w:rsidRPr="007B0F4A" w:rsidRDefault="001E6D7E" w:rsidP="001E6D7E">
      <w:pPr>
        <w:widowControl w:val="0"/>
        <w:autoSpaceDE w:val="0"/>
        <w:autoSpaceDN w:val="0"/>
        <w:jc w:val="right"/>
      </w:pPr>
      <w:r w:rsidRPr="007B0F4A">
        <w:t>в социальном обслуживании и составлению</w:t>
      </w:r>
    </w:p>
    <w:p w:rsidR="001E6D7E" w:rsidRPr="007B0F4A" w:rsidRDefault="001E6D7E" w:rsidP="001E6D7E">
      <w:pPr>
        <w:widowControl w:val="0"/>
        <w:autoSpaceDE w:val="0"/>
        <w:autoSpaceDN w:val="0"/>
        <w:jc w:val="right"/>
      </w:pPr>
      <w:r w:rsidRPr="007B0F4A">
        <w:t>индивидуальной программы</w:t>
      </w:r>
    </w:p>
    <w:p w:rsidR="001E6D7E" w:rsidRPr="007B0F4A" w:rsidRDefault="001E6D7E" w:rsidP="001E6D7E">
      <w:pPr>
        <w:widowControl w:val="0"/>
        <w:autoSpaceDE w:val="0"/>
        <w:autoSpaceDN w:val="0"/>
        <w:jc w:val="right"/>
      </w:pPr>
      <w:r w:rsidRPr="007B0F4A">
        <w:t>предоставления социальных услуг</w:t>
      </w:r>
    </w:p>
    <w:p w:rsidR="001E6D7E" w:rsidRPr="007B0F4A" w:rsidRDefault="001E6D7E" w:rsidP="001E6D7E">
      <w:pPr>
        <w:widowControl w:val="0"/>
        <w:autoSpaceDE w:val="0"/>
        <w:autoSpaceDN w:val="0"/>
        <w:jc w:val="right"/>
      </w:pPr>
      <w:r w:rsidRPr="007B0F4A">
        <w:t>(уникальный реестровый номер услуги:</w:t>
      </w:r>
    </w:p>
    <w:p w:rsidR="001E6D7E" w:rsidRPr="007B0F4A" w:rsidRDefault="001E6D7E" w:rsidP="001E6D7E">
      <w:pPr>
        <w:widowControl w:val="0"/>
        <w:autoSpaceDE w:val="0"/>
        <w:autoSpaceDN w:val="0"/>
        <w:jc w:val="right"/>
      </w:pPr>
      <w:r w:rsidRPr="007B0F4A">
        <w:t>7800000000167161163)</w:t>
      </w:r>
    </w:p>
    <w:p w:rsidR="001E6D7E" w:rsidRPr="001E6D7E" w:rsidRDefault="001E6D7E" w:rsidP="001E6D7E">
      <w:pPr>
        <w:widowControl w:val="0"/>
        <w:autoSpaceDE w:val="0"/>
        <w:autoSpaceDN w:val="0"/>
        <w:jc w:val="right"/>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367"/>
        <w:gridCol w:w="704"/>
        <w:gridCol w:w="964"/>
        <w:gridCol w:w="6"/>
        <w:gridCol w:w="340"/>
        <w:gridCol w:w="1593"/>
        <w:gridCol w:w="958"/>
        <w:gridCol w:w="810"/>
        <w:gridCol w:w="340"/>
        <w:gridCol w:w="41"/>
      </w:tblGrid>
      <w:tr w:rsidR="001E6D7E" w:rsidRPr="001E6D7E" w:rsidTr="001E6D7E">
        <w:trPr>
          <w:gridAfter w:val="1"/>
          <w:wAfter w:w="41" w:type="dxa"/>
        </w:trPr>
        <w:tc>
          <w:tcPr>
            <w:tcW w:w="9030" w:type="dxa"/>
            <w:gridSpan w:val="10"/>
            <w:tcBorders>
              <w:top w:val="nil"/>
              <w:left w:val="nil"/>
              <w:bottom w:val="nil"/>
              <w:right w:val="nil"/>
            </w:tcBorders>
          </w:tcPr>
          <w:p w:rsidR="001E6D7E" w:rsidRPr="00044815" w:rsidRDefault="001E6D7E" w:rsidP="001E6D7E">
            <w:pPr>
              <w:widowControl w:val="0"/>
              <w:autoSpaceDE w:val="0"/>
              <w:autoSpaceDN w:val="0"/>
              <w:jc w:val="center"/>
            </w:pPr>
            <w:r w:rsidRPr="00044815">
              <w:t>Санкт-Петербургское государственное казенное учреждение</w:t>
            </w:r>
          </w:p>
          <w:p w:rsidR="001E6D7E" w:rsidRPr="001E6D7E" w:rsidRDefault="001E6D7E" w:rsidP="001E6D7E">
            <w:pPr>
              <w:widowControl w:val="0"/>
              <w:autoSpaceDE w:val="0"/>
              <w:autoSpaceDN w:val="0"/>
              <w:jc w:val="center"/>
              <w:rPr>
                <w:sz w:val="22"/>
                <w:szCs w:val="22"/>
              </w:rPr>
            </w:pPr>
            <w:r w:rsidRPr="00044815">
              <w:t>«Центр организации социального обслуживания»</w:t>
            </w:r>
          </w:p>
        </w:tc>
      </w:tr>
      <w:tr w:rsidR="001E6D7E" w:rsidRPr="001E6D7E" w:rsidTr="001E6D7E">
        <w:trPr>
          <w:gridAfter w:val="1"/>
          <w:wAfter w:w="41" w:type="dxa"/>
        </w:trPr>
        <w:tc>
          <w:tcPr>
            <w:tcW w:w="9030" w:type="dxa"/>
            <w:gridSpan w:val="10"/>
            <w:tcBorders>
              <w:top w:val="nil"/>
              <w:left w:val="nil"/>
              <w:bottom w:val="nil"/>
              <w:right w:val="nil"/>
            </w:tcBorders>
          </w:tcPr>
          <w:p w:rsidR="001E6D7E" w:rsidRPr="007B0F4A" w:rsidRDefault="001E6D7E" w:rsidP="001E6D7E">
            <w:pPr>
              <w:widowControl w:val="0"/>
              <w:autoSpaceDE w:val="0"/>
              <w:autoSpaceDN w:val="0"/>
              <w:jc w:val="center"/>
              <w:rPr>
                <w:b/>
                <w:sz w:val="22"/>
                <w:szCs w:val="22"/>
              </w:rPr>
            </w:pPr>
            <w:bookmarkStart w:id="17" w:name="P2237"/>
            <w:bookmarkEnd w:id="17"/>
            <w:r w:rsidRPr="007B0F4A">
              <w:rPr>
                <w:b/>
                <w:sz w:val="22"/>
                <w:szCs w:val="22"/>
              </w:rPr>
              <w:t>РЕШЕНИЕ</w:t>
            </w:r>
          </w:p>
          <w:p w:rsidR="001E6D7E" w:rsidRPr="007B0F4A" w:rsidRDefault="001E6D7E" w:rsidP="001E6D7E">
            <w:pPr>
              <w:widowControl w:val="0"/>
              <w:autoSpaceDE w:val="0"/>
              <w:autoSpaceDN w:val="0"/>
              <w:jc w:val="center"/>
              <w:rPr>
                <w:b/>
                <w:sz w:val="22"/>
                <w:szCs w:val="22"/>
              </w:rPr>
            </w:pPr>
            <w:r w:rsidRPr="007B0F4A">
              <w:rPr>
                <w:b/>
                <w:sz w:val="22"/>
                <w:szCs w:val="22"/>
              </w:rPr>
              <w:t>об исправлении ошибок/опечаток</w:t>
            </w:r>
          </w:p>
          <w:p w:rsidR="001E6D7E" w:rsidRPr="001E6D7E" w:rsidRDefault="001E6D7E" w:rsidP="001E6D7E">
            <w:pPr>
              <w:widowControl w:val="0"/>
              <w:autoSpaceDE w:val="0"/>
              <w:autoSpaceDN w:val="0"/>
              <w:jc w:val="center"/>
              <w:rPr>
                <w:sz w:val="22"/>
                <w:szCs w:val="22"/>
              </w:rPr>
            </w:pPr>
            <w:r w:rsidRPr="007B0F4A">
              <w:rPr>
                <w:b/>
                <w:sz w:val="22"/>
                <w:szCs w:val="22"/>
              </w:rPr>
              <w:t>в выданных в результате предоставления услуги по признанию граждан нуждающимися и составлению индивидуальной программы предоставления социальных услуг документах</w:t>
            </w:r>
          </w:p>
        </w:tc>
      </w:tr>
      <w:tr w:rsidR="001E6D7E" w:rsidRPr="001E6D7E" w:rsidTr="001E6D7E">
        <w:trPr>
          <w:gridAfter w:val="1"/>
          <w:wAfter w:w="41" w:type="dxa"/>
        </w:trPr>
        <w:tc>
          <w:tcPr>
            <w:tcW w:w="6922" w:type="dxa"/>
            <w:gridSpan w:val="7"/>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«___» ___________ 20__</w:t>
            </w:r>
          </w:p>
        </w:tc>
        <w:tc>
          <w:tcPr>
            <w:tcW w:w="2108" w:type="dxa"/>
            <w:gridSpan w:val="3"/>
            <w:tcBorders>
              <w:top w:val="nil"/>
              <w:left w:val="nil"/>
              <w:bottom w:val="nil"/>
              <w:right w:val="nil"/>
            </w:tcBorders>
          </w:tcPr>
          <w:p w:rsidR="001E6D7E" w:rsidRPr="001E6D7E" w:rsidRDefault="001E6D7E" w:rsidP="001E6D7E">
            <w:pPr>
              <w:widowControl w:val="0"/>
              <w:autoSpaceDE w:val="0"/>
              <w:autoSpaceDN w:val="0"/>
              <w:rPr>
                <w:sz w:val="22"/>
                <w:szCs w:val="22"/>
              </w:rPr>
            </w:pPr>
            <w:r w:rsidRPr="001E6D7E">
              <w:rPr>
                <w:sz w:val="22"/>
                <w:szCs w:val="22"/>
              </w:rPr>
              <w:t>№ _________</w:t>
            </w:r>
          </w:p>
        </w:tc>
      </w:tr>
      <w:tr w:rsidR="001E6D7E" w:rsidRPr="001E6D7E" w:rsidTr="001E6D7E">
        <w:trPr>
          <w:gridAfter w:val="1"/>
          <w:wAfter w:w="41" w:type="dxa"/>
        </w:trPr>
        <w:tc>
          <w:tcPr>
            <w:tcW w:w="9030" w:type="dxa"/>
            <w:gridSpan w:val="10"/>
            <w:tcBorders>
              <w:top w:val="nil"/>
              <w:left w:val="nil"/>
              <w:bottom w:val="nil"/>
              <w:right w:val="nil"/>
            </w:tcBorders>
          </w:tcPr>
          <w:p w:rsidR="001E6D7E" w:rsidRPr="001E6D7E" w:rsidRDefault="001E6D7E" w:rsidP="007B0F4A">
            <w:pPr>
              <w:widowControl w:val="0"/>
              <w:autoSpaceDE w:val="0"/>
              <w:autoSpaceDN w:val="0"/>
              <w:ind w:firstLine="283"/>
              <w:jc w:val="both"/>
              <w:rPr>
                <w:sz w:val="22"/>
                <w:szCs w:val="22"/>
              </w:rPr>
            </w:pPr>
            <w:r w:rsidRPr="001E6D7E">
              <w:rPr>
                <w:sz w:val="22"/>
                <w:szCs w:val="22"/>
              </w:rPr>
              <w:t>В целях исправления ошибок/опечаток в выданных в результате предоставления услуги</w:t>
            </w:r>
            <w:r w:rsidR="007B0F4A">
              <w:rPr>
                <w:sz w:val="22"/>
                <w:szCs w:val="22"/>
              </w:rPr>
              <w:br/>
            </w:r>
            <w:r w:rsidRPr="001E6D7E">
              <w:rPr>
                <w:sz w:val="22"/>
                <w:szCs w:val="22"/>
              </w:rPr>
              <w:t>по признанию гражданина нуждающимся в социальном обслуживании и составлению индивидуальной программы предоставления социальных услуг документах на основании:</w:t>
            </w:r>
          </w:p>
        </w:tc>
      </w:tr>
      <w:tr w:rsidR="001E6D7E" w:rsidRPr="001E6D7E" w:rsidTr="001E6D7E">
        <w:trPr>
          <w:gridAfter w:val="1"/>
          <w:wAfter w:w="41" w:type="dxa"/>
        </w:trPr>
        <w:tc>
          <w:tcPr>
            <w:tcW w:w="9030" w:type="dxa"/>
            <w:gridSpan w:val="10"/>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rPr>
          <w:gridAfter w:val="1"/>
          <w:wAfter w:w="41" w:type="dxa"/>
        </w:trPr>
        <w:tc>
          <w:tcPr>
            <w:tcW w:w="9030" w:type="dxa"/>
            <w:gridSpan w:val="10"/>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(письменное обращение заявителя, выявление сотрудниками СПб ГКУ «ЦОСО»,</w:t>
            </w:r>
          </w:p>
        </w:tc>
      </w:tr>
      <w:tr w:rsidR="001E6D7E" w:rsidRPr="001E6D7E" w:rsidTr="001E6D7E">
        <w:trPr>
          <w:gridAfter w:val="1"/>
          <w:wAfter w:w="41" w:type="dxa"/>
        </w:trPr>
        <w:tc>
          <w:tcPr>
            <w:tcW w:w="8690" w:type="dxa"/>
            <w:gridSpan w:val="9"/>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w:t>
            </w:r>
          </w:p>
        </w:tc>
      </w:tr>
      <w:tr w:rsidR="001E6D7E" w:rsidRPr="001E6D7E" w:rsidTr="001E6D7E">
        <w:trPr>
          <w:gridAfter w:val="1"/>
          <w:wAfter w:w="41" w:type="dxa"/>
        </w:trPr>
        <w:tc>
          <w:tcPr>
            <w:tcW w:w="9030" w:type="dxa"/>
            <w:gridSpan w:val="10"/>
            <w:tcBorders>
              <w:top w:val="nil"/>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обращение контрольно-надзорного органа и др.),</w:t>
            </w:r>
          </w:p>
        </w:tc>
      </w:tr>
      <w:tr w:rsidR="001E6D7E" w:rsidRPr="001E6D7E" w:rsidTr="001E6D7E">
        <w:trPr>
          <w:gridAfter w:val="1"/>
          <w:wAfter w:w="41" w:type="dxa"/>
        </w:trPr>
        <w:tc>
          <w:tcPr>
            <w:tcW w:w="4983" w:type="dxa"/>
            <w:gridSpan w:val="4"/>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с учетом результатов проверки документов</w:t>
            </w:r>
          </w:p>
        </w:tc>
        <w:tc>
          <w:tcPr>
            <w:tcW w:w="4047" w:type="dxa"/>
            <w:gridSpan w:val="6"/>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rPr>
          <w:gridAfter w:val="1"/>
          <w:wAfter w:w="41" w:type="dxa"/>
        </w:trPr>
        <w:tc>
          <w:tcPr>
            <w:tcW w:w="9030" w:type="dxa"/>
            <w:gridSpan w:val="10"/>
            <w:tcBorders>
              <w:top w:val="nil"/>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 xml:space="preserve">                                                                                      (ФИО заявителя)</w:t>
            </w:r>
          </w:p>
        </w:tc>
      </w:tr>
      <w:tr w:rsidR="001E6D7E" w:rsidRPr="001E6D7E" w:rsidTr="001E6D7E">
        <w:trPr>
          <w:gridAfter w:val="1"/>
          <w:wAfter w:w="41" w:type="dxa"/>
        </w:trPr>
        <w:tc>
          <w:tcPr>
            <w:tcW w:w="3315" w:type="dxa"/>
            <w:gridSpan w:val="2"/>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1. Внести изменения в пункт</w:t>
            </w:r>
          </w:p>
        </w:tc>
        <w:tc>
          <w:tcPr>
            <w:tcW w:w="5715" w:type="dxa"/>
            <w:gridSpan w:val="8"/>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rPr>
          <w:gridAfter w:val="1"/>
          <w:wAfter w:w="41" w:type="dxa"/>
        </w:trPr>
        <w:tc>
          <w:tcPr>
            <w:tcW w:w="3315" w:type="dxa"/>
            <w:gridSpan w:val="2"/>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5715" w:type="dxa"/>
            <w:gridSpan w:val="8"/>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(вид документа)</w:t>
            </w:r>
          </w:p>
        </w:tc>
      </w:tr>
      <w:tr w:rsidR="001E6D7E" w:rsidRPr="001E6D7E" w:rsidTr="001E6D7E">
        <w:trPr>
          <w:gridAfter w:val="1"/>
          <w:wAfter w:w="41" w:type="dxa"/>
        </w:trPr>
        <w:tc>
          <w:tcPr>
            <w:tcW w:w="4019" w:type="dxa"/>
            <w:gridSpan w:val="3"/>
            <w:tcBorders>
              <w:top w:val="single" w:sz="4" w:space="0" w:color="auto"/>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изложив его в следующей редакции:</w:t>
            </w:r>
          </w:p>
        </w:tc>
        <w:tc>
          <w:tcPr>
            <w:tcW w:w="5011" w:type="dxa"/>
            <w:gridSpan w:val="7"/>
            <w:tcBorders>
              <w:top w:val="nil"/>
              <w:left w:val="nil"/>
              <w:bottom w:val="single" w:sz="4" w:space="0" w:color="auto"/>
              <w:right w:val="nil"/>
            </w:tcBorders>
          </w:tcPr>
          <w:p w:rsidR="001E6D7E" w:rsidRPr="001E6D7E" w:rsidRDefault="001E6D7E" w:rsidP="001E6D7E">
            <w:pPr>
              <w:widowControl w:val="0"/>
              <w:autoSpaceDE w:val="0"/>
              <w:autoSpaceDN w:val="0"/>
              <w:jc w:val="both"/>
              <w:rPr>
                <w:sz w:val="22"/>
                <w:szCs w:val="22"/>
              </w:rPr>
            </w:pPr>
          </w:p>
        </w:tc>
      </w:tr>
      <w:tr w:rsidR="001E6D7E" w:rsidRPr="001E6D7E" w:rsidTr="001E6D7E">
        <w:trPr>
          <w:gridAfter w:val="1"/>
          <w:wAfter w:w="41" w:type="dxa"/>
        </w:trPr>
        <w:tc>
          <w:tcPr>
            <w:tcW w:w="9030" w:type="dxa"/>
            <w:gridSpan w:val="10"/>
            <w:tcBorders>
              <w:top w:val="nil"/>
              <w:left w:val="nil"/>
              <w:bottom w:val="nil"/>
              <w:right w:val="nil"/>
            </w:tcBorders>
          </w:tcPr>
          <w:p w:rsidR="001E6D7E" w:rsidRPr="001E6D7E" w:rsidRDefault="001E6D7E" w:rsidP="001E6D7E">
            <w:pPr>
              <w:widowControl w:val="0"/>
              <w:autoSpaceDE w:val="0"/>
              <w:autoSpaceDN w:val="0"/>
              <w:jc w:val="both"/>
              <w:rPr>
                <w:sz w:val="22"/>
                <w:szCs w:val="22"/>
              </w:rPr>
            </w:pPr>
            <w:r w:rsidRPr="001E6D7E">
              <w:rPr>
                <w:sz w:val="22"/>
                <w:szCs w:val="22"/>
              </w:rPr>
              <w:t>2. Направить копию настоящего решения заявителю в сроки, установленные Регламентом.</w:t>
            </w:r>
          </w:p>
          <w:p w:rsidR="001E6D7E" w:rsidRPr="001E6D7E" w:rsidRDefault="001E6D7E" w:rsidP="001E6D7E">
            <w:pPr>
              <w:widowControl w:val="0"/>
              <w:autoSpaceDE w:val="0"/>
              <w:autoSpaceDN w:val="0"/>
              <w:jc w:val="both"/>
              <w:rPr>
                <w:sz w:val="22"/>
                <w:szCs w:val="22"/>
              </w:rPr>
            </w:pPr>
            <w:r w:rsidRPr="001E6D7E">
              <w:rPr>
                <w:sz w:val="22"/>
                <w:szCs w:val="22"/>
              </w:rPr>
              <w:t>3. Внести решение в автоматизированную информационную систему «Электронный социальный регистр населения Санкт-Петербурга», сведения о распоряжении внести в журнал регистрации Санкт-Петербургского государственного казенного учреждения «Центр организации социального обслуживания».</w:t>
            </w:r>
          </w:p>
        </w:tc>
      </w:tr>
      <w:tr w:rsidR="001E6D7E" w:rsidRPr="001E6D7E" w:rsidTr="001E6D7E">
        <w:tc>
          <w:tcPr>
            <w:tcW w:w="2948" w:type="dxa"/>
            <w:tcBorders>
              <w:top w:val="nil"/>
              <w:left w:val="nil"/>
              <w:bottom w:val="nil"/>
              <w:right w:val="nil"/>
            </w:tcBorders>
            <w:vAlign w:val="bottom"/>
          </w:tcPr>
          <w:p w:rsidR="001E6D7E" w:rsidRPr="008F3B43" w:rsidRDefault="001E6D7E" w:rsidP="001E6D7E">
            <w:pPr>
              <w:widowControl w:val="0"/>
              <w:autoSpaceDE w:val="0"/>
              <w:autoSpaceDN w:val="0"/>
              <w:jc w:val="both"/>
              <w:rPr>
                <w:sz w:val="22"/>
                <w:szCs w:val="22"/>
              </w:rPr>
            </w:pPr>
            <w:r w:rsidRPr="008F3B43">
              <w:rPr>
                <w:sz w:val="22"/>
                <w:szCs w:val="22"/>
              </w:rPr>
              <w:t>Руководитель</w:t>
            </w:r>
          </w:p>
          <w:p w:rsidR="001E6D7E" w:rsidRPr="008F3B43" w:rsidRDefault="001E6D7E" w:rsidP="001E6D7E">
            <w:pPr>
              <w:widowControl w:val="0"/>
              <w:autoSpaceDE w:val="0"/>
              <w:autoSpaceDN w:val="0"/>
              <w:jc w:val="both"/>
              <w:rPr>
                <w:sz w:val="22"/>
                <w:szCs w:val="22"/>
              </w:rPr>
            </w:pPr>
            <w:r w:rsidRPr="008F3B43">
              <w:rPr>
                <w:sz w:val="22"/>
                <w:szCs w:val="22"/>
              </w:rPr>
              <w:t>СПб ГКУ «ЦОСО»</w:t>
            </w:r>
          </w:p>
        </w:tc>
        <w:tc>
          <w:tcPr>
            <w:tcW w:w="2041" w:type="dxa"/>
            <w:gridSpan w:val="4"/>
            <w:tcBorders>
              <w:top w:val="nil"/>
              <w:left w:val="nil"/>
              <w:bottom w:val="single" w:sz="4" w:space="0" w:color="auto"/>
              <w:right w:val="nil"/>
            </w:tcBorders>
            <w:vAlign w:val="bottom"/>
          </w:tcPr>
          <w:p w:rsidR="001E6D7E" w:rsidRPr="008F3B43" w:rsidRDefault="001E6D7E" w:rsidP="001E6D7E">
            <w:pPr>
              <w:widowControl w:val="0"/>
              <w:autoSpaceDE w:val="0"/>
              <w:autoSpaceDN w:val="0"/>
              <w:jc w:val="both"/>
              <w:rPr>
                <w:sz w:val="22"/>
                <w:szCs w:val="22"/>
              </w:rPr>
            </w:pPr>
          </w:p>
        </w:tc>
        <w:tc>
          <w:tcPr>
            <w:tcW w:w="340" w:type="dxa"/>
            <w:tcBorders>
              <w:top w:val="nil"/>
              <w:left w:val="nil"/>
              <w:bottom w:val="nil"/>
              <w:right w:val="nil"/>
            </w:tcBorders>
            <w:vAlign w:val="bottom"/>
          </w:tcPr>
          <w:p w:rsidR="001E6D7E" w:rsidRPr="008F3B43" w:rsidRDefault="001E6D7E" w:rsidP="001E6D7E">
            <w:pPr>
              <w:widowControl w:val="0"/>
              <w:autoSpaceDE w:val="0"/>
              <w:autoSpaceDN w:val="0"/>
              <w:jc w:val="both"/>
              <w:rPr>
                <w:sz w:val="22"/>
                <w:szCs w:val="22"/>
              </w:rPr>
            </w:pPr>
            <w:r w:rsidRPr="008F3B43">
              <w:rPr>
                <w:sz w:val="22"/>
                <w:szCs w:val="22"/>
              </w:rPr>
              <w:t>/</w:t>
            </w:r>
          </w:p>
        </w:tc>
        <w:tc>
          <w:tcPr>
            <w:tcW w:w="2551" w:type="dxa"/>
            <w:gridSpan w:val="2"/>
            <w:tcBorders>
              <w:top w:val="nil"/>
              <w:left w:val="nil"/>
              <w:bottom w:val="single" w:sz="4" w:space="0" w:color="auto"/>
              <w:right w:val="nil"/>
            </w:tcBorders>
            <w:vAlign w:val="bottom"/>
          </w:tcPr>
          <w:p w:rsidR="001E6D7E" w:rsidRPr="008F3B43" w:rsidRDefault="001E6D7E" w:rsidP="001E6D7E">
            <w:pPr>
              <w:widowControl w:val="0"/>
              <w:autoSpaceDE w:val="0"/>
              <w:autoSpaceDN w:val="0"/>
              <w:jc w:val="both"/>
              <w:rPr>
                <w:sz w:val="22"/>
                <w:szCs w:val="22"/>
              </w:rPr>
            </w:pPr>
          </w:p>
        </w:tc>
        <w:tc>
          <w:tcPr>
            <w:tcW w:w="1191" w:type="dxa"/>
            <w:gridSpan w:val="3"/>
            <w:tcBorders>
              <w:top w:val="nil"/>
              <w:left w:val="nil"/>
              <w:bottom w:val="nil"/>
              <w:right w:val="nil"/>
            </w:tcBorders>
            <w:vAlign w:val="bottom"/>
          </w:tcPr>
          <w:p w:rsidR="001E6D7E" w:rsidRPr="008F3B43" w:rsidRDefault="001E6D7E" w:rsidP="001E6D7E">
            <w:pPr>
              <w:widowControl w:val="0"/>
              <w:autoSpaceDE w:val="0"/>
              <w:autoSpaceDN w:val="0"/>
              <w:jc w:val="both"/>
              <w:rPr>
                <w:sz w:val="22"/>
                <w:szCs w:val="22"/>
              </w:rPr>
            </w:pPr>
          </w:p>
        </w:tc>
      </w:tr>
      <w:tr w:rsidR="001E6D7E" w:rsidRPr="001E6D7E" w:rsidTr="001E6D7E">
        <w:tc>
          <w:tcPr>
            <w:tcW w:w="2948" w:type="dxa"/>
            <w:tcBorders>
              <w:top w:val="nil"/>
              <w:left w:val="nil"/>
              <w:bottom w:val="nil"/>
              <w:right w:val="nil"/>
            </w:tcBorders>
          </w:tcPr>
          <w:p w:rsidR="001E6D7E" w:rsidRPr="008F3B43" w:rsidRDefault="001E6D7E" w:rsidP="001E6D7E">
            <w:pPr>
              <w:widowControl w:val="0"/>
              <w:autoSpaceDE w:val="0"/>
              <w:autoSpaceDN w:val="0"/>
              <w:rPr>
                <w:sz w:val="22"/>
                <w:szCs w:val="22"/>
              </w:rPr>
            </w:pPr>
          </w:p>
        </w:tc>
        <w:tc>
          <w:tcPr>
            <w:tcW w:w="2041" w:type="dxa"/>
            <w:gridSpan w:val="4"/>
            <w:tcBorders>
              <w:top w:val="single" w:sz="4" w:space="0" w:color="auto"/>
              <w:left w:val="nil"/>
              <w:bottom w:val="nil"/>
              <w:right w:val="nil"/>
            </w:tcBorders>
          </w:tcPr>
          <w:p w:rsidR="001E6D7E" w:rsidRPr="008F3B43" w:rsidRDefault="001E6D7E" w:rsidP="001E6D7E">
            <w:pPr>
              <w:widowControl w:val="0"/>
              <w:autoSpaceDE w:val="0"/>
              <w:autoSpaceDN w:val="0"/>
              <w:jc w:val="center"/>
              <w:rPr>
                <w:sz w:val="22"/>
                <w:szCs w:val="22"/>
              </w:rPr>
            </w:pPr>
            <w:r w:rsidRPr="008F3B43">
              <w:rPr>
                <w:sz w:val="22"/>
                <w:szCs w:val="22"/>
              </w:rPr>
              <w:t>(подпись)</w:t>
            </w:r>
          </w:p>
        </w:tc>
        <w:tc>
          <w:tcPr>
            <w:tcW w:w="340" w:type="dxa"/>
            <w:tcBorders>
              <w:top w:val="nil"/>
              <w:left w:val="nil"/>
              <w:bottom w:val="nil"/>
              <w:right w:val="nil"/>
            </w:tcBorders>
          </w:tcPr>
          <w:p w:rsidR="001E6D7E" w:rsidRPr="008F3B43" w:rsidRDefault="001E6D7E" w:rsidP="001E6D7E">
            <w:pPr>
              <w:widowControl w:val="0"/>
              <w:autoSpaceDE w:val="0"/>
              <w:autoSpaceDN w:val="0"/>
              <w:jc w:val="both"/>
              <w:rPr>
                <w:sz w:val="22"/>
                <w:szCs w:val="22"/>
              </w:rPr>
            </w:pPr>
          </w:p>
        </w:tc>
        <w:tc>
          <w:tcPr>
            <w:tcW w:w="2551" w:type="dxa"/>
            <w:gridSpan w:val="2"/>
            <w:tcBorders>
              <w:top w:val="single" w:sz="4" w:space="0" w:color="auto"/>
              <w:left w:val="nil"/>
              <w:bottom w:val="nil"/>
              <w:right w:val="nil"/>
            </w:tcBorders>
          </w:tcPr>
          <w:p w:rsidR="001E6D7E" w:rsidRPr="008F3B43" w:rsidRDefault="001E6D7E" w:rsidP="001E6D7E">
            <w:pPr>
              <w:widowControl w:val="0"/>
              <w:autoSpaceDE w:val="0"/>
              <w:autoSpaceDN w:val="0"/>
              <w:jc w:val="center"/>
              <w:rPr>
                <w:sz w:val="22"/>
                <w:szCs w:val="22"/>
              </w:rPr>
            </w:pPr>
            <w:r w:rsidRPr="008F3B43">
              <w:t>(инициалы, фамилия)</w:t>
            </w:r>
          </w:p>
        </w:tc>
        <w:tc>
          <w:tcPr>
            <w:tcW w:w="1191" w:type="dxa"/>
            <w:gridSpan w:val="3"/>
            <w:tcBorders>
              <w:top w:val="nil"/>
              <w:left w:val="nil"/>
              <w:bottom w:val="nil"/>
              <w:right w:val="nil"/>
            </w:tcBorders>
          </w:tcPr>
          <w:p w:rsidR="001E6D7E" w:rsidRPr="008F3B43" w:rsidRDefault="001E6D7E" w:rsidP="001E6D7E">
            <w:pPr>
              <w:widowControl w:val="0"/>
              <w:autoSpaceDE w:val="0"/>
              <w:autoSpaceDN w:val="0"/>
              <w:rPr>
                <w:sz w:val="22"/>
                <w:szCs w:val="22"/>
              </w:rPr>
            </w:pPr>
          </w:p>
        </w:tc>
      </w:tr>
    </w:tbl>
    <w:p w:rsidR="001E6D7E" w:rsidRPr="001E6D7E" w:rsidRDefault="001E6D7E" w:rsidP="001E6D7E">
      <w:pPr>
        <w:widowControl w:val="0"/>
        <w:autoSpaceDE w:val="0"/>
        <w:autoSpaceDN w:val="0"/>
        <w:ind w:firstLine="540"/>
        <w:jc w:val="both"/>
        <w:rPr>
          <w:sz w:val="22"/>
          <w:szCs w:val="22"/>
        </w:rPr>
      </w:pPr>
    </w:p>
    <w:p w:rsidR="007B0F4A" w:rsidRDefault="007B0F4A" w:rsidP="001E6D7E">
      <w:pPr>
        <w:widowControl w:val="0"/>
        <w:autoSpaceDE w:val="0"/>
        <w:autoSpaceDN w:val="0"/>
        <w:jc w:val="right"/>
        <w:outlineLvl w:val="1"/>
        <w:rPr>
          <w:sz w:val="28"/>
          <w:szCs w:val="28"/>
        </w:rPr>
      </w:pPr>
    </w:p>
    <w:p w:rsidR="001E6D7E" w:rsidRPr="007B0F4A" w:rsidRDefault="001E6D7E" w:rsidP="001E6D7E">
      <w:pPr>
        <w:widowControl w:val="0"/>
        <w:autoSpaceDE w:val="0"/>
        <w:autoSpaceDN w:val="0"/>
        <w:jc w:val="right"/>
        <w:outlineLvl w:val="1"/>
      </w:pPr>
      <w:r w:rsidRPr="007B0F4A">
        <w:lastRenderedPageBreak/>
        <w:t>Приложение № 9</w:t>
      </w:r>
    </w:p>
    <w:p w:rsidR="001E6D7E" w:rsidRPr="007B0F4A" w:rsidRDefault="001E6D7E" w:rsidP="001E6D7E">
      <w:pPr>
        <w:widowControl w:val="0"/>
        <w:autoSpaceDE w:val="0"/>
        <w:autoSpaceDN w:val="0"/>
        <w:jc w:val="right"/>
      </w:pPr>
      <w:r w:rsidRPr="007B0F4A">
        <w:t>к Регламенту Санкт-Петербургского</w:t>
      </w:r>
    </w:p>
    <w:p w:rsidR="001E6D7E" w:rsidRPr="007B0F4A" w:rsidRDefault="001E6D7E" w:rsidP="001E6D7E">
      <w:pPr>
        <w:widowControl w:val="0"/>
        <w:autoSpaceDE w:val="0"/>
        <w:autoSpaceDN w:val="0"/>
        <w:jc w:val="right"/>
      </w:pPr>
      <w:r w:rsidRPr="007B0F4A">
        <w:t>государственного казенного учреждения</w:t>
      </w:r>
    </w:p>
    <w:p w:rsidR="001E6D7E" w:rsidRPr="007B0F4A" w:rsidRDefault="001E6D7E" w:rsidP="001E6D7E">
      <w:pPr>
        <w:widowControl w:val="0"/>
        <w:autoSpaceDE w:val="0"/>
        <w:autoSpaceDN w:val="0"/>
        <w:jc w:val="right"/>
      </w:pPr>
      <w:r w:rsidRPr="007B0F4A">
        <w:t>«Центр организации социального</w:t>
      </w:r>
    </w:p>
    <w:p w:rsidR="001E6D7E" w:rsidRPr="007B0F4A" w:rsidRDefault="001E6D7E" w:rsidP="001E6D7E">
      <w:pPr>
        <w:widowControl w:val="0"/>
        <w:autoSpaceDE w:val="0"/>
        <w:autoSpaceDN w:val="0"/>
        <w:jc w:val="right"/>
      </w:pPr>
      <w:r w:rsidRPr="007B0F4A">
        <w:t>Обслуживания», подведомственного Комитету</w:t>
      </w:r>
    </w:p>
    <w:p w:rsidR="001E6D7E" w:rsidRPr="007B0F4A" w:rsidRDefault="001E6D7E" w:rsidP="001E6D7E">
      <w:pPr>
        <w:widowControl w:val="0"/>
        <w:autoSpaceDE w:val="0"/>
        <w:autoSpaceDN w:val="0"/>
        <w:jc w:val="right"/>
      </w:pPr>
      <w:r w:rsidRPr="007B0F4A">
        <w:t>по социальной политике Санкт-Петербурга,</w:t>
      </w:r>
    </w:p>
    <w:p w:rsidR="001E6D7E" w:rsidRPr="007B0F4A" w:rsidRDefault="001E6D7E" w:rsidP="001E6D7E">
      <w:pPr>
        <w:widowControl w:val="0"/>
        <w:autoSpaceDE w:val="0"/>
        <w:autoSpaceDN w:val="0"/>
        <w:jc w:val="right"/>
      </w:pPr>
      <w:r w:rsidRPr="007B0F4A">
        <w:t>по предоставлению услуги</w:t>
      </w:r>
    </w:p>
    <w:p w:rsidR="001E6D7E" w:rsidRPr="007B0F4A" w:rsidRDefault="001E6D7E" w:rsidP="001E6D7E">
      <w:pPr>
        <w:widowControl w:val="0"/>
        <w:autoSpaceDE w:val="0"/>
        <w:autoSpaceDN w:val="0"/>
        <w:jc w:val="right"/>
      </w:pPr>
      <w:r w:rsidRPr="007B0F4A">
        <w:t>по признанию граждан нуждающимися</w:t>
      </w:r>
    </w:p>
    <w:p w:rsidR="001E6D7E" w:rsidRPr="007B0F4A" w:rsidRDefault="001E6D7E" w:rsidP="001E6D7E">
      <w:pPr>
        <w:widowControl w:val="0"/>
        <w:autoSpaceDE w:val="0"/>
        <w:autoSpaceDN w:val="0"/>
        <w:jc w:val="right"/>
      </w:pPr>
      <w:r w:rsidRPr="007B0F4A">
        <w:t>в социальном обслуживании и составлению</w:t>
      </w:r>
    </w:p>
    <w:p w:rsidR="001E6D7E" w:rsidRPr="007B0F4A" w:rsidRDefault="001E6D7E" w:rsidP="001E6D7E">
      <w:pPr>
        <w:widowControl w:val="0"/>
        <w:autoSpaceDE w:val="0"/>
        <w:autoSpaceDN w:val="0"/>
        <w:jc w:val="right"/>
      </w:pPr>
      <w:r w:rsidRPr="007B0F4A">
        <w:t>индивидуальной программы</w:t>
      </w:r>
    </w:p>
    <w:p w:rsidR="001E6D7E" w:rsidRPr="007B0F4A" w:rsidRDefault="001E6D7E" w:rsidP="001E6D7E">
      <w:pPr>
        <w:widowControl w:val="0"/>
        <w:autoSpaceDE w:val="0"/>
        <w:autoSpaceDN w:val="0"/>
        <w:jc w:val="right"/>
      </w:pPr>
      <w:r w:rsidRPr="007B0F4A">
        <w:t>предоставления социальных услуг</w:t>
      </w:r>
    </w:p>
    <w:p w:rsidR="001E6D7E" w:rsidRPr="007B0F4A" w:rsidRDefault="001E6D7E" w:rsidP="001E6D7E">
      <w:pPr>
        <w:widowControl w:val="0"/>
        <w:autoSpaceDE w:val="0"/>
        <w:autoSpaceDN w:val="0"/>
        <w:jc w:val="right"/>
      </w:pPr>
      <w:r w:rsidRPr="007B0F4A">
        <w:t>(уникальный реестровый номер услуги:</w:t>
      </w:r>
    </w:p>
    <w:p w:rsidR="001E6D7E" w:rsidRPr="007B0F4A" w:rsidRDefault="001E6D7E" w:rsidP="001E6D7E">
      <w:pPr>
        <w:widowControl w:val="0"/>
        <w:autoSpaceDE w:val="0"/>
        <w:autoSpaceDN w:val="0"/>
        <w:jc w:val="right"/>
      </w:pPr>
      <w:r w:rsidRPr="007B0F4A">
        <w:t>7800000000167161163)</w:t>
      </w:r>
    </w:p>
    <w:p w:rsidR="001E6D7E" w:rsidRPr="001E6D7E" w:rsidRDefault="001E6D7E" w:rsidP="001E6D7E">
      <w:pPr>
        <w:pBdr>
          <w:top w:val="nil"/>
          <w:left w:val="nil"/>
          <w:bottom w:val="nil"/>
          <w:right w:val="nil"/>
          <w:between w:val="nil"/>
        </w:pBdr>
        <w:tabs>
          <w:tab w:val="left" w:pos="9354"/>
        </w:tabs>
        <w:spacing w:after="160" w:line="259" w:lineRule="auto"/>
        <w:jc w:val="right"/>
        <w:rPr>
          <w:rFonts w:ascii="Calibri" w:hAnsi="Calibri"/>
          <w:color w:val="000000"/>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695"/>
        <w:gridCol w:w="575"/>
        <w:gridCol w:w="4116"/>
      </w:tblGrid>
      <w:tr w:rsidR="001E6D7E" w:rsidRPr="001E6D7E" w:rsidTr="001E6D7E">
        <w:tc>
          <w:tcPr>
            <w:tcW w:w="3685" w:type="dxa"/>
            <w:vMerge w:val="restart"/>
          </w:tcPr>
          <w:p w:rsidR="001E6D7E" w:rsidRPr="001E6D7E" w:rsidRDefault="001E6D7E" w:rsidP="001E6D7E">
            <w:pPr>
              <w:widowControl w:val="0"/>
              <w:autoSpaceDE w:val="0"/>
              <w:autoSpaceDN w:val="0"/>
              <w:jc w:val="both"/>
            </w:pPr>
            <w:r w:rsidRPr="001E6D7E">
              <w:t>Бланк</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СПб ГКУ «ЦОСО»</w:t>
            </w:r>
          </w:p>
        </w:tc>
        <w:tc>
          <w:tcPr>
            <w:tcW w:w="5386" w:type="dxa"/>
            <w:gridSpan w:val="3"/>
            <w:tcBorders>
              <w:bottom w:val="single" w:sz="4" w:space="0" w:color="auto"/>
            </w:tcBorders>
          </w:tcPr>
          <w:p w:rsidR="001E6D7E" w:rsidRPr="001E6D7E" w:rsidRDefault="001E6D7E" w:rsidP="001E6D7E">
            <w:pPr>
              <w:autoSpaceDE w:val="0"/>
              <w:autoSpaceDN w:val="0"/>
              <w:adjustRightInd w:val="0"/>
              <w:rPr>
                <w:rFonts w:eastAsia="Calibri"/>
                <w:lang w:eastAsia="en-US"/>
              </w:rPr>
            </w:pPr>
          </w:p>
        </w:tc>
      </w:tr>
      <w:tr w:rsidR="001E6D7E" w:rsidRPr="001E6D7E" w:rsidTr="001E6D7E">
        <w:tc>
          <w:tcPr>
            <w:tcW w:w="3685" w:type="dxa"/>
            <w:vMerge/>
          </w:tcPr>
          <w:p w:rsidR="001E6D7E" w:rsidRPr="001E6D7E" w:rsidRDefault="001E6D7E" w:rsidP="001E6D7E">
            <w:pPr>
              <w:autoSpaceDE w:val="0"/>
              <w:autoSpaceDN w:val="0"/>
              <w:adjustRightInd w:val="0"/>
              <w:rPr>
                <w:rFonts w:eastAsia="Calibri"/>
                <w:lang w:eastAsia="en-US"/>
              </w:rPr>
            </w:pPr>
          </w:p>
        </w:tc>
        <w:tc>
          <w:tcPr>
            <w:tcW w:w="5386" w:type="dxa"/>
            <w:gridSpan w:val="3"/>
            <w:tcBorders>
              <w:top w:val="single" w:sz="4" w:space="0" w:color="auto"/>
            </w:tcBorders>
          </w:tcPr>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(Ф.И.О. физического лица и адрес проживания)</w:t>
            </w:r>
          </w:p>
        </w:tc>
      </w:tr>
      <w:tr w:rsidR="001E6D7E" w:rsidRPr="001E6D7E" w:rsidTr="001E6D7E">
        <w:trPr>
          <w:gridAfter w:val="3"/>
          <w:wAfter w:w="5386" w:type="dxa"/>
          <w:trHeight w:val="276"/>
        </w:trPr>
        <w:tc>
          <w:tcPr>
            <w:tcW w:w="3685" w:type="dxa"/>
            <w:vMerge/>
          </w:tcPr>
          <w:p w:rsidR="001E6D7E" w:rsidRPr="001E6D7E" w:rsidRDefault="001E6D7E" w:rsidP="001E6D7E">
            <w:pPr>
              <w:autoSpaceDE w:val="0"/>
              <w:autoSpaceDN w:val="0"/>
              <w:adjustRightInd w:val="0"/>
              <w:jc w:val="both"/>
              <w:rPr>
                <w:rFonts w:eastAsia="Calibri"/>
                <w:lang w:eastAsia="en-US"/>
              </w:rPr>
            </w:pPr>
          </w:p>
        </w:tc>
      </w:tr>
      <w:tr w:rsidR="001E6D7E" w:rsidRPr="001E6D7E" w:rsidTr="001E6D7E">
        <w:tc>
          <w:tcPr>
            <w:tcW w:w="3685" w:type="dxa"/>
            <w:vMerge/>
          </w:tcPr>
          <w:p w:rsidR="001E6D7E" w:rsidRPr="001E6D7E" w:rsidRDefault="001E6D7E" w:rsidP="001E6D7E">
            <w:pPr>
              <w:autoSpaceDE w:val="0"/>
              <w:autoSpaceDN w:val="0"/>
              <w:adjustRightInd w:val="0"/>
              <w:rPr>
                <w:rFonts w:eastAsia="Calibri"/>
                <w:lang w:eastAsia="en-US"/>
              </w:rPr>
            </w:pPr>
          </w:p>
        </w:tc>
        <w:tc>
          <w:tcPr>
            <w:tcW w:w="5386" w:type="dxa"/>
            <w:gridSpan w:val="3"/>
            <w:tcBorders>
              <w:top w:val="single" w:sz="4" w:space="0" w:color="auto"/>
            </w:tcBorders>
          </w:tcPr>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(Ф.И.О. представителя заявителя и реквизиты доверенности)</w:t>
            </w:r>
          </w:p>
        </w:tc>
      </w:tr>
      <w:tr w:rsidR="001E6D7E" w:rsidRPr="001E6D7E" w:rsidTr="001E6D7E">
        <w:tc>
          <w:tcPr>
            <w:tcW w:w="3685" w:type="dxa"/>
            <w:vMerge/>
          </w:tcPr>
          <w:p w:rsidR="001E6D7E" w:rsidRPr="001E6D7E" w:rsidRDefault="001E6D7E" w:rsidP="001E6D7E">
            <w:pPr>
              <w:autoSpaceDE w:val="0"/>
              <w:autoSpaceDN w:val="0"/>
              <w:adjustRightInd w:val="0"/>
              <w:jc w:val="both"/>
              <w:rPr>
                <w:rFonts w:eastAsia="Calibri"/>
                <w:lang w:eastAsia="en-US"/>
              </w:rPr>
            </w:pPr>
          </w:p>
        </w:tc>
        <w:tc>
          <w:tcPr>
            <w:tcW w:w="5386" w:type="dxa"/>
            <w:gridSpan w:val="3"/>
            <w:tcBorders>
              <w:bottom w:val="single" w:sz="4" w:space="0" w:color="auto"/>
            </w:tcBorders>
          </w:tcPr>
          <w:p w:rsidR="001E6D7E" w:rsidRPr="001E6D7E" w:rsidRDefault="001E6D7E" w:rsidP="001E6D7E">
            <w:pPr>
              <w:autoSpaceDE w:val="0"/>
              <w:autoSpaceDN w:val="0"/>
              <w:adjustRightInd w:val="0"/>
              <w:rPr>
                <w:rFonts w:eastAsia="Calibri"/>
                <w:lang w:eastAsia="en-US"/>
              </w:rPr>
            </w:pPr>
          </w:p>
        </w:tc>
      </w:tr>
      <w:tr w:rsidR="001E6D7E" w:rsidRPr="001E6D7E" w:rsidTr="001E6D7E">
        <w:tc>
          <w:tcPr>
            <w:tcW w:w="3685" w:type="dxa"/>
            <w:vMerge/>
          </w:tcPr>
          <w:p w:rsidR="001E6D7E" w:rsidRPr="001E6D7E" w:rsidRDefault="001E6D7E" w:rsidP="001E6D7E">
            <w:pPr>
              <w:autoSpaceDE w:val="0"/>
              <w:autoSpaceDN w:val="0"/>
              <w:adjustRightInd w:val="0"/>
              <w:rPr>
                <w:rFonts w:eastAsia="Calibri"/>
                <w:lang w:eastAsia="en-US"/>
              </w:rPr>
            </w:pPr>
          </w:p>
        </w:tc>
        <w:tc>
          <w:tcPr>
            <w:tcW w:w="5386" w:type="dxa"/>
            <w:gridSpan w:val="3"/>
            <w:tcBorders>
              <w:top w:val="single" w:sz="4" w:space="0" w:color="auto"/>
            </w:tcBorders>
          </w:tcPr>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Контактная информация:</w:t>
            </w:r>
          </w:p>
        </w:tc>
      </w:tr>
      <w:tr w:rsidR="001E6D7E" w:rsidRPr="001E6D7E" w:rsidTr="001E6D7E">
        <w:tc>
          <w:tcPr>
            <w:tcW w:w="3685" w:type="dxa"/>
            <w:vMerge/>
          </w:tcPr>
          <w:p w:rsidR="001E6D7E" w:rsidRPr="001E6D7E" w:rsidRDefault="001E6D7E" w:rsidP="001E6D7E">
            <w:pPr>
              <w:autoSpaceDE w:val="0"/>
              <w:autoSpaceDN w:val="0"/>
              <w:adjustRightInd w:val="0"/>
              <w:jc w:val="both"/>
              <w:rPr>
                <w:rFonts w:eastAsia="Calibri"/>
                <w:lang w:eastAsia="en-US"/>
              </w:rPr>
            </w:pPr>
          </w:p>
        </w:tc>
        <w:tc>
          <w:tcPr>
            <w:tcW w:w="695" w:type="dxa"/>
          </w:tcPr>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тел.</w:t>
            </w:r>
          </w:p>
        </w:tc>
        <w:tc>
          <w:tcPr>
            <w:tcW w:w="4691" w:type="dxa"/>
            <w:gridSpan w:val="2"/>
            <w:tcBorders>
              <w:bottom w:val="single" w:sz="4" w:space="0" w:color="auto"/>
            </w:tcBorders>
          </w:tcPr>
          <w:p w:rsidR="001E6D7E" w:rsidRPr="001E6D7E" w:rsidRDefault="001E6D7E" w:rsidP="001E6D7E">
            <w:pPr>
              <w:autoSpaceDE w:val="0"/>
              <w:autoSpaceDN w:val="0"/>
              <w:adjustRightInd w:val="0"/>
              <w:rPr>
                <w:rFonts w:eastAsia="Calibri"/>
                <w:lang w:eastAsia="en-US"/>
              </w:rPr>
            </w:pPr>
          </w:p>
        </w:tc>
      </w:tr>
      <w:tr w:rsidR="001E6D7E" w:rsidRPr="001E6D7E" w:rsidTr="001E6D7E">
        <w:tc>
          <w:tcPr>
            <w:tcW w:w="3685" w:type="dxa"/>
            <w:vMerge/>
          </w:tcPr>
          <w:p w:rsidR="001E6D7E" w:rsidRPr="001E6D7E" w:rsidRDefault="001E6D7E" w:rsidP="001E6D7E">
            <w:pPr>
              <w:autoSpaceDE w:val="0"/>
              <w:autoSpaceDN w:val="0"/>
              <w:adjustRightInd w:val="0"/>
              <w:rPr>
                <w:rFonts w:eastAsia="Calibri"/>
                <w:lang w:eastAsia="en-US"/>
              </w:rPr>
            </w:pPr>
          </w:p>
        </w:tc>
        <w:tc>
          <w:tcPr>
            <w:tcW w:w="1270" w:type="dxa"/>
            <w:gridSpan w:val="2"/>
          </w:tcPr>
          <w:p w:rsidR="001E6D7E" w:rsidRPr="001E6D7E" w:rsidRDefault="001E6D7E" w:rsidP="001E6D7E">
            <w:pPr>
              <w:autoSpaceDE w:val="0"/>
              <w:autoSpaceDN w:val="0"/>
              <w:adjustRightInd w:val="0"/>
              <w:jc w:val="both"/>
              <w:rPr>
                <w:rFonts w:eastAsia="Calibri"/>
                <w:lang w:eastAsia="en-US"/>
              </w:rPr>
            </w:pPr>
            <w:r w:rsidRPr="001E6D7E">
              <w:rPr>
                <w:rFonts w:eastAsia="Calibri"/>
                <w:lang w:eastAsia="en-US"/>
              </w:rPr>
              <w:t>эл. почта</w:t>
            </w:r>
          </w:p>
        </w:tc>
        <w:tc>
          <w:tcPr>
            <w:tcW w:w="4116" w:type="dxa"/>
            <w:tcBorders>
              <w:top w:val="single" w:sz="4" w:space="0" w:color="auto"/>
              <w:bottom w:val="single" w:sz="4" w:space="0" w:color="auto"/>
            </w:tcBorders>
          </w:tcPr>
          <w:p w:rsidR="001E6D7E" w:rsidRPr="001E6D7E" w:rsidRDefault="001E6D7E" w:rsidP="001E6D7E">
            <w:pPr>
              <w:autoSpaceDE w:val="0"/>
              <w:autoSpaceDN w:val="0"/>
              <w:adjustRightInd w:val="0"/>
              <w:rPr>
                <w:rFonts w:eastAsia="Calibri"/>
                <w:lang w:eastAsia="en-US"/>
              </w:rPr>
            </w:pPr>
          </w:p>
        </w:tc>
      </w:tr>
    </w:tbl>
    <w:p w:rsidR="001E6D7E" w:rsidRPr="001E6D7E" w:rsidRDefault="001E6D7E" w:rsidP="001E6D7E">
      <w:pPr>
        <w:autoSpaceDE w:val="0"/>
        <w:autoSpaceDN w:val="0"/>
        <w:adjustRightInd w:val="0"/>
        <w:spacing w:after="160" w:line="259" w:lineRule="auto"/>
        <w:jc w:val="center"/>
        <w:rPr>
          <w:rFonts w:eastAsia="Calibri"/>
          <w:lang w:eastAsia="en-US"/>
        </w:rPr>
      </w:pPr>
    </w:p>
    <w:p w:rsidR="001E6D7E" w:rsidRPr="001E6D7E" w:rsidRDefault="001E6D7E" w:rsidP="001E6D7E">
      <w:pPr>
        <w:autoSpaceDE w:val="0"/>
        <w:autoSpaceDN w:val="0"/>
        <w:adjustRightInd w:val="0"/>
        <w:spacing w:after="160" w:line="259" w:lineRule="auto"/>
        <w:jc w:val="center"/>
        <w:rPr>
          <w:rFonts w:eastAsia="Calibri"/>
          <w:lang w:eastAsia="en-US"/>
        </w:rPr>
      </w:pPr>
      <w:r w:rsidRPr="001E6D7E">
        <w:rPr>
          <w:rFonts w:eastAsia="Calibri"/>
          <w:lang w:eastAsia="en-US"/>
        </w:rPr>
        <w:t>Письмо-уведомление</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Об отказе в исправлении допущенных опечаток</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и (или) ошибок в результате предоставления</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услуги по признанию граждан нуждающимися</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в социальном обслуживании и составлению индивидуальной программы</w:t>
      </w:r>
    </w:p>
    <w:p w:rsidR="001E6D7E" w:rsidRPr="001E6D7E" w:rsidRDefault="001E6D7E" w:rsidP="001E6D7E">
      <w:pPr>
        <w:autoSpaceDE w:val="0"/>
        <w:autoSpaceDN w:val="0"/>
        <w:adjustRightInd w:val="0"/>
        <w:rPr>
          <w:rFonts w:eastAsia="Calibri"/>
          <w:lang w:eastAsia="en-US"/>
        </w:rPr>
      </w:pPr>
      <w:r w:rsidRPr="001E6D7E">
        <w:rPr>
          <w:rFonts w:eastAsia="Calibri"/>
          <w:lang w:eastAsia="en-US"/>
        </w:rPr>
        <w:t>предоставления социальных услуг документах</w:t>
      </w:r>
    </w:p>
    <w:p w:rsidR="001E6D7E" w:rsidRPr="001E6D7E" w:rsidRDefault="001E6D7E" w:rsidP="001E6D7E">
      <w:pPr>
        <w:autoSpaceDE w:val="0"/>
        <w:autoSpaceDN w:val="0"/>
        <w:adjustRightInd w:val="0"/>
        <w:spacing w:after="160" w:line="259" w:lineRule="auto"/>
        <w:rPr>
          <w:rFonts w:eastAsia="Calibri"/>
          <w:lang w:eastAsia="en-US"/>
        </w:rPr>
      </w:pPr>
    </w:p>
    <w:p w:rsidR="001E6D7E" w:rsidRPr="001E6D7E" w:rsidRDefault="001E6D7E" w:rsidP="001E6D7E">
      <w:pPr>
        <w:widowControl w:val="0"/>
        <w:autoSpaceDE w:val="0"/>
        <w:autoSpaceDN w:val="0"/>
        <w:jc w:val="both"/>
        <w:rPr>
          <w:rFonts w:eastAsia="Calibri"/>
          <w:lang w:eastAsia="en-US"/>
        </w:rPr>
      </w:pPr>
      <w:r w:rsidRPr="001E6D7E">
        <w:t>Санкт-Петербургское государственное казенное учреждение «Центр организации социального обслуживания» (далее – СПб ГКУ «ЦОСО»)</w:t>
      </w:r>
      <w:r w:rsidRPr="001E6D7E">
        <w:rPr>
          <w:rFonts w:eastAsia="Calibri"/>
          <w:lang w:eastAsia="en-US"/>
        </w:rPr>
        <w:t xml:space="preserve">, рассмотрев документы, представленные </w:t>
      </w:r>
    </w:p>
    <w:p w:rsidR="001E6D7E" w:rsidRPr="001E6D7E" w:rsidRDefault="001E6D7E" w:rsidP="001E6D7E">
      <w:pPr>
        <w:autoSpaceDE w:val="0"/>
        <w:autoSpaceDN w:val="0"/>
        <w:adjustRightInd w:val="0"/>
        <w:spacing w:line="259" w:lineRule="auto"/>
        <w:rPr>
          <w:rFonts w:eastAsia="Calibri"/>
          <w:lang w:eastAsia="en-US"/>
        </w:rPr>
      </w:pPr>
      <w:r w:rsidRPr="001E6D7E">
        <w:rPr>
          <w:rFonts w:eastAsia="Calibri"/>
          <w:lang w:eastAsia="en-US"/>
        </w:rPr>
        <w:t>__________________________________________________________________________</w:t>
      </w:r>
    </w:p>
    <w:p w:rsidR="001E6D7E" w:rsidRPr="001E6D7E" w:rsidRDefault="001E6D7E" w:rsidP="001E6D7E">
      <w:pPr>
        <w:autoSpaceDE w:val="0"/>
        <w:autoSpaceDN w:val="0"/>
        <w:adjustRightInd w:val="0"/>
        <w:spacing w:line="259" w:lineRule="auto"/>
        <w:rPr>
          <w:rFonts w:eastAsia="Calibri"/>
          <w:lang w:eastAsia="en-US"/>
        </w:rPr>
      </w:pPr>
      <w:r w:rsidRPr="001E6D7E">
        <w:rPr>
          <w:rFonts w:eastAsia="Calibri"/>
          <w:lang w:eastAsia="en-US"/>
        </w:rPr>
        <w:t xml:space="preserve">                                                   (указывается Ф.И.О. заявителя)</w:t>
      </w:r>
    </w:p>
    <w:p w:rsidR="001E6D7E" w:rsidRPr="001E6D7E" w:rsidRDefault="001E6D7E" w:rsidP="001E6D7E">
      <w:pPr>
        <w:autoSpaceDE w:val="0"/>
        <w:autoSpaceDN w:val="0"/>
        <w:adjustRightInd w:val="0"/>
        <w:spacing w:line="259" w:lineRule="auto"/>
        <w:rPr>
          <w:rFonts w:eastAsia="Calibri"/>
          <w:lang w:eastAsia="en-US"/>
        </w:rPr>
      </w:pPr>
      <w:r w:rsidRPr="001E6D7E">
        <w:rPr>
          <w:rFonts w:eastAsia="Calibri"/>
          <w:lang w:eastAsia="en-US"/>
        </w:rPr>
        <w:t>с целью исправления допущенных опечаток и ошибок в результате предоставления услуги по признанию граждан нуждающимися в социальном обслуживании и составлению индивидуальной программы предоставления социальных услуг документах __________________________________________________________________________,</w:t>
      </w:r>
    </w:p>
    <w:p w:rsidR="001E6D7E" w:rsidRPr="001E6D7E" w:rsidRDefault="001E6D7E" w:rsidP="001E6D7E">
      <w:pPr>
        <w:autoSpaceDE w:val="0"/>
        <w:autoSpaceDN w:val="0"/>
        <w:adjustRightInd w:val="0"/>
        <w:spacing w:line="259" w:lineRule="auto"/>
        <w:rPr>
          <w:rFonts w:eastAsia="Calibri"/>
          <w:lang w:eastAsia="en-US"/>
        </w:rPr>
      </w:pPr>
      <w:r w:rsidRPr="001E6D7E">
        <w:rPr>
          <w:rFonts w:eastAsia="Calibri"/>
          <w:lang w:eastAsia="en-US"/>
        </w:rPr>
        <w:t xml:space="preserve">                          (указывается документ, в котором допущена опечатка/ошибка)</w:t>
      </w:r>
    </w:p>
    <w:p w:rsidR="001E6D7E" w:rsidRPr="001E6D7E" w:rsidRDefault="001E6D7E" w:rsidP="001E6D7E">
      <w:pPr>
        <w:autoSpaceDE w:val="0"/>
        <w:autoSpaceDN w:val="0"/>
        <w:adjustRightInd w:val="0"/>
        <w:spacing w:after="160" w:line="259" w:lineRule="auto"/>
        <w:rPr>
          <w:rFonts w:eastAsia="Calibri"/>
          <w:lang w:eastAsia="en-US"/>
        </w:rPr>
      </w:pPr>
      <w:r w:rsidRPr="001E6D7E">
        <w:rPr>
          <w:rFonts w:eastAsia="Calibri"/>
          <w:lang w:eastAsia="en-US"/>
        </w:rPr>
        <w:t>сообщает следующее: _______________________________________________________</w:t>
      </w:r>
    </w:p>
    <w:p w:rsidR="001E6D7E" w:rsidRPr="001E6D7E" w:rsidRDefault="001E6D7E" w:rsidP="001E6D7E">
      <w:pPr>
        <w:autoSpaceDE w:val="0"/>
        <w:autoSpaceDN w:val="0"/>
        <w:adjustRightInd w:val="0"/>
        <w:spacing w:after="160" w:line="259" w:lineRule="auto"/>
        <w:rPr>
          <w:rFonts w:eastAsia="Calibri"/>
          <w:lang w:eastAsia="en-US"/>
        </w:rPr>
      </w:pPr>
      <w:r w:rsidRPr="001E6D7E">
        <w:rPr>
          <w:rFonts w:eastAsia="Calibri"/>
          <w:lang w:eastAsia="en-US"/>
        </w:rPr>
        <w:t>__________________________________________________________________________</w:t>
      </w:r>
    </w:p>
    <w:p w:rsidR="001E6D7E" w:rsidRPr="001E6D7E" w:rsidRDefault="001E6D7E" w:rsidP="001E6D7E">
      <w:pPr>
        <w:autoSpaceDE w:val="0"/>
        <w:autoSpaceDN w:val="0"/>
        <w:adjustRightInd w:val="0"/>
        <w:spacing w:after="160" w:line="259" w:lineRule="auto"/>
        <w:jc w:val="center"/>
        <w:rPr>
          <w:rFonts w:eastAsia="Calibri"/>
          <w:lang w:eastAsia="en-US"/>
        </w:rPr>
      </w:pPr>
      <w:r w:rsidRPr="001E6D7E">
        <w:rPr>
          <w:rFonts w:eastAsia="Calibri"/>
          <w:lang w:eastAsia="en-US"/>
        </w:rPr>
        <w:lastRenderedPageBreak/>
        <w:t>(указывается основание для отказа в исправлении допущенных опечаток и ошибок в результате предоставления услуги документах).</w:t>
      </w:r>
    </w:p>
    <w:p w:rsidR="001E6D7E" w:rsidRPr="001E6D7E" w:rsidRDefault="001E6D7E" w:rsidP="001E6D7E">
      <w:pPr>
        <w:autoSpaceDE w:val="0"/>
        <w:autoSpaceDN w:val="0"/>
        <w:adjustRightInd w:val="0"/>
        <w:spacing w:after="160" w:line="259" w:lineRule="auto"/>
        <w:ind w:firstLine="708"/>
        <w:rPr>
          <w:rFonts w:eastAsia="Calibri"/>
          <w:lang w:eastAsia="en-US"/>
        </w:rPr>
      </w:pPr>
      <w:r w:rsidRPr="001E6D7E">
        <w:rPr>
          <w:rFonts w:eastAsia="Calibri"/>
          <w:lang w:eastAsia="en-US"/>
        </w:rPr>
        <w:t>В соответствии с вышеизложенным СПб ГКУ «ЦОСО» отказывает __________________________________________</w:t>
      </w:r>
    </w:p>
    <w:p w:rsidR="001E6D7E" w:rsidRPr="001E6D7E" w:rsidRDefault="001E6D7E" w:rsidP="001E6D7E">
      <w:pPr>
        <w:autoSpaceDE w:val="0"/>
        <w:autoSpaceDN w:val="0"/>
        <w:adjustRightInd w:val="0"/>
        <w:spacing w:after="160" w:line="259" w:lineRule="auto"/>
        <w:rPr>
          <w:rFonts w:eastAsia="Calibri"/>
          <w:lang w:eastAsia="en-US"/>
        </w:rPr>
      </w:pPr>
      <w:r w:rsidRPr="001E6D7E">
        <w:rPr>
          <w:rFonts w:eastAsia="Calibri"/>
          <w:lang w:eastAsia="en-US"/>
        </w:rPr>
        <w:t xml:space="preserve">                    (указывается Ф.И.О. заявителя)</w:t>
      </w:r>
    </w:p>
    <w:p w:rsidR="001E6D7E" w:rsidRPr="001E6D7E" w:rsidRDefault="001E6D7E" w:rsidP="001E6D7E">
      <w:pPr>
        <w:autoSpaceDE w:val="0"/>
        <w:autoSpaceDN w:val="0"/>
        <w:adjustRightInd w:val="0"/>
        <w:spacing w:after="160" w:line="259" w:lineRule="auto"/>
        <w:jc w:val="both"/>
        <w:rPr>
          <w:rFonts w:eastAsia="Calibri"/>
          <w:lang w:eastAsia="en-US"/>
        </w:rPr>
      </w:pPr>
      <w:r w:rsidRPr="001E6D7E">
        <w:rPr>
          <w:rFonts w:eastAsia="Calibri"/>
          <w:lang w:eastAsia="en-US"/>
        </w:rPr>
        <w:t>в исправлении допущенных опечаток и ошибок в результате предоставления услуги документах.</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551"/>
        <w:gridCol w:w="1191"/>
      </w:tblGrid>
      <w:tr w:rsidR="001E6D7E" w:rsidRPr="001E6D7E" w:rsidTr="001E6D7E">
        <w:tc>
          <w:tcPr>
            <w:tcW w:w="2948" w:type="dxa"/>
            <w:tcBorders>
              <w:top w:val="nil"/>
              <w:left w:val="nil"/>
              <w:bottom w:val="nil"/>
              <w:right w:val="nil"/>
            </w:tcBorders>
            <w:vAlign w:val="bottom"/>
          </w:tcPr>
          <w:p w:rsidR="001E6D7E" w:rsidRPr="001E6D7E" w:rsidRDefault="001E6D7E" w:rsidP="001E6D7E">
            <w:pPr>
              <w:widowControl w:val="0"/>
              <w:autoSpaceDE w:val="0"/>
              <w:autoSpaceDN w:val="0"/>
              <w:jc w:val="both"/>
              <w:rPr>
                <w:sz w:val="22"/>
                <w:szCs w:val="22"/>
              </w:rPr>
            </w:pPr>
            <w:r w:rsidRPr="007B0F4A">
              <w:rPr>
                <w:sz w:val="22"/>
                <w:szCs w:val="22"/>
              </w:rPr>
              <w:t>Руководитель</w:t>
            </w:r>
          </w:p>
          <w:p w:rsidR="001E6D7E" w:rsidRPr="001E6D7E" w:rsidRDefault="001E6D7E" w:rsidP="001E6D7E">
            <w:pPr>
              <w:widowControl w:val="0"/>
              <w:autoSpaceDE w:val="0"/>
              <w:autoSpaceDN w:val="0"/>
              <w:jc w:val="both"/>
              <w:rPr>
                <w:sz w:val="22"/>
                <w:szCs w:val="22"/>
              </w:rPr>
            </w:pPr>
            <w:r w:rsidRPr="001E6D7E">
              <w:rPr>
                <w:sz w:val="22"/>
                <w:szCs w:val="22"/>
              </w:rPr>
              <w:t>СПб ГКУ «ЦОСО»</w:t>
            </w:r>
          </w:p>
        </w:tc>
        <w:tc>
          <w:tcPr>
            <w:tcW w:w="2041" w:type="dxa"/>
            <w:tcBorders>
              <w:top w:val="nil"/>
              <w:left w:val="nil"/>
              <w:bottom w:val="single" w:sz="4" w:space="0" w:color="auto"/>
              <w:right w:val="nil"/>
            </w:tcBorders>
            <w:vAlign w:val="bottom"/>
          </w:tcPr>
          <w:p w:rsidR="001E6D7E" w:rsidRPr="001E6D7E" w:rsidRDefault="001E6D7E" w:rsidP="001E6D7E">
            <w:pPr>
              <w:widowControl w:val="0"/>
              <w:autoSpaceDE w:val="0"/>
              <w:autoSpaceDN w:val="0"/>
              <w:jc w:val="both"/>
              <w:rPr>
                <w:sz w:val="22"/>
                <w:szCs w:val="22"/>
              </w:rPr>
            </w:pPr>
          </w:p>
        </w:tc>
        <w:tc>
          <w:tcPr>
            <w:tcW w:w="340" w:type="dxa"/>
            <w:tcBorders>
              <w:top w:val="nil"/>
              <w:left w:val="nil"/>
              <w:bottom w:val="nil"/>
              <w:right w:val="nil"/>
            </w:tcBorders>
            <w:vAlign w:val="bottom"/>
          </w:tcPr>
          <w:p w:rsidR="001E6D7E" w:rsidRPr="001E6D7E" w:rsidRDefault="001E6D7E" w:rsidP="001E6D7E">
            <w:pPr>
              <w:widowControl w:val="0"/>
              <w:autoSpaceDE w:val="0"/>
              <w:autoSpaceDN w:val="0"/>
              <w:jc w:val="both"/>
              <w:rPr>
                <w:sz w:val="22"/>
                <w:szCs w:val="22"/>
              </w:rPr>
            </w:pPr>
            <w:r w:rsidRPr="001E6D7E">
              <w:rPr>
                <w:sz w:val="22"/>
                <w:szCs w:val="22"/>
              </w:rPr>
              <w:t>/</w:t>
            </w:r>
          </w:p>
        </w:tc>
        <w:tc>
          <w:tcPr>
            <w:tcW w:w="2551" w:type="dxa"/>
            <w:tcBorders>
              <w:top w:val="nil"/>
              <w:left w:val="nil"/>
              <w:bottom w:val="single" w:sz="4" w:space="0" w:color="auto"/>
              <w:right w:val="nil"/>
            </w:tcBorders>
            <w:vAlign w:val="bottom"/>
          </w:tcPr>
          <w:p w:rsidR="001E6D7E" w:rsidRPr="001E6D7E" w:rsidRDefault="001E6D7E" w:rsidP="001E6D7E">
            <w:pPr>
              <w:widowControl w:val="0"/>
              <w:autoSpaceDE w:val="0"/>
              <w:autoSpaceDN w:val="0"/>
              <w:jc w:val="both"/>
              <w:rPr>
                <w:sz w:val="22"/>
                <w:szCs w:val="22"/>
              </w:rPr>
            </w:pPr>
          </w:p>
        </w:tc>
        <w:tc>
          <w:tcPr>
            <w:tcW w:w="1191" w:type="dxa"/>
            <w:tcBorders>
              <w:top w:val="nil"/>
              <w:left w:val="nil"/>
              <w:bottom w:val="nil"/>
              <w:right w:val="nil"/>
            </w:tcBorders>
            <w:vAlign w:val="bottom"/>
          </w:tcPr>
          <w:p w:rsidR="001E6D7E" w:rsidRPr="001E6D7E" w:rsidRDefault="001E6D7E" w:rsidP="001E6D7E">
            <w:pPr>
              <w:widowControl w:val="0"/>
              <w:autoSpaceDE w:val="0"/>
              <w:autoSpaceDN w:val="0"/>
              <w:jc w:val="both"/>
              <w:rPr>
                <w:sz w:val="22"/>
                <w:szCs w:val="22"/>
              </w:rPr>
            </w:pPr>
          </w:p>
        </w:tc>
      </w:tr>
      <w:tr w:rsidR="001E6D7E" w:rsidRPr="001E6D7E" w:rsidTr="001E6D7E">
        <w:tc>
          <w:tcPr>
            <w:tcW w:w="2948" w:type="dxa"/>
            <w:tcBorders>
              <w:top w:val="nil"/>
              <w:left w:val="nil"/>
              <w:bottom w:val="nil"/>
              <w:right w:val="nil"/>
            </w:tcBorders>
          </w:tcPr>
          <w:p w:rsidR="001E6D7E" w:rsidRPr="001E6D7E" w:rsidRDefault="001E6D7E" w:rsidP="001E6D7E">
            <w:pPr>
              <w:widowControl w:val="0"/>
              <w:autoSpaceDE w:val="0"/>
              <w:autoSpaceDN w:val="0"/>
              <w:rPr>
                <w:sz w:val="22"/>
                <w:szCs w:val="22"/>
              </w:rPr>
            </w:pPr>
          </w:p>
        </w:tc>
        <w:tc>
          <w:tcPr>
            <w:tcW w:w="204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rPr>
                <w:sz w:val="22"/>
                <w:szCs w:val="22"/>
              </w:rPr>
              <w:t>(подпись)</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2"/>
                <w:szCs w:val="22"/>
              </w:rPr>
            </w:pPr>
          </w:p>
        </w:tc>
        <w:tc>
          <w:tcPr>
            <w:tcW w:w="255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2"/>
                <w:szCs w:val="22"/>
              </w:rPr>
            </w:pPr>
            <w:r w:rsidRPr="001E6D7E">
              <w:t>(инициалы, фамилия)</w:t>
            </w:r>
          </w:p>
        </w:tc>
        <w:tc>
          <w:tcPr>
            <w:tcW w:w="1191" w:type="dxa"/>
            <w:tcBorders>
              <w:top w:val="nil"/>
              <w:left w:val="nil"/>
              <w:bottom w:val="nil"/>
              <w:right w:val="nil"/>
            </w:tcBorders>
          </w:tcPr>
          <w:p w:rsidR="001E6D7E" w:rsidRPr="001E6D7E" w:rsidRDefault="001E6D7E" w:rsidP="001E6D7E">
            <w:pPr>
              <w:widowControl w:val="0"/>
              <w:autoSpaceDE w:val="0"/>
              <w:autoSpaceDN w:val="0"/>
              <w:rPr>
                <w:sz w:val="22"/>
                <w:szCs w:val="22"/>
              </w:rPr>
            </w:pPr>
          </w:p>
        </w:tc>
      </w:tr>
    </w:tbl>
    <w:p w:rsidR="001E6D7E" w:rsidRPr="001E6D7E" w:rsidRDefault="001E6D7E" w:rsidP="001E6D7E">
      <w:pPr>
        <w:spacing w:after="160" w:line="259" w:lineRule="auto"/>
        <w:ind w:left="4248" w:firstLine="709"/>
        <w:rPr>
          <w:rFonts w:eastAsia="Calibri"/>
          <w:lang w:eastAsia="en-US"/>
        </w:rPr>
      </w:pPr>
    </w:p>
    <w:p w:rsidR="001E6D7E" w:rsidRPr="008F3B43" w:rsidRDefault="001E6D7E" w:rsidP="001E6D7E">
      <w:pPr>
        <w:autoSpaceDE w:val="0"/>
        <w:autoSpaceDN w:val="0"/>
        <w:adjustRightInd w:val="0"/>
        <w:jc w:val="right"/>
        <w:outlineLvl w:val="0"/>
        <w:rPr>
          <w:rFonts w:ascii="Calibri" w:eastAsia="Calibri" w:hAnsi="Calibri"/>
          <w:lang w:eastAsia="en-US"/>
        </w:rPr>
        <w:sectPr w:rsidR="001E6D7E" w:rsidRPr="008F3B43" w:rsidSect="001E6D7E">
          <w:footnotePr>
            <w:numFmt w:val="chicago"/>
            <w:numRestart w:val="eachSect"/>
          </w:footnotePr>
          <w:pgSz w:w="11906" w:h="16838"/>
          <w:pgMar w:top="1134" w:right="991" w:bottom="568" w:left="1701" w:header="708" w:footer="708" w:gutter="0"/>
          <w:pgNumType w:start="1"/>
          <w:cols w:space="708"/>
          <w:titlePg/>
          <w:docGrid w:linePitch="360"/>
        </w:sectPr>
      </w:pPr>
    </w:p>
    <w:p w:rsidR="001E6D7E" w:rsidRPr="008F3B43" w:rsidRDefault="00C44AA9" w:rsidP="001E6D7E">
      <w:pPr>
        <w:autoSpaceDE w:val="0"/>
        <w:autoSpaceDN w:val="0"/>
        <w:adjustRightInd w:val="0"/>
        <w:jc w:val="right"/>
        <w:outlineLvl w:val="0"/>
        <w:rPr>
          <w:rFonts w:eastAsia="Calibri"/>
          <w:lang w:eastAsia="en-US"/>
        </w:rPr>
      </w:pPr>
      <w:hyperlink r:id="rId51" w:history="1">
        <w:r w:rsidR="001E6D7E" w:rsidRPr="008F3B43">
          <w:rPr>
            <w:rFonts w:eastAsia="Calibri"/>
            <w:lang w:eastAsia="en-US"/>
          </w:rPr>
          <w:t>Приложение № 10</w:t>
        </w:r>
      </w:hyperlink>
    </w:p>
    <w:p w:rsidR="001E6D7E" w:rsidRPr="008F3B43" w:rsidRDefault="001E6D7E" w:rsidP="001E6D7E">
      <w:pPr>
        <w:autoSpaceDE w:val="0"/>
        <w:autoSpaceDN w:val="0"/>
        <w:adjustRightInd w:val="0"/>
        <w:jc w:val="right"/>
      </w:pPr>
      <w:r w:rsidRPr="008F3B43">
        <w:t>к Регламенту Санкт-Петербургского</w:t>
      </w:r>
    </w:p>
    <w:p w:rsidR="001E6D7E" w:rsidRPr="008F3B43" w:rsidRDefault="001E6D7E" w:rsidP="001E6D7E">
      <w:pPr>
        <w:autoSpaceDE w:val="0"/>
        <w:autoSpaceDN w:val="0"/>
        <w:adjustRightInd w:val="0"/>
        <w:jc w:val="right"/>
      </w:pPr>
      <w:r w:rsidRPr="008F3B43">
        <w:t>государственного казенного учреждения</w:t>
      </w:r>
    </w:p>
    <w:p w:rsidR="001E6D7E" w:rsidRPr="008F3B43" w:rsidRDefault="001E6D7E" w:rsidP="001E6D7E">
      <w:pPr>
        <w:autoSpaceDE w:val="0"/>
        <w:autoSpaceDN w:val="0"/>
        <w:adjustRightInd w:val="0"/>
        <w:jc w:val="right"/>
      </w:pPr>
      <w:r w:rsidRPr="008F3B43">
        <w:t>«Центр организации социального</w:t>
      </w:r>
    </w:p>
    <w:p w:rsidR="001E6D7E" w:rsidRPr="008F3B43" w:rsidRDefault="001E6D7E" w:rsidP="001E6D7E">
      <w:pPr>
        <w:autoSpaceDE w:val="0"/>
        <w:autoSpaceDN w:val="0"/>
        <w:adjustRightInd w:val="0"/>
        <w:jc w:val="right"/>
      </w:pPr>
      <w:r w:rsidRPr="008F3B43">
        <w:t>Обслуживания», подведомственного Комитету</w:t>
      </w:r>
    </w:p>
    <w:p w:rsidR="001E6D7E" w:rsidRPr="008F3B43" w:rsidRDefault="001E6D7E" w:rsidP="001E6D7E">
      <w:pPr>
        <w:autoSpaceDE w:val="0"/>
        <w:autoSpaceDN w:val="0"/>
        <w:adjustRightInd w:val="0"/>
        <w:jc w:val="right"/>
      </w:pPr>
      <w:r w:rsidRPr="008F3B43">
        <w:t>по социальной политике Санкт-Петербурга,</w:t>
      </w:r>
    </w:p>
    <w:p w:rsidR="001E6D7E" w:rsidRPr="008F3B43" w:rsidRDefault="001E6D7E" w:rsidP="001E6D7E">
      <w:pPr>
        <w:autoSpaceDE w:val="0"/>
        <w:autoSpaceDN w:val="0"/>
        <w:adjustRightInd w:val="0"/>
        <w:jc w:val="right"/>
      </w:pPr>
      <w:r w:rsidRPr="008F3B43">
        <w:t>по предоставлению услуги</w:t>
      </w:r>
    </w:p>
    <w:p w:rsidR="001E6D7E" w:rsidRPr="008F3B43" w:rsidRDefault="001E6D7E" w:rsidP="001E6D7E">
      <w:pPr>
        <w:autoSpaceDE w:val="0"/>
        <w:autoSpaceDN w:val="0"/>
        <w:adjustRightInd w:val="0"/>
        <w:jc w:val="right"/>
      </w:pPr>
      <w:r w:rsidRPr="008F3B43">
        <w:t>по признанию граждан нуждающимися</w:t>
      </w:r>
    </w:p>
    <w:p w:rsidR="001E6D7E" w:rsidRPr="008F3B43" w:rsidRDefault="001E6D7E" w:rsidP="001E6D7E">
      <w:pPr>
        <w:autoSpaceDE w:val="0"/>
        <w:autoSpaceDN w:val="0"/>
        <w:adjustRightInd w:val="0"/>
        <w:jc w:val="right"/>
      </w:pPr>
      <w:r w:rsidRPr="008F3B43">
        <w:t>в социальном обслуживании и составлению</w:t>
      </w:r>
    </w:p>
    <w:p w:rsidR="001E6D7E" w:rsidRPr="008F3B43" w:rsidRDefault="001E6D7E" w:rsidP="001E6D7E">
      <w:pPr>
        <w:autoSpaceDE w:val="0"/>
        <w:autoSpaceDN w:val="0"/>
        <w:adjustRightInd w:val="0"/>
        <w:jc w:val="right"/>
      </w:pPr>
      <w:r w:rsidRPr="008F3B43">
        <w:t>индивидуальной программы</w:t>
      </w:r>
    </w:p>
    <w:p w:rsidR="001E6D7E" w:rsidRPr="008F3B43" w:rsidRDefault="001E6D7E" w:rsidP="001E6D7E">
      <w:pPr>
        <w:autoSpaceDE w:val="0"/>
        <w:autoSpaceDN w:val="0"/>
        <w:adjustRightInd w:val="0"/>
        <w:jc w:val="right"/>
      </w:pPr>
      <w:r w:rsidRPr="008F3B43">
        <w:t>предоставления социальных услуг</w:t>
      </w:r>
    </w:p>
    <w:p w:rsidR="001E6D7E" w:rsidRPr="008F3B43" w:rsidRDefault="001E6D7E" w:rsidP="001E6D7E">
      <w:pPr>
        <w:autoSpaceDE w:val="0"/>
        <w:autoSpaceDN w:val="0"/>
        <w:adjustRightInd w:val="0"/>
        <w:jc w:val="right"/>
      </w:pPr>
      <w:r w:rsidRPr="008F3B43">
        <w:t>(уникальный реестровый номер услуги:</w:t>
      </w:r>
    </w:p>
    <w:p w:rsidR="001E6D7E" w:rsidRPr="008F3B43" w:rsidRDefault="001E6D7E" w:rsidP="001E6D7E">
      <w:pPr>
        <w:autoSpaceDE w:val="0"/>
        <w:autoSpaceDN w:val="0"/>
        <w:adjustRightInd w:val="0"/>
        <w:jc w:val="right"/>
      </w:pPr>
      <w:r w:rsidRPr="008F3B43">
        <w:t>7800000000167161163)</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40"/>
        <w:gridCol w:w="794"/>
        <w:gridCol w:w="567"/>
        <w:gridCol w:w="128"/>
        <w:gridCol w:w="575"/>
        <w:gridCol w:w="2075"/>
        <w:gridCol w:w="340"/>
        <w:gridCol w:w="1701"/>
      </w:tblGrid>
      <w:tr w:rsidR="001E6D7E" w:rsidRPr="001E6D7E" w:rsidTr="001E6D7E">
        <w:tc>
          <w:tcPr>
            <w:tcW w:w="3685" w:type="dxa"/>
            <w:gridSpan w:val="3"/>
            <w:vMerge w:val="restart"/>
          </w:tcPr>
          <w:p w:rsidR="001E6D7E" w:rsidRPr="001E6D7E" w:rsidRDefault="001E6D7E" w:rsidP="001E6D7E">
            <w:pPr>
              <w:widowControl w:val="0"/>
              <w:autoSpaceDE w:val="0"/>
              <w:autoSpaceDN w:val="0"/>
              <w:jc w:val="both"/>
              <w:rPr>
                <w:sz w:val="22"/>
                <w:szCs w:val="22"/>
              </w:rPr>
            </w:pPr>
            <w:r w:rsidRPr="001E6D7E">
              <w:rPr>
                <w:sz w:val="22"/>
                <w:szCs w:val="22"/>
              </w:rPr>
              <w:t>Бланк</w:t>
            </w:r>
          </w:p>
          <w:p w:rsidR="001E6D7E" w:rsidRPr="001E6D7E" w:rsidRDefault="001E6D7E" w:rsidP="001E6D7E">
            <w:pPr>
              <w:autoSpaceDE w:val="0"/>
              <w:autoSpaceDN w:val="0"/>
              <w:adjustRightInd w:val="0"/>
              <w:rPr>
                <w:rFonts w:eastAsia="Calibri"/>
                <w:lang w:eastAsia="en-US"/>
              </w:rPr>
            </w:pPr>
            <w:r w:rsidRPr="001E6D7E">
              <w:rPr>
                <w:rFonts w:eastAsia="Calibri"/>
                <w:sz w:val="22"/>
                <w:szCs w:val="22"/>
                <w:lang w:eastAsia="en-US"/>
              </w:rPr>
              <w:t>СПб ГКУ "ЦОСО"</w:t>
            </w:r>
          </w:p>
        </w:tc>
        <w:tc>
          <w:tcPr>
            <w:tcW w:w="5386" w:type="dxa"/>
            <w:gridSpan w:val="6"/>
            <w:tcBorders>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c>
          <w:tcPr>
            <w:tcW w:w="3685" w:type="dxa"/>
            <w:gridSpan w:val="3"/>
            <w:vMerge/>
          </w:tcPr>
          <w:p w:rsidR="001E6D7E" w:rsidRPr="001E6D7E" w:rsidRDefault="001E6D7E" w:rsidP="001E6D7E">
            <w:pPr>
              <w:autoSpaceDE w:val="0"/>
              <w:autoSpaceDN w:val="0"/>
              <w:adjustRightInd w:val="0"/>
              <w:rPr>
                <w:rFonts w:eastAsia="Calibri"/>
                <w:lang w:eastAsia="en-US"/>
              </w:rPr>
            </w:pPr>
          </w:p>
        </w:tc>
        <w:tc>
          <w:tcPr>
            <w:tcW w:w="5386" w:type="dxa"/>
            <w:gridSpan w:val="6"/>
            <w:tcBorders>
              <w:top w:val="single" w:sz="4" w:space="0" w:color="auto"/>
            </w:tcBorders>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(Ф.И.О. физического лица и адрес проживания)</w:t>
            </w:r>
          </w:p>
        </w:tc>
      </w:tr>
      <w:tr w:rsidR="001E6D7E" w:rsidRPr="001E6D7E" w:rsidTr="001E6D7E">
        <w:trPr>
          <w:gridAfter w:val="6"/>
          <w:wAfter w:w="5386" w:type="dxa"/>
          <w:trHeight w:val="276"/>
        </w:trPr>
        <w:tc>
          <w:tcPr>
            <w:tcW w:w="3685" w:type="dxa"/>
            <w:gridSpan w:val="3"/>
            <w:vMerge/>
          </w:tcPr>
          <w:p w:rsidR="001E6D7E" w:rsidRPr="001E6D7E" w:rsidRDefault="001E6D7E" w:rsidP="001E6D7E">
            <w:pPr>
              <w:autoSpaceDE w:val="0"/>
              <w:autoSpaceDN w:val="0"/>
              <w:adjustRightInd w:val="0"/>
              <w:jc w:val="both"/>
              <w:rPr>
                <w:rFonts w:eastAsia="Calibri"/>
                <w:lang w:eastAsia="en-US"/>
              </w:rPr>
            </w:pPr>
          </w:p>
        </w:tc>
      </w:tr>
      <w:tr w:rsidR="001E6D7E" w:rsidRPr="001E6D7E" w:rsidTr="001E6D7E">
        <w:tc>
          <w:tcPr>
            <w:tcW w:w="3685" w:type="dxa"/>
            <w:gridSpan w:val="3"/>
            <w:vMerge/>
          </w:tcPr>
          <w:p w:rsidR="001E6D7E" w:rsidRPr="001E6D7E" w:rsidRDefault="001E6D7E" w:rsidP="001E6D7E">
            <w:pPr>
              <w:autoSpaceDE w:val="0"/>
              <w:autoSpaceDN w:val="0"/>
              <w:adjustRightInd w:val="0"/>
              <w:rPr>
                <w:rFonts w:eastAsia="Calibri"/>
                <w:lang w:eastAsia="en-US"/>
              </w:rPr>
            </w:pPr>
          </w:p>
        </w:tc>
        <w:tc>
          <w:tcPr>
            <w:tcW w:w="5386" w:type="dxa"/>
            <w:gridSpan w:val="6"/>
            <w:tcBorders>
              <w:top w:val="single" w:sz="4" w:space="0" w:color="auto"/>
            </w:tcBorders>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(Ф.И.О. представителя заявителя и реквизиты доверенности)</w:t>
            </w:r>
          </w:p>
        </w:tc>
      </w:tr>
      <w:tr w:rsidR="001E6D7E" w:rsidRPr="001E6D7E" w:rsidTr="001E6D7E">
        <w:tc>
          <w:tcPr>
            <w:tcW w:w="3685" w:type="dxa"/>
            <w:gridSpan w:val="3"/>
            <w:vMerge/>
          </w:tcPr>
          <w:p w:rsidR="001E6D7E" w:rsidRPr="001E6D7E" w:rsidRDefault="001E6D7E" w:rsidP="001E6D7E">
            <w:pPr>
              <w:autoSpaceDE w:val="0"/>
              <w:autoSpaceDN w:val="0"/>
              <w:adjustRightInd w:val="0"/>
              <w:jc w:val="both"/>
              <w:rPr>
                <w:rFonts w:eastAsia="Calibri"/>
                <w:lang w:eastAsia="en-US"/>
              </w:rPr>
            </w:pPr>
          </w:p>
        </w:tc>
        <w:tc>
          <w:tcPr>
            <w:tcW w:w="5386" w:type="dxa"/>
            <w:gridSpan w:val="6"/>
            <w:tcBorders>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c>
          <w:tcPr>
            <w:tcW w:w="3685" w:type="dxa"/>
            <w:gridSpan w:val="3"/>
            <w:vMerge/>
          </w:tcPr>
          <w:p w:rsidR="001E6D7E" w:rsidRPr="001E6D7E" w:rsidRDefault="001E6D7E" w:rsidP="001E6D7E">
            <w:pPr>
              <w:autoSpaceDE w:val="0"/>
              <w:autoSpaceDN w:val="0"/>
              <w:adjustRightInd w:val="0"/>
              <w:rPr>
                <w:rFonts w:eastAsia="Calibri"/>
                <w:lang w:eastAsia="en-US"/>
              </w:rPr>
            </w:pPr>
          </w:p>
        </w:tc>
        <w:tc>
          <w:tcPr>
            <w:tcW w:w="5386" w:type="dxa"/>
            <w:gridSpan w:val="6"/>
            <w:tcBorders>
              <w:top w:val="single" w:sz="4" w:space="0" w:color="auto"/>
            </w:tcBorders>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Контактная информация:</w:t>
            </w:r>
          </w:p>
        </w:tc>
      </w:tr>
      <w:tr w:rsidR="001E6D7E" w:rsidRPr="001E6D7E" w:rsidTr="001E6D7E">
        <w:tc>
          <w:tcPr>
            <w:tcW w:w="3685" w:type="dxa"/>
            <w:gridSpan w:val="3"/>
            <w:vMerge/>
          </w:tcPr>
          <w:p w:rsidR="001E6D7E" w:rsidRPr="001E6D7E" w:rsidRDefault="001E6D7E" w:rsidP="001E6D7E">
            <w:pPr>
              <w:autoSpaceDE w:val="0"/>
              <w:autoSpaceDN w:val="0"/>
              <w:adjustRightInd w:val="0"/>
              <w:jc w:val="both"/>
              <w:rPr>
                <w:rFonts w:eastAsia="Calibri"/>
                <w:lang w:eastAsia="en-US"/>
              </w:rPr>
            </w:pPr>
          </w:p>
        </w:tc>
        <w:tc>
          <w:tcPr>
            <w:tcW w:w="695" w:type="dxa"/>
            <w:gridSpan w:val="2"/>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тел.</w:t>
            </w:r>
          </w:p>
        </w:tc>
        <w:tc>
          <w:tcPr>
            <w:tcW w:w="4691" w:type="dxa"/>
            <w:gridSpan w:val="4"/>
            <w:tcBorders>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c>
          <w:tcPr>
            <w:tcW w:w="3685" w:type="dxa"/>
            <w:gridSpan w:val="3"/>
            <w:vMerge/>
          </w:tcPr>
          <w:p w:rsidR="001E6D7E" w:rsidRPr="001E6D7E" w:rsidRDefault="001E6D7E" w:rsidP="001E6D7E">
            <w:pPr>
              <w:autoSpaceDE w:val="0"/>
              <w:autoSpaceDN w:val="0"/>
              <w:adjustRightInd w:val="0"/>
              <w:rPr>
                <w:rFonts w:eastAsia="Calibri"/>
                <w:lang w:eastAsia="en-US"/>
              </w:rPr>
            </w:pPr>
          </w:p>
        </w:tc>
        <w:tc>
          <w:tcPr>
            <w:tcW w:w="1270" w:type="dxa"/>
            <w:gridSpan w:val="3"/>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эл. почта</w:t>
            </w:r>
          </w:p>
        </w:tc>
        <w:tc>
          <w:tcPr>
            <w:tcW w:w="4116" w:type="dxa"/>
            <w:gridSpan w:val="3"/>
            <w:tcBorders>
              <w:top w:val="single" w:sz="4" w:space="0" w:color="auto"/>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c>
          <w:tcPr>
            <w:tcW w:w="9071" w:type="dxa"/>
            <w:gridSpan w:val="9"/>
          </w:tcPr>
          <w:p w:rsidR="001E6D7E" w:rsidRPr="001E6D7E" w:rsidRDefault="001E6D7E" w:rsidP="001E6D7E">
            <w:pPr>
              <w:autoSpaceDE w:val="0"/>
              <w:autoSpaceDN w:val="0"/>
              <w:adjustRightInd w:val="0"/>
              <w:jc w:val="center"/>
              <w:rPr>
                <w:rFonts w:eastAsia="Calibri"/>
                <w:b/>
                <w:sz w:val="22"/>
                <w:szCs w:val="22"/>
                <w:lang w:eastAsia="en-US"/>
              </w:rPr>
            </w:pPr>
          </w:p>
          <w:p w:rsidR="001E6D7E" w:rsidRPr="001E6D7E" w:rsidRDefault="001E6D7E" w:rsidP="001E6D7E">
            <w:pPr>
              <w:autoSpaceDE w:val="0"/>
              <w:autoSpaceDN w:val="0"/>
              <w:adjustRightInd w:val="0"/>
              <w:jc w:val="center"/>
              <w:rPr>
                <w:rFonts w:eastAsia="Calibri"/>
                <w:b/>
                <w:sz w:val="22"/>
                <w:szCs w:val="22"/>
                <w:lang w:eastAsia="en-US"/>
              </w:rPr>
            </w:pPr>
            <w:r w:rsidRPr="001E6D7E">
              <w:rPr>
                <w:rFonts w:eastAsia="Calibri"/>
                <w:b/>
                <w:sz w:val="22"/>
                <w:szCs w:val="22"/>
                <w:lang w:eastAsia="en-US"/>
              </w:rPr>
              <w:t>УВЕДОМЛЕНИЕ</w:t>
            </w:r>
          </w:p>
          <w:p w:rsidR="001E6D7E" w:rsidRPr="001E6D7E" w:rsidRDefault="001E6D7E" w:rsidP="001E6D7E">
            <w:pPr>
              <w:autoSpaceDE w:val="0"/>
              <w:autoSpaceDN w:val="0"/>
              <w:adjustRightInd w:val="0"/>
              <w:jc w:val="center"/>
              <w:rPr>
                <w:rFonts w:eastAsia="Calibri"/>
                <w:b/>
                <w:sz w:val="22"/>
                <w:szCs w:val="22"/>
                <w:lang w:eastAsia="en-US"/>
              </w:rPr>
            </w:pPr>
            <w:r w:rsidRPr="001E6D7E">
              <w:rPr>
                <w:rFonts w:eastAsia="Calibri"/>
                <w:b/>
                <w:sz w:val="22"/>
                <w:szCs w:val="22"/>
                <w:lang w:eastAsia="en-US"/>
              </w:rPr>
              <w:t>об отказе в приеме заявления и прилагаемых к нему документов</w:t>
            </w:r>
          </w:p>
          <w:p w:rsidR="001E6D7E" w:rsidRPr="001E6D7E" w:rsidRDefault="001E6D7E" w:rsidP="001E6D7E">
            <w:pPr>
              <w:autoSpaceDE w:val="0"/>
              <w:autoSpaceDN w:val="0"/>
              <w:adjustRightInd w:val="0"/>
              <w:jc w:val="center"/>
              <w:rPr>
                <w:rFonts w:eastAsia="Calibri"/>
                <w:sz w:val="22"/>
                <w:szCs w:val="22"/>
                <w:lang w:eastAsia="en-US"/>
              </w:rPr>
            </w:pPr>
          </w:p>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 xml:space="preserve">Санкт-Петербургское государственное казенное </w:t>
            </w:r>
            <w:r w:rsidRPr="007B0F4A">
              <w:rPr>
                <w:rFonts w:eastAsia="Calibri"/>
                <w:sz w:val="22"/>
                <w:szCs w:val="22"/>
                <w:lang w:eastAsia="en-US"/>
              </w:rPr>
              <w:t>учреждение «Центр организации социального обслуживания», рассмотрев Ваше заявление от _____, поступившее при обращении в Учреждение/посредством Портала/федерального Портала, уведомляет</w:t>
            </w:r>
            <w:r w:rsidRPr="001E6D7E">
              <w:rPr>
                <w:rFonts w:eastAsia="Calibri"/>
                <w:sz w:val="22"/>
                <w:szCs w:val="22"/>
                <w:lang w:eastAsia="en-US"/>
              </w:rPr>
              <w:t xml:space="preserve"> об отказе в приеме в приеме заявления и прилагаемых к нему документов для предоставления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1E6D7E" w:rsidRPr="001E6D7E" w:rsidRDefault="001E6D7E" w:rsidP="001E6D7E">
            <w:pPr>
              <w:autoSpaceDE w:val="0"/>
              <w:autoSpaceDN w:val="0"/>
              <w:adjustRightInd w:val="0"/>
              <w:jc w:val="both"/>
              <w:rPr>
                <w:rFonts w:eastAsia="Calibri"/>
                <w:sz w:val="22"/>
                <w:szCs w:val="22"/>
                <w:lang w:eastAsia="en-US"/>
              </w:rPr>
            </w:pPr>
          </w:p>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Причина отказа:</w:t>
            </w:r>
          </w:p>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__________________________________________________________________________</w:t>
            </w:r>
          </w:p>
          <w:p w:rsidR="001E6D7E" w:rsidRPr="001E6D7E" w:rsidRDefault="001E6D7E" w:rsidP="001E6D7E">
            <w:pPr>
              <w:autoSpaceDE w:val="0"/>
              <w:autoSpaceDN w:val="0"/>
              <w:adjustRightInd w:val="0"/>
              <w:jc w:val="both"/>
              <w:rPr>
                <w:rFonts w:eastAsia="Calibri"/>
                <w:sz w:val="22"/>
                <w:szCs w:val="22"/>
                <w:lang w:eastAsia="en-US"/>
              </w:rPr>
            </w:pPr>
          </w:p>
        </w:tc>
      </w:tr>
      <w:tr w:rsidR="001E6D7E" w:rsidRPr="001E6D7E" w:rsidTr="001E6D7E">
        <w:tc>
          <w:tcPr>
            <w:tcW w:w="9071" w:type="dxa"/>
            <w:gridSpan w:val="9"/>
            <w:tcBorders>
              <w:top w:val="single" w:sz="4" w:space="0" w:color="auto"/>
            </w:tcBorders>
          </w:tcPr>
          <w:p w:rsidR="001E6D7E" w:rsidRPr="001E6D7E" w:rsidRDefault="001E6D7E" w:rsidP="001E6D7E">
            <w:pPr>
              <w:autoSpaceDE w:val="0"/>
              <w:autoSpaceDN w:val="0"/>
              <w:adjustRightInd w:val="0"/>
              <w:jc w:val="center"/>
              <w:rPr>
                <w:rFonts w:eastAsia="Calibri"/>
                <w:sz w:val="18"/>
                <w:szCs w:val="18"/>
                <w:lang w:eastAsia="en-US"/>
              </w:rPr>
            </w:pPr>
            <w:r w:rsidRPr="001E6D7E">
              <w:rPr>
                <w:rFonts w:eastAsia="Calibri"/>
                <w:sz w:val="18"/>
                <w:szCs w:val="18"/>
                <w:lang w:eastAsia="en-US"/>
              </w:rPr>
              <w:t xml:space="preserve">(указываются основания для отказа в приеме документов, предусмотренные </w:t>
            </w:r>
            <w:hyperlink r:id="rId52" w:history="1">
              <w:r w:rsidRPr="001E6D7E">
                <w:rPr>
                  <w:rFonts w:eastAsia="Calibri"/>
                  <w:sz w:val="18"/>
                  <w:szCs w:val="18"/>
                  <w:lang w:eastAsia="en-US"/>
                </w:rPr>
                <w:t>пунктом 2.9</w:t>
              </w:r>
            </w:hyperlink>
            <w:r w:rsidRPr="001E6D7E">
              <w:rPr>
                <w:rFonts w:eastAsia="Calibri"/>
                <w:sz w:val="18"/>
                <w:szCs w:val="18"/>
                <w:lang w:eastAsia="en-US"/>
              </w:rPr>
              <w:t>.2 Регламента)</w:t>
            </w:r>
          </w:p>
        </w:tc>
      </w:tr>
      <w:tr w:rsidR="001E6D7E" w:rsidRPr="001E6D7E" w:rsidTr="001E6D7E">
        <w:tc>
          <w:tcPr>
            <w:tcW w:w="2551" w:type="dxa"/>
            <w:tcBorders>
              <w:bottom w:val="single" w:sz="4" w:space="0" w:color="auto"/>
            </w:tcBorders>
          </w:tcPr>
          <w:p w:rsidR="001E6D7E" w:rsidRPr="001E6D7E" w:rsidRDefault="001E6D7E" w:rsidP="001E6D7E">
            <w:pPr>
              <w:autoSpaceDE w:val="0"/>
              <w:autoSpaceDN w:val="0"/>
              <w:adjustRightInd w:val="0"/>
              <w:rPr>
                <w:rFonts w:eastAsia="Calibri"/>
                <w:lang w:eastAsia="en-US"/>
              </w:rPr>
            </w:pPr>
          </w:p>
        </w:tc>
        <w:tc>
          <w:tcPr>
            <w:tcW w:w="1701" w:type="dxa"/>
            <w:gridSpan w:val="3"/>
            <w:tcBorders>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c>
          <w:tcPr>
            <w:tcW w:w="3118" w:type="dxa"/>
            <w:gridSpan w:val="4"/>
            <w:tcBorders>
              <w:bottom w:val="single" w:sz="4" w:space="0" w:color="auto"/>
            </w:tcBorders>
          </w:tcPr>
          <w:p w:rsidR="001E6D7E" w:rsidRPr="001E6D7E" w:rsidRDefault="001E6D7E" w:rsidP="001E6D7E">
            <w:pPr>
              <w:autoSpaceDE w:val="0"/>
              <w:autoSpaceDN w:val="0"/>
              <w:adjustRightInd w:val="0"/>
              <w:rPr>
                <w:rFonts w:eastAsia="Calibri"/>
                <w:sz w:val="22"/>
                <w:szCs w:val="22"/>
                <w:lang w:eastAsia="en-US"/>
              </w:rPr>
            </w:pPr>
          </w:p>
        </w:tc>
        <w:tc>
          <w:tcPr>
            <w:tcW w:w="1701" w:type="dxa"/>
            <w:tcBorders>
              <w:bottom w:val="single" w:sz="4" w:space="0" w:color="auto"/>
            </w:tcBorders>
          </w:tcPr>
          <w:p w:rsidR="001E6D7E" w:rsidRPr="001E6D7E" w:rsidRDefault="001E6D7E" w:rsidP="001E6D7E">
            <w:pPr>
              <w:autoSpaceDE w:val="0"/>
              <w:autoSpaceDN w:val="0"/>
              <w:adjustRightInd w:val="0"/>
              <w:rPr>
                <w:rFonts w:eastAsia="Calibri"/>
                <w:lang w:eastAsia="en-US"/>
              </w:rPr>
            </w:pPr>
          </w:p>
        </w:tc>
      </w:tr>
      <w:tr w:rsidR="001E6D7E" w:rsidRPr="001E6D7E" w:rsidTr="001E6D7E">
        <w:tc>
          <w:tcPr>
            <w:tcW w:w="2551" w:type="dxa"/>
            <w:tcBorders>
              <w:top w:val="single" w:sz="4" w:space="0" w:color="auto"/>
            </w:tcBorders>
          </w:tcPr>
          <w:p w:rsidR="001E6D7E" w:rsidRPr="001E6D7E" w:rsidRDefault="001E6D7E" w:rsidP="001E6D7E">
            <w:pPr>
              <w:widowControl w:val="0"/>
              <w:autoSpaceDE w:val="0"/>
              <w:autoSpaceDN w:val="0"/>
              <w:jc w:val="both"/>
              <w:rPr>
                <w:b/>
                <w:sz w:val="22"/>
                <w:szCs w:val="22"/>
              </w:rPr>
            </w:pPr>
            <w:r w:rsidRPr="001E6D7E">
              <w:rPr>
                <w:b/>
                <w:sz w:val="22"/>
                <w:szCs w:val="22"/>
              </w:rPr>
              <w:t>Уполномоченное лицо</w:t>
            </w:r>
          </w:p>
          <w:p w:rsidR="001E6D7E" w:rsidRPr="001E6D7E" w:rsidRDefault="001E6D7E" w:rsidP="001E6D7E">
            <w:pPr>
              <w:autoSpaceDE w:val="0"/>
              <w:autoSpaceDN w:val="0"/>
              <w:adjustRightInd w:val="0"/>
              <w:jc w:val="center"/>
              <w:rPr>
                <w:rFonts w:eastAsia="Calibri"/>
                <w:b/>
                <w:lang w:eastAsia="en-US"/>
              </w:rPr>
            </w:pPr>
            <w:r w:rsidRPr="001E6D7E">
              <w:rPr>
                <w:rFonts w:eastAsia="Calibri"/>
                <w:b/>
                <w:sz w:val="22"/>
                <w:szCs w:val="22"/>
                <w:lang w:eastAsia="en-US"/>
              </w:rPr>
              <w:t>СПб ГКУ «ЦОСО»</w:t>
            </w:r>
          </w:p>
        </w:tc>
        <w:tc>
          <w:tcPr>
            <w:tcW w:w="1701" w:type="dxa"/>
            <w:gridSpan w:val="3"/>
            <w:tcBorders>
              <w:top w:val="single" w:sz="4" w:space="0" w:color="auto"/>
            </w:tcBorders>
          </w:tcPr>
          <w:p w:rsidR="001E6D7E" w:rsidRPr="001E6D7E" w:rsidRDefault="001E6D7E" w:rsidP="001E6D7E">
            <w:pPr>
              <w:autoSpaceDE w:val="0"/>
              <w:autoSpaceDN w:val="0"/>
              <w:adjustRightInd w:val="0"/>
              <w:jc w:val="center"/>
              <w:rPr>
                <w:rFonts w:eastAsia="Calibri"/>
                <w:b/>
                <w:sz w:val="22"/>
                <w:szCs w:val="22"/>
                <w:lang w:eastAsia="en-US"/>
              </w:rPr>
            </w:pPr>
            <w:r w:rsidRPr="001E6D7E">
              <w:rPr>
                <w:rFonts w:eastAsia="Calibri"/>
                <w:b/>
                <w:sz w:val="22"/>
                <w:szCs w:val="22"/>
                <w:lang w:eastAsia="en-US"/>
              </w:rPr>
              <w:t>(подпись)</w:t>
            </w:r>
          </w:p>
        </w:tc>
        <w:tc>
          <w:tcPr>
            <w:tcW w:w="3118" w:type="dxa"/>
            <w:gridSpan w:val="4"/>
            <w:tcBorders>
              <w:top w:val="single" w:sz="4" w:space="0" w:color="auto"/>
            </w:tcBorders>
          </w:tcPr>
          <w:p w:rsidR="001E6D7E" w:rsidRPr="001E6D7E" w:rsidRDefault="001E6D7E" w:rsidP="001E6D7E">
            <w:pPr>
              <w:autoSpaceDE w:val="0"/>
              <w:autoSpaceDN w:val="0"/>
              <w:adjustRightInd w:val="0"/>
              <w:jc w:val="center"/>
              <w:rPr>
                <w:rFonts w:eastAsia="Calibri"/>
                <w:b/>
                <w:sz w:val="22"/>
                <w:szCs w:val="22"/>
                <w:lang w:eastAsia="en-US"/>
              </w:rPr>
            </w:pPr>
            <w:r w:rsidRPr="001E6D7E">
              <w:rPr>
                <w:rFonts w:eastAsia="Calibri"/>
                <w:b/>
                <w:sz w:val="22"/>
                <w:szCs w:val="22"/>
                <w:lang w:eastAsia="en-US"/>
              </w:rPr>
              <w:t>(инициалы, фамилия)</w:t>
            </w:r>
          </w:p>
        </w:tc>
        <w:tc>
          <w:tcPr>
            <w:tcW w:w="1701" w:type="dxa"/>
            <w:tcBorders>
              <w:top w:val="single" w:sz="4" w:space="0" w:color="auto"/>
            </w:tcBorders>
          </w:tcPr>
          <w:p w:rsidR="001E6D7E" w:rsidRPr="001E6D7E" w:rsidRDefault="001E6D7E" w:rsidP="001E6D7E">
            <w:pPr>
              <w:autoSpaceDE w:val="0"/>
              <w:autoSpaceDN w:val="0"/>
              <w:adjustRightInd w:val="0"/>
              <w:jc w:val="center"/>
              <w:rPr>
                <w:rFonts w:eastAsia="Calibri"/>
                <w:b/>
                <w:lang w:eastAsia="en-US"/>
              </w:rPr>
            </w:pPr>
          </w:p>
        </w:tc>
      </w:tr>
      <w:tr w:rsidR="001E6D7E" w:rsidRPr="001E6D7E" w:rsidTr="001E6D7E">
        <w:tc>
          <w:tcPr>
            <w:tcW w:w="9071" w:type="dxa"/>
            <w:gridSpan w:val="9"/>
          </w:tcPr>
          <w:p w:rsidR="001E6D7E" w:rsidRPr="001E6D7E" w:rsidRDefault="001E6D7E" w:rsidP="001E6D7E">
            <w:pPr>
              <w:autoSpaceDE w:val="0"/>
              <w:autoSpaceDN w:val="0"/>
              <w:adjustRightInd w:val="0"/>
              <w:jc w:val="both"/>
              <w:rPr>
                <w:rFonts w:eastAsia="Calibri"/>
                <w:sz w:val="22"/>
                <w:szCs w:val="22"/>
                <w:lang w:eastAsia="en-US"/>
              </w:rPr>
            </w:pPr>
            <w:r w:rsidRPr="001E6D7E">
              <w:rPr>
                <w:rFonts w:eastAsia="Calibri"/>
                <w:sz w:val="22"/>
                <w:szCs w:val="22"/>
                <w:lang w:eastAsia="en-US"/>
              </w:rPr>
              <w:t>Подпись заявителя, подтверждающая получение уведомления об отказе в приеме заявления и прилагаемых к нему документов</w:t>
            </w:r>
          </w:p>
        </w:tc>
      </w:tr>
      <w:tr w:rsidR="001E6D7E" w:rsidRPr="001E6D7E" w:rsidTr="001E6D7E">
        <w:tc>
          <w:tcPr>
            <w:tcW w:w="2551" w:type="dxa"/>
          </w:tcPr>
          <w:p w:rsidR="001E6D7E" w:rsidRPr="001E6D7E" w:rsidRDefault="001E6D7E" w:rsidP="001E6D7E">
            <w:pPr>
              <w:autoSpaceDE w:val="0"/>
              <w:autoSpaceDN w:val="0"/>
              <w:adjustRightInd w:val="0"/>
              <w:rPr>
                <w:rFonts w:eastAsia="Calibri"/>
                <w:lang w:eastAsia="en-US"/>
              </w:rPr>
            </w:pPr>
          </w:p>
        </w:tc>
        <w:tc>
          <w:tcPr>
            <w:tcW w:w="340" w:type="dxa"/>
          </w:tcPr>
          <w:p w:rsidR="001E6D7E" w:rsidRPr="001E6D7E" w:rsidRDefault="001E6D7E" w:rsidP="001E6D7E">
            <w:pPr>
              <w:autoSpaceDE w:val="0"/>
              <w:autoSpaceDN w:val="0"/>
              <w:adjustRightInd w:val="0"/>
              <w:rPr>
                <w:rFonts w:eastAsia="Calibri"/>
                <w:lang w:eastAsia="en-US"/>
              </w:rPr>
            </w:pPr>
          </w:p>
        </w:tc>
        <w:tc>
          <w:tcPr>
            <w:tcW w:w="4139" w:type="dxa"/>
            <w:gridSpan w:val="5"/>
          </w:tcPr>
          <w:p w:rsidR="001E6D7E" w:rsidRPr="001E6D7E" w:rsidRDefault="001E6D7E" w:rsidP="001E6D7E">
            <w:pPr>
              <w:autoSpaceDE w:val="0"/>
              <w:autoSpaceDN w:val="0"/>
              <w:adjustRightInd w:val="0"/>
              <w:rPr>
                <w:rFonts w:eastAsia="Calibri"/>
                <w:sz w:val="22"/>
                <w:szCs w:val="22"/>
                <w:lang w:eastAsia="en-US"/>
              </w:rPr>
            </w:pPr>
          </w:p>
        </w:tc>
        <w:tc>
          <w:tcPr>
            <w:tcW w:w="340" w:type="dxa"/>
          </w:tcPr>
          <w:p w:rsidR="001E6D7E" w:rsidRPr="001E6D7E" w:rsidRDefault="001E6D7E" w:rsidP="001E6D7E">
            <w:pPr>
              <w:autoSpaceDE w:val="0"/>
              <w:autoSpaceDN w:val="0"/>
              <w:adjustRightInd w:val="0"/>
              <w:rPr>
                <w:rFonts w:eastAsia="Calibri"/>
                <w:sz w:val="22"/>
                <w:szCs w:val="22"/>
                <w:lang w:eastAsia="en-US"/>
              </w:rPr>
            </w:pPr>
          </w:p>
        </w:tc>
        <w:tc>
          <w:tcPr>
            <w:tcW w:w="1701" w:type="dxa"/>
          </w:tcPr>
          <w:p w:rsidR="001E6D7E" w:rsidRPr="001E6D7E" w:rsidRDefault="001E6D7E" w:rsidP="001E6D7E">
            <w:pPr>
              <w:autoSpaceDE w:val="0"/>
              <w:autoSpaceDN w:val="0"/>
              <w:adjustRightInd w:val="0"/>
              <w:rPr>
                <w:rFonts w:eastAsia="Calibri"/>
                <w:sz w:val="22"/>
                <w:szCs w:val="22"/>
                <w:lang w:eastAsia="en-US"/>
              </w:rPr>
            </w:pPr>
          </w:p>
        </w:tc>
      </w:tr>
      <w:tr w:rsidR="001E6D7E" w:rsidRPr="001E6D7E" w:rsidTr="001E6D7E">
        <w:trPr>
          <w:trHeight w:val="631"/>
        </w:trPr>
        <w:tc>
          <w:tcPr>
            <w:tcW w:w="2551" w:type="dxa"/>
          </w:tcPr>
          <w:p w:rsidR="001E6D7E" w:rsidRPr="001E6D7E" w:rsidRDefault="001E6D7E" w:rsidP="001E6D7E">
            <w:pPr>
              <w:autoSpaceDE w:val="0"/>
              <w:autoSpaceDN w:val="0"/>
              <w:adjustRightInd w:val="0"/>
              <w:rPr>
                <w:rFonts w:eastAsia="Calibri"/>
                <w:sz w:val="18"/>
                <w:szCs w:val="18"/>
                <w:lang w:eastAsia="en-US"/>
              </w:rPr>
            </w:pPr>
            <w:r w:rsidRPr="001E6D7E">
              <w:rPr>
                <w:rFonts w:eastAsia="Calibri"/>
                <w:sz w:val="18"/>
                <w:szCs w:val="18"/>
                <w:lang w:eastAsia="en-US"/>
              </w:rPr>
              <w:t>(подпись)</w:t>
            </w:r>
          </w:p>
        </w:tc>
        <w:tc>
          <w:tcPr>
            <w:tcW w:w="340" w:type="dxa"/>
          </w:tcPr>
          <w:p w:rsidR="001E6D7E" w:rsidRPr="001E6D7E" w:rsidRDefault="001E6D7E" w:rsidP="001E6D7E">
            <w:pPr>
              <w:autoSpaceDE w:val="0"/>
              <w:autoSpaceDN w:val="0"/>
              <w:adjustRightInd w:val="0"/>
              <w:rPr>
                <w:rFonts w:eastAsia="Calibri"/>
                <w:sz w:val="18"/>
                <w:szCs w:val="18"/>
                <w:lang w:eastAsia="en-US"/>
              </w:rPr>
            </w:pPr>
          </w:p>
        </w:tc>
        <w:tc>
          <w:tcPr>
            <w:tcW w:w="4139" w:type="dxa"/>
            <w:gridSpan w:val="5"/>
          </w:tcPr>
          <w:p w:rsidR="001E6D7E" w:rsidRPr="001E6D7E" w:rsidRDefault="001E6D7E" w:rsidP="001E6D7E">
            <w:pPr>
              <w:autoSpaceDE w:val="0"/>
              <w:autoSpaceDN w:val="0"/>
              <w:adjustRightInd w:val="0"/>
              <w:jc w:val="center"/>
              <w:rPr>
                <w:rFonts w:eastAsia="Calibri"/>
                <w:sz w:val="18"/>
                <w:szCs w:val="18"/>
                <w:lang w:eastAsia="en-US"/>
              </w:rPr>
            </w:pPr>
            <w:r w:rsidRPr="001E6D7E">
              <w:rPr>
                <w:rFonts w:eastAsia="Calibri"/>
                <w:sz w:val="18"/>
                <w:szCs w:val="18"/>
                <w:lang w:eastAsia="en-US"/>
              </w:rPr>
              <w:t>(Ф.И.О. заявителя/представителя заявителя)</w:t>
            </w:r>
          </w:p>
        </w:tc>
        <w:tc>
          <w:tcPr>
            <w:tcW w:w="340" w:type="dxa"/>
          </w:tcPr>
          <w:p w:rsidR="001E6D7E" w:rsidRPr="001E6D7E" w:rsidRDefault="001E6D7E" w:rsidP="001E6D7E">
            <w:pPr>
              <w:autoSpaceDE w:val="0"/>
              <w:autoSpaceDN w:val="0"/>
              <w:adjustRightInd w:val="0"/>
              <w:rPr>
                <w:rFonts w:eastAsia="Calibri"/>
                <w:sz w:val="18"/>
                <w:szCs w:val="18"/>
                <w:lang w:eastAsia="en-US"/>
              </w:rPr>
            </w:pPr>
          </w:p>
        </w:tc>
        <w:tc>
          <w:tcPr>
            <w:tcW w:w="1701" w:type="dxa"/>
          </w:tcPr>
          <w:p w:rsidR="001E6D7E" w:rsidRPr="001E6D7E" w:rsidRDefault="001E6D7E" w:rsidP="001E6D7E">
            <w:pPr>
              <w:autoSpaceDE w:val="0"/>
              <w:autoSpaceDN w:val="0"/>
              <w:adjustRightInd w:val="0"/>
              <w:jc w:val="center"/>
              <w:rPr>
                <w:rFonts w:eastAsia="Calibri"/>
                <w:sz w:val="18"/>
                <w:szCs w:val="18"/>
                <w:lang w:eastAsia="en-US"/>
              </w:rPr>
            </w:pPr>
          </w:p>
        </w:tc>
      </w:tr>
    </w:tbl>
    <w:p w:rsidR="001E6D7E" w:rsidRPr="001E6D7E" w:rsidRDefault="001E6D7E" w:rsidP="001E6D7E">
      <w:pPr>
        <w:spacing w:after="160" w:line="259" w:lineRule="auto"/>
        <w:rPr>
          <w:rFonts w:ascii="Calibri" w:eastAsia="Calibri" w:hAnsi="Calibri"/>
          <w:sz w:val="22"/>
          <w:szCs w:val="22"/>
          <w:lang w:eastAsia="en-US"/>
        </w:rPr>
      </w:pPr>
    </w:p>
    <w:p w:rsidR="001E6D7E" w:rsidRPr="001E6D7E" w:rsidRDefault="001E6D7E" w:rsidP="001E6D7E">
      <w:pPr>
        <w:spacing w:after="160" w:line="259" w:lineRule="auto"/>
        <w:rPr>
          <w:rFonts w:ascii="Calibri" w:eastAsia="Calibri" w:hAnsi="Calibri"/>
          <w:sz w:val="22"/>
          <w:szCs w:val="22"/>
          <w:lang w:eastAsia="en-US"/>
        </w:rPr>
        <w:sectPr w:rsidR="001E6D7E" w:rsidRPr="001E6D7E" w:rsidSect="001E6D7E">
          <w:footnotePr>
            <w:numFmt w:val="chicago"/>
            <w:numRestart w:val="eachSect"/>
          </w:footnotePr>
          <w:pgSz w:w="11906" w:h="16838"/>
          <w:pgMar w:top="709" w:right="991" w:bottom="284" w:left="1701" w:header="708" w:footer="708" w:gutter="0"/>
          <w:pgNumType w:start="1"/>
          <w:cols w:space="708"/>
          <w:titlePg/>
          <w:docGrid w:linePitch="360"/>
        </w:sectPr>
      </w:pPr>
    </w:p>
    <w:p w:rsidR="001E6D7E" w:rsidRPr="00DB4684" w:rsidRDefault="00C44AA9" w:rsidP="001E6D7E">
      <w:pPr>
        <w:autoSpaceDE w:val="0"/>
        <w:autoSpaceDN w:val="0"/>
        <w:adjustRightInd w:val="0"/>
        <w:jc w:val="right"/>
        <w:outlineLvl w:val="0"/>
        <w:rPr>
          <w:rFonts w:eastAsia="Calibri"/>
          <w:lang w:eastAsia="en-US"/>
        </w:rPr>
      </w:pPr>
      <w:hyperlink r:id="rId53" w:history="1">
        <w:r w:rsidR="001E6D7E" w:rsidRPr="00DB4684">
          <w:rPr>
            <w:rFonts w:eastAsia="Calibri"/>
            <w:lang w:eastAsia="en-US"/>
          </w:rPr>
          <w:t xml:space="preserve">Приложение № </w:t>
        </w:r>
      </w:hyperlink>
      <w:r w:rsidR="001E6D7E" w:rsidRPr="00DB4684">
        <w:rPr>
          <w:rFonts w:eastAsia="Calibri"/>
          <w:lang w:eastAsia="en-US"/>
        </w:rPr>
        <w:t>11</w:t>
      </w:r>
    </w:p>
    <w:p w:rsidR="001E6D7E" w:rsidRPr="00DB4684" w:rsidRDefault="001E6D7E" w:rsidP="001E6D7E">
      <w:pPr>
        <w:widowControl w:val="0"/>
        <w:autoSpaceDE w:val="0"/>
        <w:autoSpaceDN w:val="0"/>
        <w:jc w:val="right"/>
      </w:pPr>
      <w:r w:rsidRPr="00DB4684">
        <w:t>к Регламенту Санкт-Петербургского</w:t>
      </w:r>
    </w:p>
    <w:p w:rsidR="001E6D7E" w:rsidRPr="00DB4684" w:rsidRDefault="001E6D7E" w:rsidP="001E6D7E">
      <w:pPr>
        <w:widowControl w:val="0"/>
        <w:autoSpaceDE w:val="0"/>
        <w:autoSpaceDN w:val="0"/>
        <w:jc w:val="right"/>
      </w:pPr>
      <w:r w:rsidRPr="00DB4684">
        <w:t>государственного казенного учреждения</w:t>
      </w:r>
    </w:p>
    <w:p w:rsidR="001E6D7E" w:rsidRPr="00DB4684" w:rsidRDefault="001E6D7E" w:rsidP="001E6D7E">
      <w:pPr>
        <w:widowControl w:val="0"/>
        <w:autoSpaceDE w:val="0"/>
        <w:autoSpaceDN w:val="0"/>
        <w:jc w:val="right"/>
      </w:pPr>
      <w:r w:rsidRPr="00DB4684">
        <w:t>«Центр организации социального</w:t>
      </w:r>
    </w:p>
    <w:p w:rsidR="001E6D7E" w:rsidRPr="00DB4684" w:rsidRDefault="001E6D7E" w:rsidP="001E6D7E">
      <w:pPr>
        <w:widowControl w:val="0"/>
        <w:autoSpaceDE w:val="0"/>
        <w:autoSpaceDN w:val="0"/>
        <w:jc w:val="right"/>
      </w:pPr>
      <w:r w:rsidRPr="00DB4684">
        <w:t>Обслуживания», подведомственного Комитету</w:t>
      </w:r>
    </w:p>
    <w:p w:rsidR="001E6D7E" w:rsidRPr="00DB4684" w:rsidRDefault="001E6D7E" w:rsidP="001E6D7E">
      <w:pPr>
        <w:widowControl w:val="0"/>
        <w:autoSpaceDE w:val="0"/>
        <w:autoSpaceDN w:val="0"/>
        <w:jc w:val="right"/>
      </w:pPr>
      <w:r w:rsidRPr="00DB4684">
        <w:t>по социальной политике Санкт-Петербурга,</w:t>
      </w:r>
    </w:p>
    <w:p w:rsidR="001E6D7E" w:rsidRPr="00DB4684" w:rsidRDefault="001E6D7E" w:rsidP="001E6D7E">
      <w:pPr>
        <w:widowControl w:val="0"/>
        <w:autoSpaceDE w:val="0"/>
        <w:autoSpaceDN w:val="0"/>
        <w:jc w:val="right"/>
      </w:pPr>
      <w:r w:rsidRPr="00DB4684">
        <w:t>по предоставлению услуги</w:t>
      </w:r>
    </w:p>
    <w:p w:rsidR="001E6D7E" w:rsidRPr="00DB4684" w:rsidRDefault="001E6D7E" w:rsidP="001E6D7E">
      <w:pPr>
        <w:widowControl w:val="0"/>
        <w:autoSpaceDE w:val="0"/>
        <w:autoSpaceDN w:val="0"/>
        <w:jc w:val="right"/>
      </w:pPr>
      <w:r w:rsidRPr="00DB4684">
        <w:t>по признанию граждан нуждающимися</w:t>
      </w:r>
    </w:p>
    <w:p w:rsidR="001E6D7E" w:rsidRPr="00DB4684" w:rsidRDefault="001E6D7E" w:rsidP="001E6D7E">
      <w:pPr>
        <w:widowControl w:val="0"/>
        <w:autoSpaceDE w:val="0"/>
        <w:autoSpaceDN w:val="0"/>
        <w:jc w:val="right"/>
      </w:pPr>
      <w:r w:rsidRPr="00DB4684">
        <w:t>в социальном обслуживании и составлению</w:t>
      </w:r>
    </w:p>
    <w:p w:rsidR="001E6D7E" w:rsidRPr="00DB4684" w:rsidRDefault="001E6D7E" w:rsidP="001E6D7E">
      <w:pPr>
        <w:widowControl w:val="0"/>
        <w:autoSpaceDE w:val="0"/>
        <w:autoSpaceDN w:val="0"/>
        <w:jc w:val="right"/>
      </w:pPr>
      <w:r w:rsidRPr="00DB4684">
        <w:t>индивидуальной программы</w:t>
      </w:r>
    </w:p>
    <w:p w:rsidR="001E6D7E" w:rsidRPr="00DB4684" w:rsidRDefault="001E6D7E" w:rsidP="001E6D7E">
      <w:pPr>
        <w:widowControl w:val="0"/>
        <w:autoSpaceDE w:val="0"/>
        <w:autoSpaceDN w:val="0"/>
        <w:jc w:val="right"/>
      </w:pPr>
      <w:r w:rsidRPr="00DB4684">
        <w:t>предоставления социальных услуг</w:t>
      </w:r>
    </w:p>
    <w:p w:rsidR="001E6D7E" w:rsidRPr="00DB4684" w:rsidRDefault="001E6D7E" w:rsidP="001E6D7E">
      <w:pPr>
        <w:widowControl w:val="0"/>
        <w:autoSpaceDE w:val="0"/>
        <w:autoSpaceDN w:val="0"/>
        <w:jc w:val="right"/>
      </w:pPr>
      <w:r w:rsidRPr="00DB4684">
        <w:t>(уникальный реестровый номер услуги:</w:t>
      </w:r>
    </w:p>
    <w:p w:rsidR="001E6D7E" w:rsidRPr="00DB4684" w:rsidRDefault="001E6D7E" w:rsidP="001E6D7E">
      <w:pPr>
        <w:widowControl w:val="0"/>
        <w:autoSpaceDE w:val="0"/>
        <w:autoSpaceDN w:val="0"/>
        <w:jc w:val="right"/>
      </w:pPr>
      <w:r w:rsidRPr="00DB4684">
        <w:t>7800000000167161163)</w:t>
      </w:r>
    </w:p>
    <w:p w:rsidR="001E6D7E" w:rsidRPr="00DB4684" w:rsidRDefault="001E6D7E" w:rsidP="001E6D7E">
      <w:pPr>
        <w:pBdr>
          <w:top w:val="nil"/>
          <w:left w:val="nil"/>
          <w:bottom w:val="nil"/>
          <w:right w:val="nil"/>
          <w:between w:val="nil"/>
        </w:pBdr>
        <w:tabs>
          <w:tab w:val="left" w:pos="9354"/>
        </w:tabs>
        <w:spacing w:after="160" w:line="259" w:lineRule="auto"/>
        <w:jc w:val="right"/>
        <w:rPr>
          <w:rFonts w:ascii="Calibri" w:hAnsi="Calibri"/>
          <w:color w:val="000000"/>
        </w:rPr>
      </w:pPr>
    </w:p>
    <w:p w:rsidR="001E6D7E" w:rsidRPr="001E6D7E" w:rsidRDefault="001E6D7E" w:rsidP="001E6D7E">
      <w:pPr>
        <w:widowControl w:val="0"/>
        <w:tabs>
          <w:tab w:val="left" w:pos="8011"/>
          <w:tab w:val="left" w:pos="9183"/>
        </w:tabs>
        <w:autoSpaceDE w:val="0"/>
        <w:autoSpaceDN w:val="0"/>
        <w:spacing w:before="4" w:line="230" w:lineRule="auto"/>
        <w:ind w:left="876" w:right="1581" w:firstLine="1143"/>
        <w:jc w:val="center"/>
        <w:rPr>
          <w:b/>
          <w:lang w:eastAsia="en-US"/>
        </w:rPr>
      </w:pPr>
    </w:p>
    <w:p w:rsidR="001E6D7E" w:rsidRPr="001E6D7E" w:rsidRDefault="001E6D7E" w:rsidP="001E6D7E">
      <w:pPr>
        <w:widowControl w:val="0"/>
        <w:tabs>
          <w:tab w:val="left" w:pos="8011"/>
          <w:tab w:val="left" w:pos="9183"/>
        </w:tabs>
        <w:autoSpaceDE w:val="0"/>
        <w:autoSpaceDN w:val="0"/>
        <w:spacing w:before="4" w:line="230" w:lineRule="auto"/>
        <w:ind w:left="876" w:right="1581" w:firstLine="1143"/>
        <w:jc w:val="center"/>
        <w:rPr>
          <w:rFonts w:eastAsia="Calibri"/>
          <w:b/>
          <w:lang w:eastAsia="en-US"/>
        </w:rPr>
      </w:pPr>
      <w:r w:rsidRPr="001E6D7E">
        <w:rPr>
          <w:b/>
          <w:lang w:eastAsia="en-US"/>
        </w:rPr>
        <w:t xml:space="preserve">Расписка-уведомление </w:t>
      </w:r>
      <w:r w:rsidRPr="001E6D7E">
        <w:rPr>
          <w:rFonts w:eastAsia="Calibri"/>
          <w:b/>
          <w:lang w:eastAsia="en-US"/>
        </w:rPr>
        <w:t>о принятии заявления</w:t>
      </w:r>
      <w:r w:rsidRPr="001E6D7E">
        <w:rPr>
          <w:rFonts w:eastAsia="Calibri"/>
          <w:b/>
          <w:lang w:eastAsia="en-US"/>
        </w:rPr>
        <w:br/>
        <w:t>от ________ № ________ (далее – заявление № _____)</w:t>
      </w:r>
      <w:r w:rsidRPr="001E6D7E">
        <w:rPr>
          <w:rFonts w:eastAsia="Calibri"/>
          <w:b/>
          <w:lang w:eastAsia="en-US"/>
        </w:rPr>
        <w:br/>
        <w:t>и комплекта документов к заявлению № ______</w:t>
      </w:r>
    </w:p>
    <w:p w:rsidR="001E6D7E" w:rsidRPr="001E6D7E" w:rsidRDefault="001E6D7E" w:rsidP="001E6D7E">
      <w:pPr>
        <w:widowControl w:val="0"/>
        <w:tabs>
          <w:tab w:val="left" w:pos="8011"/>
          <w:tab w:val="left" w:pos="9183"/>
        </w:tabs>
        <w:autoSpaceDE w:val="0"/>
        <w:autoSpaceDN w:val="0"/>
        <w:spacing w:before="4" w:line="230" w:lineRule="auto"/>
        <w:ind w:left="876" w:right="1581" w:firstLine="1143"/>
        <w:jc w:val="center"/>
        <w:rPr>
          <w:rFonts w:eastAsia="Calibri"/>
          <w:b/>
          <w:lang w:eastAsia="en-US"/>
        </w:rPr>
      </w:pPr>
    </w:p>
    <w:tbl>
      <w:tblPr>
        <w:tblW w:w="0" w:type="auto"/>
        <w:tblInd w:w="-284" w:type="dxa"/>
        <w:tblLayout w:type="fixed"/>
        <w:tblCellMar>
          <w:top w:w="102" w:type="dxa"/>
          <w:left w:w="62" w:type="dxa"/>
          <w:bottom w:w="102" w:type="dxa"/>
          <w:right w:w="62" w:type="dxa"/>
        </w:tblCellMar>
        <w:tblLook w:val="04A0" w:firstRow="1" w:lastRow="0" w:firstColumn="1" w:lastColumn="0" w:noHBand="0" w:noVBand="1"/>
      </w:tblPr>
      <w:tblGrid>
        <w:gridCol w:w="3231"/>
        <w:gridCol w:w="4364"/>
        <w:gridCol w:w="1474"/>
      </w:tblGrid>
      <w:tr w:rsidR="001E6D7E" w:rsidRPr="001E6D7E" w:rsidTr="001E6D7E">
        <w:tc>
          <w:tcPr>
            <w:tcW w:w="3231" w:type="dxa"/>
            <w:tcBorders>
              <w:top w:val="nil"/>
              <w:left w:val="nil"/>
              <w:bottom w:val="nil"/>
              <w:right w:val="nil"/>
            </w:tcBorders>
          </w:tcPr>
          <w:p w:rsidR="001E6D7E" w:rsidRPr="001E6D7E" w:rsidRDefault="001E6D7E" w:rsidP="001E6D7E">
            <w:pPr>
              <w:widowControl w:val="0"/>
              <w:autoSpaceDE w:val="0"/>
              <w:autoSpaceDN w:val="0"/>
              <w:jc w:val="both"/>
            </w:pPr>
            <w:r w:rsidRPr="001E6D7E">
              <w:t>Заявление и документы</w:t>
            </w:r>
          </w:p>
        </w:tc>
        <w:tc>
          <w:tcPr>
            <w:tcW w:w="4364" w:type="dxa"/>
            <w:tcBorders>
              <w:top w:val="nil"/>
              <w:left w:val="nil"/>
              <w:bottom w:val="single" w:sz="4" w:space="0" w:color="auto"/>
              <w:right w:val="nil"/>
            </w:tcBorders>
          </w:tcPr>
          <w:p w:rsidR="001E6D7E" w:rsidRPr="001E6D7E" w:rsidRDefault="001E6D7E" w:rsidP="001E6D7E">
            <w:pPr>
              <w:widowControl w:val="0"/>
              <w:autoSpaceDE w:val="0"/>
              <w:autoSpaceDN w:val="0"/>
              <w:jc w:val="both"/>
            </w:pPr>
          </w:p>
        </w:tc>
        <w:tc>
          <w:tcPr>
            <w:tcW w:w="1474" w:type="dxa"/>
            <w:tcBorders>
              <w:top w:val="nil"/>
              <w:left w:val="nil"/>
              <w:bottom w:val="nil"/>
              <w:right w:val="nil"/>
            </w:tcBorders>
          </w:tcPr>
          <w:p w:rsidR="001E6D7E" w:rsidRPr="001E6D7E" w:rsidRDefault="001E6D7E" w:rsidP="001E6D7E">
            <w:pPr>
              <w:widowControl w:val="0"/>
              <w:autoSpaceDE w:val="0"/>
              <w:autoSpaceDN w:val="0"/>
              <w:jc w:val="both"/>
            </w:pPr>
            <w:r w:rsidRPr="001E6D7E">
              <w:t>приняты</w:t>
            </w:r>
          </w:p>
        </w:tc>
      </w:tr>
      <w:tr w:rsidR="001E6D7E" w:rsidRPr="001E6D7E" w:rsidTr="001E6D7E">
        <w:tc>
          <w:tcPr>
            <w:tcW w:w="3231" w:type="dxa"/>
            <w:tcBorders>
              <w:top w:val="nil"/>
              <w:left w:val="nil"/>
              <w:bottom w:val="nil"/>
              <w:right w:val="nil"/>
            </w:tcBorders>
          </w:tcPr>
          <w:p w:rsidR="001E6D7E" w:rsidRPr="001E6D7E" w:rsidRDefault="001E6D7E" w:rsidP="001E6D7E">
            <w:pPr>
              <w:widowControl w:val="0"/>
              <w:autoSpaceDE w:val="0"/>
              <w:autoSpaceDN w:val="0"/>
            </w:pPr>
          </w:p>
        </w:tc>
        <w:tc>
          <w:tcPr>
            <w:tcW w:w="4364"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1E6D7E">
              <w:rPr>
                <w:sz w:val="20"/>
                <w:szCs w:val="20"/>
              </w:rPr>
              <w:t>(фамилия, имя, отчество)</w:t>
            </w:r>
          </w:p>
        </w:tc>
        <w:tc>
          <w:tcPr>
            <w:tcW w:w="1474" w:type="dxa"/>
            <w:tcBorders>
              <w:top w:val="nil"/>
              <w:left w:val="nil"/>
              <w:bottom w:val="nil"/>
              <w:right w:val="nil"/>
            </w:tcBorders>
          </w:tcPr>
          <w:p w:rsidR="001E6D7E" w:rsidRPr="001E6D7E" w:rsidRDefault="001E6D7E" w:rsidP="001E6D7E">
            <w:pPr>
              <w:widowControl w:val="0"/>
              <w:autoSpaceDE w:val="0"/>
              <w:autoSpaceDN w:val="0"/>
              <w:jc w:val="both"/>
            </w:pPr>
          </w:p>
        </w:tc>
      </w:tr>
    </w:tbl>
    <w:tbl>
      <w:tblPr>
        <w:tblStyle w:val="TableNormal1"/>
        <w:tblW w:w="10065" w:type="dxa"/>
        <w:tblInd w:w="-429" w:type="dxa"/>
        <w:tblBorders>
          <w:top w:val="single" w:sz="2" w:space="0" w:color="1F1F1F"/>
          <w:left w:val="single" w:sz="2" w:space="0" w:color="1F1F1F"/>
          <w:bottom w:val="single" w:sz="2" w:space="0" w:color="1F1F1F"/>
          <w:right w:val="single" w:sz="2" w:space="0" w:color="1F1F1F"/>
          <w:insideH w:val="single" w:sz="2" w:space="0" w:color="1F1F1F"/>
          <w:insideV w:val="single" w:sz="2" w:space="0" w:color="1F1F1F"/>
        </w:tblBorders>
        <w:tblLayout w:type="fixed"/>
        <w:tblLook w:val="01E0" w:firstRow="1" w:lastRow="1" w:firstColumn="1" w:lastColumn="1" w:noHBand="0" w:noVBand="0"/>
      </w:tblPr>
      <w:tblGrid>
        <w:gridCol w:w="732"/>
        <w:gridCol w:w="3805"/>
        <w:gridCol w:w="1418"/>
        <w:gridCol w:w="1275"/>
        <w:gridCol w:w="1418"/>
        <w:gridCol w:w="1417"/>
      </w:tblGrid>
      <w:tr w:rsidR="001E6D7E" w:rsidRPr="001E6D7E" w:rsidTr="00701FFF">
        <w:trPr>
          <w:trHeight w:val="618"/>
        </w:trPr>
        <w:tc>
          <w:tcPr>
            <w:tcW w:w="732" w:type="dxa"/>
            <w:tcBorders>
              <w:top w:val="single" w:sz="2" w:space="0" w:color="1F1F1F"/>
              <w:left w:val="single" w:sz="2" w:space="0" w:color="1F1F1F"/>
              <w:bottom w:val="single" w:sz="2" w:space="0" w:color="1F1F1F"/>
              <w:right w:val="single" w:sz="2" w:space="0" w:color="1F1F1F"/>
            </w:tcBorders>
            <w:vAlign w:val="center"/>
          </w:tcPr>
          <w:p w:rsidR="001E6D7E" w:rsidRPr="00DB4684" w:rsidRDefault="001E6D7E" w:rsidP="00DB4684">
            <w:pPr>
              <w:ind w:left="114"/>
              <w:jc w:val="center"/>
              <w:rPr>
                <w:rFonts w:ascii="Times New Roman" w:hAnsi="Times New Roman"/>
                <w:sz w:val="22"/>
                <w:szCs w:val="22"/>
              </w:rPr>
            </w:pPr>
          </w:p>
          <w:p w:rsidR="001E6D7E" w:rsidRPr="00DB4684" w:rsidRDefault="001E6D7E" w:rsidP="00DB4684">
            <w:pPr>
              <w:ind w:left="114"/>
              <w:jc w:val="center"/>
              <w:rPr>
                <w:rFonts w:ascii="Times New Roman" w:hAnsi="Times New Roman"/>
                <w:sz w:val="22"/>
                <w:szCs w:val="22"/>
              </w:rPr>
            </w:pPr>
            <w:r w:rsidRPr="00DB4684">
              <w:rPr>
                <w:rFonts w:ascii="Times New Roman" w:hAnsi="Times New Roman"/>
                <w:sz w:val="22"/>
                <w:szCs w:val="22"/>
              </w:rPr>
              <w:t>№ п/п</w:t>
            </w:r>
          </w:p>
        </w:tc>
        <w:tc>
          <w:tcPr>
            <w:tcW w:w="3805" w:type="dxa"/>
            <w:tcBorders>
              <w:top w:val="single" w:sz="2" w:space="0" w:color="1F1F1F"/>
              <w:left w:val="single" w:sz="2" w:space="0" w:color="1F1F1F"/>
              <w:bottom w:val="single" w:sz="2" w:space="0" w:color="1F1F1F"/>
              <w:right w:val="single" w:sz="2" w:space="0" w:color="1F1F1F"/>
            </w:tcBorders>
            <w:vAlign w:val="center"/>
          </w:tcPr>
          <w:p w:rsidR="001E6D7E" w:rsidRPr="00DB4684" w:rsidRDefault="001E6D7E" w:rsidP="00DB4684">
            <w:pPr>
              <w:ind w:left="1089"/>
              <w:jc w:val="center"/>
              <w:rPr>
                <w:rFonts w:ascii="Times New Roman" w:hAnsi="Times New Roman"/>
                <w:w w:val="90"/>
                <w:sz w:val="22"/>
                <w:szCs w:val="22"/>
              </w:rPr>
            </w:pPr>
          </w:p>
          <w:p w:rsidR="001E6D7E" w:rsidRPr="00DB4684" w:rsidRDefault="001E6D7E" w:rsidP="00DB4684">
            <w:pPr>
              <w:jc w:val="center"/>
              <w:rPr>
                <w:rFonts w:ascii="Times New Roman" w:hAnsi="Times New Roman"/>
                <w:sz w:val="22"/>
                <w:szCs w:val="22"/>
              </w:rPr>
            </w:pPr>
            <w:r w:rsidRPr="00DB4684">
              <w:rPr>
                <w:rFonts w:ascii="Times New Roman" w:hAnsi="Times New Roman"/>
                <w:w w:val="90"/>
                <w:sz w:val="22"/>
                <w:szCs w:val="22"/>
              </w:rPr>
              <w:t>Наименование документа</w:t>
            </w:r>
            <w:r w:rsidRPr="00DB4684">
              <w:rPr>
                <w:rFonts w:ascii="Times New Roman" w:hAnsi="Times New Roman"/>
                <w:spacing w:val="30"/>
                <w:sz w:val="22"/>
                <w:szCs w:val="22"/>
              </w:rPr>
              <w:t xml:space="preserve"> </w:t>
            </w:r>
            <w:r w:rsidRPr="00DB4684">
              <w:rPr>
                <w:rFonts w:ascii="Times New Roman" w:hAnsi="Times New Roman"/>
                <w:w w:val="90"/>
                <w:sz w:val="22"/>
                <w:szCs w:val="22"/>
              </w:rPr>
              <w:t>(при</w:t>
            </w:r>
            <w:r w:rsidRPr="00DB4684">
              <w:rPr>
                <w:rFonts w:ascii="Times New Roman" w:hAnsi="Times New Roman"/>
                <w:spacing w:val="14"/>
                <w:sz w:val="22"/>
                <w:szCs w:val="22"/>
              </w:rPr>
              <w:t xml:space="preserve"> </w:t>
            </w:r>
            <w:r w:rsidRPr="00DB4684">
              <w:rPr>
                <w:rFonts w:ascii="Times New Roman" w:hAnsi="Times New Roman"/>
                <w:spacing w:val="-2"/>
                <w:w w:val="90"/>
                <w:sz w:val="22"/>
                <w:szCs w:val="22"/>
              </w:rPr>
              <w:t>наличии)</w:t>
            </w:r>
          </w:p>
        </w:tc>
        <w:tc>
          <w:tcPr>
            <w:tcW w:w="1418" w:type="dxa"/>
            <w:tcBorders>
              <w:top w:val="single" w:sz="2" w:space="0" w:color="1F1F1F"/>
              <w:left w:val="single" w:sz="2" w:space="0" w:color="1F1F1F"/>
              <w:bottom w:val="single" w:sz="2" w:space="0" w:color="1F1F1F"/>
              <w:right w:val="single" w:sz="2" w:space="0" w:color="1F1F1F"/>
            </w:tcBorders>
            <w:vAlign w:val="center"/>
            <w:hideMark/>
          </w:tcPr>
          <w:p w:rsidR="00DB4684" w:rsidRDefault="00DB4684" w:rsidP="00DB4684">
            <w:pPr>
              <w:spacing w:before="7"/>
              <w:ind w:left="104"/>
              <w:jc w:val="center"/>
              <w:rPr>
                <w:rFonts w:ascii="Times New Roman" w:hAnsi="Times New Roman"/>
                <w:w w:val="75"/>
                <w:sz w:val="22"/>
                <w:szCs w:val="22"/>
              </w:rPr>
            </w:pPr>
            <w:r>
              <w:rPr>
                <w:rFonts w:ascii="Times New Roman" w:hAnsi="Times New Roman"/>
                <w:w w:val="75"/>
                <w:sz w:val="22"/>
                <w:szCs w:val="22"/>
              </w:rPr>
              <w:t>Количество</w:t>
            </w:r>
          </w:p>
          <w:p w:rsidR="001E6D7E" w:rsidRPr="00DB4684" w:rsidRDefault="001E6D7E" w:rsidP="00DB4684">
            <w:pPr>
              <w:spacing w:before="7"/>
              <w:ind w:left="104"/>
              <w:jc w:val="center"/>
              <w:rPr>
                <w:rFonts w:ascii="Times New Roman" w:hAnsi="Times New Roman"/>
                <w:sz w:val="22"/>
                <w:szCs w:val="22"/>
              </w:rPr>
            </w:pPr>
            <w:r w:rsidRPr="00DB4684">
              <w:rPr>
                <w:rFonts w:ascii="Times New Roman" w:hAnsi="Times New Roman"/>
                <w:w w:val="75"/>
                <w:sz w:val="22"/>
                <w:szCs w:val="22"/>
              </w:rPr>
              <w:t xml:space="preserve"> экз</w:t>
            </w:r>
            <w:r w:rsidR="00DB4684">
              <w:rPr>
                <w:rFonts w:ascii="Times New Roman" w:hAnsi="Times New Roman"/>
                <w:w w:val="75"/>
                <w:sz w:val="22"/>
                <w:szCs w:val="22"/>
              </w:rPr>
              <w:t>емпляров</w:t>
            </w:r>
          </w:p>
        </w:tc>
        <w:tc>
          <w:tcPr>
            <w:tcW w:w="1275" w:type="dxa"/>
            <w:tcBorders>
              <w:top w:val="single" w:sz="2" w:space="0" w:color="1F1F1F"/>
              <w:left w:val="single" w:sz="2" w:space="0" w:color="1F1F1F"/>
              <w:bottom w:val="single" w:sz="2" w:space="0" w:color="1F1F1F"/>
              <w:right w:val="single" w:sz="2" w:space="0" w:color="1F1F1F"/>
            </w:tcBorders>
            <w:vAlign w:val="center"/>
            <w:hideMark/>
          </w:tcPr>
          <w:p w:rsidR="001E6D7E" w:rsidRPr="00DB4684" w:rsidRDefault="00DB4684" w:rsidP="00DB4684">
            <w:pPr>
              <w:spacing w:before="7"/>
              <w:ind w:left="204"/>
              <w:jc w:val="center"/>
              <w:rPr>
                <w:rFonts w:ascii="Times New Roman" w:hAnsi="Times New Roman"/>
                <w:sz w:val="22"/>
                <w:szCs w:val="22"/>
              </w:rPr>
            </w:pPr>
            <w:r>
              <w:rPr>
                <w:rFonts w:ascii="Times New Roman" w:hAnsi="Times New Roman"/>
                <w:w w:val="85"/>
                <w:sz w:val="22"/>
                <w:szCs w:val="22"/>
              </w:rPr>
              <w:t>Количест</w:t>
            </w:r>
            <w:r w:rsidR="001E6D7E" w:rsidRPr="00DB4684">
              <w:rPr>
                <w:rFonts w:ascii="Times New Roman" w:hAnsi="Times New Roman"/>
                <w:w w:val="85"/>
                <w:sz w:val="22"/>
                <w:szCs w:val="22"/>
              </w:rPr>
              <w:t>во листов</w:t>
            </w:r>
          </w:p>
        </w:tc>
        <w:tc>
          <w:tcPr>
            <w:tcW w:w="1418" w:type="dxa"/>
            <w:tcBorders>
              <w:top w:val="single" w:sz="2" w:space="0" w:color="1F1F1F"/>
              <w:left w:val="single" w:sz="2" w:space="0" w:color="1F1F1F"/>
              <w:bottom w:val="single" w:sz="2" w:space="0" w:color="1F1F1F"/>
              <w:right w:val="single" w:sz="2" w:space="0" w:color="1F1F1F"/>
            </w:tcBorders>
            <w:vAlign w:val="center"/>
            <w:hideMark/>
          </w:tcPr>
          <w:p w:rsidR="001E6D7E" w:rsidRPr="00DB4684" w:rsidRDefault="001E6D7E" w:rsidP="00DB4684">
            <w:pPr>
              <w:spacing w:before="185" w:line="188" w:lineRule="exact"/>
              <w:ind w:left="30"/>
              <w:jc w:val="center"/>
              <w:rPr>
                <w:rFonts w:ascii="Times New Roman" w:hAnsi="Times New Roman"/>
                <w:sz w:val="22"/>
                <w:szCs w:val="22"/>
              </w:rPr>
            </w:pPr>
            <w:r w:rsidRPr="00DB4684">
              <w:rPr>
                <w:rFonts w:ascii="Times New Roman" w:hAnsi="Times New Roman"/>
                <w:w w:val="90"/>
                <w:sz w:val="22"/>
                <w:szCs w:val="22"/>
              </w:rPr>
              <w:t>Отметка о получении оригинала</w:t>
            </w:r>
          </w:p>
        </w:tc>
        <w:tc>
          <w:tcPr>
            <w:tcW w:w="1417" w:type="dxa"/>
            <w:tcBorders>
              <w:top w:val="single" w:sz="2" w:space="0" w:color="1F1F1F"/>
              <w:left w:val="single" w:sz="2" w:space="0" w:color="1F1F1F"/>
              <w:bottom w:val="single" w:sz="2" w:space="0" w:color="1F1F1F"/>
              <w:right w:val="single" w:sz="2" w:space="0" w:color="1F1F1F"/>
            </w:tcBorders>
            <w:vAlign w:val="center"/>
            <w:hideMark/>
          </w:tcPr>
          <w:p w:rsidR="001E6D7E" w:rsidRPr="00DB4684" w:rsidRDefault="001E6D7E" w:rsidP="00701FFF">
            <w:pPr>
              <w:spacing w:before="185" w:line="188" w:lineRule="exact"/>
              <w:ind w:right="23"/>
              <w:jc w:val="center"/>
              <w:rPr>
                <w:rFonts w:ascii="Times New Roman" w:hAnsi="Times New Roman"/>
                <w:sz w:val="22"/>
                <w:szCs w:val="22"/>
              </w:rPr>
            </w:pPr>
            <w:r w:rsidRPr="00DB4684">
              <w:rPr>
                <w:rFonts w:ascii="Times New Roman" w:hAnsi="Times New Roman"/>
                <w:w w:val="90"/>
                <w:sz w:val="22"/>
                <w:szCs w:val="22"/>
              </w:rPr>
              <w:t>Отметка</w:t>
            </w:r>
            <w:r w:rsidR="00701FFF">
              <w:rPr>
                <w:rFonts w:ascii="Times New Roman" w:hAnsi="Times New Roman"/>
                <w:w w:val="90"/>
                <w:sz w:val="22"/>
                <w:szCs w:val="22"/>
              </w:rPr>
              <w:br/>
            </w:r>
            <w:r w:rsidRPr="00DB4684">
              <w:rPr>
                <w:rFonts w:ascii="Times New Roman" w:hAnsi="Times New Roman"/>
                <w:w w:val="90"/>
                <w:sz w:val="22"/>
                <w:szCs w:val="22"/>
              </w:rPr>
              <w:t>о получении копии</w:t>
            </w:r>
          </w:p>
        </w:tc>
      </w:tr>
      <w:tr w:rsidR="001E6D7E" w:rsidRPr="001E6D7E" w:rsidTr="00701FFF">
        <w:trPr>
          <w:trHeight w:val="551"/>
        </w:trPr>
        <w:tc>
          <w:tcPr>
            <w:tcW w:w="732" w:type="dxa"/>
            <w:tcBorders>
              <w:top w:val="single" w:sz="2" w:space="0" w:color="1F1F1F"/>
              <w:left w:val="single" w:sz="2" w:space="0" w:color="1F1F1F"/>
              <w:bottom w:val="single" w:sz="2" w:space="0" w:color="1F1F1F"/>
              <w:right w:val="single" w:sz="2" w:space="0" w:color="1F1F1F"/>
            </w:tcBorders>
            <w:hideMark/>
          </w:tcPr>
          <w:p w:rsidR="001E6D7E" w:rsidRPr="00DB4684" w:rsidRDefault="001E6D7E" w:rsidP="00DB4684">
            <w:pPr>
              <w:spacing w:before="6"/>
              <w:ind w:left="94"/>
              <w:jc w:val="center"/>
              <w:rPr>
                <w:rFonts w:ascii="Times New Roman" w:hAnsi="Times New Roman"/>
                <w:sz w:val="22"/>
                <w:szCs w:val="22"/>
              </w:rPr>
            </w:pPr>
            <w:r w:rsidRPr="00DB4684">
              <w:rPr>
                <w:rFonts w:ascii="Times New Roman" w:hAnsi="Times New Roman"/>
                <w:spacing w:val="-5"/>
                <w:sz w:val="22"/>
                <w:szCs w:val="22"/>
              </w:rPr>
              <w:t>1.</w:t>
            </w:r>
          </w:p>
        </w:tc>
        <w:tc>
          <w:tcPr>
            <w:tcW w:w="3805" w:type="dxa"/>
            <w:tcBorders>
              <w:top w:val="single" w:sz="2" w:space="0" w:color="1F1F1F"/>
              <w:left w:val="single" w:sz="2" w:space="0" w:color="1F1F1F"/>
              <w:bottom w:val="single" w:sz="2" w:space="0" w:color="1F1F1F"/>
              <w:right w:val="single" w:sz="2" w:space="0" w:color="1F1F1F"/>
            </w:tcBorders>
            <w:hideMark/>
          </w:tcPr>
          <w:p w:rsidR="001E6D7E" w:rsidRPr="00DB4684" w:rsidRDefault="001E6D7E" w:rsidP="00DB4684">
            <w:pPr>
              <w:spacing w:line="274" w:lineRule="exact"/>
              <w:ind w:left="104" w:hanging="1"/>
              <w:jc w:val="center"/>
              <w:rPr>
                <w:rFonts w:ascii="Times New Roman" w:hAnsi="Times New Roman"/>
                <w:sz w:val="22"/>
                <w:szCs w:val="22"/>
              </w:rPr>
            </w:pPr>
          </w:p>
        </w:tc>
        <w:tc>
          <w:tcPr>
            <w:tcW w:w="1418" w:type="dxa"/>
            <w:tcBorders>
              <w:top w:val="single" w:sz="2" w:space="0" w:color="1F1F1F"/>
              <w:left w:val="single" w:sz="2" w:space="0" w:color="1F1F1F"/>
              <w:bottom w:val="single" w:sz="2" w:space="0" w:color="1F1F1F"/>
              <w:right w:val="single" w:sz="2" w:space="0" w:color="1F1F1F"/>
            </w:tcBorders>
          </w:tcPr>
          <w:p w:rsidR="001E6D7E" w:rsidRPr="00DB4684" w:rsidRDefault="001E6D7E" w:rsidP="00DB4684">
            <w:pPr>
              <w:jc w:val="center"/>
              <w:rPr>
                <w:rFonts w:ascii="Times New Roman" w:hAnsi="Times New Roman"/>
                <w:sz w:val="22"/>
                <w:szCs w:val="22"/>
              </w:rPr>
            </w:pPr>
          </w:p>
        </w:tc>
        <w:tc>
          <w:tcPr>
            <w:tcW w:w="1275" w:type="dxa"/>
            <w:tcBorders>
              <w:top w:val="single" w:sz="2" w:space="0" w:color="1F1F1F"/>
              <w:left w:val="single" w:sz="2" w:space="0" w:color="1F1F1F"/>
              <w:bottom w:val="single" w:sz="2" w:space="0" w:color="1F1F1F"/>
              <w:right w:val="single" w:sz="2" w:space="0" w:color="1F1F1F"/>
            </w:tcBorders>
          </w:tcPr>
          <w:p w:rsidR="001E6D7E" w:rsidRPr="00DB4684" w:rsidRDefault="001E6D7E" w:rsidP="00DB4684">
            <w:pPr>
              <w:jc w:val="center"/>
              <w:rPr>
                <w:rFonts w:ascii="Times New Roman" w:hAnsi="Times New Roman"/>
                <w:sz w:val="22"/>
                <w:szCs w:val="22"/>
              </w:rPr>
            </w:pPr>
          </w:p>
        </w:tc>
        <w:tc>
          <w:tcPr>
            <w:tcW w:w="1418" w:type="dxa"/>
            <w:tcBorders>
              <w:top w:val="single" w:sz="2" w:space="0" w:color="1F1F1F"/>
              <w:left w:val="single" w:sz="2" w:space="0" w:color="1F1F1F"/>
              <w:bottom w:val="single" w:sz="2" w:space="0" w:color="1F1F1F"/>
              <w:right w:val="single" w:sz="2" w:space="0" w:color="1F1F1F"/>
            </w:tcBorders>
          </w:tcPr>
          <w:p w:rsidR="001E6D7E" w:rsidRPr="00DB4684" w:rsidRDefault="001E6D7E" w:rsidP="00DB4684">
            <w:pPr>
              <w:jc w:val="center"/>
              <w:rPr>
                <w:rFonts w:ascii="Times New Roman" w:hAnsi="Times New Roman"/>
                <w:sz w:val="22"/>
                <w:szCs w:val="22"/>
              </w:rPr>
            </w:pPr>
          </w:p>
        </w:tc>
        <w:tc>
          <w:tcPr>
            <w:tcW w:w="1417" w:type="dxa"/>
            <w:tcBorders>
              <w:top w:val="single" w:sz="2" w:space="0" w:color="1F1F1F"/>
              <w:left w:val="single" w:sz="2" w:space="0" w:color="1F1F1F"/>
              <w:bottom w:val="single" w:sz="2" w:space="0" w:color="1F1F1F"/>
              <w:right w:val="single" w:sz="2" w:space="0" w:color="1F1F1F"/>
            </w:tcBorders>
          </w:tcPr>
          <w:p w:rsidR="001E6D7E" w:rsidRPr="00DB4684" w:rsidRDefault="001E6D7E" w:rsidP="00DB4684">
            <w:pPr>
              <w:jc w:val="center"/>
              <w:rPr>
                <w:rFonts w:ascii="Times New Roman" w:hAnsi="Times New Roman"/>
                <w:sz w:val="22"/>
                <w:szCs w:val="22"/>
              </w:rPr>
            </w:pPr>
          </w:p>
        </w:tc>
      </w:tr>
      <w:tr w:rsidR="001E6D7E" w:rsidRPr="001E6D7E" w:rsidTr="00701FFF">
        <w:trPr>
          <w:trHeight w:val="834"/>
        </w:trPr>
        <w:tc>
          <w:tcPr>
            <w:tcW w:w="732" w:type="dxa"/>
            <w:tcBorders>
              <w:top w:val="single" w:sz="2" w:space="0" w:color="1F1F1F"/>
              <w:left w:val="single" w:sz="2" w:space="0" w:color="1F1F1F"/>
              <w:bottom w:val="single" w:sz="2" w:space="0" w:color="1F1F1F"/>
              <w:right w:val="single" w:sz="2" w:space="0" w:color="1F1F1F"/>
            </w:tcBorders>
            <w:hideMark/>
          </w:tcPr>
          <w:p w:rsidR="001E6D7E" w:rsidRPr="001E6D7E" w:rsidRDefault="001E6D7E" w:rsidP="001E6D7E">
            <w:pPr>
              <w:spacing w:before="4"/>
              <w:ind w:left="94"/>
              <w:rPr>
                <w:sz w:val="22"/>
                <w:szCs w:val="22"/>
              </w:rPr>
            </w:pPr>
            <w:r w:rsidRPr="001E6D7E">
              <w:rPr>
                <w:spacing w:val="-5"/>
                <w:sz w:val="22"/>
                <w:szCs w:val="22"/>
              </w:rPr>
              <w:t>2….</w:t>
            </w:r>
          </w:p>
        </w:tc>
        <w:tc>
          <w:tcPr>
            <w:tcW w:w="3805" w:type="dxa"/>
            <w:tcBorders>
              <w:top w:val="single" w:sz="2" w:space="0" w:color="1F1F1F"/>
              <w:left w:val="single" w:sz="2" w:space="0" w:color="1F1F1F"/>
              <w:bottom w:val="single" w:sz="2" w:space="0" w:color="1F1F1F"/>
              <w:right w:val="single" w:sz="2" w:space="0" w:color="1F1F1F"/>
            </w:tcBorders>
            <w:hideMark/>
          </w:tcPr>
          <w:p w:rsidR="001E6D7E" w:rsidRPr="001E6D7E" w:rsidRDefault="001E6D7E" w:rsidP="001E6D7E">
            <w:pPr>
              <w:spacing w:line="274" w:lineRule="exact"/>
              <w:ind w:left="96" w:right="112" w:firstLine="5"/>
              <w:jc w:val="both"/>
              <w:rPr>
                <w:sz w:val="22"/>
                <w:szCs w:val="22"/>
              </w:rPr>
            </w:pPr>
          </w:p>
        </w:tc>
        <w:tc>
          <w:tcPr>
            <w:tcW w:w="1418" w:type="dxa"/>
            <w:tcBorders>
              <w:top w:val="single" w:sz="2" w:space="0" w:color="1F1F1F"/>
              <w:left w:val="single" w:sz="2" w:space="0" w:color="1F1F1F"/>
              <w:bottom w:val="single" w:sz="2" w:space="0" w:color="1F1F1F"/>
              <w:right w:val="single" w:sz="2" w:space="0" w:color="1F1F1F"/>
            </w:tcBorders>
          </w:tcPr>
          <w:p w:rsidR="001E6D7E" w:rsidRPr="001E6D7E" w:rsidRDefault="001E6D7E" w:rsidP="001E6D7E">
            <w:pPr>
              <w:rPr>
                <w:sz w:val="22"/>
                <w:szCs w:val="22"/>
              </w:rPr>
            </w:pPr>
          </w:p>
        </w:tc>
        <w:tc>
          <w:tcPr>
            <w:tcW w:w="1275" w:type="dxa"/>
            <w:tcBorders>
              <w:top w:val="single" w:sz="2" w:space="0" w:color="1F1F1F"/>
              <w:left w:val="single" w:sz="2" w:space="0" w:color="1F1F1F"/>
              <w:bottom w:val="single" w:sz="2" w:space="0" w:color="1F1F1F"/>
              <w:right w:val="single" w:sz="2" w:space="0" w:color="1F1F1F"/>
            </w:tcBorders>
          </w:tcPr>
          <w:p w:rsidR="001E6D7E" w:rsidRPr="001E6D7E" w:rsidRDefault="001E6D7E" w:rsidP="001E6D7E">
            <w:pPr>
              <w:rPr>
                <w:sz w:val="22"/>
                <w:szCs w:val="22"/>
              </w:rPr>
            </w:pPr>
          </w:p>
        </w:tc>
        <w:tc>
          <w:tcPr>
            <w:tcW w:w="1418" w:type="dxa"/>
            <w:tcBorders>
              <w:top w:val="single" w:sz="2" w:space="0" w:color="1F1F1F"/>
              <w:left w:val="single" w:sz="2" w:space="0" w:color="1F1F1F"/>
              <w:bottom w:val="single" w:sz="2" w:space="0" w:color="1F1F1F"/>
              <w:right w:val="single" w:sz="2" w:space="0" w:color="1F1F1F"/>
            </w:tcBorders>
          </w:tcPr>
          <w:p w:rsidR="001E6D7E" w:rsidRPr="001E6D7E" w:rsidRDefault="001E6D7E" w:rsidP="001E6D7E">
            <w:pPr>
              <w:rPr>
                <w:sz w:val="22"/>
                <w:szCs w:val="22"/>
              </w:rPr>
            </w:pPr>
          </w:p>
        </w:tc>
        <w:tc>
          <w:tcPr>
            <w:tcW w:w="1417" w:type="dxa"/>
            <w:tcBorders>
              <w:top w:val="single" w:sz="2" w:space="0" w:color="1F1F1F"/>
              <w:left w:val="single" w:sz="2" w:space="0" w:color="1F1F1F"/>
              <w:bottom w:val="single" w:sz="2" w:space="0" w:color="1F1F1F"/>
              <w:right w:val="single" w:sz="2" w:space="0" w:color="1F1F1F"/>
            </w:tcBorders>
          </w:tcPr>
          <w:p w:rsidR="001E6D7E" w:rsidRPr="001E6D7E" w:rsidRDefault="001E6D7E" w:rsidP="001E6D7E">
            <w:pPr>
              <w:rPr>
                <w:sz w:val="22"/>
                <w:szCs w:val="22"/>
              </w:rPr>
            </w:pPr>
          </w:p>
        </w:tc>
      </w:tr>
      <w:tr w:rsidR="001E6D7E" w:rsidRPr="001E6D7E" w:rsidTr="00701FFF">
        <w:trPr>
          <w:trHeight w:val="710"/>
        </w:trPr>
        <w:tc>
          <w:tcPr>
            <w:tcW w:w="10065" w:type="dxa"/>
            <w:gridSpan w:val="6"/>
            <w:tcBorders>
              <w:top w:val="single" w:sz="4" w:space="0" w:color="auto"/>
              <w:left w:val="nil"/>
              <w:bottom w:val="nil"/>
              <w:right w:val="nil"/>
            </w:tcBorders>
          </w:tcPr>
          <w:p w:rsidR="001E6D7E" w:rsidRPr="001E6D7E" w:rsidRDefault="001E6D7E" w:rsidP="001E6D7E">
            <w:pPr>
              <w:rPr>
                <w:sz w:val="22"/>
                <w:szCs w:val="22"/>
              </w:rPr>
            </w:pPr>
          </w:p>
        </w:tc>
      </w:tr>
    </w:tbl>
    <w:p w:rsidR="001E6D7E" w:rsidRPr="001E6D7E" w:rsidRDefault="001E6D7E" w:rsidP="001E6D7E">
      <w:pPr>
        <w:widowControl w:val="0"/>
        <w:tabs>
          <w:tab w:val="left" w:pos="8011"/>
          <w:tab w:val="left" w:pos="9183"/>
        </w:tabs>
        <w:autoSpaceDE w:val="0"/>
        <w:autoSpaceDN w:val="0"/>
        <w:spacing w:before="4" w:line="230" w:lineRule="auto"/>
        <w:ind w:left="876" w:right="1581" w:firstLine="1143"/>
        <w:jc w:val="center"/>
        <w:rPr>
          <w:b/>
          <w:lang w:eastAsia="en-US"/>
        </w:rPr>
      </w:pPr>
    </w:p>
    <w:tbl>
      <w:tblPr>
        <w:tblW w:w="0" w:type="auto"/>
        <w:tblInd w:w="-284" w:type="dxa"/>
        <w:tblLayout w:type="fixed"/>
        <w:tblCellMar>
          <w:top w:w="102" w:type="dxa"/>
          <w:left w:w="62" w:type="dxa"/>
          <w:bottom w:w="102" w:type="dxa"/>
          <w:right w:w="62" w:type="dxa"/>
        </w:tblCellMar>
        <w:tblLook w:val="04A0" w:firstRow="1" w:lastRow="0" w:firstColumn="1" w:lastColumn="0" w:noHBand="0" w:noVBand="1"/>
      </w:tblPr>
      <w:tblGrid>
        <w:gridCol w:w="2891"/>
        <w:gridCol w:w="340"/>
        <w:gridCol w:w="1190"/>
        <w:gridCol w:w="340"/>
        <w:gridCol w:w="1417"/>
        <w:gridCol w:w="340"/>
        <w:gridCol w:w="2551"/>
      </w:tblGrid>
      <w:tr w:rsidR="001E6D7E" w:rsidRPr="001E6D7E" w:rsidTr="001E6D7E">
        <w:tc>
          <w:tcPr>
            <w:tcW w:w="9069" w:type="dxa"/>
            <w:gridSpan w:val="7"/>
            <w:tcBorders>
              <w:top w:val="nil"/>
              <w:left w:val="nil"/>
              <w:bottom w:val="nil"/>
              <w:right w:val="nil"/>
            </w:tcBorders>
          </w:tcPr>
          <w:p w:rsidR="001E6D7E" w:rsidRPr="001E6D7E" w:rsidRDefault="001E6D7E" w:rsidP="001E6D7E">
            <w:pPr>
              <w:widowControl w:val="0"/>
              <w:autoSpaceDE w:val="0"/>
              <w:autoSpaceDN w:val="0"/>
            </w:pPr>
          </w:p>
        </w:tc>
      </w:tr>
      <w:tr w:rsidR="001E6D7E" w:rsidRPr="001E6D7E" w:rsidTr="001E6D7E">
        <w:tblPrEx>
          <w:tblBorders>
            <w:insideH w:val="single" w:sz="4" w:space="0" w:color="auto"/>
          </w:tblBorders>
        </w:tblPrEx>
        <w:tc>
          <w:tcPr>
            <w:tcW w:w="289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1E6D7E">
              <w:rPr>
                <w:sz w:val="20"/>
                <w:szCs w:val="20"/>
              </w:rPr>
              <w:t>(должность лица, принявшего документы)</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0"/>
                <w:szCs w:val="20"/>
              </w:rPr>
            </w:pPr>
          </w:p>
        </w:tc>
        <w:tc>
          <w:tcPr>
            <w:tcW w:w="1190"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1E6D7E">
              <w:rPr>
                <w:sz w:val="20"/>
                <w:szCs w:val="20"/>
              </w:rPr>
              <w:t>(дата)</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0"/>
                <w:szCs w:val="20"/>
              </w:rPr>
            </w:pPr>
          </w:p>
        </w:tc>
        <w:tc>
          <w:tcPr>
            <w:tcW w:w="1417"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1E6D7E">
              <w:rPr>
                <w:sz w:val="20"/>
                <w:szCs w:val="20"/>
              </w:rPr>
              <w:t>(подпись)</w:t>
            </w:r>
          </w:p>
        </w:tc>
        <w:tc>
          <w:tcPr>
            <w:tcW w:w="340" w:type="dxa"/>
            <w:tcBorders>
              <w:top w:val="nil"/>
              <w:left w:val="nil"/>
              <w:bottom w:val="nil"/>
              <w:right w:val="nil"/>
            </w:tcBorders>
          </w:tcPr>
          <w:p w:rsidR="001E6D7E" w:rsidRPr="001E6D7E" w:rsidRDefault="001E6D7E" w:rsidP="001E6D7E">
            <w:pPr>
              <w:widowControl w:val="0"/>
              <w:autoSpaceDE w:val="0"/>
              <w:autoSpaceDN w:val="0"/>
              <w:jc w:val="both"/>
              <w:rPr>
                <w:sz w:val="20"/>
                <w:szCs w:val="20"/>
              </w:rPr>
            </w:pPr>
          </w:p>
        </w:tc>
        <w:tc>
          <w:tcPr>
            <w:tcW w:w="255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1E6D7E">
              <w:rPr>
                <w:sz w:val="20"/>
                <w:szCs w:val="20"/>
              </w:rPr>
              <w:t>(расшифровка подписи)</w:t>
            </w:r>
          </w:p>
        </w:tc>
      </w:tr>
    </w:tbl>
    <w:p w:rsidR="001E6D7E" w:rsidRPr="001E6D7E" w:rsidRDefault="001E6D7E" w:rsidP="001E6D7E">
      <w:pPr>
        <w:widowControl w:val="0"/>
        <w:autoSpaceDE w:val="0"/>
        <w:autoSpaceDN w:val="0"/>
        <w:spacing w:before="2"/>
        <w:rPr>
          <w:sz w:val="9"/>
          <w:szCs w:val="26"/>
          <w:lang w:eastAsia="en-US"/>
        </w:rPr>
      </w:pPr>
    </w:p>
    <w:p w:rsidR="001E6D7E" w:rsidRPr="001E6D7E" w:rsidRDefault="001E6D7E" w:rsidP="001E6D7E">
      <w:pPr>
        <w:rPr>
          <w:lang w:eastAsia="en-US"/>
        </w:rPr>
      </w:pPr>
    </w:p>
    <w:p w:rsidR="001E6D7E" w:rsidRPr="001E6D7E" w:rsidRDefault="001E6D7E" w:rsidP="001E6D7E">
      <w:pPr>
        <w:autoSpaceDE w:val="0"/>
        <w:autoSpaceDN w:val="0"/>
        <w:adjustRightInd w:val="0"/>
        <w:jc w:val="right"/>
        <w:outlineLvl w:val="0"/>
        <w:rPr>
          <w:rFonts w:eastAsia="Calibri"/>
          <w:lang w:eastAsia="en-US"/>
        </w:rPr>
      </w:pPr>
      <w:r w:rsidRPr="001E6D7E">
        <w:rPr>
          <w:lang w:eastAsia="en-US"/>
        </w:rPr>
        <w:tab/>
      </w:r>
    </w:p>
    <w:p w:rsidR="001E6D7E" w:rsidRPr="001E6D7E" w:rsidRDefault="001E6D7E" w:rsidP="001E6D7E">
      <w:pPr>
        <w:autoSpaceDE w:val="0"/>
        <w:autoSpaceDN w:val="0"/>
        <w:adjustRightInd w:val="0"/>
        <w:jc w:val="right"/>
        <w:outlineLvl w:val="0"/>
        <w:rPr>
          <w:rFonts w:ascii="Calibri" w:eastAsia="Calibri" w:hAnsi="Calibri"/>
          <w:sz w:val="22"/>
          <w:szCs w:val="22"/>
          <w:lang w:eastAsia="en-US"/>
        </w:rPr>
        <w:sectPr w:rsidR="001E6D7E" w:rsidRPr="001E6D7E" w:rsidSect="001E6D7E">
          <w:footnotePr>
            <w:numFmt w:val="chicago"/>
            <w:numRestart w:val="eachSect"/>
          </w:footnotePr>
          <w:pgSz w:w="11906" w:h="16838"/>
          <w:pgMar w:top="1134" w:right="991" w:bottom="1134" w:left="1701" w:header="708" w:footer="708" w:gutter="0"/>
          <w:pgNumType w:start="1"/>
          <w:cols w:space="708"/>
          <w:titlePg/>
          <w:docGrid w:linePitch="360"/>
        </w:sectPr>
      </w:pPr>
    </w:p>
    <w:p w:rsidR="001E6D7E" w:rsidRPr="00701FFF" w:rsidRDefault="00C44AA9" w:rsidP="001E6D7E">
      <w:pPr>
        <w:autoSpaceDE w:val="0"/>
        <w:autoSpaceDN w:val="0"/>
        <w:adjustRightInd w:val="0"/>
        <w:jc w:val="right"/>
        <w:outlineLvl w:val="0"/>
        <w:rPr>
          <w:rFonts w:eastAsia="Calibri"/>
          <w:lang w:eastAsia="en-US"/>
        </w:rPr>
      </w:pPr>
      <w:hyperlink r:id="rId54" w:history="1">
        <w:r w:rsidR="001E6D7E" w:rsidRPr="00701FFF">
          <w:rPr>
            <w:rFonts w:eastAsia="Calibri"/>
            <w:lang w:eastAsia="en-US"/>
          </w:rPr>
          <w:t xml:space="preserve">Приложение № </w:t>
        </w:r>
      </w:hyperlink>
      <w:r w:rsidR="001E6D7E" w:rsidRPr="00701FFF">
        <w:rPr>
          <w:rFonts w:eastAsia="Calibri"/>
          <w:lang w:eastAsia="en-US"/>
        </w:rPr>
        <w:t>12</w:t>
      </w:r>
    </w:p>
    <w:p w:rsidR="001E6D7E" w:rsidRPr="00701FFF" w:rsidRDefault="001E6D7E" w:rsidP="001E6D7E">
      <w:pPr>
        <w:widowControl w:val="0"/>
        <w:autoSpaceDE w:val="0"/>
        <w:autoSpaceDN w:val="0"/>
        <w:jc w:val="right"/>
      </w:pPr>
      <w:r w:rsidRPr="00701FFF">
        <w:t>к Регламенту Санкт-Петербургского</w:t>
      </w:r>
    </w:p>
    <w:p w:rsidR="001E6D7E" w:rsidRPr="00701FFF" w:rsidRDefault="001E6D7E" w:rsidP="001E6D7E">
      <w:pPr>
        <w:widowControl w:val="0"/>
        <w:autoSpaceDE w:val="0"/>
        <w:autoSpaceDN w:val="0"/>
        <w:jc w:val="right"/>
      </w:pPr>
      <w:r w:rsidRPr="00701FFF">
        <w:t>государственного казенного учреждения</w:t>
      </w:r>
    </w:p>
    <w:p w:rsidR="001E6D7E" w:rsidRPr="00701FFF" w:rsidRDefault="001E6D7E" w:rsidP="001E6D7E">
      <w:pPr>
        <w:widowControl w:val="0"/>
        <w:autoSpaceDE w:val="0"/>
        <w:autoSpaceDN w:val="0"/>
        <w:jc w:val="right"/>
      </w:pPr>
      <w:r w:rsidRPr="00701FFF">
        <w:t>«Центр организации социального</w:t>
      </w:r>
    </w:p>
    <w:p w:rsidR="001E6D7E" w:rsidRPr="00701FFF" w:rsidRDefault="001E6D7E" w:rsidP="001E6D7E">
      <w:pPr>
        <w:widowControl w:val="0"/>
        <w:autoSpaceDE w:val="0"/>
        <w:autoSpaceDN w:val="0"/>
        <w:jc w:val="right"/>
      </w:pPr>
      <w:r w:rsidRPr="00701FFF">
        <w:t>Обслуживания», подведомственного Комитету</w:t>
      </w:r>
    </w:p>
    <w:p w:rsidR="001E6D7E" w:rsidRPr="00701FFF" w:rsidRDefault="001E6D7E" w:rsidP="001E6D7E">
      <w:pPr>
        <w:widowControl w:val="0"/>
        <w:autoSpaceDE w:val="0"/>
        <w:autoSpaceDN w:val="0"/>
        <w:jc w:val="right"/>
      </w:pPr>
      <w:r w:rsidRPr="00701FFF">
        <w:t>по социальной политике Санкт-Петербурга,</w:t>
      </w:r>
    </w:p>
    <w:p w:rsidR="001E6D7E" w:rsidRPr="00701FFF" w:rsidRDefault="001E6D7E" w:rsidP="001E6D7E">
      <w:pPr>
        <w:widowControl w:val="0"/>
        <w:autoSpaceDE w:val="0"/>
        <w:autoSpaceDN w:val="0"/>
        <w:jc w:val="right"/>
      </w:pPr>
      <w:r w:rsidRPr="00701FFF">
        <w:t>по предоставлению услуги</w:t>
      </w:r>
    </w:p>
    <w:p w:rsidR="001E6D7E" w:rsidRPr="00701FFF" w:rsidRDefault="001E6D7E" w:rsidP="001E6D7E">
      <w:pPr>
        <w:widowControl w:val="0"/>
        <w:autoSpaceDE w:val="0"/>
        <w:autoSpaceDN w:val="0"/>
        <w:jc w:val="right"/>
      </w:pPr>
      <w:r w:rsidRPr="00701FFF">
        <w:t>по признанию граждан нуждающимися</w:t>
      </w:r>
    </w:p>
    <w:p w:rsidR="001E6D7E" w:rsidRPr="00701FFF" w:rsidRDefault="001E6D7E" w:rsidP="001E6D7E">
      <w:pPr>
        <w:widowControl w:val="0"/>
        <w:autoSpaceDE w:val="0"/>
        <w:autoSpaceDN w:val="0"/>
        <w:jc w:val="right"/>
      </w:pPr>
      <w:r w:rsidRPr="00701FFF">
        <w:t>в социальном обслуживании и составлению</w:t>
      </w:r>
    </w:p>
    <w:p w:rsidR="001E6D7E" w:rsidRPr="00701FFF" w:rsidRDefault="001E6D7E" w:rsidP="001E6D7E">
      <w:pPr>
        <w:widowControl w:val="0"/>
        <w:autoSpaceDE w:val="0"/>
        <w:autoSpaceDN w:val="0"/>
        <w:jc w:val="right"/>
      </w:pPr>
      <w:r w:rsidRPr="00701FFF">
        <w:t>индивидуальной программы</w:t>
      </w:r>
    </w:p>
    <w:p w:rsidR="001E6D7E" w:rsidRPr="00701FFF" w:rsidRDefault="001E6D7E" w:rsidP="001E6D7E">
      <w:pPr>
        <w:widowControl w:val="0"/>
        <w:autoSpaceDE w:val="0"/>
        <w:autoSpaceDN w:val="0"/>
        <w:jc w:val="right"/>
      </w:pPr>
      <w:r w:rsidRPr="00701FFF">
        <w:t>предоставления социальных услуг</w:t>
      </w:r>
    </w:p>
    <w:p w:rsidR="001E6D7E" w:rsidRPr="00701FFF" w:rsidRDefault="001E6D7E" w:rsidP="001E6D7E">
      <w:pPr>
        <w:widowControl w:val="0"/>
        <w:autoSpaceDE w:val="0"/>
        <w:autoSpaceDN w:val="0"/>
        <w:jc w:val="right"/>
      </w:pPr>
      <w:r w:rsidRPr="00701FFF">
        <w:t>(уникальный реестровый номер услуги:</w:t>
      </w:r>
    </w:p>
    <w:p w:rsidR="001E6D7E" w:rsidRPr="00701FFF" w:rsidRDefault="001E6D7E" w:rsidP="001E6D7E">
      <w:pPr>
        <w:widowControl w:val="0"/>
        <w:autoSpaceDE w:val="0"/>
        <w:autoSpaceDN w:val="0"/>
        <w:jc w:val="right"/>
      </w:pPr>
      <w:r w:rsidRPr="00701FFF">
        <w:t>7800000000167161163)</w:t>
      </w:r>
    </w:p>
    <w:p w:rsidR="001E6D7E" w:rsidRPr="001E6D7E" w:rsidRDefault="001E6D7E" w:rsidP="001E6D7E">
      <w:pPr>
        <w:spacing w:after="160" w:line="259" w:lineRule="auto"/>
        <w:rPr>
          <w:rFonts w:eastAsia="Calibri"/>
          <w:sz w:val="22"/>
          <w:szCs w:val="22"/>
          <w:lang w:eastAsia="en-US"/>
        </w:rPr>
      </w:pPr>
    </w:p>
    <w:p w:rsidR="001E6D7E" w:rsidRPr="001E6D7E" w:rsidRDefault="001E6D7E" w:rsidP="001E6D7E">
      <w:pPr>
        <w:widowControl w:val="0"/>
        <w:autoSpaceDE w:val="0"/>
        <w:autoSpaceDN w:val="0"/>
        <w:spacing w:after="160" w:line="16" w:lineRule="atLeast"/>
        <w:jc w:val="center"/>
      </w:pPr>
      <w:r w:rsidRPr="001E6D7E">
        <w:rPr>
          <w:rFonts w:eastAsia="Calibri"/>
          <w:b/>
          <w:lang w:eastAsia="en-US"/>
        </w:rPr>
        <w:t xml:space="preserve">Обследование (оценка) условий жизнедеятельности заявителя </w:t>
      </w:r>
      <w:r w:rsidRPr="001E6D7E">
        <w:rPr>
          <w:rFonts w:eastAsia="Calibri"/>
          <w:b/>
          <w:lang w:eastAsia="en-US"/>
        </w:rPr>
        <w:br/>
      </w:r>
      <w:r w:rsidRPr="001E6D7E">
        <w:rPr>
          <w:b/>
        </w:rPr>
        <w:t>от «___» __________ 20___г.</w:t>
      </w:r>
    </w:p>
    <w:p w:rsidR="001E6D7E" w:rsidRPr="001E6D7E" w:rsidRDefault="001E6D7E" w:rsidP="001E6D7E">
      <w:pPr>
        <w:widowControl w:val="0"/>
        <w:autoSpaceDE w:val="0"/>
        <w:autoSpaceDN w:val="0"/>
        <w:spacing w:after="160" w:line="16" w:lineRule="atLeast"/>
        <w:jc w:val="center"/>
      </w:pPr>
      <w:r w:rsidRPr="001E6D7E">
        <w:rPr>
          <w:rFonts w:eastAsia="Calibri"/>
          <w:lang w:eastAsia="en-US"/>
        </w:rPr>
        <w:t xml:space="preserve">(заявление о предоставлении социальных услуг </w:t>
      </w:r>
      <w:r w:rsidRPr="001E6D7E">
        <w:t>от «____» _______20__г. № ________)</w:t>
      </w:r>
    </w:p>
    <w:p w:rsidR="001E6D7E" w:rsidRPr="001E6D7E" w:rsidRDefault="001E6D7E" w:rsidP="001E6D7E">
      <w:pPr>
        <w:spacing w:after="160" w:line="259" w:lineRule="auto"/>
        <w:jc w:val="center"/>
        <w:rPr>
          <w:rFonts w:eastAsia="Calibri"/>
          <w:b/>
          <w:sz w:val="22"/>
          <w:szCs w:val="22"/>
          <w:lang w:eastAsia="en-US"/>
        </w:rPr>
      </w:pPr>
    </w:p>
    <w:p w:rsidR="001E6D7E" w:rsidRPr="001E6D7E" w:rsidRDefault="001E6D7E" w:rsidP="001E6D7E">
      <w:pPr>
        <w:widowControl w:val="0"/>
        <w:autoSpaceDE w:val="0"/>
        <w:autoSpaceDN w:val="0"/>
        <w:spacing w:after="160" w:line="16" w:lineRule="atLeast"/>
        <w:jc w:val="center"/>
        <w:rPr>
          <w:sz w:val="20"/>
          <w:szCs w:val="20"/>
        </w:rPr>
      </w:pPr>
      <w:r w:rsidRPr="001E6D7E">
        <w:rPr>
          <w:sz w:val="20"/>
          <w:szCs w:val="20"/>
        </w:rPr>
        <w:t>_________________________________________________________________________________________</w:t>
      </w:r>
    </w:p>
    <w:p w:rsidR="001E6D7E" w:rsidRPr="001E6D7E" w:rsidRDefault="001E6D7E" w:rsidP="001E6D7E">
      <w:pPr>
        <w:widowControl w:val="0"/>
        <w:autoSpaceDE w:val="0"/>
        <w:autoSpaceDN w:val="0"/>
        <w:spacing w:after="160" w:line="16" w:lineRule="atLeast"/>
        <w:jc w:val="center"/>
        <w:rPr>
          <w:sz w:val="18"/>
          <w:szCs w:val="18"/>
        </w:rPr>
      </w:pPr>
      <w:r w:rsidRPr="001E6D7E">
        <w:rPr>
          <w:sz w:val="18"/>
          <w:szCs w:val="18"/>
        </w:rPr>
        <w:t>(фамилия, имя, отчество (при наличии), д.м.г. рождения заявителя)</w:t>
      </w:r>
    </w:p>
    <w:p w:rsidR="001E6D7E" w:rsidRPr="001E6D7E" w:rsidRDefault="001E6D7E" w:rsidP="001E6D7E">
      <w:pPr>
        <w:widowControl w:val="0"/>
        <w:autoSpaceDE w:val="0"/>
        <w:autoSpaceDN w:val="0"/>
        <w:spacing w:after="160" w:line="16" w:lineRule="atLeast"/>
        <w:rPr>
          <w:sz w:val="20"/>
          <w:szCs w:val="20"/>
        </w:rPr>
      </w:pPr>
      <w:r w:rsidRPr="001E6D7E">
        <w:rPr>
          <w:sz w:val="20"/>
          <w:szCs w:val="20"/>
        </w:rPr>
        <w:t>_________________________________________________________________________________________</w:t>
      </w:r>
    </w:p>
    <w:p w:rsidR="001E6D7E" w:rsidRPr="001E6D7E" w:rsidRDefault="001E6D7E" w:rsidP="001E6D7E">
      <w:pPr>
        <w:widowControl w:val="0"/>
        <w:autoSpaceDE w:val="0"/>
        <w:autoSpaceDN w:val="0"/>
        <w:spacing w:after="160" w:line="2" w:lineRule="atLeast"/>
        <w:jc w:val="center"/>
        <w:rPr>
          <w:sz w:val="18"/>
          <w:szCs w:val="18"/>
        </w:rPr>
      </w:pPr>
      <w:r w:rsidRPr="001E6D7E">
        <w:rPr>
          <w:sz w:val="18"/>
          <w:szCs w:val="18"/>
        </w:rPr>
        <w:t>(сведения о месте проживания (пребывания) заявителя на территории Российской Федерации)</w:t>
      </w:r>
    </w:p>
    <w:p w:rsidR="001E6D7E" w:rsidRPr="001E6D7E" w:rsidRDefault="001E6D7E" w:rsidP="001E6D7E">
      <w:pPr>
        <w:widowControl w:val="0"/>
        <w:autoSpaceDE w:val="0"/>
        <w:autoSpaceDN w:val="0"/>
        <w:spacing w:after="160" w:line="16" w:lineRule="atLeast"/>
        <w:rPr>
          <w:sz w:val="20"/>
          <w:szCs w:val="20"/>
        </w:rPr>
      </w:pPr>
      <w:r w:rsidRPr="001E6D7E">
        <w:rPr>
          <w:sz w:val="20"/>
          <w:szCs w:val="20"/>
        </w:rPr>
        <w:t>_________________________________________________________________________________________</w:t>
      </w:r>
    </w:p>
    <w:p w:rsidR="001E6D7E" w:rsidRPr="001E6D7E" w:rsidRDefault="001E6D7E" w:rsidP="001E6D7E">
      <w:pPr>
        <w:widowControl w:val="0"/>
        <w:autoSpaceDE w:val="0"/>
        <w:autoSpaceDN w:val="0"/>
        <w:spacing w:after="160" w:line="16" w:lineRule="atLeast"/>
        <w:jc w:val="center"/>
        <w:rPr>
          <w:sz w:val="18"/>
          <w:szCs w:val="18"/>
        </w:rPr>
      </w:pPr>
      <w:r w:rsidRPr="001E6D7E">
        <w:rPr>
          <w:sz w:val="18"/>
          <w:szCs w:val="18"/>
        </w:rPr>
        <w:t>(сведения о месте фактического нахождения заявителя)</w:t>
      </w:r>
    </w:p>
    <w:p w:rsidR="001E6D7E" w:rsidRPr="001E6D7E" w:rsidRDefault="001E6D7E" w:rsidP="001E6D7E">
      <w:pPr>
        <w:widowControl w:val="0"/>
        <w:autoSpaceDE w:val="0"/>
        <w:autoSpaceDN w:val="0"/>
        <w:spacing w:after="160" w:line="16" w:lineRule="atLeast"/>
        <w:rPr>
          <w:sz w:val="20"/>
          <w:szCs w:val="20"/>
        </w:rPr>
      </w:pPr>
      <w:r w:rsidRPr="001E6D7E">
        <w:rPr>
          <w:sz w:val="20"/>
          <w:szCs w:val="20"/>
        </w:rPr>
        <w:t>_________________________________________________________________________________________</w:t>
      </w:r>
    </w:p>
    <w:p w:rsidR="001E6D7E" w:rsidRPr="001E6D7E" w:rsidRDefault="001E6D7E" w:rsidP="001E6D7E">
      <w:pPr>
        <w:widowControl w:val="0"/>
        <w:autoSpaceDE w:val="0"/>
        <w:autoSpaceDN w:val="0"/>
        <w:spacing w:after="160" w:line="16" w:lineRule="atLeast"/>
        <w:jc w:val="center"/>
        <w:rPr>
          <w:sz w:val="18"/>
          <w:szCs w:val="18"/>
        </w:rPr>
      </w:pPr>
      <w:r w:rsidRPr="001E6D7E">
        <w:rPr>
          <w:sz w:val="18"/>
          <w:szCs w:val="18"/>
        </w:rPr>
        <w:t>(сведения о месте проведения обследования (оценки) условий жизнедеятельности заявителя)</w:t>
      </w:r>
    </w:p>
    <w:p w:rsidR="001E6D7E" w:rsidRPr="001E6D7E" w:rsidRDefault="001E6D7E" w:rsidP="001E6D7E">
      <w:pPr>
        <w:spacing w:after="160" w:line="259" w:lineRule="auto"/>
        <w:rPr>
          <w:rFonts w:eastAsia="Calibri"/>
          <w:lang w:eastAsia="en-US"/>
        </w:rPr>
      </w:pPr>
      <w:r w:rsidRPr="001E6D7E">
        <w:rPr>
          <w:rFonts w:eastAsia="Calibri"/>
          <w:lang w:eastAsia="en-US"/>
        </w:rPr>
        <w:t>1. Жилищно-бытовые условия проживания (характеристика жилой площади, условия проживания (обстановка в квартире, наличие удобств), санитарно-гигиеническое состояние жилья и др.) ____________________________________________________________________________________________________________________________________________________</w:t>
      </w:r>
    </w:p>
    <w:p w:rsidR="001E6D7E" w:rsidRPr="001E6D7E" w:rsidRDefault="001E6D7E" w:rsidP="00701FFF">
      <w:pPr>
        <w:spacing w:after="160" w:line="259" w:lineRule="auto"/>
        <w:rPr>
          <w:rFonts w:eastAsia="Calibri"/>
          <w:lang w:eastAsia="en-US"/>
        </w:rPr>
      </w:pPr>
      <w:r w:rsidRPr="001E6D7E">
        <w:rPr>
          <w:rFonts w:eastAsia="Calibri"/>
          <w:lang w:eastAsia="en-US"/>
        </w:rPr>
        <w:t>2. Сведения о гражданах, проживающих совместно с заявителем (указать ФИО, год рождения, степень родства; указать лиц, осуществляющие уход, вид поддержки и ее периодичность, сведения о занятости, наличие инвалидности, получаемом социальном обслуживании и др.)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3. Сведения о гражданах, проживающих отдельно, с указанием адреса (указать ФИО, год рождения, степень родства; указать лиц, осуществляющие уход, вид поддержки и ее периодичность, сведения о занятости, наличие инвалидности, получаемом социальном обслуживании и др.)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lastRenderedPageBreak/>
        <w:t xml:space="preserve">4. Сведения о законном представителе заявителя (при наличии) (указать ФИО, год рождения, документ, подтверждающий полномочия и </w:t>
      </w:r>
      <w:r w:rsidR="008F3B43">
        <w:rPr>
          <w:rFonts w:eastAsia="Calibri"/>
          <w:lang w:eastAsia="en-US"/>
        </w:rPr>
        <w:t>др.)</w:t>
      </w:r>
      <w:r w:rsidRPr="001E6D7E">
        <w:rPr>
          <w:rFonts w:eastAsia="Calibri"/>
          <w:lang w:eastAsia="en-US"/>
        </w:rPr>
        <w:t>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5. Сведения о занятости законного представителя (при наличии); наличие возможности осуществлять уход (помощь); наличие инвалидности, иждивенцев, получаемом социальном обслуживании, сведения о состоянии здоровья и др.)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6. Сведения о социальном обслуживании заявителя (указать получает/не получает социальное обслуживание, в какой форме, учреждение в котором получает, если не получает, то по какой причине; ранее признавался ли в социальном обслуживании, состоит в очереди)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7. Психоэмоциональное состояние заявителя, законного представителя (при наличии), психологический климат в семье, наличие проблем во взаимоотношениях между членами семьи, информация об угрозе жизни, здоровью, нормальному воспитанию и развитию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8. Социальный статус заявителя, законного представителя (при наличии) (наличие льготных категорий)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 xml:space="preserve">9. Сведения о занятости заявителя (получение образования, место работы) </w:t>
      </w:r>
    </w:p>
    <w:p w:rsidR="001E6D7E" w:rsidRPr="001E6D7E" w:rsidRDefault="001E6D7E" w:rsidP="001E6D7E">
      <w:pPr>
        <w:spacing w:after="160" w:line="259" w:lineRule="auto"/>
        <w:rPr>
          <w:rFonts w:eastAsia="Calibri"/>
          <w:lang w:eastAsia="en-US"/>
        </w:rPr>
      </w:pPr>
      <w:r w:rsidRPr="001E6D7E">
        <w:rPr>
          <w:rFonts w:eastAsia="Calibri"/>
          <w:lang w:eastAsia="en-US"/>
        </w:rPr>
        <w:t>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10. Сведения о необходимости создания специальных условий труда, получения образования или наличие таких ________________________________________________________________________ 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11. Сведения об организации досуга заявителя _____________________________________________ 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12. Медицинский статус заявителя (наименование амбулаторно-поликлинической организации, в которой гражданин получает медицинские услуги, статус паллиативного пациента, сведения о диспансеризации, сведения о диспансерном наблюдении, сведения о госпитализации (при наличии)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13. Сведения о состоянии здоровья заявителя:</w:t>
      </w:r>
    </w:p>
    <w:p w:rsidR="001E6D7E" w:rsidRPr="001E6D7E" w:rsidRDefault="001E6D7E" w:rsidP="001E6D7E">
      <w:pPr>
        <w:spacing w:after="160" w:line="259" w:lineRule="auto"/>
        <w:rPr>
          <w:rFonts w:eastAsia="Calibri"/>
          <w:lang w:eastAsia="en-US"/>
        </w:rPr>
      </w:pPr>
      <w:r w:rsidRPr="001E6D7E">
        <w:rPr>
          <w:rFonts w:eastAsia="Calibri"/>
          <w:lang w:eastAsia="en-US"/>
        </w:rPr>
        <w:lastRenderedPageBreak/>
        <w:t>наименование вида высокотехнологичной медицинской помощи 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сведения о наличии протезов (с указанием вида протеза) 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сведения о наличии проблем со слухом 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сведения о наличии проблем со зрением 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сведения о наличии проблем с функциями голоса и речи 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сведения о наличии зондов (катетеров), стом 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использование технических средств реабилитации (указать наименование и/или необходимость получения) 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14. Описание способности к самообслуживанию заявителя (соблюдение личной гигиены, способность к одеванию/переодеванию и др.) ______________________________________________ 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15. Описание способности к передвижению заявителя _______________________________________ 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16. Иные сведения о состоянии здоровья заявителя _________________________________________ 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17. Описание способности к общению, обучению, трудовой деятельности, контролю за своим поведением заявителя ____________________________________________________________________________________________________________________________________________________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18. Описание способности к социально-бытовому функционированию заявителя ____________________________________________________________________________________________________________________________________________________</w:t>
      </w:r>
    </w:p>
    <w:p w:rsidR="001E6D7E" w:rsidRPr="001E6D7E" w:rsidRDefault="001E6D7E" w:rsidP="008F3B43">
      <w:pPr>
        <w:spacing w:after="160" w:line="259" w:lineRule="auto"/>
        <w:rPr>
          <w:rFonts w:eastAsia="Calibri"/>
          <w:lang w:eastAsia="en-US"/>
        </w:rPr>
      </w:pPr>
      <w:r w:rsidRPr="001E6D7E">
        <w:rPr>
          <w:rFonts w:eastAsia="Calibri"/>
          <w:lang w:eastAsia="en-US"/>
        </w:rPr>
        <w:t>19. Информация о противоправных действиях, правонарушениях, зависимости (сведения о судимости, учет в ОДН, наличие СОП, факты совершения право</w:t>
      </w:r>
      <w:r w:rsidR="008F3B43">
        <w:rPr>
          <w:rFonts w:eastAsia="Calibri"/>
          <w:lang w:eastAsia="en-US"/>
        </w:rPr>
        <w:t xml:space="preserve">нарушений (преступлений), иное, указать) </w:t>
      </w:r>
      <w:r w:rsidRPr="001E6D7E">
        <w:rPr>
          <w:rFonts w:eastAsia="Calibri"/>
          <w:lang w:eastAsia="en-US"/>
        </w:rPr>
        <w:t>__________________________________________________________________________</w:t>
      </w:r>
    </w:p>
    <w:p w:rsidR="001E6D7E" w:rsidRPr="001E6D7E" w:rsidRDefault="001E6D7E" w:rsidP="001E6D7E">
      <w:pPr>
        <w:spacing w:after="160" w:line="259" w:lineRule="auto"/>
        <w:rPr>
          <w:rFonts w:eastAsia="Calibri"/>
          <w:lang w:eastAsia="en-US"/>
        </w:rPr>
      </w:pPr>
      <w:r w:rsidRPr="001E6D7E">
        <w:rPr>
          <w:rFonts w:eastAsia="Calibri"/>
          <w:lang w:eastAsia="en-US"/>
        </w:rPr>
        <w:t>20. Дополнительная информация ____________________________________________________________________________________________________________________________________________________</w:t>
      </w:r>
    </w:p>
    <w:p w:rsidR="001E6D7E" w:rsidRPr="001E6D7E" w:rsidRDefault="001E6D7E" w:rsidP="001E6D7E">
      <w:pPr>
        <w:spacing w:after="160" w:line="259" w:lineRule="auto"/>
        <w:jc w:val="both"/>
        <w:rPr>
          <w:rFonts w:eastAsia="Calibri"/>
          <w:vertAlign w:val="superscript"/>
          <w:lang w:eastAsia="en-US"/>
        </w:rPr>
      </w:pPr>
      <w:r w:rsidRPr="001E6D7E">
        <w:rPr>
          <w:rFonts w:eastAsia="Calibri"/>
          <w:lang w:eastAsia="en-US"/>
        </w:rPr>
        <w:lastRenderedPageBreak/>
        <w:t>21. Заключение по обследованию (оценки) условий жизнедеятельности (указывается нуждаемость в социальном обслуживании; необходимость в получении социальных услуг; в обучении навыкам самообслуживания, поведения в быту; потребность в получении медицинской, психологической, юридической или иной помощи; помощь в получении профессионального образования, содействии в трудоустройстве и др.) _______________________________________________________________ __________________________________________________________________________</w:t>
      </w:r>
    </w:p>
    <w:p w:rsidR="001E6D7E" w:rsidRPr="001E6D7E" w:rsidRDefault="001E6D7E" w:rsidP="001E6D7E">
      <w:pPr>
        <w:widowControl w:val="0"/>
        <w:autoSpaceDE w:val="0"/>
        <w:autoSpaceDN w:val="0"/>
        <w:spacing w:after="160" w:line="16" w:lineRule="atLeast"/>
        <w:rPr>
          <w:sz w:val="22"/>
          <w:szCs w:val="22"/>
        </w:rPr>
      </w:pPr>
      <w:r w:rsidRPr="001E6D7E">
        <w:rPr>
          <w:sz w:val="22"/>
          <w:szCs w:val="22"/>
        </w:rPr>
        <w:t>Специалист бюро_____________района/отдела______________                __________________</w:t>
      </w:r>
    </w:p>
    <w:p w:rsidR="001E6D7E" w:rsidRPr="001E6D7E" w:rsidRDefault="001E6D7E" w:rsidP="001E6D7E">
      <w:pPr>
        <w:widowControl w:val="0"/>
        <w:autoSpaceDE w:val="0"/>
        <w:autoSpaceDN w:val="0"/>
        <w:spacing w:after="160" w:line="16" w:lineRule="atLeast"/>
        <w:rPr>
          <w:sz w:val="16"/>
          <w:szCs w:val="16"/>
        </w:rPr>
      </w:pPr>
      <w:r w:rsidRPr="001E6D7E">
        <w:rPr>
          <w:sz w:val="22"/>
          <w:szCs w:val="22"/>
        </w:rPr>
        <w:t xml:space="preserve">                                                                                        </w:t>
      </w:r>
      <w:r w:rsidRPr="001E6D7E">
        <w:rPr>
          <w:sz w:val="16"/>
          <w:szCs w:val="16"/>
        </w:rPr>
        <w:t>(подпись)                                         (расшифровка подписи)</w:t>
      </w:r>
    </w:p>
    <w:p w:rsidR="001E6D7E" w:rsidRPr="001E6D7E" w:rsidRDefault="001E6D7E" w:rsidP="001E6D7E">
      <w:pPr>
        <w:widowControl w:val="0"/>
        <w:autoSpaceDE w:val="0"/>
        <w:autoSpaceDN w:val="0"/>
        <w:spacing w:after="160" w:line="16" w:lineRule="atLeast"/>
        <w:rPr>
          <w:sz w:val="22"/>
          <w:szCs w:val="22"/>
        </w:rPr>
      </w:pPr>
    </w:p>
    <w:p w:rsidR="001E6D7E" w:rsidRPr="001E6D7E" w:rsidRDefault="001E6D7E" w:rsidP="001E6D7E">
      <w:pPr>
        <w:widowControl w:val="0"/>
        <w:autoSpaceDE w:val="0"/>
        <w:autoSpaceDN w:val="0"/>
        <w:spacing w:after="160" w:line="16" w:lineRule="atLeast"/>
        <w:rPr>
          <w:sz w:val="22"/>
          <w:szCs w:val="22"/>
        </w:rPr>
      </w:pPr>
      <w:r w:rsidRPr="001E6D7E">
        <w:rPr>
          <w:sz w:val="22"/>
          <w:szCs w:val="22"/>
        </w:rPr>
        <w:t>Специалист бюро ______________района/отдела______________                __________________</w:t>
      </w:r>
    </w:p>
    <w:p w:rsidR="001E6D7E" w:rsidRPr="001E6D7E" w:rsidRDefault="001E6D7E" w:rsidP="001E6D7E">
      <w:pPr>
        <w:widowControl w:val="0"/>
        <w:autoSpaceDE w:val="0"/>
        <w:autoSpaceDN w:val="0"/>
        <w:spacing w:after="160" w:line="16" w:lineRule="atLeast"/>
        <w:rPr>
          <w:sz w:val="16"/>
          <w:szCs w:val="16"/>
        </w:rPr>
      </w:pPr>
      <w:r w:rsidRPr="001E6D7E">
        <w:rPr>
          <w:sz w:val="22"/>
          <w:szCs w:val="22"/>
        </w:rPr>
        <w:t xml:space="preserve">                                                                                        </w:t>
      </w:r>
      <w:r w:rsidRPr="001E6D7E">
        <w:rPr>
          <w:sz w:val="16"/>
          <w:szCs w:val="16"/>
        </w:rPr>
        <w:t>(подпись)                                         (расшифровка подписи)</w:t>
      </w:r>
    </w:p>
    <w:p w:rsidR="001E6D7E" w:rsidRPr="001E6D7E" w:rsidRDefault="001E6D7E" w:rsidP="001E6D7E">
      <w:pPr>
        <w:spacing w:after="160" w:line="259" w:lineRule="auto"/>
        <w:rPr>
          <w:sz w:val="16"/>
          <w:szCs w:val="16"/>
        </w:rPr>
      </w:pPr>
    </w:p>
    <w:p w:rsidR="001E6D7E" w:rsidRPr="001E6D7E" w:rsidRDefault="001E6D7E" w:rsidP="001E6D7E">
      <w:pPr>
        <w:spacing w:after="160" w:line="259" w:lineRule="auto"/>
        <w:jc w:val="both"/>
        <w:rPr>
          <w:rFonts w:eastAsia="Calibri"/>
          <w:lang w:eastAsia="en-US"/>
        </w:rPr>
      </w:pPr>
      <w:r w:rsidRPr="001E6D7E">
        <w:rPr>
          <w:rFonts w:eastAsia="Calibri"/>
          <w:lang w:eastAsia="en-US"/>
        </w:rPr>
        <w:t xml:space="preserve">С порядком и условиями признания граждан, нуждающимися в социальном обслуживании ознакомлен(а). Мне разъяснены формы и условия предоставления социального обслуживания в Санкт-Петербурге. </w:t>
      </w:r>
      <w:r w:rsidRPr="008F3B43">
        <w:rPr>
          <w:rFonts w:eastAsia="Calibri"/>
          <w:lang w:eastAsia="en-US"/>
        </w:rPr>
        <w:t xml:space="preserve">Уведомлен о проведении аудио-, фото-, видеосъемки в ходе предоставления услуги по признанию граждан нуждающимися </w:t>
      </w:r>
      <w:r w:rsidRPr="008F3B43">
        <w:rPr>
          <w:rFonts w:eastAsia="Calibri"/>
          <w:lang w:eastAsia="en-US"/>
        </w:rPr>
        <w:br/>
        <w:t>и составлению индивидуальной программы предоставления социальных услуг.</w:t>
      </w:r>
    </w:p>
    <w:p w:rsidR="001E6D7E" w:rsidRPr="001E6D7E" w:rsidRDefault="001E6D7E" w:rsidP="001E6D7E">
      <w:pPr>
        <w:spacing w:after="160" w:line="259" w:lineRule="auto"/>
        <w:jc w:val="both"/>
        <w:rPr>
          <w:rFonts w:eastAsia="Calibri"/>
          <w:lang w:eastAsia="en-US"/>
        </w:rPr>
      </w:pPr>
      <w:r w:rsidRPr="001E6D7E">
        <w:rPr>
          <w:rFonts w:eastAsia="Calibri"/>
          <w:lang w:eastAsia="en-US"/>
        </w:rPr>
        <w:t>С обследованием (оценкой) условий жизнедеятельности заявителя от «____»________________20___г. ознакомлен (а).</w:t>
      </w:r>
    </w:p>
    <w:p w:rsidR="001E6D7E" w:rsidRPr="001E6D7E" w:rsidRDefault="001E6D7E" w:rsidP="001E6D7E">
      <w:pPr>
        <w:spacing w:after="160" w:line="259" w:lineRule="auto"/>
        <w:rPr>
          <w:rFonts w:eastAsia="Calibri"/>
          <w:lang w:eastAsia="en-US"/>
        </w:rPr>
      </w:pPr>
    </w:p>
    <w:p w:rsidR="001E6D7E" w:rsidRPr="001E6D7E" w:rsidRDefault="001E6D7E" w:rsidP="001E6D7E">
      <w:pPr>
        <w:spacing w:after="160" w:line="259" w:lineRule="auto"/>
        <w:rPr>
          <w:rFonts w:eastAsia="Calibri"/>
          <w:lang w:eastAsia="en-US"/>
        </w:rPr>
      </w:pPr>
      <w:r w:rsidRPr="001E6D7E">
        <w:rPr>
          <w:rFonts w:eastAsia="Calibri"/>
          <w:lang w:eastAsia="en-US"/>
        </w:rPr>
        <w:t>«___»__________20___»           ____________________                   ___________________</w:t>
      </w:r>
    </w:p>
    <w:p w:rsidR="001E6D7E" w:rsidRPr="008F3B43" w:rsidRDefault="001E6D7E" w:rsidP="001E6D7E">
      <w:pPr>
        <w:spacing w:after="160" w:line="259" w:lineRule="auto"/>
        <w:rPr>
          <w:rFonts w:eastAsia="Calibri"/>
          <w:vertAlign w:val="superscript"/>
          <w:lang w:eastAsia="en-US"/>
        </w:rPr>
        <w:sectPr w:rsidR="001E6D7E" w:rsidRPr="008F3B43" w:rsidSect="001E6D7E">
          <w:footnotePr>
            <w:numFmt w:val="chicago"/>
            <w:numRestart w:val="eachSect"/>
          </w:footnotePr>
          <w:pgSz w:w="11906" w:h="16838"/>
          <w:pgMar w:top="1134" w:right="991" w:bottom="1134" w:left="1701" w:header="708" w:footer="708" w:gutter="0"/>
          <w:pgNumType w:start="1"/>
          <w:cols w:space="708"/>
          <w:titlePg/>
          <w:docGrid w:linePitch="360"/>
        </w:sectPr>
      </w:pPr>
      <w:r w:rsidRPr="001E6D7E">
        <w:rPr>
          <w:rFonts w:eastAsia="Calibri"/>
          <w:vertAlign w:val="superscript"/>
          <w:lang w:eastAsia="en-US"/>
        </w:rPr>
        <w:t xml:space="preserve">                                                                                     Подпись заявителя (</w:t>
      </w:r>
      <w:r w:rsidRPr="008F3B43">
        <w:rPr>
          <w:rFonts w:eastAsia="Calibri"/>
          <w:vertAlign w:val="superscript"/>
          <w:lang w:eastAsia="en-US"/>
        </w:rPr>
        <w:t>представителя)                                       ( расшифровка подписи)</w:t>
      </w:r>
    </w:p>
    <w:p w:rsidR="001E6D7E" w:rsidRPr="008F3B43" w:rsidRDefault="00C44AA9" w:rsidP="001E6D7E">
      <w:pPr>
        <w:autoSpaceDE w:val="0"/>
        <w:autoSpaceDN w:val="0"/>
        <w:adjustRightInd w:val="0"/>
        <w:jc w:val="right"/>
        <w:outlineLvl w:val="0"/>
        <w:rPr>
          <w:rFonts w:eastAsia="Calibri"/>
          <w:lang w:eastAsia="en-US"/>
        </w:rPr>
      </w:pPr>
      <w:hyperlink r:id="rId55" w:history="1">
        <w:r w:rsidR="001E6D7E" w:rsidRPr="008F3B43">
          <w:rPr>
            <w:rFonts w:eastAsia="Calibri"/>
            <w:lang w:eastAsia="en-US"/>
          </w:rPr>
          <w:t xml:space="preserve">Приложение № </w:t>
        </w:r>
      </w:hyperlink>
      <w:r w:rsidR="001E6D7E" w:rsidRPr="008F3B43">
        <w:rPr>
          <w:rFonts w:eastAsia="Calibri"/>
          <w:lang w:eastAsia="en-US"/>
        </w:rPr>
        <w:t>13</w:t>
      </w:r>
    </w:p>
    <w:p w:rsidR="001E6D7E" w:rsidRPr="008F3B43" w:rsidRDefault="001E6D7E" w:rsidP="001E6D7E">
      <w:pPr>
        <w:widowControl w:val="0"/>
        <w:autoSpaceDE w:val="0"/>
        <w:autoSpaceDN w:val="0"/>
        <w:jc w:val="right"/>
      </w:pPr>
      <w:r w:rsidRPr="008F3B43">
        <w:t>к Регламенту Санкт-Петербургского</w:t>
      </w:r>
    </w:p>
    <w:p w:rsidR="001E6D7E" w:rsidRPr="008F3B43" w:rsidRDefault="001E6D7E" w:rsidP="001E6D7E">
      <w:pPr>
        <w:widowControl w:val="0"/>
        <w:autoSpaceDE w:val="0"/>
        <w:autoSpaceDN w:val="0"/>
        <w:jc w:val="right"/>
      </w:pPr>
      <w:r w:rsidRPr="008F3B43">
        <w:t>государственного казенного учреждения</w:t>
      </w:r>
    </w:p>
    <w:p w:rsidR="001E6D7E" w:rsidRPr="008F3B43" w:rsidRDefault="001E6D7E" w:rsidP="001E6D7E">
      <w:pPr>
        <w:widowControl w:val="0"/>
        <w:autoSpaceDE w:val="0"/>
        <w:autoSpaceDN w:val="0"/>
        <w:jc w:val="right"/>
      </w:pPr>
      <w:r w:rsidRPr="008F3B43">
        <w:t>«Центр организации социального</w:t>
      </w:r>
    </w:p>
    <w:p w:rsidR="001E6D7E" w:rsidRPr="008F3B43" w:rsidRDefault="001E6D7E" w:rsidP="001E6D7E">
      <w:pPr>
        <w:widowControl w:val="0"/>
        <w:autoSpaceDE w:val="0"/>
        <w:autoSpaceDN w:val="0"/>
        <w:jc w:val="right"/>
      </w:pPr>
      <w:r w:rsidRPr="008F3B43">
        <w:t>Обслуживания», подведомственного Комитету</w:t>
      </w:r>
    </w:p>
    <w:p w:rsidR="001E6D7E" w:rsidRPr="008F3B43" w:rsidRDefault="001E6D7E" w:rsidP="001E6D7E">
      <w:pPr>
        <w:widowControl w:val="0"/>
        <w:autoSpaceDE w:val="0"/>
        <w:autoSpaceDN w:val="0"/>
        <w:jc w:val="right"/>
      </w:pPr>
      <w:r w:rsidRPr="008F3B43">
        <w:t>по социальной политике Санкт-Петербурга,</w:t>
      </w:r>
    </w:p>
    <w:p w:rsidR="001E6D7E" w:rsidRPr="008F3B43" w:rsidRDefault="001E6D7E" w:rsidP="001E6D7E">
      <w:pPr>
        <w:widowControl w:val="0"/>
        <w:autoSpaceDE w:val="0"/>
        <w:autoSpaceDN w:val="0"/>
        <w:jc w:val="right"/>
      </w:pPr>
      <w:r w:rsidRPr="008F3B43">
        <w:t>по предоставлению услуги</w:t>
      </w:r>
    </w:p>
    <w:p w:rsidR="001E6D7E" w:rsidRPr="008F3B43" w:rsidRDefault="001E6D7E" w:rsidP="001E6D7E">
      <w:pPr>
        <w:widowControl w:val="0"/>
        <w:autoSpaceDE w:val="0"/>
        <w:autoSpaceDN w:val="0"/>
        <w:jc w:val="right"/>
      </w:pPr>
      <w:r w:rsidRPr="008F3B43">
        <w:t>по признанию граждан нуждающимися</w:t>
      </w:r>
    </w:p>
    <w:p w:rsidR="001E6D7E" w:rsidRPr="008F3B43" w:rsidRDefault="001E6D7E" w:rsidP="001E6D7E">
      <w:pPr>
        <w:widowControl w:val="0"/>
        <w:autoSpaceDE w:val="0"/>
        <w:autoSpaceDN w:val="0"/>
        <w:jc w:val="right"/>
      </w:pPr>
      <w:r w:rsidRPr="008F3B43">
        <w:t>в социальном обслуживании и составлению</w:t>
      </w:r>
    </w:p>
    <w:p w:rsidR="001E6D7E" w:rsidRPr="008F3B43" w:rsidRDefault="001E6D7E" w:rsidP="001E6D7E">
      <w:pPr>
        <w:widowControl w:val="0"/>
        <w:autoSpaceDE w:val="0"/>
        <w:autoSpaceDN w:val="0"/>
        <w:jc w:val="right"/>
      </w:pPr>
      <w:r w:rsidRPr="008F3B43">
        <w:t>индивидуальной программы</w:t>
      </w:r>
    </w:p>
    <w:p w:rsidR="001E6D7E" w:rsidRPr="008F3B43" w:rsidRDefault="001E6D7E" w:rsidP="001E6D7E">
      <w:pPr>
        <w:widowControl w:val="0"/>
        <w:autoSpaceDE w:val="0"/>
        <w:autoSpaceDN w:val="0"/>
        <w:jc w:val="right"/>
      </w:pPr>
      <w:r w:rsidRPr="008F3B43">
        <w:t>предоставления социальных услуг</w:t>
      </w:r>
    </w:p>
    <w:p w:rsidR="001E6D7E" w:rsidRPr="008F3B43" w:rsidRDefault="001E6D7E" w:rsidP="001E6D7E">
      <w:pPr>
        <w:widowControl w:val="0"/>
        <w:autoSpaceDE w:val="0"/>
        <w:autoSpaceDN w:val="0"/>
        <w:jc w:val="right"/>
      </w:pPr>
      <w:r w:rsidRPr="008F3B43">
        <w:t>(уникальный реестровый номер услуги:</w:t>
      </w:r>
    </w:p>
    <w:p w:rsidR="001E6D7E" w:rsidRPr="008F3B43" w:rsidRDefault="001E6D7E" w:rsidP="001E6D7E">
      <w:pPr>
        <w:widowControl w:val="0"/>
        <w:autoSpaceDE w:val="0"/>
        <w:autoSpaceDN w:val="0"/>
        <w:jc w:val="right"/>
      </w:pPr>
      <w:r w:rsidRPr="008F3B43">
        <w:t>7800000000167161163)</w:t>
      </w:r>
    </w:p>
    <w:p w:rsidR="001E6D7E" w:rsidRPr="008F3B43" w:rsidRDefault="001E6D7E" w:rsidP="001E6D7E">
      <w:pPr>
        <w:widowControl w:val="0"/>
        <w:autoSpaceDE w:val="0"/>
        <w:autoSpaceDN w:val="0"/>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695"/>
        <w:gridCol w:w="575"/>
        <w:gridCol w:w="4116"/>
      </w:tblGrid>
      <w:tr w:rsidR="001E6D7E" w:rsidRPr="008F3B43" w:rsidTr="001E6D7E">
        <w:tc>
          <w:tcPr>
            <w:tcW w:w="3685" w:type="dxa"/>
            <w:vMerge w:val="restart"/>
          </w:tcPr>
          <w:p w:rsidR="001E6D7E" w:rsidRPr="008F3B43" w:rsidRDefault="001E6D7E" w:rsidP="001E6D7E">
            <w:pPr>
              <w:autoSpaceDE w:val="0"/>
              <w:autoSpaceDN w:val="0"/>
              <w:adjustRightInd w:val="0"/>
            </w:pPr>
          </w:p>
        </w:tc>
        <w:tc>
          <w:tcPr>
            <w:tcW w:w="5386" w:type="dxa"/>
            <w:gridSpan w:val="3"/>
            <w:tcBorders>
              <w:bottom w:val="single" w:sz="4" w:space="0" w:color="auto"/>
            </w:tcBorders>
          </w:tcPr>
          <w:p w:rsidR="001E6D7E" w:rsidRPr="008F3B43" w:rsidRDefault="001E6D7E" w:rsidP="001E6D7E">
            <w:pPr>
              <w:autoSpaceDE w:val="0"/>
              <w:autoSpaceDN w:val="0"/>
              <w:adjustRightInd w:val="0"/>
            </w:pPr>
          </w:p>
          <w:p w:rsidR="001E6D7E" w:rsidRPr="008F3B43" w:rsidRDefault="001E6D7E" w:rsidP="001E6D7E">
            <w:pPr>
              <w:autoSpaceDE w:val="0"/>
              <w:autoSpaceDN w:val="0"/>
              <w:adjustRightInd w:val="0"/>
              <w:jc w:val="right"/>
            </w:pPr>
            <w:r w:rsidRPr="008F3B43">
              <w:t>В Санкт-Петербургское государственное казенное учреждение «Центр организации социального обслуживания»</w:t>
            </w:r>
          </w:p>
          <w:p w:rsidR="001E6D7E" w:rsidRPr="008F3B43" w:rsidRDefault="001E6D7E" w:rsidP="001E6D7E">
            <w:pPr>
              <w:autoSpaceDE w:val="0"/>
              <w:autoSpaceDN w:val="0"/>
              <w:adjustRightInd w:val="0"/>
              <w:jc w:val="right"/>
            </w:pPr>
          </w:p>
          <w:p w:rsidR="001E6D7E" w:rsidRPr="008F3B43" w:rsidRDefault="001E6D7E" w:rsidP="001E6D7E">
            <w:pPr>
              <w:autoSpaceDE w:val="0"/>
              <w:autoSpaceDN w:val="0"/>
              <w:adjustRightInd w:val="0"/>
            </w:pPr>
            <w:r w:rsidRPr="008F3B43">
              <w:t xml:space="preserve">от </w:t>
            </w:r>
          </w:p>
        </w:tc>
      </w:tr>
      <w:tr w:rsidR="001E6D7E" w:rsidRPr="008F3B43" w:rsidTr="001E6D7E">
        <w:tc>
          <w:tcPr>
            <w:tcW w:w="3685" w:type="dxa"/>
            <w:vMerge/>
          </w:tcPr>
          <w:p w:rsidR="001E6D7E" w:rsidRPr="008F3B43" w:rsidRDefault="001E6D7E" w:rsidP="001E6D7E">
            <w:pPr>
              <w:autoSpaceDE w:val="0"/>
              <w:autoSpaceDN w:val="0"/>
              <w:adjustRightInd w:val="0"/>
            </w:pPr>
          </w:p>
        </w:tc>
        <w:tc>
          <w:tcPr>
            <w:tcW w:w="5386" w:type="dxa"/>
            <w:gridSpan w:val="3"/>
            <w:tcBorders>
              <w:top w:val="single" w:sz="4" w:space="0" w:color="auto"/>
            </w:tcBorders>
          </w:tcPr>
          <w:p w:rsidR="001E6D7E" w:rsidRPr="008F3B43" w:rsidRDefault="001E6D7E" w:rsidP="001E6D7E">
            <w:pPr>
              <w:autoSpaceDE w:val="0"/>
              <w:autoSpaceDN w:val="0"/>
              <w:adjustRightInd w:val="0"/>
              <w:jc w:val="right"/>
              <w:rPr>
                <w:sz w:val="20"/>
              </w:rPr>
            </w:pPr>
            <w:r w:rsidRPr="008F3B43">
              <w:rPr>
                <w:sz w:val="20"/>
              </w:rPr>
              <w:t>(Ф.И.О. физического лица и паспортные данные)</w:t>
            </w:r>
          </w:p>
        </w:tc>
      </w:tr>
      <w:tr w:rsidR="001E6D7E" w:rsidRPr="008F3B43" w:rsidTr="001E6D7E">
        <w:trPr>
          <w:gridAfter w:val="3"/>
          <w:wAfter w:w="5386" w:type="dxa"/>
          <w:trHeight w:val="276"/>
        </w:trPr>
        <w:tc>
          <w:tcPr>
            <w:tcW w:w="3685" w:type="dxa"/>
            <w:vMerge/>
          </w:tcPr>
          <w:p w:rsidR="001E6D7E" w:rsidRPr="008F3B43" w:rsidRDefault="001E6D7E" w:rsidP="001E6D7E">
            <w:pPr>
              <w:autoSpaceDE w:val="0"/>
              <w:autoSpaceDN w:val="0"/>
              <w:adjustRightInd w:val="0"/>
              <w:jc w:val="both"/>
            </w:pPr>
          </w:p>
        </w:tc>
      </w:tr>
      <w:tr w:rsidR="001E6D7E" w:rsidRPr="008F3B43" w:rsidTr="001E6D7E">
        <w:tc>
          <w:tcPr>
            <w:tcW w:w="3685" w:type="dxa"/>
            <w:vMerge/>
          </w:tcPr>
          <w:p w:rsidR="001E6D7E" w:rsidRPr="008F3B43" w:rsidRDefault="001E6D7E" w:rsidP="001E6D7E">
            <w:pPr>
              <w:autoSpaceDE w:val="0"/>
              <w:autoSpaceDN w:val="0"/>
              <w:adjustRightInd w:val="0"/>
            </w:pPr>
          </w:p>
        </w:tc>
        <w:tc>
          <w:tcPr>
            <w:tcW w:w="5386" w:type="dxa"/>
            <w:gridSpan w:val="3"/>
            <w:tcBorders>
              <w:top w:val="single" w:sz="4" w:space="0" w:color="auto"/>
            </w:tcBorders>
          </w:tcPr>
          <w:p w:rsidR="001E6D7E" w:rsidRPr="008F3B43" w:rsidRDefault="001E6D7E" w:rsidP="001E6D7E">
            <w:pPr>
              <w:autoSpaceDE w:val="0"/>
              <w:autoSpaceDN w:val="0"/>
              <w:adjustRightInd w:val="0"/>
              <w:jc w:val="right"/>
            </w:pPr>
            <w:r w:rsidRPr="008F3B43">
              <w:rPr>
                <w:sz w:val="20"/>
              </w:rPr>
              <w:t>(Ф.И.О. представителя заявителя и реквизиты доверенности)</w:t>
            </w:r>
          </w:p>
        </w:tc>
      </w:tr>
      <w:tr w:rsidR="001E6D7E" w:rsidRPr="008F3B43" w:rsidTr="001E6D7E">
        <w:tc>
          <w:tcPr>
            <w:tcW w:w="3685" w:type="dxa"/>
            <w:vMerge/>
          </w:tcPr>
          <w:p w:rsidR="001E6D7E" w:rsidRPr="008F3B43" w:rsidRDefault="001E6D7E" w:rsidP="001E6D7E">
            <w:pPr>
              <w:autoSpaceDE w:val="0"/>
              <w:autoSpaceDN w:val="0"/>
              <w:adjustRightInd w:val="0"/>
              <w:jc w:val="both"/>
            </w:pPr>
          </w:p>
        </w:tc>
        <w:tc>
          <w:tcPr>
            <w:tcW w:w="5386" w:type="dxa"/>
            <w:gridSpan w:val="3"/>
            <w:tcBorders>
              <w:bottom w:val="single" w:sz="4" w:space="0" w:color="auto"/>
            </w:tcBorders>
          </w:tcPr>
          <w:p w:rsidR="001E6D7E" w:rsidRPr="008F3B43" w:rsidRDefault="001E6D7E" w:rsidP="001E6D7E">
            <w:pPr>
              <w:autoSpaceDE w:val="0"/>
              <w:autoSpaceDN w:val="0"/>
              <w:adjustRightInd w:val="0"/>
              <w:jc w:val="right"/>
            </w:pPr>
          </w:p>
        </w:tc>
      </w:tr>
      <w:tr w:rsidR="001E6D7E" w:rsidRPr="008F3B43" w:rsidTr="001E6D7E">
        <w:tc>
          <w:tcPr>
            <w:tcW w:w="3685" w:type="dxa"/>
            <w:vMerge/>
          </w:tcPr>
          <w:p w:rsidR="001E6D7E" w:rsidRPr="008F3B43" w:rsidRDefault="001E6D7E" w:rsidP="001E6D7E">
            <w:pPr>
              <w:autoSpaceDE w:val="0"/>
              <w:autoSpaceDN w:val="0"/>
              <w:adjustRightInd w:val="0"/>
            </w:pPr>
          </w:p>
        </w:tc>
        <w:tc>
          <w:tcPr>
            <w:tcW w:w="5386" w:type="dxa"/>
            <w:gridSpan w:val="3"/>
            <w:tcBorders>
              <w:top w:val="single" w:sz="4" w:space="0" w:color="auto"/>
            </w:tcBorders>
          </w:tcPr>
          <w:p w:rsidR="001E6D7E" w:rsidRPr="008F3B43" w:rsidRDefault="001E6D7E" w:rsidP="001E6D7E">
            <w:pPr>
              <w:autoSpaceDE w:val="0"/>
              <w:autoSpaceDN w:val="0"/>
              <w:adjustRightInd w:val="0"/>
              <w:jc w:val="right"/>
            </w:pPr>
            <w:r w:rsidRPr="008F3B43">
              <w:t>Контактная информация:</w:t>
            </w:r>
          </w:p>
          <w:p w:rsidR="001E6D7E" w:rsidRPr="008F3B43" w:rsidRDefault="001E6D7E" w:rsidP="001E6D7E">
            <w:pPr>
              <w:autoSpaceDE w:val="0"/>
              <w:autoSpaceDN w:val="0"/>
              <w:adjustRightInd w:val="0"/>
              <w:jc w:val="right"/>
            </w:pPr>
            <w:r w:rsidRPr="008F3B43">
              <w:t>почтовый адрес: ____________________________</w:t>
            </w:r>
          </w:p>
        </w:tc>
      </w:tr>
      <w:tr w:rsidR="001E6D7E" w:rsidRPr="008F3B43" w:rsidTr="001E6D7E">
        <w:tc>
          <w:tcPr>
            <w:tcW w:w="3685" w:type="dxa"/>
            <w:vMerge/>
          </w:tcPr>
          <w:p w:rsidR="001E6D7E" w:rsidRPr="008F3B43" w:rsidRDefault="001E6D7E" w:rsidP="001E6D7E">
            <w:pPr>
              <w:autoSpaceDE w:val="0"/>
              <w:autoSpaceDN w:val="0"/>
              <w:adjustRightInd w:val="0"/>
              <w:jc w:val="both"/>
            </w:pPr>
          </w:p>
        </w:tc>
        <w:tc>
          <w:tcPr>
            <w:tcW w:w="695" w:type="dxa"/>
          </w:tcPr>
          <w:p w:rsidR="001E6D7E" w:rsidRPr="008F3B43" w:rsidRDefault="001E6D7E" w:rsidP="001E6D7E">
            <w:pPr>
              <w:autoSpaceDE w:val="0"/>
              <w:autoSpaceDN w:val="0"/>
              <w:adjustRightInd w:val="0"/>
              <w:jc w:val="right"/>
            </w:pPr>
            <w:r w:rsidRPr="008F3B43">
              <w:t>тел.</w:t>
            </w:r>
          </w:p>
        </w:tc>
        <w:tc>
          <w:tcPr>
            <w:tcW w:w="4691" w:type="dxa"/>
            <w:gridSpan w:val="2"/>
            <w:tcBorders>
              <w:bottom w:val="single" w:sz="4" w:space="0" w:color="auto"/>
            </w:tcBorders>
          </w:tcPr>
          <w:p w:rsidR="001E6D7E" w:rsidRPr="008F3B43" w:rsidRDefault="001E6D7E" w:rsidP="001E6D7E">
            <w:pPr>
              <w:autoSpaceDE w:val="0"/>
              <w:autoSpaceDN w:val="0"/>
              <w:adjustRightInd w:val="0"/>
              <w:jc w:val="right"/>
            </w:pPr>
          </w:p>
        </w:tc>
      </w:tr>
      <w:tr w:rsidR="001E6D7E" w:rsidRPr="008F3B43" w:rsidTr="001E6D7E">
        <w:tc>
          <w:tcPr>
            <w:tcW w:w="3685" w:type="dxa"/>
            <w:vMerge/>
          </w:tcPr>
          <w:p w:rsidR="001E6D7E" w:rsidRPr="008F3B43" w:rsidRDefault="001E6D7E" w:rsidP="001E6D7E">
            <w:pPr>
              <w:autoSpaceDE w:val="0"/>
              <w:autoSpaceDN w:val="0"/>
              <w:adjustRightInd w:val="0"/>
            </w:pPr>
          </w:p>
        </w:tc>
        <w:tc>
          <w:tcPr>
            <w:tcW w:w="1270" w:type="dxa"/>
            <w:gridSpan w:val="2"/>
          </w:tcPr>
          <w:p w:rsidR="001E6D7E" w:rsidRPr="008F3B43" w:rsidRDefault="001E6D7E" w:rsidP="001E6D7E">
            <w:pPr>
              <w:autoSpaceDE w:val="0"/>
              <w:autoSpaceDN w:val="0"/>
              <w:adjustRightInd w:val="0"/>
              <w:jc w:val="right"/>
            </w:pPr>
            <w:r w:rsidRPr="008F3B43">
              <w:t>эл. почта</w:t>
            </w:r>
          </w:p>
        </w:tc>
        <w:tc>
          <w:tcPr>
            <w:tcW w:w="4116" w:type="dxa"/>
            <w:tcBorders>
              <w:top w:val="single" w:sz="4" w:space="0" w:color="auto"/>
              <w:bottom w:val="single" w:sz="4" w:space="0" w:color="auto"/>
            </w:tcBorders>
          </w:tcPr>
          <w:p w:rsidR="001E6D7E" w:rsidRPr="008F3B43" w:rsidRDefault="001E6D7E" w:rsidP="001E6D7E">
            <w:pPr>
              <w:autoSpaceDE w:val="0"/>
              <w:autoSpaceDN w:val="0"/>
              <w:adjustRightInd w:val="0"/>
              <w:jc w:val="right"/>
            </w:pPr>
          </w:p>
        </w:tc>
      </w:tr>
    </w:tbl>
    <w:p w:rsidR="001E6D7E" w:rsidRPr="008F3B43" w:rsidRDefault="001E6D7E" w:rsidP="001E6D7E">
      <w:pPr>
        <w:spacing w:line="276" w:lineRule="auto"/>
        <w:rPr>
          <w:sz w:val="26"/>
          <w:szCs w:val="26"/>
        </w:rPr>
      </w:pPr>
    </w:p>
    <w:p w:rsidR="001E6D7E" w:rsidRPr="008F3B43" w:rsidRDefault="001E6D7E" w:rsidP="001E6D7E">
      <w:pPr>
        <w:spacing w:line="276" w:lineRule="auto"/>
        <w:jc w:val="center"/>
        <w:rPr>
          <w:b/>
          <w:sz w:val="26"/>
          <w:szCs w:val="26"/>
        </w:rPr>
      </w:pPr>
      <w:r w:rsidRPr="008F3B43">
        <w:rPr>
          <w:b/>
          <w:sz w:val="26"/>
          <w:szCs w:val="26"/>
        </w:rPr>
        <w:t>Заявление об отзыве Заявления о предоставлении</w:t>
      </w:r>
    </w:p>
    <w:p w:rsidR="001E6D7E" w:rsidRPr="008F3B43" w:rsidRDefault="001E6D7E" w:rsidP="001E6D7E">
      <w:pPr>
        <w:spacing w:line="276" w:lineRule="auto"/>
        <w:jc w:val="center"/>
        <w:rPr>
          <w:b/>
          <w:sz w:val="26"/>
          <w:szCs w:val="26"/>
        </w:rPr>
      </w:pPr>
      <w:r w:rsidRPr="008F3B43">
        <w:rPr>
          <w:b/>
          <w:sz w:val="26"/>
          <w:szCs w:val="26"/>
        </w:rPr>
        <w:t>социальных услуг от _____ № ______</w:t>
      </w:r>
    </w:p>
    <w:p w:rsidR="001E6D7E" w:rsidRPr="008F3B43" w:rsidRDefault="001E6D7E" w:rsidP="001E6D7E">
      <w:pPr>
        <w:spacing w:line="276" w:lineRule="auto"/>
        <w:jc w:val="center"/>
        <w:rPr>
          <w:b/>
          <w:sz w:val="26"/>
          <w:szCs w:val="26"/>
        </w:rPr>
      </w:pPr>
    </w:p>
    <w:p w:rsidR="001E6D7E" w:rsidRPr="008F3B43" w:rsidRDefault="001E6D7E" w:rsidP="001E6D7E">
      <w:pPr>
        <w:spacing w:line="276" w:lineRule="auto"/>
        <w:ind w:firstLine="709"/>
        <w:jc w:val="both"/>
        <w:rPr>
          <w:sz w:val="26"/>
          <w:szCs w:val="26"/>
        </w:rPr>
      </w:pPr>
      <w:r w:rsidRPr="008F3B43">
        <w:rPr>
          <w:sz w:val="26"/>
          <w:szCs w:val="26"/>
        </w:rPr>
        <w:t>Прошу отозвать заявление о предоставлении социальных услуг от____________№_______________, в связи с __________________________________________________________________.</w:t>
      </w:r>
    </w:p>
    <w:p w:rsidR="001E6D7E" w:rsidRPr="008F3B43" w:rsidRDefault="001E6D7E" w:rsidP="001E6D7E">
      <w:pPr>
        <w:spacing w:line="276" w:lineRule="auto"/>
        <w:jc w:val="both"/>
        <w:rPr>
          <w:sz w:val="22"/>
          <w:szCs w:val="26"/>
        </w:rPr>
      </w:pPr>
      <w:r w:rsidRPr="008F3B43">
        <w:rPr>
          <w:sz w:val="22"/>
          <w:szCs w:val="26"/>
        </w:rPr>
        <w:t xml:space="preserve">                                                           (причина отзыва)</w:t>
      </w:r>
    </w:p>
    <w:p w:rsidR="001E6D7E" w:rsidRPr="008F3B43" w:rsidRDefault="001E6D7E" w:rsidP="001E6D7E">
      <w:pPr>
        <w:jc w:val="both"/>
        <w:rPr>
          <w:sz w:val="14"/>
          <w:szCs w:val="10"/>
        </w:rPr>
      </w:pPr>
    </w:p>
    <w:tbl>
      <w:tblPr>
        <w:tblW w:w="9396" w:type="dxa"/>
        <w:tblLayout w:type="fixed"/>
        <w:tblCellMar>
          <w:left w:w="28" w:type="dxa"/>
          <w:right w:w="28" w:type="dxa"/>
        </w:tblCellMar>
        <w:tblLook w:val="0000" w:firstRow="0" w:lastRow="0" w:firstColumn="0" w:lastColumn="0" w:noHBand="0" w:noVBand="0"/>
      </w:tblPr>
      <w:tblGrid>
        <w:gridCol w:w="1701"/>
        <w:gridCol w:w="227"/>
        <w:gridCol w:w="2835"/>
        <w:gridCol w:w="1474"/>
        <w:gridCol w:w="238"/>
        <w:gridCol w:w="397"/>
        <w:gridCol w:w="255"/>
        <w:gridCol w:w="1985"/>
        <w:gridCol w:w="284"/>
      </w:tblGrid>
      <w:tr w:rsidR="001E6D7E" w:rsidRPr="008F3B43" w:rsidTr="001E6D7E">
        <w:tc>
          <w:tcPr>
            <w:tcW w:w="1701" w:type="dxa"/>
            <w:tcBorders>
              <w:top w:val="nil"/>
              <w:left w:val="nil"/>
              <w:bottom w:val="single" w:sz="4" w:space="0" w:color="auto"/>
              <w:right w:val="nil"/>
            </w:tcBorders>
            <w:vAlign w:val="bottom"/>
          </w:tcPr>
          <w:p w:rsidR="001E6D7E" w:rsidRPr="008F3B43" w:rsidRDefault="001E6D7E" w:rsidP="001E6D7E">
            <w:pPr>
              <w:jc w:val="center"/>
            </w:pPr>
          </w:p>
        </w:tc>
        <w:tc>
          <w:tcPr>
            <w:tcW w:w="227" w:type="dxa"/>
            <w:tcBorders>
              <w:top w:val="nil"/>
              <w:left w:val="nil"/>
              <w:bottom w:val="nil"/>
              <w:right w:val="nil"/>
            </w:tcBorders>
            <w:vAlign w:val="bottom"/>
          </w:tcPr>
          <w:p w:rsidR="001E6D7E" w:rsidRPr="008F3B43" w:rsidRDefault="001E6D7E" w:rsidP="001E6D7E">
            <w:pPr>
              <w:jc w:val="right"/>
            </w:pPr>
            <w:r w:rsidRPr="008F3B43">
              <w:t>(</w:t>
            </w:r>
          </w:p>
        </w:tc>
        <w:tc>
          <w:tcPr>
            <w:tcW w:w="2835" w:type="dxa"/>
            <w:tcBorders>
              <w:top w:val="nil"/>
              <w:left w:val="nil"/>
              <w:bottom w:val="single" w:sz="4" w:space="0" w:color="auto"/>
              <w:right w:val="nil"/>
            </w:tcBorders>
            <w:vAlign w:val="bottom"/>
          </w:tcPr>
          <w:p w:rsidR="001E6D7E" w:rsidRPr="008F3B43" w:rsidRDefault="001E6D7E" w:rsidP="001E6D7E">
            <w:pPr>
              <w:jc w:val="center"/>
            </w:pPr>
          </w:p>
        </w:tc>
        <w:tc>
          <w:tcPr>
            <w:tcW w:w="1474" w:type="dxa"/>
            <w:tcBorders>
              <w:top w:val="nil"/>
              <w:left w:val="nil"/>
              <w:bottom w:val="nil"/>
              <w:right w:val="nil"/>
            </w:tcBorders>
            <w:vAlign w:val="bottom"/>
          </w:tcPr>
          <w:p w:rsidR="001E6D7E" w:rsidRPr="008F3B43" w:rsidRDefault="001E6D7E" w:rsidP="001E6D7E">
            <w:r w:rsidRPr="008F3B43">
              <w:t>)</w:t>
            </w:r>
          </w:p>
        </w:tc>
        <w:tc>
          <w:tcPr>
            <w:tcW w:w="238" w:type="dxa"/>
            <w:tcBorders>
              <w:top w:val="nil"/>
              <w:left w:val="nil"/>
              <w:bottom w:val="nil"/>
              <w:right w:val="nil"/>
            </w:tcBorders>
            <w:vAlign w:val="bottom"/>
          </w:tcPr>
          <w:p w:rsidR="001E6D7E" w:rsidRPr="008F3B43" w:rsidRDefault="001E6D7E" w:rsidP="001E6D7E">
            <w:pPr>
              <w:jc w:val="right"/>
            </w:pPr>
            <w:r w:rsidRPr="008F3B43">
              <w:t>«</w:t>
            </w:r>
          </w:p>
        </w:tc>
        <w:tc>
          <w:tcPr>
            <w:tcW w:w="397" w:type="dxa"/>
            <w:tcBorders>
              <w:top w:val="nil"/>
              <w:left w:val="nil"/>
              <w:bottom w:val="single" w:sz="4" w:space="0" w:color="auto"/>
              <w:right w:val="nil"/>
            </w:tcBorders>
            <w:vAlign w:val="bottom"/>
          </w:tcPr>
          <w:p w:rsidR="001E6D7E" w:rsidRPr="008F3B43" w:rsidRDefault="001E6D7E" w:rsidP="001E6D7E">
            <w:pPr>
              <w:jc w:val="center"/>
            </w:pPr>
          </w:p>
        </w:tc>
        <w:tc>
          <w:tcPr>
            <w:tcW w:w="255" w:type="dxa"/>
            <w:tcBorders>
              <w:top w:val="nil"/>
              <w:left w:val="nil"/>
              <w:bottom w:val="nil"/>
              <w:right w:val="nil"/>
            </w:tcBorders>
            <w:vAlign w:val="bottom"/>
          </w:tcPr>
          <w:p w:rsidR="001E6D7E" w:rsidRPr="008F3B43" w:rsidRDefault="001E6D7E" w:rsidP="001E6D7E">
            <w:r w:rsidRPr="008F3B43">
              <w:t>»</w:t>
            </w:r>
          </w:p>
        </w:tc>
        <w:tc>
          <w:tcPr>
            <w:tcW w:w="1985" w:type="dxa"/>
            <w:tcBorders>
              <w:top w:val="nil"/>
              <w:left w:val="nil"/>
              <w:bottom w:val="single" w:sz="4" w:space="0" w:color="auto"/>
              <w:right w:val="nil"/>
            </w:tcBorders>
            <w:vAlign w:val="bottom"/>
          </w:tcPr>
          <w:p w:rsidR="001E6D7E" w:rsidRPr="008F3B43" w:rsidRDefault="001E6D7E" w:rsidP="001E6D7E">
            <w:pPr>
              <w:jc w:val="center"/>
            </w:pPr>
          </w:p>
        </w:tc>
        <w:tc>
          <w:tcPr>
            <w:tcW w:w="284" w:type="dxa"/>
            <w:tcBorders>
              <w:top w:val="nil"/>
              <w:left w:val="nil"/>
              <w:bottom w:val="nil"/>
              <w:right w:val="nil"/>
            </w:tcBorders>
            <w:vAlign w:val="bottom"/>
          </w:tcPr>
          <w:p w:rsidR="001E6D7E" w:rsidRPr="008F3B43" w:rsidRDefault="001E6D7E" w:rsidP="001E6D7E">
            <w:pPr>
              <w:ind w:left="57"/>
            </w:pPr>
            <w:r w:rsidRPr="008F3B43">
              <w:t>г.</w:t>
            </w:r>
          </w:p>
        </w:tc>
      </w:tr>
      <w:tr w:rsidR="001E6D7E" w:rsidRPr="008F3B43" w:rsidTr="001E6D7E">
        <w:trPr>
          <w:cantSplit/>
        </w:trPr>
        <w:tc>
          <w:tcPr>
            <w:tcW w:w="1701" w:type="dxa"/>
            <w:tcBorders>
              <w:top w:val="nil"/>
              <w:left w:val="nil"/>
              <w:bottom w:val="nil"/>
              <w:right w:val="nil"/>
            </w:tcBorders>
          </w:tcPr>
          <w:p w:rsidR="001E6D7E" w:rsidRPr="008F3B43" w:rsidRDefault="001E6D7E" w:rsidP="001E6D7E">
            <w:pPr>
              <w:jc w:val="center"/>
              <w:rPr>
                <w:sz w:val="16"/>
                <w:szCs w:val="16"/>
              </w:rPr>
            </w:pPr>
            <w:r w:rsidRPr="008F3B43">
              <w:rPr>
                <w:sz w:val="16"/>
                <w:szCs w:val="16"/>
              </w:rPr>
              <w:t>(подпись)</w:t>
            </w:r>
          </w:p>
        </w:tc>
        <w:tc>
          <w:tcPr>
            <w:tcW w:w="227" w:type="dxa"/>
            <w:tcBorders>
              <w:top w:val="nil"/>
              <w:left w:val="nil"/>
              <w:bottom w:val="nil"/>
              <w:right w:val="nil"/>
            </w:tcBorders>
          </w:tcPr>
          <w:p w:rsidR="001E6D7E" w:rsidRPr="008F3B43" w:rsidRDefault="001E6D7E" w:rsidP="001E6D7E">
            <w:pPr>
              <w:rPr>
                <w:sz w:val="16"/>
                <w:szCs w:val="16"/>
              </w:rPr>
            </w:pPr>
          </w:p>
        </w:tc>
        <w:tc>
          <w:tcPr>
            <w:tcW w:w="2835" w:type="dxa"/>
            <w:tcBorders>
              <w:top w:val="nil"/>
              <w:left w:val="nil"/>
              <w:bottom w:val="nil"/>
              <w:right w:val="nil"/>
            </w:tcBorders>
          </w:tcPr>
          <w:p w:rsidR="001E6D7E" w:rsidRPr="008F3B43" w:rsidRDefault="001E6D7E" w:rsidP="001E6D7E">
            <w:pPr>
              <w:jc w:val="center"/>
              <w:rPr>
                <w:sz w:val="16"/>
                <w:szCs w:val="16"/>
              </w:rPr>
            </w:pPr>
            <w:r w:rsidRPr="008F3B43">
              <w:rPr>
                <w:sz w:val="16"/>
                <w:szCs w:val="16"/>
              </w:rPr>
              <w:t>(Ф.И.О.)</w:t>
            </w:r>
          </w:p>
        </w:tc>
        <w:tc>
          <w:tcPr>
            <w:tcW w:w="1474" w:type="dxa"/>
            <w:tcBorders>
              <w:top w:val="nil"/>
              <w:left w:val="nil"/>
              <w:bottom w:val="nil"/>
              <w:right w:val="nil"/>
            </w:tcBorders>
          </w:tcPr>
          <w:p w:rsidR="001E6D7E" w:rsidRPr="008F3B43" w:rsidRDefault="001E6D7E" w:rsidP="001E6D7E">
            <w:pPr>
              <w:rPr>
                <w:sz w:val="16"/>
                <w:szCs w:val="16"/>
              </w:rPr>
            </w:pPr>
          </w:p>
        </w:tc>
        <w:tc>
          <w:tcPr>
            <w:tcW w:w="3159" w:type="dxa"/>
            <w:gridSpan w:val="5"/>
            <w:tcBorders>
              <w:top w:val="nil"/>
              <w:left w:val="nil"/>
              <w:bottom w:val="nil"/>
              <w:right w:val="nil"/>
            </w:tcBorders>
          </w:tcPr>
          <w:p w:rsidR="001E6D7E" w:rsidRPr="008F3B43" w:rsidRDefault="001E6D7E" w:rsidP="001E6D7E">
            <w:pPr>
              <w:jc w:val="center"/>
              <w:rPr>
                <w:sz w:val="16"/>
                <w:szCs w:val="16"/>
              </w:rPr>
            </w:pPr>
            <w:r w:rsidRPr="008F3B43">
              <w:rPr>
                <w:sz w:val="16"/>
                <w:szCs w:val="16"/>
              </w:rPr>
              <w:t>(дата заполнения заявления)</w:t>
            </w:r>
          </w:p>
        </w:tc>
      </w:tr>
    </w:tbl>
    <w:p w:rsidR="001E6D7E" w:rsidRPr="008F3B43" w:rsidRDefault="001E6D7E" w:rsidP="001E6D7E">
      <w:pPr>
        <w:jc w:val="center"/>
        <w:rPr>
          <w:sz w:val="20"/>
        </w:rPr>
      </w:pPr>
    </w:p>
    <w:p w:rsidR="001E6D7E" w:rsidRPr="008F3B43" w:rsidRDefault="001E6D7E" w:rsidP="001E6D7E">
      <w:pPr>
        <w:jc w:val="center"/>
        <w:rPr>
          <w:sz w:val="20"/>
        </w:rPr>
      </w:pPr>
      <w:r w:rsidRPr="008F3B43">
        <w:rPr>
          <w:sz w:val="20"/>
        </w:rPr>
        <w:t xml:space="preserve">                                                                подпись      /             расшифровка подписи</w:t>
      </w:r>
    </w:p>
    <w:p w:rsidR="001E6D7E" w:rsidRPr="008F3B43" w:rsidRDefault="001E6D7E" w:rsidP="001E6D7E">
      <w:pPr>
        <w:jc w:val="center"/>
        <w:rPr>
          <w:sz w:val="20"/>
        </w:rPr>
      </w:pPr>
    </w:p>
    <w:p w:rsidR="001E6D7E" w:rsidRPr="008F3B43" w:rsidRDefault="001E6D7E" w:rsidP="001E6D7E">
      <w:pPr>
        <w:jc w:val="center"/>
        <w:rPr>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551"/>
        <w:gridCol w:w="1191"/>
      </w:tblGrid>
      <w:tr w:rsidR="001E6D7E" w:rsidRPr="008F3B43" w:rsidTr="001E6D7E">
        <w:tc>
          <w:tcPr>
            <w:tcW w:w="2948" w:type="dxa"/>
            <w:tcBorders>
              <w:top w:val="nil"/>
              <w:left w:val="nil"/>
              <w:bottom w:val="nil"/>
              <w:right w:val="nil"/>
            </w:tcBorders>
            <w:vAlign w:val="bottom"/>
          </w:tcPr>
          <w:p w:rsidR="001E6D7E" w:rsidRPr="008F3B43" w:rsidRDefault="001E6D7E" w:rsidP="001E6D7E">
            <w:pPr>
              <w:widowControl w:val="0"/>
              <w:autoSpaceDE w:val="0"/>
              <w:autoSpaceDN w:val="0"/>
              <w:rPr>
                <w:b/>
              </w:rPr>
            </w:pPr>
            <w:r w:rsidRPr="008F3B43">
              <w:rPr>
                <w:b/>
              </w:rPr>
              <w:t>Заявление принял</w:t>
            </w:r>
          </w:p>
          <w:p w:rsidR="001E6D7E" w:rsidRPr="008F3B43" w:rsidRDefault="001E6D7E" w:rsidP="001E6D7E">
            <w:pPr>
              <w:widowControl w:val="0"/>
              <w:autoSpaceDE w:val="0"/>
              <w:autoSpaceDN w:val="0"/>
              <w:rPr>
                <w:b/>
              </w:rPr>
            </w:pPr>
            <w:r w:rsidRPr="008F3B43">
              <w:rPr>
                <w:b/>
              </w:rPr>
              <w:t>уполномоченное лицо</w:t>
            </w:r>
          </w:p>
          <w:p w:rsidR="001E6D7E" w:rsidRPr="008F3B43" w:rsidRDefault="001E6D7E" w:rsidP="001E6D7E">
            <w:pPr>
              <w:widowControl w:val="0"/>
              <w:autoSpaceDE w:val="0"/>
              <w:autoSpaceDN w:val="0"/>
              <w:rPr>
                <w:b/>
              </w:rPr>
            </w:pPr>
            <w:r w:rsidRPr="008F3B43">
              <w:rPr>
                <w:b/>
              </w:rPr>
              <w:t>СПб ГКУ «ЦОСО»</w:t>
            </w:r>
          </w:p>
        </w:tc>
        <w:tc>
          <w:tcPr>
            <w:tcW w:w="2041" w:type="dxa"/>
            <w:tcBorders>
              <w:top w:val="nil"/>
              <w:left w:val="nil"/>
              <w:bottom w:val="single" w:sz="4" w:space="0" w:color="auto"/>
              <w:right w:val="nil"/>
            </w:tcBorders>
            <w:vAlign w:val="bottom"/>
          </w:tcPr>
          <w:p w:rsidR="001E6D7E" w:rsidRPr="008F3B43" w:rsidRDefault="001E6D7E" w:rsidP="001E6D7E">
            <w:pPr>
              <w:widowControl w:val="0"/>
              <w:autoSpaceDE w:val="0"/>
              <w:autoSpaceDN w:val="0"/>
              <w:rPr>
                <w:b/>
              </w:rPr>
            </w:pPr>
          </w:p>
        </w:tc>
        <w:tc>
          <w:tcPr>
            <w:tcW w:w="340" w:type="dxa"/>
            <w:tcBorders>
              <w:top w:val="nil"/>
              <w:left w:val="nil"/>
              <w:bottom w:val="nil"/>
              <w:right w:val="nil"/>
            </w:tcBorders>
            <w:vAlign w:val="bottom"/>
          </w:tcPr>
          <w:p w:rsidR="001E6D7E" w:rsidRPr="008F3B43" w:rsidRDefault="001E6D7E" w:rsidP="001E6D7E">
            <w:pPr>
              <w:widowControl w:val="0"/>
              <w:autoSpaceDE w:val="0"/>
              <w:autoSpaceDN w:val="0"/>
              <w:rPr>
                <w:b/>
              </w:rPr>
            </w:pPr>
            <w:r w:rsidRPr="008F3B43">
              <w:rPr>
                <w:b/>
              </w:rPr>
              <w:t>/</w:t>
            </w:r>
          </w:p>
        </w:tc>
        <w:tc>
          <w:tcPr>
            <w:tcW w:w="2551" w:type="dxa"/>
            <w:tcBorders>
              <w:top w:val="nil"/>
              <w:left w:val="nil"/>
              <w:bottom w:val="single" w:sz="4" w:space="0" w:color="auto"/>
              <w:right w:val="nil"/>
            </w:tcBorders>
            <w:vAlign w:val="bottom"/>
          </w:tcPr>
          <w:p w:rsidR="001E6D7E" w:rsidRPr="008F3B43" w:rsidRDefault="001E6D7E" w:rsidP="001E6D7E">
            <w:pPr>
              <w:widowControl w:val="0"/>
              <w:autoSpaceDE w:val="0"/>
              <w:autoSpaceDN w:val="0"/>
              <w:rPr>
                <w:b/>
              </w:rPr>
            </w:pPr>
          </w:p>
        </w:tc>
        <w:tc>
          <w:tcPr>
            <w:tcW w:w="1191" w:type="dxa"/>
            <w:tcBorders>
              <w:top w:val="nil"/>
              <w:left w:val="nil"/>
              <w:bottom w:val="nil"/>
              <w:right w:val="nil"/>
            </w:tcBorders>
            <w:vAlign w:val="bottom"/>
          </w:tcPr>
          <w:p w:rsidR="001E6D7E" w:rsidRPr="008F3B43" w:rsidRDefault="001E6D7E" w:rsidP="001E6D7E">
            <w:pPr>
              <w:widowControl w:val="0"/>
              <w:autoSpaceDE w:val="0"/>
              <w:autoSpaceDN w:val="0"/>
              <w:rPr>
                <w:b/>
              </w:rPr>
            </w:pPr>
          </w:p>
        </w:tc>
      </w:tr>
      <w:tr w:rsidR="001E6D7E" w:rsidRPr="001E6D7E" w:rsidTr="001E6D7E">
        <w:tc>
          <w:tcPr>
            <w:tcW w:w="2948" w:type="dxa"/>
            <w:tcBorders>
              <w:top w:val="nil"/>
              <w:left w:val="nil"/>
              <w:bottom w:val="nil"/>
              <w:right w:val="nil"/>
            </w:tcBorders>
          </w:tcPr>
          <w:p w:rsidR="001E6D7E" w:rsidRPr="008F3B43" w:rsidRDefault="001E6D7E" w:rsidP="001E6D7E">
            <w:pPr>
              <w:widowControl w:val="0"/>
              <w:autoSpaceDE w:val="0"/>
              <w:autoSpaceDN w:val="0"/>
              <w:rPr>
                <w:b/>
              </w:rPr>
            </w:pPr>
          </w:p>
        </w:tc>
        <w:tc>
          <w:tcPr>
            <w:tcW w:w="2041" w:type="dxa"/>
            <w:tcBorders>
              <w:top w:val="single" w:sz="4" w:space="0" w:color="auto"/>
              <w:left w:val="nil"/>
              <w:bottom w:val="nil"/>
              <w:right w:val="nil"/>
            </w:tcBorders>
          </w:tcPr>
          <w:p w:rsidR="001E6D7E" w:rsidRPr="008F3B43" w:rsidRDefault="001E6D7E" w:rsidP="001E6D7E">
            <w:pPr>
              <w:widowControl w:val="0"/>
              <w:autoSpaceDE w:val="0"/>
              <w:autoSpaceDN w:val="0"/>
              <w:rPr>
                <w:b/>
              </w:rPr>
            </w:pPr>
            <w:r w:rsidRPr="008F3B43">
              <w:rPr>
                <w:b/>
              </w:rPr>
              <w:t>(подпись)</w:t>
            </w:r>
          </w:p>
        </w:tc>
        <w:tc>
          <w:tcPr>
            <w:tcW w:w="340" w:type="dxa"/>
            <w:tcBorders>
              <w:top w:val="nil"/>
              <w:left w:val="nil"/>
              <w:bottom w:val="nil"/>
              <w:right w:val="nil"/>
            </w:tcBorders>
          </w:tcPr>
          <w:p w:rsidR="001E6D7E" w:rsidRPr="008F3B43" w:rsidRDefault="001E6D7E" w:rsidP="001E6D7E">
            <w:pPr>
              <w:widowControl w:val="0"/>
              <w:autoSpaceDE w:val="0"/>
              <w:autoSpaceDN w:val="0"/>
              <w:rPr>
                <w:b/>
              </w:rPr>
            </w:pPr>
          </w:p>
        </w:tc>
        <w:tc>
          <w:tcPr>
            <w:tcW w:w="2551" w:type="dxa"/>
            <w:tcBorders>
              <w:top w:val="single" w:sz="4" w:space="0" w:color="auto"/>
              <w:left w:val="nil"/>
              <w:bottom w:val="nil"/>
              <w:right w:val="nil"/>
            </w:tcBorders>
          </w:tcPr>
          <w:p w:rsidR="001E6D7E" w:rsidRPr="008F3B43" w:rsidRDefault="001E6D7E" w:rsidP="001E6D7E">
            <w:pPr>
              <w:widowControl w:val="0"/>
              <w:autoSpaceDE w:val="0"/>
              <w:autoSpaceDN w:val="0"/>
              <w:rPr>
                <w:b/>
              </w:rPr>
            </w:pPr>
            <w:r w:rsidRPr="008F3B43">
              <w:rPr>
                <w:b/>
              </w:rPr>
              <w:t>(инициалы, фамилия)</w:t>
            </w:r>
          </w:p>
        </w:tc>
        <w:tc>
          <w:tcPr>
            <w:tcW w:w="1191" w:type="dxa"/>
            <w:tcBorders>
              <w:top w:val="nil"/>
              <w:left w:val="nil"/>
              <w:bottom w:val="nil"/>
              <w:right w:val="nil"/>
            </w:tcBorders>
          </w:tcPr>
          <w:p w:rsidR="001E6D7E" w:rsidRPr="008F3B43" w:rsidRDefault="001E6D7E" w:rsidP="001E6D7E">
            <w:pPr>
              <w:widowControl w:val="0"/>
              <w:autoSpaceDE w:val="0"/>
              <w:autoSpaceDN w:val="0"/>
              <w:rPr>
                <w:b/>
              </w:rPr>
            </w:pPr>
          </w:p>
        </w:tc>
      </w:tr>
    </w:tbl>
    <w:p w:rsidR="001E6D7E" w:rsidRPr="001E6D7E" w:rsidRDefault="001E6D7E" w:rsidP="001E6D7E">
      <w:pPr>
        <w:spacing w:after="160" w:line="259" w:lineRule="auto"/>
        <w:jc w:val="center"/>
        <w:rPr>
          <w:rFonts w:ascii="Calibri" w:eastAsia="Calibri" w:hAnsi="Calibri"/>
          <w:sz w:val="22"/>
          <w:szCs w:val="22"/>
          <w:highlight w:val="darkCyan"/>
        </w:rPr>
      </w:pPr>
    </w:p>
    <w:p w:rsidR="001E6D7E" w:rsidRPr="001E6D7E" w:rsidRDefault="001E6D7E" w:rsidP="001E6D7E">
      <w:pPr>
        <w:spacing w:after="160" w:line="259" w:lineRule="auto"/>
        <w:rPr>
          <w:rFonts w:ascii="Calibri" w:eastAsia="Calibri" w:hAnsi="Calibri"/>
          <w:sz w:val="22"/>
          <w:szCs w:val="22"/>
          <w:highlight w:val="darkCyan"/>
        </w:rPr>
      </w:pPr>
    </w:p>
    <w:p w:rsidR="001E6D7E" w:rsidRPr="008F3B43" w:rsidRDefault="001E6D7E" w:rsidP="001E6D7E">
      <w:pPr>
        <w:spacing w:after="160" w:line="259" w:lineRule="auto"/>
        <w:rPr>
          <w:rFonts w:eastAsia="Calibri"/>
          <w:vertAlign w:val="superscript"/>
          <w:lang w:eastAsia="en-US"/>
        </w:rPr>
      </w:pPr>
    </w:p>
    <w:p w:rsidR="001E6D7E" w:rsidRPr="008F3B43" w:rsidRDefault="00C44AA9" w:rsidP="001E6D7E">
      <w:pPr>
        <w:autoSpaceDE w:val="0"/>
        <w:autoSpaceDN w:val="0"/>
        <w:adjustRightInd w:val="0"/>
        <w:jc w:val="right"/>
        <w:outlineLvl w:val="0"/>
        <w:rPr>
          <w:rFonts w:eastAsia="Calibri"/>
          <w:lang w:eastAsia="en-US"/>
        </w:rPr>
      </w:pPr>
      <w:hyperlink r:id="rId56" w:history="1">
        <w:r w:rsidR="001E6D7E" w:rsidRPr="008F3B43">
          <w:rPr>
            <w:rFonts w:eastAsia="Calibri"/>
            <w:lang w:eastAsia="en-US"/>
          </w:rPr>
          <w:t xml:space="preserve">Приложение № </w:t>
        </w:r>
      </w:hyperlink>
      <w:r w:rsidR="001E6D7E" w:rsidRPr="008F3B43">
        <w:rPr>
          <w:rFonts w:eastAsia="Calibri"/>
          <w:lang w:eastAsia="en-US"/>
        </w:rPr>
        <w:t>14</w:t>
      </w:r>
    </w:p>
    <w:p w:rsidR="001E6D7E" w:rsidRPr="008F3B43" w:rsidRDefault="001E6D7E" w:rsidP="001E6D7E">
      <w:pPr>
        <w:widowControl w:val="0"/>
        <w:autoSpaceDE w:val="0"/>
        <w:autoSpaceDN w:val="0"/>
        <w:jc w:val="right"/>
      </w:pPr>
      <w:r w:rsidRPr="008F3B43">
        <w:t>к Регламенту Санкт-Петербургского</w:t>
      </w:r>
    </w:p>
    <w:p w:rsidR="001E6D7E" w:rsidRPr="008F3B43" w:rsidRDefault="001E6D7E" w:rsidP="001E6D7E">
      <w:pPr>
        <w:widowControl w:val="0"/>
        <w:autoSpaceDE w:val="0"/>
        <w:autoSpaceDN w:val="0"/>
        <w:jc w:val="right"/>
      </w:pPr>
      <w:r w:rsidRPr="008F3B43">
        <w:t>государственного казенного учреждения</w:t>
      </w:r>
    </w:p>
    <w:p w:rsidR="001E6D7E" w:rsidRPr="008F3B43" w:rsidRDefault="001E6D7E" w:rsidP="001E6D7E">
      <w:pPr>
        <w:widowControl w:val="0"/>
        <w:autoSpaceDE w:val="0"/>
        <w:autoSpaceDN w:val="0"/>
        <w:jc w:val="right"/>
      </w:pPr>
      <w:r w:rsidRPr="008F3B43">
        <w:t>«Центр организации социального</w:t>
      </w:r>
    </w:p>
    <w:p w:rsidR="001E6D7E" w:rsidRPr="008F3B43" w:rsidRDefault="001E6D7E" w:rsidP="001E6D7E">
      <w:pPr>
        <w:widowControl w:val="0"/>
        <w:autoSpaceDE w:val="0"/>
        <w:autoSpaceDN w:val="0"/>
        <w:jc w:val="right"/>
      </w:pPr>
      <w:r w:rsidRPr="008F3B43">
        <w:t>Обслуживания», подведомственного Комитету</w:t>
      </w:r>
    </w:p>
    <w:p w:rsidR="001E6D7E" w:rsidRPr="008F3B43" w:rsidRDefault="001E6D7E" w:rsidP="001E6D7E">
      <w:pPr>
        <w:widowControl w:val="0"/>
        <w:autoSpaceDE w:val="0"/>
        <w:autoSpaceDN w:val="0"/>
        <w:jc w:val="right"/>
      </w:pPr>
      <w:r w:rsidRPr="008F3B43">
        <w:t>по социальной политике Санкт-Петербурга,</w:t>
      </w:r>
    </w:p>
    <w:p w:rsidR="001E6D7E" w:rsidRPr="008F3B43" w:rsidRDefault="001E6D7E" w:rsidP="001E6D7E">
      <w:pPr>
        <w:widowControl w:val="0"/>
        <w:autoSpaceDE w:val="0"/>
        <w:autoSpaceDN w:val="0"/>
        <w:jc w:val="right"/>
      </w:pPr>
      <w:r w:rsidRPr="008F3B43">
        <w:t>по предоставлению услуги</w:t>
      </w:r>
    </w:p>
    <w:p w:rsidR="001E6D7E" w:rsidRPr="008F3B43" w:rsidRDefault="001E6D7E" w:rsidP="001E6D7E">
      <w:pPr>
        <w:widowControl w:val="0"/>
        <w:autoSpaceDE w:val="0"/>
        <w:autoSpaceDN w:val="0"/>
        <w:jc w:val="right"/>
      </w:pPr>
      <w:r w:rsidRPr="008F3B43">
        <w:t>по признанию граждан нуждающимися</w:t>
      </w:r>
    </w:p>
    <w:p w:rsidR="001E6D7E" w:rsidRPr="008F3B43" w:rsidRDefault="001E6D7E" w:rsidP="001E6D7E">
      <w:pPr>
        <w:widowControl w:val="0"/>
        <w:autoSpaceDE w:val="0"/>
        <w:autoSpaceDN w:val="0"/>
        <w:jc w:val="right"/>
      </w:pPr>
      <w:r w:rsidRPr="008F3B43">
        <w:t>в социальном обслуживании и составлению</w:t>
      </w:r>
    </w:p>
    <w:p w:rsidR="001E6D7E" w:rsidRPr="008F3B43" w:rsidRDefault="001E6D7E" w:rsidP="001E6D7E">
      <w:pPr>
        <w:widowControl w:val="0"/>
        <w:autoSpaceDE w:val="0"/>
        <w:autoSpaceDN w:val="0"/>
        <w:jc w:val="right"/>
      </w:pPr>
      <w:r w:rsidRPr="008F3B43">
        <w:t>индивидуальной программы</w:t>
      </w:r>
    </w:p>
    <w:p w:rsidR="001E6D7E" w:rsidRPr="008F3B43" w:rsidRDefault="001E6D7E" w:rsidP="001E6D7E">
      <w:pPr>
        <w:widowControl w:val="0"/>
        <w:autoSpaceDE w:val="0"/>
        <w:autoSpaceDN w:val="0"/>
        <w:jc w:val="right"/>
      </w:pPr>
      <w:r w:rsidRPr="008F3B43">
        <w:t>предоставления социальных услуг</w:t>
      </w:r>
    </w:p>
    <w:p w:rsidR="001E6D7E" w:rsidRPr="008F3B43" w:rsidRDefault="001E6D7E" w:rsidP="001E6D7E">
      <w:pPr>
        <w:widowControl w:val="0"/>
        <w:autoSpaceDE w:val="0"/>
        <w:autoSpaceDN w:val="0"/>
        <w:jc w:val="right"/>
      </w:pPr>
      <w:r w:rsidRPr="008F3B43">
        <w:t>(уникальный реестровый номер услуги:</w:t>
      </w:r>
    </w:p>
    <w:p w:rsidR="001E6D7E" w:rsidRPr="008F3B43" w:rsidRDefault="001E6D7E" w:rsidP="001E6D7E">
      <w:pPr>
        <w:widowControl w:val="0"/>
        <w:autoSpaceDE w:val="0"/>
        <w:autoSpaceDN w:val="0"/>
        <w:jc w:val="right"/>
      </w:pPr>
      <w:r w:rsidRPr="008F3B43">
        <w:t>7800000000167161163)</w:t>
      </w:r>
    </w:p>
    <w:p w:rsidR="001E6D7E" w:rsidRPr="008F3B43" w:rsidRDefault="001E6D7E" w:rsidP="001E6D7E">
      <w:pPr>
        <w:widowControl w:val="0"/>
        <w:tabs>
          <w:tab w:val="left" w:pos="5387"/>
        </w:tabs>
        <w:autoSpaceDE w:val="0"/>
        <w:autoSpaceDN w:val="0"/>
        <w:spacing w:line="16" w:lineRule="atLeast"/>
        <w:contextualSpacing/>
        <w:rPr>
          <w:rFonts w:eastAsia="Calibri"/>
          <w:lang w:eastAsia="en-US"/>
        </w:rPr>
      </w:pPr>
    </w:p>
    <w:p w:rsidR="001E6D7E" w:rsidRPr="008F3B43" w:rsidRDefault="001E6D7E" w:rsidP="001E6D7E">
      <w:pPr>
        <w:autoSpaceDE w:val="0"/>
        <w:autoSpaceDN w:val="0"/>
        <w:adjustRightInd w:val="0"/>
        <w:rPr>
          <w:rFonts w:eastAsia="Calibri"/>
          <w:sz w:val="22"/>
          <w:szCs w:val="22"/>
          <w:lang w:eastAsia="en-US"/>
        </w:rPr>
      </w:pPr>
      <w:r w:rsidRPr="008F3B43">
        <w:rPr>
          <w:rFonts w:eastAsia="Calibri"/>
          <w:bCs/>
          <w:sz w:val="22"/>
          <w:szCs w:val="22"/>
          <w:lang w:eastAsia="en-US"/>
        </w:rPr>
        <w:t>Оформляется на бланке</w:t>
      </w:r>
    </w:p>
    <w:p w:rsidR="001E6D7E" w:rsidRPr="008F3B43" w:rsidRDefault="001E6D7E" w:rsidP="001E6D7E">
      <w:pPr>
        <w:autoSpaceDE w:val="0"/>
        <w:autoSpaceDN w:val="0"/>
        <w:adjustRightInd w:val="0"/>
        <w:rPr>
          <w:rFonts w:eastAsia="Calibri"/>
          <w:sz w:val="22"/>
          <w:szCs w:val="22"/>
          <w:lang w:eastAsia="en-US"/>
        </w:rPr>
      </w:pPr>
      <w:r w:rsidRPr="008F3B43">
        <w:rPr>
          <w:rFonts w:eastAsia="Calibri"/>
          <w:bCs/>
          <w:sz w:val="22"/>
          <w:szCs w:val="22"/>
          <w:lang w:eastAsia="en-US"/>
        </w:rPr>
        <w:t>СПб ГКУ «ЦОСО»</w:t>
      </w:r>
    </w:p>
    <w:p w:rsidR="001E6D7E" w:rsidRPr="008F3B43" w:rsidRDefault="001E6D7E" w:rsidP="001E6D7E">
      <w:pPr>
        <w:widowControl w:val="0"/>
        <w:autoSpaceDE w:val="0"/>
        <w:autoSpaceDN w:val="0"/>
        <w:jc w:val="center"/>
        <w:rPr>
          <w:b/>
          <w:sz w:val="22"/>
          <w:szCs w:val="22"/>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962"/>
        <w:gridCol w:w="4109"/>
      </w:tblGrid>
      <w:tr w:rsidR="001E6D7E" w:rsidRPr="008F3B43" w:rsidTr="001E6D7E">
        <w:tc>
          <w:tcPr>
            <w:tcW w:w="4962" w:type="dxa"/>
          </w:tcPr>
          <w:p w:rsidR="001E6D7E" w:rsidRPr="008F3B43" w:rsidRDefault="001E6D7E" w:rsidP="001E6D7E">
            <w:pPr>
              <w:autoSpaceDE w:val="0"/>
              <w:autoSpaceDN w:val="0"/>
              <w:adjustRightInd w:val="0"/>
              <w:jc w:val="both"/>
              <w:rPr>
                <w:rFonts w:eastAsia="Calibri"/>
                <w:sz w:val="22"/>
                <w:szCs w:val="22"/>
                <w:lang w:eastAsia="en-US"/>
              </w:rPr>
            </w:pPr>
          </w:p>
        </w:tc>
        <w:tc>
          <w:tcPr>
            <w:tcW w:w="4109" w:type="dxa"/>
          </w:tcPr>
          <w:p w:rsidR="001E6D7E" w:rsidRPr="008F3B43" w:rsidRDefault="001E6D7E" w:rsidP="001E6D7E">
            <w:pPr>
              <w:autoSpaceDE w:val="0"/>
              <w:autoSpaceDN w:val="0"/>
              <w:adjustRightInd w:val="0"/>
              <w:jc w:val="both"/>
              <w:rPr>
                <w:rFonts w:eastAsia="Calibri"/>
                <w:sz w:val="22"/>
                <w:szCs w:val="22"/>
                <w:lang w:eastAsia="en-US"/>
              </w:rPr>
            </w:pPr>
            <w:r w:rsidRPr="008F3B43">
              <w:rPr>
                <w:rFonts w:eastAsia="Calibri"/>
                <w:sz w:val="22"/>
                <w:szCs w:val="22"/>
                <w:lang w:eastAsia="en-US"/>
              </w:rPr>
              <w:t>Ф.И.О. заявителя</w:t>
            </w:r>
          </w:p>
          <w:p w:rsidR="001E6D7E" w:rsidRPr="008F3B43" w:rsidRDefault="001E6D7E" w:rsidP="001E6D7E">
            <w:pPr>
              <w:autoSpaceDE w:val="0"/>
              <w:autoSpaceDN w:val="0"/>
              <w:adjustRightInd w:val="0"/>
              <w:jc w:val="both"/>
              <w:rPr>
                <w:rFonts w:eastAsia="Calibri"/>
                <w:sz w:val="22"/>
                <w:szCs w:val="22"/>
                <w:lang w:eastAsia="en-US"/>
              </w:rPr>
            </w:pPr>
            <w:r w:rsidRPr="008F3B43">
              <w:rPr>
                <w:rFonts w:eastAsia="Calibri"/>
                <w:sz w:val="22"/>
                <w:szCs w:val="22"/>
                <w:lang w:eastAsia="en-US"/>
              </w:rPr>
              <w:t>Адрес места жительства заявителя</w:t>
            </w:r>
          </w:p>
        </w:tc>
      </w:tr>
    </w:tbl>
    <w:p w:rsidR="001E6D7E" w:rsidRPr="008F3B43" w:rsidRDefault="001E6D7E" w:rsidP="001E6D7E">
      <w:pPr>
        <w:autoSpaceDE w:val="0"/>
        <w:autoSpaceDN w:val="0"/>
        <w:adjustRightInd w:val="0"/>
        <w:spacing w:after="160" w:line="259" w:lineRule="auto"/>
        <w:jc w:val="center"/>
        <w:rPr>
          <w:rFonts w:eastAsia="Calibri"/>
          <w:lang w:eastAsia="en-US"/>
        </w:rPr>
      </w:pPr>
    </w:p>
    <w:p w:rsidR="001E6D7E" w:rsidRPr="008F3B43" w:rsidRDefault="001E6D7E" w:rsidP="001E6D7E">
      <w:pPr>
        <w:autoSpaceDE w:val="0"/>
        <w:autoSpaceDN w:val="0"/>
        <w:adjustRightInd w:val="0"/>
        <w:jc w:val="center"/>
        <w:rPr>
          <w:rFonts w:eastAsia="Calibri"/>
          <w:b/>
          <w:lang w:eastAsia="en-US"/>
        </w:rPr>
      </w:pPr>
      <w:r w:rsidRPr="008F3B43">
        <w:rPr>
          <w:rFonts w:eastAsia="Calibri"/>
          <w:b/>
          <w:lang w:eastAsia="en-US"/>
        </w:rPr>
        <w:t>Уведомление о прекращении предоставления государственной услуги</w:t>
      </w:r>
    </w:p>
    <w:p w:rsidR="001E6D7E" w:rsidRPr="008F3B43" w:rsidRDefault="001E6D7E" w:rsidP="001E6D7E">
      <w:pPr>
        <w:autoSpaceDE w:val="0"/>
        <w:autoSpaceDN w:val="0"/>
        <w:adjustRightInd w:val="0"/>
        <w:jc w:val="center"/>
        <w:rPr>
          <w:rFonts w:eastAsia="Calibri"/>
          <w:b/>
          <w:lang w:eastAsia="en-US"/>
        </w:rPr>
      </w:pPr>
      <w:r w:rsidRPr="008F3B43">
        <w:rPr>
          <w:rFonts w:eastAsia="Calibri"/>
          <w:b/>
          <w:lang w:eastAsia="en-US"/>
        </w:rPr>
        <w:t>по признанию граждан нуждающимися в социальном обслуживании</w:t>
      </w:r>
    </w:p>
    <w:p w:rsidR="001E6D7E" w:rsidRPr="008F3B43" w:rsidRDefault="001E6D7E" w:rsidP="001E6D7E">
      <w:pPr>
        <w:autoSpaceDE w:val="0"/>
        <w:autoSpaceDN w:val="0"/>
        <w:adjustRightInd w:val="0"/>
        <w:jc w:val="center"/>
        <w:rPr>
          <w:rFonts w:eastAsia="Calibri"/>
          <w:b/>
          <w:lang w:eastAsia="en-US"/>
        </w:rPr>
      </w:pPr>
      <w:r w:rsidRPr="008F3B43">
        <w:rPr>
          <w:rFonts w:eastAsia="Calibri"/>
          <w:b/>
          <w:lang w:eastAsia="en-US"/>
        </w:rPr>
        <w:t xml:space="preserve">и составлению индивидуальной программы предоставления социальных услуг </w:t>
      </w:r>
    </w:p>
    <w:p w:rsidR="001E6D7E" w:rsidRPr="008F3B43" w:rsidRDefault="001E6D7E" w:rsidP="001E6D7E">
      <w:pPr>
        <w:autoSpaceDE w:val="0"/>
        <w:autoSpaceDN w:val="0"/>
        <w:adjustRightInd w:val="0"/>
        <w:spacing w:after="160" w:line="259" w:lineRule="auto"/>
        <w:rPr>
          <w:rFonts w:eastAsia="Calibri"/>
          <w:lang w:eastAsia="en-US"/>
        </w:rPr>
      </w:pPr>
    </w:p>
    <w:p w:rsidR="001E6D7E" w:rsidRPr="008F3B43" w:rsidRDefault="001E6D7E" w:rsidP="001E6D7E">
      <w:pPr>
        <w:ind w:firstLine="709"/>
        <w:jc w:val="both"/>
        <w:rPr>
          <w:rFonts w:eastAsia="Calibri"/>
          <w:lang w:eastAsia="en-US"/>
        </w:rPr>
      </w:pPr>
      <w:r w:rsidRPr="008F3B43">
        <w:t>Санкт-Петербургское государственное казенное учреждение «Центр организации социального обслуживания»</w:t>
      </w:r>
      <w:r w:rsidRPr="008F3B43">
        <w:rPr>
          <w:rFonts w:eastAsia="Calibri"/>
          <w:lang w:eastAsia="en-US"/>
        </w:rPr>
        <w:t>, рассмотрев Ваше заявление об отзыве Заявления</w:t>
      </w:r>
      <w:r w:rsidRPr="008F3B43">
        <w:rPr>
          <w:rFonts w:eastAsia="Calibri"/>
          <w:lang w:eastAsia="en-US"/>
        </w:rPr>
        <w:br/>
        <w:t>о предоставлении социальных услуг от _______ № _______, поступившее при обращении в Учреждение/посредством Портала/федерального Портала, уведомляет о прекращении предоставления государственной услуги по признанию граждан нуждающимися</w:t>
      </w:r>
      <w:r w:rsidRPr="008F3B43">
        <w:rPr>
          <w:rFonts w:eastAsia="Calibri"/>
          <w:lang w:eastAsia="en-US"/>
        </w:rPr>
        <w:br/>
        <w:t>в социальном обслуживании и составлению индивидуальной программы предоставления социальных услуг.</w:t>
      </w:r>
    </w:p>
    <w:p w:rsidR="001E6D7E" w:rsidRPr="008F3B43" w:rsidRDefault="001E6D7E" w:rsidP="001E6D7E">
      <w:pPr>
        <w:autoSpaceDE w:val="0"/>
        <w:autoSpaceDN w:val="0"/>
        <w:adjustRightInd w:val="0"/>
        <w:spacing w:after="160" w:line="259" w:lineRule="auto"/>
        <w:jc w:val="both"/>
        <w:rPr>
          <w:rFonts w:eastAsia="Calibr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551"/>
        <w:gridCol w:w="1191"/>
      </w:tblGrid>
      <w:tr w:rsidR="001E6D7E" w:rsidRPr="008F3B43" w:rsidTr="001E6D7E">
        <w:tc>
          <w:tcPr>
            <w:tcW w:w="2948" w:type="dxa"/>
            <w:tcBorders>
              <w:top w:val="nil"/>
              <w:left w:val="nil"/>
              <w:bottom w:val="nil"/>
              <w:right w:val="nil"/>
            </w:tcBorders>
            <w:vAlign w:val="bottom"/>
          </w:tcPr>
          <w:p w:rsidR="001E6D7E" w:rsidRPr="008F3B43" w:rsidRDefault="001E6D7E" w:rsidP="001E6D7E">
            <w:pPr>
              <w:widowControl w:val="0"/>
              <w:autoSpaceDE w:val="0"/>
              <w:autoSpaceDN w:val="0"/>
              <w:jc w:val="both"/>
            </w:pPr>
            <w:r w:rsidRPr="008F3B43">
              <w:t>Руководитель</w:t>
            </w:r>
          </w:p>
          <w:p w:rsidR="001E6D7E" w:rsidRPr="008F3B43" w:rsidRDefault="001E6D7E" w:rsidP="001E6D7E">
            <w:pPr>
              <w:widowControl w:val="0"/>
              <w:autoSpaceDE w:val="0"/>
              <w:autoSpaceDN w:val="0"/>
              <w:jc w:val="both"/>
            </w:pPr>
            <w:r w:rsidRPr="008F3B43">
              <w:t>СПб ГКУ «ЦОСО»</w:t>
            </w:r>
          </w:p>
        </w:tc>
        <w:tc>
          <w:tcPr>
            <w:tcW w:w="2041" w:type="dxa"/>
            <w:tcBorders>
              <w:top w:val="nil"/>
              <w:left w:val="nil"/>
              <w:bottom w:val="single" w:sz="4" w:space="0" w:color="auto"/>
              <w:right w:val="nil"/>
            </w:tcBorders>
            <w:vAlign w:val="bottom"/>
          </w:tcPr>
          <w:p w:rsidR="001E6D7E" w:rsidRPr="008F3B43" w:rsidRDefault="001E6D7E" w:rsidP="001E6D7E">
            <w:pPr>
              <w:widowControl w:val="0"/>
              <w:autoSpaceDE w:val="0"/>
              <w:autoSpaceDN w:val="0"/>
              <w:jc w:val="both"/>
            </w:pPr>
          </w:p>
        </w:tc>
        <w:tc>
          <w:tcPr>
            <w:tcW w:w="340" w:type="dxa"/>
            <w:tcBorders>
              <w:top w:val="nil"/>
              <w:left w:val="nil"/>
              <w:bottom w:val="nil"/>
              <w:right w:val="nil"/>
            </w:tcBorders>
            <w:vAlign w:val="bottom"/>
          </w:tcPr>
          <w:p w:rsidR="001E6D7E" w:rsidRPr="008F3B43" w:rsidRDefault="001E6D7E" w:rsidP="001E6D7E">
            <w:pPr>
              <w:widowControl w:val="0"/>
              <w:autoSpaceDE w:val="0"/>
              <w:autoSpaceDN w:val="0"/>
              <w:jc w:val="both"/>
            </w:pPr>
            <w:r w:rsidRPr="008F3B43">
              <w:t>/</w:t>
            </w:r>
          </w:p>
        </w:tc>
        <w:tc>
          <w:tcPr>
            <w:tcW w:w="2551" w:type="dxa"/>
            <w:tcBorders>
              <w:top w:val="nil"/>
              <w:left w:val="nil"/>
              <w:bottom w:val="single" w:sz="4" w:space="0" w:color="auto"/>
              <w:right w:val="nil"/>
            </w:tcBorders>
            <w:vAlign w:val="bottom"/>
          </w:tcPr>
          <w:p w:rsidR="001E6D7E" w:rsidRPr="008F3B43" w:rsidRDefault="001E6D7E" w:rsidP="001E6D7E">
            <w:pPr>
              <w:widowControl w:val="0"/>
              <w:autoSpaceDE w:val="0"/>
              <w:autoSpaceDN w:val="0"/>
              <w:jc w:val="both"/>
            </w:pPr>
          </w:p>
        </w:tc>
        <w:tc>
          <w:tcPr>
            <w:tcW w:w="1191" w:type="dxa"/>
            <w:tcBorders>
              <w:top w:val="nil"/>
              <w:left w:val="nil"/>
              <w:bottom w:val="nil"/>
              <w:right w:val="nil"/>
            </w:tcBorders>
            <w:vAlign w:val="bottom"/>
          </w:tcPr>
          <w:p w:rsidR="001E6D7E" w:rsidRPr="008F3B43" w:rsidRDefault="001E6D7E" w:rsidP="001E6D7E">
            <w:pPr>
              <w:widowControl w:val="0"/>
              <w:autoSpaceDE w:val="0"/>
              <w:autoSpaceDN w:val="0"/>
              <w:jc w:val="both"/>
            </w:pPr>
          </w:p>
        </w:tc>
      </w:tr>
      <w:tr w:rsidR="001E6D7E" w:rsidRPr="001E6D7E" w:rsidTr="001E6D7E">
        <w:tc>
          <w:tcPr>
            <w:tcW w:w="2948" w:type="dxa"/>
            <w:tcBorders>
              <w:top w:val="nil"/>
              <w:left w:val="nil"/>
              <w:bottom w:val="nil"/>
              <w:right w:val="nil"/>
            </w:tcBorders>
          </w:tcPr>
          <w:p w:rsidR="001E6D7E" w:rsidRPr="008F3B43" w:rsidRDefault="001E6D7E" w:rsidP="001E6D7E">
            <w:pPr>
              <w:widowControl w:val="0"/>
              <w:autoSpaceDE w:val="0"/>
              <w:autoSpaceDN w:val="0"/>
              <w:rPr>
                <w:sz w:val="20"/>
                <w:szCs w:val="20"/>
              </w:rPr>
            </w:pPr>
          </w:p>
        </w:tc>
        <w:tc>
          <w:tcPr>
            <w:tcW w:w="2041" w:type="dxa"/>
            <w:tcBorders>
              <w:top w:val="single" w:sz="4" w:space="0" w:color="auto"/>
              <w:left w:val="nil"/>
              <w:bottom w:val="nil"/>
              <w:right w:val="nil"/>
            </w:tcBorders>
          </w:tcPr>
          <w:p w:rsidR="001E6D7E" w:rsidRPr="008F3B43" w:rsidRDefault="001E6D7E" w:rsidP="001E6D7E">
            <w:pPr>
              <w:widowControl w:val="0"/>
              <w:autoSpaceDE w:val="0"/>
              <w:autoSpaceDN w:val="0"/>
              <w:jc w:val="center"/>
              <w:rPr>
                <w:sz w:val="20"/>
                <w:szCs w:val="20"/>
              </w:rPr>
            </w:pPr>
            <w:r w:rsidRPr="008F3B43">
              <w:rPr>
                <w:sz w:val="20"/>
                <w:szCs w:val="20"/>
              </w:rPr>
              <w:t>(подпись)</w:t>
            </w:r>
          </w:p>
        </w:tc>
        <w:tc>
          <w:tcPr>
            <w:tcW w:w="340" w:type="dxa"/>
            <w:tcBorders>
              <w:top w:val="nil"/>
              <w:left w:val="nil"/>
              <w:bottom w:val="nil"/>
              <w:right w:val="nil"/>
            </w:tcBorders>
          </w:tcPr>
          <w:p w:rsidR="001E6D7E" w:rsidRPr="008F3B43" w:rsidRDefault="001E6D7E" w:rsidP="001E6D7E">
            <w:pPr>
              <w:widowControl w:val="0"/>
              <w:autoSpaceDE w:val="0"/>
              <w:autoSpaceDN w:val="0"/>
              <w:jc w:val="both"/>
              <w:rPr>
                <w:sz w:val="20"/>
                <w:szCs w:val="20"/>
              </w:rPr>
            </w:pPr>
          </w:p>
        </w:tc>
        <w:tc>
          <w:tcPr>
            <w:tcW w:w="2551" w:type="dxa"/>
            <w:tcBorders>
              <w:top w:val="single" w:sz="4" w:space="0" w:color="auto"/>
              <w:left w:val="nil"/>
              <w:bottom w:val="nil"/>
              <w:right w:val="nil"/>
            </w:tcBorders>
          </w:tcPr>
          <w:p w:rsidR="001E6D7E" w:rsidRPr="001E6D7E" w:rsidRDefault="001E6D7E" w:rsidP="001E6D7E">
            <w:pPr>
              <w:widowControl w:val="0"/>
              <w:autoSpaceDE w:val="0"/>
              <w:autoSpaceDN w:val="0"/>
              <w:jc w:val="center"/>
              <w:rPr>
                <w:sz w:val="20"/>
                <w:szCs w:val="20"/>
              </w:rPr>
            </w:pPr>
            <w:r w:rsidRPr="008F3B43">
              <w:rPr>
                <w:sz w:val="20"/>
                <w:szCs w:val="20"/>
              </w:rPr>
              <w:t>(инициалы, фамилия)</w:t>
            </w:r>
          </w:p>
        </w:tc>
        <w:tc>
          <w:tcPr>
            <w:tcW w:w="1191" w:type="dxa"/>
            <w:tcBorders>
              <w:top w:val="nil"/>
              <w:left w:val="nil"/>
              <w:bottom w:val="nil"/>
              <w:right w:val="nil"/>
            </w:tcBorders>
          </w:tcPr>
          <w:p w:rsidR="001E6D7E" w:rsidRPr="001E6D7E" w:rsidRDefault="001E6D7E" w:rsidP="001E6D7E">
            <w:pPr>
              <w:widowControl w:val="0"/>
              <w:autoSpaceDE w:val="0"/>
              <w:autoSpaceDN w:val="0"/>
              <w:rPr>
                <w:sz w:val="20"/>
                <w:szCs w:val="20"/>
              </w:rPr>
            </w:pPr>
          </w:p>
        </w:tc>
      </w:tr>
    </w:tbl>
    <w:p w:rsidR="001E6D7E" w:rsidRPr="001E6D7E" w:rsidRDefault="001E6D7E" w:rsidP="001E6D7E">
      <w:pPr>
        <w:widowControl w:val="0"/>
        <w:autoSpaceDE w:val="0"/>
        <w:autoSpaceDN w:val="0"/>
        <w:jc w:val="right"/>
        <w:outlineLvl w:val="1"/>
      </w:pPr>
    </w:p>
    <w:p w:rsidR="00BA6CCF" w:rsidRDefault="00BA6CCF" w:rsidP="002059B5">
      <w:pPr>
        <w:rPr>
          <w:b/>
        </w:rPr>
      </w:pPr>
    </w:p>
    <w:p w:rsidR="00BA6CCF" w:rsidRDefault="00BA6CCF" w:rsidP="002059B5">
      <w:pPr>
        <w:rPr>
          <w:b/>
        </w:rPr>
      </w:pPr>
    </w:p>
    <w:p w:rsidR="00BA6CCF" w:rsidRDefault="00BA6CCF" w:rsidP="002059B5">
      <w:pPr>
        <w:rPr>
          <w:b/>
        </w:rPr>
      </w:pPr>
    </w:p>
    <w:p w:rsidR="002059B5" w:rsidRDefault="002059B5" w:rsidP="00BA42AA">
      <w:pPr>
        <w:jc w:val="right"/>
      </w:pPr>
    </w:p>
    <w:sectPr w:rsidR="002059B5" w:rsidSect="00176C86">
      <w:headerReference w:type="default" r:id="rId57"/>
      <w:headerReference w:type="first" r:id="rId58"/>
      <w:pgSz w:w="11906" w:h="16838"/>
      <w:pgMar w:top="142" w:right="849"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AA9" w:rsidRDefault="00C44AA9">
      <w:r>
        <w:separator/>
      </w:r>
    </w:p>
  </w:endnote>
  <w:endnote w:type="continuationSeparator" w:id="0">
    <w:p w:rsidR="00C44AA9" w:rsidRDefault="00C4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AA9" w:rsidRDefault="00C44AA9">
      <w:r>
        <w:separator/>
      </w:r>
    </w:p>
  </w:footnote>
  <w:footnote w:type="continuationSeparator" w:id="0">
    <w:p w:rsidR="00C44AA9" w:rsidRDefault="00C44AA9">
      <w:r>
        <w:continuationSeparator/>
      </w:r>
    </w:p>
  </w:footnote>
  <w:footnote w:id="1">
    <w:p w:rsidR="001E6D7E" w:rsidRPr="00E216DF" w:rsidRDefault="001E6D7E" w:rsidP="001E6D7E">
      <w:pPr>
        <w:pStyle w:val="ConsPlusNormal"/>
        <w:jc w:val="both"/>
        <w:rPr>
          <w:rFonts w:ascii="Times New Roman" w:hAnsi="Times New Roman" w:cs="Times New Roman"/>
        </w:rPr>
      </w:pPr>
      <w:r w:rsidRPr="00E216DF">
        <w:rPr>
          <w:rStyle w:val="af9"/>
          <w:rFonts w:ascii="Times New Roman" w:hAnsi="Times New Roman" w:cs="Times New Roman"/>
        </w:rPr>
        <w:footnoteRef/>
      </w:r>
      <w:r w:rsidRPr="00E216DF">
        <w:rPr>
          <w:rFonts w:ascii="Times New Roman" w:hAnsi="Times New Roman" w:cs="Times New Roman"/>
        </w:rPr>
        <w:t xml:space="preserve"> К числу </w:t>
      </w:r>
      <w:r>
        <w:rPr>
          <w:rFonts w:ascii="Times New Roman" w:hAnsi="Times New Roman" w:cs="Times New Roman"/>
        </w:rPr>
        <w:t xml:space="preserve">граждан </w:t>
      </w:r>
      <w:r w:rsidRPr="00E216DF">
        <w:rPr>
          <w:rFonts w:ascii="Times New Roman" w:hAnsi="Times New Roman" w:cs="Times New Roman"/>
        </w:rPr>
        <w:t xml:space="preserve">без определенного места жительства относятся граждане Российской Федерации, </w:t>
      </w:r>
      <w:r>
        <w:rPr>
          <w:rFonts w:ascii="Times New Roman" w:hAnsi="Times New Roman" w:cs="Times New Roman"/>
        </w:rPr>
        <w:br/>
      </w:r>
      <w:r w:rsidRPr="00E216DF">
        <w:rPr>
          <w:rFonts w:ascii="Times New Roman" w:hAnsi="Times New Roman" w:cs="Times New Roman"/>
        </w:rPr>
        <w:t xml:space="preserve">не имеющие регистрации по месту жительства или по месту пребывания в Российской Федерации </w:t>
      </w:r>
      <w:r>
        <w:rPr>
          <w:rFonts w:ascii="Times New Roman" w:hAnsi="Times New Roman" w:cs="Times New Roman"/>
        </w:rPr>
        <w:br/>
      </w:r>
      <w:r w:rsidRPr="00E216DF">
        <w:rPr>
          <w:rFonts w:ascii="Times New Roman" w:hAnsi="Times New Roman" w:cs="Times New Roman"/>
        </w:rPr>
        <w:t xml:space="preserve">и не имеющие на территории Российской Федерации жилого помещения (доли в жилом помещении) </w:t>
      </w:r>
      <w:r>
        <w:rPr>
          <w:rFonts w:ascii="Times New Roman" w:hAnsi="Times New Roman" w:cs="Times New Roman"/>
        </w:rPr>
        <w:br/>
      </w:r>
      <w:r w:rsidRPr="00E216DF">
        <w:rPr>
          <w:rFonts w:ascii="Times New Roman" w:hAnsi="Times New Roman" w:cs="Times New Roman"/>
        </w:rPr>
        <w:t>на праве собственности, жилого помещения по договорам найма (поднайма), социального найма, безвозмездного пользования).</w:t>
      </w:r>
    </w:p>
    <w:p w:rsidR="001E6D7E" w:rsidRDefault="001E6D7E" w:rsidP="001E6D7E">
      <w:pPr>
        <w:pStyle w:val="af7"/>
      </w:pPr>
    </w:p>
  </w:footnote>
  <w:footnote w:id="2">
    <w:p w:rsidR="001E6D7E" w:rsidRPr="0097121B" w:rsidRDefault="001E6D7E" w:rsidP="001E6D7E">
      <w:pPr>
        <w:pStyle w:val="af7"/>
        <w:jc w:val="both"/>
        <w:rPr>
          <w:rFonts w:ascii="Times New Roman" w:hAnsi="Times New Roman"/>
        </w:rPr>
      </w:pPr>
      <w:r>
        <w:rPr>
          <w:rStyle w:val="af9"/>
        </w:rPr>
        <w:footnoteRef/>
      </w:r>
      <w:r>
        <w:t xml:space="preserve"> В</w:t>
      </w:r>
      <w:r w:rsidRPr="0097121B">
        <w:rPr>
          <w:rFonts w:ascii="Times New Roman" w:hAnsi="Times New Roman"/>
        </w:rPr>
        <w:t xml:space="preserve"> соответствии со ст</w:t>
      </w:r>
      <w:r>
        <w:rPr>
          <w:rFonts w:ascii="Times New Roman" w:hAnsi="Times New Roman"/>
        </w:rPr>
        <w:t>атьей</w:t>
      </w:r>
      <w:r w:rsidRPr="0097121B">
        <w:rPr>
          <w:rFonts w:ascii="Times New Roman" w:hAnsi="Times New Roman"/>
        </w:rPr>
        <w:t xml:space="preserve"> 35 Гражданского кодекса Российской Федерации.</w:t>
      </w:r>
    </w:p>
  </w:footnote>
  <w:footnote w:id="3">
    <w:p w:rsidR="001E6D7E" w:rsidRDefault="001E6D7E" w:rsidP="001E6D7E">
      <w:pPr>
        <w:autoSpaceDE w:val="0"/>
        <w:autoSpaceDN w:val="0"/>
        <w:adjustRightInd w:val="0"/>
        <w:jc w:val="both"/>
        <w:rPr>
          <w:sz w:val="20"/>
          <w:szCs w:val="20"/>
        </w:rPr>
      </w:pPr>
      <w:r w:rsidRPr="00A07F54">
        <w:rPr>
          <w:rStyle w:val="af9"/>
        </w:rPr>
        <w:footnoteRef/>
      </w:r>
      <w:r w:rsidRPr="00A07F54">
        <w:t xml:space="preserve"> </w:t>
      </w:r>
      <w:r>
        <w:t>В</w:t>
      </w:r>
      <w:r w:rsidRPr="00970954">
        <w:rPr>
          <w:sz w:val="20"/>
          <w:szCs w:val="20"/>
        </w:rPr>
        <w:t xml:space="preserve"> соответствии с </w:t>
      </w:r>
      <w:r>
        <w:rPr>
          <w:sz w:val="20"/>
          <w:szCs w:val="20"/>
        </w:rPr>
        <w:t>р</w:t>
      </w:r>
      <w:r w:rsidRPr="00970954">
        <w:rPr>
          <w:sz w:val="20"/>
          <w:szCs w:val="20"/>
        </w:rPr>
        <w:t>аспоряжение</w:t>
      </w:r>
      <w:r>
        <w:rPr>
          <w:sz w:val="20"/>
          <w:szCs w:val="20"/>
        </w:rPr>
        <w:t>м</w:t>
      </w:r>
      <w:r w:rsidRPr="00970954">
        <w:rPr>
          <w:sz w:val="20"/>
          <w:szCs w:val="20"/>
        </w:rPr>
        <w:t xml:space="preserve"> Комитета по социальной политике</w:t>
      </w:r>
      <w:r>
        <w:rPr>
          <w:sz w:val="20"/>
          <w:szCs w:val="20"/>
        </w:rPr>
        <w:t xml:space="preserve"> Санкт-Петербурга от 03.12.2020</w:t>
      </w:r>
      <w:r>
        <w:rPr>
          <w:sz w:val="20"/>
          <w:szCs w:val="20"/>
        </w:rPr>
        <w:br/>
      </w:r>
      <w:r w:rsidRPr="00970954">
        <w:rPr>
          <w:sz w:val="20"/>
          <w:szCs w:val="20"/>
        </w:rPr>
        <w:t>№</w:t>
      </w:r>
      <w:r>
        <w:rPr>
          <w:sz w:val="20"/>
          <w:szCs w:val="20"/>
        </w:rPr>
        <w:t xml:space="preserve"> </w:t>
      </w:r>
      <w:r w:rsidRPr="00970954">
        <w:rPr>
          <w:sz w:val="20"/>
          <w:szCs w:val="20"/>
        </w:rPr>
        <w:t>2855-р</w:t>
      </w:r>
      <w:r>
        <w:rPr>
          <w:sz w:val="20"/>
          <w:szCs w:val="20"/>
        </w:rPr>
        <w:t xml:space="preserve"> «Об организации взаимодействия учреждений социального обслуживания населения для несовершеннолетних»</w:t>
      </w:r>
    </w:p>
    <w:p w:rsidR="001E6D7E" w:rsidRPr="00970954" w:rsidRDefault="001E6D7E" w:rsidP="001E6D7E">
      <w:pPr>
        <w:autoSpaceDE w:val="0"/>
        <w:autoSpaceDN w:val="0"/>
        <w:adjustRightInd w:val="0"/>
        <w:jc w:val="both"/>
        <w:rPr>
          <w:sz w:val="20"/>
          <w:szCs w:val="20"/>
        </w:rPr>
      </w:pPr>
    </w:p>
  </w:footnote>
  <w:footnote w:id="4">
    <w:p w:rsidR="001E6D7E" w:rsidRPr="0091267A" w:rsidRDefault="001E6D7E" w:rsidP="001E6D7E">
      <w:pPr>
        <w:pStyle w:val="af7"/>
        <w:jc w:val="both"/>
        <w:rPr>
          <w:rFonts w:ascii="Times New Roman" w:hAnsi="Times New Roman"/>
        </w:rPr>
      </w:pPr>
      <w:r>
        <w:rPr>
          <w:rStyle w:val="af9"/>
        </w:rPr>
        <w:footnoteRef/>
      </w:r>
      <w:r>
        <w:t xml:space="preserve"> </w:t>
      </w:r>
      <w:r w:rsidRPr="00C467A9">
        <w:rPr>
          <w:rFonts w:ascii="Times New Roman" w:hAnsi="Times New Roman"/>
        </w:rPr>
        <w:t xml:space="preserve">Здесь и далее по тексту настоящего Регламента положения, описывающие порядок предоставления </w:t>
      </w:r>
      <w:r>
        <w:rPr>
          <w:rFonts w:ascii="Times New Roman" w:hAnsi="Times New Roman"/>
        </w:rPr>
        <w:t>услуги</w:t>
      </w:r>
      <w:r w:rsidRPr="00C467A9">
        <w:rPr>
          <w:rFonts w:ascii="Times New Roman" w:hAnsi="Times New Roman"/>
        </w:rPr>
        <w:t xml:space="preserve"> в МФЦ, вступают в </w:t>
      </w:r>
      <w:r w:rsidRPr="0091267A">
        <w:rPr>
          <w:rFonts w:ascii="Times New Roman" w:hAnsi="Times New Roman"/>
        </w:rPr>
        <w:t xml:space="preserve">силу после дополнения услугой </w:t>
      </w:r>
      <w:hyperlink r:id="rId1">
        <w:r w:rsidRPr="0091267A">
          <w:rPr>
            <w:rFonts w:ascii="Times New Roman" w:hAnsi="Times New Roman"/>
          </w:rPr>
          <w:t>Перечня</w:t>
        </w:r>
      </w:hyperlink>
      <w:r w:rsidRPr="0091267A">
        <w:rPr>
          <w:rFonts w:ascii="Times New Roman" w:hAnsi="Times New Roman"/>
        </w:rPr>
        <w:t xml:space="preserve"> государственных услуг исполнительных органов государственной власти Санкт-Петербурга, </w:t>
      </w:r>
      <w:r w:rsidRPr="00A44AA3">
        <w:rPr>
          <w:rFonts w:ascii="Times New Roman" w:hAnsi="Times New Roman"/>
        </w:rPr>
        <w:t>предоставляемых на базе многофункциональных центров предоставления государственных</w:t>
      </w:r>
      <w:r>
        <w:rPr>
          <w:rFonts w:ascii="Times New Roman" w:hAnsi="Times New Roman"/>
        </w:rPr>
        <w:t xml:space="preserve"> и муниципальных</w:t>
      </w:r>
      <w:r w:rsidRPr="00A44AA3">
        <w:rPr>
          <w:rFonts w:ascii="Times New Roman" w:hAnsi="Times New Roman"/>
        </w:rPr>
        <w:t xml:space="preserve"> услуг в Санкт-Петербурге, утвержденного постановлением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w:t>
      </w:r>
      <w:r>
        <w:rPr>
          <w:rFonts w:ascii="Times New Roman" w:hAnsi="Times New Roman"/>
        </w:rPr>
        <w:t xml:space="preserve"> и муниципальных</w:t>
      </w:r>
      <w:r w:rsidRPr="00A44AA3">
        <w:rPr>
          <w:rFonts w:ascii="Times New Roman" w:hAnsi="Times New Roman"/>
        </w:rPr>
        <w:t xml:space="preserve"> услуг в Санкт-Петербурге», и заключения дополнительного соглашения между Комитетом по социальной политике Санкт-Петербурга и МФЦ. Положения, определяющие интеграцию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МАИС ЭГУ) и Автоматизированной информационной системы </w:t>
      </w:r>
      <w:r>
        <w:rPr>
          <w:rFonts w:ascii="Times New Roman" w:hAnsi="Times New Roman"/>
        </w:rPr>
        <w:t>«</w:t>
      </w:r>
      <w:r w:rsidRPr="00A44AA3">
        <w:rPr>
          <w:rFonts w:ascii="Times New Roman" w:hAnsi="Times New Roman"/>
        </w:rPr>
        <w:t>Электронный социальный регистр населения</w:t>
      </w:r>
      <w:r w:rsidRPr="0091267A">
        <w:rPr>
          <w:rFonts w:ascii="Times New Roman" w:hAnsi="Times New Roman"/>
        </w:rPr>
        <w:t xml:space="preserve"> Санкт-Петербурга</w:t>
      </w:r>
      <w:r>
        <w:rPr>
          <w:rFonts w:ascii="Times New Roman" w:hAnsi="Times New Roman"/>
        </w:rPr>
        <w:t>»</w:t>
      </w:r>
      <w:r w:rsidRPr="0091267A">
        <w:rPr>
          <w:rFonts w:ascii="Times New Roman" w:hAnsi="Times New Roman"/>
        </w:rPr>
        <w:t xml:space="preserve"> (далее - ЭСРН), вступают в силу непосредственно после соответствующей технической реализации.</w:t>
      </w:r>
    </w:p>
  </w:footnote>
  <w:footnote w:id="5">
    <w:p w:rsidR="001E6D7E" w:rsidRPr="0091267A" w:rsidRDefault="001E6D7E" w:rsidP="001E6D7E">
      <w:pPr>
        <w:pStyle w:val="af7"/>
        <w:jc w:val="both"/>
        <w:rPr>
          <w:rFonts w:ascii="Times New Roman" w:hAnsi="Times New Roman"/>
        </w:rPr>
      </w:pPr>
      <w:r w:rsidRPr="0091267A">
        <w:rPr>
          <w:rStyle w:val="af9"/>
          <w:rFonts w:ascii="Times New Roman" w:hAnsi="Times New Roman"/>
        </w:rPr>
        <w:footnoteRef/>
      </w:r>
      <w:r w:rsidRPr="0091267A">
        <w:rPr>
          <w:rFonts w:ascii="Times New Roman" w:hAnsi="Times New Roman"/>
        </w:rPr>
        <w:t xml:space="preserve"> Здесь и далее по тексту настоящего Регламента все положения, определяющие порядок и особенности предоставления </w:t>
      </w:r>
      <w:r>
        <w:rPr>
          <w:rFonts w:ascii="Times New Roman" w:hAnsi="Times New Roman"/>
        </w:rPr>
        <w:t>услуги</w:t>
      </w:r>
      <w:r w:rsidRPr="0091267A">
        <w:rPr>
          <w:rFonts w:ascii="Times New Roman" w:hAnsi="Times New Roman"/>
        </w:rPr>
        <w:t xml:space="preserve"> в электронной форме посредством Портала, а также интеграцию МАИС ЭГУ и ЭСРН, вступают в силу непосредственно после соответствующей технической реализации.</w:t>
      </w:r>
    </w:p>
  </w:footnote>
  <w:footnote w:id="6">
    <w:p w:rsidR="001E6D7E" w:rsidRPr="0091267A" w:rsidRDefault="001E6D7E" w:rsidP="001E6D7E">
      <w:pPr>
        <w:pStyle w:val="af7"/>
        <w:jc w:val="both"/>
        <w:rPr>
          <w:rFonts w:ascii="Times New Roman" w:hAnsi="Times New Roman"/>
        </w:rPr>
      </w:pPr>
      <w:r w:rsidRPr="0091267A">
        <w:rPr>
          <w:rStyle w:val="af9"/>
          <w:rFonts w:ascii="Times New Roman" w:hAnsi="Times New Roman"/>
        </w:rPr>
        <w:footnoteRef/>
      </w:r>
      <w:r w:rsidRPr="0091267A">
        <w:rPr>
          <w:rFonts w:ascii="Times New Roman" w:hAnsi="Times New Roman"/>
        </w:rPr>
        <w:t xml:space="preserve"> Здесь и далее по тексту настоящего Регламента все положения, определяющие порядок и особенности предоставления </w:t>
      </w:r>
      <w:r>
        <w:rPr>
          <w:rFonts w:ascii="Times New Roman" w:hAnsi="Times New Roman"/>
        </w:rPr>
        <w:t>услуги</w:t>
      </w:r>
      <w:r w:rsidRPr="0091267A">
        <w:rPr>
          <w:rFonts w:ascii="Times New Roman" w:hAnsi="Times New Roman"/>
        </w:rPr>
        <w:t xml:space="preserve"> в электронной форме посредством федерального Портала, а также положения, определяющие электронное взаимодействие МАИС ЭГУ и ЭСРН в случае направления заявления посредством федерального Портала, вступают в силу непосредственно после соответствующей технической реализации.</w:t>
      </w:r>
    </w:p>
  </w:footnote>
  <w:footnote w:id="7">
    <w:p w:rsidR="001E6D7E" w:rsidRPr="003F062F" w:rsidRDefault="001E6D7E" w:rsidP="001E6D7E">
      <w:pPr>
        <w:pStyle w:val="af7"/>
        <w:rPr>
          <w:rFonts w:ascii="Times New Roman" w:eastAsia="Times New Roman" w:hAnsi="Times New Roman"/>
          <w:lang w:eastAsia="ru-RU"/>
        </w:rPr>
      </w:pPr>
      <w:r>
        <w:rPr>
          <w:rStyle w:val="af9"/>
        </w:rPr>
        <w:footnoteRef/>
      </w:r>
      <w:r>
        <w:t xml:space="preserve"> </w:t>
      </w:r>
      <w:r w:rsidRPr="00114BB2">
        <w:rPr>
          <w:rFonts w:ascii="Times New Roman" w:eastAsia="Times New Roman" w:hAnsi="Times New Roman"/>
          <w:lang w:eastAsia="ru-RU"/>
        </w:rPr>
        <w:t xml:space="preserve">В </w:t>
      </w:r>
      <w:r w:rsidRPr="003F062F">
        <w:rPr>
          <w:rFonts w:ascii="Times New Roman" w:eastAsia="Times New Roman" w:hAnsi="Times New Roman"/>
          <w:lang w:eastAsia="ru-RU"/>
        </w:rPr>
        <w:t>качестве документа, удостоверяющего личность, предъявляются:</w:t>
      </w:r>
    </w:p>
    <w:p w:rsidR="001E6D7E" w:rsidRPr="003F062F" w:rsidRDefault="001E6D7E" w:rsidP="001E6D7E">
      <w:pPr>
        <w:ind w:firstLine="539"/>
        <w:jc w:val="both"/>
        <w:rPr>
          <w:sz w:val="20"/>
          <w:szCs w:val="20"/>
        </w:rPr>
      </w:pPr>
      <w:r w:rsidRPr="003F062F">
        <w:rPr>
          <w:sz w:val="20"/>
          <w:szCs w:val="20"/>
        </w:rPr>
        <w:t>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предусмотренное административн</w:t>
      </w:r>
      <w:r>
        <w:rPr>
          <w:sz w:val="20"/>
          <w:szCs w:val="20"/>
        </w:rPr>
        <w:t>ым</w:t>
      </w:r>
      <w:r w:rsidRPr="003F062F">
        <w:rPr>
          <w:sz w:val="20"/>
          <w:szCs w:val="20"/>
        </w:rPr>
        <w:t xml:space="preserve"> регламент</w:t>
      </w:r>
      <w:r>
        <w:rPr>
          <w:sz w:val="20"/>
          <w:szCs w:val="20"/>
        </w:rPr>
        <w:t>ом</w:t>
      </w:r>
      <w:r w:rsidRPr="003F062F">
        <w:rPr>
          <w:sz w:val="20"/>
          <w:szCs w:val="20"/>
        </w:rPr>
        <w:t xml:space="preserve"> Министерства внутренних дел Российской Федерации по предоставлению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w:t>
      </w:r>
      <w:r>
        <w:rPr>
          <w:sz w:val="20"/>
          <w:szCs w:val="20"/>
        </w:rPr>
        <w:t>ым</w:t>
      </w:r>
      <w:r w:rsidRPr="003F062F">
        <w:rPr>
          <w:sz w:val="20"/>
          <w:szCs w:val="20"/>
        </w:rPr>
        <w:t xml:space="preserve"> приказом Министерства внутренних дел Российской Федерации от 16.11.2020 № 773;</w:t>
      </w:r>
    </w:p>
    <w:p w:rsidR="001E6D7E" w:rsidRPr="004E68E2" w:rsidRDefault="001E6D7E" w:rsidP="001E6D7E">
      <w:pPr>
        <w:ind w:firstLine="539"/>
        <w:jc w:val="both"/>
        <w:rPr>
          <w:sz w:val="20"/>
          <w:szCs w:val="20"/>
        </w:rPr>
      </w:pPr>
      <w:r w:rsidRPr="003F062F">
        <w:rPr>
          <w:sz w:val="20"/>
          <w:szCs w:val="20"/>
        </w:rPr>
        <w:t xml:space="preserve">паспорт иностранного гражданина – документ, выданный иностранному гражданину </w:t>
      </w:r>
      <w:r w:rsidRPr="003F062F">
        <w:rPr>
          <w:sz w:val="20"/>
          <w:szCs w:val="20"/>
        </w:rPr>
        <w:br/>
        <w:t xml:space="preserve">для удостоверения личности в Российской Федерации в соответствии с Федеральным законом от 25.07.2002 </w:t>
      </w:r>
      <w:r w:rsidRPr="003F062F">
        <w:rPr>
          <w:sz w:val="20"/>
          <w:szCs w:val="20"/>
        </w:rPr>
        <w:br/>
        <w:t xml:space="preserve">№ 115-ФЗ «О </w:t>
      </w:r>
      <w:r w:rsidRPr="004E68E2">
        <w:rPr>
          <w:sz w:val="20"/>
          <w:szCs w:val="20"/>
        </w:rPr>
        <w:t>правовом положении иностранных граждан в Российской Федерации с нотариально заверенным переводом на русский язык;</w:t>
      </w:r>
    </w:p>
    <w:p w:rsidR="001E6D7E" w:rsidRPr="004E68E2" w:rsidRDefault="001E6D7E" w:rsidP="001E6D7E">
      <w:pPr>
        <w:ind w:firstLine="539"/>
        <w:jc w:val="both"/>
        <w:rPr>
          <w:sz w:val="20"/>
          <w:szCs w:val="20"/>
        </w:rPr>
      </w:pPr>
      <w:r w:rsidRPr="004E68E2">
        <w:rPr>
          <w:sz w:val="20"/>
          <w:szCs w:val="20"/>
        </w:rP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Вид на жительство, выданный лицу без гражданства, является одновременно и документом, удостоверяющим его личность;</w:t>
      </w:r>
    </w:p>
    <w:p w:rsidR="001E6D7E" w:rsidRPr="004E68E2" w:rsidRDefault="001E6D7E" w:rsidP="001E6D7E">
      <w:pPr>
        <w:ind w:firstLine="539"/>
        <w:jc w:val="both"/>
        <w:rPr>
          <w:sz w:val="20"/>
          <w:szCs w:val="20"/>
        </w:rPr>
      </w:pPr>
      <w:r w:rsidRPr="004E68E2">
        <w:rPr>
          <w:sz w:val="20"/>
          <w:szCs w:val="20"/>
        </w:rPr>
        <w:t xml:space="preserve">удостоверение беженца – документ, выданный лицу, признанному беженцем в соответствии </w:t>
      </w:r>
      <w:r w:rsidRPr="004E68E2">
        <w:rPr>
          <w:sz w:val="20"/>
          <w:szCs w:val="20"/>
        </w:rPr>
        <w:br/>
        <w:t>с Федеральным законом от 19.02.1993 № 4528-1 «О беженцах»;</w:t>
      </w:r>
    </w:p>
    <w:p w:rsidR="001E6D7E" w:rsidRPr="004E68E2" w:rsidRDefault="001E6D7E" w:rsidP="001E6D7E">
      <w:pPr>
        <w:autoSpaceDE w:val="0"/>
        <w:autoSpaceDN w:val="0"/>
        <w:adjustRightInd w:val="0"/>
        <w:ind w:firstLine="539"/>
        <w:jc w:val="both"/>
        <w:rPr>
          <w:sz w:val="20"/>
          <w:szCs w:val="20"/>
        </w:rPr>
      </w:pPr>
      <w:r w:rsidRPr="004E68E2">
        <w:rPr>
          <w:sz w:val="20"/>
          <w:szCs w:val="20"/>
        </w:rPr>
        <w:t xml:space="preserve">свидетельство о рождении или нотариально заверенный перевод на русский язык свидетельства о рождении ребенка, выданного полномочным органом иностранного государства, с проставленной отметкой, подтверждающей наличие у ребенка гражданства Российской Федерации (для гражданина Российской Федерации, не достигшего 14 лет, за исключением наличия у заявителя отсутствие возможности обеспечения ухода (в том числе временного) за инвалидом, ребенком, детьми, а также отсутствие попечения над ними); </w:t>
      </w:r>
    </w:p>
    <w:p w:rsidR="001E6D7E" w:rsidRPr="004E68E2" w:rsidRDefault="001E6D7E" w:rsidP="001E6D7E">
      <w:pPr>
        <w:autoSpaceDE w:val="0"/>
        <w:autoSpaceDN w:val="0"/>
        <w:adjustRightInd w:val="0"/>
        <w:ind w:firstLine="539"/>
        <w:jc w:val="both"/>
        <w:rPr>
          <w:sz w:val="20"/>
          <w:szCs w:val="20"/>
        </w:rPr>
      </w:pPr>
      <w:r w:rsidRPr="004E68E2">
        <w:rPr>
          <w:sz w:val="20"/>
          <w:szCs w:val="20"/>
        </w:rPr>
        <w:t>свидетельство о рождении ребенка, выданное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1E6D7E" w:rsidRPr="004E68E2" w:rsidRDefault="001E6D7E" w:rsidP="001E6D7E">
      <w:pPr>
        <w:autoSpaceDE w:val="0"/>
        <w:autoSpaceDN w:val="0"/>
        <w:adjustRightInd w:val="0"/>
        <w:ind w:firstLine="539"/>
        <w:jc w:val="both"/>
        <w:rPr>
          <w:sz w:val="20"/>
          <w:szCs w:val="20"/>
        </w:rPr>
      </w:pPr>
      <w:r w:rsidRPr="004E68E2">
        <w:rPr>
          <w:sz w:val="20"/>
          <w:szCs w:val="20"/>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1E6D7E" w:rsidRPr="004E68E2" w:rsidRDefault="001E6D7E" w:rsidP="001E6D7E">
      <w:pPr>
        <w:autoSpaceDE w:val="0"/>
        <w:autoSpaceDN w:val="0"/>
        <w:adjustRightInd w:val="0"/>
        <w:ind w:firstLine="539"/>
        <w:jc w:val="both"/>
        <w:rPr>
          <w:sz w:val="20"/>
          <w:szCs w:val="20"/>
        </w:rPr>
      </w:pPr>
      <w:r w:rsidRPr="004E68E2">
        <w:rPr>
          <w:sz w:val="20"/>
          <w:szCs w:val="20"/>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1E6D7E" w:rsidRPr="004E68E2" w:rsidRDefault="001E6D7E" w:rsidP="001E6D7E">
      <w:pPr>
        <w:autoSpaceDE w:val="0"/>
        <w:autoSpaceDN w:val="0"/>
        <w:adjustRightInd w:val="0"/>
        <w:ind w:firstLine="539"/>
        <w:jc w:val="both"/>
        <w:rPr>
          <w:sz w:val="20"/>
          <w:szCs w:val="20"/>
        </w:rPr>
      </w:pPr>
      <w:r w:rsidRPr="004E68E2">
        <w:rPr>
          <w:sz w:val="20"/>
          <w:szCs w:val="20"/>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подписанной в городе Минске 22 января 1993 года или Конвенции о правовой помощи и правовых отношениях по гражданским, семейным и уголовным делам, подписанной в городе Кишиневе 7 октября 2002 года;</w:t>
      </w:r>
    </w:p>
    <w:p w:rsidR="001E6D7E" w:rsidRPr="004E68E2" w:rsidRDefault="001E6D7E" w:rsidP="001E6D7E">
      <w:pPr>
        <w:autoSpaceDE w:val="0"/>
        <w:autoSpaceDN w:val="0"/>
        <w:adjustRightInd w:val="0"/>
        <w:ind w:firstLine="540"/>
        <w:jc w:val="both"/>
        <w:rPr>
          <w:sz w:val="20"/>
          <w:szCs w:val="20"/>
        </w:rPr>
      </w:pPr>
      <w:r w:rsidRPr="004E68E2">
        <w:rPr>
          <w:sz w:val="20"/>
          <w:szCs w:val="20"/>
        </w:rPr>
        <w:t>справка о приеме документов для оформления паспорта гражданина Российской Федерации, выданную уполномоченным подразделением по вопросам миграции Министерства внутренних дел Российской Федерации (для заявителей - граждан без определенного места жительства в случае отсутствия паспорта гражданина Российской Федерации);</w:t>
      </w:r>
    </w:p>
    <w:p w:rsidR="001E6D7E" w:rsidRPr="004E68E2" w:rsidRDefault="001E6D7E" w:rsidP="001E6D7E">
      <w:pPr>
        <w:ind w:firstLine="540"/>
        <w:jc w:val="both"/>
        <w:rPr>
          <w:sz w:val="20"/>
          <w:szCs w:val="20"/>
        </w:rPr>
      </w:pPr>
      <w:r w:rsidRPr="004E68E2">
        <w:rPr>
          <w:sz w:val="20"/>
          <w:szCs w:val="20"/>
        </w:rPr>
        <w:t>удостоверение личности военнослужащего Российской Федерации.</w:t>
      </w:r>
    </w:p>
  </w:footnote>
  <w:footnote w:id="8">
    <w:p w:rsidR="001E6D7E" w:rsidRPr="004E68E2" w:rsidRDefault="001E6D7E" w:rsidP="001E6D7E">
      <w:pPr>
        <w:jc w:val="both"/>
        <w:rPr>
          <w:sz w:val="20"/>
          <w:szCs w:val="20"/>
        </w:rPr>
      </w:pPr>
      <w:r w:rsidRPr="004E68E2">
        <w:rPr>
          <w:rStyle w:val="af9"/>
          <w:sz w:val="20"/>
          <w:szCs w:val="20"/>
        </w:rPr>
        <w:footnoteRef/>
      </w:r>
      <w:r w:rsidRPr="004E68E2">
        <w:rPr>
          <w:sz w:val="20"/>
          <w:szCs w:val="20"/>
        </w:rPr>
        <w:t xml:space="preserve"> Документы, удостоверяющие личность представителя заявителя: </w:t>
      </w:r>
    </w:p>
    <w:p w:rsidR="001E6D7E" w:rsidRPr="004E68E2" w:rsidRDefault="001E6D7E" w:rsidP="001E6D7E">
      <w:pPr>
        <w:jc w:val="both"/>
        <w:rPr>
          <w:sz w:val="20"/>
          <w:szCs w:val="20"/>
        </w:rPr>
      </w:pPr>
      <w:r w:rsidRPr="004E68E2">
        <w:rPr>
          <w:sz w:val="20"/>
          <w:szCs w:val="20"/>
        </w:rPr>
        <w:t>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Министерства внутренних дел Российской Федерации от 16.11.2020 № 773;</w:t>
      </w:r>
    </w:p>
    <w:p w:rsidR="001E6D7E" w:rsidRPr="004E68E2" w:rsidRDefault="001E6D7E" w:rsidP="001E6D7E">
      <w:pPr>
        <w:ind w:firstLine="539"/>
        <w:jc w:val="both"/>
        <w:rPr>
          <w:sz w:val="20"/>
          <w:szCs w:val="20"/>
        </w:rPr>
      </w:pPr>
      <w:r w:rsidRPr="004E68E2">
        <w:rPr>
          <w:sz w:val="20"/>
          <w:szCs w:val="20"/>
        </w:rPr>
        <w:t xml:space="preserve">паспорт иностранного гражданина – документ, выданный иностранному гражданину </w:t>
      </w:r>
      <w:r w:rsidRPr="004E68E2">
        <w:rPr>
          <w:sz w:val="20"/>
          <w:szCs w:val="20"/>
        </w:rPr>
        <w:br/>
        <w:t xml:space="preserve">для удостоверения личности в Российской Федерации в соответствии с Федеральным законом от 25.07.2002 </w:t>
      </w:r>
      <w:r w:rsidRPr="004E68E2">
        <w:rPr>
          <w:sz w:val="20"/>
          <w:szCs w:val="20"/>
        </w:rPr>
        <w:br/>
        <w:t>№ 115-ФЗ «О правовом положении иностранных граждан в Российской Федерации с нотариально заверенным переводом на русский язык;</w:t>
      </w:r>
    </w:p>
    <w:p w:rsidR="001E6D7E" w:rsidRPr="004E68E2" w:rsidRDefault="001E6D7E" w:rsidP="001E6D7E">
      <w:pPr>
        <w:ind w:firstLine="539"/>
        <w:jc w:val="both"/>
        <w:rPr>
          <w:sz w:val="20"/>
          <w:szCs w:val="20"/>
        </w:rPr>
      </w:pPr>
      <w:r w:rsidRPr="004E68E2">
        <w:rPr>
          <w:sz w:val="20"/>
          <w:szCs w:val="20"/>
        </w:rPr>
        <w:t>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Вид на жительство, выданный лицу без гражданства, является одновременно и документом, удостоверяющим его личность;</w:t>
      </w:r>
    </w:p>
    <w:p w:rsidR="001E6D7E" w:rsidRPr="004E68E2" w:rsidRDefault="001E6D7E" w:rsidP="001E6D7E">
      <w:pPr>
        <w:ind w:firstLine="539"/>
        <w:jc w:val="both"/>
        <w:rPr>
          <w:sz w:val="20"/>
          <w:szCs w:val="20"/>
        </w:rPr>
      </w:pPr>
      <w:r w:rsidRPr="004E68E2">
        <w:rPr>
          <w:sz w:val="20"/>
          <w:szCs w:val="20"/>
        </w:rPr>
        <w:t xml:space="preserve">удостоверение беженца – документ, выданный лицу, признанному беженцем в соответствии </w:t>
      </w:r>
      <w:r w:rsidRPr="004E68E2">
        <w:rPr>
          <w:sz w:val="20"/>
          <w:szCs w:val="20"/>
        </w:rPr>
        <w:br/>
        <w:t>с Федеральным законом от 19.02.1993 № 4528-1 «О беженцах»</w:t>
      </w:r>
      <w:r w:rsidRPr="004E68E2">
        <w:rPr>
          <w:sz w:val="20"/>
          <w:szCs w:val="20"/>
          <w:lang w:eastAsia="x-none"/>
        </w:rPr>
        <w:t>.</w:t>
      </w:r>
    </w:p>
  </w:footnote>
  <w:footnote w:id="9">
    <w:p w:rsidR="001E6D7E" w:rsidRPr="004E68E2" w:rsidRDefault="001E6D7E" w:rsidP="001E6D7E">
      <w:pPr>
        <w:pStyle w:val="ConsPlusNormal"/>
        <w:jc w:val="both"/>
        <w:rPr>
          <w:rFonts w:ascii="Times New Roman" w:hAnsi="Times New Roman" w:cs="Times New Roman"/>
        </w:rPr>
      </w:pPr>
      <w:r w:rsidRPr="004E68E2">
        <w:rPr>
          <w:rStyle w:val="af9"/>
          <w:rFonts w:ascii="Times New Roman" w:hAnsi="Times New Roman" w:cs="Times New Roman"/>
        </w:rPr>
        <w:footnoteRef/>
      </w:r>
      <w:r w:rsidRPr="004E68E2">
        <w:rPr>
          <w:rFonts w:ascii="Times New Roman" w:hAnsi="Times New Roman" w:cs="Times New Roman"/>
        </w:rPr>
        <w:t xml:space="preserve"> В качестве документа, подтверждающего полномочия заявителя, предъявляются:</w:t>
      </w:r>
    </w:p>
    <w:p w:rsidR="001E6D7E" w:rsidRPr="00BD7D44" w:rsidRDefault="001E6D7E" w:rsidP="001E6D7E">
      <w:pPr>
        <w:widowControl w:val="0"/>
        <w:autoSpaceDE w:val="0"/>
        <w:autoSpaceDN w:val="0"/>
        <w:adjustRightInd w:val="0"/>
        <w:ind w:firstLine="540"/>
        <w:jc w:val="both"/>
        <w:rPr>
          <w:sz w:val="20"/>
          <w:szCs w:val="20"/>
        </w:rPr>
      </w:pPr>
      <w:r w:rsidRPr="004E68E2">
        <w:rPr>
          <w:sz w:val="20"/>
          <w:szCs w:val="20"/>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w:t>
      </w:r>
      <w:r w:rsidRPr="00BD7D44">
        <w:rPr>
          <w:sz w:val="20"/>
          <w:szCs w:val="20"/>
        </w:rPr>
        <w:t xml:space="preserve"> условия и границы реализации права представителя на получение услуги, в том числе:</w:t>
      </w:r>
    </w:p>
    <w:p w:rsidR="001E6D7E" w:rsidRPr="00BD7D44" w:rsidRDefault="001E6D7E" w:rsidP="001E6D7E">
      <w:pPr>
        <w:widowControl w:val="0"/>
        <w:autoSpaceDE w:val="0"/>
        <w:autoSpaceDN w:val="0"/>
        <w:adjustRightInd w:val="0"/>
        <w:ind w:firstLine="540"/>
        <w:jc w:val="both"/>
        <w:rPr>
          <w:sz w:val="20"/>
          <w:szCs w:val="20"/>
        </w:rPr>
      </w:pPr>
      <w:r w:rsidRPr="00BD7D44">
        <w:rPr>
          <w:sz w:val="20"/>
          <w:szCs w:val="20"/>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(при представлении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заявителя, либо его нотариально удостоверенной копии, не требуется);</w:t>
      </w:r>
    </w:p>
    <w:p w:rsidR="001E6D7E" w:rsidRPr="00BD7D44" w:rsidRDefault="001E6D7E" w:rsidP="001E6D7E">
      <w:pPr>
        <w:widowControl w:val="0"/>
        <w:autoSpaceDE w:val="0"/>
        <w:autoSpaceDN w:val="0"/>
        <w:adjustRightInd w:val="0"/>
        <w:ind w:firstLine="540"/>
        <w:jc w:val="both"/>
        <w:rPr>
          <w:sz w:val="20"/>
          <w:szCs w:val="20"/>
        </w:rPr>
      </w:pPr>
      <w:r w:rsidRPr="00BD7D44">
        <w:rPr>
          <w:sz w:val="20"/>
          <w:szCs w:val="20"/>
        </w:rPr>
        <w:t xml:space="preserve">доверенность в простой письменной форме. Рекомендованная форма доверенности указана </w:t>
      </w:r>
      <w:r w:rsidRPr="00BD7D44">
        <w:rPr>
          <w:sz w:val="20"/>
          <w:szCs w:val="20"/>
        </w:rPr>
        <w:br/>
        <w:t>в приложении № 1 к настоящему Регламенту;</w:t>
      </w:r>
    </w:p>
    <w:p w:rsidR="001E6D7E" w:rsidRDefault="001E6D7E" w:rsidP="001E6D7E">
      <w:pPr>
        <w:widowControl w:val="0"/>
        <w:autoSpaceDE w:val="0"/>
        <w:autoSpaceDN w:val="0"/>
        <w:adjustRightInd w:val="0"/>
        <w:ind w:firstLine="540"/>
        <w:jc w:val="both"/>
      </w:pPr>
      <w:r w:rsidRPr="00BD7D44">
        <w:rPr>
          <w:sz w:val="20"/>
          <w:szCs w:val="20"/>
        </w:rPr>
        <w:t xml:space="preserve">документ, подтверждающий право законного представителя выступать от имени заявителя (свидетельство о рождении, решение органа опеки и попечительства об установлении опеки </w:t>
      </w:r>
      <w:r w:rsidRPr="00BD7D44">
        <w:rPr>
          <w:sz w:val="20"/>
          <w:szCs w:val="20"/>
        </w:rPr>
        <w:br/>
        <w:t xml:space="preserve">и попечительства),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w:t>
      </w:r>
      <w:r w:rsidRPr="00BD7D44">
        <w:rPr>
          <w:sz w:val="20"/>
          <w:szCs w:val="20"/>
        </w:rPr>
        <w:br/>
        <w:t>(для государственных организаций), акт учредителя о назначении руководителем организации для детей-сирот и детей, оставшихся без попечения родителей</w:t>
      </w:r>
      <w:r w:rsidRPr="00281166">
        <w:rPr>
          <w:sz w:val="20"/>
          <w:szCs w:val="20"/>
        </w:rPr>
        <w:t xml:space="preserve"> (для негосударственных организаций)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footnote>
  <w:footnote w:id="10">
    <w:p w:rsidR="001E6D7E" w:rsidRPr="00864F24" w:rsidRDefault="001E6D7E" w:rsidP="001E6D7E">
      <w:pPr>
        <w:pStyle w:val="a0"/>
        <w:spacing w:before="0" w:after="0"/>
        <w:rPr>
          <w:sz w:val="16"/>
          <w:szCs w:val="16"/>
        </w:rPr>
      </w:pPr>
      <w:r w:rsidRPr="00864F24">
        <w:rPr>
          <w:rStyle w:val="af9"/>
          <w:sz w:val="16"/>
          <w:szCs w:val="16"/>
        </w:rPr>
        <w:footnoteRef/>
      </w:r>
      <w:r w:rsidRPr="00864F24">
        <w:rPr>
          <w:sz w:val="16"/>
          <w:szCs w:val="16"/>
        </w:rPr>
        <w:t xml:space="preserve"> В соответствии с пунктом 2 части 1 статьи 7 и частью 6 статьи 7 Федерального закона № 210-ФЗ заявитель вправе представить указанные документы в форме документа на бумажном носителе или в форме электронного документа (в случае подачи заявления в электронной форме посредством Портала) по собственной инициативе.</w:t>
      </w:r>
    </w:p>
    <w:p w:rsidR="001E6D7E" w:rsidRDefault="001E6D7E" w:rsidP="001E6D7E">
      <w:pPr>
        <w:pStyle w:val="af7"/>
      </w:pPr>
    </w:p>
  </w:footnote>
  <w:footnote w:id="11">
    <w:p w:rsidR="001E6D7E" w:rsidRPr="001E2B91" w:rsidRDefault="001E6D7E" w:rsidP="001E6D7E">
      <w:pPr>
        <w:pStyle w:val="af7"/>
        <w:rPr>
          <w:rFonts w:ascii="Times New Roman" w:hAnsi="Times New Roman"/>
        </w:rPr>
      </w:pPr>
      <w:r>
        <w:rPr>
          <w:rStyle w:val="af9"/>
        </w:rPr>
        <w:footnoteRef/>
      </w:r>
      <w:r>
        <w:t xml:space="preserve"> </w:t>
      </w:r>
      <w:r w:rsidRPr="001E2B91">
        <w:rPr>
          <w:rFonts w:ascii="Times New Roman" w:hAnsi="Times New Roman"/>
        </w:rPr>
        <w:t>при условии технической реализации</w:t>
      </w:r>
    </w:p>
  </w:footnote>
  <w:footnote w:id="12">
    <w:p w:rsidR="001E6D7E" w:rsidRPr="001406CA" w:rsidRDefault="001E6D7E" w:rsidP="001E6D7E">
      <w:pPr>
        <w:widowControl w:val="0"/>
        <w:ind w:firstLine="142"/>
        <w:jc w:val="both"/>
        <w:rPr>
          <w:sz w:val="20"/>
          <w:szCs w:val="20"/>
        </w:rPr>
      </w:pPr>
      <w:r w:rsidRPr="001406CA">
        <w:rPr>
          <w:sz w:val="20"/>
          <w:szCs w:val="20"/>
          <w:vertAlign w:val="superscript"/>
        </w:rPr>
        <w:footnoteRef/>
      </w:r>
      <w:r w:rsidRPr="001406CA">
        <w:rPr>
          <w:sz w:val="20"/>
          <w:szCs w:val="20"/>
        </w:rPr>
        <w:t> Заявителю обеспечена возможность не представлять документы, подлежащие получению по каналам межведомственного информационного взаимодействия в рамках предоставления</w:t>
      </w:r>
      <w:r>
        <w:rPr>
          <w:sz w:val="20"/>
          <w:szCs w:val="20"/>
        </w:rPr>
        <w:t xml:space="preserve"> </w:t>
      </w:r>
      <w:r w:rsidRPr="001406CA">
        <w:rPr>
          <w:sz w:val="20"/>
          <w:szCs w:val="20"/>
        </w:rPr>
        <w:t>услуги.</w:t>
      </w:r>
    </w:p>
  </w:footnote>
  <w:footnote w:id="13">
    <w:p w:rsidR="001E6D7E" w:rsidRPr="001B0471" w:rsidRDefault="001E6D7E" w:rsidP="001E6D7E">
      <w:pPr>
        <w:pStyle w:val="af7"/>
        <w:rPr>
          <w:rFonts w:ascii="Times New Roman" w:hAnsi="Times New Roman"/>
        </w:rPr>
      </w:pPr>
      <w:r>
        <w:rPr>
          <w:rStyle w:val="af9"/>
        </w:rPr>
        <w:footnoteRef/>
      </w:r>
      <w:r w:rsidRPr="001B0471">
        <w:rPr>
          <w:rFonts w:ascii="Times New Roman" w:hAnsi="Times New Roman"/>
        </w:rPr>
        <w:t>Заполняется в случае, если заявление подается лицом или государственным органом, органом местного самоуправления, общественным объединением, представляющим интересы гражданина.</w:t>
      </w:r>
    </w:p>
    <w:p w:rsidR="001E6D7E" w:rsidRPr="004D0E7D" w:rsidRDefault="001E6D7E" w:rsidP="001E6D7E">
      <w:pPr>
        <w:pStyle w:val="af7"/>
      </w:pPr>
    </w:p>
  </w:footnote>
  <w:footnote w:id="14">
    <w:p w:rsidR="001E6D7E" w:rsidRPr="00090F30" w:rsidRDefault="001E6D7E" w:rsidP="001E6D7E">
      <w:pPr>
        <w:pStyle w:val="af7"/>
        <w:jc w:val="both"/>
        <w:rPr>
          <w:rFonts w:ascii="Times New Roman" w:hAnsi="Times New Roman"/>
        </w:rPr>
      </w:pPr>
      <w:r w:rsidRPr="00090F30">
        <w:rPr>
          <w:rStyle w:val="af9"/>
          <w:rFonts w:ascii="Times New Roman" w:hAnsi="Times New Roman"/>
        </w:rPr>
        <w:footnoteRef/>
      </w:r>
      <w:r w:rsidRPr="00090F30">
        <w:rPr>
          <w:rFonts w:ascii="Times New Roman" w:hAnsi="Times New Roman"/>
        </w:rPr>
        <w:t xml:space="preserve"> В соответствии со статьей 15 Федерального закона от 28 декабря 2013 г. № 442-ФЗ «Об основах социального обслуживания граждан в Российской Федерации».</w:t>
      </w:r>
    </w:p>
  </w:footnote>
  <w:footnote w:id="15">
    <w:p w:rsidR="001E6D7E" w:rsidRPr="00090F30" w:rsidRDefault="001E6D7E" w:rsidP="001E6D7E">
      <w:pPr>
        <w:pStyle w:val="af7"/>
        <w:rPr>
          <w:rFonts w:ascii="Times New Roman" w:hAnsi="Times New Roman"/>
        </w:rPr>
      </w:pPr>
      <w:r w:rsidRPr="00090F30">
        <w:rPr>
          <w:rStyle w:val="af9"/>
          <w:rFonts w:ascii="Times New Roman" w:hAnsi="Times New Roman"/>
        </w:rPr>
        <w:footnoteRef/>
      </w:r>
      <w:r w:rsidRPr="00090F30">
        <w:rPr>
          <w:rFonts w:ascii="Times New Roman" w:hAnsi="Times New Roman"/>
        </w:rPr>
        <w:t xml:space="preserve"> Статьи 31 и 32 Федерального закона от 28 декабря 2013 г. № 442-ФЗ «Об основах социального обслуживания граждан в Российской Федерации».</w:t>
      </w:r>
    </w:p>
  </w:footnote>
  <w:footnote w:id="16">
    <w:p w:rsidR="001E6D7E" w:rsidRPr="00090F30" w:rsidRDefault="001E6D7E" w:rsidP="001E6D7E">
      <w:pPr>
        <w:pStyle w:val="af7"/>
        <w:rPr>
          <w:rFonts w:ascii="Times New Roman" w:hAnsi="Times New Roman"/>
        </w:rPr>
      </w:pPr>
      <w:r w:rsidRPr="00090F30">
        <w:rPr>
          <w:rStyle w:val="af9"/>
          <w:rFonts w:ascii="Times New Roman" w:hAnsi="Times New Roman"/>
        </w:rPr>
        <w:footnoteRef/>
      </w:r>
      <w:r w:rsidRPr="00090F30">
        <w:rPr>
          <w:rFonts w:ascii="Times New Roman" w:hAnsi="Times New Roman"/>
        </w:rPr>
        <w:t xml:space="preserve"> Собрание законодательства Российской Федерации, 2006, № 31, ст. 3451; 2010, № 31, ст. 4196; 2011, № 31, ст. 4701; 2013, № 30, ст. 4038.</w:t>
      </w:r>
    </w:p>
  </w:footnote>
  <w:footnote w:id="17">
    <w:p w:rsidR="001E6D7E" w:rsidRDefault="001E6D7E" w:rsidP="001E6D7E">
      <w:pPr>
        <w:pStyle w:val="af7"/>
      </w:pPr>
      <w:r w:rsidRPr="00090F30">
        <w:rPr>
          <w:rStyle w:val="af9"/>
          <w:rFonts w:ascii="Times New Roman" w:hAnsi="Times New Roman"/>
        </w:rPr>
        <w:footnoteRef/>
      </w:r>
      <w:r w:rsidRPr="00090F30">
        <w:rPr>
          <w:rFonts w:ascii="Times New Roman" w:hAnsi="Times New Roman"/>
        </w:rPr>
        <w:t xml:space="preserve"> В случае принятия органом государственной власти субъекта Российской Федерации решения об организации оказания государственных (муницип</w:t>
      </w:r>
      <w:r>
        <w:rPr>
          <w:rFonts w:ascii="Times New Roman" w:hAnsi="Times New Roman"/>
        </w:rPr>
        <w:t>альных) услуг в социальной сфере.</w:t>
      </w:r>
    </w:p>
  </w:footnote>
  <w:footnote w:id="18">
    <w:p w:rsidR="001E6D7E" w:rsidRPr="00046EF1" w:rsidRDefault="001E6D7E" w:rsidP="001E6D7E">
      <w:pPr>
        <w:pStyle w:val="af7"/>
        <w:rPr>
          <w:rFonts w:ascii="Times New Roman" w:hAnsi="Times New Roman"/>
        </w:rPr>
      </w:pPr>
      <w:r w:rsidRPr="00046EF1">
        <w:rPr>
          <w:rStyle w:val="af9"/>
          <w:rFonts w:ascii="Times New Roman" w:hAnsi="Times New Roman"/>
        </w:rPr>
        <w:footnoteRef/>
      </w:r>
      <w:r w:rsidRPr="00046EF1">
        <w:rPr>
          <w:rFonts w:ascii="Times New Roman" w:hAnsi="Times New Roman"/>
        </w:rPr>
        <w:t xml:space="preserve"> Указанный способ получения результата предоставления услуги доступен для выбора при подаче </w:t>
      </w:r>
      <w:r w:rsidRPr="00046EF1">
        <w:rPr>
          <w:rFonts w:ascii="Times New Roman" w:hAnsi="Times New Roman"/>
          <w:sz w:val="18"/>
          <w:szCs w:val="18"/>
        </w:rPr>
        <w:t>заявления</w:t>
      </w:r>
      <w:r w:rsidRPr="00046EF1">
        <w:rPr>
          <w:rFonts w:ascii="Times New Roman" w:hAnsi="Times New Roman"/>
        </w:rPr>
        <w:t xml:space="preserve"> о предоставлении услуги посредством МФЦ или Портала. При подаче заявления о предоставлении услуги посредством Портала результат предоставления услуги может быть получен в любом структурном подразделении МФЦ, указанном в заявлении. При подаче заявления о предоставлении услуги посредством МФЦ результат предоставления услуги выдается в структурном подразделении МФЦ, в котором было подано указанное заявление.</w:t>
      </w:r>
    </w:p>
  </w:footnote>
  <w:footnote w:id="19">
    <w:p w:rsidR="001E6D7E" w:rsidRPr="00046EF1" w:rsidRDefault="001E6D7E" w:rsidP="001E6D7E">
      <w:pPr>
        <w:pStyle w:val="af7"/>
        <w:rPr>
          <w:rFonts w:ascii="Times New Roman" w:hAnsi="Times New Roman"/>
        </w:rPr>
      </w:pPr>
      <w:r w:rsidRPr="00046EF1">
        <w:rPr>
          <w:rStyle w:val="af9"/>
          <w:rFonts w:ascii="Times New Roman" w:hAnsi="Times New Roman"/>
        </w:rPr>
        <w:footnoteRef/>
      </w:r>
      <w:r w:rsidRPr="00046EF1">
        <w:rPr>
          <w:rFonts w:ascii="Times New Roman" w:hAnsi="Times New Roman"/>
        </w:rPr>
        <w:t xml:space="preserve"> В случае если заявление было подано посредством Портала или МФЦ.</w:t>
      </w:r>
    </w:p>
  </w:footnote>
  <w:footnote w:id="20">
    <w:p w:rsidR="001E6D7E" w:rsidRPr="00046EF1" w:rsidRDefault="001E6D7E" w:rsidP="001E6D7E">
      <w:pPr>
        <w:pStyle w:val="af7"/>
        <w:rPr>
          <w:rFonts w:ascii="Times New Roman" w:hAnsi="Times New Roman"/>
        </w:rPr>
      </w:pPr>
      <w:r w:rsidRPr="00046EF1">
        <w:rPr>
          <w:rStyle w:val="af9"/>
          <w:rFonts w:ascii="Times New Roman" w:hAnsi="Times New Roman"/>
        </w:rPr>
        <w:footnoteRef/>
      </w:r>
      <w:r w:rsidRPr="00046EF1">
        <w:rPr>
          <w:rFonts w:ascii="Times New Roman" w:hAnsi="Times New Roman"/>
        </w:rPr>
        <w:t xml:space="preserve"> Заполняется при обращении за предоставлением услуги в электронной форме посредством федерального Портала</w:t>
      </w:r>
    </w:p>
  </w:footnote>
  <w:footnote w:id="21">
    <w:p w:rsidR="001E6D7E" w:rsidRPr="00046EF1" w:rsidRDefault="001E6D7E" w:rsidP="001E6D7E">
      <w:pPr>
        <w:pStyle w:val="af7"/>
        <w:rPr>
          <w:rFonts w:ascii="Times New Roman" w:hAnsi="Times New Roman"/>
        </w:rPr>
      </w:pPr>
      <w:r w:rsidRPr="00046EF1">
        <w:rPr>
          <w:rStyle w:val="af9"/>
          <w:rFonts w:ascii="Times New Roman" w:hAnsi="Times New Roman"/>
        </w:rPr>
        <w:footnoteRef/>
      </w:r>
      <w:r w:rsidRPr="00046EF1">
        <w:rPr>
          <w:rFonts w:ascii="Times New Roman" w:hAnsi="Times New Roman"/>
        </w:rPr>
        <w:t xml:space="preserve"> Заполняется при подаче заявления о предоставлении услуги посредством МФЦ либо через Портал.</w:t>
      </w:r>
    </w:p>
  </w:footnote>
  <w:footnote w:id="22">
    <w:p w:rsidR="001E6D7E" w:rsidRPr="00B37CB1" w:rsidRDefault="001E6D7E" w:rsidP="001E6D7E">
      <w:pPr>
        <w:pStyle w:val="af7"/>
        <w:rPr>
          <w:rFonts w:ascii="Times New Roman" w:hAnsi="Times New Roman"/>
        </w:rPr>
      </w:pPr>
      <w:r w:rsidRPr="00046EF1">
        <w:rPr>
          <w:rStyle w:val="af9"/>
          <w:rFonts w:ascii="Times New Roman" w:hAnsi="Times New Roman"/>
        </w:rPr>
        <w:footnoteRef/>
      </w:r>
      <w:r w:rsidRPr="00046EF1">
        <w:rPr>
          <w:rFonts w:ascii="Times New Roman" w:hAnsi="Times New Roman"/>
        </w:rPr>
        <w:t xml:space="preserve"> Не является обязательным к заполнению.</w:t>
      </w:r>
    </w:p>
  </w:footnote>
  <w:footnote w:id="23">
    <w:p w:rsidR="001E6D7E" w:rsidRDefault="001E6D7E" w:rsidP="001E6D7E">
      <w:pPr>
        <w:pStyle w:val="af7"/>
      </w:pPr>
      <w:r w:rsidRPr="00B37CB1">
        <w:rPr>
          <w:rStyle w:val="af9"/>
          <w:rFonts w:ascii="Times New Roman" w:hAnsi="Times New Roman"/>
        </w:rPr>
        <w:footnoteRef/>
      </w:r>
      <w:r w:rsidRPr="00B37CB1">
        <w:rPr>
          <w:rFonts w:ascii="Times New Roman" w:hAnsi="Times New Roman"/>
        </w:rPr>
        <w:t xml:space="preserve"> До реализации услуги при подаче в МФЦ либо на Портале информация может быть предоставлена заявителем в виде отдельного заявления, составленного в свободной форме.</w:t>
      </w:r>
    </w:p>
  </w:footnote>
  <w:footnote w:id="24">
    <w:p w:rsidR="001E6D7E" w:rsidRPr="00E4084A" w:rsidRDefault="001E6D7E" w:rsidP="001E6D7E">
      <w:pPr>
        <w:pStyle w:val="af7"/>
        <w:rPr>
          <w:rFonts w:ascii="Times New Roman" w:hAnsi="Times New Roman"/>
        </w:rPr>
      </w:pPr>
      <w:r w:rsidRPr="00E4084A">
        <w:rPr>
          <w:rStyle w:val="af9"/>
          <w:rFonts w:ascii="Times New Roman" w:hAnsi="Times New Roman"/>
        </w:rPr>
        <w:footnoteRef/>
      </w:r>
      <w:r w:rsidRPr="00E4084A">
        <w:rPr>
          <w:rFonts w:ascii="Times New Roman" w:hAnsi="Times New Roman"/>
        </w:rPr>
        <w:t xml:space="preserve"> Заполняется лицом, не являющимся заявителем, обработка персональных данных которого необходима для предоставления услуги, если в соответствии с федеральным законом обработка таких персональных данных может осуществляться с согласия указанного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03338"/>
      <w:docPartObj>
        <w:docPartGallery w:val="Page Numbers (Top of Page)"/>
        <w:docPartUnique/>
      </w:docPartObj>
    </w:sdtPr>
    <w:sdtEndPr/>
    <w:sdtContent>
      <w:p w:rsidR="00C63A69" w:rsidRDefault="00C63A69">
        <w:pPr>
          <w:pStyle w:val="a5"/>
          <w:jc w:val="center"/>
        </w:pPr>
        <w:r>
          <w:fldChar w:fldCharType="begin"/>
        </w:r>
        <w:r>
          <w:instrText>PAGE   \* MERGEFORMAT</w:instrText>
        </w:r>
        <w:r>
          <w:fldChar w:fldCharType="separate"/>
        </w:r>
        <w:r w:rsidR="00FA393A">
          <w:rPr>
            <w:noProof/>
          </w:rPr>
          <w:t>1</w:t>
        </w:r>
        <w:r>
          <w:fldChar w:fldCharType="end"/>
        </w:r>
      </w:p>
    </w:sdtContent>
  </w:sdt>
  <w:p w:rsidR="001E6D7E" w:rsidRDefault="001E6D7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D7E" w:rsidRDefault="001E6D7E">
    <w:pPr>
      <w:pStyle w:val="a5"/>
      <w:jc w:val="center"/>
    </w:pPr>
  </w:p>
  <w:p w:rsidR="001E6D7E" w:rsidRDefault="001E6D7E">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D7E" w:rsidRDefault="001E6D7E">
    <w:pPr>
      <w:pStyle w:val="a5"/>
      <w:jc w:val="center"/>
    </w:pPr>
  </w:p>
  <w:p w:rsidR="001E6D7E" w:rsidRDefault="001E6D7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2718"/>
    <w:multiLevelType w:val="multilevel"/>
    <w:tmpl w:val="5622E0B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F72B6"/>
    <w:multiLevelType w:val="multilevel"/>
    <w:tmpl w:val="E468F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570FC"/>
    <w:multiLevelType w:val="hybridMultilevel"/>
    <w:tmpl w:val="9A68338A"/>
    <w:lvl w:ilvl="0" w:tplc="2E9A40C8">
      <w:start w:val="1"/>
      <w:numFmt w:val="decimal"/>
      <w:lvlText w:val="%1."/>
      <w:lvlJc w:val="left"/>
      <w:pPr>
        <w:ind w:left="1069" w:hanging="360"/>
      </w:pPr>
      <w:rPr>
        <w:rFonts w:hint="default"/>
        <w:color w:val="2D2D2D"/>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C37FD3"/>
    <w:multiLevelType w:val="multilevel"/>
    <w:tmpl w:val="077A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E51FF"/>
    <w:multiLevelType w:val="hybridMultilevel"/>
    <w:tmpl w:val="25DCA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292CE5"/>
    <w:multiLevelType w:val="multilevel"/>
    <w:tmpl w:val="FFB8F58C"/>
    <w:styleLink w:val="a"/>
    <w:lvl w:ilvl="0">
      <w:start w:val="1"/>
      <w:numFmt w:val="bullet"/>
      <w:pStyle w:val="2"/>
      <w:suff w:val="space"/>
      <w:lvlText w:val=""/>
      <w:lvlJc w:val="left"/>
      <w:pPr>
        <w:ind w:left="0" w:firstLine="709"/>
      </w:pPr>
      <w:rPr>
        <w:rFonts w:ascii="Symbol" w:hAnsi="Symbol" w:hint="default"/>
        <w:sz w:val="28"/>
      </w:rPr>
    </w:lvl>
    <w:lvl w:ilvl="1">
      <w:start w:val="1"/>
      <w:numFmt w:val="bullet"/>
      <w:suff w:val="space"/>
      <w:lvlText w:val=""/>
      <w:lvlJc w:val="left"/>
      <w:pPr>
        <w:ind w:left="0" w:firstLine="1021"/>
      </w:pPr>
      <w:rPr>
        <w:rFonts w:ascii="Symbol" w:hAnsi="Symbol" w:hint="default"/>
        <w:color w:val="auto"/>
        <w:sz w:val="28"/>
      </w:rPr>
    </w:lvl>
    <w:lvl w:ilvl="2">
      <w:start w:val="1"/>
      <w:numFmt w:val="lowerRoman"/>
      <w:lvlText w:val="%3)"/>
      <w:lvlJc w:val="left"/>
      <w:pPr>
        <w:ind w:left="0" w:firstLine="709"/>
      </w:pPr>
      <w:rPr>
        <w:rFonts w:hint="default"/>
      </w:rPr>
    </w:lvl>
    <w:lvl w:ilvl="3">
      <w:start w:val="1"/>
      <w:numFmt w:val="decimal"/>
      <w:lvlText w:val="(%4)"/>
      <w:lvlJc w:val="left"/>
      <w:pPr>
        <w:ind w:left="0" w:firstLine="709"/>
      </w:pPr>
      <w:rPr>
        <w:rFonts w:hint="default"/>
      </w:rPr>
    </w:lvl>
    <w:lvl w:ilvl="4">
      <w:start w:val="1"/>
      <w:numFmt w:val="lowerLetter"/>
      <w:lvlText w:val="(%5)"/>
      <w:lvlJc w:val="left"/>
      <w:pPr>
        <w:ind w:left="0" w:firstLine="709"/>
      </w:pPr>
      <w:rPr>
        <w:rFonts w:hint="default"/>
      </w:rPr>
    </w:lvl>
    <w:lvl w:ilvl="5">
      <w:start w:val="1"/>
      <w:numFmt w:val="lowerRoman"/>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6" w15:restartNumberingAfterBreak="0">
    <w:nsid w:val="212C3B8A"/>
    <w:multiLevelType w:val="hybridMultilevel"/>
    <w:tmpl w:val="51F0FC7E"/>
    <w:lvl w:ilvl="0" w:tplc="FBEC48C8">
      <w:start w:val="1"/>
      <w:numFmt w:val="decimal"/>
      <w:pStyle w:val="a0"/>
      <w:lvlText w:val="%1."/>
      <w:lvlJc w:val="left"/>
      <w:pPr>
        <w:tabs>
          <w:tab w:val="num" w:pos="567"/>
        </w:tabs>
        <w:ind w:left="567" w:hanging="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7762572"/>
    <w:multiLevelType w:val="multilevel"/>
    <w:tmpl w:val="835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955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F47C46"/>
    <w:multiLevelType w:val="hybridMultilevel"/>
    <w:tmpl w:val="93F0C878"/>
    <w:lvl w:ilvl="0" w:tplc="DBE6A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1355C3"/>
    <w:multiLevelType w:val="multilevel"/>
    <w:tmpl w:val="1996F5A6"/>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b w:val="0"/>
      </w:rPr>
    </w:lvl>
    <w:lvl w:ilvl="2">
      <w:start w:val="1"/>
      <w:numFmt w:val="decimal"/>
      <w:isLgl/>
      <w:lvlText w:val="%1.%2.%3."/>
      <w:lvlJc w:val="left"/>
      <w:pPr>
        <w:ind w:left="1980" w:hanging="720"/>
      </w:pPr>
      <w:rPr>
        <w:rFonts w:hint="default"/>
        <w:b w:val="0"/>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1" w15:restartNumberingAfterBreak="0">
    <w:nsid w:val="58E92E1E"/>
    <w:multiLevelType w:val="multilevel"/>
    <w:tmpl w:val="E626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E5B1C"/>
    <w:multiLevelType w:val="multilevel"/>
    <w:tmpl w:val="FDD4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A46F7F"/>
    <w:multiLevelType w:val="multilevel"/>
    <w:tmpl w:val="6988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C1142"/>
    <w:multiLevelType w:val="hybridMultilevel"/>
    <w:tmpl w:val="7F2657CE"/>
    <w:lvl w:ilvl="0" w:tplc="FC78342A">
      <w:start w:val="1"/>
      <w:numFmt w:val="decimal"/>
      <w:lvlText w:val="%1."/>
      <w:lvlJc w:val="left"/>
      <w:pPr>
        <w:ind w:left="1114" w:hanging="405"/>
      </w:pPr>
      <w:rPr>
        <w:rFonts w:ascii="Times New Roman" w:eastAsiaTheme="minorHAnsi"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6D64FCF"/>
    <w:multiLevelType w:val="hybridMultilevel"/>
    <w:tmpl w:val="C0A05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BC1175"/>
    <w:multiLevelType w:val="hybridMultilevel"/>
    <w:tmpl w:val="E006024E"/>
    <w:lvl w:ilvl="0" w:tplc="C44C2D74">
      <w:start w:val="1"/>
      <w:numFmt w:val="bullet"/>
      <w:lvlText w:val=""/>
      <w:lvlJc w:val="left"/>
      <w:pPr>
        <w:tabs>
          <w:tab w:val="num" w:pos="357"/>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6"/>
  </w:num>
  <w:num w:numId="4">
    <w:abstractNumId w:val="8"/>
  </w:num>
  <w:num w:numId="5">
    <w:abstractNumId w:val="4"/>
  </w:num>
  <w:num w:numId="6">
    <w:abstractNumId w:val="2"/>
  </w:num>
  <w:num w:numId="7">
    <w:abstractNumId w:val="5"/>
  </w:num>
  <w:num w:numId="8">
    <w:abstractNumId w:val="9"/>
  </w:num>
  <w:num w:numId="9">
    <w:abstractNumId w:val="15"/>
  </w:num>
  <w:num w:numId="10">
    <w:abstractNumId w:val="0"/>
  </w:num>
  <w:num w:numId="11">
    <w:abstractNumId w:val="3"/>
  </w:num>
  <w:num w:numId="12">
    <w:abstractNumId w:val="14"/>
  </w:num>
  <w:num w:numId="13">
    <w:abstractNumId w:val="11"/>
  </w:num>
  <w:num w:numId="14">
    <w:abstractNumId w:val="1"/>
  </w:num>
  <w:num w:numId="15">
    <w:abstractNumId w:val="13"/>
  </w:num>
  <w:num w:numId="16">
    <w:abstractNumId w:val="12"/>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r0#Бланк" w:val="OID_TYPE#620201177=Распоряжение КОМИТЕТА по СОЦ. ПОЛИТИКЕ СПб"/>
    <w:docVar w:name="attr1#Вид документа" w:val="OID_TYPE#620200014=Распоряжение"/>
  </w:docVars>
  <w:rsids>
    <w:rsidRoot w:val="001959C2"/>
    <w:rsid w:val="0000092C"/>
    <w:rsid w:val="00001CBA"/>
    <w:rsid w:val="000034AC"/>
    <w:rsid w:val="00003BD6"/>
    <w:rsid w:val="00004B83"/>
    <w:rsid w:val="00007284"/>
    <w:rsid w:val="0000788B"/>
    <w:rsid w:val="00011363"/>
    <w:rsid w:val="00014426"/>
    <w:rsid w:val="00014E99"/>
    <w:rsid w:val="000157AD"/>
    <w:rsid w:val="0001615A"/>
    <w:rsid w:val="00020187"/>
    <w:rsid w:val="000206A7"/>
    <w:rsid w:val="000206E8"/>
    <w:rsid w:val="00023F02"/>
    <w:rsid w:val="00025FBD"/>
    <w:rsid w:val="000269C9"/>
    <w:rsid w:val="00027BC3"/>
    <w:rsid w:val="0003012F"/>
    <w:rsid w:val="0003014F"/>
    <w:rsid w:val="00030347"/>
    <w:rsid w:val="00031ED4"/>
    <w:rsid w:val="00036219"/>
    <w:rsid w:val="00044815"/>
    <w:rsid w:val="00044E63"/>
    <w:rsid w:val="00046EF1"/>
    <w:rsid w:val="000513B7"/>
    <w:rsid w:val="0005274C"/>
    <w:rsid w:val="0005384F"/>
    <w:rsid w:val="00053C16"/>
    <w:rsid w:val="00056763"/>
    <w:rsid w:val="00056781"/>
    <w:rsid w:val="00060701"/>
    <w:rsid w:val="00061EEC"/>
    <w:rsid w:val="00063A9B"/>
    <w:rsid w:val="00067ECB"/>
    <w:rsid w:val="00070568"/>
    <w:rsid w:val="00073922"/>
    <w:rsid w:val="00074747"/>
    <w:rsid w:val="00075862"/>
    <w:rsid w:val="000811DE"/>
    <w:rsid w:val="000814A2"/>
    <w:rsid w:val="000817BD"/>
    <w:rsid w:val="00085A68"/>
    <w:rsid w:val="0008676D"/>
    <w:rsid w:val="00087160"/>
    <w:rsid w:val="000943FF"/>
    <w:rsid w:val="00094EAC"/>
    <w:rsid w:val="0009566B"/>
    <w:rsid w:val="00096366"/>
    <w:rsid w:val="00097822"/>
    <w:rsid w:val="000A0B20"/>
    <w:rsid w:val="000A3328"/>
    <w:rsid w:val="000A692B"/>
    <w:rsid w:val="000A7FC5"/>
    <w:rsid w:val="000B1DBA"/>
    <w:rsid w:val="000B4C8F"/>
    <w:rsid w:val="000B70BE"/>
    <w:rsid w:val="000B7BBB"/>
    <w:rsid w:val="000C1C7D"/>
    <w:rsid w:val="000C1E3B"/>
    <w:rsid w:val="000C3F92"/>
    <w:rsid w:val="000C42DE"/>
    <w:rsid w:val="000C5E49"/>
    <w:rsid w:val="000C7538"/>
    <w:rsid w:val="000D0A1D"/>
    <w:rsid w:val="000D0B3B"/>
    <w:rsid w:val="000D6138"/>
    <w:rsid w:val="000D63C4"/>
    <w:rsid w:val="000E1C59"/>
    <w:rsid w:val="000E24C2"/>
    <w:rsid w:val="000E4BB0"/>
    <w:rsid w:val="000E6637"/>
    <w:rsid w:val="000E7907"/>
    <w:rsid w:val="000F033C"/>
    <w:rsid w:val="000F31BC"/>
    <w:rsid w:val="000F31F9"/>
    <w:rsid w:val="000F5DFC"/>
    <w:rsid w:val="000F6908"/>
    <w:rsid w:val="000F6AB3"/>
    <w:rsid w:val="000F7DA0"/>
    <w:rsid w:val="001004FB"/>
    <w:rsid w:val="0010339E"/>
    <w:rsid w:val="001033E5"/>
    <w:rsid w:val="00106973"/>
    <w:rsid w:val="001117E5"/>
    <w:rsid w:val="00111DB3"/>
    <w:rsid w:val="00112450"/>
    <w:rsid w:val="0011413E"/>
    <w:rsid w:val="00114DD4"/>
    <w:rsid w:val="00116510"/>
    <w:rsid w:val="00116A57"/>
    <w:rsid w:val="00117453"/>
    <w:rsid w:val="001243C4"/>
    <w:rsid w:val="0012649D"/>
    <w:rsid w:val="00131EB2"/>
    <w:rsid w:val="00132152"/>
    <w:rsid w:val="001328B5"/>
    <w:rsid w:val="001340B7"/>
    <w:rsid w:val="0013487A"/>
    <w:rsid w:val="0014023C"/>
    <w:rsid w:val="00141C77"/>
    <w:rsid w:val="00142E81"/>
    <w:rsid w:val="001447FC"/>
    <w:rsid w:val="001450EF"/>
    <w:rsid w:val="00146725"/>
    <w:rsid w:val="00150940"/>
    <w:rsid w:val="001526E8"/>
    <w:rsid w:val="00157DD0"/>
    <w:rsid w:val="0016069B"/>
    <w:rsid w:val="0016265A"/>
    <w:rsid w:val="00163510"/>
    <w:rsid w:val="00164CC1"/>
    <w:rsid w:val="00165049"/>
    <w:rsid w:val="00166A91"/>
    <w:rsid w:val="0017002D"/>
    <w:rsid w:val="0017211B"/>
    <w:rsid w:val="00174194"/>
    <w:rsid w:val="00176153"/>
    <w:rsid w:val="00176C86"/>
    <w:rsid w:val="001807C4"/>
    <w:rsid w:val="001819C0"/>
    <w:rsid w:val="00181A4F"/>
    <w:rsid w:val="001822A9"/>
    <w:rsid w:val="001852C4"/>
    <w:rsid w:val="00186437"/>
    <w:rsid w:val="0018748B"/>
    <w:rsid w:val="00187FC6"/>
    <w:rsid w:val="00191FA6"/>
    <w:rsid w:val="00192FD3"/>
    <w:rsid w:val="001954EE"/>
    <w:rsid w:val="001959C2"/>
    <w:rsid w:val="001A7B2E"/>
    <w:rsid w:val="001A7C37"/>
    <w:rsid w:val="001B15E3"/>
    <w:rsid w:val="001B1A42"/>
    <w:rsid w:val="001B1E44"/>
    <w:rsid w:val="001B45E6"/>
    <w:rsid w:val="001B4C88"/>
    <w:rsid w:val="001C1A46"/>
    <w:rsid w:val="001C36C7"/>
    <w:rsid w:val="001C4007"/>
    <w:rsid w:val="001C6474"/>
    <w:rsid w:val="001C7068"/>
    <w:rsid w:val="001D2D8F"/>
    <w:rsid w:val="001D33B2"/>
    <w:rsid w:val="001D3879"/>
    <w:rsid w:val="001E1052"/>
    <w:rsid w:val="001E1E1C"/>
    <w:rsid w:val="001E3F1C"/>
    <w:rsid w:val="001E4C7D"/>
    <w:rsid w:val="001E529A"/>
    <w:rsid w:val="001E6D7E"/>
    <w:rsid w:val="001E7F30"/>
    <w:rsid w:val="001F07C2"/>
    <w:rsid w:val="001F08EF"/>
    <w:rsid w:val="001F3A4B"/>
    <w:rsid w:val="001F5159"/>
    <w:rsid w:val="001F6267"/>
    <w:rsid w:val="00201385"/>
    <w:rsid w:val="00203E5B"/>
    <w:rsid w:val="00203FEC"/>
    <w:rsid w:val="002059B5"/>
    <w:rsid w:val="00205B74"/>
    <w:rsid w:val="00206E3F"/>
    <w:rsid w:val="0020729F"/>
    <w:rsid w:val="00207705"/>
    <w:rsid w:val="00207907"/>
    <w:rsid w:val="0021390A"/>
    <w:rsid w:val="00215336"/>
    <w:rsid w:val="00220308"/>
    <w:rsid w:val="00223B57"/>
    <w:rsid w:val="002265EF"/>
    <w:rsid w:val="00226EC8"/>
    <w:rsid w:val="00227756"/>
    <w:rsid w:val="00227BDD"/>
    <w:rsid w:val="00232AB1"/>
    <w:rsid w:val="00233F79"/>
    <w:rsid w:val="002343C6"/>
    <w:rsid w:val="00236D5F"/>
    <w:rsid w:val="002375DF"/>
    <w:rsid w:val="00243C24"/>
    <w:rsid w:val="00244259"/>
    <w:rsid w:val="00247B0B"/>
    <w:rsid w:val="00250883"/>
    <w:rsid w:val="00255182"/>
    <w:rsid w:val="002555A7"/>
    <w:rsid w:val="00255609"/>
    <w:rsid w:val="00256F91"/>
    <w:rsid w:val="00257B8C"/>
    <w:rsid w:val="00260AD7"/>
    <w:rsid w:val="00263AC6"/>
    <w:rsid w:val="002645A2"/>
    <w:rsid w:val="0026662E"/>
    <w:rsid w:val="00266FAE"/>
    <w:rsid w:val="00267691"/>
    <w:rsid w:val="002712F5"/>
    <w:rsid w:val="00275012"/>
    <w:rsid w:val="002766DA"/>
    <w:rsid w:val="002815B6"/>
    <w:rsid w:val="00282C79"/>
    <w:rsid w:val="002855E8"/>
    <w:rsid w:val="002858D2"/>
    <w:rsid w:val="0029222D"/>
    <w:rsid w:val="00293522"/>
    <w:rsid w:val="00296916"/>
    <w:rsid w:val="00296E9D"/>
    <w:rsid w:val="002A0FEB"/>
    <w:rsid w:val="002A47A5"/>
    <w:rsid w:val="002A55B1"/>
    <w:rsid w:val="002A5822"/>
    <w:rsid w:val="002A7FD6"/>
    <w:rsid w:val="002B274B"/>
    <w:rsid w:val="002C0146"/>
    <w:rsid w:val="002C5D95"/>
    <w:rsid w:val="002D293C"/>
    <w:rsid w:val="002D3319"/>
    <w:rsid w:val="002D4965"/>
    <w:rsid w:val="002D6181"/>
    <w:rsid w:val="002D7658"/>
    <w:rsid w:val="002E17DB"/>
    <w:rsid w:val="002E37DC"/>
    <w:rsid w:val="002E56D3"/>
    <w:rsid w:val="002E59F3"/>
    <w:rsid w:val="002E5B9E"/>
    <w:rsid w:val="002E7559"/>
    <w:rsid w:val="002F0596"/>
    <w:rsid w:val="002F12FA"/>
    <w:rsid w:val="002F3050"/>
    <w:rsid w:val="002F5C3F"/>
    <w:rsid w:val="002F65BC"/>
    <w:rsid w:val="00302643"/>
    <w:rsid w:val="00302AAE"/>
    <w:rsid w:val="00302CBC"/>
    <w:rsid w:val="00303646"/>
    <w:rsid w:val="00303CAF"/>
    <w:rsid w:val="003050FD"/>
    <w:rsid w:val="00306376"/>
    <w:rsid w:val="003072FD"/>
    <w:rsid w:val="0031167D"/>
    <w:rsid w:val="00314759"/>
    <w:rsid w:val="0031643C"/>
    <w:rsid w:val="00320531"/>
    <w:rsid w:val="00320EB2"/>
    <w:rsid w:val="003213A0"/>
    <w:rsid w:val="00325ACF"/>
    <w:rsid w:val="00331732"/>
    <w:rsid w:val="00331F44"/>
    <w:rsid w:val="00332B4F"/>
    <w:rsid w:val="00342D22"/>
    <w:rsid w:val="003511D8"/>
    <w:rsid w:val="00351E78"/>
    <w:rsid w:val="003522BE"/>
    <w:rsid w:val="00352FD7"/>
    <w:rsid w:val="00354000"/>
    <w:rsid w:val="00354D91"/>
    <w:rsid w:val="00357178"/>
    <w:rsid w:val="00361F8F"/>
    <w:rsid w:val="003636BD"/>
    <w:rsid w:val="0037073C"/>
    <w:rsid w:val="0037174F"/>
    <w:rsid w:val="00373EB2"/>
    <w:rsid w:val="00376BC3"/>
    <w:rsid w:val="0037745C"/>
    <w:rsid w:val="00382AB4"/>
    <w:rsid w:val="00382F13"/>
    <w:rsid w:val="003837C8"/>
    <w:rsid w:val="00386D95"/>
    <w:rsid w:val="00391820"/>
    <w:rsid w:val="003948DD"/>
    <w:rsid w:val="003A2C35"/>
    <w:rsid w:val="003A3DB8"/>
    <w:rsid w:val="003B0515"/>
    <w:rsid w:val="003B0EF5"/>
    <w:rsid w:val="003B178D"/>
    <w:rsid w:val="003B1D4A"/>
    <w:rsid w:val="003B2734"/>
    <w:rsid w:val="003B6966"/>
    <w:rsid w:val="003B6BDF"/>
    <w:rsid w:val="003B7DF0"/>
    <w:rsid w:val="003C1A2A"/>
    <w:rsid w:val="003C41BA"/>
    <w:rsid w:val="003C4B9C"/>
    <w:rsid w:val="003C60B2"/>
    <w:rsid w:val="003D05F6"/>
    <w:rsid w:val="003D158A"/>
    <w:rsid w:val="003D2107"/>
    <w:rsid w:val="003D6638"/>
    <w:rsid w:val="003E2414"/>
    <w:rsid w:val="003E3A8D"/>
    <w:rsid w:val="003F0BCA"/>
    <w:rsid w:val="003F1CEF"/>
    <w:rsid w:val="003F2267"/>
    <w:rsid w:val="003F33DB"/>
    <w:rsid w:val="003F4AB5"/>
    <w:rsid w:val="003F4CC8"/>
    <w:rsid w:val="003F4F7D"/>
    <w:rsid w:val="003F6BD6"/>
    <w:rsid w:val="003F7A75"/>
    <w:rsid w:val="00400F4B"/>
    <w:rsid w:val="004047DF"/>
    <w:rsid w:val="00407124"/>
    <w:rsid w:val="00411650"/>
    <w:rsid w:val="00411F5D"/>
    <w:rsid w:val="00412C2C"/>
    <w:rsid w:val="004144CB"/>
    <w:rsid w:val="0041484E"/>
    <w:rsid w:val="00415B08"/>
    <w:rsid w:val="0041787F"/>
    <w:rsid w:val="00420FF5"/>
    <w:rsid w:val="0042657D"/>
    <w:rsid w:val="00431D93"/>
    <w:rsid w:val="00431FDF"/>
    <w:rsid w:val="00433067"/>
    <w:rsid w:val="00434885"/>
    <w:rsid w:val="00434DD3"/>
    <w:rsid w:val="004354C3"/>
    <w:rsid w:val="0043628F"/>
    <w:rsid w:val="004428A1"/>
    <w:rsid w:val="004474D0"/>
    <w:rsid w:val="0045003A"/>
    <w:rsid w:val="00452BF6"/>
    <w:rsid w:val="00454A44"/>
    <w:rsid w:val="00455F89"/>
    <w:rsid w:val="004560F4"/>
    <w:rsid w:val="00456342"/>
    <w:rsid w:val="0046088A"/>
    <w:rsid w:val="004625B6"/>
    <w:rsid w:val="00465159"/>
    <w:rsid w:val="00466355"/>
    <w:rsid w:val="004679B4"/>
    <w:rsid w:val="0047139D"/>
    <w:rsid w:val="0048167A"/>
    <w:rsid w:val="00481B2D"/>
    <w:rsid w:val="00485CCE"/>
    <w:rsid w:val="00486514"/>
    <w:rsid w:val="004909E4"/>
    <w:rsid w:val="00496DA6"/>
    <w:rsid w:val="004973A3"/>
    <w:rsid w:val="004A1036"/>
    <w:rsid w:val="004A4243"/>
    <w:rsid w:val="004A4526"/>
    <w:rsid w:val="004B268F"/>
    <w:rsid w:val="004B2DED"/>
    <w:rsid w:val="004B2F57"/>
    <w:rsid w:val="004B46DF"/>
    <w:rsid w:val="004B67A9"/>
    <w:rsid w:val="004B69CF"/>
    <w:rsid w:val="004B6B10"/>
    <w:rsid w:val="004C1184"/>
    <w:rsid w:val="004C308E"/>
    <w:rsid w:val="004C3182"/>
    <w:rsid w:val="004C4026"/>
    <w:rsid w:val="004C5B36"/>
    <w:rsid w:val="004C68D1"/>
    <w:rsid w:val="004C7152"/>
    <w:rsid w:val="004D04C2"/>
    <w:rsid w:val="004D0D53"/>
    <w:rsid w:val="004D2E43"/>
    <w:rsid w:val="004D39A4"/>
    <w:rsid w:val="004D633B"/>
    <w:rsid w:val="004E0CD8"/>
    <w:rsid w:val="004E2AD1"/>
    <w:rsid w:val="004E5C5B"/>
    <w:rsid w:val="004E68E2"/>
    <w:rsid w:val="004E6DEA"/>
    <w:rsid w:val="004E7ABC"/>
    <w:rsid w:val="004E7BDE"/>
    <w:rsid w:val="004F5027"/>
    <w:rsid w:val="004F5C9A"/>
    <w:rsid w:val="004F600B"/>
    <w:rsid w:val="004F70CD"/>
    <w:rsid w:val="0050132C"/>
    <w:rsid w:val="00506494"/>
    <w:rsid w:val="00506EC5"/>
    <w:rsid w:val="00507981"/>
    <w:rsid w:val="00514313"/>
    <w:rsid w:val="0051497B"/>
    <w:rsid w:val="00515E2E"/>
    <w:rsid w:val="00520379"/>
    <w:rsid w:val="00522D84"/>
    <w:rsid w:val="005259BA"/>
    <w:rsid w:val="00527D54"/>
    <w:rsid w:val="00530F29"/>
    <w:rsid w:val="005337C9"/>
    <w:rsid w:val="00534260"/>
    <w:rsid w:val="005413F5"/>
    <w:rsid w:val="005426A3"/>
    <w:rsid w:val="005440B5"/>
    <w:rsid w:val="0054446B"/>
    <w:rsid w:val="00544EA7"/>
    <w:rsid w:val="00545031"/>
    <w:rsid w:val="00545FAC"/>
    <w:rsid w:val="00547DBE"/>
    <w:rsid w:val="00550052"/>
    <w:rsid w:val="0055190F"/>
    <w:rsid w:val="00557F3B"/>
    <w:rsid w:val="00560C27"/>
    <w:rsid w:val="00561C32"/>
    <w:rsid w:val="0056325A"/>
    <w:rsid w:val="0056427E"/>
    <w:rsid w:val="005649C0"/>
    <w:rsid w:val="00565D96"/>
    <w:rsid w:val="005666DD"/>
    <w:rsid w:val="0056724E"/>
    <w:rsid w:val="005702A1"/>
    <w:rsid w:val="00570FE0"/>
    <w:rsid w:val="00571F60"/>
    <w:rsid w:val="005723F3"/>
    <w:rsid w:val="00573378"/>
    <w:rsid w:val="00573599"/>
    <w:rsid w:val="005741BE"/>
    <w:rsid w:val="0057516F"/>
    <w:rsid w:val="00575235"/>
    <w:rsid w:val="005822BD"/>
    <w:rsid w:val="00582938"/>
    <w:rsid w:val="00583A6E"/>
    <w:rsid w:val="0058652B"/>
    <w:rsid w:val="00586ADB"/>
    <w:rsid w:val="00590D9B"/>
    <w:rsid w:val="0059198D"/>
    <w:rsid w:val="0059243F"/>
    <w:rsid w:val="00593B81"/>
    <w:rsid w:val="00596AA4"/>
    <w:rsid w:val="005A1CB1"/>
    <w:rsid w:val="005A5110"/>
    <w:rsid w:val="005A5EB4"/>
    <w:rsid w:val="005B03CF"/>
    <w:rsid w:val="005B10FB"/>
    <w:rsid w:val="005B1EF9"/>
    <w:rsid w:val="005B302A"/>
    <w:rsid w:val="005B373C"/>
    <w:rsid w:val="005B5277"/>
    <w:rsid w:val="005B5725"/>
    <w:rsid w:val="005B71B9"/>
    <w:rsid w:val="005C2394"/>
    <w:rsid w:val="005C38EF"/>
    <w:rsid w:val="005C4B0B"/>
    <w:rsid w:val="005C5822"/>
    <w:rsid w:val="005C674F"/>
    <w:rsid w:val="005C7BF4"/>
    <w:rsid w:val="005D2960"/>
    <w:rsid w:val="005D780D"/>
    <w:rsid w:val="005D79F5"/>
    <w:rsid w:val="005E3226"/>
    <w:rsid w:val="005F066D"/>
    <w:rsid w:val="006014FA"/>
    <w:rsid w:val="00602A7E"/>
    <w:rsid w:val="00602D91"/>
    <w:rsid w:val="00610008"/>
    <w:rsid w:val="00610BFA"/>
    <w:rsid w:val="00612573"/>
    <w:rsid w:val="00612618"/>
    <w:rsid w:val="006153FF"/>
    <w:rsid w:val="006155D5"/>
    <w:rsid w:val="0061588A"/>
    <w:rsid w:val="00616DCD"/>
    <w:rsid w:val="00621D5C"/>
    <w:rsid w:val="00622CE9"/>
    <w:rsid w:val="00624BFC"/>
    <w:rsid w:val="00624DD2"/>
    <w:rsid w:val="00624E51"/>
    <w:rsid w:val="00627EC3"/>
    <w:rsid w:val="00631EC1"/>
    <w:rsid w:val="006320ED"/>
    <w:rsid w:val="0063491D"/>
    <w:rsid w:val="00634AA6"/>
    <w:rsid w:val="00634B12"/>
    <w:rsid w:val="00635F37"/>
    <w:rsid w:val="00637699"/>
    <w:rsid w:val="00637BA2"/>
    <w:rsid w:val="0064257E"/>
    <w:rsid w:val="00642FCE"/>
    <w:rsid w:val="00643555"/>
    <w:rsid w:val="00643653"/>
    <w:rsid w:val="006474AA"/>
    <w:rsid w:val="00651623"/>
    <w:rsid w:val="00651765"/>
    <w:rsid w:val="00651AD7"/>
    <w:rsid w:val="00653434"/>
    <w:rsid w:val="00654713"/>
    <w:rsid w:val="00654746"/>
    <w:rsid w:val="006570CE"/>
    <w:rsid w:val="006603F5"/>
    <w:rsid w:val="00661DF5"/>
    <w:rsid w:val="00663911"/>
    <w:rsid w:val="00665F7A"/>
    <w:rsid w:val="0066646F"/>
    <w:rsid w:val="00667276"/>
    <w:rsid w:val="00671DAB"/>
    <w:rsid w:val="006733DD"/>
    <w:rsid w:val="0067360D"/>
    <w:rsid w:val="006768A1"/>
    <w:rsid w:val="00681D09"/>
    <w:rsid w:val="006831D0"/>
    <w:rsid w:val="0068328E"/>
    <w:rsid w:val="00683706"/>
    <w:rsid w:val="0068487C"/>
    <w:rsid w:val="00685309"/>
    <w:rsid w:val="0068540D"/>
    <w:rsid w:val="00695FEB"/>
    <w:rsid w:val="006966BD"/>
    <w:rsid w:val="00696FAD"/>
    <w:rsid w:val="00697657"/>
    <w:rsid w:val="006A53D5"/>
    <w:rsid w:val="006A5BE0"/>
    <w:rsid w:val="006A5C61"/>
    <w:rsid w:val="006A6AE7"/>
    <w:rsid w:val="006A7C38"/>
    <w:rsid w:val="006B121F"/>
    <w:rsid w:val="006B2129"/>
    <w:rsid w:val="006B30D5"/>
    <w:rsid w:val="006B73B5"/>
    <w:rsid w:val="006C4691"/>
    <w:rsid w:val="006C4F8E"/>
    <w:rsid w:val="006C774F"/>
    <w:rsid w:val="006D14E6"/>
    <w:rsid w:val="006D1A44"/>
    <w:rsid w:val="006D3358"/>
    <w:rsid w:val="006D33F1"/>
    <w:rsid w:val="006F34E5"/>
    <w:rsid w:val="006F39E7"/>
    <w:rsid w:val="00701FFF"/>
    <w:rsid w:val="007021D5"/>
    <w:rsid w:val="0070364D"/>
    <w:rsid w:val="00705C89"/>
    <w:rsid w:val="00710587"/>
    <w:rsid w:val="007125F3"/>
    <w:rsid w:val="00712EAC"/>
    <w:rsid w:val="007138A7"/>
    <w:rsid w:val="00714044"/>
    <w:rsid w:val="00717436"/>
    <w:rsid w:val="00721C99"/>
    <w:rsid w:val="00722154"/>
    <w:rsid w:val="00723678"/>
    <w:rsid w:val="00723A3D"/>
    <w:rsid w:val="00727010"/>
    <w:rsid w:val="0073095A"/>
    <w:rsid w:val="0073281D"/>
    <w:rsid w:val="00733C11"/>
    <w:rsid w:val="00735CF7"/>
    <w:rsid w:val="00736FF5"/>
    <w:rsid w:val="007433BA"/>
    <w:rsid w:val="00744694"/>
    <w:rsid w:val="00745B7F"/>
    <w:rsid w:val="00745F2F"/>
    <w:rsid w:val="00746B3C"/>
    <w:rsid w:val="00746F6B"/>
    <w:rsid w:val="007518E9"/>
    <w:rsid w:val="007523B4"/>
    <w:rsid w:val="007526C1"/>
    <w:rsid w:val="00756E4F"/>
    <w:rsid w:val="0076021C"/>
    <w:rsid w:val="00764BDA"/>
    <w:rsid w:val="00764D90"/>
    <w:rsid w:val="007657B0"/>
    <w:rsid w:val="007701B7"/>
    <w:rsid w:val="00771DF6"/>
    <w:rsid w:val="00771FFE"/>
    <w:rsid w:val="0077300D"/>
    <w:rsid w:val="007738F0"/>
    <w:rsid w:val="00775D5A"/>
    <w:rsid w:val="00776DE9"/>
    <w:rsid w:val="00777C9F"/>
    <w:rsid w:val="00780243"/>
    <w:rsid w:val="00782101"/>
    <w:rsid w:val="007834D3"/>
    <w:rsid w:val="0078580F"/>
    <w:rsid w:val="007870C2"/>
    <w:rsid w:val="0078757B"/>
    <w:rsid w:val="0079718E"/>
    <w:rsid w:val="0079722E"/>
    <w:rsid w:val="00797EA7"/>
    <w:rsid w:val="007A340D"/>
    <w:rsid w:val="007B0F4A"/>
    <w:rsid w:val="007B5DD5"/>
    <w:rsid w:val="007B6368"/>
    <w:rsid w:val="007C0D45"/>
    <w:rsid w:val="007C1E1A"/>
    <w:rsid w:val="007C3551"/>
    <w:rsid w:val="007C434B"/>
    <w:rsid w:val="007C4DBD"/>
    <w:rsid w:val="007C7AE7"/>
    <w:rsid w:val="007D0488"/>
    <w:rsid w:val="007D0D8A"/>
    <w:rsid w:val="007D400C"/>
    <w:rsid w:val="007D53FE"/>
    <w:rsid w:val="007D724B"/>
    <w:rsid w:val="007E084C"/>
    <w:rsid w:val="007E4567"/>
    <w:rsid w:val="007E53BA"/>
    <w:rsid w:val="007E7BAE"/>
    <w:rsid w:val="007F2991"/>
    <w:rsid w:val="007F3989"/>
    <w:rsid w:val="007F4EE5"/>
    <w:rsid w:val="00800B40"/>
    <w:rsid w:val="00803A1B"/>
    <w:rsid w:val="00806558"/>
    <w:rsid w:val="00806A23"/>
    <w:rsid w:val="0080757A"/>
    <w:rsid w:val="0081003E"/>
    <w:rsid w:val="0081265F"/>
    <w:rsid w:val="008154C6"/>
    <w:rsid w:val="00815B94"/>
    <w:rsid w:val="00823C25"/>
    <w:rsid w:val="00825EA6"/>
    <w:rsid w:val="00830A3D"/>
    <w:rsid w:val="00830D20"/>
    <w:rsid w:val="008324B5"/>
    <w:rsid w:val="008366BC"/>
    <w:rsid w:val="00836A01"/>
    <w:rsid w:val="008402B5"/>
    <w:rsid w:val="0084047F"/>
    <w:rsid w:val="00842F30"/>
    <w:rsid w:val="0084305D"/>
    <w:rsid w:val="008452FE"/>
    <w:rsid w:val="008460D9"/>
    <w:rsid w:val="00846103"/>
    <w:rsid w:val="00846A76"/>
    <w:rsid w:val="008502A0"/>
    <w:rsid w:val="00851BA1"/>
    <w:rsid w:val="00851F76"/>
    <w:rsid w:val="008529B8"/>
    <w:rsid w:val="00853CA1"/>
    <w:rsid w:val="00853EF7"/>
    <w:rsid w:val="00855956"/>
    <w:rsid w:val="00856707"/>
    <w:rsid w:val="00857A35"/>
    <w:rsid w:val="00862370"/>
    <w:rsid w:val="00862936"/>
    <w:rsid w:val="00863CD4"/>
    <w:rsid w:val="00865A8F"/>
    <w:rsid w:val="00865CBA"/>
    <w:rsid w:val="00865D5D"/>
    <w:rsid w:val="00867E13"/>
    <w:rsid w:val="00871200"/>
    <w:rsid w:val="00872682"/>
    <w:rsid w:val="0087761D"/>
    <w:rsid w:val="00877F3D"/>
    <w:rsid w:val="008804BD"/>
    <w:rsid w:val="00880863"/>
    <w:rsid w:val="00885BB5"/>
    <w:rsid w:val="00886BAA"/>
    <w:rsid w:val="00886DA1"/>
    <w:rsid w:val="0088735C"/>
    <w:rsid w:val="00890D64"/>
    <w:rsid w:val="008935A2"/>
    <w:rsid w:val="008939CB"/>
    <w:rsid w:val="00895CFD"/>
    <w:rsid w:val="008A4A3D"/>
    <w:rsid w:val="008A5150"/>
    <w:rsid w:val="008A7594"/>
    <w:rsid w:val="008B5A19"/>
    <w:rsid w:val="008B6A46"/>
    <w:rsid w:val="008C05D3"/>
    <w:rsid w:val="008C2ABF"/>
    <w:rsid w:val="008C4529"/>
    <w:rsid w:val="008C4FC5"/>
    <w:rsid w:val="008C52B5"/>
    <w:rsid w:val="008C60BC"/>
    <w:rsid w:val="008C6552"/>
    <w:rsid w:val="008C6B2E"/>
    <w:rsid w:val="008D0EBD"/>
    <w:rsid w:val="008D2654"/>
    <w:rsid w:val="008D2841"/>
    <w:rsid w:val="008D31BD"/>
    <w:rsid w:val="008D6E75"/>
    <w:rsid w:val="008D71F2"/>
    <w:rsid w:val="008E05AC"/>
    <w:rsid w:val="008E06F2"/>
    <w:rsid w:val="008E46CB"/>
    <w:rsid w:val="008E471F"/>
    <w:rsid w:val="008E6DA5"/>
    <w:rsid w:val="008F1C29"/>
    <w:rsid w:val="008F2E38"/>
    <w:rsid w:val="008F3B43"/>
    <w:rsid w:val="008F4EF5"/>
    <w:rsid w:val="008F511E"/>
    <w:rsid w:val="008F608B"/>
    <w:rsid w:val="008F65E3"/>
    <w:rsid w:val="008F7ACD"/>
    <w:rsid w:val="009056E6"/>
    <w:rsid w:val="00905B5C"/>
    <w:rsid w:val="0090775C"/>
    <w:rsid w:val="00907C83"/>
    <w:rsid w:val="00911832"/>
    <w:rsid w:val="00911854"/>
    <w:rsid w:val="00914E44"/>
    <w:rsid w:val="0091517E"/>
    <w:rsid w:val="0091538A"/>
    <w:rsid w:val="009165E4"/>
    <w:rsid w:val="00916D47"/>
    <w:rsid w:val="00917E46"/>
    <w:rsid w:val="00921540"/>
    <w:rsid w:val="009233B4"/>
    <w:rsid w:val="00926793"/>
    <w:rsid w:val="009275E9"/>
    <w:rsid w:val="00930801"/>
    <w:rsid w:val="00931FE6"/>
    <w:rsid w:val="00933787"/>
    <w:rsid w:val="00934AA0"/>
    <w:rsid w:val="0093556C"/>
    <w:rsid w:val="00937D3D"/>
    <w:rsid w:val="00940605"/>
    <w:rsid w:val="0094245E"/>
    <w:rsid w:val="00942F6B"/>
    <w:rsid w:val="00943AF4"/>
    <w:rsid w:val="00943BC7"/>
    <w:rsid w:val="0094419F"/>
    <w:rsid w:val="00945D00"/>
    <w:rsid w:val="00945DDD"/>
    <w:rsid w:val="00952082"/>
    <w:rsid w:val="00954D51"/>
    <w:rsid w:val="00955323"/>
    <w:rsid w:val="00955499"/>
    <w:rsid w:val="009566A5"/>
    <w:rsid w:val="00960655"/>
    <w:rsid w:val="0096167B"/>
    <w:rsid w:val="00962AF6"/>
    <w:rsid w:val="00964A3A"/>
    <w:rsid w:val="00965878"/>
    <w:rsid w:val="00970030"/>
    <w:rsid w:val="00970DEC"/>
    <w:rsid w:val="00973504"/>
    <w:rsid w:val="00974B19"/>
    <w:rsid w:val="00976A73"/>
    <w:rsid w:val="00981117"/>
    <w:rsid w:val="00982CFE"/>
    <w:rsid w:val="00983D5C"/>
    <w:rsid w:val="00987228"/>
    <w:rsid w:val="009948F4"/>
    <w:rsid w:val="00995700"/>
    <w:rsid w:val="0099598B"/>
    <w:rsid w:val="00997F50"/>
    <w:rsid w:val="009A2F10"/>
    <w:rsid w:val="009A3B45"/>
    <w:rsid w:val="009A7F85"/>
    <w:rsid w:val="009B049D"/>
    <w:rsid w:val="009B1FDF"/>
    <w:rsid w:val="009B2EC5"/>
    <w:rsid w:val="009B3AC8"/>
    <w:rsid w:val="009B4F5D"/>
    <w:rsid w:val="009B6AA0"/>
    <w:rsid w:val="009C11DD"/>
    <w:rsid w:val="009C314D"/>
    <w:rsid w:val="009C6DB3"/>
    <w:rsid w:val="009D29AB"/>
    <w:rsid w:val="009D3FBE"/>
    <w:rsid w:val="009D4500"/>
    <w:rsid w:val="009E2E47"/>
    <w:rsid w:val="009E3F7B"/>
    <w:rsid w:val="009E5CC4"/>
    <w:rsid w:val="009F1776"/>
    <w:rsid w:val="009F4994"/>
    <w:rsid w:val="009F55AC"/>
    <w:rsid w:val="009F5AE4"/>
    <w:rsid w:val="009F60B1"/>
    <w:rsid w:val="009F6499"/>
    <w:rsid w:val="00A01EAE"/>
    <w:rsid w:val="00A04A92"/>
    <w:rsid w:val="00A107B7"/>
    <w:rsid w:val="00A10EB3"/>
    <w:rsid w:val="00A12555"/>
    <w:rsid w:val="00A12902"/>
    <w:rsid w:val="00A16CD6"/>
    <w:rsid w:val="00A17BC7"/>
    <w:rsid w:val="00A17C92"/>
    <w:rsid w:val="00A23F90"/>
    <w:rsid w:val="00A24114"/>
    <w:rsid w:val="00A27B6F"/>
    <w:rsid w:val="00A3556E"/>
    <w:rsid w:val="00A37112"/>
    <w:rsid w:val="00A37866"/>
    <w:rsid w:val="00A432CE"/>
    <w:rsid w:val="00A44342"/>
    <w:rsid w:val="00A45C31"/>
    <w:rsid w:val="00A4748D"/>
    <w:rsid w:val="00A47ABC"/>
    <w:rsid w:val="00A524F9"/>
    <w:rsid w:val="00A53858"/>
    <w:rsid w:val="00A53F8D"/>
    <w:rsid w:val="00A54C38"/>
    <w:rsid w:val="00A574A5"/>
    <w:rsid w:val="00A60669"/>
    <w:rsid w:val="00A6427A"/>
    <w:rsid w:val="00A64FC5"/>
    <w:rsid w:val="00A66604"/>
    <w:rsid w:val="00A66BE7"/>
    <w:rsid w:val="00A71B02"/>
    <w:rsid w:val="00A71E61"/>
    <w:rsid w:val="00A72F44"/>
    <w:rsid w:val="00A73246"/>
    <w:rsid w:val="00A76D3D"/>
    <w:rsid w:val="00A801E6"/>
    <w:rsid w:val="00A81B0E"/>
    <w:rsid w:val="00A84ADF"/>
    <w:rsid w:val="00A86E58"/>
    <w:rsid w:val="00A86F1E"/>
    <w:rsid w:val="00A90D20"/>
    <w:rsid w:val="00A90F45"/>
    <w:rsid w:val="00A92121"/>
    <w:rsid w:val="00A95AC0"/>
    <w:rsid w:val="00A96B6A"/>
    <w:rsid w:val="00A97CD2"/>
    <w:rsid w:val="00AA334F"/>
    <w:rsid w:val="00AA4072"/>
    <w:rsid w:val="00AA43AE"/>
    <w:rsid w:val="00AA50D4"/>
    <w:rsid w:val="00AA73C2"/>
    <w:rsid w:val="00AA7E0B"/>
    <w:rsid w:val="00AA7FBC"/>
    <w:rsid w:val="00AB06AB"/>
    <w:rsid w:val="00AB182C"/>
    <w:rsid w:val="00AB3022"/>
    <w:rsid w:val="00AB37D9"/>
    <w:rsid w:val="00AB6955"/>
    <w:rsid w:val="00AC2017"/>
    <w:rsid w:val="00AC5D77"/>
    <w:rsid w:val="00AC7AF7"/>
    <w:rsid w:val="00AD0ADE"/>
    <w:rsid w:val="00AD1BFB"/>
    <w:rsid w:val="00AD2692"/>
    <w:rsid w:val="00AD4E31"/>
    <w:rsid w:val="00AD50E3"/>
    <w:rsid w:val="00AD67E8"/>
    <w:rsid w:val="00AD72E0"/>
    <w:rsid w:val="00AE048E"/>
    <w:rsid w:val="00AE1FC8"/>
    <w:rsid w:val="00AE34A9"/>
    <w:rsid w:val="00AF1B5B"/>
    <w:rsid w:val="00AF2A8C"/>
    <w:rsid w:val="00AF3FD7"/>
    <w:rsid w:val="00AF47DA"/>
    <w:rsid w:val="00AF5453"/>
    <w:rsid w:val="00AF5B63"/>
    <w:rsid w:val="00AF5CDC"/>
    <w:rsid w:val="00B011B6"/>
    <w:rsid w:val="00B01A27"/>
    <w:rsid w:val="00B0412D"/>
    <w:rsid w:val="00B05F0F"/>
    <w:rsid w:val="00B05F4E"/>
    <w:rsid w:val="00B10032"/>
    <w:rsid w:val="00B101AD"/>
    <w:rsid w:val="00B10DF4"/>
    <w:rsid w:val="00B16435"/>
    <w:rsid w:val="00B206B7"/>
    <w:rsid w:val="00B21730"/>
    <w:rsid w:val="00B26350"/>
    <w:rsid w:val="00B27B00"/>
    <w:rsid w:val="00B347FB"/>
    <w:rsid w:val="00B35435"/>
    <w:rsid w:val="00B358C5"/>
    <w:rsid w:val="00B36044"/>
    <w:rsid w:val="00B41CA5"/>
    <w:rsid w:val="00B41CD8"/>
    <w:rsid w:val="00B432F3"/>
    <w:rsid w:val="00B4500F"/>
    <w:rsid w:val="00B51009"/>
    <w:rsid w:val="00B51735"/>
    <w:rsid w:val="00B51795"/>
    <w:rsid w:val="00B51E04"/>
    <w:rsid w:val="00B53075"/>
    <w:rsid w:val="00B655F4"/>
    <w:rsid w:val="00B71E03"/>
    <w:rsid w:val="00B77C6C"/>
    <w:rsid w:val="00B8009C"/>
    <w:rsid w:val="00B806B2"/>
    <w:rsid w:val="00B80924"/>
    <w:rsid w:val="00B81D20"/>
    <w:rsid w:val="00B9255D"/>
    <w:rsid w:val="00BA04CC"/>
    <w:rsid w:val="00BA1426"/>
    <w:rsid w:val="00BA41D0"/>
    <w:rsid w:val="00BA42AA"/>
    <w:rsid w:val="00BA51EB"/>
    <w:rsid w:val="00BA528E"/>
    <w:rsid w:val="00BA6CCF"/>
    <w:rsid w:val="00BB1250"/>
    <w:rsid w:val="00BB2B00"/>
    <w:rsid w:val="00BB2D35"/>
    <w:rsid w:val="00BB3BC0"/>
    <w:rsid w:val="00BB3FE2"/>
    <w:rsid w:val="00BB423F"/>
    <w:rsid w:val="00BB5FAC"/>
    <w:rsid w:val="00BB78DA"/>
    <w:rsid w:val="00BC0EB9"/>
    <w:rsid w:val="00BC41C2"/>
    <w:rsid w:val="00BD53F2"/>
    <w:rsid w:val="00BD60F3"/>
    <w:rsid w:val="00BD7464"/>
    <w:rsid w:val="00BE13FD"/>
    <w:rsid w:val="00BE1786"/>
    <w:rsid w:val="00BE2A4C"/>
    <w:rsid w:val="00BF0BEB"/>
    <w:rsid w:val="00BF4DB4"/>
    <w:rsid w:val="00BF5764"/>
    <w:rsid w:val="00BF59B0"/>
    <w:rsid w:val="00C03144"/>
    <w:rsid w:val="00C06798"/>
    <w:rsid w:val="00C06AB3"/>
    <w:rsid w:val="00C10D27"/>
    <w:rsid w:val="00C12EE7"/>
    <w:rsid w:val="00C154F6"/>
    <w:rsid w:val="00C16C75"/>
    <w:rsid w:val="00C20A21"/>
    <w:rsid w:val="00C210A1"/>
    <w:rsid w:val="00C22DFA"/>
    <w:rsid w:val="00C242AA"/>
    <w:rsid w:val="00C24F15"/>
    <w:rsid w:val="00C256D1"/>
    <w:rsid w:val="00C27EF9"/>
    <w:rsid w:val="00C31216"/>
    <w:rsid w:val="00C32480"/>
    <w:rsid w:val="00C333BC"/>
    <w:rsid w:val="00C34E72"/>
    <w:rsid w:val="00C35B13"/>
    <w:rsid w:val="00C3670D"/>
    <w:rsid w:val="00C40DF3"/>
    <w:rsid w:val="00C4163F"/>
    <w:rsid w:val="00C44AA9"/>
    <w:rsid w:val="00C513C9"/>
    <w:rsid w:val="00C5179E"/>
    <w:rsid w:val="00C52DC4"/>
    <w:rsid w:val="00C54015"/>
    <w:rsid w:val="00C545A2"/>
    <w:rsid w:val="00C623EA"/>
    <w:rsid w:val="00C63A69"/>
    <w:rsid w:val="00C65277"/>
    <w:rsid w:val="00C66D7B"/>
    <w:rsid w:val="00C67E81"/>
    <w:rsid w:val="00C704DE"/>
    <w:rsid w:val="00C74C4D"/>
    <w:rsid w:val="00C74DA3"/>
    <w:rsid w:val="00C74F49"/>
    <w:rsid w:val="00C75AEA"/>
    <w:rsid w:val="00C81907"/>
    <w:rsid w:val="00C82B9F"/>
    <w:rsid w:val="00C8484D"/>
    <w:rsid w:val="00C856C0"/>
    <w:rsid w:val="00C864C5"/>
    <w:rsid w:val="00C868CD"/>
    <w:rsid w:val="00C908C3"/>
    <w:rsid w:val="00C91518"/>
    <w:rsid w:val="00C94188"/>
    <w:rsid w:val="00C95303"/>
    <w:rsid w:val="00C9541C"/>
    <w:rsid w:val="00C95518"/>
    <w:rsid w:val="00CA06AE"/>
    <w:rsid w:val="00CA16C2"/>
    <w:rsid w:val="00CA3F35"/>
    <w:rsid w:val="00CA532C"/>
    <w:rsid w:val="00CA7E85"/>
    <w:rsid w:val="00CB02F5"/>
    <w:rsid w:val="00CB1DD8"/>
    <w:rsid w:val="00CB4CCA"/>
    <w:rsid w:val="00CB56C3"/>
    <w:rsid w:val="00CC1BF3"/>
    <w:rsid w:val="00CC1D32"/>
    <w:rsid w:val="00CC2F4F"/>
    <w:rsid w:val="00CC532F"/>
    <w:rsid w:val="00CC5A67"/>
    <w:rsid w:val="00CD21D0"/>
    <w:rsid w:val="00CD3F00"/>
    <w:rsid w:val="00CD40F5"/>
    <w:rsid w:val="00CD47AC"/>
    <w:rsid w:val="00CD48AA"/>
    <w:rsid w:val="00CD7FC3"/>
    <w:rsid w:val="00CE0BF1"/>
    <w:rsid w:val="00CE1D11"/>
    <w:rsid w:val="00CE40BF"/>
    <w:rsid w:val="00CE43C0"/>
    <w:rsid w:val="00CF0064"/>
    <w:rsid w:val="00CF1763"/>
    <w:rsid w:val="00CF226D"/>
    <w:rsid w:val="00CF2411"/>
    <w:rsid w:val="00CF2CD5"/>
    <w:rsid w:val="00CF4759"/>
    <w:rsid w:val="00CF478E"/>
    <w:rsid w:val="00D0124F"/>
    <w:rsid w:val="00D01563"/>
    <w:rsid w:val="00D01CA4"/>
    <w:rsid w:val="00D024F5"/>
    <w:rsid w:val="00D044BD"/>
    <w:rsid w:val="00D046FF"/>
    <w:rsid w:val="00D04F1F"/>
    <w:rsid w:val="00D055A2"/>
    <w:rsid w:val="00D075CB"/>
    <w:rsid w:val="00D10198"/>
    <w:rsid w:val="00D101E7"/>
    <w:rsid w:val="00D10AD9"/>
    <w:rsid w:val="00D1382C"/>
    <w:rsid w:val="00D1660C"/>
    <w:rsid w:val="00D171D0"/>
    <w:rsid w:val="00D228EE"/>
    <w:rsid w:val="00D23C55"/>
    <w:rsid w:val="00D25106"/>
    <w:rsid w:val="00D25BD8"/>
    <w:rsid w:val="00D26B42"/>
    <w:rsid w:val="00D31A09"/>
    <w:rsid w:val="00D337CA"/>
    <w:rsid w:val="00D36084"/>
    <w:rsid w:val="00D36170"/>
    <w:rsid w:val="00D36DCD"/>
    <w:rsid w:val="00D37A88"/>
    <w:rsid w:val="00D4162E"/>
    <w:rsid w:val="00D43402"/>
    <w:rsid w:val="00D43B66"/>
    <w:rsid w:val="00D43E11"/>
    <w:rsid w:val="00D451B3"/>
    <w:rsid w:val="00D45565"/>
    <w:rsid w:val="00D4607D"/>
    <w:rsid w:val="00D46648"/>
    <w:rsid w:val="00D47881"/>
    <w:rsid w:val="00D51F6D"/>
    <w:rsid w:val="00D520F9"/>
    <w:rsid w:val="00D52818"/>
    <w:rsid w:val="00D557CE"/>
    <w:rsid w:val="00D610E2"/>
    <w:rsid w:val="00D62D9F"/>
    <w:rsid w:val="00D65824"/>
    <w:rsid w:val="00D65A72"/>
    <w:rsid w:val="00D6622B"/>
    <w:rsid w:val="00D702AC"/>
    <w:rsid w:val="00D70FEE"/>
    <w:rsid w:val="00D73C8B"/>
    <w:rsid w:val="00D80B9E"/>
    <w:rsid w:val="00D80EFC"/>
    <w:rsid w:val="00D82DC4"/>
    <w:rsid w:val="00D82EC6"/>
    <w:rsid w:val="00D85EB3"/>
    <w:rsid w:val="00D86A6B"/>
    <w:rsid w:val="00D90BF8"/>
    <w:rsid w:val="00D91F53"/>
    <w:rsid w:val="00D925A2"/>
    <w:rsid w:val="00D9522C"/>
    <w:rsid w:val="00DA1C22"/>
    <w:rsid w:val="00DA44BF"/>
    <w:rsid w:val="00DA72EE"/>
    <w:rsid w:val="00DB2748"/>
    <w:rsid w:val="00DB348F"/>
    <w:rsid w:val="00DB4684"/>
    <w:rsid w:val="00DB78A6"/>
    <w:rsid w:val="00DC098A"/>
    <w:rsid w:val="00DC5913"/>
    <w:rsid w:val="00DC68A0"/>
    <w:rsid w:val="00DC6D01"/>
    <w:rsid w:val="00DC72F6"/>
    <w:rsid w:val="00DD0ADD"/>
    <w:rsid w:val="00DD2178"/>
    <w:rsid w:val="00DD6944"/>
    <w:rsid w:val="00DD6CB1"/>
    <w:rsid w:val="00DE7627"/>
    <w:rsid w:val="00DF008E"/>
    <w:rsid w:val="00DF29B2"/>
    <w:rsid w:val="00DF2F76"/>
    <w:rsid w:val="00DF71FF"/>
    <w:rsid w:val="00E01CBC"/>
    <w:rsid w:val="00E04FDA"/>
    <w:rsid w:val="00E10D07"/>
    <w:rsid w:val="00E16ED6"/>
    <w:rsid w:val="00E178CE"/>
    <w:rsid w:val="00E2188C"/>
    <w:rsid w:val="00E24ABA"/>
    <w:rsid w:val="00E26174"/>
    <w:rsid w:val="00E26BF6"/>
    <w:rsid w:val="00E26CE6"/>
    <w:rsid w:val="00E30935"/>
    <w:rsid w:val="00E30D90"/>
    <w:rsid w:val="00E32229"/>
    <w:rsid w:val="00E35135"/>
    <w:rsid w:val="00E41804"/>
    <w:rsid w:val="00E422A5"/>
    <w:rsid w:val="00E44377"/>
    <w:rsid w:val="00E44FCF"/>
    <w:rsid w:val="00E549C5"/>
    <w:rsid w:val="00E54DEE"/>
    <w:rsid w:val="00E562D5"/>
    <w:rsid w:val="00E57AEF"/>
    <w:rsid w:val="00E6021A"/>
    <w:rsid w:val="00E622E8"/>
    <w:rsid w:val="00E700AF"/>
    <w:rsid w:val="00E71916"/>
    <w:rsid w:val="00E741D1"/>
    <w:rsid w:val="00E74E29"/>
    <w:rsid w:val="00E74E79"/>
    <w:rsid w:val="00E75383"/>
    <w:rsid w:val="00E7622D"/>
    <w:rsid w:val="00E82321"/>
    <w:rsid w:val="00E82FDB"/>
    <w:rsid w:val="00E834E2"/>
    <w:rsid w:val="00E83548"/>
    <w:rsid w:val="00E8362D"/>
    <w:rsid w:val="00E90DCA"/>
    <w:rsid w:val="00E94610"/>
    <w:rsid w:val="00E95266"/>
    <w:rsid w:val="00EA0CAC"/>
    <w:rsid w:val="00EA1DB8"/>
    <w:rsid w:val="00EA2BD0"/>
    <w:rsid w:val="00EA41E6"/>
    <w:rsid w:val="00EA5AD3"/>
    <w:rsid w:val="00EA61B2"/>
    <w:rsid w:val="00EB2A55"/>
    <w:rsid w:val="00EB3B75"/>
    <w:rsid w:val="00EB4FF6"/>
    <w:rsid w:val="00EB6232"/>
    <w:rsid w:val="00EB6F99"/>
    <w:rsid w:val="00EC2474"/>
    <w:rsid w:val="00EC2BEA"/>
    <w:rsid w:val="00EC2E34"/>
    <w:rsid w:val="00EC7051"/>
    <w:rsid w:val="00ED1C71"/>
    <w:rsid w:val="00ED2593"/>
    <w:rsid w:val="00ED6EF7"/>
    <w:rsid w:val="00EE0C03"/>
    <w:rsid w:val="00EE0F1B"/>
    <w:rsid w:val="00EF03B8"/>
    <w:rsid w:val="00EF0E3D"/>
    <w:rsid w:val="00EF1A64"/>
    <w:rsid w:val="00EF4F87"/>
    <w:rsid w:val="00EF6F02"/>
    <w:rsid w:val="00F00A6B"/>
    <w:rsid w:val="00F00FB1"/>
    <w:rsid w:val="00F013AA"/>
    <w:rsid w:val="00F02A0F"/>
    <w:rsid w:val="00F0679D"/>
    <w:rsid w:val="00F105DC"/>
    <w:rsid w:val="00F14357"/>
    <w:rsid w:val="00F20172"/>
    <w:rsid w:val="00F214DB"/>
    <w:rsid w:val="00F24418"/>
    <w:rsid w:val="00F25FD9"/>
    <w:rsid w:val="00F273F4"/>
    <w:rsid w:val="00F27AC7"/>
    <w:rsid w:val="00F31C07"/>
    <w:rsid w:val="00F331D6"/>
    <w:rsid w:val="00F3369D"/>
    <w:rsid w:val="00F33896"/>
    <w:rsid w:val="00F34EF1"/>
    <w:rsid w:val="00F3538F"/>
    <w:rsid w:val="00F41F87"/>
    <w:rsid w:val="00F42263"/>
    <w:rsid w:val="00F42DC4"/>
    <w:rsid w:val="00F43421"/>
    <w:rsid w:val="00F44F6A"/>
    <w:rsid w:val="00F46CEF"/>
    <w:rsid w:val="00F47C4F"/>
    <w:rsid w:val="00F51301"/>
    <w:rsid w:val="00F5163C"/>
    <w:rsid w:val="00F51C6E"/>
    <w:rsid w:val="00F53706"/>
    <w:rsid w:val="00F53DF0"/>
    <w:rsid w:val="00F550C5"/>
    <w:rsid w:val="00F5699C"/>
    <w:rsid w:val="00F60A24"/>
    <w:rsid w:val="00F654FE"/>
    <w:rsid w:val="00F65C32"/>
    <w:rsid w:val="00F67A9A"/>
    <w:rsid w:val="00F706C9"/>
    <w:rsid w:val="00F71B5D"/>
    <w:rsid w:val="00F71CFA"/>
    <w:rsid w:val="00F73C9B"/>
    <w:rsid w:val="00F73CCE"/>
    <w:rsid w:val="00F74672"/>
    <w:rsid w:val="00F772A8"/>
    <w:rsid w:val="00F84ADF"/>
    <w:rsid w:val="00F85E8F"/>
    <w:rsid w:val="00F869C3"/>
    <w:rsid w:val="00F91835"/>
    <w:rsid w:val="00F91DEA"/>
    <w:rsid w:val="00F91F03"/>
    <w:rsid w:val="00F93A9F"/>
    <w:rsid w:val="00F9425B"/>
    <w:rsid w:val="00F97508"/>
    <w:rsid w:val="00FA0DFB"/>
    <w:rsid w:val="00FA352B"/>
    <w:rsid w:val="00FA393A"/>
    <w:rsid w:val="00FA76F0"/>
    <w:rsid w:val="00FA77CA"/>
    <w:rsid w:val="00FB1B71"/>
    <w:rsid w:val="00FB5535"/>
    <w:rsid w:val="00FB729E"/>
    <w:rsid w:val="00FB7B9F"/>
    <w:rsid w:val="00FC06CC"/>
    <w:rsid w:val="00FC1871"/>
    <w:rsid w:val="00FC1B2D"/>
    <w:rsid w:val="00FC676F"/>
    <w:rsid w:val="00FC717D"/>
    <w:rsid w:val="00FD30A6"/>
    <w:rsid w:val="00FD3796"/>
    <w:rsid w:val="00FD3C60"/>
    <w:rsid w:val="00FD43A3"/>
    <w:rsid w:val="00FD4CCA"/>
    <w:rsid w:val="00FD7A5A"/>
    <w:rsid w:val="00FD7AA6"/>
    <w:rsid w:val="00FD7E0D"/>
    <w:rsid w:val="00FE0AE2"/>
    <w:rsid w:val="00FE1522"/>
    <w:rsid w:val="00FE26B3"/>
    <w:rsid w:val="00FE2756"/>
    <w:rsid w:val="00FE6A20"/>
    <w:rsid w:val="00FE6B97"/>
    <w:rsid w:val="00FF5C62"/>
    <w:rsid w:val="00FF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306972-C1F7-4FDD-B7DE-E1837D9E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A41E6"/>
    <w:rPr>
      <w:sz w:val="24"/>
      <w:szCs w:val="24"/>
    </w:rPr>
  </w:style>
  <w:style w:type="paragraph" w:styleId="1">
    <w:name w:val="heading 1"/>
    <w:basedOn w:val="a1"/>
    <w:next w:val="a1"/>
    <w:link w:val="10"/>
    <w:qFormat/>
    <w:rsid w:val="00DB27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semiHidden/>
    <w:unhideWhenUsed/>
    <w:qFormat/>
    <w:rsid w:val="00D80B9E"/>
    <w:pPr>
      <w:keepNext/>
      <w:spacing w:before="240" w:after="60" w:line="276" w:lineRule="auto"/>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
    <w:semiHidden/>
    <w:rsid w:val="00D80B9E"/>
    <w:rPr>
      <w:rFonts w:ascii="Cambria" w:hAnsi="Cambria"/>
      <w:b/>
      <w:bCs/>
      <w:sz w:val="26"/>
      <w:szCs w:val="26"/>
    </w:rPr>
  </w:style>
  <w:style w:type="paragraph" w:styleId="a5">
    <w:name w:val="header"/>
    <w:basedOn w:val="a1"/>
    <w:link w:val="a6"/>
    <w:uiPriority w:val="99"/>
    <w:rsid w:val="001959C2"/>
    <w:pPr>
      <w:tabs>
        <w:tab w:val="center" w:pos="4677"/>
        <w:tab w:val="right" w:pos="9355"/>
      </w:tabs>
    </w:pPr>
  </w:style>
  <w:style w:type="paragraph" w:styleId="a7">
    <w:name w:val="footer"/>
    <w:basedOn w:val="a1"/>
    <w:link w:val="a8"/>
    <w:uiPriority w:val="99"/>
    <w:rsid w:val="001959C2"/>
    <w:pPr>
      <w:tabs>
        <w:tab w:val="center" w:pos="4677"/>
        <w:tab w:val="right" w:pos="9355"/>
      </w:tabs>
    </w:pPr>
  </w:style>
  <w:style w:type="paragraph" w:styleId="a9">
    <w:name w:val="Balloon Text"/>
    <w:basedOn w:val="a1"/>
    <w:link w:val="aa"/>
    <w:uiPriority w:val="99"/>
    <w:rsid w:val="00756E4F"/>
    <w:rPr>
      <w:rFonts w:ascii="Tahoma" w:hAnsi="Tahoma" w:cs="Tahoma"/>
      <w:sz w:val="16"/>
      <w:szCs w:val="16"/>
    </w:rPr>
  </w:style>
  <w:style w:type="character" w:customStyle="1" w:styleId="aa">
    <w:name w:val="Текст выноски Знак"/>
    <w:basedOn w:val="a2"/>
    <w:link w:val="a9"/>
    <w:uiPriority w:val="99"/>
    <w:rsid w:val="00756E4F"/>
    <w:rPr>
      <w:rFonts w:ascii="Tahoma" w:hAnsi="Tahoma" w:cs="Tahoma"/>
      <w:sz w:val="16"/>
      <w:szCs w:val="16"/>
    </w:rPr>
  </w:style>
  <w:style w:type="table" w:styleId="ab">
    <w:name w:val="Table Grid"/>
    <w:basedOn w:val="a3"/>
    <w:uiPriority w:val="59"/>
    <w:rsid w:val="003F0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7D724B"/>
    <w:pPr>
      <w:ind w:left="720"/>
      <w:contextualSpacing/>
    </w:pPr>
  </w:style>
  <w:style w:type="paragraph" w:customStyle="1" w:styleId="ConsPlusNormal">
    <w:name w:val="ConsPlusNormal"/>
    <w:link w:val="ConsPlusNormal0"/>
    <w:rsid w:val="00D80B9E"/>
    <w:pPr>
      <w:widowControl w:val="0"/>
      <w:autoSpaceDE w:val="0"/>
      <w:autoSpaceDN w:val="0"/>
      <w:adjustRightInd w:val="0"/>
      <w:ind w:firstLine="720"/>
    </w:pPr>
    <w:rPr>
      <w:rFonts w:ascii="Arial" w:hAnsi="Arial" w:cs="Arial"/>
    </w:rPr>
  </w:style>
  <w:style w:type="paragraph" w:styleId="a0">
    <w:name w:val="Normal (Web)"/>
    <w:basedOn w:val="a1"/>
    <w:uiPriority w:val="99"/>
    <w:rsid w:val="00CE0BF1"/>
    <w:pPr>
      <w:numPr>
        <w:numId w:val="3"/>
      </w:numPr>
      <w:spacing w:before="40" w:after="40"/>
      <w:jc w:val="both"/>
    </w:pPr>
    <w:rPr>
      <w:rFonts w:ascii="Arial" w:hAnsi="Arial" w:cs="Arial"/>
      <w:color w:val="332E2D"/>
      <w:spacing w:val="2"/>
    </w:rPr>
  </w:style>
  <w:style w:type="paragraph" w:customStyle="1" w:styleId="ConsPlusCell">
    <w:name w:val="ConsPlusCell"/>
    <w:uiPriority w:val="99"/>
    <w:rsid w:val="00C24F15"/>
    <w:pPr>
      <w:widowControl w:val="0"/>
      <w:autoSpaceDE w:val="0"/>
      <w:autoSpaceDN w:val="0"/>
      <w:adjustRightInd w:val="0"/>
    </w:pPr>
    <w:rPr>
      <w:rFonts w:ascii="Arial" w:eastAsiaTheme="minorEastAsia" w:hAnsi="Arial" w:cs="Arial"/>
    </w:rPr>
  </w:style>
  <w:style w:type="paragraph" w:customStyle="1" w:styleId="headertexttopleveltextcentertext">
    <w:name w:val="headertext topleveltext centertext"/>
    <w:basedOn w:val="a1"/>
    <w:rsid w:val="00C20A21"/>
    <w:pPr>
      <w:spacing w:before="100" w:beforeAutospacing="1" w:after="100" w:afterAutospacing="1"/>
    </w:pPr>
  </w:style>
  <w:style w:type="character" w:customStyle="1" w:styleId="apple-converted-space">
    <w:name w:val="apple-converted-space"/>
    <w:basedOn w:val="a2"/>
    <w:rsid w:val="00C20A21"/>
  </w:style>
  <w:style w:type="paragraph" w:customStyle="1" w:styleId="formattexttopleveltext">
    <w:name w:val="formattext topleveltext"/>
    <w:basedOn w:val="a1"/>
    <w:rsid w:val="00C20A21"/>
    <w:pPr>
      <w:spacing w:before="100" w:beforeAutospacing="1" w:after="100" w:afterAutospacing="1"/>
    </w:pPr>
  </w:style>
  <w:style w:type="paragraph" w:customStyle="1" w:styleId="formattext">
    <w:name w:val="formattext"/>
    <w:basedOn w:val="a1"/>
    <w:rsid w:val="00514313"/>
    <w:pPr>
      <w:spacing w:before="100" w:beforeAutospacing="1" w:after="100" w:afterAutospacing="1"/>
    </w:pPr>
  </w:style>
  <w:style w:type="numbering" w:customStyle="1" w:styleId="a">
    <w:name w:val="Маркированный ЛПВ"/>
    <w:basedOn w:val="a4"/>
    <w:uiPriority w:val="99"/>
    <w:rsid w:val="00056781"/>
    <w:pPr>
      <w:numPr>
        <w:numId w:val="7"/>
      </w:numPr>
    </w:pPr>
  </w:style>
  <w:style w:type="paragraph" w:customStyle="1" w:styleId="2">
    <w:name w:val="Список ЛПВ2"/>
    <w:basedOn w:val="a1"/>
    <w:qFormat/>
    <w:rsid w:val="00056781"/>
    <w:pPr>
      <w:numPr>
        <w:numId w:val="7"/>
      </w:numPr>
      <w:jc w:val="both"/>
    </w:pPr>
    <w:rPr>
      <w:rFonts w:eastAsiaTheme="minorHAnsi" w:cstheme="minorBidi"/>
      <w:sz w:val="28"/>
      <w:szCs w:val="22"/>
      <w:lang w:val="en-US" w:eastAsia="en-US"/>
    </w:rPr>
  </w:style>
  <w:style w:type="paragraph" w:styleId="ae">
    <w:name w:val="No Spacing"/>
    <w:link w:val="af"/>
    <w:uiPriority w:val="1"/>
    <w:qFormat/>
    <w:rsid w:val="000E1C59"/>
    <w:rPr>
      <w:sz w:val="24"/>
      <w:szCs w:val="24"/>
    </w:rPr>
  </w:style>
  <w:style w:type="character" w:styleId="af0">
    <w:name w:val="Hyperlink"/>
    <w:basedOn w:val="a2"/>
    <w:uiPriority w:val="99"/>
    <w:unhideWhenUsed/>
    <w:rsid w:val="00937D3D"/>
    <w:rPr>
      <w:color w:val="0000FF" w:themeColor="hyperlink"/>
      <w:u w:val="single"/>
    </w:rPr>
  </w:style>
  <w:style w:type="character" w:customStyle="1" w:styleId="10">
    <w:name w:val="Заголовок 1 Знак"/>
    <w:basedOn w:val="a2"/>
    <w:link w:val="1"/>
    <w:rsid w:val="00DB2748"/>
    <w:rPr>
      <w:rFonts w:asciiTheme="majorHAnsi" w:eastAsiaTheme="majorEastAsia" w:hAnsiTheme="majorHAnsi" w:cstheme="majorBidi"/>
      <w:color w:val="365F91" w:themeColor="accent1" w:themeShade="BF"/>
      <w:sz w:val="32"/>
      <w:szCs w:val="32"/>
    </w:rPr>
  </w:style>
  <w:style w:type="character" w:styleId="af1">
    <w:name w:val="line number"/>
    <w:basedOn w:val="a2"/>
    <w:semiHidden/>
    <w:unhideWhenUsed/>
    <w:rsid w:val="00EB4FF6"/>
  </w:style>
  <w:style w:type="character" w:customStyle="1" w:styleId="a6">
    <w:name w:val="Верхний колонтитул Знак"/>
    <w:basedOn w:val="a2"/>
    <w:link w:val="a5"/>
    <w:uiPriority w:val="99"/>
    <w:rsid w:val="00EB4FF6"/>
    <w:rPr>
      <w:sz w:val="24"/>
      <w:szCs w:val="24"/>
    </w:rPr>
  </w:style>
  <w:style w:type="character" w:customStyle="1" w:styleId="a8">
    <w:name w:val="Нижний колонтитул Знак"/>
    <w:basedOn w:val="a2"/>
    <w:link w:val="a7"/>
    <w:uiPriority w:val="99"/>
    <w:rsid w:val="00A96B6A"/>
    <w:rPr>
      <w:sz w:val="24"/>
      <w:szCs w:val="24"/>
    </w:rPr>
  </w:style>
  <w:style w:type="numbering" w:customStyle="1" w:styleId="11">
    <w:name w:val="Нет списка1"/>
    <w:next w:val="a4"/>
    <w:uiPriority w:val="99"/>
    <w:semiHidden/>
    <w:unhideWhenUsed/>
    <w:rsid w:val="001E6D7E"/>
  </w:style>
  <w:style w:type="paragraph" w:customStyle="1" w:styleId="ConsPlusTitlePage">
    <w:name w:val="ConsPlusTitlePage"/>
    <w:rsid w:val="001E6D7E"/>
    <w:pPr>
      <w:widowControl w:val="0"/>
      <w:autoSpaceDE w:val="0"/>
      <w:autoSpaceDN w:val="0"/>
    </w:pPr>
    <w:rPr>
      <w:rFonts w:ascii="Tahoma" w:hAnsi="Tahoma" w:cs="Tahoma"/>
      <w:szCs w:val="22"/>
    </w:rPr>
  </w:style>
  <w:style w:type="paragraph" w:customStyle="1" w:styleId="ConsPlusTitle">
    <w:name w:val="ConsPlusTitle"/>
    <w:rsid w:val="001E6D7E"/>
    <w:pPr>
      <w:widowControl w:val="0"/>
      <w:autoSpaceDE w:val="0"/>
      <w:autoSpaceDN w:val="0"/>
    </w:pPr>
    <w:rPr>
      <w:rFonts w:ascii="Calibri" w:hAnsi="Calibri" w:cs="Calibri"/>
      <w:b/>
      <w:sz w:val="22"/>
      <w:szCs w:val="22"/>
    </w:rPr>
  </w:style>
  <w:style w:type="character" w:styleId="af2">
    <w:name w:val="annotation reference"/>
    <w:basedOn w:val="a2"/>
    <w:uiPriority w:val="99"/>
    <w:semiHidden/>
    <w:unhideWhenUsed/>
    <w:rsid w:val="001E6D7E"/>
    <w:rPr>
      <w:sz w:val="16"/>
      <w:szCs w:val="16"/>
    </w:rPr>
  </w:style>
  <w:style w:type="paragraph" w:styleId="af3">
    <w:name w:val="annotation text"/>
    <w:basedOn w:val="a1"/>
    <w:link w:val="af4"/>
    <w:uiPriority w:val="99"/>
    <w:semiHidden/>
    <w:unhideWhenUsed/>
    <w:rsid w:val="001E6D7E"/>
    <w:pPr>
      <w:spacing w:after="160"/>
    </w:pPr>
    <w:rPr>
      <w:rFonts w:ascii="Calibri" w:eastAsia="Calibri" w:hAnsi="Calibri"/>
      <w:sz w:val="20"/>
      <w:szCs w:val="20"/>
      <w:lang w:eastAsia="en-US"/>
    </w:rPr>
  </w:style>
  <w:style w:type="character" w:customStyle="1" w:styleId="af4">
    <w:name w:val="Текст примечания Знак"/>
    <w:basedOn w:val="a2"/>
    <w:link w:val="af3"/>
    <w:uiPriority w:val="99"/>
    <w:semiHidden/>
    <w:rsid w:val="001E6D7E"/>
    <w:rPr>
      <w:rFonts w:ascii="Calibri" w:eastAsia="Calibri" w:hAnsi="Calibri"/>
      <w:lang w:eastAsia="en-US"/>
    </w:rPr>
  </w:style>
  <w:style w:type="paragraph" w:styleId="af5">
    <w:name w:val="annotation subject"/>
    <w:basedOn w:val="af3"/>
    <w:next w:val="af3"/>
    <w:link w:val="af6"/>
    <w:uiPriority w:val="99"/>
    <w:semiHidden/>
    <w:unhideWhenUsed/>
    <w:rsid w:val="001E6D7E"/>
    <w:rPr>
      <w:b/>
      <w:bCs/>
    </w:rPr>
  </w:style>
  <w:style w:type="character" w:customStyle="1" w:styleId="af6">
    <w:name w:val="Тема примечания Знак"/>
    <w:basedOn w:val="af4"/>
    <w:link w:val="af5"/>
    <w:uiPriority w:val="99"/>
    <w:semiHidden/>
    <w:rsid w:val="001E6D7E"/>
    <w:rPr>
      <w:rFonts w:ascii="Calibri" w:eastAsia="Calibri" w:hAnsi="Calibri"/>
      <w:b/>
      <w:bCs/>
      <w:lang w:eastAsia="en-US"/>
    </w:rPr>
  </w:style>
  <w:style w:type="paragraph" w:styleId="af7">
    <w:name w:val="footnote text"/>
    <w:basedOn w:val="a1"/>
    <w:link w:val="af8"/>
    <w:uiPriority w:val="99"/>
    <w:semiHidden/>
    <w:unhideWhenUsed/>
    <w:rsid w:val="001E6D7E"/>
    <w:rPr>
      <w:rFonts w:ascii="Calibri" w:eastAsia="Calibri" w:hAnsi="Calibri"/>
      <w:sz w:val="20"/>
      <w:szCs w:val="20"/>
      <w:lang w:eastAsia="en-US"/>
    </w:rPr>
  </w:style>
  <w:style w:type="character" w:customStyle="1" w:styleId="af8">
    <w:name w:val="Текст сноски Знак"/>
    <w:basedOn w:val="a2"/>
    <w:link w:val="af7"/>
    <w:uiPriority w:val="99"/>
    <w:semiHidden/>
    <w:rsid w:val="001E6D7E"/>
    <w:rPr>
      <w:rFonts w:ascii="Calibri" w:eastAsia="Calibri" w:hAnsi="Calibri"/>
      <w:lang w:eastAsia="en-US"/>
    </w:rPr>
  </w:style>
  <w:style w:type="character" w:styleId="af9">
    <w:name w:val="footnote reference"/>
    <w:basedOn w:val="a2"/>
    <w:uiPriority w:val="99"/>
    <w:unhideWhenUsed/>
    <w:rsid w:val="001E6D7E"/>
    <w:rPr>
      <w:vertAlign w:val="superscript"/>
    </w:rPr>
  </w:style>
  <w:style w:type="paragraph" w:customStyle="1" w:styleId="ConsPlusNonformat">
    <w:name w:val="ConsPlusNonformat"/>
    <w:rsid w:val="001E6D7E"/>
    <w:pPr>
      <w:widowControl w:val="0"/>
      <w:autoSpaceDE w:val="0"/>
      <w:autoSpaceDN w:val="0"/>
    </w:pPr>
    <w:rPr>
      <w:rFonts w:ascii="Courier New" w:hAnsi="Courier New" w:cs="Courier New"/>
    </w:rPr>
  </w:style>
  <w:style w:type="table" w:customStyle="1" w:styleId="12">
    <w:name w:val="Сетка таблицы1"/>
    <w:basedOn w:val="a3"/>
    <w:next w:val="ab"/>
    <w:uiPriority w:val="39"/>
    <w:rsid w:val="001E6D7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link w:val="ac"/>
    <w:uiPriority w:val="34"/>
    <w:rsid w:val="001E6D7E"/>
    <w:rPr>
      <w:sz w:val="24"/>
      <w:szCs w:val="24"/>
    </w:rPr>
  </w:style>
  <w:style w:type="table" w:customStyle="1" w:styleId="TableNormal">
    <w:name w:val="Table Normal"/>
    <w:uiPriority w:val="2"/>
    <w:semiHidden/>
    <w:qFormat/>
    <w:rsid w:val="001E6D7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a">
    <w:name w:val="endnote text"/>
    <w:basedOn w:val="a1"/>
    <w:link w:val="afb"/>
    <w:uiPriority w:val="99"/>
    <w:semiHidden/>
    <w:rsid w:val="001E6D7E"/>
    <w:rPr>
      <w:sz w:val="20"/>
      <w:szCs w:val="20"/>
    </w:rPr>
  </w:style>
  <w:style w:type="character" w:customStyle="1" w:styleId="afb">
    <w:name w:val="Текст концевой сноски Знак"/>
    <w:basedOn w:val="a2"/>
    <w:link w:val="afa"/>
    <w:uiPriority w:val="99"/>
    <w:semiHidden/>
    <w:rsid w:val="001E6D7E"/>
  </w:style>
  <w:style w:type="character" w:styleId="afc">
    <w:name w:val="endnote reference"/>
    <w:basedOn w:val="a2"/>
    <w:uiPriority w:val="99"/>
    <w:semiHidden/>
    <w:rsid w:val="001E6D7E"/>
    <w:rPr>
      <w:rFonts w:cs="Times New Roman"/>
      <w:vertAlign w:val="superscript"/>
    </w:rPr>
  </w:style>
  <w:style w:type="character" w:customStyle="1" w:styleId="ConsPlusNormal0">
    <w:name w:val="ConsPlusNormal Знак"/>
    <w:link w:val="ConsPlusNormal"/>
    <w:locked/>
    <w:rsid w:val="001E6D7E"/>
    <w:rPr>
      <w:rFonts w:ascii="Arial" w:hAnsi="Arial" w:cs="Arial"/>
    </w:rPr>
  </w:style>
  <w:style w:type="character" w:styleId="afd">
    <w:name w:val="Strong"/>
    <w:basedOn w:val="a2"/>
    <w:uiPriority w:val="22"/>
    <w:qFormat/>
    <w:rsid w:val="001E6D7E"/>
    <w:rPr>
      <w:b/>
      <w:bCs/>
    </w:rPr>
  </w:style>
  <w:style w:type="paragraph" w:customStyle="1" w:styleId="ds-markdown-paragraph">
    <w:name w:val="ds-markdown-paragraph"/>
    <w:basedOn w:val="a1"/>
    <w:rsid w:val="001E6D7E"/>
    <w:pPr>
      <w:spacing w:before="100" w:beforeAutospacing="1" w:after="100" w:afterAutospacing="1"/>
    </w:pPr>
  </w:style>
  <w:style w:type="character" w:customStyle="1" w:styleId="af">
    <w:name w:val="Без интервала Знак"/>
    <w:link w:val="ae"/>
    <w:uiPriority w:val="1"/>
    <w:rsid w:val="001E6D7E"/>
    <w:rPr>
      <w:sz w:val="24"/>
      <w:szCs w:val="24"/>
    </w:rPr>
  </w:style>
  <w:style w:type="paragraph" w:styleId="afe">
    <w:name w:val="Body Text"/>
    <w:basedOn w:val="a1"/>
    <w:link w:val="13"/>
    <w:uiPriority w:val="99"/>
    <w:unhideWhenUsed/>
    <w:rsid w:val="001E6D7E"/>
    <w:pPr>
      <w:widowControl w:val="0"/>
      <w:shd w:val="clear" w:color="auto" w:fill="FFFFFF"/>
      <w:spacing w:after="1080" w:line="274" w:lineRule="exact"/>
    </w:pPr>
    <w:rPr>
      <w:rFonts w:eastAsia="Calibri"/>
      <w:bCs/>
      <w:sz w:val="23"/>
      <w:szCs w:val="23"/>
      <w:lang w:eastAsia="en-US"/>
    </w:rPr>
  </w:style>
  <w:style w:type="character" w:customStyle="1" w:styleId="aff">
    <w:name w:val="Основной текст Знак"/>
    <w:basedOn w:val="a2"/>
    <w:uiPriority w:val="99"/>
    <w:semiHidden/>
    <w:rsid w:val="001E6D7E"/>
    <w:rPr>
      <w:sz w:val="24"/>
      <w:szCs w:val="24"/>
    </w:rPr>
  </w:style>
  <w:style w:type="character" w:customStyle="1" w:styleId="13">
    <w:name w:val="Основной текст Знак1"/>
    <w:link w:val="afe"/>
    <w:uiPriority w:val="99"/>
    <w:locked/>
    <w:rsid w:val="001E6D7E"/>
    <w:rPr>
      <w:rFonts w:eastAsia="Calibri"/>
      <w:bCs/>
      <w:sz w:val="23"/>
      <w:szCs w:val="23"/>
      <w:shd w:val="clear" w:color="auto" w:fill="FFFFFF"/>
      <w:lang w:eastAsia="en-US"/>
    </w:rPr>
  </w:style>
  <w:style w:type="table" w:customStyle="1" w:styleId="TableNormal1">
    <w:name w:val="Table Normal1"/>
    <w:uiPriority w:val="2"/>
    <w:semiHidden/>
    <w:qFormat/>
    <w:rsid w:val="001E6D7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044650">
      <w:bodyDiv w:val="1"/>
      <w:marLeft w:val="0"/>
      <w:marRight w:val="0"/>
      <w:marTop w:val="0"/>
      <w:marBottom w:val="0"/>
      <w:divBdr>
        <w:top w:val="none" w:sz="0" w:space="0" w:color="auto"/>
        <w:left w:val="none" w:sz="0" w:space="0" w:color="auto"/>
        <w:bottom w:val="none" w:sz="0" w:space="0" w:color="auto"/>
        <w:right w:val="none" w:sz="0" w:space="0" w:color="auto"/>
      </w:divBdr>
    </w:div>
    <w:div w:id="1105345511">
      <w:bodyDiv w:val="1"/>
      <w:marLeft w:val="0"/>
      <w:marRight w:val="0"/>
      <w:marTop w:val="0"/>
      <w:marBottom w:val="0"/>
      <w:divBdr>
        <w:top w:val="none" w:sz="0" w:space="0" w:color="auto"/>
        <w:left w:val="none" w:sz="0" w:space="0" w:color="auto"/>
        <w:bottom w:val="none" w:sz="0" w:space="0" w:color="auto"/>
        <w:right w:val="none" w:sz="0" w:space="0" w:color="auto"/>
      </w:divBdr>
    </w:div>
    <w:div w:id="1179002736">
      <w:bodyDiv w:val="1"/>
      <w:marLeft w:val="0"/>
      <w:marRight w:val="0"/>
      <w:marTop w:val="0"/>
      <w:marBottom w:val="0"/>
      <w:divBdr>
        <w:top w:val="none" w:sz="0" w:space="0" w:color="auto"/>
        <w:left w:val="none" w:sz="0" w:space="0" w:color="auto"/>
        <w:bottom w:val="none" w:sz="0" w:space="0" w:color="auto"/>
        <w:right w:val="none" w:sz="0" w:space="0" w:color="auto"/>
      </w:divBdr>
    </w:div>
    <w:div w:id="1443643918">
      <w:bodyDiv w:val="1"/>
      <w:marLeft w:val="0"/>
      <w:marRight w:val="0"/>
      <w:marTop w:val="0"/>
      <w:marBottom w:val="0"/>
      <w:divBdr>
        <w:top w:val="none" w:sz="0" w:space="0" w:color="auto"/>
        <w:left w:val="none" w:sz="0" w:space="0" w:color="auto"/>
        <w:bottom w:val="none" w:sz="0" w:space="0" w:color="auto"/>
        <w:right w:val="none" w:sz="0" w:space="0" w:color="auto"/>
      </w:divBdr>
    </w:div>
    <w:div w:id="196858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u.spb.ru" TargetMode="External"/><Relationship Id="rId18" Type="http://schemas.openxmlformats.org/officeDocument/2006/relationships/hyperlink" Target="file:///C:\Users\COSO\Desktop\gov.spb.ru" TargetMode="External"/><Relationship Id="rId26" Type="http://schemas.openxmlformats.org/officeDocument/2006/relationships/hyperlink" Target="consultantplus://offline/ref=146EB3EB52D9B269832346CD7C365D6BC8F547870595E59DCADC9C5E1FD8179BD58B89373BE8C30A36E9703F29620A2680270113C47F6A05F6w7L" TargetMode="External"/><Relationship Id="rId39" Type="http://schemas.openxmlformats.org/officeDocument/2006/relationships/hyperlink" Target="https://login.consultant.ru/link/?req=doc&amp;base=SPB&amp;n=320977&amp;dst=100274" TargetMode="External"/><Relationship Id="rId21" Type="http://schemas.openxmlformats.org/officeDocument/2006/relationships/hyperlink" Target="https://login.consultant.ru/link/?req=doc&amp;base=RZB&amp;n=482875" TargetMode="External"/><Relationship Id="rId34" Type="http://schemas.openxmlformats.org/officeDocument/2006/relationships/hyperlink" Target="https://login.consultant.ru/link/?req=doc&amp;base=SPB&amp;n=320977&amp;dst=100235" TargetMode="External"/><Relationship Id="rId42" Type="http://schemas.openxmlformats.org/officeDocument/2006/relationships/hyperlink" Target="https://login.consultant.ru/link/?req=doc&amp;base=RZR&amp;n=199527&amp;dst=100014" TargetMode="External"/><Relationship Id="rId47" Type="http://schemas.openxmlformats.org/officeDocument/2006/relationships/hyperlink" Target="https://login.consultant.ru/link/?req=doc&amp;base=RZR&amp;n=466454" TargetMode="External"/><Relationship Id="rId50" Type="http://schemas.openxmlformats.org/officeDocument/2006/relationships/header" Target="header1.xml"/><Relationship Id="rId55" Type="http://schemas.openxmlformats.org/officeDocument/2006/relationships/hyperlink" Target="https://login.consultant.ru/link/?req=doc&amp;base=SPB&amp;n=273232&amp;dst=101065" TargetMode="External"/><Relationship Id="rId7" Type="http://schemas.openxmlformats.org/officeDocument/2006/relationships/endnotes" Target="endnotes.xml"/><Relationship Id="rId12" Type="http://schemas.openxmlformats.org/officeDocument/2006/relationships/hyperlink" Target="file:///C:\Users\coso\Downloads\gov.spb.ru\gov\otrasl\trud" TargetMode="External"/><Relationship Id="rId17" Type="http://schemas.openxmlformats.org/officeDocument/2006/relationships/hyperlink" Target="file:///C:\Users\COSO\Desktop\coso.ksp.gov.spb.ru" TargetMode="External"/><Relationship Id="rId25" Type="http://schemas.openxmlformats.org/officeDocument/2006/relationships/hyperlink" Target="https://login.consultant.ru/link/?req=doc&amp;base=RZR&amp;n=523235&amp;dst=359" TargetMode="External"/><Relationship Id="rId33" Type="http://schemas.openxmlformats.org/officeDocument/2006/relationships/hyperlink" Target="https://login.consultant.ru/link/?req=doc&amp;base=SPB&amp;n=276528&amp;dst=100147" TargetMode="External"/><Relationship Id="rId38" Type="http://schemas.openxmlformats.org/officeDocument/2006/relationships/hyperlink" Target="https://login.consultant.ru/link/?req=doc&amp;base=RZB&amp;n=483754&amp;dst=100246" TargetMode="External"/><Relationship Id="rId46" Type="http://schemas.openxmlformats.org/officeDocument/2006/relationships/hyperlink" Target="https://login.consultant.ru/link/?req=doc&amp;base=SPB&amp;n=320977&amp;dst=100235"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u.spb.ru" TargetMode="External"/><Relationship Id="rId20" Type="http://schemas.openxmlformats.org/officeDocument/2006/relationships/hyperlink" Target="https://login.consultant.ru/link/?req=doc&amp;base=RZB&amp;n=460024&amp;dst=100172" TargetMode="External"/><Relationship Id="rId29" Type="http://schemas.openxmlformats.org/officeDocument/2006/relationships/hyperlink" Target="https://login.consultant.ru/link/?req=doc&amp;base=RZR&amp;n=501278&amp;dst=100010" TargetMode="External"/><Relationship Id="rId41" Type="http://schemas.openxmlformats.org/officeDocument/2006/relationships/hyperlink" Target="https://login.consultant.ru/link/?req=doc&amp;base=SPB&amp;n=320977&amp;dst=100274" TargetMode="External"/><Relationship Id="rId54" Type="http://schemas.openxmlformats.org/officeDocument/2006/relationships/hyperlink" Target="https://login.consultant.ru/link/?req=doc&amp;base=SPB&amp;n=273232&amp;dst=101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https://login.consultant.ru/link/?req=doc&amp;base=RZR&amp;n=523235&amp;dst=290" TargetMode="External"/><Relationship Id="rId32" Type="http://schemas.openxmlformats.org/officeDocument/2006/relationships/hyperlink" Target="https://login.consultant.ru/link/?req=doc&amp;base=SPB&amp;n=320977&amp;dst=100268" TargetMode="External"/><Relationship Id="rId37" Type="http://schemas.openxmlformats.org/officeDocument/2006/relationships/hyperlink" Target="https://login.consultant.ru/link/?req=doc&amp;base=RZB&amp;n=483754&amp;dst=100246" TargetMode="External"/><Relationship Id="rId40" Type="http://schemas.openxmlformats.org/officeDocument/2006/relationships/hyperlink" Target="https://login.consultant.ru/link/?req=doc&amp;base=SPB&amp;n=320977&amp;dst=100274" TargetMode="External"/><Relationship Id="rId45" Type="http://schemas.openxmlformats.org/officeDocument/2006/relationships/hyperlink" Target="https://login.consultant.ru/link/?req=doc&amp;base=SPB&amp;n=320977&amp;dst=100109" TargetMode="External"/><Relationship Id="rId53" Type="http://schemas.openxmlformats.org/officeDocument/2006/relationships/hyperlink" Target="https://login.consultant.ru/link/?req=doc&amp;base=SPB&amp;n=273232&amp;dst=101065"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gov.spb.ru" TargetMode="External"/><Relationship Id="rId23" Type="http://schemas.openxmlformats.org/officeDocument/2006/relationships/hyperlink" Target="https://login.consultant.ru/link/?req=doc&amp;base=RZR&amp;n=523235&amp;dst=43" TargetMode="External"/><Relationship Id="rId28" Type="http://schemas.openxmlformats.org/officeDocument/2006/relationships/hyperlink" Target="https://login.consultant.ru/link/?req=doc&amp;base=LAW&amp;n=183496&amp;dst=100038" TargetMode="External"/><Relationship Id="rId36" Type="http://schemas.openxmlformats.org/officeDocument/2006/relationships/hyperlink" Target="https://login.consultant.ru/link/?req=doc&amp;base=RZR&amp;n=494437&amp;dst=100173" TargetMode="External"/><Relationship Id="rId49" Type="http://schemas.openxmlformats.org/officeDocument/2006/relationships/hyperlink" Target="https://login.consultant.ru/link/?req=doc&amp;base=SPB&amp;n=320977&amp;dst=100109" TargetMode="External"/><Relationship Id="rId57" Type="http://schemas.openxmlformats.org/officeDocument/2006/relationships/header" Target="header2.xml"/><Relationship Id="rId10" Type="http://schemas.openxmlformats.org/officeDocument/2006/relationships/hyperlink" Target="http://gu.spb.ru" TargetMode="External"/><Relationship Id="rId19" Type="http://schemas.openxmlformats.org/officeDocument/2006/relationships/hyperlink" Target="file:///C:\Users\COSO\Desktop\gu.spb.ru" TargetMode="External"/><Relationship Id="rId31" Type="http://schemas.openxmlformats.org/officeDocument/2006/relationships/hyperlink" Target="https://esia.gosuslugi.ru/login/registration" TargetMode="External"/><Relationship Id="rId44" Type="http://schemas.openxmlformats.org/officeDocument/2006/relationships/hyperlink" Target="http://gu.spb.ru" TargetMode="External"/><Relationship Id="rId52" Type="http://schemas.openxmlformats.org/officeDocument/2006/relationships/hyperlink" Target="https://login.consultant.ru/link/?req=doc&amp;base=SPB&amp;n=301106&amp;dst=101671"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ZB&amp;n=460024&amp;dst=100172" TargetMode="External"/><Relationship Id="rId14" Type="http://schemas.openxmlformats.org/officeDocument/2006/relationships/hyperlink" Target="file:///C:\Users\COSO\Desktop\coso.ksp.gov.spb.ru" TargetMode="External"/><Relationship Id="rId22" Type="http://schemas.openxmlformats.org/officeDocument/2006/relationships/hyperlink" Target="https://login.consultant.ru/link/?req=doc&amp;base=RZB&amp;n=431870" TargetMode="External"/><Relationship Id="rId27" Type="http://schemas.openxmlformats.org/officeDocument/2006/relationships/hyperlink" Target="https://login.consultant.ru/link/?req=doc&amp;base=LAW&amp;n=183496&amp;dst=100012" TargetMode="External"/><Relationship Id="rId30" Type="http://schemas.openxmlformats.org/officeDocument/2006/relationships/hyperlink" Target="http://gu.spb.ru/reg/" TargetMode="External"/><Relationship Id="rId35" Type="http://schemas.openxmlformats.org/officeDocument/2006/relationships/hyperlink" Target="https://login.consultant.ru/link/?req=doc&amp;base=RZR&amp;n=371658" TargetMode="External"/><Relationship Id="rId43" Type="http://schemas.openxmlformats.org/officeDocument/2006/relationships/hyperlink" Target="https://login.consultant.ru/link/?req=doc&amp;base=RZR&amp;n=501278&amp;dst=100010" TargetMode="External"/><Relationship Id="rId48" Type="http://schemas.openxmlformats.org/officeDocument/2006/relationships/hyperlink" Target="https://login.consultant.ru/link/?req=doc&amp;base=SPB&amp;n=320977&amp;dst=100109" TargetMode="External"/><Relationship Id="rId56" Type="http://schemas.openxmlformats.org/officeDocument/2006/relationships/hyperlink" Target="https://login.consultant.ru/link/?req=doc&amp;base=SPB&amp;n=273232&amp;dst=101065" TargetMode="External"/><Relationship Id="rId8" Type="http://schemas.openxmlformats.org/officeDocument/2006/relationships/image" Target="media/image1.wmf"/><Relationship Id="rId51" Type="http://schemas.openxmlformats.org/officeDocument/2006/relationships/hyperlink" Target="https://login.consultant.ru/link/?req=doc&amp;base=SPB&amp;n=273232&amp;dst=101065"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SPB&amp;n=325811&amp;dst=102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EA734-4B11-4BE0-B172-1EDFDBFA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23466</Words>
  <Characters>133761</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u4o12k1</dc:creator>
  <cp:lastModifiedBy>Власова Ксения</cp:lastModifiedBy>
  <cp:revision>2</cp:revision>
  <cp:lastPrinted>2026-05-08T12:01:00Z</cp:lastPrinted>
  <dcterms:created xsi:type="dcterms:W3CDTF">2026-07-21T13:15:00Z</dcterms:created>
  <dcterms:modified xsi:type="dcterms:W3CDTF">2026-07-21T13:15:00Z</dcterms:modified>
</cp:coreProperties>
</file>