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59E" w:rsidRDefault="004A623A" w:rsidP="0072059E">
      <w:pPr>
        <w:ind w:firstLine="5103"/>
        <w:jc w:val="both"/>
      </w:pPr>
      <w:r>
        <w:t>Приложение № 6</w:t>
      </w:r>
    </w:p>
    <w:p w:rsidR="0072059E" w:rsidRDefault="0072059E" w:rsidP="0072059E">
      <w:pPr>
        <w:ind w:firstLine="5103"/>
      </w:pPr>
      <w:r>
        <w:t>к распоряжению Жилищного комитета</w:t>
      </w:r>
    </w:p>
    <w:p w:rsidR="0072059E" w:rsidRDefault="00011F34" w:rsidP="0072059E">
      <w:pPr>
        <w:ind w:firstLine="5103"/>
      </w:pPr>
      <w:r>
        <w:t>от ______________ № ______________</w:t>
      </w:r>
    </w:p>
    <w:p w:rsidR="0072059E" w:rsidRDefault="0072059E" w:rsidP="0072059E">
      <w:pPr>
        <w:jc w:val="right"/>
      </w:pPr>
    </w:p>
    <w:p w:rsidR="0072059E" w:rsidRDefault="0072059E" w:rsidP="0072059E">
      <w:pPr>
        <w:jc w:val="center"/>
      </w:pPr>
    </w:p>
    <w:p w:rsidR="0050624E" w:rsidRDefault="0050624E" w:rsidP="0072059E">
      <w:pPr>
        <w:jc w:val="center"/>
        <w:rPr>
          <w:b/>
          <w:bCs/>
        </w:rPr>
      </w:pPr>
      <w:r>
        <w:rPr>
          <w:b/>
          <w:bCs/>
        </w:rPr>
        <w:t>ПЕРЕЧЕНЬ</w:t>
      </w:r>
    </w:p>
    <w:p w:rsidR="0072059E" w:rsidRPr="007A55D2" w:rsidRDefault="0050624E" w:rsidP="0072059E">
      <w:pPr>
        <w:jc w:val="center"/>
        <w:rPr>
          <w:b/>
          <w:bCs/>
        </w:rPr>
      </w:pPr>
      <w:r>
        <w:rPr>
          <w:b/>
          <w:bCs/>
        </w:rPr>
        <w:t xml:space="preserve">документов для </w:t>
      </w:r>
      <w:r w:rsidRPr="0050624E">
        <w:rPr>
          <w:b/>
          <w:bCs/>
        </w:rPr>
        <w:t xml:space="preserve">участия </w:t>
      </w:r>
      <w:r w:rsidRPr="0050624E">
        <w:rPr>
          <w:rFonts w:eastAsiaTheme="minorHAnsi"/>
          <w:b/>
          <w:lang w:eastAsia="en-US"/>
        </w:rPr>
        <w:t xml:space="preserve">в конкурсе на соискание награды Жилищного комитета – знак отличия «Лучший по профессии </w:t>
      </w:r>
      <w:r w:rsidRPr="0050624E">
        <w:rPr>
          <w:b/>
        </w:rPr>
        <w:t xml:space="preserve">в сфере </w:t>
      </w:r>
      <w:r w:rsidRPr="0050624E">
        <w:rPr>
          <w:b/>
        </w:rPr>
        <w:br/>
        <w:t>жилищно-коммунального хозяйства</w:t>
      </w:r>
      <w:r w:rsidRPr="0050624E">
        <w:rPr>
          <w:rFonts w:eastAsiaTheme="minorHAnsi"/>
          <w:b/>
          <w:lang w:eastAsia="en-US"/>
        </w:rPr>
        <w:t>»</w:t>
      </w:r>
    </w:p>
    <w:p w:rsidR="0072059E" w:rsidRPr="0050624E" w:rsidRDefault="0072059E" w:rsidP="0072059E"/>
    <w:p w:rsidR="009C0545" w:rsidRPr="009C0545" w:rsidRDefault="009C0545" w:rsidP="0072059E">
      <w:pPr>
        <w:ind w:firstLine="708"/>
        <w:jc w:val="both"/>
        <w:rPr>
          <w:bCs/>
        </w:rPr>
      </w:pPr>
      <w:r w:rsidRPr="009C0545">
        <w:rPr>
          <w:bCs/>
        </w:rPr>
        <w:t xml:space="preserve">Для участия в конкурсе на соискание </w:t>
      </w:r>
      <w:r w:rsidRPr="009C0545">
        <w:rPr>
          <w:rFonts w:eastAsiaTheme="minorHAnsi"/>
          <w:lang w:eastAsia="en-US"/>
        </w:rPr>
        <w:t xml:space="preserve">награды Жилищного комитета – знак отличия «Лучший по профессии </w:t>
      </w:r>
      <w:r w:rsidRPr="009C0545">
        <w:t>в сфере жилищно-коммунального хозяйства</w:t>
      </w:r>
      <w:r w:rsidRPr="009C0545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 xml:space="preserve"> (далее – конкурс) участника конкурса представляют следующие документы:</w:t>
      </w:r>
    </w:p>
    <w:p w:rsidR="0072059E" w:rsidRPr="0050624E" w:rsidRDefault="00516E2A" w:rsidP="0072059E">
      <w:pPr>
        <w:ind w:firstLine="708"/>
        <w:jc w:val="both"/>
      </w:pPr>
      <w:r>
        <w:rPr>
          <w:bCs/>
        </w:rPr>
        <w:t xml:space="preserve">1. Ходатайство работодателя об участии работника, соответствующего требованиям для участника конкурса в соответствии с пунктами 1.5 или 1.6 Положения </w:t>
      </w:r>
      <w:r w:rsidRPr="00EE360D">
        <w:rPr>
          <w:rFonts w:eastAsiaTheme="minorHAnsi"/>
          <w:lang w:eastAsia="en-US"/>
        </w:rPr>
        <w:t xml:space="preserve">о награде </w:t>
      </w:r>
      <w:r>
        <w:rPr>
          <w:rFonts w:eastAsiaTheme="minorHAnsi"/>
          <w:lang w:eastAsia="en-US"/>
        </w:rPr>
        <w:t xml:space="preserve">Жилищного комитета – </w:t>
      </w:r>
      <w:r w:rsidRPr="005514ED">
        <w:rPr>
          <w:rFonts w:eastAsiaTheme="minorHAnsi"/>
          <w:lang w:eastAsia="en-US"/>
        </w:rPr>
        <w:t>знак</w:t>
      </w:r>
      <w:r>
        <w:rPr>
          <w:rFonts w:eastAsiaTheme="minorHAnsi"/>
          <w:lang w:eastAsia="en-US"/>
        </w:rPr>
        <w:t xml:space="preserve"> </w:t>
      </w:r>
      <w:r w:rsidRPr="005514ED">
        <w:rPr>
          <w:rFonts w:eastAsiaTheme="minorHAnsi"/>
          <w:lang w:eastAsia="en-US"/>
        </w:rPr>
        <w:t>отличия «Лучш</w:t>
      </w:r>
      <w:r>
        <w:rPr>
          <w:rFonts w:eastAsiaTheme="minorHAnsi"/>
          <w:lang w:eastAsia="en-US"/>
        </w:rPr>
        <w:t xml:space="preserve">ий по профессии </w:t>
      </w:r>
      <w:r>
        <w:t>в сфере жилищно-коммунального хозяйства</w:t>
      </w:r>
      <w:r>
        <w:rPr>
          <w:rFonts w:eastAsiaTheme="minorHAnsi"/>
          <w:lang w:eastAsia="en-US"/>
        </w:rPr>
        <w:t xml:space="preserve">», утвержденного настоящим распоряжением, в конкурсе </w:t>
      </w:r>
      <w:r w:rsidR="00C746EA">
        <w:rPr>
          <w:rFonts w:eastAsiaTheme="minorHAnsi"/>
          <w:lang w:eastAsia="en-US"/>
        </w:rPr>
        <w:t xml:space="preserve">                          </w:t>
      </w:r>
      <w:r>
        <w:rPr>
          <w:rFonts w:eastAsiaTheme="minorHAnsi"/>
          <w:lang w:eastAsia="en-US"/>
        </w:rPr>
        <w:t>на соискание н</w:t>
      </w:r>
      <w:r w:rsidR="0072059E" w:rsidRPr="0050624E">
        <w:rPr>
          <w:bCs/>
        </w:rPr>
        <w:t>аграда Жилищного комитета – знака отличия «Лучший по профессии в сфере жилищно-коммунального хозяйства»</w:t>
      </w:r>
      <w:r>
        <w:t>, оформленного по форме согласно приложению № 7 к настоящему распоряжению</w:t>
      </w:r>
      <w:r w:rsidR="0072059E" w:rsidRPr="0050624E">
        <w:t>.</w:t>
      </w:r>
    </w:p>
    <w:p w:rsidR="009C0545" w:rsidRDefault="00516E2A" w:rsidP="009C0545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 xml:space="preserve">2. </w:t>
      </w:r>
      <w:r w:rsidR="009C0545">
        <w:rPr>
          <w:rFonts w:eastAsiaTheme="minorHAnsi"/>
          <w:lang w:eastAsia="en-US"/>
        </w:rPr>
        <w:t>Согласие</w:t>
      </w:r>
      <w:r w:rsidR="00BB5F2D">
        <w:rPr>
          <w:rFonts w:eastAsiaTheme="minorHAnsi"/>
          <w:lang w:eastAsia="en-US"/>
        </w:rPr>
        <w:t xml:space="preserve"> </w:t>
      </w:r>
      <w:r w:rsidR="00BB5F2D">
        <w:rPr>
          <w:bCs/>
        </w:rPr>
        <w:t>участника конкурса</w:t>
      </w:r>
      <w:r w:rsidR="009C0545">
        <w:rPr>
          <w:rFonts w:eastAsiaTheme="minorHAnsi"/>
          <w:lang w:eastAsia="en-US"/>
        </w:rPr>
        <w:t xml:space="preserve"> на обработку персональных данных.</w:t>
      </w:r>
    </w:p>
    <w:p w:rsidR="009C0545" w:rsidRDefault="009C0545" w:rsidP="0072059E">
      <w:pPr>
        <w:ind w:firstLine="708"/>
        <w:jc w:val="both"/>
      </w:pPr>
      <w:r>
        <w:t>3. Копию трудовой книжки</w:t>
      </w:r>
      <w:r w:rsidR="00BB5F2D">
        <w:t xml:space="preserve"> </w:t>
      </w:r>
      <w:r w:rsidR="00BB5F2D">
        <w:rPr>
          <w:bCs/>
        </w:rPr>
        <w:t>участника конкурса</w:t>
      </w:r>
      <w:r>
        <w:t>.</w:t>
      </w:r>
    </w:p>
    <w:p w:rsidR="009C0545" w:rsidRDefault="009C0545" w:rsidP="0072059E">
      <w:pPr>
        <w:ind w:firstLine="708"/>
        <w:jc w:val="both"/>
      </w:pPr>
      <w:r>
        <w:t>4. Копию приказа о приеме на работу</w:t>
      </w:r>
      <w:r w:rsidR="00BB5F2D">
        <w:t xml:space="preserve"> </w:t>
      </w:r>
      <w:r w:rsidR="00BB5F2D">
        <w:rPr>
          <w:bCs/>
        </w:rPr>
        <w:t>участника конкурса</w:t>
      </w:r>
      <w:r>
        <w:t>.</w:t>
      </w:r>
    </w:p>
    <w:p w:rsidR="0072059E" w:rsidRDefault="009C0545" w:rsidP="0072059E">
      <w:pPr>
        <w:ind w:firstLine="708"/>
        <w:jc w:val="both"/>
      </w:pPr>
      <w:r>
        <w:t>5. Справку работодателя в произвольной форме об отсутствии дисциплинарных взысканий в отношении участника конкурса и обоснованных жалоб жителей на работу участника конкурса.</w:t>
      </w:r>
    </w:p>
    <w:p w:rsidR="009C0545" w:rsidRDefault="009C0545" w:rsidP="009C0545">
      <w:pPr>
        <w:ind w:firstLine="708"/>
        <w:jc w:val="both"/>
        <w:rPr>
          <w:rFonts w:eastAsiaTheme="minorHAnsi"/>
          <w:lang w:eastAsia="en-US"/>
        </w:rPr>
      </w:pPr>
      <w:r>
        <w:t xml:space="preserve">6. </w:t>
      </w:r>
      <w:r>
        <w:rPr>
          <w:rFonts w:eastAsiaTheme="minorHAnsi"/>
          <w:lang w:eastAsia="en-US"/>
        </w:rPr>
        <w:t>Характеристика кандидата</w:t>
      </w:r>
      <w:r w:rsidR="004A623A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подготовленная работодателем участника конкурса </w:t>
      </w:r>
      <w:r w:rsidR="00217ECE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в произвольной форме и содержащая следующею информацию об участнике конкурса: трудовая дисциплина, исполнение должностных обязанностей (формальный </w:t>
      </w:r>
      <w:r w:rsidR="00217ECE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или инициативный подход), личная заинтересованность и достижения кандидата </w:t>
      </w:r>
      <w:r w:rsidR="00217ECE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при выполнении трудовых функций, умение работать в команде и выстраивать отношения в коллективе</w:t>
      </w:r>
      <w:r w:rsidR="004A623A">
        <w:rPr>
          <w:rFonts w:eastAsiaTheme="minorHAnsi"/>
          <w:lang w:eastAsia="en-US"/>
        </w:rPr>
        <w:t>, инициативность и рациональность.</w:t>
      </w:r>
    </w:p>
    <w:p w:rsidR="00BB5F2D" w:rsidRPr="0050624E" w:rsidRDefault="00BB5F2D" w:rsidP="009C0545">
      <w:pPr>
        <w:ind w:firstLine="708"/>
        <w:jc w:val="both"/>
      </w:pPr>
      <w:r w:rsidRPr="00C746EA">
        <w:t xml:space="preserve">7. Справку в произвольной форме, подписанную руководителем некоммерческой организацией и профсоюзной организацией, о том числе участника конкурса является победителем или призером конкурса в сфере </w:t>
      </w:r>
      <w:r w:rsidRPr="009C0545">
        <w:t>жилищно-коммунального хозяйства</w:t>
      </w:r>
      <w:r w:rsidRPr="00C746EA">
        <w:t xml:space="preserve">, проведенного данной некоммерческой организацией и профсоюзной организацией в год проведения конкурса Жилищным комитетом.  </w:t>
      </w:r>
    </w:p>
    <w:p w:rsidR="009C0545" w:rsidRPr="00C746EA" w:rsidRDefault="009C0545" w:rsidP="00C746EA">
      <w:pPr>
        <w:ind w:firstLine="708"/>
        <w:jc w:val="both"/>
      </w:pPr>
      <w:r w:rsidRPr="00C746EA">
        <w:t>Копии документов, указанных в пунктах 3 и 4</w:t>
      </w:r>
      <w:r w:rsidR="00C746EA">
        <w:t>,</w:t>
      </w:r>
      <w:bookmarkStart w:id="0" w:name="_GoBack"/>
      <w:bookmarkEnd w:id="0"/>
      <w:r w:rsidRPr="00C746EA">
        <w:t xml:space="preserve"> должны быть заверены подписью руководителя работодателя и печатью работодателя (при наличии).</w:t>
      </w:r>
    </w:p>
    <w:p w:rsidR="009C0545" w:rsidRDefault="009C0545" w:rsidP="009C054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ab/>
      </w:r>
      <w:r>
        <w:rPr>
          <w:rFonts w:eastAsiaTheme="minorHAnsi"/>
          <w:lang w:eastAsia="en-US"/>
        </w:rPr>
        <w:t>Все представленные документы должны быть читаемы, сформированы в единый комплект документов.</w:t>
      </w:r>
    </w:p>
    <w:p w:rsidR="0072059E" w:rsidRDefault="0072059E" w:rsidP="0072059E"/>
    <w:p w:rsidR="00813A46" w:rsidRDefault="00813A46"/>
    <w:sectPr w:rsidR="0081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59E"/>
    <w:rsid w:val="00011F34"/>
    <w:rsid w:val="00155CE4"/>
    <w:rsid w:val="00217ECE"/>
    <w:rsid w:val="004A623A"/>
    <w:rsid w:val="0050624E"/>
    <w:rsid w:val="00516E2A"/>
    <w:rsid w:val="0072059E"/>
    <w:rsid w:val="007623F8"/>
    <w:rsid w:val="00813A46"/>
    <w:rsid w:val="009C0545"/>
    <w:rsid w:val="00A130A4"/>
    <w:rsid w:val="00BB5F2D"/>
    <w:rsid w:val="00C7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6D77"/>
  <w15:chartTrackingRefBased/>
  <w15:docId w15:val="{4ED6EFB2-323A-481C-936B-24AEBE96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 Дмитрий Юрьевич</dc:creator>
  <cp:keywords/>
  <dc:description/>
  <cp:lastModifiedBy>Макарчук Владислава Юрьевна</cp:lastModifiedBy>
  <cp:revision>3</cp:revision>
  <dcterms:created xsi:type="dcterms:W3CDTF">2026-07-15T14:48:00Z</dcterms:created>
  <dcterms:modified xsi:type="dcterms:W3CDTF">2026-07-15T15:21:00Z</dcterms:modified>
</cp:coreProperties>
</file>