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BDC" w:rsidRPr="00E96005" w:rsidRDefault="00C11BDC" w:rsidP="00C85B99">
      <w:pPr>
        <w:pStyle w:val="a3"/>
        <w:ind w:left="0" w:firstLine="0"/>
        <w:jc w:val="center"/>
        <w:rPr>
          <w:b/>
          <w:sz w:val="24"/>
          <w:szCs w:val="24"/>
        </w:rPr>
      </w:pPr>
      <w:r w:rsidRPr="00E96005">
        <w:rPr>
          <w:b/>
          <w:sz w:val="24"/>
          <w:szCs w:val="24"/>
        </w:rPr>
        <w:t>Справка к отчету</w:t>
      </w:r>
    </w:p>
    <w:p w:rsidR="00C11BDC" w:rsidRPr="00E96005" w:rsidRDefault="00C11BDC" w:rsidP="00C85B99">
      <w:pPr>
        <w:pStyle w:val="a3"/>
        <w:ind w:left="0" w:firstLine="0"/>
        <w:jc w:val="center"/>
        <w:rPr>
          <w:b/>
          <w:sz w:val="24"/>
          <w:szCs w:val="24"/>
        </w:rPr>
      </w:pPr>
      <w:r w:rsidRPr="00E96005">
        <w:rPr>
          <w:b/>
          <w:sz w:val="24"/>
          <w:szCs w:val="24"/>
        </w:rPr>
        <w:t>о работе</w:t>
      </w:r>
      <w:r w:rsidR="001B60CC" w:rsidRPr="00E96005">
        <w:rPr>
          <w:b/>
          <w:sz w:val="24"/>
          <w:szCs w:val="24"/>
        </w:rPr>
        <w:t xml:space="preserve"> с</w:t>
      </w:r>
      <w:r w:rsidRPr="00E96005">
        <w:rPr>
          <w:b/>
          <w:sz w:val="24"/>
          <w:szCs w:val="24"/>
        </w:rPr>
        <w:t xml:space="preserve"> обращениями </w:t>
      </w:r>
      <w:r w:rsidR="00C478F0" w:rsidRPr="00E96005">
        <w:rPr>
          <w:b/>
          <w:sz w:val="24"/>
          <w:szCs w:val="24"/>
        </w:rPr>
        <w:t>граждан</w:t>
      </w:r>
    </w:p>
    <w:p w:rsidR="00C11BDC" w:rsidRPr="00E96005" w:rsidRDefault="00C11BDC" w:rsidP="00C85B99">
      <w:pPr>
        <w:pStyle w:val="a3"/>
        <w:ind w:left="0" w:firstLine="0"/>
        <w:jc w:val="center"/>
        <w:rPr>
          <w:b/>
          <w:sz w:val="24"/>
          <w:szCs w:val="24"/>
        </w:rPr>
      </w:pPr>
      <w:r w:rsidRPr="00E96005">
        <w:rPr>
          <w:b/>
          <w:sz w:val="24"/>
          <w:szCs w:val="24"/>
        </w:rPr>
        <w:t>в администрации Кировского района Санкт-Петербурга</w:t>
      </w:r>
    </w:p>
    <w:p w:rsidR="00B26F39" w:rsidRPr="00E96005" w:rsidRDefault="00C11BDC" w:rsidP="00E96005">
      <w:pPr>
        <w:pStyle w:val="a3"/>
        <w:ind w:left="0" w:firstLine="0"/>
        <w:jc w:val="center"/>
        <w:rPr>
          <w:b/>
          <w:sz w:val="24"/>
          <w:szCs w:val="24"/>
        </w:rPr>
      </w:pPr>
      <w:r w:rsidRPr="00E96005">
        <w:rPr>
          <w:b/>
          <w:sz w:val="24"/>
          <w:szCs w:val="24"/>
        </w:rPr>
        <w:t xml:space="preserve">за </w:t>
      </w:r>
      <w:r w:rsidR="008F1D43">
        <w:rPr>
          <w:b/>
          <w:sz w:val="24"/>
          <w:szCs w:val="24"/>
        </w:rPr>
        <w:t>2</w:t>
      </w:r>
      <w:r w:rsidRPr="00E96005">
        <w:rPr>
          <w:b/>
          <w:sz w:val="24"/>
          <w:szCs w:val="24"/>
        </w:rPr>
        <w:t xml:space="preserve"> квартал 20</w:t>
      </w:r>
      <w:r w:rsidR="0015153A" w:rsidRPr="00E96005">
        <w:rPr>
          <w:b/>
          <w:sz w:val="24"/>
          <w:szCs w:val="24"/>
        </w:rPr>
        <w:t>2</w:t>
      </w:r>
      <w:r w:rsidR="001500DF">
        <w:rPr>
          <w:b/>
          <w:sz w:val="24"/>
          <w:szCs w:val="24"/>
        </w:rPr>
        <w:t>6</w:t>
      </w:r>
      <w:r w:rsidRPr="00E96005">
        <w:rPr>
          <w:b/>
          <w:sz w:val="24"/>
          <w:szCs w:val="24"/>
        </w:rPr>
        <w:t xml:space="preserve"> года</w:t>
      </w:r>
    </w:p>
    <w:p w:rsidR="00C85B99" w:rsidRPr="00E96005" w:rsidRDefault="00C85B99" w:rsidP="00FF0C0F">
      <w:pPr>
        <w:pStyle w:val="a3"/>
        <w:ind w:left="0" w:firstLine="709"/>
        <w:rPr>
          <w:sz w:val="24"/>
          <w:szCs w:val="24"/>
        </w:rPr>
      </w:pPr>
    </w:p>
    <w:p w:rsidR="007812BA" w:rsidRPr="00E96005" w:rsidRDefault="006665EA" w:rsidP="00D520D6">
      <w:pPr>
        <w:pStyle w:val="a3"/>
        <w:ind w:left="0" w:firstLine="709"/>
        <w:rPr>
          <w:sz w:val="24"/>
          <w:szCs w:val="24"/>
        </w:rPr>
      </w:pPr>
      <w:r w:rsidRPr="00E96005">
        <w:rPr>
          <w:sz w:val="24"/>
          <w:szCs w:val="24"/>
        </w:rPr>
        <w:t>В</w:t>
      </w:r>
      <w:r w:rsidR="008F1D43">
        <w:rPr>
          <w:sz w:val="24"/>
          <w:szCs w:val="24"/>
        </w:rPr>
        <w:t>о</w:t>
      </w:r>
      <w:r w:rsidR="00037CB6" w:rsidRPr="00E96005">
        <w:rPr>
          <w:sz w:val="24"/>
          <w:szCs w:val="24"/>
        </w:rPr>
        <w:t xml:space="preserve"> </w:t>
      </w:r>
      <w:r w:rsidR="008F1D43">
        <w:rPr>
          <w:sz w:val="24"/>
          <w:szCs w:val="24"/>
        </w:rPr>
        <w:t>2</w:t>
      </w:r>
      <w:r w:rsidR="00C21721" w:rsidRPr="00E96005">
        <w:rPr>
          <w:sz w:val="24"/>
          <w:szCs w:val="24"/>
        </w:rPr>
        <w:t xml:space="preserve"> квартале 20</w:t>
      </w:r>
      <w:r w:rsidR="0015153A" w:rsidRPr="00E96005">
        <w:rPr>
          <w:sz w:val="24"/>
          <w:szCs w:val="24"/>
        </w:rPr>
        <w:t>2</w:t>
      </w:r>
      <w:r w:rsidR="001500DF">
        <w:rPr>
          <w:sz w:val="24"/>
          <w:szCs w:val="24"/>
        </w:rPr>
        <w:t>6</w:t>
      </w:r>
      <w:r w:rsidR="00C240D1" w:rsidRPr="00E96005">
        <w:rPr>
          <w:sz w:val="24"/>
          <w:szCs w:val="24"/>
        </w:rPr>
        <w:t xml:space="preserve"> </w:t>
      </w:r>
      <w:r w:rsidR="00C21721" w:rsidRPr="00E96005">
        <w:rPr>
          <w:sz w:val="24"/>
          <w:szCs w:val="24"/>
        </w:rPr>
        <w:t>года</w:t>
      </w:r>
      <w:r w:rsidR="00C11BDC" w:rsidRPr="00E96005">
        <w:rPr>
          <w:sz w:val="24"/>
          <w:szCs w:val="24"/>
        </w:rPr>
        <w:t xml:space="preserve"> </w:t>
      </w:r>
      <w:r w:rsidR="007812BA" w:rsidRPr="00E96005">
        <w:rPr>
          <w:sz w:val="24"/>
          <w:szCs w:val="24"/>
        </w:rPr>
        <w:t xml:space="preserve">в администрацию Кировского района Санкт-Петербурга (далее – администрация) поступило </w:t>
      </w:r>
      <w:r w:rsidR="00553A4E">
        <w:rPr>
          <w:sz w:val="24"/>
          <w:szCs w:val="24"/>
        </w:rPr>
        <w:t>1</w:t>
      </w:r>
      <w:r w:rsidR="008F1D43">
        <w:rPr>
          <w:sz w:val="24"/>
          <w:szCs w:val="24"/>
        </w:rPr>
        <w:t>723</w:t>
      </w:r>
      <w:r w:rsidR="00553A4E">
        <w:rPr>
          <w:sz w:val="24"/>
          <w:szCs w:val="24"/>
        </w:rPr>
        <w:t xml:space="preserve"> </w:t>
      </w:r>
      <w:r w:rsidR="007812BA" w:rsidRPr="00E96005">
        <w:rPr>
          <w:sz w:val="24"/>
          <w:szCs w:val="24"/>
        </w:rPr>
        <w:t>обращени</w:t>
      </w:r>
      <w:r w:rsidR="008F1D43">
        <w:rPr>
          <w:sz w:val="24"/>
          <w:szCs w:val="24"/>
        </w:rPr>
        <w:t xml:space="preserve">я </w:t>
      </w:r>
      <w:r w:rsidR="007812BA" w:rsidRPr="00E96005">
        <w:rPr>
          <w:sz w:val="24"/>
          <w:szCs w:val="24"/>
        </w:rPr>
        <w:t xml:space="preserve">граждан, в том числе </w:t>
      </w:r>
      <w:r w:rsidR="008F1D43">
        <w:rPr>
          <w:sz w:val="24"/>
          <w:szCs w:val="24"/>
        </w:rPr>
        <w:t>60</w:t>
      </w:r>
      <w:r w:rsidR="001500DF">
        <w:rPr>
          <w:sz w:val="24"/>
          <w:szCs w:val="24"/>
        </w:rPr>
        <w:t xml:space="preserve"> </w:t>
      </w:r>
      <w:r w:rsidR="007812BA" w:rsidRPr="00E96005">
        <w:rPr>
          <w:sz w:val="24"/>
          <w:szCs w:val="24"/>
        </w:rPr>
        <w:t>– коллективных.</w:t>
      </w:r>
      <w:r w:rsidR="00037CB6" w:rsidRPr="00E96005">
        <w:rPr>
          <w:sz w:val="24"/>
          <w:szCs w:val="24"/>
        </w:rPr>
        <w:t xml:space="preserve"> По сравнению с аналогичным периодом 202</w:t>
      </w:r>
      <w:r w:rsidR="001500DF">
        <w:rPr>
          <w:sz w:val="24"/>
          <w:szCs w:val="24"/>
        </w:rPr>
        <w:t>5</w:t>
      </w:r>
      <w:r w:rsidR="00037CB6" w:rsidRPr="00E96005">
        <w:rPr>
          <w:sz w:val="24"/>
          <w:szCs w:val="24"/>
        </w:rPr>
        <w:t xml:space="preserve"> года количество поступивших в администрацию обращений сократилось на </w:t>
      </w:r>
      <w:r w:rsidR="002279B4">
        <w:rPr>
          <w:sz w:val="24"/>
          <w:szCs w:val="24"/>
        </w:rPr>
        <w:t>112</w:t>
      </w:r>
      <w:r w:rsidR="00D55693">
        <w:rPr>
          <w:sz w:val="24"/>
          <w:szCs w:val="24"/>
        </w:rPr>
        <w:t>.</w:t>
      </w:r>
    </w:p>
    <w:p w:rsidR="007812BA" w:rsidRPr="00E96005" w:rsidRDefault="007576BE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>Поступившие</w:t>
      </w:r>
      <w:r w:rsidR="00D55693">
        <w:rPr>
          <w:sz w:val="24"/>
          <w:szCs w:val="24"/>
        </w:rPr>
        <w:t xml:space="preserve"> 1</w:t>
      </w:r>
      <w:r w:rsidR="002279B4">
        <w:rPr>
          <w:sz w:val="24"/>
          <w:szCs w:val="24"/>
        </w:rPr>
        <w:t>723</w:t>
      </w:r>
      <w:r>
        <w:rPr>
          <w:sz w:val="24"/>
          <w:szCs w:val="24"/>
        </w:rPr>
        <w:t xml:space="preserve"> </w:t>
      </w:r>
      <w:r w:rsidR="007812BA" w:rsidRPr="00E96005">
        <w:rPr>
          <w:sz w:val="24"/>
          <w:szCs w:val="24"/>
        </w:rPr>
        <w:t>обращени</w:t>
      </w:r>
      <w:r w:rsidR="002279B4">
        <w:rPr>
          <w:sz w:val="24"/>
          <w:szCs w:val="24"/>
        </w:rPr>
        <w:t>я</w:t>
      </w:r>
      <w:r w:rsidR="007812BA" w:rsidRPr="00E96005">
        <w:rPr>
          <w:sz w:val="24"/>
          <w:szCs w:val="24"/>
        </w:rPr>
        <w:t xml:space="preserve"> содержали</w:t>
      </w:r>
      <w:r w:rsidR="00D55693">
        <w:rPr>
          <w:sz w:val="24"/>
          <w:szCs w:val="24"/>
        </w:rPr>
        <w:t xml:space="preserve"> 1</w:t>
      </w:r>
      <w:r w:rsidR="002279B4">
        <w:rPr>
          <w:sz w:val="24"/>
          <w:szCs w:val="24"/>
        </w:rPr>
        <w:t>739</w:t>
      </w:r>
      <w:r w:rsidR="007812BA" w:rsidRPr="00E96005">
        <w:rPr>
          <w:sz w:val="24"/>
          <w:szCs w:val="24"/>
        </w:rPr>
        <w:t xml:space="preserve"> тематических вопрос</w:t>
      </w:r>
      <w:r w:rsidR="00D90D2C" w:rsidRPr="00E96005">
        <w:rPr>
          <w:sz w:val="24"/>
          <w:szCs w:val="24"/>
        </w:rPr>
        <w:t>а</w:t>
      </w:r>
      <w:r w:rsidR="002343DC" w:rsidRPr="00E96005">
        <w:rPr>
          <w:sz w:val="24"/>
          <w:szCs w:val="24"/>
        </w:rPr>
        <w:t xml:space="preserve">. </w:t>
      </w:r>
      <w:r w:rsidR="003C52E9" w:rsidRPr="00E96005">
        <w:rPr>
          <w:sz w:val="24"/>
          <w:szCs w:val="24"/>
        </w:rPr>
        <w:t>Наибольшее количество вопросов в поступивших обращениях относилось к разделу Типового общероссийского тематического классификатора (далее – Классификатор)</w:t>
      </w:r>
      <w:r>
        <w:rPr>
          <w:sz w:val="24"/>
          <w:szCs w:val="24"/>
        </w:rPr>
        <w:t xml:space="preserve"> </w:t>
      </w:r>
      <w:r w:rsidR="003C52E9" w:rsidRPr="00E96005">
        <w:rPr>
          <w:sz w:val="24"/>
          <w:szCs w:val="24"/>
        </w:rPr>
        <w:t xml:space="preserve">- «Жилище» - </w:t>
      </w:r>
      <w:r w:rsidR="001500DF">
        <w:rPr>
          <w:sz w:val="24"/>
          <w:szCs w:val="24"/>
        </w:rPr>
        <w:t xml:space="preserve"> </w:t>
      </w:r>
      <w:r w:rsidR="003C52E9" w:rsidRPr="00E96005">
        <w:rPr>
          <w:sz w:val="24"/>
          <w:szCs w:val="24"/>
        </w:rPr>
        <w:t xml:space="preserve"> </w:t>
      </w:r>
      <w:r w:rsidR="001500DF">
        <w:rPr>
          <w:sz w:val="24"/>
          <w:szCs w:val="24"/>
        </w:rPr>
        <w:t xml:space="preserve">  </w:t>
      </w:r>
      <w:r w:rsidR="002279B4">
        <w:rPr>
          <w:sz w:val="24"/>
          <w:szCs w:val="24"/>
        </w:rPr>
        <w:t>671</w:t>
      </w:r>
      <w:r w:rsidR="00D55693">
        <w:rPr>
          <w:sz w:val="24"/>
          <w:szCs w:val="24"/>
        </w:rPr>
        <w:t xml:space="preserve"> </w:t>
      </w:r>
      <w:r w:rsidR="00037CB6" w:rsidRPr="00E96005">
        <w:rPr>
          <w:sz w:val="24"/>
          <w:szCs w:val="24"/>
        </w:rPr>
        <w:t>вопрос</w:t>
      </w:r>
      <w:r w:rsidR="003C52E9" w:rsidRPr="00E96005">
        <w:rPr>
          <w:sz w:val="24"/>
          <w:szCs w:val="24"/>
        </w:rPr>
        <w:t xml:space="preserve"> или </w:t>
      </w:r>
      <w:r w:rsidR="00D55693">
        <w:rPr>
          <w:sz w:val="24"/>
          <w:szCs w:val="24"/>
        </w:rPr>
        <w:t>3</w:t>
      </w:r>
      <w:r w:rsidR="002279B4">
        <w:rPr>
          <w:sz w:val="24"/>
          <w:szCs w:val="24"/>
        </w:rPr>
        <w:t>8</w:t>
      </w:r>
      <w:r w:rsidR="00D55693">
        <w:rPr>
          <w:sz w:val="24"/>
          <w:szCs w:val="24"/>
        </w:rPr>
        <w:t>,6</w:t>
      </w:r>
      <w:r w:rsidR="001500DF">
        <w:rPr>
          <w:sz w:val="24"/>
          <w:szCs w:val="24"/>
        </w:rPr>
        <w:t xml:space="preserve"> </w:t>
      </w:r>
      <w:r w:rsidR="003C52E9" w:rsidRPr="00E96005">
        <w:rPr>
          <w:sz w:val="24"/>
          <w:szCs w:val="24"/>
        </w:rPr>
        <w:t>% от общего количества поступивших вопросов.</w:t>
      </w:r>
    </w:p>
    <w:p w:rsidR="003C52E9" w:rsidRPr="00E96005" w:rsidRDefault="003C52E9" w:rsidP="00D520D6">
      <w:pPr>
        <w:pStyle w:val="a3"/>
        <w:ind w:left="0" w:firstLine="709"/>
        <w:rPr>
          <w:sz w:val="24"/>
          <w:szCs w:val="24"/>
        </w:rPr>
      </w:pPr>
      <w:r w:rsidRPr="00E96005">
        <w:rPr>
          <w:sz w:val="24"/>
          <w:szCs w:val="24"/>
        </w:rPr>
        <w:t>Второй по популярности раздел Классификатора – «Социальная сфера»</w:t>
      </w:r>
      <w:r w:rsidR="00B84634" w:rsidRPr="00E96005">
        <w:rPr>
          <w:sz w:val="24"/>
          <w:szCs w:val="24"/>
        </w:rPr>
        <w:t>. Количество вопросов в обращениях, относящихся к данному разделу Классификатора</w:t>
      </w:r>
      <w:r w:rsidR="00D25E8F" w:rsidRPr="00E96005">
        <w:rPr>
          <w:sz w:val="24"/>
          <w:szCs w:val="24"/>
        </w:rPr>
        <w:t>,</w:t>
      </w:r>
      <w:r w:rsidR="00B84634" w:rsidRPr="00E96005">
        <w:rPr>
          <w:sz w:val="24"/>
          <w:szCs w:val="24"/>
        </w:rPr>
        <w:t xml:space="preserve"> составило </w:t>
      </w:r>
      <w:r w:rsidR="00D55693">
        <w:rPr>
          <w:sz w:val="24"/>
          <w:szCs w:val="24"/>
        </w:rPr>
        <w:t>4</w:t>
      </w:r>
      <w:r w:rsidR="002279B4">
        <w:rPr>
          <w:sz w:val="24"/>
          <w:szCs w:val="24"/>
        </w:rPr>
        <w:t>03</w:t>
      </w:r>
      <w:r w:rsidR="00B84634" w:rsidRPr="00E96005">
        <w:rPr>
          <w:sz w:val="24"/>
          <w:szCs w:val="24"/>
        </w:rPr>
        <w:t xml:space="preserve"> или </w:t>
      </w:r>
      <w:r w:rsidR="004550AD">
        <w:rPr>
          <w:sz w:val="24"/>
          <w:szCs w:val="24"/>
        </w:rPr>
        <w:t>2</w:t>
      </w:r>
      <w:r w:rsidR="00942B8D">
        <w:rPr>
          <w:sz w:val="24"/>
          <w:szCs w:val="24"/>
        </w:rPr>
        <w:t>3</w:t>
      </w:r>
      <w:r w:rsidR="004550AD">
        <w:rPr>
          <w:sz w:val="24"/>
          <w:szCs w:val="24"/>
        </w:rPr>
        <w:t>,</w:t>
      </w:r>
      <w:r w:rsidR="00942B8D">
        <w:rPr>
          <w:sz w:val="24"/>
          <w:szCs w:val="24"/>
        </w:rPr>
        <w:t>2</w:t>
      </w:r>
      <w:r w:rsidR="00B84634" w:rsidRPr="00E96005">
        <w:rPr>
          <w:sz w:val="24"/>
          <w:szCs w:val="24"/>
        </w:rPr>
        <w:t>% от общего количества вопросов.</w:t>
      </w:r>
    </w:p>
    <w:p w:rsidR="00B84634" w:rsidRPr="00E96005" w:rsidRDefault="00B84634" w:rsidP="00D520D6">
      <w:pPr>
        <w:pStyle w:val="a3"/>
        <w:ind w:left="0" w:firstLine="709"/>
        <w:rPr>
          <w:sz w:val="24"/>
          <w:szCs w:val="24"/>
        </w:rPr>
      </w:pPr>
      <w:r w:rsidRPr="00E96005">
        <w:rPr>
          <w:sz w:val="24"/>
          <w:szCs w:val="24"/>
        </w:rPr>
        <w:t>Замыкает тройку разделов Классификатора, содержащих наибольшее количество вопросов – раздел «Экономика»</w:t>
      </w:r>
      <w:r w:rsidR="002A08FA" w:rsidRPr="00E96005">
        <w:rPr>
          <w:sz w:val="24"/>
          <w:szCs w:val="24"/>
        </w:rPr>
        <w:t xml:space="preserve"> - </w:t>
      </w:r>
      <w:r w:rsidR="004550AD">
        <w:rPr>
          <w:sz w:val="24"/>
          <w:szCs w:val="24"/>
        </w:rPr>
        <w:t>3</w:t>
      </w:r>
      <w:r w:rsidR="00942B8D">
        <w:rPr>
          <w:sz w:val="24"/>
          <w:szCs w:val="24"/>
        </w:rPr>
        <w:t>58</w:t>
      </w:r>
      <w:r w:rsidR="004550AD">
        <w:rPr>
          <w:sz w:val="24"/>
          <w:szCs w:val="24"/>
        </w:rPr>
        <w:t xml:space="preserve"> </w:t>
      </w:r>
      <w:r w:rsidR="002A08FA" w:rsidRPr="00E96005">
        <w:rPr>
          <w:sz w:val="24"/>
          <w:szCs w:val="24"/>
        </w:rPr>
        <w:t>вопрос</w:t>
      </w:r>
      <w:r w:rsidR="00942B8D">
        <w:rPr>
          <w:sz w:val="24"/>
          <w:szCs w:val="24"/>
        </w:rPr>
        <w:t>ов</w:t>
      </w:r>
      <w:r w:rsidR="002A08FA" w:rsidRPr="00E96005">
        <w:rPr>
          <w:sz w:val="24"/>
          <w:szCs w:val="24"/>
        </w:rPr>
        <w:t xml:space="preserve"> или </w:t>
      </w:r>
      <w:r w:rsidR="004550AD">
        <w:rPr>
          <w:sz w:val="24"/>
          <w:szCs w:val="24"/>
        </w:rPr>
        <w:t>2</w:t>
      </w:r>
      <w:r w:rsidR="00942B8D">
        <w:rPr>
          <w:sz w:val="24"/>
          <w:szCs w:val="24"/>
        </w:rPr>
        <w:t>0</w:t>
      </w:r>
      <w:r w:rsidR="004550AD">
        <w:rPr>
          <w:sz w:val="24"/>
          <w:szCs w:val="24"/>
        </w:rPr>
        <w:t>,</w:t>
      </w:r>
      <w:r w:rsidR="00942B8D">
        <w:rPr>
          <w:sz w:val="24"/>
          <w:szCs w:val="24"/>
        </w:rPr>
        <w:t>6</w:t>
      </w:r>
      <w:r w:rsidR="002A08FA" w:rsidRPr="00E96005">
        <w:rPr>
          <w:sz w:val="24"/>
          <w:szCs w:val="24"/>
        </w:rPr>
        <w:t>% от общего количества.</w:t>
      </w:r>
    </w:p>
    <w:p w:rsidR="002A08FA" w:rsidRPr="00E96005" w:rsidRDefault="00037CB6" w:rsidP="00D520D6">
      <w:pPr>
        <w:pStyle w:val="a3"/>
        <w:ind w:left="0" w:firstLine="709"/>
        <w:rPr>
          <w:b/>
          <w:sz w:val="24"/>
          <w:szCs w:val="24"/>
        </w:rPr>
      </w:pPr>
      <w:r w:rsidRPr="00E96005">
        <w:rPr>
          <w:sz w:val="24"/>
          <w:szCs w:val="24"/>
        </w:rPr>
        <w:t>Количество поступивших в</w:t>
      </w:r>
      <w:r w:rsidR="002A08FA" w:rsidRPr="00E96005">
        <w:rPr>
          <w:sz w:val="24"/>
          <w:szCs w:val="24"/>
        </w:rPr>
        <w:t>опрос</w:t>
      </w:r>
      <w:r w:rsidRPr="00E96005">
        <w:rPr>
          <w:sz w:val="24"/>
          <w:szCs w:val="24"/>
        </w:rPr>
        <w:t>ов</w:t>
      </w:r>
      <w:r w:rsidR="002A08FA" w:rsidRPr="00E96005">
        <w:rPr>
          <w:sz w:val="24"/>
          <w:szCs w:val="24"/>
        </w:rPr>
        <w:t>, относящи</w:t>
      </w:r>
      <w:r w:rsidRPr="00E96005">
        <w:rPr>
          <w:sz w:val="24"/>
          <w:szCs w:val="24"/>
        </w:rPr>
        <w:t>х</w:t>
      </w:r>
      <w:r w:rsidR="002A08FA" w:rsidRPr="00E96005">
        <w:rPr>
          <w:sz w:val="24"/>
          <w:szCs w:val="24"/>
        </w:rPr>
        <w:t>ся к разделу «Государство, общество, политика» составил</w:t>
      </w:r>
      <w:r w:rsidRPr="00E96005">
        <w:rPr>
          <w:sz w:val="24"/>
          <w:szCs w:val="24"/>
        </w:rPr>
        <w:t xml:space="preserve">о </w:t>
      </w:r>
      <w:r w:rsidR="00942B8D">
        <w:rPr>
          <w:sz w:val="24"/>
          <w:szCs w:val="24"/>
        </w:rPr>
        <w:t>188</w:t>
      </w:r>
      <w:r w:rsidR="004550AD">
        <w:rPr>
          <w:sz w:val="24"/>
          <w:szCs w:val="24"/>
        </w:rPr>
        <w:t xml:space="preserve"> </w:t>
      </w:r>
      <w:r w:rsidR="002A08FA" w:rsidRPr="00E96005">
        <w:rPr>
          <w:sz w:val="24"/>
          <w:szCs w:val="24"/>
        </w:rPr>
        <w:t>вопрос</w:t>
      </w:r>
      <w:r w:rsidR="00E73F26" w:rsidRPr="00E96005">
        <w:rPr>
          <w:sz w:val="24"/>
          <w:szCs w:val="24"/>
        </w:rPr>
        <w:t>ов</w:t>
      </w:r>
      <w:r w:rsidR="002A08FA" w:rsidRPr="00E96005">
        <w:rPr>
          <w:sz w:val="24"/>
          <w:szCs w:val="24"/>
        </w:rPr>
        <w:t xml:space="preserve"> или </w:t>
      </w:r>
      <w:r w:rsidR="00942B8D">
        <w:rPr>
          <w:sz w:val="24"/>
          <w:szCs w:val="24"/>
        </w:rPr>
        <w:t>10</w:t>
      </w:r>
      <w:r w:rsidR="004550AD">
        <w:rPr>
          <w:sz w:val="24"/>
          <w:szCs w:val="24"/>
        </w:rPr>
        <w:t>,</w:t>
      </w:r>
      <w:r w:rsidR="00942B8D">
        <w:rPr>
          <w:sz w:val="24"/>
          <w:szCs w:val="24"/>
        </w:rPr>
        <w:t>8</w:t>
      </w:r>
      <w:r w:rsidR="002A08FA" w:rsidRPr="00E96005">
        <w:rPr>
          <w:sz w:val="24"/>
          <w:szCs w:val="24"/>
        </w:rPr>
        <w:t>%, количество вопросов раздела «</w:t>
      </w:r>
      <w:r w:rsidR="0056594B" w:rsidRPr="00E96005">
        <w:rPr>
          <w:sz w:val="24"/>
          <w:szCs w:val="24"/>
        </w:rPr>
        <w:t>О</w:t>
      </w:r>
      <w:r w:rsidR="002A08FA" w:rsidRPr="00E96005">
        <w:rPr>
          <w:sz w:val="24"/>
          <w:szCs w:val="24"/>
        </w:rPr>
        <w:t xml:space="preserve">борона, безопасность, законность» составило </w:t>
      </w:r>
      <w:r w:rsidR="004550AD">
        <w:rPr>
          <w:sz w:val="24"/>
          <w:szCs w:val="24"/>
        </w:rPr>
        <w:t>1</w:t>
      </w:r>
      <w:r w:rsidR="00942B8D">
        <w:rPr>
          <w:sz w:val="24"/>
          <w:szCs w:val="24"/>
        </w:rPr>
        <w:t>19</w:t>
      </w:r>
      <w:r w:rsidR="002A08FA" w:rsidRPr="00E96005">
        <w:rPr>
          <w:sz w:val="24"/>
          <w:szCs w:val="24"/>
        </w:rPr>
        <w:t xml:space="preserve"> или </w:t>
      </w:r>
      <w:r w:rsidR="004550AD">
        <w:rPr>
          <w:sz w:val="24"/>
          <w:szCs w:val="24"/>
        </w:rPr>
        <w:t>6,8</w:t>
      </w:r>
      <w:r w:rsidR="002A08FA" w:rsidRPr="00E96005">
        <w:rPr>
          <w:sz w:val="24"/>
          <w:szCs w:val="24"/>
        </w:rPr>
        <w:t>% от общего количества</w:t>
      </w:r>
      <w:r w:rsidR="002A08FA" w:rsidRPr="00E96005">
        <w:rPr>
          <w:b/>
          <w:sz w:val="24"/>
          <w:szCs w:val="24"/>
        </w:rPr>
        <w:t>.</w:t>
      </w:r>
    </w:p>
    <w:p w:rsidR="006D02D4" w:rsidRPr="00E96005" w:rsidRDefault="00EA0D29" w:rsidP="00D520D6">
      <w:pPr>
        <w:pStyle w:val="a3"/>
        <w:ind w:left="0" w:firstLine="709"/>
        <w:rPr>
          <w:sz w:val="24"/>
          <w:szCs w:val="24"/>
        </w:rPr>
      </w:pPr>
      <w:r w:rsidRPr="00E96005">
        <w:rPr>
          <w:sz w:val="24"/>
          <w:szCs w:val="24"/>
        </w:rPr>
        <w:t>В</w:t>
      </w:r>
      <w:r w:rsidR="00942B8D">
        <w:rPr>
          <w:sz w:val="24"/>
          <w:szCs w:val="24"/>
        </w:rPr>
        <w:t>о</w:t>
      </w:r>
      <w:r w:rsidR="00F817E9" w:rsidRPr="00E96005">
        <w:rPr>
          <w:sz w:val="24"/>
          <w:szCs w:val="24"/>
        </w:rPr>
        <w:t xml:space="preserve"> </w:t>
      </w:r>
      <w:r w:rsidR="00942B8D">
        <w:rPr>
          <w:sz w:val="24"/>
          <w:szCs w:val="24"/>
        </w:rPr>
        <w:t>втором</w:t>
      </w:r>
      <w:r w:rsidR="00F817E9" w:rsidRPr="00E96005">
        <w:rPr>
          <w:sz w:val="24"/>
          <w:szCs w:val="24"/>
        </w:rPr>
        <w:t xml:space="preserve"> квартале </w:t>
      </w:r>
      <w:r w:rsidR="006D02D4" w:rsidRPr="00E96005">
        <w:rPr>
          <w:sz w:val="24"/>
          <w:szCs w:val="24"/>
        </w:rPr>
        <w:t>202</w:t>
      </w:r>
      <w:r w:rsidR="00E40CC2">
        <w:rPr>
          <w:sz w:val="24"/>
          <w:szCs w:val="24"/>
        </w:rPr>
        <w:t>6</w:t>
      </w:r>
      <w:r w:rsidR="006D02D4" w:rsidRPr="00E96005">
        <w:rPr>
          <w:sz w:val="24"/>
          <w:szCs w:val="24"/>
        </w:rPr>
        <w:t xml:space="preserve"> года руководителями администрации проведено </w:t>
      </w:r>
      <w:r w:rsidR="0066519E">
        <w:rPr>
          <w:sz w:val="24"/>
          <w:szCs w:val="24"/>
        </w:rPr>
        <w:t>7</w:t>
      </w:r>
      <w:r w:rsidR="006D02D4" w:rsidRPr="00E96005">
        <w:rPr>
          <w:sz w:val="24"/>
          <w:szCs w:val="24"/>
        </w:rPr>
        <w:t xml:space="preserve"> личных прием</w:t>
      </w:r>
      <w:r w:rsidR="00E73F26" w:rsidRPr="00E96005">
        <w:rPr>
          <w:sz w:val="24"/>
          <w:szCs w:val="24"/>
        </w:rPr>
        <w:t>а</w:t>
      </w:r>
      <w:r w:rsidR="006D02D4" w:rsidRPr="00E96005">
        <w:rPr>
          <w:sz w:val="24"/>
          <w:szCs w:val="24"/>
        </w:rPr>
        <w:t xml:space="preserve">, в ходе которых принято </w:t>
      </w:r>
      <w:r w:rsidR="00B1130F">
        <w:rPr>
          <w:sz w:val="24"/>
          <w:szCs w:val="24"/>
        </w:rPr>
        <w:t>10</w:t>
      </w:r>
      <w:r w:rsidR="006D02D4" w:rsidRPr="00E96005">
        <w:rPr>
          <w:sz w:val="24"/>
          <w:szCs w:val="24"/>
        </w:rPr>
        <w:t xml:space="preserve"> граждан:</w:t>
      </w:r>
    </w:p>
    <w:p w:rsidR="006D02D4" w:rsidRPr="00E96005" w:rsidRDefault="006D02D4" w:rsidP="00D520D6">
      <w:pPr>
        <w:pStyle w:val="a3"/>
        <w:ind w:left="0" w:firstLine="709"/>
        <w:rPr>
          <w:sz w:val="24"/>
          <w:szCs w:val="24"/>
        </w:rPr>
      </w:pPr>
      <w:r w:rsidRPr="00E96005">
        <w:rPr>
          <w:sz w:val="24"/>
          <w:szCs w:val="24"/>
        </w:rPr>
        <w:t xml:space="preserve"> 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675"/>
        <w:gridCol w:w="4962"/>
        <w:gridCol w:w="1701"/>
        <w:gridCol w:w="2126"/>
      </w:tblGrid>
      <w:tr w:rsidR="006D02D4" w:rsidRPr="00E96005" w:rsidTr="00C925AB">
        <w:tc>
          <w:tcPr>
            <w:tcW w:w="675" w:type="dxa"/>
          </w:tcPr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№ п/п</w:t>
            </w:r>
          </w:p>
        </w:tc>
        <w:tc>
          <w:tcPr>
            <w:tcW w:w="4962" w:type="dxa"/>
            <w:vAlign w:val="center"/>
          </w:tcPr>
          <w:p w:rsidR="006D02D4" w:rsidRPr="00E96005" w:rsidRDefault="006D02D4" w:rsidP="00D520D6">
            <w:pPr>
              <w:pStyle w:val="a3"/>
              <w:ind w:left="0" w:firstLine="709"/>
              <w:jc w:val="center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Наименование должности,</w:t>
            </w:r>
          </w:p>
          <w:p w:rsidR="006D02D4" w:rsidRPr="00E96005" w:rsidRDefault="006D02D4" w:rsidP="00D520D6">
            <w:pPr>
              <w:pStyle w:val="a3"/>
              <w:ind w:left="0" w:firstLine="709"/>
              <w:jc w:val="center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ФИО должностного лица</w:t>
            </w:r>
          </w:p>
        </w:tc>
        <w:tc>
          <w:tcPr>
            <w:tcW w:w="1701" w:type="dxa"/>
            <w:vAlign w:val="center"/>
          </w:tcPr>
          <w:p w:rsidR="006D02D4" w:rsidRPr="00E96005" w:rsidRDefault="006D02D4" w:rsidP="00D520D6">
            <w:pPr>
              <w:pStyle w:val="a3"/>
              <w:ind w:left="0" w:firstLine="709"/>
              <w:jc w:val="center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Количество проведенных приемов</w:t>
            </w:r>
          </w:p>
        </w:tc>
        <w:tc>
          <w:tcPr>
            <w:tcW w:w="2126" w:type="dxa"/>
            <w:vAlign w:val="center"/>
          </w:tcPr>
          <w:p w:rsidR="006D02D4" w:rsidRPr="00E96005" w:rsidRDefault="006D02D4" w:rsidP="00D520D6">
            <w:pPr>
              <w:pStyle w:val="a3"/>
              <w:ind w:left="0" w:firstLine="709"/>
              <w:jc w:val="center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Количество принятых</w:t>
            </w:r>
          </w:p>
          <w:p w:rsidR="006D02D4" w:rsidRPr="00E96005" w:rsidRDefault="006D02D4" w:rsidP="00D520D6">
            <w:pPr>
              <w:pStyle w:val="a3"/>
              <w:ind w:left="0" w:firstLine="709"/>
              <w:jc w:val="center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граждан</w:t>
            </w:r>
          </w:p>
        </w:tc>
      </w:tr>
      <w:tr w:rsidR="006D02D4" w:rsidRPr="00E96005" w:rsidTr="00C925AB">
        <w:tc>
          <w:tcPr>
            <w:tcW w:w="675" w:type="dxa"/>
            <w:vAlign w:val="center"/>
          </w:tcPr>
          <w:p w:rsidR="006D02D4" w:rsidRPr="00E96005" w:rsidRDefault="006D02D4" w:rsidP="00D520D6">
            <w:pPr>
              <w:pStyle w:val="a3"/>
              <w:ind w:left="0" w:firstLine="709"/>
              <w:jc w:val="center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 xml:space="preserve">Глава администрации </w:t>
            </w:r>
          </w:p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Иванов С.В.</w:t>
            </w:r>
          </w:p>
        </w:tc>
        <w:tc>
          <w:tcPr>
            <w:tcW w:w="1701" w:type="dxa"/>
            <w:vAlign w:val="center"/>
          </w:tcPr>
          <w:p w:rsidR="006D02D4" w:rsidRPr="00E96005" w:rsidRDefault="004550AD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6D02D4" w:rsidRPr="00E96005" w:rsidRDefault="004550AD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D02D4" w:rsidRPr="00E96005" w:rsidTr="00C925AB">
        <w:tc>
          <w:tcPr>
            <w:tcW w:w="675" w:type="dxa"/>
            <w:vAlign w:val="center"/>
          </w:tcPr>
          <w:p w:rsidR="006D02D4" w:rsidRPr="00E96005" w:rsidRDefault="006D02D4" w:rsidP="00D520D6">
            <w:pPr>
              <w:pStyle w:val="a3"/>
              <w:ind w:left="0" w:firstLine="709"/>
              <w:jc w:val="center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 xml:space="preserve">Первый заместитель главы администрации  </w:t>
            </w:r>
          </w:p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Борейко Н.В.</w:t>
            </w:r>
          </w:p>
        </w:tc>
        <w:tc>
          <w:tcPr>
            <w:tcW w:w="1701" w:type="dxa"/>
            <w:vAlign w:val="center"/>
          </w:tcPr>
          <w:p w:rsidR="006D02D4" w:rsidRPr="00E96005" w:rsidRDefault="00B1130F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D02D4" w:rsidRPr="00E96005" w:rsidRDefault="00B1130F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02D4" w:rsidRPr="00E96005" w:rsidTr="00C925AB">
        <w:tc>
          <w:tcPr>
            <w:tcW w:w="675" w:type="dxa"/>
            <w:vAlign w:val="center"/>
          </w:tcPr>
          <w:p w:rsidR="006D02D4" w:rsidRPr="00E96005" w:rsidRDefault="006D02D4" w:rsidP="00D520D6">
            <w:pPr>
              <w:pStyle w:val="a3"/>
              <w:ind w:left="0" w:firstLine="709"/>
              <w:jc w:val="center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33</w:t>
            </w:r>
          </w:p>
        </w:tc>
        <w:tc>
          <w:tcPr>
            <w:tcW w:w="4962" w:type="dxa"/>
          </w:tcPr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 xml:space="preserve">Заместитель главы администрации </w:t>
            </w:r>
          </w:p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Антонец А.В.</w:t>
            </w:r>
          </w:p>
        </w:tc>
        <w:tc>
          <w:tcPr>
            <w:tcW w:w="1701" w:type="dxa"/>
            <w:vAlign w:val="center"/>
          </w:tcPr>
          <w:p w:rsidR="006D02D4" w:rsidRPr="00E96005" w:rsidRDefault="00B1130F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6D02D4" w:rsidRPr="00E96005" w:rsidRDefault="00B1130F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D02D4" w:rsidRPr="00E96005" w:rsidTr="00C925AB">
        <w:tc>
          <w:tcPr>
            <w:tcW w:w="675" w:type="dxa"/>
            <w:vAlign w:val="center"/>
          </w:tcPr>
          <w:p w:rsidR="006D02D4" w:rsidRPr="00E96005" w:rsidRDefault="006D02D4" w:rsidP="00D520D6">
            <w:pPr>
              <w:pStyle w:val="a3"/>
              <w:ind w:left="0" w:firstLine="709"/>
              <w:jc w:val="center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44</w:t>
            </w:r>
          </w:p>
        </w:tc>
        <w:tc>
          <w:tcPr>
            <w:tcW w:w="4962" w:type="dxa"/>
          </w:tcPr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 xml:space="preserve">Заместитель главы администрации </w:t>
            </w:r>
          </w:p>
          <w:p w:rsidR="006D02D4" w:rsidRPr="00E96005" w:rsidRDefault="005C533B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Коршунов А.В.</w:t>
            </w:r>
          </w:p>
        </w:tc>
        <w:tc>
          <w:tcPr>
            <w:tcW w:w="1701" w:type="dxa"/>
            <w:vAlign w:val="center"/>
          </w:tcPr>
          <w:p w:rsidR="006D02D4" w:rsidRPr="00E96005" w:rsidRDefault="00B1130F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6D02D4" w:rsidRPr="00E96005" w:rsidRDefault="00B1130F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D02D4" w:rsidRPr="00E96005" w:rsidTr="00C925AB">
        <w:tc>
          <w:tcPr>
            <w:tcW w:w="675" w:type="dxa"/>
            <w:vAlign w:val="center"/>
          </w:tcPr>
          <w:p w:rsidR="006D02D4" w:rsidRPr="00E96005" w:rsidRDefault="006D02D4" w:rsidP="00D520D6">
            <w:pPr>
              <w:pStyle w:val="a3"/>
              <w:ind w:left="0" w:firstLine="709"/>
              <w:jc w:val="center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55</w:t>
            </w:r>
          </w:p>
        </w:tc>
        <w:tc>
          <w:tcPr>
            <w:tcW w:w="4962" w:type="dxa"/>
          </w:tcPr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 xml:space="preserve">Заместитель главы администрации </w:t>
            </w:r>
          </w:p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Изотов В.А.</w:t>
            </w:r>
          </w:p>
        </w:tc>
        <w:tc>
          <w:tcPr>
            <w:tcW w:w="1701" w:type="dxa"/>
            <w:vAlign w:val="center"/>
          </w:tcPr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0</w:t>
            </w:r>
          </w:p>
        </w:tc>
      </w:tr>
      <w:tr w:rsidR="006D02D4" w:rsidRPr="00E96005" w:rsidTr="00C925AB">
        <w:tc>
          <w:tcPr>
            <w:tcW w:w="675" w:type="dxa"/>
            <w:vAlign w:val="center"/>
          </w:tcPr>
          <w:p w:rsidR="006D02D4" w:rsidRPr="00E96005" w:rsidRDefault="006D02D4" w:rsidP="00D520D6">
            <w:pPr>
              <w:pStyle w:val="a3"/>
              <w:ind w:left="0" w:firstLine="709"/>
              <w:jc w:val="center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66</w:t>
            </w:r>
          </w:p>
        </w:tc>
        <w:tc>
          <w:tcPr>
            <w:tcW w:w="4962" w:type="dxa"/>
          </w:tcPr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 xml:space="preserve">Заместитель главы администрации </w:t>
            </w:r>
          </w:p>
          <w:p w:rsidR="006D02D4" w:rsidRPr="00E96005" w:rsidRDefault="006D02D4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E96005">
              <w:rPr>
                <w:sz w:val="24"/>
                <w:szCs w:val="24"/>
              </w:rPr>
              <w:t>Ларченко С.А.</w:t>
            </w:r>
          </w:p>
        </w:tc>
        <w:tc>
          <w:tcPr>
            <w:tcW w:w="1701" w:type="dxa"/>
            <w:vAlign w:val="center"/>
          </w:tcPr>
          <w:p w:rsidR="006D02D4" w:rsidRPr="00E96005" w:rsidRDefault="00E40CC2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D02D4" w:rsidRPr="00E96005" w:rsidRDefault="00E40CC2" w:rsidP="00D520D6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96005" w:rsidRDefault="00E96005" w:rsidP="00D520D6">
      <w:pPr>
        <w:pStyle w:val="a3"/>
        <w:ind w:left="0" w:firstLine="709"/>
        <w:rPr>
          <w:sz w:val="24"/>
          <w:szCs w:val="24"/>
        </w:rPr>
      </w:pPr>
    </w:p>
    <w:p w:rsidR="00FE2782" w:rsidRPr="00E96005" w:rsidRDefault="00FE2782" w:rsidP="00D520D6">
      <w:pPr>
        <w:pStyle w:val="a3"/>
        <w:ind w:left="0" w:firstLine="709"/>
        <w:rPr>
          <w:sz w:val="24"/>
          <w:szCs w:val="24"/>
        </w:rPr>
      </w:pPr>
      <w:r w:rsidRPr="00E96005">
        <w:rPr>
          <w:sz w:val="24"/>
          <w:szCs w:val="24"/>
        </w:rPr>
        <w:t xml:space="preserve">Среди актуальных вопросов, поднимаемых гражданами на личных приемах </w:t>
      </w:r>
      <w:r w:rsidRPr="00E96005">
        <w:rPr>
          <w:sz w:val="24"/>
          <w:szCs w:val="24"/>
        </w:rPr>
        <w:br/>
        <w:t>в</w:t>
      </w:r>
      <w:r w:rsidR="0066519E">
        <w:rPr>
          <w:sz w:val="24"/>
          <w:szCs w:val="24"/>
        </w:rPr>
        <w:t>о</w:t>
      </w:r>
      <w:r w:rsidRPr="00E96005">
        <w:rPr>
          <w:sz w:val="24"/>
          <w:szCs w:val="24"/>
        </w:rPr>
        <w:t xml:space="preserve"> </w:t>
      </w:r>
      <w:r w:rsidR="0066519E">
        <w:rPr>
          <w:sz w:val="24"/>
          <w:szCs w:val="24"/>
        </w:rPr>
        <w:t>2</w:t>
      </w:r>
      <w:r w:rsidRPr="00E96005">
        <w:rPr>
          <w:sz w:val="24"/>
          <w:szCs w:val="24"/>
        </w:rPr>
        <w:t xml:space="preserve"> квартале 202</w:t>
      </w:r>
      <w:r w:rsidR="0066519E">
        <w:rPr>
          <w:sz w:val="24"/>
          <w:szCs w:val="24"/>
        </w:rPr>
        <w:t>6</w:t>
      </w:r>
      <w:r w:rsidRPr="00E96005">
        <w:rPr>
          <w:sz w:val="24"/>
          <w:szCs w:val="24"/>
        </w:rPr>
        <w:t xml:space="preserve"> года</w:t>
      </w:r>
      <w:r w:rsidR="007768D1">
        <w:rPr>
          <w:sz w:val="24"/>
          <w:szCs w:val="24"/>
        </w:rPr>
        <w:t>,</w:t>
      </w:r>
      <w:r w:rsidRPr="00E96005">
        <w:rPr>
          <w:sz w:val="24"/>
          <w:szCs w:val="24"/>
        </w:rPr>
        <w:t xml:space="preserve"> </w:t>
      </w:r>
      <w:r w:rsidR="00AB383A" w:rsidRPr="00E96005">
        <w:rPr>
          <w:sz w:val="24"/>
          <w:szCs w:val="24"/>
        </w:rPr>
        <w:t>п</w:t>
      </w:r>
      <w:r w:rsidR="005C533B" w:rsidRPr="00E96005">
        <w:rPr>
          <w:sz w:val="24"/>
          <w:szCs w:val="24"/>
        </w:rPr>
        <w:t>оступили</w:t>
      </w:r>
      <w:r w:rsidR="00AB383A" w:rsidRPr="00E96005">
        <w:rPr>
          <w:sz w:val="24"/>
          <w:szCs w:val="24"/>
        </w:rPr>
        <w:t xml:space="preserve"> вопросы </w:t>
      </w:r>
      <w:r w:rsidR="005C533B" w:rsidRPr="00E96005">
        <w:rPr>
          <w:sz w:val="24"/>
          <w:szCs w:val="24"/>
        </w:rPr>
        <w:t xml:space="preserve">по </w:t>
      </w:r>
      <w:r w:rsidR="00E40CC2">
        <w:rPr>
          <w:sz w:val="24"/>
          <w:szCs w:val="24"/>
        </w:rPr>
        <w:t>улучшению жилищных условий</w:t>
      </w:r>
      <w:r w:rsidR="00463E8A" w:rsidRPr="00E96005">
        <w:rPr>
          <w:sz w:val="24"/>
          <w:szCs w:val="24"/>
        </w:rPr>
        <w:t>,</w:t>
      </w:r>
      <w:r w:rsidR="00E40CC2">
        <w:rPr>
          <w:sz w:val="24"/>
          <w:szCs w:val="24"/>
        </w:rPr>
        <w:t xml:space="preserve"> </w:t>
      </w:r>
      <w:r w:rsidR="00E73F26" w:rsidRPr="00E96005">
        <w:rPr>
          <w:sz w:val="24"/>
          <w:szCs w:val="24"/>
        </w:rPr>
        <w:t>благоустройству</w:t>
      </w:r>
      <w:r w:rsidR="00E40CC2">
        <w:rPr>
          <w:sz w:val="24"/>
          <w:szCs w:val="24"/>
        </w:rPr>
        <w:t>,</w:t>
      </w:r>
      <w:r w:rsidR="0066519E">
        <w:rPr>
          <w:sz w:val="24"/>
          <w:szCs w:val="24"/>
        </w:rPr>
        <w:t xml:space="preserve"> </w:t>
      </w:r>
      <w:r w:rsidR="007861AF">
        <w:rPr>
          <w:sz w:val="24"/>
          <w:szCs w:val="24"/>
        </w:rPr>
        <w:t xml:space="preserve">транспортному обслуживанию, выполнению капитального ремонта  домов, социальной защите, поступлению на военную службу. </w:t>
      </w:r>
      <w:r w:rsidR="008C76B2" w:rsidRPr="00E96005">
        <w:rPr>
          <w:sz w:val="24"/>
          <w:szCs w:val="24"/>
        </w:rPr>
        <w:t>Повторных обращений на личных приемах не поступало.</w:t>
      </w:r>
    </w:p>
    <w:p w:rsidR="007812BA" w:rsidRPr="00E96005" w:rsidRDefault="006D02D4" w:rsidP="00D520D6">
      <w:pPr>
        <w:pStyle w:val="a3"/>
        <w:ind w:left="0" w:firstLine="709"/>
        <w:rPr>
          <w:sz w:val="24"/>
          <w:szCs w:val="24"/>
        </w:rPr>
      </w:pPr>
      <w:r w:rsidRPr="00E96005">
        <w:rPr>
          <w:sz w:val="24"/>
          <w:szCs w:val="24"/>
        </w:rPr>
        <w:t>В</w:t>
      </w:r>
      <w:r w:rsidR="00E34BA7">
        <w:rPr>
          <w:sz w:val="24"/>
          <w:szCs w:val="24"/>
        </w:rPr>
        <w:t>о</w:t>
      </w:r>
      <w:r w:rsidRPr="00E96005">
        <w:rPr>
          <w:sz w:val="24"/>
          <w:szCs w:val="24"/>
        </w:rPr>
        <w:t xml:space="preserve"> </w:t>
      </w:r>
      <w:r w:rsidR="00E34BA7">
        <w:rPr>
          <w:sz w:val="24"/>
          <w:szCs w:val="24"/>
        </w:rPr>
        <w:t>2</w:t>
      </w:r>
      <w:r w:rsidRPr="00E96005">
        <w:rPr>
          <w:sz w:val="24"/>
          <w:szCs w:val="24"/>
        </w:rPr>
        <w:t xml:space="preserve"> квартале 202</w:t>
      </w:r>
      <w:r w:rsidR="00E40CC2">
        <w:rPr>
          <w:sz w:val="24"/>
          <w:szCs w:val="24"/>
        </w:rPr>
        <w:t>6</w:t>
      </w:r>
      <w:r w:rsidRPr="00E96005">
        <w:rPr>
          <w:sz w:val="24"/>
          <w:szCs w:val="24"/>
        </w:rPr>
        <w:t xml:space="preserve"> года в администрацию поступил</w:t>
      </w:r>
      <w:r w:rsidR="006804DE" w:rsidRPr="00E96005">
        <w:rPr>
          <w:sz w:val="24"/>
          <w:szCs w:val="24"/>
        </w:rPr>
        <w:t>о</w:t>
      </w:r>
      <w:r w:rsidRPr="00E96005">
        <w:rPr>
          <w:sz w:val="24"/>
          <w:szCs w:val="24"/>
        </w:rPr>
        <w:t xml:space="preserve"> </w:t>
      </w:r>
      <w:r w:rsidR="00E34BA7">
        <w:rPr>
          <w:sz w:val="24"/>
          <w:szCs w:val="24"/>
        </w:rPr>
        <w:t>96</w:t>
      </w:r>
      <w:r w:rsidR="00A536C0" w:rsidRPr="00E96005">
        <w:rPr>
          <w:sz w:val="24"/>
          <w:szCs w:val="24"/>
        </w:rPr>
        <w:t xml:space="preserve"> </w:t>
      </w:r>
      <w:r w:rsidRPr="00E96005">
        <w:rPr>
          <w:sz w:val="24"/>
          <w:szCs w:val="24"/>
        </w:rPr>
        <w:t>благодарност</w:t>
      </w:r>
      <w:r w:rsidR="006804DE" w:rsidRPr="00E96005">
        <w:rPr>
          <w:sz w:val="24"/>
          <w:szCs w:val="24"/>
        </w:rPr>
        <w:t>ей</w:t>
      </w:r>
      <w:r w:rsidRPr="00E96005">
        <w:rPr>
          <w:sz w:val="24"/>
          <w:szCs w:val="24"/>
        </w:rPr>
        <w:t xml:space="preserve"> </w:t>
      </w:r>
      <w:r w:rsidR="00756F19" w:rsidRPr="00E96005">
        <w:rPr>
          <w:sz w:val="24"/>
          <w:szCs w:val="24"/>
        </w:rPr>
        <w:br/>
      </w:r>
      <w:r w:rsidRPr="00E96005">
        <w:rPr>
          <w:sz w:val="24"/>
          <w:szCs w:val="24"/>
        </w:rPr>
        <w:t xml:space="preserve">в адрес сотрудников </w:t>
      </w:r>
      <w:r w:rsidR="004A43D0" w:rsidRPr="00E96005">
        <w:rPr>
          <w:sz w:val="24"/>
          <w:szCs w:val="24"/>
        </w:rPr>
        <w:t xml:space="preserve">подведомственных </w:t>
      </w:r>
      <w:r w:rsidR="004A43D0">
        <w:rPr>
          <w:sz w:val="24"/>
          <w:szCs w:val="24"/>
        </w:rPr>
        <w:t xml:space="preserve">администрации </w:t>
      </w:r>
      <w:r w:rsidR="004A43D0" w:rsidRPr="00E96005">
        <w:rPr>
          <w:sz w:val="24"/>
          <w:szCs w:val="24"/>
        </w:rPr>
        <w:t>учреждений</w:t>
      </w:r>
      <w:r w:rsidR="004A43D0">
        <w:rPr>
          <w:sz w:val="24"/>
          <w:szCs w:val="24"/>
        </w:rPr>
        <w:t>.</w:t>
      </w:r>
    </w:p>
    <w:p w:rsidR="00E46279" w:rsidRPr="00E96005" w:rsidRDefault="00497422" w:rsidP="00D520D6">
      <w:pPr>
        <w:pStyle w:val="a3"/>
        <w:ind w:left="0" w:firstLine="709"/>
        <w:rPr>
          <w:sz w:val="24"/>
          <w:szCs w:val="24"/>
        </w:rPr>
      </w:pPr>
      <w:r w:rsidRPr="00E96005">
        <w:rPr>
          <w:sz w:val="24"/>
          <w:szCs w:val="24"/>
        </w:rPr>
        <w:t>С</w:t>
      </w:r>
      <w:r w:rsidR="00C11BDC" w:rsidRPr="00E96005">
        <w:rPr>
          <w:sz w:val="24"/>
          <w:szCs w:val="24"/>
        </w:rPr>
        <w:t>реди обращений, поступивших на рассмотрение в администрацию</w:t>
      </w:r>
      <w:r w:rsidR="004A43D0">
        <w:rPr>
          <w:sz w:val="24"/>
          <w:szCs w:val="24"/>
        </w:rPr>
        <w:t xml:space="preserve"> в</w:t>
      </w:r>
      <w:r w:rsidR="00E34BA7">
        <w:rPr>
          <w:sz w:val="24"/>
          <w:szCs w:val="24"/>
        </w:rPr>
        <w:t>о</w:t>
      </w:r>
      <w:r w:rsidR="004A43D0">
        <w:rPr>
          <w:sz w:val="24"/>
          <w:szCs w:val="24"/>
        </w:rPr>
        <w:t xml:space="preserve"> </w:t>
      </w:r>
      <w:r w:rsidR="00E34BA7">
        <w:rPr>
          <w:sz w:val="24"/>
          <w:szCs w:val="24"/>
        </w:rPr>
        <w:t>2</w:t>
      </w:r>
      <w:r w:rsidR="004A43D0">
        <w:rPr>
          <w:sz w:val="24"/>
          <w:szCs w:val="24"/>
        </w:rPr>
        <w:t xml:space="preserve"> квартале 2026 года</w:t>
      </w:r>
      <w:r w:rsidR="00C11BDC" w:rsidRPr="00E96005">
        <w:rPr>
          <w:sz w:val="24"/>
          <w:szCs w:val="24"/>
        </w:rPr>
        <w:t>,</w:t>
      </w:r>
      <w:r w:rsidR="006665EA" w:rsidRPr="00E96005">
        <w:rPr>
          <w:sz w:val="24"/>
          <w:szCs w:val="24"/>
        </w:rPr>
        <w:t xml:space="preserve"> можно выделить следующие </w:t>
      </w:r>
      <w:r w:rsidR="00C11BDC" w:rsidRPr="00E96005">
        <w:rPr>
          <w:sz w:val="24"/>
          <w:szCs w:val="24"/>
        </w:rPr>
        <w:t xml:space="preserve">наиболее актуальные для </w:t>
      </w:r>
      <w:r w:rsidR="00691E70" w:rsidRPr="00E96005">
        <w:rPr>
          <w:sz w:val="24"/>
          <w:szCs w:val="24"/>
        </w:rPr>
        <w:t>граждан вопросы</w:t>
      </w:r>
      <w:r w:rsidR="00D10B12" w:rsidRPr="00E96005">
        <w:rPr>
          <w:sz w:val="24"/>
          <w:szCs w:val="24"/>
        </w:rPr>
        <w:t>.</w:t>
      </w:r>
    </w:p>
    <w:p w:rsidR="004D39D9" w:rsidRDefault="009942AB" w:rsidP="00D520D6">
      <w:pPr>
        <w:tabs>
          <w:tab w:val="left" w:pos="3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="00497422" w:rsidRPr="00E96005">
        <w:rPr>
          <w:rFonts w:ascii="Times New Roman" w:hAnsi="Times New Roman" w:cs="Times New Roman"/>
          <w:b/>
          <w:sz w:val="24"/>
          <w:szCs w:val="24"/>
          <w:u w:val="single"/>
        </w:rPr>
        <w:t>ематик</w:t>
      </w:r>
      <w:r w:rsidRPr="00E96005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497422" w:rsidRPr="00E96005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Классификатора «Жилище</w:t>
      </w:r>
      <w:r w:rsidR="00497422" w:rsidRPr="00E96005">
        <w:rPr>
          <w:rFonts w:ascii="Times New Roman" w:hAnsi="Times New Roman" w:cs="Times New Roman"/>
          <w:sz w:val="24"/>
          <w:szCs w:val="24"/>
        </w:rPr>
        <w:t xml:space="preserve">» </w:t>
      </w:r>
      <w:r w:rsidRPr="00E96005">
        <w:rPr>
          <w:rFonts w:ascii="Times New Roman" w:hAnsi="Times New Roman" w:cs="Times New Roman"/>
          <w:sz w:val="24"/>
          <w:szCs w:val="24"/>
        </w:rPr>
        <w:t>в</w:t>
      </w:r>
      <w:r w:rsidR="009A6E8B">
        <w:rPr>
          <w:rFonts w:ascii="Times New Roman" w:hAnsi="Times New Roman" w:cs="Times New Roman"/>
          <w:sz w:val="24"/>
          <w:szCs w:val="24"/>
        </w:rPr>
        <w:t>о</w:t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9A6E8B">
        <w:rPr>
          <w:rFonts w:ascii="Times New Roman" w:hAnsi="Times New Roman" w:cs="Times New Roman"/>
          <w:sz w:val="24"/>
          <w:szCs w:val="24"/>
        </w:rPr>
        <w:t>2</w:t>
      </w:r>
      <w:r w:rsidR="004C053B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Pr="00E96005">
        <w:rPr>
          <w:rFonts w:ascii="Times New Roman" w:hAnsi="Times New Roman" w:cs="Times New Roman"/>
          <w:sz w:val="24"/>
          <w:szCs w:val="24"/>
        </w:rPr>
        <w:t>квартале 202</w:t>
      </w:r>
      <w:r w:rsidR="00E40CC2">
        <w:rPr>
          <w:rFonts w:ascii="Times New Roman" w:hAnsi="Times New Roman" w:cs="Times New Roman"/>
          <w:sz w:val="24"/>
          <w:szCs w:val="24"/>
        </w:rPr>
        <w:t>6</w:t>
      </w:r>
      <w:r w:rsidR="007576BE">
        <w:rPr>
          <w:rFonts w:ascii="Times New Roman" w:hAnsi="Times New Roman" w:cs="Times New Roman"/>
          <w:sz w:val="24"/>
          <w:szCs w:val="24"/>
        </w:rPr>
        <w:t xml:space="preserve"> года содержала</w:t>
      </w:r>
      <w:r w:rsidR="009A6E8B">
        <w:rPr>
          <w:rFonts w:ascii="Times New Roman" w:hAnsi="Times New Roman" w:cs="Times New Roman"/>
          <w:sz w:val="24"/>
          <w:szCs w:val="24"/>
        </w:rPr>
        <w:t xml:space="preserve"> 671</w:t>
      </w:r>
      <w:r w:rsidR="0008681A">
        <w:rPr>
          <w:rFonts w:ascii="Times New Roman" w:hAnsi="Times New Roman" w:cs="Times New Roman"/>
          <w:sz w:val="24"/>
          <w:szCs w:val="24"/>
        </w:rPr>
        <w:t xml:space="preserve"> </w:t>
      </w:r>
      <w:r w:rsidRPr="00E96005">
        <w:rPr>
          <w:rFonts w:ascii="Times New Roman" w:hAnsi="Times New Roman" w:cs="Times New Roman"/>
          <w:sz w:val="24"/>
          <w:szCs w:val="24"/>
        </w:rPr>
        <w:t>(</w:t>
      </w:r>
      <w:r w:rsidR="0008681A">
        <w:rPr>
          <w:rFonts w:ascii="Times New Roman" w:hAnsi="Times New Roman" w:cs="Times New Roman"/>
          <w:sz w:val="24"/>
          <w:szCs w:val="24"/>
        </w:rPr>
        <w:t>3</w:t>
      </w:r>
      <w:r w:rsidR="006434B9">
        <w:rPr>
          <w:rFonts w:ascii="Times New Roman" w:hAnsi="Times New Roman" w:cs="Times New Roman"/>
          <w:sz w:val="24"/>
          <w:szCs w:val="24"/>
        </w:rPr>
        <w:t>8</w:t>
      </w:r>
      <w:r w:rsidR="0008681A">
        <w:rPr>
          <w:rFonts w:ascii="Times New Roman" w:hAnsi="Times New Roman" w:cs="Times New Roman"/>
          <w:sz w:val="24"/>
          <w:szCs w:val="24"/>
        </w:rPr>
        <w:t>,6</w:t>
      </w:r>
      <w:r w:rsidR="00776C10" w:rsidRPr="00E96005">
        <w:rPr>
          <w:rFonts w:ascii="Times New Roman" w:hAnsi="Times New Roman" w:cs="Times New Roman"/>
          <w:sz w:val="24"/>
          <w:szCs w:val="24"/>
        </w:rPr>
        <w:t>%</w:t>
      </w:r>
      <w:r w:rsidRPr="00E96005">
        <w:rPr>
          <w:rFonts w:ascii="Times New Roman" w:hAnsi="Times New Roman" w:cs="Times New Roman"/>
          <w:sz w:val="24"/>
          <w:szCs w:val="24"/>
        </w:rPr>
        <w:t>) вопрос, что</w:t>
      </w:r>
      <w:r w:rsidR="00926146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776C10" w:rsidRPr="00E96005">
        <w:rPr>
          <w:rFonts w:ascii="Times New Roman" w:hAnsi="Times New Roman" w:cs="Times New Roman"/>
          <w:sz w:val="24"/>
          <w:szCs w:val="24"/>
        </w:rPr>
        <w:t xml:space="preserve">на </w:t>
      </w:r>
      <w:r w:rsidR="009A6E8B">
        <w:rPr>
          <w:rFonts w:ascii="Times New Roman" w:hAnsi="Times New Roman" w:cs="Times New Roman"/>
          <w:sz w:val="24"/>
          <w:szCs w:val="24"/>
        </w:rPr>
        <w:t>92</w:t>
      </w:r>
      <w:r w:rsidR="0008681A">
        <w:rPr>
          <w:rFonts w:ascii="Times New Roman" w:hAnsi="Times New Roman" w:cs="Times New Roman"/>
          <w:sz w:val="24"/>
          <w:szCs w:val="24"/>
        </w:rPr>
        <w:t xml:space="preserve"> </w:t>
      </w:r>
      <w:r w:rsidR="009A6E8B">
        <w:rPr>
          <w:rFonts w:ascii="Times New Roman" w:hAnsi="Times New Roman" w:cs="Times New Roman"/>
          <w:sz w:val="24"/>
          <w:szCs w:val="24"/>
        </w:rPr>
        <w:t>больше</w:t>
      </w:r>
      <w:r w:rsidR="00926146" w:rsidRPr="00E96005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9A6E8B">
        <w:rPr>
          <w:rFonts w:ascii="Times New Roman" w:hAnsi="Times New Roman" w:cs="Times New Roman"/>
          <w:sz w:val="24"/>
          <w:szCs w:val="24"/>
        </w:rPr>
        <w:t>1</w:t>
      </w:r>
      <w:r w:rsidR="00926146" w:rsidRPr="00E96005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9A6E8B">
        <w:rPr>
          <w:rFonts w:ascii="Times New Roman" w:hAnsi="Times New Roman" w:cs="Times New Roman"/>
          <w:sz w:val="24"/>
          <w:szCs w:val="24"/>
        </w:rPr>
        <w:t>6</w:t>
      </w:r>
      <w:r w:rsidR="00926146" w:rsidRPr="00E96005">
        <w:rPr>
          <w:rFonts w:ascii="Times New Roman" w:hAnsi="Times New Roman" w:cs="Times New Roman"/>
          <w:sz w:val="24"/>
          <w:szCs w:val="24"/>
        </w:rPr>
        <w:t xml:space="preserve"> года</w:t>
      </w:r>
      <w:r w:rsidR="0008681A">
        <w:rPr>
          <w:rFonts w:ascii="Times New Roman" w:hAnsi="Times New Roman" w:cs="Times New Roman"/>
          <w:sz w:val="24"/>
          <w:szCs w:val="24"/>
        </w:rPr>
        <w:t xml:space="preserve">, </w:t>
      </w:r>
      <w:r w:rsidR="006434B9">
        <w:rPr>
          <w:rFonts w:ascii="Times New Roman" w:hAnsi="Times New Roman" w:cs="Times New Roman"/>
          <w:sz w:val="24"/>
          <w:szCs w:val="24"/>
        </w:rPr>
        <w:t>и</w:t>
      </w:r>
      <w:r w:rsidR="0008681A">
        <w:rPr>
          <w:rFonts w:ascii="Times New Roman" w:hAnsi="Times New Roman" w:cs="Times New Roman"/>
          <w:sz w:val="24"/>
          <w:szCs w:val="24"/>
        </w:rPr>
        <w:t xml:space="preserve"> на </w:t>
      </w:r>
      <w:r w:rsidR="006434B9">
        <w:rPr>
          <w:rFonts w:ascii="Times New Roman" w:hAnsi="Times New Roman" w:cs="Times New Roman"/>
          <w:sz w:val="24"/>
          <w:szCs w:val="24"/>
        </w:rPr>
        <w:t xml:space="preserve">117 </w:t>
      </w:r>
      <w:r w:rsidR="0008681A">
        <w:rPr>
          <w:rFonts w:ascii="Times New Roman" w:hAnsi="Times New Roman" w:cs="Times New Roman"/>
          <w:sz w:val="24"/>
          <w:szCs w:val="24"/>
        </w:rPr>
        <w:t>вопрос</w:t>
      </w:r>
      <w:r w:rsidR="006434B9">
        <w:rPr>
          <w:rFonts w:ascii="Times New Roman" w:hAnsi="Times New Roman" w:cs="Times New Roman"/>
          <w:sz w:val="24"/>
          <w:szCs w:val="24"/>
        </w:rPr>
        <w:t>ов</w:t>
      </w:r>
      <w:r w:rsidR="0008681A">
        <w:rPr>
          <w:rFonts w:ascii="Times New Roman" w:hAnsi="Times New Roman" w:cs="Times New Roman"/>
          <w:sz w:val="24"/>
          <w:szCs w:val="24"/>
        </w:rPr>
        <w:t xml:space="preserve"> больше,</w:t>
      </w:r>
      <w:r w:rsidR="00926146" w:rsidRPr="00E96005">
        <w:rPr>
          <w:rFonts w:ascii="Times New Roman" w:hAnsi="Times New Roman" w:cs="Times New Roman"/>
          <w:sz w:val="24"/>
          <w:szCs w:val="24"/>
        </w:rPr>
        <w:t xml:space="preserve"> чем</w:t>
      </w:r>
      <w:r w:rsidR="0008681A">
        <w:rPr>
          <w:rFonts w:ascii="Times New Roman" w:hAnsi="Times New Roman" w:cs="Times New Roman"/>
          <w:sz w:val="24"/>
          <w:szCs w:val="24"/>
        </w:rPr>
        <w:t xml:space="preserve"> </w:t>
      </w:r>
      <w:r w:rsidR="00662F6A" w:rsidRPr="00E96005">
        <w:rPr>
          <w:rFonts w:ascii="Times New Roman" w:hAnsi="Times New Roman" w:cs="Times New Roman"/>
          <w:sz w:val="24"/>
          <w:szCs w:val="24"/>
        </w:rPr>
        <w:t>в</w:t>
      </w:r>
      <w:r w:rsidR="006434B9">
        <w:rPr>
          <w:rFonts w:ascii="Times New Roman" w:hAnsi="Times New Roman" w:cs="Times New Roman"/>
          <w:sz w:val="24"/>
          <w:szCs w:val="24"/>
        </w:rPr>
        <w:t>о</w:t>
      </w:r>
      <w:r w:rsidR="00662F6A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6434B9">
        <w:rPr>
          <w:rFonts w:ascii="Times New Roman" w:hAnsi="Times New Roman" w:cs="Times New Roman"/>
          <w:sz w:val="24"/>
          <w:szCs w:val="24"/>
        </w:rPr>
        <w:t>втором</w:t>
      </w:r>
      <w:r w:rsidR="006804DE" w:rsidRPr="00E96005">
        <w:rPr>
          <w:rFonts w:ascii="Times New Roman" w:hAnsi="Times New Roman" w:cs="Times New Roman"/>
          <w:sz w:val="24"/>
          <w:szCs w:val="24"/>
        </w:rPr>
        <w:t xml:space="preserve"> квартале </w:t>
      </w:r>
      <w:r w:rsidR="00926146" w:rsidRPr="00E96005">
        <w:rPr>
          <w:rFonts w:ascii="Times New Roman" w:hAnsi="Times New Roman" w:cs="Times New Roman"/>
          <w:sz w:val="24"/>
          <w:szCs w:val="24"/>
        </w:rPr>
        <w:t>202</w:t>
      </w:r>
      <w:r w:rsidR="006804DE" w:rsidRPr="00E96005">
        <w:rPr>
          <w:rFonts w:ascii="Times New Roman" w:hAnsi="Times New Roman" w:cs="Times New Roman"/>
          <w:sz w:val="24"/>
          <w:szCs w:val="24"/>
        </w:rPr>
        <w:t>5</w:t>
      </w:r>
      <w:r w:rsidR="00926146" w:rsidRPr="00E96005">
        <w:rPr>
          <w:rFonts w:ascii="Times New Roman" w:hAnsi="Times New Roman" w:cs="Times New Roman"/>
          <w:sz w:val="24"/>
          <w:szCs w:val="24"/>
        </w:rPr>
        <w:t xml:space="preserve"> года. При этом </w:t>
      </w:r>
      <w:r w:rsidR="00937F03">
        <w:rPr>
          <w:rFonts w:ascii="Times New Roman" w:hAnsi="Times New Roman" w:cs="Times New Roman"/>
          <w:sz w:val="24"/>
          <w:szCs w:val="24"/>
        </w:rPr>
        <w:t>рост</w:t>
      </w:r>
      <w:r w:rsidR="00926146" w:rsidRPr="00E96005">
        <w:rPr>
          <w:rFonts w:ascii="Times New Roman" w:hAnsi="Times New Roman" w:cs="Times New Roman"/>
          <w:sz w:val="24"/>
          <w:szCs w:val="24"/>
        </w:rPr>
        <w:t xml:space="preserve"> количества вопросов </w:t>
      </w:r>
      <w:r w:rsidR="00A56A67">
        <w:rPr>
          <w:rFonts w:ascii="Times New Roman" w:hAnsi="Times New Roman" w:cs="Times New Roman"/>
          <w:sz w:val="24"/>
          <w:szCs w:val="24"/>
        </w:rPr>
        <w:t>по сравнению</w:t>
      </w:r>
      <w:r w:rsidR="001C07AC">
        <w:rPr>
          <w:rFonts w:ascii="Times New Roman" w:hAnsi="Times New Roman" w:cs="Times New Roman"/>
          <w:sz w:val="24"/>
          <w:szCs w:val="24"/>
        </w:rPr>
        <w:t xml:space="preserve"> </w:t>
      </w:r>
      <w:r w:rsidR="00901D91">
        <w:rPr>
          <w:rFonts w:ascii="Times New Roman" w:hAnsi="Times New Roman" w:cs="Times New Roman"/>
          <w:sz w:val="24"/>
          <w:szCs w:val="24"/>
        </w:rPr>
        <w:br/>
      </w:r>
      <w:r w:rsidR="00A56A67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937F03">
        <w:rPr>
          <w:rFonts w:ascii="Times New Roman" w:hAnsi="Times New Roman" w:cs="Times New Roman"/>
          <w:sz w:val="24"/>
          <w:szCs w:val="24"/>
        </w:rPr>
        <w:t>о</w:t>
      </w:r>
      <w:r w:rsidR="001C07AC">
        <w:rPr>
          <w:rFonts w:ascii="Times New Roman" w:hAnsi="Times New Roman" w:cs="Times New Roman"/>
          <w:sz w:val="24"/>
          <w:szCs w:val="24"/>
        </w:rPr>
        <w:t xml:space="preserve"> </w:t>
      </w:r>
      <w:r w:rsidR="00937F03">
        <w:rPr>
          <w:rFonts w:ascii="Times New Roman" w:hAnsi="Times New Roman" w:cs="Times New Roman"/>
          <w:sz w:val="24"/>
          <w:szCs w:val="24"/>
        </w:rPr>
        <w:t>2</w:t>
      </w:r>
      <w:r w:rsidR="001C07AC">
        <w:rPr>
          <w:rFonts w:ascii="Times New Roman" w:hAnsi="Times New Roman" w:cs="Times New Roman"/>
          <w:sz w:val="24"/>
          <w:szCs w:val="24"/>
        </w:rPr>
        <w:t xml:space="preserve"> </w:t>
      </w:r>
      <w:r w:rsidR="00F602AA">
        <w:rPr>
          <w:rFonts w:ascii="Times New Roman" w:hAnsi="Times New Roman" w:cs="Times New Roman"/>
          <w:sz w:val="24"/>
          <w:szCs w:val="24"/>
        </w:rPr>
        <w:t>кварталом</w:t>
      </w:r>
      <w:r w:rsidR="001C07AC">
        <w:rPr>
          <w:rFonts w:ascii="Times New Roman" w:hAnsi="Times New Roman" w:cs="Times New Roman"/>
          <w:sz w:val="24"/>
          <w:szCs w:val="24"/>
        </w:rPr>
        <w:t xml:space="preserve"> </w:t>
      </w:r>
      <w:r w:rsidR="00A56A67">
        <w:rPr>
          <w:rFonts w:ascii="Times New Roman" w:hAnsi="Times New Roman" w:cs="Times New Roman"/>
          <w:sz w:val="24"/>
          <w:szCs w:val="24"/>
        </w:rPr>
        <w:t>2025</w:t>
      </w:r>
      <w:r w:rsidR="001C07AC">
        <w:rPr>
          <w:rFonts w:ascii="Times New Roman" w:hAnsi="Times New Roman" w:cs="Times New Roman"/>
          <w:sz w:val="24"/>
          <w:szCs w:val="24"/>
        </w:rPr>
        <w:t xml:space="preserve"> </w:t>
      </w:r>
      <w:r w:rsidR="00A56A67">
        <w:rPr>
          <w:rFonts w:ascii="Times New Roman" w:hAnsi="Times New Roman" w:cs="Times New Roman"/>
          <w:sz w:val="24"/>
          <w:szCs w:val="24"/>
        </w:rPr>
        <w:t>года</w:t>
      </w:r>
      <w:r w:rsidR="001C07AC">
        <w:rPr>
          <w:rFonts w:ascii="Times New Roman" w:hAnsi="Times New Roman" w:cs="Times New Roman"/>
          <w:sz w:val="24"/>
          <w:szCs w:val="24"/>
        </w:rPr>
        <w:t xml:space="preserve"> </w:t>
      </w:r>
      <w:r w:rsidR="00937F03">
        <w:rPr>
          <w:rFonts w:ascii="Times New Roman" w:hAnsi="Times New Roman" w:cs="Times New Roman"/>
          <w:sz w:val="24"/>
          <w:szCs w:val="24"/>
        </w:rPr>
        <w:t>и 1 кварталом 2026 года</w:t>
      </w:r>
      <w:r w:rsidR="001C07AC">
        <w:rPr>
          <w:rFonts w:ascii="Times New Roman" w:hAnsi="Times New Roman" w:cs="Times New Roman"/>
          <w:sz w:val="24"/>
          <w:szCs w:val="24"/>
        </w:rPr>
        <w:t xml:space="preserve"> </w:t>
      </w:r>
      <w:r w:rsidR="00926146" w:rsidRPr="00E96005">
        <w:rPr>
          <w:rFonts w:ascii="Times New Roman" w:hAnsi="Times New Roman" w:cs="Times New Roman"/>
          <w:sz w:val="24"/>
          <w:szCs w:val="24"/>
        </w:rPr>
        <w:t>произош</w:t>
      </w:r>
      <w:r w:rsidR="00937F03">
        <w:rPr>
          <w:rFonts w:ascii="Times New Roman" w:hAnsi="Times New Roman" w:cs="Times New Roman"/>
          <w:sz w:val="24"/>
          <w:szCs w:val="24"/>
        </w:rPr>
        <w:t>ел</w:t>
      </w:r>
      <w:r w:rsidR="001C07AC">
        <w:rPr>
          <w:rFonts w:ascii="Times New Roman" w:hAnsi="Times New Roman" w:cs="Times New Roman"/>
          <w:sz w:val="24"/>
          <w:szCs w:val="24"/>
        </w:rPr>
        <w:t xml:space="preserve"> </w:t>
      </w:r>
      <w:r w:rsidR="00776C10" w:rsidRPr="00E96005">
        <w:rPr>
          <w:rFonts w:ascii="Times New Roman" w:hAnsi="Times New Roman" w:cs="Times New Roman"/>
          <w:sz w:val="24"/>
          <w:szCs w:val="24"/>
        </w:rPr>
        <w:t xml:space="preserve">в основном за счет </w:t>
      </w:r>
      <w:r w:rsidR="00937F03">
        <w:rPr>
          <w:rFonts w:ascii="Times New Roman" w:hAnsi="Times New Roman" w:cs="Times New Roman"/>
          <w:sz w:val="24"/>
          <w:szCs w:val="24"/>
        </w:rPr>
        <w:t xml:space="preserve">роста почти </w:t>
      </w:r>
      <w:r w:rsidR="00F602AA">
        <w:rPr>
          <w:rFonts w:ascii="Times New Roman" w:hAnsi="Times New Roman" w:cs="Times New Roman"/>
          <w:sz w:val="24"/>
          <w:szCs w:val="24"/>
        </w:rPr>
        <w:t>на 1</w:t>
      </w:r>
      <w:r w:rsidR="00937F03">
        <w:rPr>
          <w:rFonts w:ascii="Times New Roman" w:hAnsi="Times New Roman" w:cs="Times New Roman"/>
          <w:sz w:val="24"/>
          <w:szCs w:val="24"/>
        </w:rPr>
        <w:t>8</w:t>
      </w:r>
      <w:r w:rsidR="00F602AA">
        <w:rPr>
          <w:rFonts w:ascii="Times New Roman" w:hAnsi="Times New Roman" w:cs="Times New Roman"/>
          <w:sz w:val="24"/>
          <w:szCs w:val="24"/>
        </w:rPr>
        <w:t>%</w:t>
      </w:r>
      <w:r w:rsidR="00926146" w:rsidRPr="00E96005">
        <w:rPr>
          <w:rFonts w:ascii="Times New Roman" w:hAnsi="Times New Roman" w:cs="Times New Roman"/>
          <w:sz w:val="24"/>
          <w:szCs w:val="24"/>
        </w:rPr>
        <w:t xml:space="preserve"> тематик</w:t>
      </w:r>
      <w:r w:rsidR="00776C10" w:rsidRPr="00E96005">
        <w:rPr>
          <w:rFonts w:ascii="Times New Roman" w:hAnsi="Times New Roman" w:cs="Times New Roman"/>
          <w:sz w:val="24"/>
          <w:szCs w:val="24"/>
        </w:rPr>
        <w:t>и</w:t>
      </w:r>
      <w:r w:rsidR="00926146" w:rsidRPr="00E96005">
        <w:rPr>
          <w:rFonts w:ascii="Times New Roman" w:hAnsi="Times New Roman" w:cs="Times New Roman"/>
          <w:sz w:val="24"/>
          <w:szCs w:val="24"/>
        </w:rPr>
        <w:t xml:space="preserve"> раздела</w:t>
      </w:r>
      <w:r w:rsidR="00776C10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5769C1" w:rsidRPr="00E96005">
        <w:rPr>
          <w:rFonts w:ascii="Times New Roman" w:hAnsi="Times New Roman" w:cs="Times New Roman"/>
          <w:sz w:val="24"/>
          <w:szCs w:val="24"/>
        </w:rPr>
        <w:t>«</w:t>
      </w:r>
      <w:r w:rsidR="00926146" w:rsidRPr="00E96005">
        <w:rPr>
          <w:rFonts w:ascii="Times New Roman" w:hAnsi="Times New Roman" w:cs="Times New Roman"/>
          <w:sz w:val="24"/>
          <w:szCs w:val="24"/>
        </w:rPr>
        <w:t>коммунально</w:t>
      </w:r>
      <w:r w:rsidR="00776C10" w:rsidRPr="00E96005">
        <w:rPr>
          <w:rFonts w:ascii="Times New Roman" w:hAnsi="Times New Roman" w:cs="Times New Roman"/>
          <w:sz w:val="24"/>
          <w:szCs w:val="24"/>
        </w:rPr>
        <w:t>е</w:t>
      </w:r>
      <w:r w:rsidR="00662F6A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926146" w:rsidRPr="00E96005">
        <w:rPr>
          <w:rFonts w:ascii="Times New Roman" w:hAnsi="Times New Roman" w:cs="Times New Roman"/>
          <w:sz w:val="24"/>
          <w:szCs w:val="24"/>
        </w:rPr>
        <w:t>хозяйств</w:t>
      </w:r>
      <w:r w:rsidR="00776C10" w:rsidRPr="00E96005">
        <w:rPr>
          <w:rFonts w:ascii="Times New Roman" w:hAnsi="Times New Roman" w:cs="Times New Roman"/>
          <w:sz w:val="24"/>
          <w:szCs w:val="24"/>
        </w:rPr>
        <w:t>о</w:t>
      </w:r>
      <w:r w:rsidR="005769C1" w:rsidRPr="00E96005">
        <w:rPr>
          <w:rFonts w:ascii="Times New Roman" w:hAnsi="Times New Roman" w:cs="Times New Roman"/>
          <w:sz w:val="24"/>
          <w:szCs w:val="24"/>
        </w:rPr>
        <w:t>»</w:t>
      </w:r>
      <w:r w:rsidR="00926146" w:rsidRPr="00E96005">
        <w:rPr>
          <w:rFonts w:ascii="Times New Roman" w:hAnsi="Times New Roman" w:cs="Times New Roman"/>
          <w:sz w:val="24"/>
          <w:szCs w:val="24"/>
        </w:rPr>
        <w:t>.</w:t>
      </w:r>
      <w:r w:rsidR="00662F6A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6804DE" w:rsidRPr="00E96005">
        <w:rPr>
          <w:rFonts w:ascii="Times New Roman" w:hAnsi="Times New Roman" w:cs="Times New Roman"/>
          <w:sz w:val="24"/>
          <w:szCs w:val="24"/>
        </w:rPr>
        <w:t>Количество</w:t>
      </w:r>
      <w:r w:rsidR="00926146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6804DE" w:rsidRPr="00E96005">
        <w:rPr>
          <w:rFonts w:ascii="Times New Roman" w:hAnsi="Times New Roman" w:cs="Times New Roman"/>
          <w:sz w:val="24"/>
          <w:szCs w:val="24"/>
        </w:rPr>
        <w:t>в</w:t>
      </w:r>
      <w:r w:rsidR="00776C10" w:rsidRPr="00E96005">
        <w:rPr>
          <w:rFonts w:ascii="Times New Roman" w:hAnsi="Times New Roman" w:cs="Times New Roman"/>
          <w:sz w:val="24"/>
          <w:szCs w:val="24"/>
        </w:rPr>
        <w:t>опрос</w:t>
      </w:r>
      <w:r w:rsidR="006804DE" w:rsidRPr="00E96005">
        <w:rPr>
          <w:rFonts w:ascii="Times New Roman" w:hAnsi="Times New Roman" w:cs="Times New Roman"/>
          <w:sz w:val="24"/>
          <w:szCs w:val="24"/>
        </w:rPr>
        <w:t>ов</w:t>
      </w:r>
      <w:r w:rsidR="00776C10" w:rsidRPr="00E96005">
        <w:rPr>
          <w:rFonts w:ascii="Times New Roman" w:hAnsi="Times New Roman" w:cs="Times New Roman"/>
          <w:sz w:val="24"/>
          <w:szCs w:val="24"/>
        </w:rPr>
        <w:t xml:space="preserve"> обеспечения граждан </w:t>
      </w:r>
      <w:r w:rsidR="00CB5EC1" w:rsidRPr="00E96005">
        <w:rPr>
          <w:rFonts w:ascii="Times New Roman" w:hAnsi="Times New Roman" w:cs="Times New Roman"/>
          <w:sz w:val="24"/>
          <w:szCs w:val="24"/>
        </w:rPr>
        <w:t xml:space="preserve">жильем </w:t>
      </w:r>
      <w:r w:rsidR="00C41609">
        <w:rPr>
          <w:rFonts w:ascii="Times New Roman" w:hAnsi="Times New Roman" w:cs="Times New Roman"/>
          <w:sz w:val="24"/>
          <w:szCs w:val="24"/>
        </w:rPr>
        <w:t xml:space="preserve">по сравнению с аналогичным периодом 2025 года </w:t>
      </w:r>
      <w:r w:rsidR="004D39D9">
        <w:rPr>
          <w:rFonts w:ascii="Times New Roman" w:hAnsi="Times New Roman" w:cs="Times New Roman"/>
          <w:sz w:val="24"/>
          <w:szCs w:val="24"/>
        </w:rPr>
        <w:t>и первым квартало</w:t>
      </w:r>
      <w:r w:rsidR="00580622">
        <w:rPr>
          <w:rFonts w:ascii="Times New Roman" w:hAnsi="Times New Roman" w:cs="Times New Roman"/>
          <w:sz w:val="24"/>
          <w:szCs w:val="24"/>
        </w:rPr>
        <w:t>м</w:t>
      </w:r>
      <w:r w:rsidR="004D39D9">
        <w:rPr>
          <w:rFonts w:ascii="Times New Roman" w:hAnsi="Times New Roman" w:cs="Times New Roman"/>
          <w:sz w:val="24"/>
          <w:szCs w:val="24"/>
        </w:rPr>
        <w:t xml:space="preserve"> 2026 года осталось практически неизменным. </w:t>
      </w:r>
    </w:p>
    <w:p w:rsidR="0017330B" w:rsidRDefault="005E003C" w:rsidP="00D520D6">
      <w:pPr>
        <w:tabs>
          <w:tab w:val="left" w:pos="3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5769C1" w:rsidRPr="00E96005">
        <w:rPr>
          <w:rFonts w:ascii="Times New Roman" w:hAnsi="Times New Roman" w:cs="Times New Roman"/>
          <w:sz w:val="24"/>
          <w:szCs w:val="24"/>
        </w:rPr>
        <w:t>Классификатора</w:t>
      </w:r>
      <w:r w:rsidR="005769C1" w:rsidRPr="00E96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6005">
        <w:rPr>
          <w:rFonts w:ascii="Times New Roman" w:hAnsi="Times New Roman" w:cs="Times New Roman"/>
          <w:b/>
          <w:sz w:val="24"/>
          <w:szCs w:val="24"/>
        </w:rPr>
        <w:t xml:space="preserve">«коммунальное хозяйство» </w:t>
      </w:r>
      <w:r w:rsidRPr="00E96005">
        <w:rPr>
          <w:rFonts w:ascii="Times New Roman" w:hAnsi="Times New Roman" w:cs="Times New Roman"/>
          <w:sz w:val="24"/>
          <w:szCs w:val="24"/>
        </w:rPr>
        <w:t xml:space="preserve">количество вопросов </w:t>
      </w:r>
      <w:r w:rsidR="00EA0D29" w:rsidRPr="00E96005">
        <w:rPr>
          <w:rFonts w:ascii="Times New Roman" w:hAnsi="Times New Roman" w:cs="Times New Roman"/>
          <w:sz w:val="24"/>
          <w:szCs w:val="24"/>
        </w:rPr>
        <w:br/>
      </w:r>
      <w:r w:rsidRPr="00E96005">
        <w:rPr>
          <w:rFonts w:ascii="Times New Roman" w:hAnsi="Times New Roman" w:cs="Times New Roman"/>
          <w:sz w:val="24"/>
          <w:szCs w:val="24"/>
        </w:rPr>
        <w:t>в</w:t>
      </w:r>
      <w:r w:rsidR="00580622">
        <w:rPr>
          <w:rFonts w:ascii="Times New Roman" w:hAnsi="Times New Roman" w:cs="Times New Roman"/>
          <w:sz w:val="24"/>
          <w:szCs w:val="24"/>
        </w:rPr>
        <w:t>о</w:t>
      </w:r>
      <w:r w:rsidR="00776C10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580622">
        <w:rPr>
          <w:rFonts w:ascii="Times New Roman" w:hAnsi="Times New Roman" w:cs="Times New Roman"/>
          <w:sz w:val="24"/>
          <w:szCs w:val="24"/>
        </w:rPr>
        <w:t>2</w:t>
      </w:r>
      <w:r w:rsidR="00776C10" w:rsidRPr="00E96005">
        <w:rPr>
          <w:rFonts w:ascii="Times New Roman" w:hAnsi="Times New Roman" w:cs="Times New Roman"/>
          <w:sz w:val="24"/>
          <w:szCs w:val="24"/>
        </w:rPr>
        <w:t xml:space="preserve"> квартале</w:t>
      </w:r>
      <w:r w:rsidRPr="00E96005">
        <w:rPr>
          <w:rFonts w:ascii="Times New Roman" w:hAnsi="Times New Roman" w:cs="Times New Roman"/>
          <w:sz w:val="24"/>
          <w:szCs w:val="24"/>
        </w:rPr>
        <w:t xml:space="preserve"> 202</w:t>
      </w:r>
      <w:r w:rsidR="00612440">
        <w:rPr>
          <w:rFonts w:ascii="Times New Roman" w:hAnsi="Times New Roman" w:cs="Times New Roman"/>
          <w:sz w:val="24"/>
          <w:szCs w:val="24"/>
        </w:rPr>
        <w:t>6</w:t>
      </w:r>
      <w:r w:rsidRPr="00E96005">
        <w:rPr>
          <w:rFonts w:ascii="Times New Roman" w:hAnsi="Times New Roman" w:cs="Times New Roman"/>
          <w:sz w:val="24"/>
          <w:szCs w:val="24"/>
        </w:rPr>
        <w:t xml:space="preserve"> года составило </w:t>
      </w:r>
      <w:r w:rsidR="00580622">
        <w:rPr>
          <w:rFonts w:ascii="Times New Roman" w:hAnsi="Times New Roman" w:cs="Times New Roman"/>
          <w:sz w:val="24"/>
          <w:szCs w:val="24"/>
        </w:rPr>
        <w:t xml:space="preserve">528 </w:t>
      </w:r>
      <w:r w:rsidR="00B902D5">
        <w:rPr>
          <w:rFonts w:ascii="Times New Roman" w:hAnsi="Times New Roman" w:cs="Times New Roman"/>
          <w:sz w:val="24"/>
          <w:szCs w:val="24"/>
        </w:rPr>
        <w:t>447</w:t>
      </w:r>
      <w:r w:rsidR="003B1639" w:rsidRPr="00E96005">
        <w:rPr>
          <w:rFonts w:ascii="Times New Roman" w:hAnsi="Times New Roman" w:cs="Times New Roman"/>
          <w:sz w:val="24"/>
          <w:szCs w:val="24"/>
        </w:rPr>
        <w:t xml:space="preserve"> (</w:t>
      </w:r>
      <w:r w:rsidR="00B902D5">
        <w:rPr>
          <w:rFonts w:ascii="Times New Roman" w:hAnsi="Times New Roman" w:cs="Times New Roman"/>
          <w:sz w:val="24"/>
          <w:szCs w:val="24"/>
        </w:rPr>
        <w:t>7</w:t>
      </w:r>
      <w:r w:rsidR="00580622">
        <w:rPr>
          <w:rFonts w:ascii="Times New Roman" w:hAnsi="Times New Roman" w:cs="Times New Roman"/>
          <w:sz w:val="24"/>
          <w:szCs w:val="24"/>
        </w:rPr>
        <w:t>8</w:t>
      </w:r>
      <w:r w:rsidR="00B902D5">
        <w:rPr>
          <w:rFonts w:ascii="Times New Roman" w:hAnsi="Times New Roman" w:cs="Times New Roman"/>
          <w:sz w:val="24"/>
          <w:szCs w:val="24"/>
        </w:rPr>
        <w:t>,</w:t>
      </w:r>
      <w:r w:rsidR="00580622">
        <w:rPr>
          <w:rFonts w:ascii="Times New Roman" w:hAnsi="Times New Roman" w:cs="Times New Roman"/>
          <w:sz w:val="24"/>
          <w:szCs w:val="24"/>
        </w:rPr>
        <w:t>7</w:t>
      </w:r>
      <w:r w:rsidR="00612440">
        <w:rPr>
          <w:rFonts w:ascii="Times New Roman" w:hAnsi="Times New Roman" w:cs="Times New Roman"/>
          <w:sz w:val="24"/>
          <w:szCs w:val="24"/>
        </w:rPr>
        <w:t xml:space="preserve"> </w:t>
      </w:r>
      <w:r w:rsidR="003B1639" w:rsidRPr="00E96005">
        <w:rPr>
          <w:rFonts w:ascii="Times New Roman" w:hAnsi="Times New Roman" w:cs="Times New Roman"/>
          <w:sz w:val="24"/>
          <w:szCs w:val="24"/>
        </w:rPr>
        <w:t>% от общего количества вопросов</w:t>
      </w:r>
      <w:r w:rsidR="00B902D5">
        <w:rPr>
          <w:rFonts w:ascii="Times New Roman" w:hAnsi="Times New Roman" w:cs="Times New Roman"/>
          <w:sz w:val="24"/>
          <w:szCs w:val="24"/>
        </w:rPr>
        <w:t xml:space="preserve"> </w:t>
      </w:r>
      <w:r w:rsidR="00901D91">
        <w:rPr>
          <w:rFonts w:ascii="Times New Roman" w:hAnsi="Times New Roman" w:cs="Times New Roman"/>
          <w:sz w:val="24"/>
          <w:szCs w:val="24"/>
        </w:rPr>
        <w:br/>
      </w:r>
      <w:r w:rsidR="00B902D5">
        <w:rPr>
          <w:rFonts w:ascii="Times New Roman" w:hAnsi="Times New Roman" w:cs="Times New Roman"/>
          <w:sz w:val="24"/>
          <w:szCs w:val="24"/>
        </w:rPr>
        <w:t>в данной тематике</w:t>
      </w:r>
      <w:r w:rsidR="003B1639" w:rsidRPr="00E96005">
        <w:rPr>
          <w:rFonts w:ascii="Times New Roman" w:hAnsi="Times New Roman" w:cs="Times New Roman"/>
          <w:sz w:val="24"/>
          <w:szCs w:val="24"/>
        </w:rPr>
        <w:t>)</w:t>
      </w:r>
      <w:r w:rsidRPr="00E96005">
        <w:rPr>
          <w:rFonts w:ascii="Times New Roman" w:hAnsi="Times New Roman" w:cs="Times New Roman"/>
          <w:sz w:val="24"/>
          <w:szCs w:val="24"/>
        </w:rPr>
        <w:t xml:space="preserve">, что на  </w:t>
      </w:r>
      <w:r w:rsidR="00580622">
        <w:rPr>
          <w:rFonts w:ascii="Times New Roman" w:hAnsi="Times New Roman" w:cs="Times New Roman"/>
          <w:sz w:val="24"/>
          <w:szCs w:val="24"/>
        </w:rPr>
        <w:t>81</w:t>
      </w:r>
      <w:r w:rsidR="00B902D5">
        <w:rPr>
          <w:rFonts w:ascii="Times New Roman" w:hAnsi="Times New Roman" w:cs="Times New Roman"/>
          <w:sz w:val="24"/>
          <w:szCs w:val="24"/>
        </w:rPr>
        <w:t xml:space="preserve"> </w:t>
      </w:r>
      <w:r w:rsidR="00580622">
        <w:rPr>
          <w:rFonts w:ascii="Times New Roman" w:hAnsi="Times New Roman" w:cs="Times New Roman"/>
          <w:sz w:val="24"/>
          <w:szCs w:val="24"/>
        </w:rPr>
        <w:t>больше</w:t>
      </w:r>
      <w:r w:rsidR="00FA786A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580622">
        <w:rPr>
          <w:rFonts w:ascii="Times New Roman" w:hAnsi="Times New Roman" w:cs="Times New Roman"/>
          <w:sz w:val="24"/>
          <w:szCs w:val="24"/>
        </w:rPr>
        <w:t>1</w:t>
      </w:r>
      <w:r w:rsidR="00FA786A">
        <w:rPr>
          <w:rFonts w:ascii="Times New Roman" w:hAnsi="Times New Roman" w:cs="Times New Roman"/>
          <w:sz w:val="24"/>
          <w:szCs w:val="24"/>
        </w:rPr>
        <w:t xml:space="preserve"> квартале</w:t>
      </w:r>
      <w:r w:rsidR="00FA786A" w:rsidRPr="00E96005">
        <w:rPr>
          <w:rFonts w:ascii="Times New Roman" w:hAnsi="Times New Roman" w:cs="Times New Roman"/>
          <w:sz w:val="24"/>
          <w:szCs w:val="24"/>
        </w:rPr>
        <w:t xml:space="preserve"> 202</w:t>
      </w:r>
      <w:r w:rsidR="00580622">
        <w:rPr>
          <w:rFonts w:ascii="Times New Roman" w:hAnsi="Times New Roman" w:cs="Times New Roman"/>
          <w:sz w:val="24"/>
          <w:szCs w:val="24"/>
        </w:rPr>
        <w:t>6</w:t>
      </w:r>
      <w:r w:rsidR="00FA786A" w:rsidRPr="00E9600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580622">
        <w:rPr>
          <w:rFonts w:ascii="Times New Roman" w:hAnsi="Times New Roman" w:cs="Times New Roman"/>
          <w:sz w:val="24"/>
          <w:szCs w:val="24"/>
        </w:rPr>
        <w:t xml:space="preserve">и </w:t>
      </w:r>
      <w:r w:rsidR="00FA786A">
        <w:rPr>
          <w:rFonts w:ascii="Times New Roman" w:hAnsi="Times New Roman" w:cs="Times New Roman"/>
          <w:sz w:val="24"/>
          <w:szCs w:val="24"/>
        </w:rPr>
        <w:t xml:space="preserve">на </w:t>
      </w:r>
      <w:r w:rsidR="00580622">
        <w:rPr>
          <w:rFonts w:ascii="Times New Roman" w:hAnsi="Times New Roman" w:cs="Times New Roman"/>
          <w:sz w:val="24"/>
          <w:szCs w:val="24"/>
        </w:rPr>
        <w:t>116</w:t>
      </w:r>
      <w:r w:rsidR="00FA786A">
        <w:rPr>
          <w:rFonts w:ascii="Times New Roman" w:hAnsi="Times New Roman" w:cs="Times New Roman"/>
          <w:sz w:val="24"/>
          <w:szCs w:val="24"/>
        </w:rPr>
        <w:t xml:space="preserve"> больше чем</w:t>
      </w:r>
      <w:r w:rsidR="00B902D5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1C07AC">
        <w:rPr>
          <w:rFonts w:ascii="Times New Roman" w:hAnsi="Times New Roman" w:cs="Times New Roman"/>
          <w:sz w:val="24"/>
          <w:szCs w:val="24"/>
        </w:rPr>
        <w:br/>
      </w:r>
      <w:r w:rsidRPr="00E96005">
        <w:rPr>
          <w:rFonts w:ascii="Times New Roman" w:hAnsi="Times New Roman" w:cs="Times New Roman"/>
          <w:sz w:val="24"/>
          <w:szCs w:val="24"/>
        </w:rPr>
        <w:t>в аналогичном периоде 202</w:t>
      </w:r>
      <w:r w:rsidR="00612440">
        <w:rPr>
          <w:rFonts w:ascii="Times New Roman" w:hAnsi="Times New Roman" w:cs="Times New Roman"/>
          <w:sz w:val="24"/>
          <w:szCs w:val="24"/>
        </w:rPr>
        <w:t>5</w:t>
      </w:r>
      <w:r w:rsidRPr="00E96005">
        <w:rPr>
          <w:rFonts w:ascii="Times New Roman" w:hAnsi="Times New Roman" w:cs="Times New Roman"/>
          <w:sz w:val="24"/>
          <w:szCs w:val="24"/>
        </w:rPr>
        <w:t xml:space="preserve"> года</w:t>
      </w:r>
      <w:r w:rsidR="00FA786A">
        <w:rPr>
          <w:rFonts w:ascii="Times New Roman" w:hAnsi="Times New Roman" w:cs="Times New Roman"/>
          <w:sz w:val="24"/>
          <w:szCs w:val="24"/>
        </w:rPr>
        <w:t xml:space="preserve">, что связано </w:t>
      </w:r>
      <w:r w:rsidR="00580622">
        <w:rPr>
          <w:rFonts w:ascii="Times New Roman" w:hAnsi="Times New Roman" w:cs="Times New Roman"/>
          <w:sz w:val="24"/>
          <w:szCs w:val="24"/>
        </w:rPr>
        <w:t>в основном с проведением гидравлических испытаний на теплосетях, проводимых АО «Теплосеть Санкт-Петербурга», и большим количеством аварий, вызвавшим дополнительное отключение от горячего водоснабжения многоквартирных домов района.</w:t>
      </w:r>
    </w:p>
    <w:p w:rsidR="00CD2AFC" w:rsidRPr="00CD2AFC" w:rsidRDefault="00CD2AFC" w:rsidP="00D520D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2AFC">
        <w:rPr>
          <w:rFonts w:ascii="Times New Roman" w:hAnsi="Times New Roman" w:cs="Times New Roman"/>
          <w:color w:val="000000"/>
          <w:sz w:val="24"/>
          <w:szCs w:val="24"/>
        </w:rPr>
        <w:t>На территории Кировского района Санкт-Петербурга 28.05.2026 и 29.05.2026 проводились гидравлические испытания тепловых сетей 3-й Южной и Приморской тепломагистралей. По результатам испытаний возобновление горячего водоснабжения (далее - ГВС) абонентам планировалось с 10:00 час. 10.06.2026. Однако, согласно уведомлениям АО «Теплосеть Санкт</w:t>
      </w:r>
      <w:r w:rsidRPr="00CD2AFC">
        <w:rPr>
          <w:rFonts w:ascii="Times New Roman" w:hAnsi="Times New Roman" w:cs="Times New Roman"/>
          <w:color w:val="000000"/>
          <w:sz w:val="24"/>
          <w:szCs w:val="24"/>
        </w:rPr>
        <w:noBreakHyphen/>
        <w:t>Петербурга» подача ГВС абонентам порядка 160 МКД не обеспечена по причине пониженных параметров и отсутствия циркуляции.</w:t>
      </w:r>
    </w:p>
    <w:p w:rsidR="00CD2AFC" w:rsidRPr="00CD2AFC" w:rsidRDefault="00CD2AFC" w:rsidP="00D520D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2AFC">
        <w:rPr>
          <w:rFonts w:ascii="Times New Roman" w:hAnsi="Times New Roman" w:cs="Times New Roman"/>
          <w:color w:val="000000"/>
          <w:sz w:val="24"/>
          <w:szCs w:val="24"/>
        </w:rPr>
        <w:t>Администрацией района в адрес Комитета по энергетике и инженерному обеспечению направлено письмо для взятия на контроль вопроса обеспечения ГВС абонентов после проведения гидравлических испытаний.</w:t>
      </w:r>
    </w:p>
    <w:p w:rsidR="00CD2AFC" w:rsidRPr="00CD2AFC" w:rsidRDefault="00CD2AFC" w:rsidP="00D520D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2AFC">
        <w:rPr>
          <w:rFonts w:ascii="Times New Roman" w:hAnsi="Times New Roman" w:cs="Times New Roman"/>
          <w:color w:val="000000"/>
          <w:sz w:val="24"/>
          <w:szCs w:val="24"/>
        </w:rPr>
        <w:t xml:space="preserve">В целях обеспечения потребителей централизованным горячим водоснабжением надлежащего качества, администрацией района обеспечено взаимодействие </w:t>
      </w:r>
      <w:r w:rsidR="00901D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2AFC">
        <w:rPr>
          <w:rFonts w:ascii="Times New Roman" w:hAnsi="Times New Roman" w:cs="Times New Roman"/>
          <w:color w:val="000000"/>
          <w:sz w:val="24"/>
          <w:szCs w:val="24"/>
        </w:rPr>
        <w:t>с ресурсоснабжающей организацией АО «Теплосеть Санкт-Петербурга» по устранению технологических нарушений на тепловых сетях, в том числе в рамках работы МВК по подготовке и проведению отопительного сезона в Кировском районе. В настоящее время АО «Теплосеть Санкт-Петербурга» работы по устранению дефектов не завершены. Управляющими организациями проводятся регламентные работы на внутридомовых системах горячего водоснабжения при восстановлении циркуляции теплоносителя.</w:t>
      </w:r>
    </w:p>
    <w:p w:rsidR="009C0D75" w:rsidRPr="00E44D4A" w:rsidRDefault="009C0D75" w:rsidP="00D520D6">
      <w:pPr>
        <w:tabs>
          <w:tab w:val="left" w:pos="31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4A">
        <w:rPr>
          <w:rFonts w:ascii="Times New Roman" w:hAnsi="Times New Roman" w:cs="Times New Roman"/>
          <w:sz w:val="24"/>
          <w:szCs w:val="24"/>
        </w:rPr>
        <w:t xml:space="preserve">Во втором квартале 2026 года в </w:t>
      </w:r>
      <w:r w:rsidR="00E44D4A">
        <w:rPr>
          <w:rFonts w:ascii="Times New Roman" w:hAnsi="Times New Roman" w:cs="Times New Roman"/>
          <w:sz w:val="24"/>
          <w:szCs w:val="24"/>
        </w:rPr>
        <w:t>администрацию</w:t>
      </w:r>
      <w:r w:rsidRPr="00E44D4A">
        <w:rPr>
          <w:rFonts w:ascii="Times New Roman" w:hAnsi="Times New Roman" w:cs="Times New Roman"/>
          <w:sz w:val="24"/>
          <w:szCs w:val="24"/>
        </w:rPr>
        <w:t xml:space="preserve"> поступ</w:t>
      </w:r>
      <w:r w:rsidR="00F536E9">
        <w:rPr>
          <w:rFonts w:ascii="Times New Roman" w:hAnsi="Times New Roman" w:cs="Times New Roman"/>
          <w:sz w:val="24"/>
          <w:szCs w:val="24"/>
        </w:rPr>
        <w:t>а</w:t>
      </w:r>
      <w:r w:rsidRPr="00E44D4A">
        <w:rPr>
          <w:rFonts w:ascii="Times New Roman" w:hAnsi="Times New Roman" w:cs="Times New Roman"/>
          <w:sz w:val="24"/>
          <w:szCs w:val="24"/>
        </w:rPr>
        <w:t xml:space="preserve">ли обращения граждан </w:t>
      </w:r>
      <w:r w:rsidRPr="00917224">
        <w:rPr>
          <w:rFonts w:ascii="Times New Roman" w:hAnsi="Times New Roman" w:cs="Times New Roman"/>
          <w:b/>
          <w:sz w:val="24"/>
          <w:szCs w:val="24"/>
        </w:rPr>
        <w:t>по вопросам капитального ремонта общего имущества</w:t>
      </w:r>
      <w:r w:rsidRPr="00E44D4A">
        <w:rPr>
          <w:rFonts w:ascii="Times New Roman" w:hAnsi="Times New Roman" w:cs="Times New Roman"/>
          <w:sz w:val="24"/>
          <w:szCs w:val="24"/>
        </w:rPr>
        <w:t xml:space="preserve"> в многоквартирных домах </w:t>
      </w:r>
      <w:r w:rsidR="00901D91">
        <w:rPr>
          <w:rFonts w:ascii="Times New Roman" w:hAnsi="Times New Roman" w:cs="Times New Roman"/>
          <w:sz w:val="24"/>
          <w:szCs w:val="24"/>
        </w:rPr>
        <w:t>района</w:t>
      </w:r>
      <w:r w:rsidRPr="00E44D4A">
        <w:rPr>
          <w:rFonts w:ascii="Times New Roman" w:hAnsi="Times New Roman" w:cs="Times New Roman"/>
          <w:sz w:val="24"/>
          <w:szCs w:val="24"/>
        </w:rPr>
        <w:t>. Основные темы обращений:</w:t>
      </w:r>
    </w:p>
    <w:p w:rsidR="009C0D75" w:rsidRPr="00E44D4A" w:rsidRDefault="009C0D75" w:rsidP="00D520D6">
      <w:pPr>
        <w:tabs>
          <w:tab w:val="left" w:pos="31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4A">
        <w:rPr>
          <w:rFonts w:ascii="Times New Roman" w:hAnsi="Times New Roman" w:cs="Times New Roman"/>
          <w:sz w:val="24"/>
          <w:szCs w:val="24"/>
        </w:rPr>
        <w:t xml:space="preserve">- необходимость включения в краткосрочный план реализации региональной программы капитального ремонта на 2026–2028 годы (далее- КП 2026-2028) работ по капитальному ремонту общего имущества, которые были предусмотрены региональной программой капитального ремонта общего имущества в многоквартирных домах </w:t>
      </w:r>
      <w:r w:rsidR="00901D91">
        <w:rPr>
          <w:rFonts w:ascii="Times New Roman" w:hAnsi="Times New Roman" w:cs="Times New Roman"/>
          <w:sz w:val="24"/>
          <w:szCs w:val="24"/>
        </w:rPr>
        <w:br/>
      </w:r>
      <w:r w:rsidRPr="00E44D4A">
        <w:rPr>
          <w:rFonts w:ascii="Times New Roman" w:hAnsi="Times New Roman" w:cs="Times New Roman"/>
          <w:sz w:val="24"/>
          <w:szCs w:val="24"/>
        </w:rPr>
        <w:t xml:space="preserve">в Санкт‑Петербурге (далее — региональная программа) на период 2018–2023 годов; </w:t>
      </w:r>
      <w:r w:rsidR="00901D91">
        <w:rPr>
          <w:rFonts w:ascii="Times New Roman" w:hAnsi="Times New Roman" w:cs="Times New Roman"/>
          <w:sz w:val="24"/>
          <w:szCs w:val="24"/>
        </w:rPr>
        <w:br/>
      </w:r>
      <w:r w:rsidRPr="00E44D4A">
        <w:rPr>
          <w:rFonts w:ascii="Times New Roman" w:hAnsi="Times New Roman" w:cs="Times New Roman"/>
          <w:sz w:val="24"/>
          <w:szCs w:val="24"/>
        </w:rPr>
        <w:t xml:space="preserve">и не предусмотренные в КП 2026-2028г. </w:t>
      </w:r>
    </w:p>
    <w:p w:rsidR="009C0D75" w:rsidRPr="00E44D4A" w:rsidRDefault="009C0D75" w:rsidP="00D520D6">
      <w:pPr>
        <w:tabs>
          <w:tab w:val="left" w:pos="31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4A">
        <w:rPr>
          <w:rFonts w:ascii="Times New Roman" w:hAnsi="Times New Roman" w:cs="Times New Roman"/>
          <w:sz w:val="24"/>
          <w:szCs w:val="24"/>
        </w:rPr>
        <w:t>- необходимость переноса на более ранние сроки выполнения работ по капитальному ремонту общего имущества в рамках региональной программы.</w:t>
      </w:r>
    </w:p>
    <w:p w:rsidR="009C0D75" w:rsidRPr="00E44D4A" w:rsidRDefault="009C0D75" w:rsidP="00D520D6">
      <w:pPr>
        <w:tabs>
          <w:tab w:val="left" w:pos="31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4A">
        <w:rPr>
          <w:rFonts w:ascii="Times New Roman" w:hAnsi="Times New Roman" w:cs="Times New Roman"/>
          <w:sz w:val="24"/>
          <w:szCs w:val="24"/>
        </w:rPr>
        <w:t xml:space="preserve">До проведения работ по капитальному ремонту общего имущества </w:t>
      </w:r>
      <w:r w:rsidR="00901D91">
        <w:rPr>
          <w:rFonts w:ascii="Times New Roman" w:hAnsi="Times New Roman" w:cs="Times New Roman"/>
          <w:sz w:val="24"/>
          <w:szCs w:val="24"/>
        </w:rPr>
        <w:br/>
      </w:r>
      <w:r w:rsidRPr="00E44D4A">
        <w:rPr>
          <w:rFonts w:ascii="Times New Roman" w:hAnsi="Times New Roman" w:cs="Times New Roman"/>
          <w:sz w:val="24"/>
          <w:szCs w:val="24"/>
        </w:rPr>
        <w:t>в многоквартирных домах управляющие организации принимают соответствующие меры для обеспечения благоприятных и безопасных условий проживания граждан, а также организовывают выполнение текущего ремонта, необходимого для обеспечения надлежащего содержания общего имущества в многоквартирных домах.</w:t>
      </w:r>
    </w:p>
    <w:p w:rsidR="009C0D75" w:rsidRPr="00E44D4A" w:rsidRDefault="009C0D75" w:rsidP="00D520D6">
      <w:pPr>
        <w:tabs>
          <w:tab w:val="left" w:pos="31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4A">
        <w:rPr>
          <w:rFonts w:ascii="Times New Roman" w:hAnsi="Times New Roman" w:cs="Times New Roman"/>
          <w:sz w:val="24"/>
          <w:szCs w:val="24"/>
        </w:rPr>
        <w:t xml:space="preserve">В случае выявления увеличения величины физического износа общего имущества                    в многоквартирных домах управляющие организации проводят обследование </w:t>
      </w:r>
      <w:r w:rsidR="00901D91">
        <w:rPr>
          <w:rFonts w:ascii="Times New Roman" w:hAnsi="Times New Roman" w:cs="Times New Roman"/>
          <w:sz w:val="24"/>
          <w:szCs w:val="24"/>
        </w:rPr>
        <w:br/>
      </w:r>
      <w:r w:rsidRPr="00E44D4A">
        <w:rPr>
          <w:rFonts w:ascii="Times New Roman" w:hAnsi="Times New Roman" w:cs="Times New Roman"/>
          <w:sz w:val="24"/>
          <w:szCs w:val="24"/>
        </w:rPr>
        <w:t xml:space="preserve">и подготавливают пакет документов, являющийся обоснованием для внесения изменений в региональную программу, в части приближения периода выполнения работ по капитальному ремонту общего имущества. Данные документы направляются </w:t>
      </w:r>
      <w:r w:rsidR="00901D91">
        <w:rPr>
          <w:rFonts w:ascii="Times New Roman" w:hAnsi="Times New Roman" w:cs="Times New Roman"/>
          <w:sz w:val="24"/>
          <w:szCs w:val="24"/>
        </w:rPr>
        <w:br/>
      </w:r>
      <w:r w:rsidRPr="00E44D4A">
        <w:rPr>
          <w:rFonts w:ascii="Times New Roman" w:hAnsi="Times New Roman" w:cs="Times New Roman"/>
          <w:sz w:val="24"/>
          <w:szCs w:val="24"/>
        </w:rPr>
        <w:t>в Жилищный комитет на рассмотрение, в рамках ежегодной актуализации региональной программы.</w:t>
      </w:r>
    </w:p>
    <w:p w:rsidR="00612440" w:rsidRPr="00612440" w:rsidRDefault="00612440" w:rsidP="00D5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440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 xml:space="preserve">В части </w:t>
      </w:r>
      <w:r w:rsidRPr="00612440">
        <w:rPr>
          <w:rFonts w:ascii="Times New Roman" w:hAnsi="Times New Roman" w:cs="Times New Roman"/>
          <w:b/>
          <w:sz w:val="24"/>
          <w:szCs w:val="24"/>
          <w:lang w:eastAsia="x-none"/>
        </w:rPr>
        <w:t>содержания жилого фонда Кировского района</w:t>
      </w:r>
      <w:r w:rsidRPr="00612440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Pr="00612440">
        <w:rPr>
          <w:rFonts w:ascii="Times New Roman" w:hAnsi="Times New Roman" w:cs="Times New Roman"/>
          <w:sz w:val="24"/>
          <w:szCs w:val="24"/>
        </w:rPr>
        <w:t>администрацией района</w:t>
      </w:r>
      <w:r w:rsidR="00987134">
        <w:rPr>
          <w:rFonts w:ascii="Times New Roman" w:hAnsi="Times New Roman" w:cs="Times New Roman"/>
          <w:sz w:val="24"/>
          <w:szCs w:val="24"/>
        </w:rPr>
        <w:t>,</w:t>
      </w:r>
      <w:r w:rsidRPr="00612440">
        <w:rPr>
          <w:rFonts w:ascii="Times New Roman" w:hAnsi="Times New Roman" w:cs="Times New Roman"/>
          <w:sz w:val="24"/>
          <w:szCs w:val="24"/>
        </w:rPr>
        <w:t xml:space="preserve"> в пределах своей компетенции проводится работа, направленная на качественные изменения в управлении управляющими организациями многоквартирными домами, в том числе выполнения текущих задач: содержания, эксплуатации и аварийного обслуживания жилищного фонда, и в рамках рассмотрения обращений граждан, поступающих из различных источников:</w:t>
      </w:r>
    </w:p>
    <w:p w:rsidR="00612440" w:rsidRPr="00612440" w:rsidRDefault="00612440" w:rsidP="00D5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440">
        <w:rPr>
          <w:rFonts w:ascii="Times New Roman" w:hAnsi="Times New Roman" w:cs="Times New Roman"/>
          <w:sz w:val="24"/>
          <w:szCs w:val="24"/>
        </w:rPr>
        <w:t>- организована и проводится индивидуальная работа с собственниками помещений в многоквартирных домах, советами многоквартирных домов по вопросам содержания общего имущества многоквартирных домов;</w:t>
      </w:r>
    </w:p>
    <w:p w:rsidR="00612440" w:rsidRPr="00612440" w:rsidRDefault="00612440" w:rsidP="00D5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440">
        <w:rPr>
          <w:rFonts w:ascii="Times New Roman" w:hAnsi="Times New Roman" w:cs="Times New Roman"/>
          <w:sz w:val="24"/>
          <w:szCs w:val="24"/>
        </w:rPr>
        <w:t>- консультирование граждан специалистами отдела районного хозяйства по интересующим их вопросам по телефону, а также на личном приеме;</w:t>
      </w:r>
    </w:p>
    <w:p w:rsidR="00612440" w:rsidRPr="00612440" w:rsidRDefault="00612440" w:rsidP="00D5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440">
        <w:rPr>
          <w:rFonts w:ascii="Times New Roman" w:hAnsi="Times New Roman" w:cs="Times New Roman"/>
          <w:sz w:val="24"/>
          <w:szCs w:val="24"/>
        </w:rPr>
        <w:t>- проводятся комиссионные осмотры, по результатам которых управляющими организациями проводятся мероприятия по устранению выявленных нарушений;</w:t>
      </w:r>
    </w:p>
    <w:p w:rsidR="00612440" w:rsidRPr="00612440" w:rsidRDefault="00612440" w:rsidP="00D5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440">
        <w:rPr>
          <w:rFonts w:ascii="Times New Roman" w:hAnsi="Times New Roman" w:cs="Times New Roman"/>
          <w:sz w:val="24"/>
          <w:szCs w:val="24"/>
        </w:rPr>
        <w:t xml:space="preserve">- вопросы содержания и ремонта общего имущества рассматриваются на заседаниях районной МВК с участием представителей управляющих организаций </w:t>
      </w:r>
      <w:r w:rsidR="001C07AC">
        <w:rPr>
          <w:rFonts w:ascii="Times New Roman" w:hAnsi="Times New Roman" w:cs="Times New Roman"/>
          <w:sz w:val="24"/>
          <w:szCs w:val="24"/>
        </w:rPr>
        <w:br/>
      </w:r>
      <w:r w:rsidRPr="00612440">
        <w:rPr>
          <w:rFonts w:ascii="Times New Roman" w:hAnsi="Times New Roman" w:cs="Times New Roman"/>
          <w:sz w:val="24"/>
          <w:szCs w:val="24"/>
        </w:rPr>
        <w:t>и Государственной жилищной инспекции Санкт-Петербурга.</w:t>
      </w:r>
    </w:p>
    <w:p w:rsidR="00612440" w:rsidRPr="00612440" w:rsidRDefault="00612440" w:rsidP="00D520D6">
      <w:pPr>
        <w:pStyle w:val="a3"/>
        <w:ind w:left="0" w:firstLine="709"/>
        <w:rPr>
          <w:sz w:val="24"/>
          <w:szCs w:val="24"/>
        </w:rPr>
      </w:pPr>
      <w:r w:rsidRPr="00612440">
        <w:rPr>
          <w:sz w:val="24"/>
          <w:szCs w:val="24"/>
        </w:rPr>
        <w:t>- осуществляется контроль за исполнением управляющими организациями поручений администрации района.</w:t>
      </w:r>
    </w:p>
    <w:p w:rsidR="00B4666B" w:rsidRPr="00E96005" w:rsidRDefault="00614C9F" w:rsidP="00D520D6">
      <w:pPr>
        <w:tabs>
          <w:tab w:val="left" w:pos="3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sz w:val="24"/>
          <w:szCs w:val="24"/>
        </w:rPr>
        <w:t xml:space="preserve">В разделе Классификатора «Жилище», </w:t>
      </w:r>
      <w:r w:rsidR="005769C1" w:rsidRPr="00E96005">
        <w:rPr>
          <w:rFonts w:ascii="Times New Roman" w:hAnsi="Times New Roman" w:cs="Times New Roman"/>
          <w:sz w:val="24"/>
          <w:szCs w:val="24"/>
        </w:rPr>
        <w:t xml:space="preserve">количество вопросов, </w:t>
      </w:r>
      <w:r w:rsidRPr="00E96005">
        <w:rPr>
          <w:rFonts w:ascii="Times New Roman" w:hAnsi="Times New Roman" w:cs="Times New Roman"/>
          <w:sz w:val="24"/>
          <w:szCs w:val="24"/>
        </w:rPr>
        <w:t>касающ</w:t>
      </w:r>
      <w:r w:rsidR="005769C1" w:rsidRPr="00E96005">
        <w:rPr>
          <w:rFonts w:ascii="Times New Roman" w:hAnsi="Times New Roman" w:cs="Times New Roman"/>
          <w:sz w:val="24"/>
          <w:szCs w:val="24"/>
        </w:rPr>
        <w:t>их</w:t>
      </w:r>
      <w:r w:rsidRPr="00E96005">
        <w:rPr>
          <w:rFonts w:ascii="Times New Roman" w:hAnsi="Times New Roman" w:cs="Times New Roman"/>
          <w:sz w:val="24"/>
          <w:szCs w:val="24"/>
        </w:rPr>
        <w:t>ся</w:t>
      </w:r>
      <w:r w:rsidRPr="00E96005">
        <w:rPr>
          <w:rFonts w:ascii="Times New Roman" w:hAnsi="Times New Roman" w:cs="Times New Roman"/>
          <w:b/>
          <w:sz w:val="24"/>
          <w:szCs w:val="24"/>
        </w:rPr>
        <w:t xml:space="preserve"> обеспечения граждан жильем</w:t>
      </w:r>
      <w:r w:rsidR="00564BE8" w:rsidRPr="00E96005">
        <w:rPr>
          <w:rFonts w:ascii="Times New Roman" w:hAnsi="Times New Roman" w:cs="Times New Roman"/>
          <w:sz w:val="24"/>
          <w:szCs w:val="24"/>
        </w:rPr>
        <w:t>,</w:t>
      </w:r>
      <w:r w:rsidRPr="00E96005">
        <w:rPr>
          <w:rFonts w:ascii="Times New Roman" w:hAnsi="Times New Roman" w:cs="Times New Roman"/>
          <w:sz w:val="24"/>
          <w:szCs w:val="24"/>
        </w:rPr>
        <w:t xml:space="preserve"> в</w:t>
      </w:r>
      <w:r w:rsidR="00917224">
        <w:rPr>
          <w:rFonts w:ascii="Times New Roman" w:hAnsi="Times New Roman" w:cs="Times New Roman"/>
          <w:sz w:val="24"/>
          <w:szCs w:val="24"/>
        </w:rPr>
        <w:t>о</w:t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917224">
        <w:rPr>
          <w:rFonts w:ascii="Times New Roman" w:hAnsi="Times New Roman" w:cs="Times New Roman"/>
          <w:sz w:val="24"/>
          <w:szCs w:val="24"/>
        </w:rPr>
        <w:t>2</w:t>
      </w:r>
      <w:r w:rsidRPr="00E96005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0413BD">
        <w:rPr>
          <w:rFonts w:ascii="Times New Roman" w:hAnsi="Times New Roman" w:cs="Times New Roman"/>
          <w:sz w:val="24"/>
          <w:szCs w:val="24"/>
        </w:rPr>
        <w:t>6</w:t>
      </w:r>
      <w:r w:rsidRPr="00E96005">
        <w:rPr>
          <w:rFonts w:ascii="Times New Roman" w:hAnsi="Times New Roman" w:cs="Times New Roman"/>
          <w:sz w:val="24"/>
          <w:szCs w:val="24"/>
        </w:rPr>
        <w:t xml:space="preserve"> года составило, </w:t>
      </w:r>
      <w:r w:rsidR="009A1B2B">
        <w:rPr>
          <w:rFonts w:ascii="Times New Roman" w:hAnsi="Times New Roman" w:cs="Times New Roman"/>
          <w:sz w:val="24"/>
          <w:szCs w:val="24"/>
        </w:rPr>
        <w:t xml:space="preserve">113 </w:t>
      </w:r>
      <w:r w:rsidRPr="00E96005">
        <w:rPr>
          <w:rFonts w:ascii="Times New Roman" w:hAnsi="Times New Roman" w:cs="Times New Roman"/>
          <w:sz w:val="24"/>
          <w:szCs w:val="24"/>
        </w:rPr>
        <w:t xml:space="preserve">что </w:t>
      </w:r>
      <w:r w:rsidR="006F5178" w:rsidRPr="00E96005">
        <w:rPr>
          <w:rFonts w:ascii="Times New Roman" w:hAnsi="Times New Roman" w:cs="Times New Roman"/>
          <w:sz w:val="24"/>
          <w:szCs w:val="24"/>
        </w:rPr>
        <w:t>на</w:t>
      </w:r>
      <w:r w:rsidR="000413BD">
        <w:rPr>
          <w:rFonts w:ascii="Times New Roman" w:hAnsi="Times New Roman" w:cs="Times New Roman"/>
          <w:sz w:val="24"/>
          <w:szCs w:val="24"/>
        </w:rPr>
        <w:t xml:space="preserve"> </w:t>
      </w:r>
      <w:r w:rsidR="00917224">
        <w:rPr>
          <w:rFonts w:ascii="Times New Roman" w:hAnsi="Times New Roman" w:cs="Times New Roman"/>
          <w:sz w:val="24"/>
          <w:szCs w:val="24"/>
        </w:rPr>
        <w:t>7 больше</w:t>
      </w:r>
      <w:r w:rsidR="001C07AC">
        <w:rPr>
          <w:rFonts w:ascii="Times New Roman" w:hAnsi="Times New Roman" w:cs="Times New Roman"/>
          <w:sz w:val="24"/>
          <w:szCs w:val="24"/>
        </w:rPr>
        <w:t>,</w:t>
      </w:r>
      <w:r w:rsidRPr="00E96005">
        <w:rPr>
          <w:rFonts w:ascii="Times New Roman" w:hAnsi="Times New Roman" w:cs="Times New Roman"/>
          <w:sz w:val="24"/>
          <w:szCs w:val="24"/>
        </w:rPr>
        <w:t xml:space="preserve"> чем </w:t>
      </w:r>
      <w:r w:rsidR="00B4666B" w:rsidRPr="00E96005">
        <w:rPr>
          <w:rFonts w:ascii="Times New Roman" w:hAnsi="Times New Roman" w:cs="Times New Roman"/>
          <w:sz w:val="24"/>
          <w:szCs w:val="24"/>
        </w:rPr>
        <w:t>в аналогичном периоде 202</w:t>
      </w:r>
      <w:r w:rsidR="000413BD">
        <w:rPr>
          <w:rFonts w:ascii="Times New Roman" w:hAnsi="Times New Roman" w:cs="Times New Roman"/>
          <w:sz w:val="24"/>
          <w:szCs w:val="24"/>
        </w:rPr>
        <w:t>5</w:t>
      </w:r>
      <w:r w:rsidR="00B4666B" w:rsidRPr="00E96005">
        <w:rPr>
          <w:rFonts w:ascii="Times New Roman" w:hAnsi="Times New Roman" w:cs="Times New Roman"/>
          <w:sz w:val="24"/>
          <w:szCs w:val="24"/>
        </w:rPr>
        <w:t xml:space="preserve"> года</w:t>
      </w:r>
      <w:r w:rsidR="00917224">
        <w:rPr>
          <w:rFonts w:ascii="Times New Roman" w:hAnsi="Times New Roman" w:cs="Times New Roman"/>
          <w:sz w:val="24"/>
          <w:szCs w:val="24"/>
        </w:rPr>
        <w:t xml:space="preserve"> и равно количеству вопросов в 1</w:t>
      </w:r>
      <w:r w:rsidR="007B2F88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B4666B" w:rsidRPr="00E96005">
        <w:rPr>
          <w:rFonts w:ascii="Times New Roman" w:hAnsi="Times New Roman" w:cs="Times New Roman"/>
          <w:sz w:val="24"/>
          <w:szCs w:val="24"/>
        </w:rPr>
        <w:t>квартале 202</w:t>
      </w:r>
      <w:r w:rsidR="00917224">
        <w:rPr>
          <w:rFonts w:ascii="Times New Roman" w:hAnsi="Times New Roman" w:cs="Times New Roman"/>
          <w:sz w:val="24"/>
          <w:szCs w:val="24"/>
        </w:rPr>
        <w:t>6</w:t>
      </w:r>
      <w:r w:rsidR="00B4666B" w:rsidRPr="00E9600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5D0C6E" w:rsidRPr="00E96005" w:rsidRDefault="00954A15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недопущения роста </w:t>
      </w:r>
      <w:r w:rsidR="005D0C6E" w:rsidRPr="00E96005">
        <w:rPr>
          <w:rFonts w:ascii="Times New Roman" w:hAnsi="Times New Roman" w:cs="Times New Roman"/>
          <w:sz w:val="24"/>
          <w:szCs w:val="24"/>
        </w:rPr>
        <w:t xml:space="preserve">обращений граждан по вопросам обеспечения жилыми помещениями </w:t>
      </w:r>
      <w:r>
        <w:rPr>
          <w:rFonts w:ascii="Times New Roman" w:hAnsi="Times New Roman" w:cs="Times New Roman"/>
          <w:sz w:val="24"/>
          <w:szCs w:val="24"/>
        </w:rPr>
        <w:t>проводятся</w:t>
      </w:r>
      <w:r w:rsidR="005D0C6E" w:rsidRPr="00E96005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D0C6E" w:rsidRPr="00E96005">
        <w:rPr>
          <w:rFonts w:ascii="Times New Roman" w:hAnsi="Times New Roman" w:cs="Times New Roman"/>
          <w:sz w:val="24"/>
          <w:szCs w:val="24"/>
        </w:rPr>
        <w:t xml:space="preserve"> мероприятия:</w:t>
      </w:r>
    </w:p>
    <w:p w:rsidR="00954A15" w:rsidRDefault="00954A15" w:rsidP="00D520D6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CE5DD6">
        <w:rPr>
          <w:rFonts w:ascii="Times New Roman" w:hAnsi="Times New Roman"/>
          <w:sz w:val="24"/>
          <w:szCs w:val="24"/>
        </w:rPr>
        <w:t xml:space="preserve">Сокращение обращений граждан по вопросам обеспечения жилыми помещениями обусловлено следующими </w:t>
      </w:r>
      <w:r>
        <w:rPr>
          <w:rFonts w:ascii="Times New Roman" w:hAnsi="Times New Roman"/>
          <w:sz w:val="24"/>
          <w:szCs w:val="24"/>
        </w:rPr>
        <w:t>мероприятиями:</w:t>
      </w:r>
    </w:p>
    <w:p w:rsidR="00954A15" w:rsidRPr="00954A15" w:rsidRDefault="00954A15" w:rsidP="00D520D6">
      <w:pPr>
        <w:pStyle w:val="ad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4A15">
        <w:rPr>
          <w:rFonts w:ascii="Times New Roman" w:hAnsi="Times New Roman" w:cs="Times New Roman"/>
          <w:sz w:val="24"/>
          <w:szCs w:val="24"/>
        </w:rPr>
        <w:t>- актуализация учетных дел граждан на постоянной основе;</w:t>
      </w:r>
    </w:p>
    <w:p w:rsidR="00A42DD3" w:rsidRDefault="00954A15" w:rsidP="00D520D6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54A15">
        <w:rPr>
          <w:rFonts w:ascii="Times New Roman" w:hAnsi="Times New Roman" w:cs="Times New Roman"/>
          <w:sz w:val="24"/>
          <w:szCs w:val="24"/>
        </w:rPr>
        <w:t xml:space="preserve">- консультирование граждан специалистами жилищного отдела администрации                               по интересующим их вопросам на личных приемах и по телефону, исчерпывающие разъяснения о вариантах улучшения жилищных условий в случае письменных обращениях граждан; </w:t>
      </w:r>
    </w:p>
    <w:p w:rsidR="00954A15" w:rsidRPr="00954A15" w:rsidRDefault="00954A15" w:rsidP="00154D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4A15">
        <w:rPr>
          <w:rFonts w:ascii="Times New Roman" w:hAnsi="Times New Roman" w:cs="Times New Roman"/>
          <w:sz w:val="24"/>
          <w:szCs w:val="24"/>
        </w:rPr>
        <w:t xml:space="preserve">- ежедневные личные приемы граждан плановых очередников; </w:t>
      </w:r>
    </w:p>
    <w:p w:rsidR="00954A15" w:rsidRPr="00954A15" w:rsidRDefault="00954A15" w:rsidP="00154D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4A15">
        <w:rPr>
          <w:rFonts w:ascii="Times New Roman" w:hAnsi="Times New Roman" w:cs="Times New Roman"/>
          <w:color w:val="000000"/>
          <w:sz w:val="24"/>
          <w:szCs w:val="24"/>
        </w:rPr>
        <w:t>- ежедневные личные приемы граждан, проживающих в коммунальных квартирах                               по вопросам включения коммунальных квартир в перечень коммунальных квартир, подлежащих расселению, подробное информирование таких граждан о возможности получить содействие Санкт-Петербурга при расселении коммунальных квартир</w:t>
      </w:r>
      <w:r w:rsidRPr="00954A15">
        <w:rPr>
          <w:rFonts w:ascii="Times New Roman" w:hAnsi="Times New Roman" w:cs="Times New Roman"/>
          <w:sz w:val="24"/>
          <w:szCs w:val="24"/>
        </w:rPr>
        <w:t>;</w:t>
      </w:r>
    </w:p>
    <w:p w:rsidR="00A42DD3" w:rsidRDefault="00954A15" w:rsidP="00154D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4A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A15">
        <w:rPr>
          <w:rFonts w:ascii="Times New Roman" w:hAnsi="Times New Roman" w:cs="Times New Roman"/>
          <w:sz w:val="24"/>
          <w:szCs w:val="24"/>
        </w:rPr>
        <w:t>-   обеспечение жилыми помещениями граждан плановых категорий, таких, например, как граждане, имеющие трех и более несовершеннолетних детей, дети-сироты, ветераны боевых действий, граждане, страдающие тяжелыми формами хронических заболеваний, семьи с детьми-инвалидами, граждан общей очереди, принятых на жилищный учет до 30.06.1983;</w:t>
      </w:r>
    </w:p>
    <w:p w:rsidR="00A42DD3" w:rsidRDefault="00954A15" w:rsidP="00154D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увеличение числа очередников, обратившихся с заявлениями о получении социальных выплат;</w:t>
      </w:r>
    </w:p>
    <w:p w:rsidR="00954A15" w:rsidRPr="00CE5DD6" w:rsidRDefault="00954A15" w:rsidP="00D520D6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увеличение финансирования на социальные выплаты очередникам.</w:t>
      </w:r>
    </w:p>
    <w:p w:rsidR="00BB05FA" w:rsidRPr="00E96005" w:rsidRDefault="00954A15" w:rsidP="00D520D6">
      <w:pPr>
        <w:pStyle w:val="ad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20D7F" w:rsidRPr="00E96005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Следующей по количеству поступивших вопросов тематикой Классификатора традиционно является «Социальная сфера». </w:t>
      </w:r>
    </w:p>
    <w:p w:rsidR="005E003C" w:rsidRPr="00E96005" w:rsidRDefault="00D20D7F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sz w:val="24"/>
          <w:szCs w:val="24"/>
        </w:rPr>
        <w:t>В данной тематике в</w:t>
      </w:r>
      <w:r w:rsidR="0007447A">
        <w:rPr>
          <w:rFonts w:ascii="Times New Roman" w:hAnsi="Times New Roman" w:cs="Times New Roman"/>
          <w:sz w:val="24"/>
          <w:szCs w:val="24"/>
        </w:rPr>
        <w:t>о</w:t>
      </w:r>
      <w:r w:rsidR="00844E08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07447A">
        <w:rPr>
          <w:rFonts w:ascii="Times New Roman" w:hAnsi="Times New Roman" w:cs="Times New Roman"/>
          <w:sz w:val="24"/>
          <w:szCs w:val="24"/>
        </w:rPr>
        <w:t>2</w:t>
      </w:r>
      <w:r w:rsidRPr="00E96005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965E85">
        <w:rPr>
          <w:rFonts w:ascii="Times New Roman" w:hAnsi="Times New Roman" w:cs="Times New Roman"/>
          <w:sz w:val="24"/>
          <w:szCs w:val="24"/>
        </w:rPr>
        <w:t>6</w:t>
      </w:r>
      <w:r w:rsidRPr="00E96005">
        <w:rPr>
          <w:rFonts w:ascii="Times New Roman" w:hAnsi="Times New Roman" w:cs="Times New Roman"/>
          <w:sz w:val="24"/>
          <w:szCs w:val="24"/>
        </w:rPr>
        <w:t xml:space="preserve"> года в администрацию поступило</w:t>
      </w:r>
      <w:r w:rsidR="0007447A">
        <w:rPr>
          <w:rFonts w:ascii="Times New Roman" w:hAnsi="Times New Roman" w:cs="Times New Roman"/>
          <w:sz w:val="24"/>
          <w:szCs w:val="24"/>
        </w:rPr>
        <w:t xml:space="preserve"> 403</w:t>
      </w:r>
      <w:r w:rsidR="00507C65">
        <w:rPr>
          <w:rFonts w:ascii="Times New Roman" w:hAnsi="Times New Roman" w:cs="Times New Roman"/>
          <w:sz w:val="24"/>
          <w:szCs w:val="24"/>
        </w:rPr>
        <w:t xml:space="preserve"> 432</w:t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965E85">
        <w:rPr>
          <w:rFonts w:ascii="Times New Roman" w:hAnsi="Times New Roman" w:cs="Times New Roman"/>
          <w:sz w:val="24"/>
          <w:szCs w:val="24"/>
        </w:rPr>
        <w:t xml:space="preserve"> </w:t>
      </w:r>
      <w:r w:rsidR="007B2F88" w:rsidRPr="00E96005">
        <w:rPr>
          <w:rFonts w:ascii="Times New Roman" w:hAnsi="Times New Roman" w:cs="Times New Roman"/>
          <w:sz w:val="24"/>
          <w:szCs w:val="24"/>
        </w:rPr>
        <w:br/>
      </w:r>
      <w:r w:rsidR="003B1639" w:rsidRPr="00E96005">
        <w:rPr>
          <w:rFonts w:ascii="Times New Roman" w:hAnsi="Times New Roman" w:cs="Times New Roman"/>
          <w:sz w:val="24"/>
          <w:szCs w:val="24"/>
        </w:rPr>
        <w:t>(</w:t>
      </w:r>
      <w:r w:rsidR="00507C65">
        <w:rPr>
          <w:rFonts w:ascii="Times New Roman" w:hAnsi="Times New Roman" w:cs="Times New Roman"/>
          <w:sz w:val="24"/>
          <w:szCs w:val="24"/>
        </w:rPr>
        <w:t>2</w:t>
      </w:r>
      <w:r w:rsidR="00B9494E">
        <w:rPr>
          <w:rFonts w:ascii="Times New Roman" w:hAnsi="Times New Roman" w:cs="Times New Roman"/>
          <w:sz w:val="24"/>
          <w:szCs w:val="24"/>
        </w:rPr>
        <w:t>3</w:t>
      </w:r>
      <w:r w:rsidR="00507C65">
        <w:rPr>
          <w:rFonts w:ascii="Times New Roman" w:hAnsi="Times New Roman" w:cs="Times New Roman"/>
          <w:sz w:val="24"/>
          <w:szCs w:val="24"/>
        </w:rPr>
        <w:t>,</w:t>
      </w:r>
      <w:r w:rsidR="00B9494E">
        <w:rPr>
          <w:rFonts w:ascii="Times New Roman" w:hAnsi="Times New Roman" w:cs="Times New Roman"/>
          <w:sz w:val="24"/>
          <w:szCs w:val="24"/>
        </w:rPr>
        <w:t>2</w:t>
      </w:r>
      <w:r w:rsidR="003B1639" w:rsidRPr="00E96005">
        <w:rPr>
          <w:rFonts w:ascii="Times New Roman" w:hAnsi="Times New Roman" w:cs="Times New Roman"/>
          <w:sz w:val="24"/>
          <w:szCs w:val="24"/>
        </w:rPr>
        <w:t xml:space="preserve">% от общего количества вопросов) </w:t>
      </w:r>
      <w:r w:rsidRPr="00E96005">
        <w:rPr>
          <w:rFonts w:ascii="Times New Roman" w:hAnsi="Times New Roman" w:cs="Times New Roman"/>
          <w:sz w:val="24"/>
          <w:szCs w:val="24"/>
        </w:rPr>
        <w:t>вопрос</w:t>
      </w:r>
      <w:r w:rsidR="00507C65">
        <w:rPr>
          <w:rFonts w:ascii="Times New Roman" w:hAnsi="Times New Roman" w:cs="Times New Roman"/>
          <w:sz w:val="24"/>
          <w:szCs w:val="24"/>
        </w:rPr>
        <w:t>а</w:t>
      </w:r>
      <w:r w:rsidR="00BB05FA" w:rsidRPr="00E96005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B9494E">
        <w:rPr>
          <w:rFonts w:ascii="Times New Roman" w:hAnsi="Times New Roman" w:cs="Times New Roman"/>
          <w:sz w:val="24"/>
          <w:szCs w:val="24"/>
        </w:rPr>
        <w:t>29</w:t>
      </w:r>
      <w:r w:rsidR="00BB05FA" w:rsidRPr="00E96005">
        <w:rPr>
          <w:rFonts w:ascii="Times New Roman" w:hAnsi="Times New Roman" w:cs="Times New Roman"/>
          <w:sz w:val="24"/>
          <w:szCs w:val="24"/>
        </w:rPr>
        <w:t xml:space="preserve"> или на </w:t>
      </w:r>
      <w:r w:rsidR="00B9494E">
        <w:rPr>
          <w:rFonts w:ascii="Times New Roman" w:hAnsi="Times New Roman" w:cs="Times New Roman"/>
          <w:sz w:val="24"/>
          <w:szCs w:val="24"/>
        </w:rPr>
        <w:t>6,7</w:t>
      </w:r>
      <w:r w:rsidR="00BB05FA" w:rsidRPr="00E96005">
        <w:rPr>
          <w:rFonts w:ascii="Times New Roman" w:hAnsi="Times New Roman" w:cs="Times New Roman"/>
          <w:sz w:val="24"/>
          <w:szCs w:val="24"/>
        </w:rPr>
        <w:t xml:space="preserve">% </w:t>
      </w:r>
      <w:r w:rsidR="00B9494E">
        <w:rPr>
          <w:rFonts w:ascii="Times New Roman" w:hAnsi="Times New Roman" w:cs="Times New Roman"/>
          <w:sz w:val="24"/>
          <w:szCs w:val="24"/>
        </w:rPr>
        <w:t>меньше</w:t>
      </w:r>
      <w:r w:rsidR="00BB05FA" w:rsidRPr="00E96005">
        <w:rPr>
          <w:rFonts w:ascii="Times New Roman" w:hAnsi="Times New Roman" w:cs="Times New Roman"/>
          <w:sz w:val="24"/>
          <w:szCs w:val="24"/>
        </w:rPr>
        <w:t xml:space="preserve">, чем </w:t>
      </w:r>
      <w:r w:rsidR="00EA0D29" w:rsidRPr="00E96005">
        <w:rPr>
          <w:rFonts w:ascii="Times New Roman" w:hAnsi="Times New Roman" w:cs="Times New Roman"/>
          <w:sz w:val="24"/>
          <w:szCs w:val="24"/>
        </w:rPr>
        <w:br/>
      </w:r>
      <w:r w:rsidR="00BB05FA" w:rsidRPr="00E96005">
        <w:rPr>
          <w:rFonts w:ascii="Times New Roman" w:hAnsi="Times New Roman" w:cs="Times New Roman"/>
          <w:sz w:val="24"/>
          <w:szCs w:val="24"/>
        </w:rPr>
        <w:t xml:space="preserve">в </w:t>
      </w:r>
      <w:r w:rsidR="00B9494E">
        <w:rPr>
          <w:rFonts w:ascii="Times New Roman" w:hAnsi="Times New Roman" w:cs="Times New Roman"/>
          <w:sz w:val="24"/>
          <w:szCs w:val="24"/>
        </w:rPr>
        <w:t>1</w:t>
      </w:r>
      <w:r w:rsidR="00BB05FA" w:rsidRPr="00E96005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B9494E">
        <w:rPr>
          <w:rFonts w:ascii="Times New Roman" w:hAnsi="Times New Roman" w:cs="Times New Roman"/>
          <w:sz w:val="24"/>
          <w:szCs w:val="24"/>
        </w:rPr>
        <w:t>6</w:t>
      </w:r>
      <w:r w:rsidR="00BB05FA" w:rsidRPr="00E96005">
        <w:rPr>
          <w:rFonts w:ascii="Times New Roman" w:hAnsi="Times New Roman" w:cs="Times New Roman"/>
          <w:sz w:val="24"/>
          <w:szCs w:val="24"/>
        </w:rPr>
        <w:t xml:space="preserve"> года</w:t>
      </w:r>
      <w:r w:rsidR="00B9494E">
        <w:rPr>
          <w:rFonts w:ascii="Times New Roman" w:hAnsi="Times New Roman" w:cs="Times New Roman"/>
          <w:sz w:val="24"/>
          <w:szCs w:val="24"/>
        </w:rPr>
        <w:t xml:space="preserve"> и</w:t>
      </w:r>
      <w:r w:rsidR="00F94546">
        <w:rPr>
          <w:rFonts w:ascii="Times New Roman" w:hAnsi="Times New Roman" w:cs="Times New Roman"/>
          <w:sz w:val="24"/>
          <w:szCs w:val="24"/>
        </w:rPr>
        <w:t xml:space="preserve"> на 13</w:t>
      </w:r>
      <w:r w:rsidR="00B9494E">
        <w:rPr>
          <w:rFonts w:ascii="Times New Roman" w:hAnsi="Times New Roman" w:cs="Times New Roman"/>
          <w:sz w:val="24"/>
          <w:szCs w:val="24"/>
        </w:rPr>
        <w:t>9</w:t>
      </w:r>
      <w:r w:rsidR="00F94546">
        <w:rPr>
          <w:rFonts w:ascii="Times New Roman" w:hAnsi="Times New Roman" w:cs="Times New Roman"/>
          <w:sz w:val="24"/>
          <w:szCs w:val="24"/>
        </w:rPr>
        <w:t xml:space="preserve"> или на 2</w:t>
      </w:r>
      <w:r w:rsidR="00632620">
        <w:rPr>
          <w:rFonts w:ascii="Times New Roman" w:hAnsi="Times New Roman" w:cs="Times New Roman"/>
          <w:sz w:val="24"/>
          <w:szCs w:val="24"/>
        </w:rPr>
        <w:t>5,6</w:t>
      </w:r>
      <w:r w:rsidR="00F94546">
        <w:rPr>
          <w:rFonts w:ascii="Times New Roman" w:hAnsi="Times New Roman" w:cs="Times New Roman"/>
          <w:sz w:val="24"/>
          <w:szCs w:val="24"/>
        </w:rPr>
        <w:t>% меньше</w:t>
      </w:r>
      <w:r w:rsidR="00BB05FA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6F5178" w:rsidRPr="00E96005">
        <w:rPr>
          <w:rFonts w:ascii="Times New Roman" w:hAnsi="Times New Roman" w:cs="Times New Roman"/>
          <w:sz w:val="24"/>
          <w:szCs w:val="24"/>
        </w:rPr>
        <w:t>чем в</w:t>
      </w:r>
      <w:r w:rsidR="00632620">
        <w:rPr>
          <w:rFonts w:ascii="Times New Roman" w:hAnsi="Times New Roman" w:cs="Times New Roman"/>
          <w:sz w:val="24"/>
          <w:szCs w:val="24"/>
        </w:rPr>
        <w:t>о</w:t>
      </w:r>
      <w:r w:rsidR="006F5178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632620">
        <w:rPr>
          <w:rFonts w:ascii="Times New Roman" w:hAnsi="Times New Roman" w:cs="Times New Roman"/>
          <w:sz w:val="24"/>
          <w:szCs w:val="24"/>
        </w:rPr>
        <w:t>2</w:t>
      </w:r>
      <w:r w:rsidR="00BB05FA" w:rsidRPr="00E96005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6F5178" w:rsidRPr="00E96005">
        <w:rPr>
          <w:rFonts w:ascii="Times New Roman" w:hAnsi="Times New Roman" w:cs="Times New Roman"/>
          <w:sz w:val="24"/>
          <w:szCs w:val="24"/>
        </w:rPr>
        <w:t>5</w:t>
      </w:r>
      <w:r w:rsidR="00BB05FA" w:rsidRPr="00E96005">
        <w:rPr>
          <w:rFonts w:ascii="Times New Roman" w:hAnsi="Times New Roman" w:cs="Times New Roman"/>
          <w:sz w:val="24"/>
          <w:szCs w:val="24"/>
        </w:rPr>
        <w:t xml:space="preserve"> года. Основные составляющие данной тематики - это вопросы в разделах </w:t>
      </w:r>
      <w:r w:rsidR="00632620" w:rsidRPr="00E96005">
        <w:rPr>
          <w:rFonts w:ascii="Times New Roman" w:hAnsi="Times New Roman" w:cs="Times New Roman"/>
          <w:sz w:val="24"/>
          <w:szCs w:val="24"/>
        </w:rPr>
        <w:t>«здравоохранение»</w:t>
      </w:r>
      <w:r w:rsidR="00632620">
        <w:rPr>
          <w:rFonts w:ascii="Times New Roman" w:hAnsi="Times New Roman" w:cs="Times New Roman"/>
          <w:sz w:val="24"/>
          <w:szCs w:val="24"/>
        </w:rPr>
        <w:t>,</w:t>
      </w:r>
      <w:r w:rsidR="00632620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BB05FA" w:rsidRPr="00E96005">
        <w:rPr>
          <w:rFonts w:ascii="Times New Roman" w:hAnsi="Times New Roman" w:cs="Times New Roman"/>
          <w:sz w:val="24"/>
          <w:szCs w:val="24"/>
        </w:rPr>
        <w:t>«образование»</w:t>
      </w:r>
      <w:r w:rsidR="00982551">
        <w:rPr>
          <w:rFonts w:ascii="Times New Roman" w:hAnsi="Times New Roman" w:cs="Times New Roman"/>
          <w:sz w:val="24"/>
          <w:szCs w:val="24"/>
        </w:rPr>
        <w:t xml:space="preserve"> и</w:t>
      </w:r>
      <w:r w:rsidR="00BB05FA" w:rsidRPr="00E96005">
        <w:rPr>
          <w:rFonts w:ascii="Times New Roman" w:hAnsi="Times New Roman" w:cs="Times New Roman"/>
          <w:sz w:val="24"/>
          <w:szCs w:val="24"/>
        </w:rPr>
        <w:t xml:space="preserve"> «социальное обеспечение»</w:t>
      </w:r>
      <w:r w:rsidR="00965E85">
        <w:rPr>
          <w:rFonts w:ascii="Times New Roman" w:hAnsi="Times New Roman" w:cs="Times New Roman"/>
          <w:sz w:val="24"/>
          <w:szCs w:val="24"/>
        </w:rPr>
        <w:t>.</w:t>
      </w:r>
    </w:p>
    <w:p w:rsidR="00377EB0" w:rsidRPr="00E96005" w:rsidRDefault="006E5363" w:rsidP="00D520D6">
      <w:pPr>
        <w:pStyle w:val="a3"/>
        <w:ind w:left="0" w:firstLine="709"/>
        <w:rPr>
          <w:sz w:val="24"/>
          <w:szCs w:val="24"/>
        </w:rPr>
      </w:pPr>
      <w:r w:rsidRPr="00591885">
        <w:rPr>
          <w:sz w:val="24"/>
          <w:szCs w:val="24"/>
        </w:rPr>
        <w:lastRenderedPageBreak/>
        <w:t>Количество вопросов в разделе</w:t>
      </w:r>
      <w:r w:rsidRPr="00E96005">
        <w:rPr>
          <w:sz w:val="24"/>
          <w:szCs w:val="24"/>
        </w:rPr>
        <w:t xml:space="preserve"> </w:t>
      </w:r>
      <w:r w:rsidRPr="00E96005">
        <w:rPr>
          <w:b/>
          <w:sz w:val="24"/>
          <w:szCs w:val="24"/>
        </w:rPr>
        <w:t>«здравоохранение»</w:t>
      </w:r>
      <w:r w:rsidR="006B4EB6" w:rsidRPr="00E96005">
        <w:rPr>
          <w:sz w:val="24"/>
          <w:szCs w:val="24"/>
        </w:rPr>
        <w:t xml:space="preserve"> составило</w:t>
      </w:r>
      <w:r w:rsidR="00192245">
        <w:rPr>
          <w:sz w:val="24"/>
          <w:szCs w:val="24"/>
        </w:rPr>
        <w:t xml:space="preserve"> </w:t>
      </w:r>
      <w:r w:rsidR="00591885">
        <w:rPr>
          <w:sz w:val="24"/>
          <w:szCs w:val="24"/>
        </w:rPr>
        <w:t xml:space="preserve">180, </w:t>
      </w:r>
      <w:r w:rsidR="008930C6" w:rsidRPr="00E96005">
        <w:rPr>
          <w:sz w:val="24"/>
          <w:szCs w:val="24"/>
        </w:rPr>
        <w:t>что</w:t>
      </w:r>
      <w:r w:rsidR="00591885">
        <w:rPr>
          <w:sz w:val="24"/>
          <w:szCs w:val="24"/>
        </w:rPr>
        <w:t xml:space="preserve"> всего</w:t>
      </w:r>
      <w:r w:rsidR="008930C6" w:rsidRPr="00E96005">
        <w:rPr>
          <w:sz w:val="24"/>
          <w:szCs w:val="24"/>
        </w:rPr>
        <w:t xml:space="preserve"> </w:t>
      </w:r>
      <w:r w:rsidR="00B37213">
        <w:rPr>
          <w:sz w:val="24"/>
          <w:szCs w:val="24"/>
        </w:rPr>
        <w:br/>
      </w:r>
      <w:r w:rsidR="008930C6" w:rsidRPr="00E96005">
        <w:rPr>
          <w:sz w:val="24"/>
          <w:szCs w:val="24"/>
        </w:rPr>
        <w:t>на</w:t>
      </w:r>
      <w:r w:rsidR="00A94574">
        <w:rPr>
          <w:sz w:val="24"/>
          <w:szCs w:val="24"/>
        </w:rPr>
        <w:t xml:space="preserve"> </w:t>
      </w:r>
      <w:r w:rsidR="00192245">
        <w:rPr>
          <w:sz w:val="24"/>
          <w:szCs w:val="24"/>
        </w:rPr>
        <w:t>6 больше</w:t>
      </w:r>
      <w:r w:rsidR="001C07AC">
        <w:rPr>
          <w:sz w:val="24"/>
          <w:szCs w:val="24"/>
        </w:rPr>
        <w:t>,</w:t>
      </w:r>
      <w:r w:rsidR="00192245">
        <w:rPr>
          <w:sz w:val="24"/>
          <w:szCs w:val="24"/>
        </w:rPr>
        <w:t xml:space="preserve"> чем в </w:t>
      </w:r>
      <w:r w:rsidR="0033293A">
        <w:rPr>
          <w:sz w:val="24"/>
          <w:szCs w:val="24"/>
        </w:rPr>
        <w:t>1</w:t>
      </w:r>
      <w:r w:rsidR="00192245">
        <w:rPr>
          <w:sz w:val="24"/>
          <w:szCs w:val="24"/>
        </w:rPr>
        <w:t xml:space="preserve"> квартале 202</w:t>
      </w:r>
      <w:r w:rsidR="0033293A">
        <w:rPr>
          <w:sz w:val="24"/>
          <w:szCs w:val="24"/>
        </w:rPr>
        <w:t>6</w:t>
      </w:r>
      <w:r w:rsidR="00192245">
        <w:rPr>
          <w:sz w:val="24"/>
          <w:szCs w:val="24"/>
        </w:rPr>
        <w:t xml:space="preserve"> года, но на </w:t>
      </w:r>
      <w:r w:rsidR="0033293A">
        <w:rPr>
          <w:sz w:val="24"/>
          <w:szCs w:val="24"/>
        </w:rPr>
        <w:t>27</w:t>
      </w:r>
      <w:r w:rsidR="004842CF">
        <w:rPr>
          <w:sz w:val="24"/>
          <w:szCs w:val="24"/>
        </w:rPr>
        <w:t xml:space="preserve"> или на </w:t>
      </w:r>
      <w:r w:rsidR="0033293A">
        <w:rPr>
          <w:sz w:val="24"/>
          <w:szCs w:val="24"/>
        </w:rPr>
        <w:t>13</w:t>
      </w:r>
      <w:r w:rsidR="004842CF">
        <w:rPr>
          <w:sz w:val="24"/>
          <w:szCs w:val="24"/>
        </w:rPr>
        <w:t xml:space="preserve">% меньше, чем </w:t>
      </w:r>
      <w:r w:rsidR="00E41E18">
        <w:rPr>
          <w:sz w:val="24"/>
          <w:szCs w:val="24"/>
        </w:rPr>
        <w:br/>
      </w:r>
      <w:r w:rsidR="004842CF">
        <w:rPr>
          <w:sz w:val="24"/>
          <w:szCs w:val="24"/>
        </w:rPr>
        <w:t>в аналогичном периоде 2025 года.</w:t>
      </w:r>
      <w:r w:rsidR="008930C6" w:rsidRPr="00E96005">
        <w:rPr>
          <w:sz w:val="24"/>
          <w:szCs w:val="24"/>
        </w:rPr>
        <w:t xml:space="preserve"> </w:t>
      </w:r>
    </w:p>
    <w:p w:rsidR="001D00F1" w:rsidRPr="0033293A" w:rsidRDefault="001D00F1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93A">
        <w:rPr>
          <w:rFonts w:ascii="Times New Roman" w:hAnsi="Times New Roman" w:cs="Times New Roman"/>
          <w:sz w:val="24"/>
          <w:szCs w:val="24"/>
        </w:rPr>
        <w:t>Основные вопросы</w:t>
      </w:r>
      <w:r w:rsidR="0033293A">
        <w:rPr>
          <w:rFonts w:ascii="Times New Roman" w:hAnsi="Times New Roman" w:cs="Times New Roman"/>
          <w:sz w:val="24"/>
          <w:szCs w:val="24"/>
        </w:rPr>
        <w:t>, поднимаемые в обращениях, поступивших во 2 квартале 2026 года следующие</w:t>
      </w:r>
      <w:r w:rsidRPr="0033293A">
        <w:rPr>
          <w:rFonts w:ascii="Times New Roman" w:hAnsi="Times New Roman" w:cs="Times New Roman"/>
          <w:sz w:val="24"/>
          <w:szCs w:val="24"/>
        </w:rPr>
        <w:t>:</w:t>
      </w:r>
    </w:p>
    <w:p w:rsidR="0074059B" w:rsidRDefault="0074059B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-вакцинация от клещевого энцефалита:</w:t>
      </w:r>
    </w:p>
    <w:p w:rsidR="0074059B" w:rsidRDefault="0074059B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E9E">
        <w:rPr>
          <w:rFonts w:ascii="Times New Roman" w:hAnsi="Times New Roman" w:cs="Times New Roman"/>
          <w:sz w:val="24"/>
          <w:szCs w:val="24"/>
        </w:rPr>
        <w:t>В целях формирования стойкого иммунитета вакцинация против клещевого энцефалита начинается в осенне-зимний период с интервалом от 4 до 7 месяцев.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Дополнительные партии вакцин против клещевого энцефалита закуплены, поставлены. Все подлежащие вакцинации приглашены и привиты. Показаний для экстренной вакцинации у обратившихся не было. </w:t>
      </w:r>
    </w:p>
    <w:p w:rsidR="0074059B" w:rsidRDefault="0074059B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запись по направлению в сторонней организации:</w:t>
      </w:r>
    </w:p>
    <w:p w:rsidR="0074059B" w:rsidRPr="004A39E6" w:rsidRDefault="0074059B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9E6">
        <w:rPr>
          <w:rFonts w:ascii="Times New Roman" w:hAnsi="Times New Roman" w:cs="Times New Roman"/>
          <w:sz w:val="24"/>
          <w:szCs w:val="24"/>
        </w:rPr>
        <w:t>Невозможность записаться к врачу по направлению связана с отсутствием свободных талонов для записи на прием к врачу. При должном обеспечении талонами со стороны медицинской организации запись к врачу происходит успешно.</w:t>
      </w:r>
    </w:p>
    <w:p w:rsidR="0074059B" w:rsidRPr="004A39E6" w:rsidRDefault="0074059B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9E6">
        <w:rPr>
          <w:rFonts w:ascii="Times New Roman" w:hAnsi="Times New Roman" w:cs="Times New Roman"/>
          <w:sz w:val="24"/>
          <w:szCs w:val="24"/>
        </w:rPr>
        <w:t xml:space="preserve">Медицинские учреждения Кировского района Санкт-Петербурга, подведомственные администрации, не несут ответственности за порядки, сроки и объемы предоставления медицинской помощи в иных медицинских организациях. </w:t>
      </w:r>
    </w:p>
    <w:p w:rsidR="0074059B" w:rsidRDefault="0074059B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льготных лекарственных препаратов в аптеках</w:t>
      </w:r>
      <w:r w:rsidR="00154D5F">
        <w:rPr>
          <w:rFonts w:ascii="Times New Roman" w:hAnsi="Times New Roman" w:cs="Times New Roman"/>
          <w:sz w:val="24"/>
          <w:szCs w:val="24"/>
        </w:rPr>
        <w:t>:</w:t>
      </w:r>
    </w:p>
    <w:p w:rsidR="0074059B" w:rsidRDefault="0074059B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обращении по вопросам отсутствия в аптечной сети льготных лекарственных препаратов заявитель информируется при переадресации, что </w:t>
      </w:r>
      <w:r w:rsidRPr="00CD7890">
        <w:rPr>
          <w:rFonts w:ascii="Times New Roman" w:hAnsi="Times New Roman" w:cs="Times New Roman"/>
          <w:sz w:val="24"/>
          <w:szCs w:val="24"/>
        </w:rPr>
        <w:t>согласно пункту 3.2. Положения о Комитете по здравоохранению полномочиями по организации обеспечения граждан лекарственными препаратами, медицинскими изделиями при амбулаторном лечении наделен Комитет по здр</w:t>
      </w:r>
      <w:r>
        <w:rPr>
          <w:rFonts w:ascii="Times New Roman" w:hAnsi="Times New Roman" w:cs="Times New Roman"/>
          <w:sz w:val="24"/>
          <w:szCs w:val="24"/>
        </w:rPr>
        <w:t>авоохранению</w:t>
      </w:r>
      <w:r w:rsidRPr="00CD7890">
        <w:rPr>
          <w:rFonts w:ascii="Times New Roman" w:hAnsi="Times New Roman" w:cs="Times New Roman"/>
          <w:sz w:val="24"/>
          <w:szCs w:val="24"/>
        </w:rPr>
        <w:t xml:space="preserve">. В рамках возложенных полномочий Комитетом по здравоохранению организована закупка лекарственных препаратов </w:t>
      </w:r>
      <w:r w:rsidR="00B37213">
        <w:rPr>
          <w:rFonts w:ascii="Times New Roman" w:hAnsi="Times New Roman" w:cs="Times New Roman"/>
          <w:sz w:val="24"/>
          <w:szCs w:val="24"/>
        </w:rPr>
        <w:br/>
      </w:r>
      <w:r w:rsidRPr="00CD7890">
        <w:rPr>
          <w:rFonts w:ascii="Times New Roman" w:hAnsi="Times New Roman" w:cs="Times New Roman"/>
          <w:sz w:val="24"/>
          <w:szCs w:val="24"/>
        </w:rPr>
        <w:t>и медицинских изделий и обеспечение льготных категорий граждан лекарственными препаратами и медицинскими изделиями, закупленными по государственным контрактам.</w:t>
      </w:r>
      <w:r>
        <w:rPr>
          <w:rFonts w:ascii="Times New Roman" w:hAnsi="Times New Roman" w:cs="Times New Roman"/>
          <w:sz w:val="24"/>
          <w:szCs w:val="24"/>
        </w:rPr>
        <w:t xml:space="preserve"> Также, обращение направляется в поликлинику, для решения вопроса о замене назначенных</w:t>
      </w:r>
      <w:r w:rsidR="00792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препаратов</w:t>
      </w:r>
      <w:r w:rsidR="0079227E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92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имеющиеся в данный момент в льготных аптеках. </w:t>
      </w:r>
      <w:r w:rsidRPr="00CD7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27E" w:rsidRDefault="0079227E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A4">
        <w:rPr>
          <w:rFonts w:ascii="Times New Roman" w:hAnsi="Times New Roman" w:cs="Times New Roman"/>
          <w:sz w:val="24"/>
          <w:szCs w:val="24"/>
        </w:rPr>
        <w:t>- ранее поступившие обращения, направленные одновременно в несколько организаций</w:t>
      </w:r>
      <w:r>
        <w:rPr>
          <w:rFonts w:ascii="Times New Roman" w:hAnsi="Times New Roman" w:cs="Times New Roman"/>
          <w:sz w:val="24"/>
          <w:szCs w:val="24"/>
        </w:rPr>
        <w:t>; несогласие с ответом:</w:t>
      </w:r>
    </w:p>
    <w:p w:rsidR="0079227E" w:rsidRDefault="0079227E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Значительное количество обращений составляют разосланные ранее в различные организации одновременно и поступающие в администрацию в рамках переадресации. При необходимости на них даются ответы с дополнительными сведениями после рассмотрения юридическим отделом.</w:t>
      </w:r>
    </w:p>
    <w:p w:rsidR="0074059B" w:rsidRDefault="0074059B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обращения по в</w:t>
      </w:r>
      <w:r w:rsidRPr="006D5EA4">
        <w:rPr>
          <w:rFonts w:ascii="Times New Roman" w:hAnsi="Times New Roman" w:cs="Times New Roman"/>
          <w:sz w:val="24"/>
          <w:szCs w:val="24"/>
        </w:rPr>
        <w:t>опрос</w:t>
      </w:r>
      <w:r>
        <w:rPr>
          <w:rFonts w:ascii="Times New Roman" w:hAnsi="Times New Roman" w:cs="Times New Roman"/>
          <w:sz w:val="24"/>
          <w:szCs w:val="24"/>
        </w:rPr>
        <w:t xml:space="preserve">ам качества оказания медицинской помощи рассматриваются </w:t>
      </w:r>
      <w:r w:rsidRPr="006D5EA4">
        <w:rPr>
          <w:rFonts w:ascii="Times New Roman" w:hAnsi="Times New Roman" w:cs="Times New Roman"/>
          <w:sz w:val="24"/>
          <w:szCs w:val="24"/>
        </w:rPr>
        <w:t>на заседания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D5EA4">
        <w:rPr>
          <w:rFonts w:ascii="Times New Roman" w:hAnsi="Times New Roman" w:cs="Times New Roman"/>
          <w:sz w:val="24"/>
          <w:szCs w:val="24"/>
        </w:rPr>
        <w:t xml:space="preserve"> </w:t>
      </w:r>
      <w:r w:rsidR="0079227E">
        <w:rPr>
          <w:rFonts w:ascii="Times New Roman" w:hAnsi="Times New Roman" w:cs="Times New Roman"/>
          <w:sz w:val="24"/>
          <w:szCs w:val="24"/>
        </w:rPr>
        <w:t>в</w:t>
      </w:r>
      <w:r w:rsidRPr="006D5EA4">
        <w:rPr>
          <w:rFonts w:ascii="Times New Roman" w:hAnsi="Times New Roman" w:cs="Times New Roman"/>
          <w:sz w:val="24"/>
          <w:szCs w:val="24"/>
        </w:rPr>
        <w:t>рачебных комисси</w:t>
      </w:r>
      <w:r>
        <w:rPr>
          <w:rFonts w:ascii="Times New Roman" w:hAnsi="Times New Roman" w:cs="Times New Roman"/>
          <w:sz w:val="24"/>
          <w:szCs w:val="24"/>
        </w:rPr>
        <w:t xml:space="preserve">й поликлиник или </w:t>
      </w:r>
      <w:r w:rsidRPr="006D5EA4">
        <w:rPr>
          <w:rFonts w:ascii="Times New Roman" w:hAnsi="Times New Roman" w:cs="Times New Roman"/>
          <w:sz w:val="24"/>
          <w:szCs w:val="24"/>
        </w:rPr>
        <w:t>в рамках ведомственного контроля качества</w:t>
      </w:r>
      <w:r>
        <w:rPr>
          <w:rFonts w:ascii="Times New Roman" w:hAnsi="Times New Roman" w:cs="Times New Roman"/>
          <w:sz w:val="24"/>
          <w:szCs w:val="24"/>
        </w:rPr>
        <w:t>, проводится экспертиза</w:t>
      </w:r>
      <w:r w:rsidR="0079227E">
        <w:rPr>
          <w:rFonts w:ascii="Times New Roman" w:hAnsi="Times New Roman" w:cs="Times New Roman"/>
          <w:sz w:val="24"/>
          <w:szCs w:val="24"/>
        </w:rPr>
        <w:t>.</w:t>
      </w:r>
    </w:p>
    <w:p w:rsidR="0074059B" w:rsidRDefault="0074059B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A4">
        <w:rPr>
          <w:rFonts w:ascii="Times New Roman" w:hAnsi="Times New Roman" w:cs="Times New Roman"/>
          <w:sz w:val="24"/>
          <w:szCs w:val="24"/>
        </w:rPr>
        <w:t>Обращения</w:t>
      </w:r>
      <w:r>
        <w:rPr>
          <w:rFonts w:ascii="Times New Roman" w:hAnsi="Times New Roman" w:cs="Times New Roman"/>
          <w:sz w:val="24"/>
          <w:szCs w:val="24"/>
        </w:rPr>
        <w:t xml:space="preserve"> по вопросам обезболивания пациентов решаются незамедлительно, вопросы оказания плановой медицинской помощи</w:t>
      </w:r>
      <w:r w:rsidRPr="006D5EA4">
        <w:rPr>
          <w:rFonts w:ascii="Times New Roman" w:hAnsi="Times New Roman" w:cs="Times New Roman"/>
          <w:sz w:val="24"/>
          <w:szCs w:val="24"/>
        </w:rPr>
        <w:t xml:space="preserve"> рассматриваются </w:t>
      </w:r>
      <w:r>
        <w:rPr>
          <w:rFonts w:ascii="Times New Roman" w:hAnsi="Times New Roman" w:cs="Times New Roman"/>
          <w:sz w:val="24"/>
          <w:szCs w:val="24"/>
        </w:rPr>
        <w:t xml:space="preserve">на врачебно-сестринских конференциях, </w:t>
      </w:r>
      <w:r w:rsidRPr="006D5EA4">
        <w:rPr>
          <w:rFonts w:ascii="Times New Roman" w:hAnsi="Times New Roman" w:cs="Times New Roman"/>
          <w:sz w:val="24"/>
          <w:szCs w:val="24"/>
        </w:rPr>
        <w:t xml:space="preserve">в рамках внутреннего контроля качества оказания медицинской помощи. Вопросы, требующие более глубокого рассмотрения, выносятся на заседания </w:t>
      </w:r>
      <w:r w:rsidR="0079227E">
        <w:rPr>
          <w:rFonts w:ascii="Times New Roman" w:hAnsi="Times New Roman" w:cs="Times New Roman"/>
          <w:sz w:val="24"/>
          <w:szCs w:val="24"/>
        </w:rPr>
        <w:t>в</w:t>
      </w:r>
      <w:r w:rsidRPr="006D5EA4">
        <w:rPr>
          <w:rFonts w:ascii="Times New Roman" w:hAnsi="Times New Roman" w:cs="Times New Roman"/>
          <w:sz w:val="24"/>
          <w:szCs w:val="24"/>
        </w:rPr>
        <w:t>рачебных комиссий поликлиник или рассматриваются в рамках ведомственного контроля качества.</w:t>
      </w:r>
    </w:p>
    <w:p w:rsidR="00591885" w:rsidRDefault="00591885" w:rsidP="00D520D6">
      <w:pPr>
        <w:pStyle w:val="a3"/>
        <w:ind w:left="0" w:firstLine="709"/>
        <w:rPr>
          <w:sz w:val="24"/>
          <w:szCs w:val="24"/>
        </w:rPr>
      </w:pPr>
      <w:r w:rsidRPr="0079227E">
        <w:rPr>
          <w:sz w:val="24"/>
          <w:szCs w:val="24"/>
        </w:rPr>
        <w:t>В разделе</w:t>
      </w:r>
      <w:r w:rsidRPr="00E96005">
        <w:rPr>
          <w:b/>
          <w:sz w:val="24"/>
          <w:szCs w:val="24"/>
        </w:rPr>
        <w:t xml:space="preserve"> «образование»</w:t>
      </w:r>
      <w:r w:rsidRPr="00E96005">
        <w:rPr>
          <w:sz w:val="24"/>
          <w:szCs w:val="24"/>
        </w:rPr>
        <w:t xml:space="preserve"> количество вопросов в</w:t>
      </w:r>
      <w:r w:rsidR="00B75735">
        <w:rPr>
          <w:sz w:val="24"/>
          <w:szCs w:val="24"/>
        </w:rPr>
        <w:t>о</w:t>
      </w:r>
      <w:r w:rsidRPr="00E96005">
        <w:rPr>
          <w:sz w:val="24"/>
          <w:szCs w:val="24"/>
        </w:rPr>
        <w:t xml:space="preserve"> </w:t>
      </w:r>
      <w:r w:rsidR="00B75735">
        <w:rPr>
          <w:sz w:val="24"/>
          <w:szCs w:val="24"/>
        </w:rPr>
        <w:t>2</w:t>
      </w:r>
      <w:r w:rsidRPr="00E96005">
        <w:rPr>
          <w:sz w:val="24"/>
          <w:szCs w:val="24"/>
        </w:rPr>
        <w:t xml:space="preserve"> квартале 202</w:t>
      </w:r>
      <w:r>
        <w:rPr>
          <w:sz w:val="24"/>
          <w:szCs w:val="24"/>
        </w:rPr>
        <w:t>6</w:t>
      </w:r>
      <w:r w:rsidRPr="00E96005">
        <w:rPr>
          <w:sz w:val="24"/>
          <w:szCs w:val="24"/>
        </w:rPr>
        <w:t xml:space="preserve"> года составило</w:t>
      </w:r>
      <w:r>
        <w:rPr>
          <w:sz w:val="24"/>
          <w:szCs w:val="24"/>
        </w:rPr>
        <w:t xml:space="preserve"> </w:t>
      </w:r>
      <w:r w:rsidR="00B75735">
        <w:rPr>
          <w:sz w:val="24"/>
          <w:szCs w:val="24"/>
        </w:rPr>
        <w:t>132</w:t>
      </w:r>
      <w:r w:rsidRPr="00E96005">
        <w:rPr>
          <w:sz w:val="24"/>
          <w:szCs w:val="24"/>
        </w:rPr>
        <w:t xml:space="preserve">, что </w:t>
      </w:r>
      <w:r w:rsidR="00B75735">
        <w:rPr>
          <w:sz w:val="24"/>
          <w:szCs w:val="24"/>
        </w:rPr>
        <w:t xml:space="preserve">всего </w:t>
      </w:r>
      <w:r w:rsidRPr="00E96005">
        <w:rPr>
          <w:sz w:val="24"/>
          <w:szCs w:val="24"/>
        </w:rPr>
        <w:t xml:space="preserve">на </w:t>
      </w:r>
      <w:r w:rsidR="00B75735">
        <w:rPr>
          <w:sz w:val="24"/>
          <w:szCs w:val="24"/>
        </w:rPr>
        <w:t>16</w:t>
      </w:r>
      <w:r>
        <w:rPr>
          <w:sz w:val="24"/>
          <w:szCs w:val="24"/>
        </w:rPr>
        <w:t xml:space="preserve"> </w:t>
      </w:r>
      <w:r w:rsidRPr="00E96005">
        <w:rPr>
          <w:sz w:val="24"/>
          <w:szCs w:val="24"/>
        </w:rPr>
        <w:t xml:space="preserve">или на </w:t>
      </w:r>
      <w:r>
        <w:rPr>
          <w:sz w:val="24"/>
          <w:szCs w:val="24"/>
        </w:rPr>
        <w:t>1</w:t>
      </w:r>
      <w:r w:rsidR="00B75735">
        <w:rPr>
          <w:sz w:val="24"/>
          <w:szCs w:val="24"/>
        </w:rPr>
        <w:t>3,7</w:t>
      </w:r>
      <w:r w:rsidRPr="00E96005">
        <w:rPr>
          <w:sz w:val="24"/>
          <w:szCs w:val="24"/>
        </w:rPr>
        <w:t xml:space="preserve">% </w:t>
      </w:r>
      <w:r w:rsidR="00B75735">
        <w:rPr>
          <w:sz w:val="24"/>
          <w:szCs w:val="24"/>
        </w:rPr>
        <w:t>больше</w:t>
      </w:r>
      <w:r w:rsidRPr="00E96005">
        <w:rPr>
          <w:sz w:val="24"/>
          <w:szCs w:val="24"/>
        </w:rPr>
        <w:t xml:space="preserve">, чем в </w:t>
      </w:r>
      <w:r w:rsidR="00B75735">
        <w:rPr>
          <w:sz w:val="24"/>
          <w:szCs w:val="24"/>
        </w:rPr>
        <w:t>1</w:t>
      </w:r>
      <w:r w:rsidRPr="00E96005">
        <w:rPr>
          <w:sz w:val="24"/>
          <w:szCs w:val="24"/>
        </w:rPr>
        <w:t xml:space="preserve"> квартале 202</w:t>
      </w:r>
      <w:r w:rsidR="00B75735">
        <w:rPr>
          <w:sz w:val="24"/>
          <w:szCs w:val="24"/>
        </w:rPr>
        <w:t>6</w:t>
      </w:r>
      <w:r w:rsidRPr="00E96005">
        <w:rPr>
          <w:sz w:val="24"/>
          <w:szCs w:val="24"/>
        </w:rPr>
        <w:t xml:space="preserve"> года</w:t>
      </w:r>
      <w:r w:rsidR="00B75735">
        <w:rPr>
          <w:sz w:val="24"/>
          <w:szCs w:val="24"/>
        </w:rPr>
        <w:t xml:space="preserve">, но при этом на 65 </w:t>
      </w:r>
      <w:r w:rsidR="00503E86">
        <w:rPr>
          <w:sz w:val="24"/>
          <w:szCs w:val="24"/>
        </w:rPr>
        <w:t>меньше</w:t>
      </w:r>
      <w:r w:rsidRPr="00E960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на </w:t>
      </w:r>
      <w:r w:rsidR="00503E86">
        <w:rPr>
          <w:sz w:val="24"/>
          <w:szCs w:val="24"/>
        </w:rPr>
        <w:t>33</w:t>
      </w:r>
      <w:r>
        <w:rPr>
          <w:sz w:val="24"/>
          <w:szCs w:val="24"/>
        </w:rPr>
        <w:t>%</w:t>
      </w:r>
      <w:r w:rsidRPr="00E96005">
        <w:rPr>
          <w:sz w:val="24"/>
          <w:szCs w:val="24"/>
        </w:rPr>
        <w:t xml:space="preserve"> меньше</w:t>
      </w:r>
      <w:r>
        <w:rPr>
          <w:sz w:val="24"/>
          <w:szCs w:val="24"/>
        </w:rPr>
        <w:t>,</w:t>
      </w:r>
      <w:r w:rsidRPr="00E96005">
        <w:rPr>
          <w:sz w:val="24"/>
          <w:szCs w:val="24"/>
        </w:rPr>
        <w:t xml:space="preserve"> чем в</w:t>
      </w:r>
      <w:r w:rsidR="00503E86">
        <w:rPr>
          <w:sz w:val="24"/>
          <w:szCs w:val="24"/>
        </w:rPr>
        <w:t>о</w:t>
      </w:r>
      <w:r w:rsidRPr="00E96005">
        <w:rPr>
          <w:sz w:val="24"/>
          <w:szCs w:val="24"/>
        </w:rPr>
        <w:t xml:space="preserve"> </w:t>
      </w:r>
      <w:r w:rsidR="00503E86">
        <w:rPr>
          <w:sz w:val="24"/>
          <w:szCs w:val="24"/>
        </w:rPr>
        <w:t>2</w:t>
      </w:r>
      <w:r w:rsidRPr="00E96005">
        <w:rPr>
          <w:sz w:val="24"/>
          <w:szCs w:val="24"/>
        </w:rPr>
        <w:t xml:space="preserve"> квартале 2025года.</w:t>
      </w:r>
    </w:p>
    <w:p w:rsidR="00591885" w:rsidRPr="00503E86" w:rsidRDefault="00591885" w:rsidP="00D520D6">
      <w:pPr>
        <w:pStyle w:val="a3"/>
        <w:ind w:left="0" w:firstLine="709"/>
        <w:rPr>
          <w:sz w:val="24"/>
          <w:szCs w:val="24"/>
        </w:rPr>
      </w:pPr>
      <w:r w:rsidRPr="00503E86">
        <w:rPr>
          <w:sz w:val="24"/>
          <w:szCs w:val="24"/>
        </w:rPr>
        <w:t>Вопросы, пр</w:t>
      </w:r>
      <w:r w:rsidR="00503E86">
        <w:rPr>
          <w:sz w:val="24"/>
          <w:szCs w:val="24"/>
        </w:rPr>
        <w:t>едставляющие повышенный интерес в данной тематике во 2 квартале 2026 года следующие</w:t>
      </w:r>
      <w:r w:rsidRPr="00503E86">
        <w:rPr>
          <w:sz w:val="24"/>
          <w:szCs w:val="24"/>
        </w:rPr>
        <w:t xml:space="preserve"> </w:t>
      </w:r>
    </w:p>
    <w:p w:rsidR="00591885" w:rsidRDefault="00591885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предоставление дополнительной меры социальной поддержки в виде предоставления путевок в городские и загородные оздоровительные лагеря </w:t>
      </w:r>
      <w:r>
        <w:rPr>
          <w:sz w:val="24"/>
          <w:szCs w:val="24"/>
        </w:rPr>
        <w:br/>
        <w:t>для несовершеннолетних детей;</w:t>
      </w:r>
    </w:p>
    <w:p w:rsidR="00591885" w:rsidRDefault="00591885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- перевод из одного образовательного учреждения в другое;</w:t>
      </w:r>
    </w:p>
    <w:p w:rsidR="00591885" w:rsidRDefault="00591885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>- прием в первые классы образовательных учреждений с 01.09.2026;</w:t>
      </w:r>
    </w:p>
    <w:p w:rsidR="00591885" w:rsidRDefault="00591885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>- согласование перехода на семейную форму обучения;</w:t>
      </w:r>
    </w:p>
    <w:p w:rsidR="00591885" w:rsidRDefault="00591885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конфликтные ситуации в образовательных учреждениях. </w:t>
      </w:r>
    </w:p>
    <w:p w:rsidR="00591885" w:rsidRPr="00FB0CC5" w:rsidRDefault="00591885" w:rsidP="00D520D6">
      <w:pPr>
        <w:pStyle w:val="a3"/>
        <w:ind w:left="0" w:firstLine="709"/>
        <w:rPr>
          <w:sz w:val="24"/>
          <w:szCs w:val="24"/>
        </w:rPr>
      </w:pPr>
      <w:r w:rsidRPr="00FB0CC5">
        <w:rPr>
          <w:sz w:val="24"/>
          <w:szCs w:val="24"/>
        </w:rPr>
        <w:t>Меры, принимаемые для снижения количества обращений</w:t>
      </w:r>
      <w:r w:rsidR="00FB0CC5" w:rsidRPr="00FB0CC5">
        <w:rPr>
          <w:sz w:val="24"/>
          <w:szCs w:val="24"/>
        </w:rPr>
        <w:t xml:space="preserve"> по проблемным вопросам</w:t>
      </w:r>
      <w:r w:rsidRPr="00FB0CC5">
        <w:rPr>
          <w:sz w:val="24"/>
          <w:szCs w:val="24"/>
        </w:rPr>
        <w:t>:</w:t>
      </w:r>
    </w:p>
    <w:p w:rsidR="00591885" w:rsidRDefault="00591885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>- увеличение количества путевок в городские оздоровительные лагеря.</w:t>
      </w:r>
    </w:p>
    <w:p w:rsidR="00FB0CC5" w:rsidRDefault="00FB0CC5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размещение соответствующей информации на сайте отдела образования </w:t>
      </w:r>
      <w:r>
        <w:rPr>
          <w:sz w:val="24"/>
          <w:szCs w:val="24"/>
        </w:rPr>
        <w:br/>
        <w:t>и сайтах образовательных учреждений;</w:t>
      </w:r>
    </w:p>
    <w:p w:rsidR="00FB0CC5" w:rsidRDefault="00FB0CC5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консультирование граждан специалистами отдела образования </w:t>
      </w:r>
      <w:r>
        <w:rPr>
          <w:sz w:val="24"/>
          <w:szCs w:val="24"/>
        </w:rPr>
        <w:br/>
        <w:t xml:space="preserve">по интересующим их вопросам по телефону, а также на личном приеме. </w:t>
      </w:r>
    </w:p>
    <w:p w:rsidR="00F906C9" w:rsidRDefault="003051ED" w:rsidP="00D520D6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CC5">
        <w:rPr>
          <w:rFonts w:ascii="Times New Roman" w:hAnsi="Times New Roman" w:cs="Times New Roman"/>
          <w:sz w:val="24"/>
          <w:szCs w:val="24"/>
        </w:rPr>
        <w:t>В разделе</w:t>
      </w:r>
      <w:r w:rsidRPr="00E96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D13" w:rsidRPr="00E96005">
        <w:rPr>
          <w:rFonts w:ascii="Times New Roman" w:hAnsi="Times New Roman" w:cs="Times New Roman"/>
          <w:b/>
          <w:sz w:val="24"/>
          <w:szCs w:val="24"/>
        </w:rPr>
        <w:t>«</w:t>
      </w:r>
      <w:r w:rsidRPr="00E96005">
        <w:rPr>
          <w:rFonts w:ascii="Times New Roman" w:hAnsi="Times New Roman" w:cs="Times New Roman"/>
          <w:b/>
          <w:sz w:val="24"/>
          <w:szCs w:val="24"/>
        </w:rPr>
        <w:t>социальное обеспечение</w:t>
      </w:r>
      <w:r w:rsidR="007A3D13" w:rsidRPr="00E96005">
        <w:rPr>
          <w:rFonts w:ascii="Times New Roman" w:hAnsi="Times New Roman" w:cs="Times New Roman"/>
          <w:b/>
          <w:sz w:val="24"/>
          <w:szCs w:val="24"/>
        </w:rPr>
        <w:t>»</w:t>
      </w:r>
      <w:r w:rsidRPr="00E96005">
        <w:rPr>
          <w:rFonts w:ascii="Times New Roman" w:hAnsi="Times New Roman" w:cs="Times New Roman"/>
          <w:sz w:val="24"/>
          <w:szCs w:val="24"/>
        </w:rPr>
        <w:t xml:space="preserve"> в</w:t>
      </w:r>
      <w:r w:rsidR="00FB0CC5">
        <w:rPr>
          <w:rFonts w:ascii="Times New Roman" w:hAnsi="Times New Roman" w:cs="Times New Roman"/>
          <w:sz w:val="24"/>
          <w:szCs w:val="24"/>
        </w:rPr>
        <w:t>о</w:t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FB0CC5">
        <w:rPr>
          <w:rFonts w:ascii="Times New Roman" w:hAnsi="Times New Roman" w:cs="Times New Roman"/>
          <w:sz w:val="24"/>
          <w:szCs w:val="24"/>
        </w:rPr>
        <w:t>2</w:t>
      </w:r>
      <w:r w:rsidRPr="00E96005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280D58">
        <w:rPr>
          <w:rFonts w:ascii="Times New Roman" w:hAnsi="Times New Roman" w:cs="Times New Roman"/>
          <w:sz w:val="24"/>
          <w:szCs w:val="24"/>
        </w:rPr>
        <w:t>6</w:t>
      </w:r>
      <w:r w:rsidRPr="00E96005">
        <w:rPr>
          <w:rFonts w:ascii="Times New Roman" w:hAnsi="Times New Roman" w:cs="Times New Roman"/>
          <w:sz w:val="24"/>
          <w:szCs w:val="24"/>
        </w:rPr>
        <w:t xml:space="preserve"> года поступил</w:t>
      </w:r>
      <w:r w:rsidR="007A3D13" w:rsidRPr="00E96005">
        <w:rPr>
          <w:rFonts w:ascii="Times New Roman" w:hAnsi="Times New Roman" w:cs="Times New Roman"/>
          <w:sz w:val="24"/>
          <w:szCs w:val="24"/>
        </w:rPr>
        <w:t>о</w:t>
      </w:r>
      <w:r w:rsidR="007B2F88" w:rsidRPr="00E96005">
        <w:rPr>
          <w:rFonts w:ascii="Times New Roman" w:hAnsi="Times New Roman" w:cs="Times New Roman"/>
          <w:sz w:val="24"/>
          <w:szCs w:val="24"/>
        </w:rPr>
        <w:br/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FB0CC5">
        <w:rPr>
          <w:rFonts w:ascii="Times New Roman" w:hAnsi="Times New Roman" w:cs="Times New Roman"/>
          <w:sz w:val="24"/>
          <w:szCs w:val="24"/>
        </w:rPr>
        <w:t xml:space="preserve">58 </w:t>
      </w:r>
      <w:r w:rsidRPr="00E96005">
        <w:rPr>
          <w:rFonts w:ascii="Times New Roman" w:hAnsi="Times New Roman" w:cs="Times New Roman"/>
          <w:sz w:val="24"/>
          <w:szCs w:val="24"/>
        </w:rPr>
        <w:t>вопрос</w:t>
      </w:r>
      <w:r w:rsidR="007A3D13" w:rsidRPr="00E96005">
        <w:rPr>
          <w:rFonts w:ascii="Times New Roman" w:hAnsi="Times New Roman" w:cs="Times New Roman"/>
          <w:sz w:val="24"/>
          <w:szCs w:val="24"/>
        </w:rPr>
        <w:t>ов</w:t>
      </w:r>
      <w:r w:rsidRPr="00E96005">
        <w:rPr>
          <w:rFonts w:ascii="Times New Roman" w:hAnsi="Times New Roman" w:cs="Times New Roman"/>
          <w:sz w:val="24"/>
          <w:szCs w:val="24"/>
        </w:rPr>
        <w:t xml:space="preserve">, </w:t>
      </w:r>
      <w:r w:rsidR="007A3D13" w:rsidRPr="00E96005">
        <w:rPr>
          <w:rFonts w:ascii="Times New Roman" w:hAnsi="Times New Roman" w:cs="Times New Roman"/>
          <w:sz w:val="24"/>
          <w:szCs w:val="24"/>
        </w:rPr>
        <w:t xml:space="preserve">что на </w:t>
      </w:r>
      <w:r w:rsidR="00280D58">
        <w:rPr>
          <w:rFonts w:ascii="Times New Roman" w:hAnsi="Times New Roman" w:cs="Times New Roman"/>
          <w:sz w:val="24"/>
          <w:szCs w:val="24"/>
        </w:rPr>
        <w:t xml:space="preserve"> </w:t>
      </w:r>
      <w:r w:rsidR="00006D00">
        <w:rPr>
          <w:rFonts w:ascii="Times New Roman" w:hAnsi="Times New Roman" w:cs="Times New Roman"/>
          <w:sz w:val="24"/>
          <w:szCs w:val="24"/>
        </w:rPr>
        <w:t>29</w:t>
      </w:r>
      <w:r w:rsidR="007A3D13" w:rsidRPr="00E96005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E50D64">
        <w:rPr>
          <w:rFonts w:ascii="Times New Roman" w:hAnsi="Times New Roman" w:cs="Times New Roman"/>
          <w:sz w:val="24"/>
          <w:szCs w:val="24"/>
        </w:rPr>
        <w:t>ов</w:t>
      </w:r>
      <w:r w:rsidR="007A3D13" w:rsidRPr="00E96005">
        <w:rPr>
          <w:rFonts w:ascii="Times New Roman" w:hAnsi="Times New Roman" w:cs="Times New Roman"/>
          <w:sz w:val="24"/>
          <w:szCs w:val="24"/>
        </w:rPr>
        <w:t xml:space="preserve"> или на</w:t>
      </w:r>
      <w:r w:rsidR="00E50D64">
        <w:rPr>
          <w:rFonts w:ascii="Times New Roman" w:hAnsi="Times New Roman" w:cs="Times New Roman"/>
          <w:sz w:val="24"/>
          <w:szCs w:val="24"/>
        </w:rPr>
        <w:t xml:space="preserve"> </w:t>
      </w:r>
      <w:r w:rsidR="00006D00">
        <w:rPr>
          <w:rFonts w:ascii="Times New Roman" w:hAnsi="Times New Roman" w:cs="Times New Roman"/>
          <w:sz w:val="24"/>
          <w:szCs w:val="24"/>
        </w:rPr>
        <w:t>33</w:t>
      </w:r>
      <w:r w:rsidR="007A3D13" w:rsidRPr="00E96005">
        <w:rPr>
          <w:rFonts w:ascii="Times New Roman" w:hAnsi="Times New Roman" w:cs="Times New Roman"/>
          <w:sz w:val="24"/>
          <w:szCs w:val="24"/>
        </w:rPr>
        <w:t>%</w:t>
      </w:r>
      <w:r w:rsidR="005965FE">
        <w:rPr>
          <w:rFonts w:ascii="Times New Roman" w:hAnsi="Times New Roman" w:cs="Times New Roman"/>
          <w:sz w:val="24"/>
          <w:szCs w:val="24"/>
        </w:rPr>
        <w:t xml:space="preserve"> </w:t>
      </w:r>
      <w:r w:rsidR="00E50D64">
        <w:rPr>
          <w:rFonts w:ascii="Times New Roman" w:hAnsi="Times New Roman" w:cs="Times New Roman"/>
          <w:sz w:val="24"/>
          <w:szCs w:val="24"/>
        </w:rPr>
        <w:t xml:space="preserve"> </w:t>
      </w:r>
      <w:r w:rsidR="00006D00">
        <w:rPr>
          <w:rFonts w:ascii="Times New Roman" w:hAnsi="Times New Roman" w:cs="Times New Roman"/>
          <w:sz w:val="24"/>
          <w:szCs w:val="24"/>
        </w:rPr>
        <w:t>меньше</w:t>
      </w:r>
      <w:r w:rsidR="007A3D13" w:rsidRPr="00E96005">
        <w:rPr>
          <w:rFonts w:ascii="Times New Roman" w:hAnsi="Times New Roman" w:cs="Times New Roman"/>
          <w:sz w:val="24"/>
          <w:szCs w:val="24"/>
        </w:rPr>
        <w:t>, чем в аналогичн</w:t>
      </w:r>
      <w:r w:rsidR="00E50D64">
        <w:rPr>
          <w:rFonts w:ascii="Times New Roman" w:hAnsi="Times New Roman" w:cs="Times New Roman"/>
          <w:sz w:val="24"/>
          <w:szCs w:val="24"/>
        </w:rPr>
        <w:t>ом</w:t>
      </w:r>
      <w:r w:rsidR="007A3D13" w:rsidRPr="00E96005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E50D64">
        <w:rPr>
          <w:rFonts w:ascii="Times New Roman" w:hAnsi="Times New Roman" w:cs="Times New Roman"/>
          <w:sz w:val="24"/>
          <w:szCs w:val="24"/>
        </w:rPr>
        <w:t>е</w:t>
      </w:r>
      <w:r w:rsidR="007A3D13" w:rsidRPr="00E96005">
        <w:rPr>
          <w:rFonts w:ascii="Times New Roman" w:hAnsi="Times New Roman" w:cs="Times New Roman"/>
          <w:sz w:val="24"/>
          <w:szCs w:val="24"/>
        </w:rPr>
        <w:t xml:space="preserve"> 202</w:t>
      </w:r>
      <w:r w:rsidR="00280D58">
        <w:rPr>
          <w:rFonts w:ascii="Times New Roman" w:hAnsi="Times New Roman" w:cs="Times New Roman"/>
          <w:sz w:val="24"/>
          <w:szCs w:val="24"/>
        </w:rPr>
        <w:t>5</w:t>
      </w:r>
      <w:r w:rsidR="00FD1F9F" w:rsidRPr="00E96005">
        <w:rPr>
          <w:rFonts w:ascii="Times New Roman" w:hAnsi="Times New Roman" w:cs="Times New Roman"/>
          <w:sz w:val="24"/>
          <w:szCs w:val="24"/>
        </w:rPr>
        <w:t xml:space="preserve"> года</w:t>
      </w:r>
      <w:r w:rsidR="007A3D13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E50D64">
        <w:rPr>
          <w:rFonts w:ascii="Times New Roman" w:hAnsi="Times New Roman" w:cs="Times New Roman"/>
          <w:sz w:val="24"/>
          <w:szCs w:val="24"/>
        </w:rPr>
        <w:t xml:space="preserve">и на </w:t>
      </w:r>
      <w:r w:rsidR="00006D00">
        <w:rPr>
          <w:rFonts w:ascii="Times New Roman" w:hAnsi="Times New Roman" w:cs="Times New Roman"/>
          <w:sz w:val="24"/>
          <w:szCs w:val="24"/>
        </w:rPr>
        <w:t>32</w:t>
      </w:r>
      <w:r w:rsidR="00E50D64">
        <w:rPr>
          <w:rFonts w:ascii="Times New Roman" w:hAnsi="Times New Roman" w:cs="Times New Roman"/>
          <w:sz w:val="24"/>
          <w:szCs w:val="24"/>
        </w:rPr>
        <w:t xml:space="preserve"> или на </w:t>
      </w:r>
      <w:r w:rsidR="00CA3EFB">
        <w:rPr>
          <w:rFonts w:ascii="Times New Roman" w:hAnsi="Times New Roman" w:cs="Times New Roman"/>
          <w:sz w:val="24"/>
          <w:szCs w:val="24"/>
        </w:rPr>
        <w:t>3</w:t>
      </w:r>
      <w:r w:rsidR="00006D00">
        <w:rPr>
          <w:rFonts w:ascii="Times New Roman" w:hAnsi="Times New Roman" w:cs="Times New Roman"/>
          <w:sz w:val="24"/>
          <w:szCs w:val="24"/>
        </w:rPr>
        <w:t>5,5</w:t>
      </w:r>
      <w:r w:rsidR="00CA3EFB">
        <w:rPr>
          <w:rFonts w:ascii="Times New Roman" w:hAnsi="Times New Roman" w:cs="Times New Roman"/>
          <w:sz w:val="24"/>
          <w:szCs w:val="24"/>
        </w:rPr>
        <w:t xml:space="preserve">% </w:t>
      </w:r>
      <w:r w:rsidR="00006D00">
        <w:rPr>
          <w:rFonts w:ascii="Times New Roman" w:hAnsi="Times New Roman" w:cs="Times New Roman"/>
          <w:sz w:val="24"/>
          <w:szCs w:val="24"/>
        </w:rPr>
        <w:t>меньше</w:t>
      </w:r>
      <w:r w:rsidR="00CA3EFB">
        <w:rPr>
          <w:rFonts w:ascii="Times New Roman" w:hAnsi="Times New Roman" w:cs="Times New Roman"/>
          <w:sz w:val="24"/>
          <w:szCs w:val="24"/>
        </w:rPr>
        <w:t>, чем в</w:t>
      </w:r>
      <w:r w:rsidR="00DE32CD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006D00">
        <w:rPr>
          <w:rFonts w:ascii="Times New Roman" w:hAnsi="Times New Roman" w:cs="Times New Roman"/>
          <w:sz w:val="24"/>
          <w:szCs w:val="24"/>
        </w:rPr>
        <w:t>1</w:t>
      </w:r>
      <w:r w:rsidR="00DE32CD" w:rsidRPr="00E96005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CA3EFB">
        <w:rPr>
          <w:rFonts w:ascii="Times New Roman" w:hAnsi="Times New Roman" w:cs="Times New Roman"/>
          <w:sz w:val="24"/>
          <w:szCs w:val="24"/>
        </w:rPr>
        <w:t>е</w:t>
      </w:r>
      <w:r w:rsidR="00DE32CD" w:rsidRPr="00E96005">
        <w:rPr>
          <w:rFonts w:ascii="Times New Roman" w:hAnsi="Times New Roman" w:cs="Times New Roman"/>
          <w:sz w:val="24"/>
          <w:szCs w:val="24"/>
        </w:rPr>
        <w:t xml:space="preserve"> 202</w:t>
      </w:r>
      <w:r w:rsidR="00006D00">
        <w:rPr>
          <w:rFonts w:ascii="Times New Roman" w:hAnsi="Times New Roman" w:cs="Times New Roman"/>
          <w:sz w:val="24"/>
          <w:szCs w:val="24"/>
        </w:rPr>
        <w:t>6</w:t>
      </w:r>
      <w:r w:rsidR="00CA3EFB">
        <w:rPr>
          <w:rFonts w:ascii="Times New Roman" w:hAnsi="Times New Roman" w:cs="Times New Roman"/>
          <w:sz w:val="24"/>
          <w:szCs w:val="24"/>
        </w:rPr>
        <w:t xml:space="preserve"> года</w:t>
      </w:r>
      <w:r w:rsidR="002160BE" w:rsidRPr="00E96005">
        <w:rPr>
          <w:rFonts w:ascii="Times New Roman" w:hAnsi="Times New Roman" w:cs="Times New Roman"/>
          <w:sz w:val="24"/>
          <w:szCs w:val="24"/>
        </w:rPr>
        <w:t>.</w:t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59B" w:rsidRDefault="00F906C9" w:rsidP="00D520D6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7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втором квартале 2026 года снизилось количество обращений по вопросам</w:t>
      </w:r>
      <w:r w:rsidR="0074059B" w:rsidRPr="00AB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социального обслуживания и предоставления мер социальной поддержки. </w:t>
      </w:r>
    </w:p>
    <w:p w:rsidR="0074059B" w:rsidRDefault="0074059B" w:rsidP="00D520D6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Сокращение обращений граждан по вопросам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социального обслуживания и предоставления мер социальной поддержки</w:t>
      </w:r>
      <w:r w:rsidRPr="00D46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обусловлено следующими мероприятиями:</w:t>
      </w:r>
    </w:p>
    <w:p w:rsidR="0074059B" w:rsidRDefault="0074059B" w:rsidP="00D520D6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B0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B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специалистами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социальной защиты населения</w:t>
      </w:r>
      <w:r w:rsidRPr="00AB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по интересующим их вопросам на личных приемах и по телефону; </w:t>
      </w:r>
    </w:p>
    <w:p w:rsidR="0074059B" w:rsidRPr="00092F53" w:rsidRDefault="0074059B" w:rsidP="00D520D6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B05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B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AB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граждан;</w:t>
      </w:r>
    </w:p>
    <w:p w:rsidR="0074059B" w:rsidRDefault="0074059B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информированием граждан о мерах социальной поддержки и о социальном обслуживании путем размещения информации на стендах отдела социальной защиты населения, на официальных сайтах и в социальных сетях подведомственных учреждений социального обслуживания населения;</w:t>
      </w:r>
    </w:p>
    <w:p w:rsidR="0074059B" w:rsidRDefault="0074059B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организацией встреч с населением.</w:t>
      </w:r>
    </w:p>
    <w:p w:rsidR="0074059B" w:rsidRDefault="0074059B" w:rsidP="00D520D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6C9">
        <w:rPr>
          <w:rFonts w:ascii="Times New Roman" w:hAnsi="Times New Roman" w:cs="Times New Roman"/>
          <w:sz w:val="24"/>
          <w:szCs w:val="24"/>
        </w:rPr>
        <w:t xml:space="preserve">Одновременно сообщаем, что поступившие обращения связаны с текущим изменением действующего законодательства. </w:t>
      </w:r>
    </w:p>
    <w:p w:rsidR="00487038" w:rsidRPr="00E96005" w:rsidRDefault="001C1835" w:rsidP="00D5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="00A137D1" w:rsidRPr="00E96005">
        <w:rPr>
          <w:rFonts w:ascii="Times New Roman" w:hAnsi="Times New Roman" w:cs="Times New Roman"/>
          <w:b/>
          <w:sz w:val="24"/>
          <w:szCs w:val="24"/>
          <w:u w:val="single"/>
        </w:rPr>
        <w:t>ематика Классификатора «Экономика</w:t>
      </w:r>
      <w:r w:rsidR="00A137D1" w:rsidRPr="00E96005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A137D1" w:rsidRPr="00E96005">
        <w:rPr>
          <w:rFonts w:ascii="Times New Roman" w:hAnsi="Times New Roman" w:cs="Times New Roman"/>
          <w:sz w:val="24"/>
          <w:szCs w:val="24"/>
        </w:rPr>
        <w:t xml:space="preserve"> в </w:t>
      </w:r>
      <w:r w:rsidR="00F639E1">
        <w:rPr>
          <w:rFonts w:ascii="Times New Roman" w:hAnsi="Times New Roman" w:cs="Times New Roman"/>
          <w:sz w:val="24"/>
          <w:szCs w:val="24"/>
        </w:rPr>
        <w:t>2</w:t>
      </w:r>
      <w:r w:rsidR="00A137D1" w:rsidRPr="00E96005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5965FE">
        <w:rPr>
          <w:rFonts w:ascii="Times New Roman" w:hAnsi="Times New Roman" w:cs="Times New Roman"/>
          <w:sz w:val="24"/>
          <w:szCs w:val="24"/>
        </w:rPr>
        <w:t>6</w:t>
      </w:r>
      <w:r w:rsidR="00A137D1" w:rsidRPr="00E96005">
        <w:rPr>
          <w:rFonts w:ascii="Times New Roman" w:hAnsi="Times New Roman" w:cs="Times New Roman"/>
          <w:sz w:val="24"/>
          <w:szCs w:val="24"/>
        </w:rPr>
        <w:t xml:space="preserve"> года содержала </w:t>
      </w:r>
      <w:r w:rsidR="00F639E1">
        <w:rPr>
          <w:rFonts w:ascii="Times New Roman" w:hAnsi="Times New Roman" w:cs="Times New Roman"/>
          <w:sz w:val="24"/>
          <w:szCs w:val="24"/>
        </w:rPr>
        <w:t>358</w:t>
      </w:r>
      <w:r w:rsidR="00A137D1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4C5981">
        <w:rPr>
          <w:rFonts w:ascii="Times New Roman" w:hAnsi="Times New Roman" w:cs="Times New Roman"/>
          <w:sz w:val="24"/>
          <w:szCs w:val="24"/>
        </w:rPr>
        <w:t xml:space="preserve">334 </w:t>
      </w:r>
      <w:r w:rsidR="00A137D1" w:rsidRPr="00E96005">
        <w:rPr>
          <w:rFonts w:ascii="Times New Roman" w:hAnsi="Times New Roman" w:cs="Times New Roman"/>
          <w:sz w:val="24"/>
          <w:szCs w:val="24"/>
        </w:rPr>
        <w:t>(</w:t>
      </w:r>
      <w:r w:rsidR="004C5981">
        <w:rPr>
          <w:rFonts w:ascii="Times New Roman" w:hAnsi="Times New Roman" w:cs="Times New Roman"/>
          <w:sz w:val="24"/>
          <w:szCs w:val="24"/>
        </w:rPr>
        <w:t>2</w:t>
      </w:r>
      <w:r w:rsidR="00F639E1">
        <w:rPr>
          <w:rFonts w:ascii="Times New Roman" w:hAnsi="Times New Roman" w:cs="Times New Roman"/>
          <w:sz w:val="24"/>
          <w:szCs w:val="24"/>
        </w:rPr>
        <w:t>0,6</w:t>
      </w:r>
      <w:r w:rsidR="00A137D1" w:rsidRPr="00E96005">
        <w:rPr>
          <w:rFonts w:ascii="Times New Roman" w:hAnsi="Times New Roman" w:cs="Times New Roman"/>
          <w:sz w:val="24"/>
          <w:szCs w:val="24"/>
        </w:rPr>
        <w:t>% от общего количества) вопрос</w:t>
      </w:r>
      <w:r w:rsidR="00F639E1">
        <w:rPr>
          <w:rFonts w:ascii="Times New Roman" w:hAnsi="Times New Roman" w:cs="Times New Roman"/>
          <w:sz w:val="24"/>
          <w:szCs w:val="24"/>
        </w:rPr>
        <w:t>ов</w:t>
      </w:r>
      <w:r w:rsidR="00A137D1" w:rsidRPr="00E96005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515BFD">
        <w:rPr>
          <w:rFonts w:ascii="Times New Roman" w:hAnsi="Times New Roman" w:cs="Times New Roman"/>
          <w:sz w:val="24"/>
          <w:szCs w:val="24"/>
        </w:rPr>
        <w:t>82</w:t>
      </w:r>
      <w:r w:rsidR="00183AC6" w:rsidRPr="00E96005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515BFD">
        <w:rPr>
          <w:rFonts w:ascii="Times New Roman" w:hAnsi="Times New Roman" w:cs="Times New Roman"/>
          <w:sz w:val="24"/>
          <w:szCs w:val="24"/>
        </w:rPr>
        <w:t>а</w:t>
      </w:r>
      <w:r w:rsidR="00005535" w:rsidRPr="00E96005">
        <w:rPr>
          <w:rFonts w:ascii="Times New Roman" w:hAnsi="Times New Roman" w:cs="Times New Roman"/>
          <w:sz w:val="24"/>
          <w:szCs w:val="24"/>
        </w:rPr>
        <w:t xml:space="preserve"> или </w:t>
      </w:r>
      <w:r w:rsidR="00515BFD">
        <w:rPr>
          <w:rFonts w:ascii="Times New Roman" w:hAnsi="Times New Roman" w:cs="Times New Roman"/>
          <w:sz w:val="24"/>
          <w:szCs w:val="24"/>
        </w:rPr>
        <w:t>на 18,6</w:t>
      </w:r>
      <w:r w:rsidR="00005535" w:rsidRPr="00E96005">
        <w:rPr>
          <w:rFonts w:ascii="Times New Roman" w:hAnsi="Times New Roman" w:cs="Times New Roman"/>
          <w:sz w:val="24"/>
          <w:szCs w:val="24"/>
        </w:rPr>
        <w:t xml:space="preserve">% </w:t>
      </w:r>
      <w:r w:rsidR="00515BFD">
        <w:rPr>
          <w:rFonts w:ascii="Times New Roman" w:hAnsi="Times New Roman" w:cs="Times New Roman"/>
          <w:sz w:val="24"/>
          <w:szCs w:val="24"/>
        </w:rPr>
        <w:t>меньше</w:t>
      </w:r>
      <w:r w:rsidR="00183AC6" w:rsidRPr="00E96005">
        <w:rPr>
          <w:rFonts w:ascii="Times New Roman" w:hAnsi="Times New Roman" w:cs="Times New Roman"/>
          <w:sz w:val="24"/>
          <w:szCs w:val="24"/>
        </w:rPr>
        <w:t>,</w:t>
      </w:r>
      <w:r w:rsidR="007B2F88" w:rsidRPr="00E96005">
        <w:rPr>
          <w:rFonts w:ascii="Times New Roman" w:hAnsi="Times New Roman" w:cs="Times New Roman"/>
          <w:sz w:val="24"/>
          <w:szCs w:val="24"/>
        </w:rPr>
        <w:br/>
      </w:r>
      <w:r w:rsidR="00183AC6" w:rsidRPr="00E96005">
        <w:rPr>
          <w:rFonts w:ascii="Times New Roman" w:hAnsi="Times New Roman" w:cs="Times New Roman"/>
          <w:sz w:val="24"/>
          <w:szCs w:val="24"/>
        </w:rPr>
        <w:t>чем в аналогичном периоде 202</w:t>
      </w:r>
      <w:r w:rsidR="005965FE">
        <w:rPr>
          <w:rFonts w:ascii="Times New Roman" w:hAnsi="Times New Roman" w:cs="Times New Roman"/>
          <w:sz w:val="24"/>
          <w:szCs w:val="24"/>
        </w:rPr>
        <w:t>5</w:t>
      </w:r>
      <w:r w:rsidR="001A0CF5">
        <w:rPr>
          <w:rFonts w:ascii="Times New Roman" w:hAnsi="Times New Roman" w:cs="Times New Roman"/>
          <w:sz w:val="24"/>
          <w:szCs w:val="24"/>
        </w:rPr>
        <w:t xml:space="preserve"> года, но на 2</w:t>
      </w:r>
      <w:r w:rsidR="00515BFD">
        <w:rPr>
          <w:rFonts w:ascii="Times New Roman" w:hAnsi="Times New Roman" w:cs="Times New Roman"/>
          <w:sz w:val="24"/>
          <w:szCs w:val="24"/>
        </w:rPr>
        <w:t>4</w:t>
      </w:r>
      <w:r w:rsidR="001A0CF5">
        <w:rPr>
          <w:rFonts w:ascii="Times New Roman" w:hAnsi="Times New Roman" w:cs="Times New Roman"/>
          <w:sz w:val="24"/>
          <w:szCs w:val="24"/>
        </w:rPr>
        <w:t xml:space="preserve"> вопроса</w:t>
      </w:r>
      <w:r w:rsidR="005E323F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5965FE">
        <w:rPr>
          <w:rFonts w:ascii="Times New Roman" w:hAnsi="Times New Roman" w:cs="Times New Roman"/>
          <w:sz w:val="24"/>
          <w:szCs w:val="24"/>
        </w:rPr>
        <w:t xml:space="preserve"> </w:t>
      </w:r>
      <w:r w:rsidR="005E323F" w:rsidRPr="00E96005">
        <w:rPr>
          <w:rFonts w:ascii="Times New Roman" w:hAnsi="Times New Roman" w:cs="Times New Roman"/>
          <w:sz w:val="24"/>
          <w:szCs w:val="24"/>
        </w:rPr>
        <w:t xml:space="preserve"> или </w:t>
      </w:r>
      <w:r w:rsidR="001A0CF5">
        <w:rPr>
          <w:rFonts w:ascii="Times New Roman" w:hAnsi="Times New Roman" w:cs="Times New Roman"/>
          <w:sz w:val="24"/>
          <w:szCs w:val="24"/>
        </w:rPr>
        <w:t xml:space="preserve">на </w:t>
      </w:r>
      <w:r w:rsidR="00515BFD">
        <w:rPr>
          <w:rFonts w:ascii="Times New Roman" w:hAnsi="Times New Roman" w:cs="Times New Roman"/>
          <w:sz w:val="24"/>
          <w:szCs w:val="24"/>
        </w:rPr>
        <w:t>7</w:t>
      </w:r>
      <w:r w:rsidR="005965FE">
        <w:rPr>
          <w:rFonts w:ascii="Times New Roman" w:hAnsi="Times New Roman" w:cs="Times New Roman"/>
          <w:sz w:val="24"/>
          <w:szCs w:val="24"/>
        </w:rPr>
        <w:t xml:space="preserve"> </w:t>
      </w:r>
      <w:r w:rsidR="005E323F" w:rsidRPr="00E96005">
        <w:rPr>
          <w:rFonts w:ascii="Times New Roman" w:hAnsi="Times New Roman" w:cs="Times New Roman"/>
          <w:sz w:val="24"/>
          <w:szCs w:val="24"/>
        </w:rPr>
        <w:t xml:space="preserve">% </w:t>
      </w:r>
      <w:r w:rsidR="00515BFD">
        <w:rPr>
          <w:rFonts w:ascii="Times New Roman" w:hAnsi="Times New Roman" w:cs="Times New Roman"/>
          <w:sz w:val="24"/>
          <w:szCs w:val="24"/>
        </w:rPr>
        <w:t>больше</w:t>
      </w:r>
      <w:r w:rsidR="005E323F" w:rsidRPr="00E96005">
        <w:rPr>
          <w:rFonts w:ascii="Times New Roman" w:hAnsi="Times New Roman" w:cs="Times New Roman"/>
          <w:sz w:val="24"/>
          <w:szCs w:val="24"/>
        </w:rPr>
        <w:t xml:space="preserve"> чем </w:t>
      </w:r>
      <w:r w:rsidR="00E41E18">
        <w:rPr>
          <w:rFonts w:ascii="Times New Roman" w:hAnsi="Times New Roman" w:cs="Times New Roman"/>
          <w:sz w:val="24"/>
          <w:szCs w:val="24"/>
        </w:rPr>
        <w:br/>
      </w:r>
      <w:r w:rsidR="005E323F" w:rsidRPr="00E96005">
        <w:rPr>
          <w:rFonts w:ascii="Times New Roman" w:hAnsi="Times New Roman" w:cs="Times New Roman"/>
          <w:sz w:val="24"/>
          <w:szCs w:val="24"/>
        </w:rPr>
        <w:t xml:space="preserve">в </w:t>
      </w:r>
      <w:r w:rsidR="00515BFD">
        <w:rPr>
          <w:rFonts w:ascii="Times New Roman" w:hAnsi="Times New Roman" w:cs="Times New Roman"/>
          <w:sz w:val="24"/>
          <w:szCs w:val="24"/>
        </w:rPr>
        <w:t>1</w:t>
      </w:r>
      <w:r w:rsidR="005E323F" w:rsidRPr="00E96005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515BFD">
        <w:rPr>
          <w:rFonts w:ascii="Times New Roman" w:hAnsi="Times New Roman" w:cs="Times New Roman"/>
          <w:sz w:val="24"/>
          <w:szCs w:val="24"/>
        </w:rPr>
        <w:t>6</w:t>
      </w:r>
      <w:r w:rsidR="009B0651" w:rsidRPr="00E9600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83AC6" w:rsidRDefault="00831575" w:rsidP="00D520D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sz w:val="24"/>
          <w:szCs w:val="24"/>
        </w:rPr>
        <w:t>О</w:t>
      </w:r>
      <w:r w:rsidR="003B1639" w:rsidRPr="00E96005">
        <w:rPr>
          <w:rFonts w:ascii="Times New Roman" w:hAnsi="Times New Roman" w:cs="Times New Roman"/>
          <w:sz w:val="24"/>
          <w:szCs w:val="24"/>
        </w:rPr>
        <w:t>сновные вопросы данной тематики относил</w:t>
      </w:r>
      <w:r w:rsidR="005E323F" w:rsidRPr="00E96005">
        <w:rPr>
          <w:rFonts w:ascii="Times New Roman" w:hAnsi="Times New Roman" w:cs="Times New Roman"/>
          <w:sz w:val="24"/>
          <w:szCs w:val="24"/>
        </w:rPr>
        <w:t>ись к проблемам благоустройства</w:t>
      </w:r>
      <w:r w:rsidR="00DF752D" w:rsidRPr="00E96005">
        <w:rPr>
          <w:rFonts w:ascii="Times New Roman" w:hAnsi="Times New Roman" w:cs="Times New Roman"/>
          <w:sz w:val="24"/>
          <w:szCs w:val="24"/>
        </w:rPr>
        <w:t>,</w:t>
      </w:r>
      <w:r w:rsidR="003B0F5D">
        <w:rPr>
          <w:rFonts w:ascii="Times New Roman" w:hAnsi="Times New Roman" w:cs="Times New Roman"/>
          <w:sz w:val="24"/>
          <w:szCs w:val="24"/>
        </w:rPr>
        <w:br/>
      </w:r>
      <w:r w:rsidR="00DF752D" w:rsidRPr="00E96005">
        <w:rPr>
          <w:rFonts w:ascii="Times New Roman" w:hAnsi="Times New Roman" w:cs="Times New Roman"/>
          <w:sz w:val="24"/>
          <w:szCs w:val="24"/>
        </w:rPr>
        <w:t xml:space="preserve"> а также уборки и содержания территорий</w:t>
      </w:r>
      <w:r w:rsidR="00980E02">
        <w:rPr>
          <w:rFonts w:ascii="Times New Roman" w:hAnsi="Times New Roman" w:cs="Times New Roman"/>
          <w:sz w:val="24"/>
          <w:szCs w:val="24"/>
        </w:rPr>
        <w:t>:</w:t>
      </w:r>
      <w:r w:rsidR="003B1639" w:rsidRPr="00E960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E02" w:rsidRPr="003535B3" w:rsidRDefault="00980E02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ремонт </w:t>
      </w:r>
      <w:r w:rsidRPr="003535B3">
        <w:rPr>
          <w:sz w:val="24"/>
          <w:szCs w:val="24"/>
        </w:rPr>
        <w:t>асфальтобетонного покрытия на</w:t>
      </w:r>
      <w:r>
        <w:rPr>
          <w:sz w:val="24"/>
          <w:szCs w:val="24"/>
        </w:rPr>
        <w:t xml:space="preserve"> внутриквартальных территориях,</w:t>
      </w:r>
    </w:p>
    <w:p w:rsidR="00980E02" w:rsidRPr="003535B3" w:rsidRDefault="00980E02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>- у</w:t>
      </w:r>
      <w:r w:rsidRPr="003535B3">
        <w:rPr>
          <w:sz w:val="24"/>
          <w:szCs w:val="24"/>
        </w:rPr>
        <w:t>борка внутриквартальных территорий и территорий зеленых насаждений общего пользования (далее – ЗНОП) местного значения в зимний и весенний периоды,</w:t>
      </w:r>
    </w:p>
    <w:p w:rsidR="00980E02" w:rsidRDefault="00980E02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>- с</w:t>
      </w:r>
      <w:r w:rsidRPr="003535B3">
        <w:rPr>
          <w:sz w:val="24"/>
          <w:szCs w:val="24"/>
        </w:rPr>
        <w:t xml:space="preserve">одержание зеленых насаждений на территориях ЗНОП городского значения </w:t>
      </w:r>
      <w:r w:rsidR="00E41E18">
        <w:rPr>
          <w:sz w:val="24"/>
          <w:szCs w:val="24"/>
        </w:rPr>
        <w:br/>
      </w:r>
      <w:r w:rsidRPr="003535B3">
        <w:rPr>
          <w:sz w:val="24"/>
          <w:szCs w:val="24"/>
        </w:rPr>
        <w:t>и ЗНОП местного значения.</w:t>
      </w:r>
    </w:p>
    <w:p w:rsidR="00370681" w:rsidRPr="003535B3" w:rsidRDefault="00370681" w:rsidP="00D520D6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>- вывоз разукомплектованного транспорта</w:t>
      </w:r>
    </w:p>
    <w:p w:rsidR="00370681" w:rsidRPr="00F1504A" w:rsidRDefault="00370681" w:rsidP="00D520D6">
      <w:pPr>
        <w:tabs>
          <w:tab w:val="left" w:pos="31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504A">
        <w:rPr>
          <w:rFonts w:ascii="Times New Roman" w:hAnsi="Times New Roman" w:cs="Times New Roman"/>
          <w:sz w:val="24"/>
          <w:szCs w:val="24"/>
        </w:rPr>
        <w:t>По вопросам уборки территорий, в том числе контейнерных площадок</w:t>
      </w:r>
      <w:r w:rsidR="00F1504A">
        <w:rPr>
          <w:rFonts w:ascii="Times New Roman" w:hAnsi="Times New Roman" w:cs="Times New Roman"/>
          <w:sz w:val="24"/>
          <w:szCs w:val="24"/>
        </w:rPr>
        <w:t xml:space="preserve"> поступали обращения с жалобами на ш</w:t>
      </w:r>
      <w:r w:rsidRPr="00F1504A">
        <w:rPr>
          <w:rFonts w:ascii="Times New Roman" w:hAnsi="Times New Roman" w:cs="Times New Roman"/>
          <w:sz w:val="24"/>
          <w:szCs w:val="24"/>
        </w:rPr>
        <w:t xml:space="preserve">ум в утренние часы при вывозе крупногабаритного мусора </w:t>
      </w:r>
      <w:r w:rsidR="00B37213">
        <w:rPr>
          <w:rFonts w:ascii="Times New Roman" w:hAnsi="Times New Roman" w:cs="Times New Roman"/>
          <w:sz w:val="24"/>
          <w:szCs w:val="24"/>
        </w:rPr>
        <w:br/>
      </w:r>
      <w:r w:rsidRPr="00F1504A">
        <w:rPr>
          <w:rFonts w:ascii="Times New Roman" w:hAnsi="Times New Roman" w:cs="Times New Roman"/>
          <w:sz w:val="24"/>
          <w:szCs w:val="24"/>
        </w:rPr>
        <w:t>и несанкционированное складирование строительных отходов на контейнерных площадках.</w:t>
      </w:r>
    </w:p>
    <w:p w:rsidR="00370681" w:rsidRPr="00F1504A" w:rsidRDefault="00370681" w:rsidP="00D520D6">
      <w:pPr>
        <w:tabs>
          <w:tab w:val="left" w:pos="31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504A">
        <w:rPr>
          <w:rFonts w:ascii="Times New Roman" w:hAnsi="Times New Roman" w:cs="Times New Roman"/>
          <w:sz w:val="24"/>
          <w:szCs w:val="24"/>
        </w:rPr>
        <w:t xml:space="preserve">Жители указывали на превышение допустимого уровня шума при вывозе отходов </w:t>
      </w:r>
      <w:r w:rsidR="00B37213">
        <w:rPr>
          <w:rFonts w:ascii="Times New Roman" w:hAnsi="Times New Roman" w:cs="Times New Roman"/>
          <w:sz w:val="24"/>
          <w:szCs w:val="24"/>
        </w:rPr>
        <w:br/>
      </w:r>
      <w:r w:rsidRPr="00F1504A">
        <w:rPr>
          <w:rFonts w:ascii="Times New Roman" w:hAnsi="Times New Roman" w:cs="Times New Roman"/>
          <w:sz w:val="24"/>
          <w:szCs w:val="24"/>
        </w:rPr>
        <w:t>в ранние утренние часы, а также фиксировали случаи размещения строительных отходов на площадках для твёрдых коммунальных отходов.</w:t>
      </w:r>
    </w:p>
    <w:p w:rsidR="00370681" w:rsidRPr="00F1504A" w:rsidRDefault="00370681" w:rsidP="00D520D6">
      <w:pPr>
        <w:tabs>
          <w:tab w:val="left" w:pos="31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504A">
        <w:rPr>
          <w:rFonts w:ascii="Times New Roman" w:hAnsi="Times New Roman" w:cs="Times New Roman"/>
          <w:sz w:val="24"/>
          <w:szCs w:val="24"/>
        </w:rPr>
        <w:t xml:space="preserve">В целях устранения указанных проблем: большие контейнеры объёмом 14 м³ заменены на евробаки объёмом 1,1 м³. Данная мера позволила оптимизировать процесс вывоза отходов, сократить продолжительность погрузочно‑разгрузочных работ (и тем </w:t>
      </w:r>
      <w:r w:rsidRPr="00F1504A">
        <w:rPr>
          <w:rFonts w:ascii="Times New Roman" w:hAnsi="Times New Roman" w:cs="Times New Roman"/>
          <w:sz w:val="24"/>
          <w:szCs w:val="24"/>
        </w:rPr>
        <w:lastRenderedPageBreak/>
        <w:t>самым снизить уровень шума) Кроме того, организован оперативный контроль за соблюдением правил складирования отходов: при выявлении фактов выгрузки строительных отходов сотрудниками осуществляется вызов правоохранительных органов; до их прибытия ответственные лица остаются на месте</w:t>
      </w:r>
      <w:r w:rsidR="00F1504A">
        <w:rPr>
          <w:rFonts w:ascii="Times New Roman" w:hAnsi="Times New Roman" w:cs="Times New Roman"/>
          <w:sz w:val="24"/>
          <w:szCs w:val="24"/>
        </w:rPr>
        <w:t>.</w:t>
      </w:r>
    </w:p>
    <w:p w:rsidR="00370681" w:rsidRDefault="00176888" w:rsidP="00D520D6">
      <w:pPr>
        <w:tabs>
          <w:tab w:val="left" w:pos="31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Также, г</w:t>
      </w:r>
      <w:r w:rsidR="00370681" w:rsidRPr="00F1504A">
        <w:rPr>
          <w:rFonts w:ascii="Times New Roman" w:hAnsi="Times New Roman" w:cs="Times New Roman"/>
          <w:sz w:val="24"/>
          <w:szCs w:val="24"/>
        </w:rPr>
        <w:t xml:space="preserve">раждане сообщали о фактах появления </w:t>
      </w:r>
      <w:r>
        <w:rPr>
          <w:rFonts w:ascii="Times New Roman" w:hAnsi="Times New Roman" w:cs="Times New Roman"/>
          <w:sz w:val="24"/>
          <w:szCs w:val="24"/>
        </w:rPr>
        <w:t>грызунов (</w:t>
      </w:r>
      <w:r w:rsidR="00370681" w:rsidRPr="00F1504A">
        <w:rPr>
          <w:rFonts w:ascii="Times New Roman" w:hAnsi="Times New Roman" w:cs="Times New Roman"/>
          <w:sz w:val="24"/>
          <w:szCs w:val="24"/>
        </w:rPr>
        <w:t>крыс</w:t>
      </w:r>
      <w:r>
        <w:rPr>
          <w:rFonts w:ascii="Times New Roman" w:hAnsi="Times New Roman" w:cs="Times New Roman"/>
          <w:sz w:val="24"/>
          <w:szCs w:val="24"/>
        </w:rPr>
        <w:t>0</w:t>
      </w:r>
      <w:r w:rsidR="00370681" w:rsidRPr="00F1504A">
        <w:rPr>
          <w:rFonts w:ascii="Times New Roman" w:hAnsi="Times New Roman" w:cs="Times New Roman"/>
          <w:sz w:val="24"/>
          <w:szCs w:val="24"/>
        </w:rPr>
        <w:t xml:space="preserve"> вблизи мест накопления отходов. В целях устранения проблемы и профилактики распространения грызунов проводится внеплановая дератизация на контейнерных площадках. Мероприятия выполняются силами специализированных подрядных организаций </w:t>
      </w:r>
      <w:r w:rsidR="00B37213">
        <w:rPr>
          <w:rFonts w:ascii="Times New Roman" w:hAnsi="Times New Roman" w:cs="Times New Roman"/>
          <w:sz w:val="24"/>
          <w:szCs w:val="24"/>
        </w:rPr>
        <w:br/>
      </w:r>
      <w:r w:rsidR="00370681" w:rsidRPr="00F1504A">
        <w:rPr>
          <w:rFonts w:ascii="Times New Roman" w:hAnsi="Times New Roman" w:cs="Times New Roman"/>
          <w:sz w:val="24"/>
          <w:szCs w:val="24"/>
        </w:rPr>
        <w:t>с учётом санитарно‑эпидемиологических требований. Усилен контроль санитарного состояния контейнерных площадок.</w:t>
      </w:r>
    </w:p>
    <w:p w:rsidR="00176888" w:rsidRDefault="00176888" w:rsidP="00D520D6">
      <w:pPr>
        <w:tabs>
          <w:tab w:val="left" w:pos="31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весенне-летний период традиционно увеличивается количество обращений по вопросам вывоза припаркованных на внутридворовых тер</w:t>
      </w:r>
      <w:r w:rsidR="00C70A0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ито</w:t>
      </w:r>
      <w:r w:rsidR="00C70A0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иях автотранспортных средств</w:t>
      </w:r>
      <w:r w:rsidR="00C70A08">
        <w:rPr>
          <w:rFonts w:ascii="Times New Roman" w:hAnsi="Times New Roman" w:cs="Times New Roman"/>
          <w:sz w:val="24"/>
          <w:szCs w:val="24"/>
        </w:rPr>
        <w:t>.</w:t>
      </w:r>
    </w:p>
    <w:p w:rsidR="00370681" w:rsidRPr="00C70A08" w:rsidRDefault="00C70A08" w:rsidP="00D520D6">
      <w:pPr>
        <w:tabs>
          <w:tab w:val="left" w:pos="31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решения данной проблемы, </w:t>
      </w:r>
      <w:r w:rsidR="00370681" w:rsidRPr="00C70A08">
        <w:rPr>
          <w:rFonts w:ascii="Times New Roman" w:hAnsi="Times New Roman" w:cs="Times New Roman"/>
          <w:sz w:val="24"/>
          <w:szCs w:val="24"/>
        </w:rPr>
        <w:t xml:space="preserve"> на основании заявок, поступивших от граждан </w:t>
      </w:r>
      <w:r w:rsidR="00370681" w:rsidRPr="00C70A08">
        <w:rPr>
          <w:rFonts w:ascii="Times New Roman" w:hAnsi="Times New Roman" w:cs="Times New Roman"/>
          <w:sz w:val="24"/>
          <w:szCs w:val="24"/>
        </w:rPr>
        <w:br/>
        <w:t>в администрацию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370681" w:rsidRPr="00C70A08">
        <w:rPr>
          <w:rFonts w:ascii="Times New Roman" w:hAnsi="Times New Roman" w:cs="Times New Roman"/>
          <w:sz w:val="24"/>
          <w:szCs w:val="24"/>
        </w:rPr>
        <w:t xml:space="preserve"> сформирован адресный перечень территорий, на которых предположительно размещены РТС.</w:t>
      </w:r>
    </w:p>
    <w:p w:rsidR="00370681" w:rsidRPr="00C70A08" w:rsidRDefault="00370681" w:rsidP="00D520D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A08">
        <w:rPr>
          <w:rFonts w:ascii="Times New Roman" w:hAnsi="Times New Roman" w:cs="Times New Roman"/>
          <w:sz w:val="24"/>
          <w:szCs w:val="24"/>
        </w:rPr>
        <w:t xml:space="preserve">Администрация на постоянной основе проводит мероприятия по выявлению на территории Кировского района транспортных средств, имеющих признаки разукомплектованности. В случае подтверждения данного факта администрация принимает все необходимые меры в соответствии с Порядком перемещения, хранения и выдачи разукомплектованных транспортных средств (далее – Порядок), утверждённым Постановлением Правительства Санкт-Петербурга от 29.01.2019 № 32 «Об утверждении Порядка перемещения, хранения и выдачи разукомплектованных транспортных средств». </w:t>
      </w:r>
    </w:p>
    <w:p w:rsidR="00370681" w:rsidRPr="00C70A08" w:rsidRDefault="00370681" w:rsidP="00D520D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A08">
        <w:rPr>
          <w:rFonts w:ascii="Times New Roman" w:hAnsi="Times New Roman" w:cs="Times New Roman"/>
          <w:sz w:val="24"/>
          <w:szCs w:val="24"/>
        </w:rPr>
        <w:t xml:space="preserve">Количество обращений и выявленных РТС за текущий квартал возросло. За </w:t>
      </w:r>
      <w:r w:rsidRPr="00C70A0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70A08">
        <w:rPr>
          <w:rFonts w:ascii="Times New Roman" w:hAnsi="Times New Roman" w:cs="Times New Roman"/>
          <w:sz w:val="24"/>
          <w:szCs w:val="24"/>
        </w:rPr>
        <w:t xml:space="preserve"> квартал 2026 года было выявлено 51 РТС, что на 8 больше, чем за </w:t>
      </w:r>
      <w:r w:rsidRPr="00C70A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70A08">
        <w:rPr>
          <w:rFonts w:ascii="Times New Roman" w:hAnsi="Times New Roman" w:cs="Times New Roman"/>
          <w:sz w:val="24"/>
          <w:szCs w:val="24"/>
        </w:rPr>
        <w:t xml:space="preserve"> квартал 2026 года. Из 51 РТС:</w:t>
      </w:r>
    </w:p>
    <w:p w:rsidR="00370681" w:rsidRPr="00C70A08" w:rsidRDefault="00370681" w:rsidP="00D520D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A08">
        <w:rPr>
          <w:rFonts w:ascii="Times New Roman" w:hAnsi="Times New Roman" w:cs="Times New Roman"/>
          <w:sz w:val="24"/>
          <w:szCs w:val="24"/>
        </w:rPr>
        <w:t>- 13 было перемещено на специализированную бесплатную стоянку;</w:t>
      </w:r>
    </w:p>
    <w:p w:rsidR="00370681" w:rsidRPr="00C70A08" w:rsidRDefault="00370681" w:rsidP="00D520D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A08">
        <w:rPr>
          <w:rFonts w:ascii="Times New Roman" w:hAnsi="Times New Roman" w:cs="Times New Roman"/>
          <w:sz w:val="24"/>
          <w:szCs w:val="24"/>
        </w:rPr>
        <w:t>- 9 находились в комплектном состоянии;</w:t>
      </w:r>
    </w:p>
    <w:p w:rsidR="00370681" w:rsidRDefault="00370681" w:rsidP="00D520D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A08">
        <w:rPr>
          <w:rFonts w:ascii="Times New Roman" w:hAnsi="Times New Roman" w:cs="Times New Roman"/>
          <w:sz w:val="24"/>
          <w:szCs w:val="24"/>
        </w:rPr>
        <w:t>- 29 вывезено собственником.</w:t>
      </w:r>
    </w:p>
    <w:p w:rsidR="00AF4B1E" w:rsidRDefault="00A159FB" w:rsidP="00D520D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вопросов</w:t>
      </w:r>
      <w:r w:rsidR="00AF4B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поступивших в разделе </w:t>
      </w:r>
      <w:r w:rsidRPr="00AF4B1E">
        <w:rPr>
          <w:rFonts w:ascii="Times New Roman" w:hAnsi="Times New Roman" w:cs="Times New Roman"/>
          <w:b/>
          <w:sz w:val="24"/>
          <w:szCs w:val="24"/>
        </w:rPr>
        <w:t>«торговля»</w:t>
      </w:r>
      <w:r w:rsidR="00AF4B1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невелико, всего 9, тем не менее по сравнению с аналогичным периодом 2025 года оно сократилось в 4 раза.</w:t>
      </w:r>
    </w:p>
    <w:p w:rsidR="00AF4B1E" w:rsidRDefault="00A159FB" w:rsidP="00D520D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снижения количества обращений по вопросам, касающимся сферы потребительского рынка, специалистами </w:t>
      </w:r>
      <w:r w:rsidR="00AF4B1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A1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159FB" w:rsidRPr="00A159FB" w:rsidRDefault="00A159FB" w:rsidP="00D520D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постоянной основе проводятся мероприятия по выявлению и пресечению торговли в неустановленных местах, составляются протоколы об административных правонарушениях, торгующим предлагается осуществлять торговлю в специально организованных для торговли выращенной продукции на рынках, в торговых зонах.</w:t>
      </w:r>
    </w:p>
    <w:p w:rsidR="00A159FB" w:rsidRPr="00A159FB" w:rsidRDefault="00A159FB" w:rsidP="00D520D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59FB">
        <w:rPr>
          <w:rFonts w:ascii="Times New Roman" w:hAnsi="Times New Roman" w:cs="Times New Roman"/>
          <w:sz w:val="24"/>
          <w:szCs w:val="24"/>
        </w:rPr>
        <w:t>- до руководителей предприятий потребительского рынка через электронные средства связи доводится информация о необходимости соблюдения Правил благоустройства, Правил торговли, санитарных правил и норм и т.п., проводится личный прием руководителя и специалистов отдела.</w:t>
      </w:r>
    </w:p>
    <w:p w:rsidR="00D01F18" w:rsidRDefault="0081135C" w:rsidP="00D520D6">
      <w:pPr>
        <w:tabs>
          <w:tab w:val="left" w:pos="3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b/>
          <w:sz w:val="24"/>
          <w:szCs w:val="24"/>
          <w:u w:val="single"/>
        </w:rPr>
        <w:t>Тематика Классификатора «Государство, общество политика</w:t>
      </w:r>
      <w:r w:rsidRPr="00E96005">
        <w:rPr>
          <w:rFonts w:ascii="Times New Roman" w:hAnsi="Times New Roman" w:cs="Times New Roman"/>
          <w:sz w:val="24"/>
          <w:szCs w:val="24"/>
        </w:rPr>
        <w:t>» в</w:t>
      </w:r>
      <w:r w:rsidR="00C353B6">
        <w:rPr>
          <w:rFonts w:ascii="Times New Roman" w:hAnsi="Times New Roman" w:cs="Times New Roman"/>
          <w:sz w:val="24"/>
          <w:szCs w:val="24"/>
        </w:rPr>
        <w:t>о</w:t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C353B6">
        <w:rPr>
          <w:rFonts w:ascii="Times New Roman" w:hAnsi="Times New Roman" w:cs="Times New Roman"/>
          <w:sz w:val="24"/>
          <w:szCs w:val="24"/>
        </w:rPr>
        <w:t>2</w:t>
      </w:r>
      <w:r w:rsidRPr="00E96005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5965FE">
        <w:rPr>
          <w:rFonts w:ascii="Times New Roman" w:hAnsi="Times New Roman" w:cs="Times New Roman"/>
          <w:sz w:val="24"/>
          <w:szCs w:val="24"/>
        </w:rPr>
        <w:t>6</w:t>
      </w:r>
      <w:r w:rsidRPr="00E96005">
        <w:rPr>
          <w:rFonts w:ascii="Times New Roman" w:hAnsi="Times New Roman" w:cs="Times New Roman"/>
          <w:sz w:val="24"/>
          <w:szCs w:val="24"/>
        </w:rPr>
        <w:t xml:space="preserve"> года содержала</w:t>
      </w:r>
      <w:r w:rsidR="00C353B6">
        <w:rPr>
          <w:rFonts w:ascii="Times New Roman" w:hAnsi="Times New Roman" w:cs="Times New Roman"/>
          <w:sz w:val="24"/>
          <w:szCs w:val="24"/>
        </w:rPr>
        <w:t xml:space="preserve"> 188</w:t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D0434A">
        <w:rPr>
          <w:rFonts w:ascii="Times New Roman" w:hAnsi="Times New Roman" w:cs="Times New Roman"/>
          <w:sz w:val="24"/>
          <w:szCs w:val="24"/>
        </w:rPr>
        <w:t>(</w:t>
      </w:r>
      <w:r w:rsidR="00D01F18">
        <w:rPr>
          <w:rFonts w:ascii="Times New Roman" w:hAnsi="Times New Roman" w:cs="Times New Roman"/>
          <w:sz w:val="24"/>
          <w:szCs w:val="24"/>
        </w:rPr>
        <w:t>10,8</w:t>
      </w:r>
      <w:r w:rsidRPr="00E96005">
        <w:rPr>
          <w:rFonts w:ascii="Times New Roman" w:hAnsi="Times New Roman" w:cs="Times New Roman"/>
          <w:sz w:val="24"/>
          <w:szCs w:val="24"/>
        </w:rPr>
        <w:t>% от общего количества) вопрос</w:t>
      </w:r>
      <w:r w:rsidR="00761F63" w:rsidRPr="00E96005">
        <w:rPr>
          <w:rFonts w:ascii="Times New Roman" w:hAnsi="Times New Roman" w:cs="Times New Roman"/>
          <w:sz w:val="24"/>
          <w:szCs w:val="24"/>
        </w:rPr>
        <w:t>ов</w:t>
      </w:r>
      <w:r w:rsidRPr="00E96005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C353B6">
        <w:rPr>
          <w:rFonts w:ascii="Times New Roman" w:hAnsi="Times New Roman" w:cs="Times New Roman"/>
          <w:sz w:val="24"/>
          <w:szCs w:val="24"/>
        </w:rPr>
        <w:t>53</w:t>
      </w:r>
      <w:r w:rsidR="00D01F18">
        <w:rPr>
          <w:rFonts w:ascii="Times New Roman" w:hAnsi="Times New Roman" w:cs="Times New Roman"/>
          <w:sz w:val="24"/>
          <w:szCs w:val="24"/>
        </w:rPr>
        <w:t xml:space="preserve"> или на 22%</w:t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761F63" w:rsidRPr="00E96005">
        <w:rPr>
          <w:rFonts w:ascii="Times New Roman" w:hAnsi="Times New Roman" w:cs="Times New Roman"/>
          <w:sz w:val="24"/>
          <w:szCs w:val="24"/>
        </w:rPr>
        <w:t>меньше</w:t>
      </w:r>
      <w:r w:rsidRPr="00E96005">
        <w:rPr>
          <w:rFonts w:ascii="Times New Roman" w:hAnsi="Times New Roman" w:cs="Times New Roman"/>
          <w:sz w:val="24"/>
          <w:szCs w:val="24"/>
        </w:rPr>
        <w:t>, чем в</w:t>
      </w:r>
      <w:r w:rsidR="00D01F18">
        <w:rPr>
          <w:rFonts w:ascii="Times New Roman" w:hAnsi="Times New Roman" w:cs="Times New Roman"/>
          <w:sz w:val="24"/>
          <w:szCs w:val="24"/>
        </w:rPr>
        <w:t>о</w:t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D01F18">
        <w:rPr>
          <w:rFonts w:ascii="Times New Roman" w:hAnsi="Times New Roman" w:cs="Times New Roman"/>
          <w:sz w:val="24"/>
          <w:szCs w:val="24"/>
        </w:rPr>
        <w:t>2</w:t>
      </w:r>
      <w:r w:rsidRPr="00E96005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5965FE">
        <w:rPr>
          <w:rFonts w:ascii="Times New Roman" w:hAnsi="Times New Roman" w:cs="Times New Roman"/>
          <w:sz w:val="24"/>
          <w:szCs w:val="24"/>
        </w:rPr>
        <w:t>5</w:t>
      </w:r>
      <w:r w:rsidRPr="00E96005">
        <w:rPr>
          <w:rFonts w:ascii="Times New Roman" w:hAnsi="Times New Roman" w:cs="Times New Roman"/>
          <w:sz w:val="24"/>
          <w:szCs w:val="24"/>
        </w:rPr>
        <w:t xml:space="preserve"> года</w:t>
      </w:r>
      <w:r w:rsidR="000737F9">
        <w:rPr>
          <w:rFonts w:ascii="Times New Roman" w:hAnsi="Times New Roman" w:cs="Times New Roman"/>
          <w:sz w:val="24"/>
          <w:szCs w:val="24"/>
        </w:rPr>
        <w:t xml:space="preserve">, но на немного – на </w:t>
      </w:r>
      <w:r w:rsidR="00D01F18">
        <w:rPr>
          <w:rFonts w:ascii="Times New Roman" w:hAnsi="Times New Roman" w:cs="Times New Roman"/>
          <w:sz w:val="24"/>
          <w:szCs w:val="24"/>
        </w:rPr>
        <w:t>59</w:t>
      </w:r>
      <w:r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0737F9">
        <w:rPr>
          <w:rFonts w:ascii="Times New Roman" w:hAnsi="Times New Roman" w:cs="Times New Roman"/>
          <w:sz w:val="24"/>
          <w:szCs w:val="24"/>
        </w:rPr>
        <w:t>больше</w:t>
      </w:r>
      <w:r w:rsidRPr="00E96005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D01F18">
        <w:rPr>
          <w:rFonts w:ascii="Times New Roman" w:hAnsi="Times New Roman" w:cs="Times New Roman"/>
          <w:sz w:val="24"/>
          <w:szCs w:val="24"/>
        </w:rPr>
        <w:t>1</w:t>
      </w:r>
      <w:r w:rsidR="009B0651" w:rsidRPr="00E96005">
        <w:rPr>
          <w:rFonts w:ascii="Times New Roman" w:hAnsi="Times New Roman" w:cs="Times New Roman"/>
          <w:sz w:val="24"/>
          <w:szCs w:val="24"/>
        </w:rPr>
        <w:t xml:space="preserve"> квартале</w:t>
      </w:r>
      <w:r w:rsidRPr="00E96005">
        <w:rPr>
          <w:rFonts w:ascii="Times New Roman" w:hAnsi="Times New Roman" w:cs="Times New Roman"/>
          <w:sz w:val="24"/>
          <w:szCs w:val="24"/>
        </w:rPr>
        <w:t xml:space="preserve"> 202</w:t>
      </w:r>
      <w:r w:rsidR="00D01F18">
        <w:rPr>
          <w:rFonts w:ascii="Times New Roman" w:hAnsi="Times New Roman" w:cs="Times New Roman"/>
          <w:sz w:val="24"/>
          <w:szCs w:val="24"/>
        </w:rPr>
        <w:t>6</w:t>
      </w:r>
      <w:r w:rsidRPr="00E96005">
        <w:rPr>
          <w:rFonts w:ascii="Times New Roman" w:hAnsi="Times New Roman" w:cs="Times New Roman"/>
          <w:sz w:val="24"/>
          <w:szCs w:val="24"/>
        </w:rPr>
        <w:t xml:space="preserve"> года</w:t>
      </w:r>
      <w:r w:rsidR="00D01F18">
        <w:rPr>
          <w:rFonts w:ascii="Times New Roman" w:hAnsi="Times New Roman" w:cs="Times New Roman"/>
          <w:sz w:val="24"/>
          <w:szCs w:val="24"/>
        </w:rPr>
        <w:t>.</w:t>
      </w:r>
    </w:p>
    <w:p w:rsidR="00C85B99" w:rsidRPr="00E96005" w:rsidRDefault="00994068" w:rsidP="00D520D6">
      <w:pPr>
        <w:tabs>
          <w:tab w:val="left" w:pos="3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sz w:val="24"/>
          <w:szCs w:val="24"/>
        </w:rPr>
        <w:t>Основной составляющей данной тематики были благодарности, пожелания сотрудникам подведомственных учреждений</w:t>
      </w:r>
      <w:r w:rsidR="00EA32B1" w:rsidRPr="00E96005">
        <w:rPr>
          <w:rFonts w:ascii="Times New Roman" w:hAnsi="Times New Roman" w:cs="Times New Roman"/>
          <w:sz w:val="24"/>
          <w:szCs w:val="24"/>
        </w:rPr>
        <w:t>, а также запросы о предоставлении документов и материалов.</w:t>
      </w:r>
    </w:p>
    <w:p w:rsidR="000A60C7" w:rsidRDefault="00003A78" w:rsidP="00D520D6">
      <w:pPr>
        <w:tabs>
          <w:tab w:val="left" w:pos="3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b/>
          <w:sz w:val="24"/>
          <w:szCs w:val="24"/>
          <w:u w:val="single"/>
        </w:rPr>
        <w:t>Тематика Классификатора «Оборона, безопасность, законность»</w:t>
      </w:r>
      <w:r w:rsidRPr="00E96005">
        <w:rPr>
          <w:rFonts w:ascii="Times New Roman" w:hAnsi="Times New Roman" w:cs="Times New Roman"/>
          <w:sz w:val="24"/>
          <w:szCs w:val="24"/>
        </w:rPr>
        <w:t xml:space="preserve"> в </w:t>
      </w:r>
      <w:r w:rsidR="00870750">
        <w:rPr>
          <w:rFonts w:ascii="Times New Roman" w:hAnsi="Times New Roman" w:cs="Times New Roman"/>
          <w:sz w:val="24"/>
          <w:szCs w:val="24"/>
        </w:rPr>
        <w:t>1</w:t>
      </w:r>
      <w:r w:rsidRPr="00E96005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870750">
        <w:rPr>
          <w:rFonts w:ascii="Times New Roman" w:hAnsi="Times New Roman" w:cs="Times New Roman"/>
          <w:sz w:val="24"/>
          <w:szCs w:val="24"/>
        </w:rPr>
        <w:t>6</w:t>
      </w:r>
      <w:r w:rsidRPr="00E96005">
        <w:rPr>
          <w:rFonts w:ascii="Times New Roman" w:hAnsi="Times New Roman" w:cs="Times New Roman"/>
          <w:sz w:val="24"/>
          <w:szCs w:val="24"/>
        </w:rPr>
        <w:t xml:space="preserve"> года содержала </w:t>
      </w:r>
      <w:r w:rsidR="00AF4B1E">
        <w:rPr>
          <w:rFonts w:ascii="Times New Roman" w:hAnsi="Times New Roman" w:cs="Times New Roman"/>
          <w:sz w:val="24"/>
          <w:szCs w:val="24"/>
        </w:rPr>
        <w:t xml:space="preserve">119 </w:t>
      </w:r>
      <w:r w:rsidRPr="00E96005">
        <w:rPr>
          <w:rFonts w:ascii="Times New Roman" w:hAnsi="Times New Roman" w:cs="Times New Roman"/>
          <w:sz w:val="24"/>
          <w:szCs w:val="24"/>
        </w:rPr>
        <w:t>(</w:t>
      </w:r>
      <w:r w:rsidR="00D01F18">
        <w:rPr>
          <w:rFonts w:ascii="Times New Roman" w:hAnsi="Times New Roman" w:cs="Times New Roman"/>
          <w:sz w:val="24"/>
          <w:szCs w:val="24"/>
        </w:rPr>
        <w:t>6</w:t>
      </w:r>
      <w:r w:rsidR="00561850" w:rsidRPr="00E96005">
        <w:rPr>
          <w:rFonts w:ascii="Times New Roman" w:hAnsi="Times New Roman" w:cs="Times New Roman"/>
          <w:sz w:val="24"/>
          <w:szCs w:val="24"/>
        </w:rPr>
        <w:t>,</w:t>
      </w:r>
      <w:r w:rsidR="00870750">
        <w:rPr>
          <w:rFonts w:ascii="Times New Roman" w:hAnsi="Times New Roman" w:cs="Times New Roman"/>
          <w:sz w:val="24"/>
          <w:szCs w:val="24"/>
        </w:rPr>
        <w:t>8</w:t>
      </w:r>
      <w:r w:rsidRPr="00E96005">
        <w:rPr>
          <w:rFonts w:ascii="Times New Roman" w:hAnsi="Times New Roman" w:cs="Times New Roman"/>
          <w:sz w:val="24"/>
          <w:szCs w:val="24"/>
        </w:rPr>
        <w:t>% от общего количества) вопрос</w:t>
      </w:r>
      <w:r w:rsidR="00870750">
        <w:rPr>
          <w:rFonts w:ascii="Times New Roman" w:hAnsi="Times New Roman" w:cs="Times New Roman"/>
          <w:sz w:val="24"/>
          <w:szCs w:val="24"/>
        </w:rPr>
        <w:t>ов</w:t>
      </w:r>
      <w:r w:rsidR="00200B2F" w:rsidRPr="00E96005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AF4B1E">
        <w:rPr>
          <w:rFonts w:ascii="Times New Roman" w:hAnsi="Times New Roman" w:cs="Times New Roman"/>
          <w:sz w:val="24"/>
          <w:szCs w:val="24"/>
        </w:rPr>
        <w:t>11</w:t>
      </w:r>
      <w:r w:rsidR="00200B2F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870750">
        <w:rPr>
          <w:rFonts w:ascii="Times New Roman" w:hAnsi="Times New Roman" w:cs="Times New Roman"/>
          <w:sz w:val="24"/>
          <w:szCs w:val="24"/>
        </w:rPr>
        <w:t>бо</w:t>
      </w:r>
      <w:r w:rsidR="000A60C7">
        <w:rPr>
          <w:rFonts w:ascii="Times New Roman" w:hAnsi="Times New Roman" w:cs="Times New Roman"/>
          <w:sz w:val="24"/>
          <w:szCs w:val="24"/>
        </w:rPr>
        <w:t>л</w:t>
      </w:r>
      <w:r w:rsidR="00870750">
        <w:rPr>
          <w:rFonts w:ascii="Times New Roman" w:hAnsi="Times New Roman" w:cs="Times New Roman"/>
          <w:sz w:val="24"/>
          <w:szCs w:val="24"/>
        </w:rPr>
        <w:t>ьше</w:t>
      </w:r>
      <w:r w:rsidR="00200B2F" w:rsidRPr="00E96005">
        <w:rPr>
          <w:rFonts w:ascii="Times New Roman" w:hAnsi="Times New Roman" w:cs="Times New Roman"/>
          <w:sz w:val="24"/>
          <w:szCs w:val="24"/>
        </w:rPr>
        <w:t>, чем</w:t>
      </w:r>
      <w:r w:rsidR="00AF4B1E">
        <w:rPr>
          <w:rFonts w:ascii="Times New Roman" w:hAnsi="Times New Roman" w:cs="Times New Roman"/>
          <w:sz w:val="24"/>
          <w:szCs w:val="24"/>
        </w:rPr>
        <w:t xml:space="preserve"> </w:t>
      </w:r>
      <w:r w:rsidR="00B37213">
        <w:rPr>
          <w:rFonts w:ascii="Times New Roman" w:hAnsi="Times New Roman" w:cs="Times New Roman"/>
          <w:sz w:val="24"/>
          <w:szCs w:val="24"/>
        </w:rPr>
        <w:br/>
      </w:r>
      <w:r w:rsidR="00200B2F" w:rsidRPr="00E96005">
        <w:rPr>
          <w:rFonts w:ascii="Times New Roman" w:hAnsi="Times New Roman" w:cs="Times New Roman"/>
          <w:sz w:val="24"/>
          <w:szCs w:val="24"/>
        </w:rPr>
        <w:t xml:space="preserve">в </w:t>
      </w:r>
      <w:r w:rsidR="00AF4B1E">
        <w:rPr>
          <w:rFonts w:ascii="Times New Roman" w:hAnsi="Times New Roman" w:cs="Times New Roman"/>
          <w:sz w:val="24"/>
          <w:szCs w:val="24"/>
        </w:rPr>
        <w:t>1</w:t>
      </w:r>
      <w:r w:rsidR="000A60C7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AF4B1E">
        <w:rPr>
          <w:rFonts w:ascii="Times New Roman" w:hAnsi="Times New Roman" w:cs="Times New Roman"/>
          <w:sz w:val="24"/>
          <w:szCs w:val="24"/>
        </w:rPr>
        <w:t>6</w:t>
      </w:r>
      <w:r w:rsidR="000A60C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F4B1E">
        <w:rPr>
          <w:rFonts w:ascii="Times New Roman" w:hAnsi="Times New Roman" w:cs="Times New Roman"/>
          <w:sz w:val="24"/>
          <w:szCs w:val="24"/>
        </w:rPr>
        <w:t>и</w:t>
      </w:r>
      <w:r w:rsidR="000A60C7">
        <w:rPr>
          <w:rFonts w:ascii="Times New Roman" w:hAnsi="Times New Roman" w:cs="Times New Roman"/>
          <w:sz w:val="24"/>
          <w:szCs w:val="24"/>
        </w:rPr>
        <w:t xml:space="preserve"> на 8 </w:t>
      </w:r>
      <w:r w:rsidR="00AF4B1E">
        <w:rPr>
          <w:rFonts w:ascii="Times New Roman" w:hAnsi="Times New Roman" w:cs="Times New Roman"/>
          <w:sz w:val="24"/>
          <w:szCs w:val="24"/>
        </w:rPr>
        <w:t>больше</w:t>
      </w:r>
      <w:r w:rsidR="000A60C7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200B2F" w:rsidRPr="00E96005">
        <w:rPr>
          <w:rFonts w:ascii="Times New Roman" w:hAnsi="Times New Roman" w:cs="Times New Roman"/>
          <w:sz w:val="24"/>
          <w:szCs w:val="24"/>
        </w:rPr>
        <w:t>аналогичном периоде 202</w:t>
      </w:r>
      <w:r w:rsidR="00870750">
        <w:rPr>
          <w:rFonts w:ascii="Times New Roman" w:hAnsi="Times New Roman" w:cs="Times New Roman"/>
          <w:sz w:val="24"/>
          <w:szCs w:val="24"/>
        </w:rPr>
        <w:t>5</w:t>
      </w:r>
      <w:r w:rsidR="00200B2F" w:rsidRPr="00E96005">
        <w:rPr>
          <w:rFonts w:ascii="Times New Roman" w:hAnsi="Times New Roman" w:cs="Times New Roman"/>
          <w:sz w:val="24"/>
          <w:szCs w:val="24"/>
        </w:rPr>
        <w:t xml:space="preserve"> года</w:t>
      </w:r>
      <w:r w:rsidR="000A60C7">
        <w:rPr>
          <w:rFonts w:ascii="Times New Roman" w:hAnsi="Times New Roman" w:cs="Times New Roman"/>
          <w:sz w:val="24"/>
          <w:szCs w:val="24"/>
        </w:rPr>
        <w:t>.</w:t>
      </w:r>
    </w:p>
    <w:p w:rsidR="00B92312" w:rsidRPr="00E96005" w:rsidRDefault="00200B2F" w:rsidP="00D520D6">
      <w:pPr>
        <w:tabs>
          <w:tab w:val="left" w:pos="3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92312" w:rsidRPr="00E96005">
        <w:rPr>
          <w:rFonts w:ascii="Times New Roman" w:hAnsi="Times New Roman" w:cs="Times New Roman"/>
          <w:sz w:val="24"/>
          <w:szCs w:val="24"/>
        </w:rPr>
        <w:t xml:space="preserve">Обращения граждан по вопросу «Охрана общественного порядка» </w:t>
      </w:r>
      <w:r w:rsidR="000A60C7">
        <w:rPr>
          <w:rFonts w:ascii="Times New Roman" w:hAnsi="Times New Roman" w:cs="Times New Roman"/>
          <w:sz w:val="24"/>
          <w:szCs w:val="24"/>
        </w:rPr>
        <w:t>не показывают какого</w:t>
      </w:r>
      <w:r w:rsidR="00E41E18">
        <w:rPr>
          <w:rFonts w:ascii="Times New Roman" w:hAnsi="Times New Roman" w:cs="Times New Roman"/>
          <w:sz w:val="24"/>
          <w:szCs w:val="24"/>
        </w:rPr>
        <w:t>-</w:t>
      </w:r>
      <w:r w:rsidR="000A60C7">
        <w:rPr>
          <w:rFonts w:ascii="Times New Roman" w:hAnsi="Times New Roman" w:cs="Times New Roman"/>
          <w:sz w:val="24"/>
          <w:szCs w:val="24"/>
        </w:rPr>
        <w:t>либо значительного роста</w:t>
      </w:r>
      <w:r w:rsidR="007F6AB1">
        <w:rPr>
          <w:rFonts w:ascii="Times New Roman" w:hAnsi="Times New Roman" w:cs="Times New Roman"/>
          <w:sz w:val="24"/>
          <w:szCs w:val="24"/>
        </w:rPr>
        <w:t xml:space="preserve">, чему способствует организация </w:t>
      </w:r>
      <w:r w:rsidR="00B92312" w:rsidRPr="00E96005">
        <w:rPr>
          <w:rFonts w:ascii="Times New Roman" w:hAnsi="Times New Roman" w:cs="Times New Roman"/>
          <w:sz w:val="24"/>
          <w:szCs w:val="24"/>
        </w:rPr>
        <w:t>совместной работ</w:t>
      </w:r>
      <w:r w:rsidR="007F6AB1">
        <w:rPr>
          <w:rFonts w:ascii="Times New Roman" w:hAnsi="Times New Roman" w:cs="Times New Roman"/>
          <w:sz w:val="24"/>
          <w:szCs w:val="24"/>
        </w:rPr>
        <w:t>ы</w:t>
      </w:r>
      <w:r w:rsidR="00B92312" w:rsidRPr="00E96005">
        <w:rPr>
          <w:rFonts w:ascii="Times New Roman" w:hAnsi="Times New Roman" w:cs="Times New Roman"/>
          <w:sz w:val="24"/>
          <w:szCs w:val="24"/>
        </w:rPr>
        <w:t xml:space="preserve"> отдела</w:t>
      </w:r>
      <w:r w:rsidR="007F6AB1">
        <w:rPr>
          <w:rFonts w:ascii="Times New Roman" w:hAnsi="Times New Roman" w:cs="Times New Roman"/>
          <w:sz w:val="24"/>
          <w:szCs w:val="24"/>
        </w:rPr>
        <w:t xml:space="preserve"> по вопросам законности, правопорядка и безопасности администрации</w:t>
      </w:r>
      <w:r w:rsidR="00B92312" w:rsidRPr="00E96005">
        <w:rPr>
          <w:rFonts w:ascii="Times New Roman" w:hAnsi="Times New Roman" w:cs="Times New Roman"/>
          <w:sz w:val="24"/>
          <w:szCs w:val="24"/>
        </w:rPr>
        <w:t xml:space="preserve"> и УМВД России</w:t>
      </w:r>
      <w:r w:rsidR="007F6AB1">
        <w:rPr>
          <w:rFonts w:ascii="Times New Roman" w:hAnsi="Times New Roman" w:cs="Times New Roman"/>
          <w:sz w:val="24"/>
          <w:szCs w:val="24"/>
        </w:rPr>
        <w:t xml:space="preserve"> </w:t>
      </w:r>
      <w:r w:rsidR="00B92312" w:rsidRPr="00E96005">
        <w:rPr>
          <w:rFonts w:ascii="Times New Roman" w:hAnsi="Times New Roman" w:cs="Times New Roman"/>
          <w:sz w:val="24"/>
          <w:szCs w:val="24"/>
        </w:rPr>
        <w:t>по</w:t>
      </w:r>
      <w:r w:rsidR="007F6AB1">
        <w:rPr>
          <w:rFonts w:ascii="Times New Roman" w:hAnsi="Times New Roman" w:cs="Times New Roman"/>
          <w:sz w:val="24"/>
          <w:szCs w:val="24"/>
        </w:rPr>
        <w:t xml:space="preserve"> К</w:t>
      </w:r>
      <w:r w:rsidR="00B92312" w:rsidRPr="00E96005">
        <w:rPr>
          <w:rFonts w:ascii="Times New Roman" w:hAnsi="Times New Roman" w:cs="Times New Roman"/>
          <w:sz w:val="24"/>
          <w:szCs w:val="24"/>
        </w:rPr>
        <w:t>ировскому</w:t>
      </w:r>
      <w:r w:rsidR="007F6AB1">
        <w:rPr>
          <w:rFonts w:ascii="Times New Roman" w:hAnsi="Times New Roman" w:cs="Times New Roman"/>
          <w:sz w:val="24"/>
          <w:szCs w:val="24"/>
        </w:rPr>
        <w:t xml:space="preserve"> р</w:t>
      </w:r>
      <w:r w:rsidR="00B92312" w:rsidRPr="00E96005">
        <w:rPr>
          <w:rFonts w:ascii="Times New Roman" w:hAnsi="Times New Roman" w:cs="Times New Roman"/>
          <w:sz w:val="24"/>
          <w:szCs w:val="24"/>
        </w:rPr>
        <w:t>айону Санкт-Петербурга (далее - УМВД).</w:t>
      </w:r>
    </w:p>
    <w:p w:rsidR="00A11AE8" w:rsidRDefault="007F6AB1" w:rsidP="00D5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случаях, е</w:t>
      </w:r>
      <w:r w:rsidR="00FC2E7F" w:rsidRPr="00E96005">
        <w:rPr>
          <w:rFonts w:ascii="Times New Roman" w:hAnsi="Times New Roman" w:cs="Times New Roman"/>
          <w:sz w:val="24"/>
          <w:szCs w:val="24"/>
        </w:rPr>
        <w:t>сли отработка обращений относится к полномочиям отдела по вопросам законности, правопорядка и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FC2E7F" w:rsidRPr="00E96005">
        <w:rPr>
          <w:rFonts w:ascii="Times New Roman" w:hAnsi="Times New Roman" w:cs="Times New Roman"/>
          <w:sz w:val="24"/>
          <w:szCs w:val="24"/>
        </w:rPr>
        <w:t xml:space="preserve">, то они </w:t>
      </w:r>
      <w:r w:rsidR="007B2F88" w:rsidRPr="00E96005">
        <w:rPr>
          <w:rFonts w:ascii="Times New Roman" w:hAnsi="Times New Roman" w:cs="Times New Roman"/>
          <w:sz w:val="24"/>
          <w:szCs w:val="24"/>
        </w:rPr>
        <w:t>рассматриваются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5AA0" w:rsidRPr="00E9600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5AA0" w:rsidRPr="00E96005">
        <w:rPr>
          <w:rFonts w:ascii="Times New Roman" w:hAnsi="Times New Roman" w:cs="Times New Roman"/>
          <w:sz w:val="24"/>
          <w:szCs w:val="24"/>
        </w:rPr>
        <w:t>выходом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5AA0" w:rsidRPr="00E9600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255AA0" w:rsidRPr="00E96005">
        <w:rPr>
          <w:rFonts w:ascii="Times New Roman" w:hAnsi="Times New Roman" w:cs="Times New Roman"/>
          <w:sz w:val="24"/>
          <w:szCs w:val="24"/>
        </w:rPr>
        <w:t>есто</w:t>
      </w:r>
      <w:r w:rsidR="00FC2E7F" w:rsidRPr="00E960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>но в основном</w:t>
      </w:r>
      <w:r w:rsidR="00255AA0" w:rsidRPr="00E96005">
        <w:rPr>
          <w:rFonts w:ascii="Times New Roman" w:hAnsi="Times New Roman" w:cs="Times New Roman"/>
          <w:sz w:val="24"/>
          <w:szCs w:val="24"/>
        </w:rPr>
        <w:t xml:space="preserve"> они</w:t>
      </w:r>
      <w:r w:rsidR="00FC2E7F" w:rsidRPr="00E96005">
        <w:rPr>
          <w:rFonts w:ascii="Times New Roman" w:hAnsi="Times New Roman" w:cs="Times New Roman"/>
          <w:sz w:val="24"/>
          <w:szCs w:val="24"/>
        </w:rPr>
        <w:t xml:space="preserve"> пер</w:t>
      </w:r>
      <w:r w:rsidR="001C1835" w:rsidRPr="00E96005">
        <w:rPr>
          <w:rFonts w:ascii="Times New Roman" w:hAnsi="Times New Roman" w:cs="Times New Roman"/>
          <w:sz w:val="24"/>
          <w:szCs w:val="24"/>
        </w:rPr>
        <w:t>еадресовываются</w:t>
      </w:r>
      <w:r w:rsidR="00FC2E7F" w:rsidRPr="00E96005">
        <w:rPr>
          <w:rFonts w:ascii="Times New Roman" w:hAnsi="Times New Roman" w:cs="Times New Roman"/>
          <w:sz w:val="24"/>
          <w:szCs w:val="24"/>
        </w:rPr>
        <w:t xml:space="preserve"> в УМВД, как например по</w:t>
      </w:r>
      <w:r w:rsidR="00255AA0" w:rsidRPr="00E96005">
        <w:rPr>
          <w:rFonts w:ascii="Times New Roman" w:hAnsi="Times New Roman" w:cs="Times New Roman"/>
          <w:sz w:val="24"/>
          <w:szCs w:val="24"/>
        </w:rPr>
        <w:t xml:space="preserve"> вопросу</w:t>
      </w:r>
      <w:r w:rsidR="00FC2E7F" w:rsidRPr="00E96005">
        <w:rPr>
          <w:rFonts w:ascii="Times New Roman" w:hAnsi="Times New Roman" w:cs="Times New Roman"/>
          <w:sz w:val="24"/>
          <w:szCs w:val="24"/>
        </w:rPr>
        <w:t xml:space="preserve"> нарушени</w:t>
      </w:r>
      <w:r w:rsidR="00255AA0" w:rsidRPr="00E96005">
        <w:rPr>
          <w:rFonts w:ascii="Times New Roman" w:hAnsi="Times New Roman" w:cs="Times New Roman"/>
          <w:sz w:val="24"/>
          <w:szCs w:val="24"/>
        </w:rPr>
        <w:t>я</w:t>
      </w:r>
      <w:r w:rsidR="00FC2E7F" w:rsidRPr="00E96005">
        <w:rPr>
          <w:rFonts w:ascii="Times New Roman" w:hAnsi="Times New Roman" w:cs="Times New Roman"/>
          <w:sz w:val="24"/>
          <w:szCs w:val="24"/>
        </w:rPr>
        <w:t xml:space="preserve"> тишины</w:t>
      </w:r>
      <w:r w:rsidR="001C1835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>и покоя граждан в ночное время, так как проведение</w:t>
      </w:r>
      <w:r w:rsidR="009E6E13">
        <w:rPr>
          <w:rFonts w:ascii="Times New Roman" w:hAnsi="Times New Roman" w:cs="Times New Roman"/>
          <w:sz w:val="24"/>
          <w:szCs w:val="24"/>
        </w:rPr>
        <w:t xml:space="preserve"> д</w:t>
      </w:r>
      <w:r w:rsidR="00FC2E7F" w:rsidRPr="00E96005">
        <w:rPr>
          <w:rFonts w:ascii="Times New Roman" w:hAnsi="Times New Roman" w:cs="Times New Roman"/>
          <w:sz w:val="24"/>
          <w:szCs w:val="24"/>
        </w:rPr>
        <w:t>ополнительной</w:t>
      </w:r>
      <w:r w:rsidR="009E6E13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>проверки</w:t>
      </w:r>
      <w:r w:rsidR="009E6E13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>и составление административных протоколов за нарушение</w:t>
      </w:r>
      <w:r w:rsidR="009E6E13">
        <w:rPr>
          <w:rFonts w:ascii="Times New Roman" w:hAnsi="Times New Roman" w:cs="Times New Roman"/>
          <w:sz w:val="24"/>
          <w:szCs w:val="24"/>
        </w:rPr>
        <w:t xml:space="preserve">  </w:t>
      </w:r>
      <w:r w:rsidR="00FC2E7F" w:rsidRPr="00E96005">
        <w:rPr>
          <w:rFonts w:ascii="Times New Roman" w:hAnsi="Times New Roman" w:cs="Times New Roman"/>
          <w:sz w:val="24"/>
          <w:szCs w:val="24"/>
        </w:rPr>
        <w:t>статьи</w:t>
      </w:r>
      <w:r w:rsidR="009E6E13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>8</w:t>
      </w:r>
      <w:r w:rsidR="009E6E13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>Закона Санкт-Петербурга</w:t>
      </w:r>
      <w:r w:rsidR="00255AA0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>от</w:t>
      </w:r>
      <w:r w:rsidR="00255AA0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>31.10.2010</w:t>
      </w:r>
      <w:r w:rsidR="00255AA0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 xml:space="preserve">№273-70 </w:t>
      </w:r>
      <w:r w:rsidR="00E41E18">
        <w:rPr>
          <w:rFonts w:ascii="Times New Roman" w:hAnsi="Times New Roman" w:cs="Times New Roman"/>
          <w:sz w:val="24"/>
          <w:szCs w:val="24"/>
        </w:rPr>
        <w:br/>
      </w:r>
      <w:r w:rsidR="00FC2E7F" w:rsidRPr="00E96005">
        <w:rPr>
          <w:rFonts w:ascii="Times New Roman" w:hAnsi="Times New Roman" w:cs="Times New Roman"/>
          <w:sz w:val="24"/>
          <w:szCs w:val="24"/>
        </w:rPr>
        <w:t>«Об административных</w:t>
      </w:r>
      <w:r w:rsidR="009E6E13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>правонарушениях</w:t>
      </w:r>
      <w:r w:rsidR="009E6E13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255AA0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>(</w:t>
      </w:r>
      <w:r w:rsidR="00FC2E7F" w:rsidRPr="00E96005">
        <w:rPr>
          <w:rFonts w:ascii="Times New Roman" w:eastAsia="Calibri" w:hAnsi="Times New Roman" w:cs="Times New Roman"/>
          <w:sz w:val="24"/>
          <w:szCs w:val="24"/>
        </w:rPr>
        <w:t>нарушение</w:t>
      </w:r>
      <w:r w:rsidR="00255AA0" w:rsidRPr="00E960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eastAsia="Calibri" w:hAnsi="Times New Roman" w:cs="Times New Roman"/>
          <w:sz w:val="24"/>
          <w:szCs w:val="24"/>
        </w:rPr>
        <w:t>тишины</w:t>
      </w:r>
      <w:r w:rsidR="00255AA0" w:rsidRPr="00E960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1E18">
        <w:rPr>
          <w:rFonts w:ascii="Times New Roman" w:eastAsia="Calibri" w:hAnsi="Times New Roman" w:cs="Times New Roman"/>
          <w:sz w:val="24"/>
          <w:szCs w:val="24"/>
        </w:rPr>
        <w:br/>
      </w:r>
      <w:r w:rsidR="00FC2E7F" w:rsidRPr="00E96005">
        <w:rPr>
          <w:rFonts w:ascii="Times New Roman" w:eastAsia="Calibri" w:hAnsi="Times New Roman" w:cs="Times New Roman"/>
          <w:sz w:val="24"/>
          <w:szCs w:val="24"/>
        </w:rPr>
        <w:t>и покоя граждан</w:t>
      </w:r>
      <w:r w:rsidR="009E6E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eastAsia="Calibri" w:hAnsi="Times New Roman" w:cs="Times New Roman"/>
          <w:sz w:val="24"/>
          <w:szCs w:val="24"/>
        </w:rPr>
        <w:t>в</w:t>
      </w:r>
      <w:r w:rsidR="009E6E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eastAsia="Calibri" w:hAnsi="Times New Roman" w:cs="Times New Roman"/>
          <w:sz w:val="24"/>
          <w:szCs w:val="24"/>
        </w:rPr>
        <w:t>ночное</w:t>
      </w:r>
      <w:r w:rsidR="009E6E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eastAsia="Calibri" w:hAnsi="Times New Roman" w:cs="Times New Roman"/>
          <w:sz w:val="24"/>
          <w:szCs w:val="24"/>
        </w:rPr>
        <w:t>время)</w:t>
      </w:r>
      <w:r w:rsidR="00FC2E7F" w:rsidRPr="00E96005">
        <w:rPr>
          <w:rFonts w:ascii="Times New Roman" w:hAnsi="Times New Roman" w:cs="Times New Roman"/>
          <w:sz w:val="24"/>
          <w:szCs w:val="24"/>
        </w:rPr>
        <w:t>в соответствии с Соглашением между МВД Российской Федерации и Правительством Санкт-Петербурга (постановление</w:t>
      </w:r>
      <w:r w:rsidR="00255AA0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FC2E7F" w:rsidRPr="00E96005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E41E18">
        <w:rPr>
          <w:rFonts w:ascii="Times New Roman" w:hAnsi="Times New Roman" w:cs="Times New Roman"/>
          <w:sz w:val="24"/>
          <w:szCs w:val="24"/>
        </w:rPr>
        <w:br/>
      </w:r>
      <w:r w:rsidR="00FC2E7F" w:rsidRPr="00E96005">
        <w:rPr>
          <w:rFonts w:ascii="Times New Roman" w:hAnsi="Times New Roman" w:cs="Times New Roman"/>
          <w:sz w:val="24"/>
          <w:szCs w:val="24"/>
        </w:rPr>
        <w:t>Санкт-Петербурга от 24.11.2020 № 981) относится к компетенции только МВД России.</w:t>
      </w:r>
      <w:r w:rsidR="00B92312" w:rsidRPr="00E960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0C6" w:rsidRDefault="004470C6" w:rsidP="00D5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Некоторый рост в разделе «правосудие» рассматриваемой тематики связан </w:t>
      </w:r>
      <w:r w:rsidR="00B3721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поступлением обращений граждан по вопросу </w:t>
      </w:r>
      <w:r w:rsidR="00DE1274">
        <w:rPr>
          <w:rFonts w:ascii="Times New Roman" w:hAnsi="Times New Roman" w:cs="Times New Roman"/>
          <w:sz w:val="24"/>
          <w:szCs w:val="24"/>
        </w:rPr>
        <w:t>включения в списки</w:t>
      </w:r>
      <w:r>
        <w:rPr>
          <w:rFonts w:ascii="Times New Roman" w:hAnsi="Times New Roman" w:cs="Times New Roman"/>
          <w:sz w:val="24"/>
          <w:szCs w:val="24"/>
        </w:rPr>
        <w:t xml:space="preserve"> присяжных заседателей.</w:t>
      </w:r>
    </w:p>
    <w:p w:rsidR="00255AA0" w:rsidRPr="00E96005" w:rsidRDefault="00B43233" w:rsidP="00D5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6005">
        <w:rPr>
          <w:rFonts w:ascii="Times New Roman" w:hAnsi="Times New Roman" w:cs="Times New Roman"/>
          <w:sz w:val="24"/>
          <w:szCs w:val="24"/>
        </w:rPr>
        <w:t xml:space="preserve">Дополнительно информируем, что в целях осуществления контроля </w:t>
      </w:r>
      <w:r w:rsidR="009D0E12" w:rsidRPr="00E96005">
        <w:rPr>
          <w:rFonts w:ascii="Times New Roman" w:hAnsi="Times New Roman" w:cs="Times New Roman"/>
          <w:sz w:val="24"/>
          <w:szCs w:val="24"/>
        </w:rPr>
        <w:br/>
      </w:r>
      <w:r w:rsidRPr="00E96005">
        <w:rPr>
          <w:rFonts w:ascii="Times New Roman" w:hAnsi="Times New Roman" w:cs="Times New Roman"/>
          <w:sz w:val="24"/>
          <w:szCs w:val="24"/>
        </w:rPr>
        <w:t>за надлежащим санитарным содержанием жилого фонда и прилегающих территорий, сотрудниками общего отдела</w:t>
      </w:r>
      <w:r w:rsidR="00BA22A7" w:rsidRPr="00E96005">
        <w:rPr>
          <w:rFonts w:ascii="Times New Roman" w:hAnsi="Times New Roman" w:cs="Times New Roman"/>
          <w:sz w:val="24"/>
          <w:szCs w:val="24"/>
        </w:rPr>
        <w:t>, отдела благоустройства и дорожного хозяйства</w:t>
      </w:r>
      <w:r w:rsidRPr="00E96005">
        <w:rPr>
          <w:rFonts w:ascii="Times New Roman" w:hAnsi="Times New Roman" w:cs="Times New Roman"/>
          <w:sz w:val="24"/>
          <w:szCs w:val="24"/>
        </w:rPr>
        <w:t xml:space="preserve"> и отдела районного хозяйства на постоянной основе осуществляются выездные мероприятия </w:t>
      </w:r>
      <w:r w:rsidR="007B2F88" w:rsidRPr="00E96005">
        <w:rPr>
          <w:rFonts w:ascii="Times New Roman" w:hAnsi="Times New Roman" w:cs="Times New Roman"/>
          <w:sz w:val="24"/>
          <w:szCs w:val="24"/>
        </w:rPr>
        <w:br/>
      </w:r>
      <w:r w:rsidRPr="00E96005">
        <w:rPr>
          <w:rFonts w:ascii="Times New Roman" w:hAnsi="Times New Roman" w:cs="Times New Roman"/>
          <w:sz w:val="24"/>
          <w:szCs w:val="24"/>
        </w:rPr>
        <w:t>по проверке достоверност</w:t>
      </w:r>
      <w:r w:rsidR="00CE1A83" w:rsidRPr="00E96005">
        <w:rPr>
          <w:rFonts w:ascii="Times New Roman" w:hAnsi="Times New Roman" w:cs="Times New Roman"/>
          <w:sz w:val="24"/>
          <w:szCs w:val="24"/>
        </w:rPr>
        <w:t xml:space="preserve">и </w:t>
      </w:r>
      <w:r w:rsidRPr="00E96005">
        <w:rPr>
          <w:rFonts w:ascii="Times New Roman" w:hAnsi="Times New Roman" w:cs="Times New Roman"/>
          <w:sz w:val="24"/>
          <w:szCs w:val="24"/>
        </w:rPr>
        <w:t>ответов на обращения</w:t>
      </w:r>
      <w:r w:rsidR="009D0E12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Pr="00E96005">
        <w:rPr>
          <w:rFonts w:ascii="Times New Roman" w:hAnsi="Times New Roman" w:cs="Times New Roman"/>
          <w:sz w:val="24"/>
          <w:szCs w:val="24"/>
        </w:rPr>
        <w:t>граждан.</w:t>
      </w:r>
      <w:r w:rsidR="00711853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CE1A83" w:rsidRPr="00E96005">
        <w:rPr>
          <w:rFonts w:ascii="Times New Roman" w:hAnsi="Times New Roman" w:cs="Times New Roman"/>
          <w:sz w:val="24"/>
          <w:szCs w:val="24"/>
        </w:rPr>
        <w:t>В</w:t>
      </w:r>
      <w:r w:rsidR="00711853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CE1A83" w:rsidRPr="00E96005">
        <w:rPr>
          <w:rFonts w:ascii="Times New Roman" w:hAnsi="Times New Roman" w:cs="Times New Roman"/>
          <w:sz w:val="24"/>
          <w:szCs w:val="24"/>
        </w:rPr>
        <w:t>течение</w:t>
      </w:r>
      <w:r w:rsidR="00711853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DE1274">
        <w:rPr>
          <w:rFonts w:ascii="Times New Roman" w:hAnsi="Times New Roman" w:cs="Times New Roman"/>
          <w:sz w:val="24"/>
          <w:szCs w:val="24"/>
        </w:rPr>
        <w:t>2</w:t>
      </w:r>
      <w:r w:rsidR="00711853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CE1A83" w:rsidRPr="00E96005">
        <w:rPr>
          <w:rFonts w:ascii="Times New Roman" w:hAnsi="Times New Roman" w:cs="Times New Roman"/>
          <w:sz w:val="24"/>
          <w:szCs w:val="24"/>
        </w:rPr>
        <w:t>квартала</w:t>
      </w:r>
      <w:r w:rsidR="00F97C18" w:rsidRPr="00E96005">
        <w:rPr>
          <w:rFonts w:ascii="Times New Roman" w:hAnsi="Times New Roman" w:cs="Times New Roman"/>
          <w:sz w:val="24"/>
          <w:szCs w:val="24"/>
        </w:rPr>
        <w:t xml:space="preserve"> 202</w:t>
      </w:r>
      <w:r w:rsidR="00B843D5">
        <w:rPr>
          <w:rFonts w:ascii="Times New Roman" w:hAnsi="Times New Roman" w:cs="Times New Roman"/>
          <w:sz w:val="24"/>
          <w:szCs w:val="24"/>
        </w:rPr>
        <w:t>6</w:t>
      </w:r>
      <w:r w:rsidR="00F97C18" w:rsidRPr="00E96005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E1A83" w:rsidRPr="00E96005">
        <w:rPr>
          <w:rFonts w:ascii="Times New Roman" w:hAnsi="Times New Roman" w:cs="Times New Roman"/>
          <w:sz w:val="24"/>
          <w:szCs w:val="24"/>
        </w:rPr>
        <w:t xml:space="preserve">проверено </w:t>
      </w:r>
      <w:r w:rsidR="00B843D5">
        <w:rPr>
          <w:rFonts w:ascii="Times New Roman" w:hAnsi="Times New Roman" w:cs="Times New Roman"/>
          <w:sz w:val="24"/>
          <w:szCs w:val="24"/>
        </w:rPr>
        <w:t>11</w:t>
      </w:r>
      <w:r w:rsidR="00F97C18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="00CE1A83" w:rsidRPr="00E96005">
        <w:rPr>
          <w:rFonts w:ascii="Times New Roman" w:hAnsi="Times New Roman" w:cs="Times New Roman"/>
          <w:sz w:val="24"/>
          <w:szCs w:val="24"/>
        </w:rPr>
        <w:t>адресов</w:t>
      </w:r>
      <w:r w:rsidR="00EA0D29" w:rsidRPr="00E96005">
        <w:rPr>
          <w:rFonts w:ascii="Times New Roman" w:hAnsi="Times New Roman" w:cs="Times New Roman"/>
          <w:sz w:val="24"/>
          <w:szCs w:val="24"/>
        </w:rPr>
        <w:t xml:space="preserve">, </w:t>
      </w:r>
      <w:r w:rsidR="009B0651" w:rsidRPr="00E96005">
        <w:rPr>
          <w:rFonts w:ascii="Times New Roman" w:hAnsi="Times New Roman" w:cs="Times New Roman"/>
          <w:sz w:val="24"/>
          <w:szCs w:val="24"/>
        </w:rPr>
        <w:t xml:space="preserve">по </w:t>
      </w:r>
      <w:r w:rsidR="00DE1274">
        <w:rPr>
          <w:rFonts w:ascii="Times New Roman" w:hAnsi="Times New Roman" w:cs="Times New Roman"/>
          <w:sz w:val="24"/>
          <w:szCs w:val="24"/>
        </w:rPr>
        <w:t>2</w:t>
      </w:r>
      <w:r w:rsidR="009B0651" w:rsidRPr="00E96005">
        <w:rPr>
          <w:rFonts w:ascii="Times New Roman" w:hAnsi="Times New Roman" w:cs="Times New Roman"/>
          <w:sz w:val="24"/>
          <w:szCs w:val="24"/>
        </w:rPr>
        <w:t xml:space="preserve"> адресам была </w:t>
      </w:r>
      <w:r w:rsidR="00DE1274">
        <w:rPr>
          <w:rFonts w:ascii="Times New Roman" w:hAnsi="Times New Roman" w:cs="Times New Roman"/>
          <w:sz w:val="24"/>
          <w:szCs w:val="24"/>
        </w:rPr>
        <w:t>выявлена</w:t>
      </w:r>
      <w:r w:rsidR="009B0651" w:rsidRPr="00E96005">
        <w:rPr>
          <w:rFonts w:ascii="Times New Roman" w:hAnsi="Times New Roman" w:cs="Times New Roman"/>
          <w:sz w:val="24"/>
          <w:szCs w:val="24"/>
        </w:rPr>
        <w:t xml:space="preserve"> необходимость проведения дополнительных работ, которые были проведены в кратчайший срок.</w:t>
      </w: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D520D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E9600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E9600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6005" w:rsidRDefault="00E96005" w:rsidP="00E9600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B1502" w:rsidRDefault="001B1502" w:rsidP="00E9600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B1502" w:rsidRDefault="001B1502" w:rsidP="00E9600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B1502" w:rsidRDefault="001B1502" w:rsidP="00E9600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B1502" w:rsidRDefault="001B1502" w:rsidP="00E9600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B1502" w:rsidRDefault="001B1502" w:rsidP="00E9600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B1502" w:rsidRDefault="001B1502" w:rsidP="00E9600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B1502" w:rsidRDefault="001B1502" w:rsidP="00E9600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sectPr w:rsidR="001B1502" w:rsidSect="006836B6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226" w:rsidRDefault="00894226" w:rsidP="00D26B2E">
      <w:pPr>
        <w:spacing w:after="0" w:line="240" w:lineRule="auto"/>
      </w:pPr>
      <w:r>
        <w:separator/>
      </w:r>
    </w:p>
  </w:endnote>
  <w:endnote w:type="continuationSeparator" w:id="0">
    <w:p w:rsidR="00894226" w:rsidRDefault="00894226" w:rsidP="00D2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226" w:rsidRDefault="00894226" w:rsidP="00D26B2E">
      <w:pPr>
        <w:spacing w:after="0" w:line="240" w:lineRule="auto"/>
      </w:pPr>
      <w:r>
        <w:separator/>
      </w:r>
    </w:p>
  </w:footnote>
  <w:footnote w:type="continuationSeparator" w:id="0">
    <w:p w:rsidR="00894226" w:rsidRDefault="00894226" w:rsidP="00D26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8285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26B2E" w:rsidRPr="00A70068" w:rsidRDefault="00D26B2E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7006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7006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7006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4D2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7006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26B2E" w:rsidRDefault="00D26B2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72C"/>
    <w:multiLevelType w:val="hybridMultilevel"/>
    <w:tmpl w:val="DA90887C"/>
    <w:lvl w:ilvl="0" w:tplc="46FCC658">
      <w:start w:val="1"/>
      <w:numFmt w:val="bullet"/>
      <w:lvlText w:val="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11802"/>
    <w:multiLevelType w:val="hybridMultilevel"/>
    <w:tmpl w:val="71D0A118"/>
    <w:lvl w:ilvl="0" w:tplc="94504FC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2EA2375B"/>
    <w:multiLevelType w:val="hybridMultilevel"/>
    <w:tmpl w:val="C3FE6506"/>
    <w:lvl w:ilvl="0" w:tplc="46FCC658">
      <w:start w:val="1"/>
      <w:numFmt w:val="bullet"/>
      <w:lvlText w:val="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2790A"/>
    <w:multiLevelType w:val="hybridMultilevel"/>
    <w:tmpl w:val="61849BD4"/>
    <w:lvl w:ilvl="0" w:tplc="B2141F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0D41C7"/>
    <w:multiLevelType w:val="hybridMultilevel"/>
    <w:tmpl w:val="01D81200"/>
    <w:lvl w:ilvl="0" w:tplc="11A40820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DC5726"/>
    <w:multiLevelType w:val="hybridMultilevel"/>
    <w:tmpl w:val="238E6B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5D8358F"/>
    <w:multiLevelType w:val="hybridMultilevel"/>
    <w:tmpl w:val="0980C68C"/>
    <w:lvl w:ilvl="0" w:tplc="8BEC5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A917C4"/>
    <w:multiLevelType w:val="hybridMultilevel"/>
    <w:tmpl w:val="DFBCCDCE"/>
    <w:lvl w:ilvl="0" w:tplc="46FCC658">
      <w:start w:val="1"/>
      <w:numFmt w:val="bullet"/>
      <w:lvlText w:val="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A07C7"/>
    <w:multiLevelType w:val="hybridMultilevel"/>
    <w:tmpl w:val="0E90FD5E"/>
    <w:lvl w:ilvl="0" w:tplc="46FCC658">
      <w:start w:val="1"/>
      <w:numFmt w:val="bullet"/>
      <w:lvlText w:val="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15CC7"/>
    <w:multiLevelType w:val="hybridMultilevel"/>
    <w:tmpl w:val="8E8E87F0"/>
    <w:lvl w:ilvl="0" w:tplc="ECEC9A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773D34"/>
    <w:multiLevelType w:val="hybridMultilevel"/>
    <w:tmpl w:val="8AAC54B6"/>
    <w:lvl w:ilvl="0" w:tplc="E49CC5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EE54B6C"/>
    <w:multiLevelType w:val="hybridMultilevel"/>
    <w:tmpl w:val="6B0AD81A"/>
    <w:lvl w:ilvl="0" w:tplc="46FCC658">
      <w:start w:val="1"/>
      <w:numFmt w:val="bullet"/>
      <w:lvlText w:val="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5"/>
  </w:num>
  <w:num w:numId="5">
    <w:abstractNumId w:val="9"/>
  </w:num>
  <w:num w:numId="6">
    <w:abstractNumId w:val="3"/>
  </w:num>
  <w:num w:numId="7">
    <w:abstractNumId w:val="8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1721"/>
    <w:rsid w:val="00000B9B"/>
    <w:rsid w:val="0000222D"/>
    <w:rsid w:val="00003A78"/>
    <w:rsid w:val="00005535"/>
    <w:rsid w:val="00006D00"/>
    <w:rsid w:val="0000776A"/>
    <w:rsid w:val="00007E77"/>
    <w:rsid w:val="000103F5"/>
    <w:rsid w:val="00014573"/>
    <w:rsid w:val="00014FF5"/>
    <w:rsid w:val="000151C5"/>
    <w:rsid w:val="00015DF9"/>
    <w:rsid w:val="000204EF"/>
    <w:rsid w:val="00023E3A"/>
    <w:rsid w:val="000244E6"/>
    <w:rsid w:val="00030508"/>
    <w:rsid w:val="00031ED4"/>
    <w:rsid w:val="00032CD4"/>
    <w:rsid w:val="00037B5B"/>
    <w:rsid w:val="00037CB6"/>
    <w:rsid w:val="000413BD"/>
    <w:rsid w:val="000442C4"/>
    <w:rsid w:val="00062306"/>
    <w:rsid w:val="00070943"/>
    <w:rsid w:val="000737F9"/>
    <w:rsid w:val="0007447A"/>
    <w:rsid w:val="00086394"/>
    <w:rsid w:val="0008681A"/>
    <w:rsid w:val="000962CB"/>
    <w:rsid w:val="000A60C7"/>
    <w:rsid w:val="000A66D0"/>
    <w:rsid w:val="000B1217"/>
    <w:rsid w:val="000B1339"/>
    <w:rsid w:val="000B3497"/>
    <w:rsid w:val="000B442D"/>
    <w:rsid w:val="000C5D9E"/>
    <w:rsid w:val="000D7DEC"/>
    <w:rsid w:val="000E2A6C"/>
    <w:rsid w:val="000E3DAC"/>
    <w:rsid w:val="000F46AB"/>
    <w:rsid w:val="001005AE"/>
    <w:rsid w:val="001152CA"/>
    <w:rsid w:val="00134263"/>
    <w:rsid w:val="001356D1"/>
    <w:rsid w:val="0014741B"/>
    <w:rsid w:val="001500DF"/>
    <w:rsid w:val="0015153A"/>
    <w:rsid w:val="00154D5F"/>
    <w:rsid w:val="0015711E"/>
    <w:rsid w:val="0016649B"/>
    <w:rsid w:val="001679D6"/>
    <w:rsid w:val="0017330B"/>
    <w:rsid w:val="001738EF"/>
    <w:rsid w:val="001747A1"/>
    <w:rsid w:val="00176888"/>
    <w:rsid w:val="00183AC6"/>
    <w:rsid w:val="00187A80"/>
    <w:rsid w:val="00192245"/>
    <w:rsid w:val="001A0CF5"/>
    <w:rsid w:val="001A1C95"/>
    <w:rsid w:val="001B1502"/>
    <w:rsid w:val="001B60CC"/>
    <w:rsid w:val="001C06AE"/>
    <w:rsid w:val="001C07AC"/>
    <w:rsid w:val="001C1835"/>
    <w:rsid w:val="001C1958"/>
    <w:rsid w:val="001C21C8"/>
    <w:rsid w:val="001D00F1"/>
    <w:rsid w:val="001D070F"/>
    <w:rsid w:val="001D204B"/>
    <w:rsid w:val="001E7694"/>
    <w:rsid w:val="00200B2F"/>
    <w:rsid w:val="002055A0"/>
    <w:rsid w:val="00206ECA"/>
    <w:rsid w:val="00212731"/>
    <w:rsid w:val="0021284D"/>
    <w:rsid w:val="0021413E"/>
    <w:rsid w:val="002160BE"/>
    <w:rsid w:val="002279B4"/>
    <w:rsid w:val="002322D7"/>
    <w:rsid w:val="002343DC"/>
    <w:rsid w:val="002429CE"/>
    <w:rsid w:val="0025180C"/>
    <w:rsid w:val="00255AA0"/>
    <w:rsid w:val="00265C18"/>
    <w:rsid w:val="002678B4"/>
    <w:rsid w:val="0027427F"/>
    <w:rsid w:val="002806CD"/>
    <w:rsid w:val="00280D58"/>
    <w:rsid w:val="00290371"/>
    <w:rsid w:val="00292567"/>
    <w:rsid w:val="002A08FA"/>
    <w:rsid w:val="002A20C1"/>
    <w:rsid w:val="002A2B61"/>
    <w:rsid w:val="002A3DB8"/>
    <w:rsid w:val="002B070E"/>
    <w:rsid w:val="002B3290"/>
    <w:rsid w:val="002B5632"/>
    <w:rsid w:val="002B58FB"/>
    <w:rsid w:val="002C1059"/>
    <w:rsid w:val="002C2559"/>
    <w:rsid w:val="002C2B14"/>
    <w:rsid w:val="002C31EC"/>
    <w:rsid w:val="002C34F9"/>
    <w:rsid w:val="002C45F1"/>
    <w:rsid w:val="002D1ECC"/>
    <w:rsid w:val="002D4CEC"/>
    <w:rsid w:val="002D7853"/>
    <w:rsid w:val="002E03AB"/>
    <w:rsid w:val="002E27F9"/>
    <w:rsid w:val="002F24AD"/>
    <w:rsid w:val="002F450B"/>
    <w:rsid w:val="002F5C28"/>
    <w:rsid w:val="002F6888"/>
    <w:rsid w:val="003051ED"/>
    <w:rsid w:val="00306F95"/>
    <w:rsid w:val="003220A4"/>
    <w:rsid w:val="00331087"/>
    <w:rsid w:val="0033293A"/>
    <w:rsid w:val="003348BF"/>
    <w:rsid w:val="0035141E"/>
    <w:rsid w:val="00363262"/>
    <w:rsid w:val="0036435F"/>
    <w:rsid w:val="00370681"/>
    <w:rsid w:val="00377EB0"/>
    <w:rsid w:val="003807A5"/>
    <w:rsid w:val="00386D6F"/>
    <w:rsid w:val="003909C0"/>
    <w:rsid w:val="00395F17"/>
    <w:rsid w:val="003A18F0"/>
    <w:rsid w:val="003A403D"/>
    <w:rsid w:val="003B0F5D"/>
    <w:rsid w:val="003B1639"/>
    <w:rsid w:val="003B3446"/>
    <w:rsid w:val="003B4D29"/>
    <w:rsid w:val="003C129B"/>
    <w:rsid w:val="003C2DC4"/>
    <w:rsid w:val="003C52E9"/>
    <w:rsid w:val="003D06DA"/>
    <w:rsid w:val="003D3434"/>
    <w:rsid w:val="003D6970"/>
    <w:rsid w:val="003D6FCF"/>
    <w:rsid w:val="003E3A2B"/>
    <w:rsid w:val="003F2F9D"/>
    <w:rsid w:val="003F4EFD"/>
    <w:rsid w:val="00402614"/>
    <w:rsid w:val="00402FF1"/>
    <w:rsid w:val="00403FF7"/>
    <w:rsid w:val="004112A7"/>
    <w:rsid w:val="004131DF"/>
    <w:rsid w:val="0041607D"/>
    <w:rsid w:val="0041627D"/>
    <w:rsid w:val="004357F5"/>
    <w:rsid w:val="004367A8"/>
    <w:rsid w:val="004470C6"/>
    <w:rsid w:val="0045395E"/>
    <w:rsid w:val="00453B72"/>
    <w:rsid w:val="004550AD"/>
    <w:rsid w:val="00461930"/>
    <w:rsid w:val="00463E8A"/>
    <w:rsid w:val="00465DC1"/>
    <w:rsid w:val="0046668C"/>
    <w:rsid w:val="00473DF1"/>
    <w:rsid w:val="00477735"/>
    <w:rsid w:val="004842CF"/>
    <w:rsid w:val="00484479"/>
    <w:rsid w:val="00484CBD"/>
    <w:rsid w:val="004854C0"/>
    <w:rsid w:val="00487038"/>
    <w:rsid w:val="00493F54"/>
    <w:rsid w:val="00497422"/>
    <w:rsid w:val="004A0099"/>
    <w:rsid w:val="004A04B9"/>
    <w:rsid w:val="004A3652"/>
    <w:rsid w:val="004A43D0"/>
    <w:rsid w:val="004C03CE"/>
    <w:rsid w:val="004C053B"/>
    <w:rsid w:val="004C0CFF"/>
    <w:rsid w:val="004C10AF"/>
    <w:rsid w:val="004C1444"/>
    <w:rsid w:val="004C5981"/>
    <w:rsid w:val="004D39D9"/>
    <w:rsid w:val="004E63F5"/>
    <w:rsid w:val="0050212F"/>
    <w:rsid w:val="00502FBF"/>
    <w:rsid w:val="00503E86"/>
    <w:rsid w:val="00505D0B"/>
    <w:rsid w:val="00507C65"/>
    <w:rsid w:val="00507DE0"/>
    <w:rsid w:val="00515BFD"/>
    <w:rsid w:val="00521998"/>
    <w:rsid w:val="00524D4F"/>
    <w:rsid w:val="0052653F"/>
    <w:rsid w:val="00531325"/>
    <w:rsid w:val="00534D33"/>
    <w:rsid w:val="00535147"/>
    <w:rsid w:val="0054066D"/>
    <w:rsid w:val="0054699D"/>
    <w:rsid w:val="005474BB"/>
    <w:rsid w:val="00553A4E"/>
    <w:rsid w:val="00554DE9"/>
    <w:rsid w:val="005563BF"/>
    <w:rsid w:val="00556639"/>
    <w:rsid w:val="00561850"/>
    <w:rsid w:val="00562E47"/>
    <w:rsid w:val="00564683"/>
    <w:rsid w:val="00564BE8"/>
    <w:rsid w:val="0056594B"/>
    <w:rsid w:val="00565CA0"/>
    <w:rsid w:val="00573CAD"/>
    <w:rsid w:val="005769C1"/>
    <w:rsid w:val="00580622"/>
    <w:rsid w:val="00591885"/>
    <w:rsid w:val="005963FB"/>
    <w:rsid w:val="005965FE"/>
    <w:rsid w:val="005A17F7"/>
    <w:rsid w:val="005A2E6C"/>
    <w:rsid w:val="005A7178"/>
    <w:rsid w:val="005B5480"/>
    <w:rsid w:val="005C3C5C"/>
    <w:rsid w:val="005C533B"/>
    <w:rsid w:val="005D0C6E"/>
    <w:rsid w:val="005E003C"/>
    <w:rsid w:val="005E2290"/>
    <w:rsid w:val="005E2C14"/>
    <w:rsid w:val="005E323F"/>
    <w:rsid w:val="005E353A"/>
    <w:rsid w:val="005F14AF"/>
    <w:rsid w:val="005F1E1A"/>
    <w:rsid w:val="00601305"/>
    <w:rsid w:val="00612189"/>
    <w:rsid w:val="00612440"/>
    <w:rsid w:val="00614C9F"/>
    <w:rsid w:val="00621922"/>
    <w:rsid w:val="00622F1E"/>
    <w:rsid w:val="00624AF8"/>
    <w:rsid w:val="006259A9"/>
    <w:rsid w:val="00627B7A"/>
    <w:rsid w:val="0063017E"/>
    <w:rsid w:val="00631AA9"/>
    <w:rsid w:val="006325B0"/>
    <w:rsid w:val="00632620"/>
    <w:rsid w:val="006357C8"/>
    <w:rsid w:val="006367BD"/>
    <w:rsid w:val="006434B9"/>
    <w:rsid w:val="00644539"/>
    <w:rsid w:val="006610A5"/>
    <w:rsid w:val="00662F6A"/>
    <w:rsid w:val="0066519E"/>
    <w:rsid w:val="006665EA"/>
    <w:rsid w:val="00672C97"/>
    <w:rsid w:val="006804DE"/>
    <w:rsid w:val="00681C6B"/>
    <w:rsid w:val="006836B6"/>
    <w:rsid w:val="00684706"/>
    <w:rsid w:val="006903E3"/>
    <w:rsid w:val="0069188C"/>
    <w:rsid w:val="00691E70"/>
    <w:rsid w:val="00694D6D"/>
    <w:rsid w:val="006A28A3"/>
    <w:rsid w:val="006A4657"/>
    <w:rsid w:val="006B04BC"/>
    <w:rsid w:val="006B0EDC"/>
    <w:rsid w:val="006B4EB6"/>
    <w:rsid w:val="006B6012"/>
    <w:rsid w:val="006C6F15"/>
    <w:rsid w:val="006D02D4"/>
    <w:rsid w:val="006D2138"/>
    <w:rsid w:val="006D22B7"/>
    <w:rsid w:val="006D24EB"/>
    <w:rsid w:val="006D3238"/>
    <w:rsid w:val="006D32E2"/>
    <w:rsid w:val="006E0D85"/>
    <w:rsid w:val="006E45F9"/>
    <w:rsid w:val="006E52D8"/>
    <w:rsid w:val="006E5363"/>
    <w:rsid w:val="006F10A0"/>
    <w:rsid w:val="006F16F5"/>
    <w:rsid w:val="006F5178"/>
    <w:rsid w:val="006F6737"/>
    <w:rsid w:val="0070079F"/>
    <w:rsid w:val="00711853"/>
    <w:rsid w:val="0071513D"/>
    <w:rsid w:val="00716B40"/>
    <w:rsid w:val="00721BB5"/>
    <w:rsid w:val="00730627"/>
    <w:rsid w:val="00734A0B"/>
    <w:rsid w:val="00734D1C"/>
    <w:rsid w:val="0074059B"/>
    <w:rsid w:val="007447EB"/>
    <w:rsid w:val="00745BB0"/>
    <w:rsid w:val="00751236"/>
    <w:rsid w:val="00754454"/>
    <w:rsid w:val="00756F19"/>
    <w:rsid w:val="007570E6"/>
    <w:rsid w:val="007576BE"/>
    <w:rsid w:val="00760171"/>
    <w:rsid w:val="0076105E"/>
    <w:rsid w:val="00761F63"/>
    <w:rsid w:val="00767546"/>
    <w:rsid w:val="00773631"/>
    <w:rsid w:val="00776846"/>
    <w:rsid w:val="007768D1"/>
    <w:rsid w:val="00776C10"/>
    <w:rsid w:val="007812BA"/>
    <w:rsid w:val="007861AF"/>
    <w:rsid w:val="0078686E"/>
    <w:rsid w:val="0079227E"/>
    <w:rsid w:val="00797346"/>
    <w:rsid w:val="00797F1A"/>
    <w:rsid w:val="007A3D13"/>
    <w:rsid w:val="007A56F0"/>
    <w:rsid w:val="007B2F88"/>
    <w:rsid w:val="007B4F18"/>
    <w:rsid w:val="007C0239"/>
    <w:rsid w:val="007C107E"/>
    <w:rsid w:val="007C5A17"/>
    <w:rsid w:val="007C5EB1"/>
    <w:rsid w:val="007C6A7A"/>
    <w:rsid w:val="007D01E3"/>
    <w:rsid w:val="007D38E5"/>
    <w:rsid w:val="007E3859"/>
    <w:rsid w:val="007E46F8"/>
    <w:rsid w:val="007F00AC"/>
    <w:rsid w:val="007F3875"/>
    <w:rsid w:val="007F445D"/>
    <w:rsid w:val="007F6AB1"/>
    <w:rsid w:val="008033EA"/>
    <w:rsid w:val="00807EAB"/>
    <w:rsid w:val="0081135C"/>
    <w:rsid w:val="00811EA3"/>
    <w:rsid w:val="0082740B"/>
    <w:rsid w:val="00827C9A"/>
    <w:rsid w:val="00831575"/>
    <w:rsid w:val="00844588"/>
    <w:rsid w:val="00844E08"/>
    <w:rsid w:val="00846497"/>
    <w:rsid w:val="00854312"/>
    <w:rsid w:val="00857D47"/>
    <w:rsid w:val="008617F3"/>
    <w:rsid w:val="00863B54"/>
    <w:rsid w:val="00863E1F"/>
    <w:rsid w:val="00867172"/>
    <w:rsid w:val="00870750"/>
    <w:rsid w:val="0087501A"/>
    <w:rsid w:val="008755B1"/>
    <w:rsid w:val="00877445"/>
    <w:rsid w:val="008808E8"/>
    <w:rsid w:val="0088457D"/>
    <w:rsid w:val="008915C5"/>
    <w:rsid w:val="008930C6"/>
    <w:rsid w:val="00894080"/>
    <w:rsid w:val="00894226"/>
    <w:rsid w:val="00896E9C"/>
    <w:rsid w:val="008A3E9C"/>
    <w:rsid w:val="008A41ED"/>
    <w:rsid w:val="008A53E2"/>
    <w:rsid w:val="008C0D79"/>
    <w:rsid w:val="008C5127"/>
    <w:rsid w:val="008C6752"/>
    <w:rsid w:val="008C76B2"/>
    <w:rsid w:val="008D29AD"/>
    <w:rsid w:val="008D2B7B"/>
    <w:rsid w:val="008D69AF"/>
    <w:rsid w:val="008D78E5"/>
    <w:rsid w:val="008E078A"/>
    <w:rsid w:val="008E2C64"/>
    <w:rsid w:val="008E7BDB"/>
    <w:rsid w:val="008F1D43"/>
    <w:rsid w:val="008F38BF"/>
    <w:rsid w:val="008F7C58"/>
    <w:rsid w:val="00901D91"/>
    <w:rsid w:val="00910958"/>
    <w:rsid w:val="0091278E"/>
    <w:rsid w:val="00912D56"/>
    <w:rsid w:val="00916584"/>
    <w:rsid w:val="00917224"/>
    <w:rsid w:val="00917C5C"/>
    <w:rsid w:val="009241BE"/>
    <w:rsid w:val="00926146"/>
    <w:rsid w:val="0092692D"/>
    <w:rsid w:val="009339F1"/>
    <w:rsid w:val="00937F03"/>
    <w:rsid w:val="00942B8D"/>
    <w:rsid w:val="00946EBC"/>
    <w:rsid w:val="00947C00"/>
    <w:rsid w:val="00954A15"/>
    <w:rsid w:val="00955899"/>
    <w:rsid w:val="009564D6"/>
    <w:rsid w:val="00961820"/>
    <w:rsid w:val="00965E85"/>
    <w:rsid w:val="009769D6"/>
    <w:rsid w:val="00980E02"/>
    <w:rsid w:val="00982551"/>
    <w:rsid w:val="009838F5"/>
    <w:rsid w:val="00987134"/>
    <w:rsid w:val="00990823"/>
    <w:rsid w:val="00994068"/>
    <w:rsid w:val="009942AB"/>
    <w:rsid w:val="009A1B2B"/>
    <w:rsid w:val="009A24EF"/>
    <w:rsid w:val="009A4C9D"/>
    <w:rsid w:val="009A6E8B"/>
    <w:rsid w:val="009A78CF"/>
    <w:rsid w:val="009B0651"/>
    <w:rsid w:val="009C075A"/>
    <w:rsid w:val="009C0D75"/>
    <w:rsid w:val="009C2005"/>
    <w:rsid w:val="009C2542"/>
    <w:rsid w:val="009C4D5D"/>
    <w:rsid w:val="009D08F1"/>
    <w:rsid w:val="009D0E12"/>
    <w:rsid w:val="009D580D"/>
    <w:rsid w:val="009D649E"/>
    <w:rsid w:val="009D66BB"/>
    <w:rsid w:val="009E4D20"/>
    <w:rsid w:val="009E6E13"/>
    <w:rsid w:val="009F0F14"/>
    <w:rsid w:val="00A01A43"/>
    <w:rsid w:val="00A01D86"/>
    <w:rsid w:val="00A04374"/>
    <w:rsid w:val="00A05420"/>
    <w:rsid w:val="00A05533"/>
    <w:rsid w:val="00A11AE8"/>
    <w:rsid w:val="00A137D1"/>
    <w:rsid w:val="00A14D24"/>
    <w:rsid w:val="00A159FB"/>
    <w:rsid w:val="00A171B6"/>
    <w:rsid w:val="00A17B85"/>
    <w:rsid w:val="00A23988"/>
    <w:rsid w:val="00A2564B"/>
    <w:rsid w:val="00A26AC0"/>
    <w:rsid w:val="00A27553"/>
    <w:rsid w:val="00A276C7"/>
    <w:rsid w:val="00A27A26"/>
    <w:rsid w:val="00A42DD3"/>
    <w:rsid w:val="00A51098"/>
    <w:rsid w:val="00A521E8"/>
    <w:rsid w:val="00A536C0"/>
    <w:rsid w:val="00A56A67"/>
    <w:rsid w:val="00A64F99"/>
    <w:rsid w:val="00A653D2"/>
    <w:rsid w:val="00A70068"/>
    <w:rsid w:val="00A76F8D"/>
    <w:rsid w:val="00A81289"/>
    <w:rsid w:val="00A92263"/>
    <w:rsid w:val="00A94574"/>
    <w:rsid w:val="00AA1F5E"/>
    <w:rsid w:val="00AB0FB7"/>
    <w:rsid w:val="00AB383A"/>
    <w:rsid w:val="00AB442C"/>
    <w:rsid w:val="00AB5266"/>
    <w:rsid w:val="00AC0E72"/>
    <w:rsid w:val="00AC57EF"/>
    <w:rsid w:val="00AC5FFA"/>
    <w:rsid w:val="00AC6CFB"/>
    <w:rsid w:val="00AD0884"/>
    <w:rsid w:val="00AD2A28"/>
    <w:rsid w:val="00AD2E72"/>
    <w:rsid w:val="00AD6FA2"/>
    <w:rsid w:val="00AF4B1E"/>
    <w:rsid w:val="00B0646B"/>
    <w:rsid w:val="00B06E5E"/>
    <w:rsid w:val="00B1130F"/>
    <w:rsid w:val="00B212B0"/>
    <w:rsid w:val="00B249FF"/>
    <w:rsid w:val="00B25367"/>
    <w:rsid w:val="00B25CEF"/>
    <w:rsid w:val="00B25FC2"/>
    <w:rsid w:val="00B26F39"/>
    <w:rsid w:val="00B37213"/>
    <w:rsid w:val="00B43233"/>
    <w:rsid w:val="00B4666B"/>
    <w:rsid w:val="00B636D7"/>
    <w:rsid w:val="00B63931"/>
    <w:rsid w:val="00B67B2D"/>
    <w:rsid w:val="00B7010B"/>
    <w:rsid w:val="00B75735"/>
    <w:rsid w:val="00B82DF9"/>
    <w:rsid w:val="00B843D5"/>
    <w:rsid w:val="00B84634"/>
    <w:rsid w:val="00B84C8D"/>
    <w:rsid w:val="00B902D5"/>
    <w:rsid w:val="00B92312"/>
    <w:rsid w:val="00B9269D"/>
    <w:rsid w:val="00B92D7F"/>
    <w:rsid w:val="00B9494E"/>
    <w:rsid w:val="00BA22A7"/>
    <w:rsid w:val="00BA298D"/>
    <w:rsid w:val="00BA338D"/>
    <w:rsid w:val="00BA50AE"/>
    <w:rsid w:val="00BA5FA4"/>
    <w:rsid w:val="00BA7807"/>
    <w:rsid w:val="00BB05FA"/>
    <w:rsid w:val="00BB21A5"/>
    <w:rsid w:val="00BB3E5F"/>
    <w:rsid w:val="00BB6A56"/>
    <w:rsid w:val="00BB773A"/>
    <w:rsid w:val="00BC720C"/>
    <w:rsid w:val="00BD4A00"/>
    <w:rsid w:val="00BF0ADE"/>
    <w:rsid w:val="00BF6875"/>
    <w:rsid w:val="00C11871"/>
    <w:rsid w:val="00C11BDC"/>
    <w:rsid w:val="00C20A80"/>
    <w:rsid w:val="00C21721"/>
    <w:rsid w:val="00C22303"/>
    <w:rsid w:val="00C240D1"/>
    <w:rsid w:val="00C2743C"/>
    <w:rsid w:val="00C27B9C"/>
    <w:rsid w:val="00C353B6"/>
    <w:rsid w:val="00C354A0"/>
    <w:rsid w:val="00C40FB7"/>
    <w:rsid w:val="00C41609"/>
    <w:rsid w:val="00C41B9C"/>
    <w:rsid w:val="00C44AC3"/>
    <w:rsid w:val="00C478F0"/>
    <w:rsid w:val="00C50F23"/>
    <w:rsid w:val="00C663A8"/>
    <w:rsid w:val="00C70A08"/>
    <w:rsid w:val="00C74F20"/>
    <w:rsid w:val="00C85B99"/>
    <w:rsid w:val="00C867BC"/>
    <w:rsid w:val="00C97629"/>
    <w:rsid w:val="00CA3EFB"/>
    <w:rsid w:val="00CB0174"/>
    <w:rsid w:val="00CB5EC1"/>
    <w:rsid w:val="00CC44C1"/>
    <w:rsid w:val="00CC4CF3"/>
    <w:rsid w:val="00CD1C35"/>
    <w:rsid w:val="00CD1DCB"/>
    <w:rsid w:val="00CD2AFC"/>
    <w:rsid w:val="00CE1A83"/>
    <w:rsid w:val="00CE5B77"/>
    <w:rsid w:val="00CE7F29"/>
    <w:rsid w:val="00CF6E06"/>
    <w:rsid w:val="00D01F18"/>
    <w:rsid w:val="00D0434A"/>
    <w:rsid w:val="00D05A79"/>
    <w:rsid w:val="00D10B12"/>
    <w:rsid w:val="00D11CE2"/>
    <w:rsid w:val="00D13CBB"/>
    <w:rsid w:val="00D15927"/>
    <w:rsid w:val="00D20D7F"/>
    <w:rsid w:val="00D22B90"/>
    <w:rsid w:val="00D25E8F"/>
    <w:rsid w:val="00D26B2E"/>
    <w:rsid w:val="00D30F3B"/>
    <w:rsid w:val="00D3127A"/>
    <w:rsid w:val="00D42D46"/>
    <w:rsid w:val="00D42E8D"/>
    <w:rsid w:val="00D47570"/>
    <w:rsid w:val="00D520D6"/>
    <w:rsid w:val="00D55693"/>
    <w:rsid w:val="00D5706C"/>
    <w:rsid w:val="00D60B3D"/>
    <w:rsid w:val="00D64494"/>
    <w:rsid w:val="00D65D93"/>
    <w:rsid w:val="00D7171D"/>
    <w:rsid w:val="00D74B64"/>
    <w:rsid w:val="00D7530A"/>
    <w:rsid w:val="00D75780"/>
    <w:rsid w:val="00D81CA7"/>
    <w:rsid w:val="00D85DD8"/>
    <w:rsid w:val="00D86B4D"/>
    <w:rsid w:val="00D90D2C"/>
    <w:rsid w:val="00D927EA"/>
    <w:rsid w:val="00DA5010"/>
    <w:rsid w:val="00DB5B92"/>
    <w:rsid w:val="00DB6951"/>
    <w:rsid w:val="00DC29D2"/>
    <w:rsid w:val="00DC3293"/>
    <w:rsid w:val="00DC70A7"/>
    <w:rsid w:val="00DD5692"/>
    <w:rsid w:val="00DD63E5"/>
    <w:rsid w:val="00DE1274"/>
    <w:rsid w:val="00DE32CD"/>
    <w:rsid w:val="00DF02C8"/>
    <w:rsid w:val="00DF752D"/>
    <w:rsid w:val="00E007BC"/>
    <w:rsid w:val="00E21656"/>
    <w:rsid w:val="00E34BA7"/>
    <w:rsid w:val="00E36DB1"/>
    <w:rsid w:val="00E3719E"/>
    <w:rsid w:val="00E40CC2"/>
    <w:rsid w:val="00E417C9"/>
    <w:rsid w:val="00E41E18"/>
    <w:rsid w:val="00E41F90"/>
    <w:rsid w:val="00E44D4A"/>
    <w:rsid w:val="00E46011"/>
    <w:rsid w:val="00E46279"/>
    <w:rsid w:val="00E50D64"/>
    <w:rsid w:val="00E61C39"/>
    <w:rsid w:val="00E65D9D"/>
    <w:rsid w:val="00E72177"/>
    <w:rsid w:val="00E729B6"/>
    <w:rsid w:val="00E73F26"/>
    <w:rsid w:val="00E8055D"/>
    <w:rsid w:val="00E82591"/>
    <w:rsid w:val="00E84893"/>
    <w:rsid w:val="00E85823"/>
    <w:rsid w:val="00E871FA"/>
    <w:rsid w:val="00E93FD8"/>
    <w:rsid w:val="00E96005"/>
    <w:rsid w:val="00EA0D29"/>
    <w:rsid w:val="00EA32B1"/>
    <w:rsid w:val="00EC06DA"/>
    <w:rsid w:val="00EC731A"/>
    <w:rsid w:val="00ED0375"/>
    <w:rsid w:val="00EE10B2"/>
    <w:rsid w:val="00EF65B0"/>
    <w:rsid w:val="00F04C93"/>
    <w:rsid w:val="00F10C56"/>
    <w:rsid w:val="00F1504A"/>
    <w:rsid w:val="00F17A22"/>
    <w:rsid w:val="00F24FD3"/>
    <w:rsid w:val="00F279E9"/>
    <w:rsid w:val="00F30B4D"/>
    <w:rsid w:val="00F313ED"/>
    <w:rsid w:val="00F41C03"/>
    <w:rsid w:val="00F50490"/>
    <w:rsid w:val="00F51CFD"/>
    <w:rsid w:val="00F536E9"/>
    <w:rsid w:val="00F5641A"/>
    <w:rsid w:val="00F602AA"/>
    <w:rsid w:val="00F60789"/>
    <w:rsid w:val="00F639E1"/>
    <w:rsid w:val="00F768EB"/>
    <w:rsid w:val="00F817E9"/>
    <w:rsid w:val="00F83C5C"/>
    <w:rsid w:val="00F906C9"/>
    <w:rsid w:val="00F929A0"/>
    <w:rsid w:val="00F94546"/>
    <w:rsid w:val="00F97C18"/>
    <w:rsid w:val="00F97DCC"/>
    <w:rsid w:val="00FA0EDD"/>
    <w:rsid w:val="00FA786A"/>
    <w:rsid w:val="00FB0BB8"/>
    <w:rsid w:val="00FB0CC5"/>
    <w:rsid w:val="00FC0680"/>
    <w:rsid w:val="00FC19DB"/>
    <w:rsid w:val="00FC2E7F"/>
    <w:rsid w:val="00FC4559"/>
    <w:rsid w:val="00FD0002"/>
    <w:rsid w:val="00FD0887"/>
    <w:rsid w:val="00FD1F9F"/>
    <w:rsid w:val="00FD4F6D"/>
    <w:rsid w:val="00FD75E6"/>
    <w:rsid w:val="00FE0AFA"/>
    <w:rsid w:val="00FE2782"/>
    <w:rsid w:val="00FF0C0F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3B009-A225-48AE-8AC7-A0E0D62F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iPriority w:val="99"/>
    <w:qFormat/>
    <w:rsid w:val="00C21721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A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44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26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6B2E"/>
  </w:style>
  <w:style w:type="paragraph" w:styleId="aa">
    <w:name w:val="footer"/>
    <w:basedOn w:val="a"/>
    <w:link w:val="ab"/>
    <w:uiPriority w:val="99"/>
    <w:unhideWhenUsed/>
    <w:rsid w:val="00D26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6B2E"/>
  </w:style>
  <w:style w:type="paragraph" w:styleId="ac">
    <w:name w:val="List Paragraph"/>
    <w:basedOn w:val="a"/>
    <w:uiPriority w:val="34"/>
    <w:qFormat/>
    <w:rsid w:val="002C1059"/>
    <w:pPr>
      <w:ind w:left="720"/>
      <w:contextualSpacing/>
    </w:pPr>
  </w:style>
  <w:style w:type="paragraph" w:styleId="ad">
    <w:name w:val="No Spacing"/>
    <w:link w:val="ae"/>
    <w:uiPriority w:val="1"/>
    <w:qFormat/>
    <w:rsid w:val="004E63F5"/>
    <w:pPr>
      <w:spacing w:after="0" w:line="240" w:lineRule="auto"/>
    </w:pPr>
  </w:style>
  <w:style w:type="character" w:styleId="af">
    <w:name w:val="Hyperlink"/>
    <w:unhideWhenUsed/>
    <w:rsid w:val="004E63F5"/>
    <w:rPr>
      <w:color w:val="0000FF"/>
      <w:u w:val="single"/>
    </w:rPr>
  </w:style>
  <w:style w:type="character" w:customStyle="1" w:styleId="a4">
    <w:name w:val="Обычный отступ Знак"/>
    <w:basedOn w:val="a0"/>
    <w:link w:val="a3"/>
    <w:locked/>
    <w:rsid w:val="005E229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stylestext25nzr">
    <w:name w:val="styles_text__25nzr"/>
    <w:rsid w:val="005E2290"/>
  </w:style>
  <w:style w:type="character" w:customStyle="1" w:styleId="wbformattributevalue">
    <w:name w:val="wbform_attributevalue"/>
    <w:basedOn w:val="a0"/>
    <w:rsid w:val="00D47570"/>
  </w:style>
  <w:style w:type="character" w:customStyle="1" w:styleId="ae">
    <w:name w:val="Без интервала Знак"/>
    <w:basedOn w:val="a0"/>
    <w:link w:val="ad"/>
    <w:uiPriority w:val="1"/>
    <w:locked/>
    <w:rsid w:val="00DD63E5"/>
  </w:style>
  <w:style w:type="character" w:customStyle="1" w:styleId="af0">
    <w:name w:val="Основной текст_"/>
    <w:basedOn w:val="a0"/>
    <w:link w:val="1"/>
    <w:rsid w:val="00CB5EC1"/>
    <w:rPr>
      <w:rFonts w:ascii="Times New Roman" w:eastAsia="Times New Roman" w:hAnsi="Times New Roman" w:cs="Times New Roman"/>
      <w:color w:val="404E59"/>
    </w:rPr>
  </w:style>
  <w:style w:type="paragraph" w:customStyle="1" w:styleId="1">
    <w:name w:val="Основной текст1"/>
    <w:basedOn w:val="a"/>
    <w:link w:val="af0"/>
    <w:rsid w:val="00CB5EC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404E59"/>
    </w:rPr>
  </w:style>
  <w:style w:type="character" w:styleId="af1">
    <w:name w:val="Strong"/>
    <w:basedOn w:val="a0"/>
    <w:uiPriority w:val="22"/>
    <w:qFormat/>
    <w:rsid w:val="001D00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D60B8-7430-4C8B-824A-E051C8A2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4255</TotalTime>
  <Pages>7</Pages>
  <Words>3191</Words>
  <Characters>18190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</dc:creator>
  <cp:keywords/>
  <dc:description/>
  <cp:lastModifiedBy>Оксана Г. Арсентьева</cp:lastModifiedBy>
  <cp:revision>291</cp:revision>
  <cp:lastPrinted>2026-04-02T08:44:00Z</cp:lastPrinted>
  <dcterms:created xsi:type="dcterms:W3CDTF">2015-01-19T08:29:00Z</dcterms:created>
  <dcterms:modified xsi:type="dcterms:W3CDTF">2026-07-09T14:36:00Z</dcterms:modified>
</cp:coreProperties>
</file>