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3F0" w:rsidRDefault="005723F0" w:rsidP="005723F0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B31AF9E" wp14:editId="0C2B02A3">
            <wp:extent cx="2170430" cy="795020"/>
            <wp:effectExtent l="0" t="0" r="127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3F0" w:rsidRDefault="005723F0" w:rsidP="005723F0">
      <w:pPr>
        <w:jc w:val="center"/>
        <w:rPr>
          <w:color w:val="000000"/>
        </w:rPr>
      </w:pPr>
    </w:p>
    <w:p w:rsidR="005723F0" w:rsidRPr="008D79CC" w:rsidRDefault="005723F0" w:rsidP="005723F0">
      <w:pPr>
        <w:suppressAutoHyphens/>
        <w:jc w:val="center"/>
        <w:outlineLvl w:val="0"/>
        <w:rPr>
          <w:bCs/>
          <w:caps/>
          <w:kern w:val="28"/>
          <w:sz w:val="28"/>
          <w:szCs w:val="20"/>
          <w:lang w:val="uk-UA"/>
        </w:rPr>
      </w:pPr>
      <w:r w:rsidRPr="008D79CC">
        <w:rPr>
          <w:bCs/>
          <w:caps/>
          <w:kern w:val="28"/>
          <w:sz w:val="28"/>
          <w:szCs w:val="20"/>
          <w:lang w:val="uk-UA"/>
        </w:rPr>
        <w:t>ПРАВИТЕЛЬСТВО САНКТ-ПЕТЕРБУРГА</w:t>
      </w:r>
    </w:p>
    <w:p w:rsidR="005723F0" w:rsidRPr="008D79CC" w:rsidRDefault="005723F0" w:rsidP="005723F0">
      <w:pPr>
        <w:suppressAutoHyphens/>
        <w:jc w:val="center"/>
        <w:outlineLvl w:val="0"/>
        <w:rPr>
          <w:b/>
          <w:caps/>
          <w:kern w:val="28"/>
          <w:sz w:val="28"/>
          <w:szCs w:val="20"/>
          <w:lang w:val="uk-UA"/>
        </w:rPr>
      </w:pPr>
      <w:r w:rsidRPr="008D79CC">
        <w:rPr>
          <w:b/>
          <w:caps/>
          <w:kern w:val="28"/>
          <w:sz w:val="28"/>
          <w:szCs w:val="20"/>
          <w:lang w:val="uk-UA"/>
        </w:rPr>
        <w:t>КОМИТЕТ ПО ЗДРАВООХРАНЕНИЮ</w:t>
      </w:r>
    </w:p>
    <w:p w:rsidR="005723F0" w:rsidRDefault="005723F0" w:rsidP="005723F0">
      <w:pPr>
        <w:jc w:val="center"/>
        <w:rPr>
          <w:b/>
          <w:bCs/>
        </w:rPr>
      </w:pPr>
      <w:r w:rsidRPr="008D79CC">
        <w:rPr>
          <w:b/>
          <w:bCs/>
          <w:spacing w:val="30"/>
          <w:sz w:val="28"/>
          <w:szCs w:val="20"/>
        </w:rPr>
        <w:t>РАСПОРЯЖЕНИЕ</w:t>
      </w:r>
    </w:p>
    <w:p w:rsidR="005723F0" w:rsidRDefault="005723F0" w:rsidP="005723F0">
      <w:pPr>
        <w:jc w:val="center"/>
        <w:rPr>
          <w:b/>
          <w:bCs/>
        </w:rPr>
      </w:pPr>
    </w:p>
    <w:p w:rsidR="005723F0" w:rsidRDefault="005723F0" w:rsidP="005723F0">
      <w:pPr>
        <w:jc w:val="center"/>
        <w:rPr>
          <w:b/>
          <w:bCs/>
        </w:rPr>
      </w:pPr>
    </w:p>
    <w:p w:rsidR="005723F0" w:rsidRDefault="005723F0" w:rsidP="005723F0">
      <w:pPr>
        <w:rPr>
          <w:u w:val="single"/>
        </w:rPr>
      </w:pPr>
      <w:r>
        <w:rPr>
          <w:u w:val="single"/>
        </w:rPr>
        <w:t xml:space="preserve">                            </w:t>
      </w:r>
      <w:r w:rsidRPr="007A7532">
        <w:rPr>
          <w:u w:val="single"/>
        </w:rPr>
        <w:t xml:space="preserve">           </w:t>
      </w:r>
      <w:r>
        <w:t xml:space="preserve">                                                                                              </w:t>
      </w:r>
      <w:r w:rsidRPr="00591ACC">
        <w:t xml:space="preserve">№________  </w:t>
      </w:r>
      <w:r>
        <w:rPr>
          <w:u w:val="single"/>
        </w:rPr>
        <w:t xml:space="preserve">                  </w:t>
      </w:r>
      <w:r w:rsidRPr="00C55E43">
        <w:rPr>
          <w:color w:val="FFFFFF"/>
          <w:u w:val="single"/>
        </w:rPr>
        <w:t>.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4788"/>
      </w:tblGrid>
      <w:tr w:rsidR="005723F0" w:rsidTr="00416646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17565" w:rsidRDefault="005723F0" w:rsidP="00B17565">
            <w:pPr>
              <w:autoSpaceDE w:val="0"/>
              <w:autoSpaceDN w:val="0"/>
              <w:adjustRightInd w:val="0"/>
              <w:rPr>
                <w:b/>
              </w:rPr>
            </w:pPr>
            <w:r w:rsidRPr="00401383">
              <w:rPr>
                <w:b/>
              </w:rPr>
              <w:t>О</w:t>
            </w:r>
            <w:r w:rsidR="00B17565">
              <w:rPr>
                <w:b/>
              </w:rPr>
              <w:t xml:space="preserve"> внесении изменений в распоряжение Комитета по здравоохранению </w:t>
            </w:r>
          </w:p>
          <w:p w:rsidR="00B17565" w:rsidRPr="00401383" w:rsidRDefault="00B17565" w:rsidP="00B17565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от 27.02.2026 № 75-р</w:t>
            </w:r>
          </w:p>
          <w:p w:rsidR="005723F0" w:rsidRPr="00401383" w:rsidRDefault="005723F0" w:rsidP="005723F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5723F0" w:rsidRPr="00CE3C6C" w:rsidRDefault="005723F0" w:rsidP="00416646">
            <w:pPr>
              <w:pStyle w:val="a3"/>
              <w:tabs>
                <w:tab w:val="clear" w:pos="4153"/>
                <w:tab w:val="clear" w:pos="8306"/>
              </w:tabs>
              <w:rPr>
                <w:sz w:val="18"/>
                <w:szCs w:val="18"/>
                <w:lang w:val="ru-RU"/>
              </w:rPr>
            </w:pPr>
          </w:p>
        </w:tc>
      </w:tr>
    </w:tbl>
    <w:p w:rsidR="005723F0" w:rsidRDefault="005723F0" w:rsidP="005723F0">
      <w:pPr>
        <w:rPr>
          <w:sz w:val="2"/>
        </w:rPr>
      </w:pPr>
    </w:p>
    <w:p w:rsidR="005723F0" w:rsidRDefault="005723F0" w:rsidP="005723F0">
      <w:pPr>
        <w:autoSpaceDE w:val="0"/>
        <w:autoSpaceDN w:val="0"/>
        <w:adjustRightInd w:val="0"/>
        <w:jc w:val="both"/>
      </w:pPr>
      <w:r>
        <w:tab/>
      </w:r>
    </w:p>
    <w:p w:rsidR="00D51EC3" w:rsidRDefault="00D51EC3" w:rsidP="00D51EC3">
      <w:pPr>
        <w:autoSpaceDE w:val="0"/>
        <w:autoSpaceDN w:val="0"/>
        <w:adjustRightInd w:val="0"/>
        <w:ind w:firstLine="567"/>
        <w:jc w:val="both"/>
      </w:pPr>
      <w:r w:rsidRPr="00D51EC3">
        <w:t xml:space="preserve">В </w:t>
      </w:r>
      <w:r w:rsidR="008C644D">
        <w:t>соответствии с</w:t>
      </w:r>
      <w:r w:rsidRPr="00D51EC3">
        <w:t xml:space="preserve"> </w:t>
      </w:r>
      <w:hyperlink r:id="rId7" w:history="1">
        <w:r w:rsidRPr="00D51EC3">
          <w:rPr>
            <w:rStyle w:val="af3"/>
            <w:color w:val="auto"/>
            <w:u w:val="none"/>
          </w:rPr>
          <w:t>приказ</w:t>
        </w:r>
        <w:r w:rsidR="008C644D">
          <w:rPr>
            <w:rStyle w:val="af3"/>
            <w:color w:val="auto"/>
            <w:u w:val="none"/>
          </w:rPr>
          <w:t>ом</w:t>
        </w:r>
      </w:hyperlink>
      <w:r w:rsidRPr="00D51EC3">
        <w:t xml:space="preserve"> Министерства здравоохранения Российской Федерации от 14.05.2026 № 434н «Об утверждении номенклатуры должностей медицинских работников и фармацевтических работников</w:t>
      </w:r>
      <w:r>
        <w:t xml:space="preserve">» </w:t>
      </w:r>
      <w:r w:rsidRPr="00D51EC3">
        <w:t xml:space="preserve">внести в распоряжение Комитета </w:t>
      </w:r>
      <w:r w:rsidR="00B47932">
        <w:t xml:space="preserve">                          </w:t>
      </w:r>
      <w:r w:rsidRPr="00D51EC3">
        <w:t>по здравоохранению от 27.02.2026 № 75-р «</w:t>
      </w:r>
      <w:r>
        <w:t>Об утверждении  форм д</w:t>
      </w:r>
      <w:r w:rsidRPr="00D51EC3">
        <w:t xml:space="preserve">окументов, используемых Комитетом по здравоохранению при предоставлении </w:t>
      </w:r>
      <w:r>
        <w:t>г</w:t>
      </w:r>
      <w:r w:rsidRPr="00D51EC3">
        <w:t>осударственной услуги по лицензированию медицинской деятельности</w:t>
      </w:r>
      <w:r>
        <w:t>» следующ</w:t>
      </w:r>
      <w:r w:rsidR="00B47932">
        <w:t>е</w:t>
      </w:r>
      <w:r>
        <w:t>е изменени</w:t>
      </w:r>
      <w:r w:rsidR="00B47932">
        <w:t>е</w:t>
      </w:r>
      <w:r>
        <w:t>:</w:t>
      </w:r>
    </w:p>
    <w:p w:rsidR="00D51EC3" w:rsidRPr="00D51EC3" w:rsidRDefault="00D51EC3" w:rsidP="00CB6C82">
      <w:pPr>
        <w:autoSpaceDE w:val="0"/>
        <w:autoSpaceDN w:val="0"/>
        <w:adjustRightInd w:val="0"/>
        <w:ind w:firstLine="567"/>
        <w:jc w:val="both"/>
      </w:pPr>
      <w:r>
        <w:t xml:space="preserve">1. </w:t>
      </w:r>
      <w:r w:rsidR="00CB6C82">
        <w:t>Приложение № 1 к распоряжению изложить в редакции</w:t>
      </w:r>
      <w:r w:rsidR="002E11A7">
        <w:t xml:space="preserve"> согласно приложению </w:t>
      </w:r>
      <w:r w:rsidR="00952D30">
        <w:t xml:space="preserve">                  </w:t>
      </w:r>
      <w:r w:rsidR="002E11A7">
        <w:t>к настоящему распоряжению.</w:t>
      </w:r>
    </w:p>
    <w:p w:rsidR="00CB6C82" w:rsidRDefault="00CB6C82" w:rsidP="00CB6C82">
      <w:pPr>
        <w:pStyle w:val="af2"/>
        <w:spacing w:before="0" w:beforeAutospacing="0" w:after="0" w:afterAutospacing="0" w:line="288" w:lineRule="atLeast"/>
        <w:ind w:firstLine="567"/>
        <w:jc w:val="both"/>
      </w:pPr>
      <w:r>
        <w:t>2. Настоящее распоряжение вступает в силу с 1 сентября 2026 года.</w:t>
      </w:r>
    </w:p>
    <w:p w:rsidR="005723F0" w:rsidRDefault="005723F0" w:rsidP="0077364F">
      <w:pPr>
        <w:pStyle w:val="a8"/>
        <w:spacing w:line="240" w:lineRule="auto"/>
        <w:ind w:firstLine="567"/>
      </w:pPr>
      <w:r>
        <w:t>3</w:t>
      </w:r>
      <w:r w:rsidRPr="004A6DCA">
        <w:t>.</w:t>
      </w:r>
      <w:r w:rsidR="0009067D">
        <w:t> </w:t>
      </w:r>
      <w:proofErr w:type="gramStart"/>
      <w:r w:rsidRPr="004A6DCA">
        <w:t>Контроль</w:t>
      </w:r>
      <w:r w:rsidR="0009067D">
        <w:t> </w:t>
      </w:r>
      <w:r w:rsidRPr="004A6DCA">
        <w:t>за</w:t>
      </w:r>
      <w:proofErr w:type="gramEnd"/>
      <w:r w:rsidR="0009067D">
        <w:t> </w:t>
      </w:r>
      <w:r w:rsidRPr="004A6DCA">
        <w:t>выполнением</w:t>
      </w:r>
      <w:r w:rsidR="0009067D">
        <w:t> </w:t>
      </w:r>
      <w:r w:rsidRPr="004A6DCA">
        <w:t>распоряжения</w:t>
      </w:r>
      <w:r w:rsidR="0009067D">
        <w:t> </w:t>
      </w:r>
      <w:r w:rsidRPr="004A6DCA">
        <w:t>возложить</w:t>
      </w:r>
      <w:r w:rsidR="0009067D">
        <w:t> </w:t>
      </w:r>
      <w:r w:rsidRPr="004A6DCA">
        <w:t>на</w:t>
      </w:r>
      <w:r w:rsidR="0009067D">
        <w:t> </w:t>
      </w:r>
      <w:r w:rsidR="00952D30">
        <w:t>замести</w:t>
      </w:r>
      <w:r w:rsidR="00B47932">
        <w:t xml:space="preserve">теля </w:t>
      </w:r>
      <w:r w:rsidRPr="004A6DCA">
        <w:t xml:space="preserve">председателя </w:t>
      </w:r>
      <w:r w:rsidR="00B47932">
        <w:t>К</w:t>
      </w:r>
      <w:bookmarkStart w:id="0" w:name="_GoBack"/>
      <w:bookmarkEnd w:id="0"/>
      <w:r w:rsidRPr="004A6DCA">
        <w:t xml:space="preserve">омитета </w:t>
      </w:r>
      <w:r>
        <w:t>по здравоохранению Докучаеву И.В</w:t>
      </w:r>
      <w:r w:rsidRPr="004A6DCA">
        <w:t>.</w:t>
      </w:r>
    </w:p>
    <w:p w:rsidR="005723F0" w:rsidRDefault="005723F0" w:rsidP="005723F0">
      <w:pPr>
        <w:jc w:val="both"/>
      </w:pPr>
    </w:p>
    <w:p w:rsidR="00447C69" w:rsidRDefault="00447C69" w:rsidP="005723F0">
      <w:pPr>
        <w:jc w:val="both"/>
      </w:pPr>
    </w:p>
    <w:p w:rsidR="00447C69" w:rsidRPr="004A6DCA" w:rsidRDefault="00447C69" w:rsidP="005723F0">
      <w:pPr>
        <w:jc w:val="both"/>
      </w:pPr>
    </w:p>
    <w:p w:rsidR="005723F0" w:rsidRPr="00CF2884" w:rsidRDefault="005723F0" w:rsidP="005723F0">
      <w:pPr>
        <w:jc w:val="both"/>
        <w:rPr>
          <w:b/>
        </w:rPr>
      </w:pPr>
      <w:r w:rsidRPr="00CF2884">
        <w:rPr>
          <w:b/>
        </w:rPr>
        <w:t>Председатель Комитета</w:t>
      </w:r>
    </w:p>
    <w:p w:rsidR="005723F0" w:rsidRDefault="005723F0" w:rsidP="005723F0">
      <w:pPr>
        <w:jc w:val="both"/>
        <w:rPr>
          <w:b/>
        </w:rPr>
      </w:pPr>
      <w:r w:rsidRPr="00CF2884">
        <w:rPr>
          <w:b/>
        </w:rPr>
        <w:t xml:space="preserve">по здравоохранению                                                                                              </w:t>
      </w:r>
      <w:proofErr w:type="spellStart"/>
      <w:r w:rsidRPr="00CF2884">
        <w:rPr>
          <w:b/>
        </w:rPr>
        <w:t>А.М.Сарана</w:t>
      </w:r>
      <w:proofErr w:type="spellEnd"/>
      <w:r w:rsidRPr="00CF2884">
        <w:rPr>
          <w:b/>
        </w:rPr>
        <w:t xml:space="preserve"> </w:t>
      </w:r>
    </w:p>
    <w:p w:rsidR="00447C69" w:rsidRDefault="00447C69" w:rsidP="005723F0">
      <w:pPr>
        <w:jc w:val="both"/>
        <w:rPr>
          <w:b/>
        </w:rPr>
      </w:pPr>
    </w:p>
    <w:p w:rsidR="00447C69" w:rsidRDefault="00447C69" w:rsidP="005723F0">
      <w:pPr>
        <w:jc w:val="both"/>
        <w:rPr>
          <w:b/>
        </w:rPr>
      </w:pPr>
    </w:p>
    <w:p w:rsidR="00447C69" w:rsidRDefault="00447C69" w:rsidP="005723F0">
      <w:pPr>
        <w:jc w:val="both"/>
        <w:rPr>
          <w:b/>
        </w:rPr>
      </w:pPr>
    </w:p>
    <w:p w:rsidR="00447C69" w:rsidRDefault="00447C69" w:rsidP="005723F0">
      <w:pPr>
        <w:jc w:val="both"/>
        <w:rPr>
          <w:b/>
        </w:rPr>
      </w:pPr>
    </w:p>
    <w:p w:rsidR="00447C69" w:rsidRDefault="00447C69" w:rsidP="005723F0">
      <w:pPr>
        <w:jc w:val="both"/>
        <w:rPr>
          <w:b/>
        </w:rPr>
      </w:pPr>
    </w:p>
    <w:p w:rsidR="00447C69" w:rsidRDefault="00447C69" w:rsidP="005723F0">
      <w:pPr>
        <w:jc w:val="both"/>
        <w:rPr>
          <w:b/>
        </w:rPr>
      </w:pPr>
    </w:p>
    <w:p w:rsidR="00447C69" w:rsidRDefault="00447C69" w:rsidP="005723F0">
      <w:pPr>
        <w:jc w:val="both"/>
        <w:rPr>
          <w:b/>
        </w:rPr>
      </w:pPr>
    </w:p>
    <w:p w:rsidR="00447C69" w:rsidRDefault="00447C69" w:rsidP="005723F0">
      <w:pPr>
        <w:jc w:val="both"/>
        <w:rPr>
          <w:b/>
        </w:rPr>
      </w:pPr>
    </w:p>
    <w:p w:rsidR="00447C69" w:rsidRDefault="00447C69" w:rsidP="005723F0">
      <w:pPr>
        <w:jc w:val="both"/>
        <w:rPr>
          <w:b/>
        </w:rPr>
      </w:pPr>
    </w:p>
    <w:p w:rsidR="00447C69" w:rsidRDefault="00447C69" w:rsidP="005723F0">
      <w:pPr>
        <w:jc w:val="both"/>
        <w:rPr>
          <w:b/>
        </w:rPr>
      </w:pPr>
    </w:p>
    <w:p w:rsidR="00447C69" w:rsidRDefault="00447C69" w:rsidP="005723F0">
      <w:pPr>
        <w:jc w:val="both"/>
        <w:rPr>
          <w:b/>
        </w:rPr>
      </w:pPr>
    </w:p>
    <w:p w:rsidR="00447C69" w:rsidRDefault="00447C69" w:rsidP="005723F0">
      <w:pPr>
        <w:jc w:val="both"/>
        <w:rPr>
          <w:b/>
        </w:rPr>
      </w:pPr>
    </w:p>
    <w:p w:rsidR="00447C69" w:rsidRDefault="00447C69" w:rsidP="005723F0">
      <w:pPr>
        <w:jc w:val="both"/>
        <w:rPr>
          <w:b/>
        </w:rPr>
      </w:pPr>
    </w:p>
    <w:p w:rsidR="00447C69" w:rsidRDefault="00447C69" w:rsidP="005723F0">
      <w:pPr>
        <w:jc w:val="both"/>
        <w:rPr>
          <w:b/>
        </w:rPr>
      </w:pPr>
    </w:p>
    <w:p w:rsidR="00447C69" w:rsidRDefault="00447C69" w:rsidP="005723F0">
      <w:pPr>
        <w:jc w:val="both"/>
        <w:rPr>
          <w:b/>
        </w:rPr>
      </w:pPr>
    </w:p>
    <w:p w:rsidR="00447C69" w:rsidRDefault="00447C69" w:rsidP="005723F0">
      <w:pPr>
        <w:jc w:val="both"/>
        <w:rPr>
          <w:b/>
        </w:rPr>
      </w:pPr>
    </w:p>
    <w:p w:rsidR="00447C69" w:rsidRDefault="00447C69" w:rsidP="005723F0">
      <w:pPr>
        <w:jc w:val="both"/>
        <w:rPr>
          <w:b/>
        </w:rPr>
      </w:pPr>
    </w:p>
    <w:tbl>
      <w:tblPr>
        <w:tblStyle w:val="TableNormal"/>
        <w:tblW w:w="0" w:type="auto"/>
        <w:tblInd w:w="0" w:type="dxa"/>
        <w:tblLook w:val="04A0" w:firstRow="1" w:lastRow="0" w:firstColumn="1" w:lastColumn="0" w:noHBand="0" w:noVBand="1"/>
      </w:tblPr>
      <w:tblGrid>
        <w:gridCol w:w="9355"/>
      </w:tblGrid>
      <w:tr w:rsidR="005723F0" w:rsidRPr="00E153F9" w:rsidTr="0077364F">
        <w:trPr>
          <w:trHeight w:val="1149"/>
        </w:trPr>
        <w:tc>
          <w:tcPr>
            <w:tcW w:w="9355" w:type="dxa"/>
            <w:hideMark/>
          </w:tcPr>
          <w:p w:rsidR="000B592D" w:rsidRPr="00414C4D" w:rsidRDefault="002E11A7" w:rsidP="00414C4D">
            <w:pPr>
              <w:ind w:left="623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</w:t>
            </w:r>
            <w:r w:rsidR="000B592D" w:rsidRPr="00414C4D">
              <w:rPr>
                <w:sz w:val="23"/>
                <w:szCs w:val="23"/>
              </w:rPr>
              <w:t xml:space="preserve">риложение </w:t>
            </w:r>
          </w:p>
          <w:p w:rsidR="000B592D" w:rsidRPr="00414C4D" w:rsidRDefault="000B592D" w:rsidP="00414C4D">
            <w:pPr>
              <w:ind w:left="6237"/>
              <w:rPr>
                <w:sz w:val="23"/>
                <w:szCs w:val="23"/>
              </w:rPr>
            </w:pPr>
            <w:r w:rsidRPr="00414C4D">
              <w:rPr>
                <w:sz w:val="23"/>
                <w:szCs w:val="23"/>
              </w:rPr>
              <w:t xml:space="preserve">к распоряжению Комитета </w:t>
            </w:r>
            <w:r w:rsidRPr="00414C4D">
              <w:rPr>
                <w:sz w:val="23"/>
                <w:szCs w:val="23"/>
              </w:rPr>
              <w:br/>
              <w:t xml:space="preserve">по здравоохранению </w:t>
            </w:r>
            <w:r w:rsidRPr="00414C4D">
              <w:rPr>
                <w:sz w:val="23"/>
                <w:szCs w:val="23"/>
              </w:rPr>
              <w:br/>
            </w:r>
            <w:proofErr w:type="gramStart"/>
            <w:r w:rsidRPr="00414C4D">
              <w:rPr>
                <w:sz w:val="23"/>
                <w:szCs w:val="23"/>
              </w:rPr>
              <w:t>от</w:t>
            </w:r>
            <w:proofErr w:type="gramEnd"/>
            <w:r w:rsidRPr="00414C4D">
              <w:rPr>
                <w:sz w:val="23"/>
                <w:szCs w:val="23"/>
              </w:rPr>
              <w:t>___________ №________</w:t>
            </w:r>
          </w:p>
          <w:p w:rsidR="000B592D" w:rsidRDefault="000B592D" w:rsidP="000B592D">
            <w:pPr>
              <w:ind w:left="5670"/>
              <w:rPr>
                <w:b/>
              </w:rPr>
            </w:pPr>
          </w:p>
          <w:p w:rsidR="000B592D" w:rsidRDefault="000B592D" w:rsidP="000B592D">
            <w:pPr>
              <w:ind w:left="5670"/>
              <w:rPr>
                <w:b/>
              </w:rPr>
            </w:pPr>
          </w:p>
          <w:p w:rsidR="00DC7105" w:rsidRDefault="00DC7105" w:rsidP="000B592D">
            <w:pPr>
              <w:ind w:left="5670"/>
              <w:rPr>
                <w:b/>
              </w:rPr>
            </w:pPr>
          </w:p>
          <w:p w:rsidR="000B592D" w:rsidRPr="00EE277D" w:rsidRDefault="00194F34" w:rsidP="00194F34">
            <w:pPr>
              <w:suppressAutoHyphens/>
              <w:jc w:val="center"/>
              <w:rPr>
                <w:b/>
              </w:rPr>
            </w:pPr>
            <w:r w:rsidRPr="00194F34">
              <w:rPr>
                <w:b/>
              </w:rPr>
              <w:t xml:space="preserve">Оценочный лист, в соответствии с которым </w:t>
            </w:r>
            <w:r>
              <w:rPr>
                <w:b/>
              </w:rPr>
              <w:br/>
            </w:r>
            <w:r w:rsidRPr="00194F34">
              <w:rPr>
                <w:b/>
              </w:rPr>
              <w:t xml:space="preserve">Комитетом по здравоохранению проводится оценка соответствия соискателя лицензии (лицензиата) лицензионным требованиям при осуществлении медицинской деятельности </w:t>
            </w:r>
          </w:p>
          <w:p w:rsidR="000B592D" w:rsidRDefault="000B592D" w:rsidP="000B59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DC7105" w:rsidRDefault="00DC7105" w:rsidP="000B59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447C69" w:rsidRDefault="00447C69" w:rsidP="000B59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0B592D" w:rsidRDefault="000B592D" w:rsidP="00E307B6">
            <w:pPr>
              <w:pStyle w:val="af1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outlineLvl w:val="1"/>
              <w:rPr>
                <w:szCs w:val="24"/>
              </w:rPr>
            </w:pPr>
            <w:r w:rsidRPr="006C4C39">
              <w:rPr>
                <w:szCs w:val="24"/>
              </w:rPr>
              <w:t>Форма проводимой оценки соответствия соискателя лицензии</w:t>
            </w:r>
            <w:r>
              <w:rPr>
                <w:szCs w:val="24"/>
              </w:rPr>
              <w:t xml:space="preserve"> (</w:t>
            </w:r>
            <w:r w:rsidRPr="006C4C39">
              <w:rPr>
                <w:szCs w:val="24"/>
              </w:rPr>
              <w:t>лицензиата</w:t>
            </w:r>
            <w:r>
              <w:rPr>
                <w:szCs w:val="24"/>
              </w:rPr>
              <w:t>)</w:t>
            </w:r>
            <w:r w:rsidRPr="006C4C39">
              <w:rPr>
                <w:szCs w:val="24"/>
              </w:rPr>
              <w:t xml:space="preserve"> лицензионным требованиям</w:t>
            </w:r>
            <w:r>
              <w:rPr>
                <w:szCs w:val="24"/>
              </w:rPr>
              <w:t>_____________________________________________________</w:t>
            </w:r>
          </w:p>
          <w:p w:rsidR="000B592D" w:rsidRPr="00DC7105" w:rsidRDefault="00DC7105" w:rsidP="00DC7105">
            <w:pPr>
              <w:pStyle w:val="af1"/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outlineLvl w:val="1"/>
              <w:rPr>
                <w:szCs w:val="24"/>
              </w:rPr>
            </w:pPr>
            <w:r w:rsidRPr="001E3502">
              <w:rPr>
                <w:szCs w:val="24"/>
              </w:rPr>
              <w:t>_____________________________________________</w:t>
            </w:r>
            <w:r>
              <w:rPr>
                <w:szCs w:val="24"/>
              </w:rPr>
              <w:t>______________________________,</w:t>
            </w:r>
          </w:p>
          <w:p w:rsidR="00DC7105" w:rsidRDefault="00DC7105" w:rsidP="00E307B6">
            <w:pPr>
              <w:pStyle w:val="af1"/>
              <w:autoSpaceDE w:val="0"/>
              <w:autoSpaceDN w:val="0"/>
              <w:adjustRightInd w:val="0"/>
              <w:ind w:left="567" w:firstLine="0"/>
              <w:outlineLvl w:val="1"/>
              <w:rPr>
                <w:szCs w:val="24"/>
              </w:rPr>
            </w:pPr>
          </w:p>
          <w:p w:rsidR="000B592D" w:rsidRDefault="000B592D" w:rsidP="00E307B6">
            <w:pPr>
              <w:pStyle w:val="af1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outlineLvl w:val="1"/>
              <w:rPr>
                <w:szCs w:val="24"/>
              </w:rPr>
            </w:pPr>
            <w:r w:rsidRPr="001E3502">
              <w:rPr>
                <w:rFonts w:eastAsia="Calibri"/>
                <w:lang w:eastAsia="en-US"/>
              </w:rPr>
              <w:t xml:space="preserve">Регистрационный номер и дата регистрации заявления </w:t>
            </w:r>
            <w:r w:rsidRPr="001E3502">
              <w:rPr>
                <w:rFonts w:eastAsia="Calibri"/>
                <w:lang w:eastAsia="en-US"/>
              </w:rPr>
              <w:br/>
              <w:t xml:space="preserve">о предоставлении лицензии (внесении изменений в реестр лицензий): </w:t>
            </w:r>
            <w:r w:rsidRPr="001E3502">
              <w:rPr>
                <w:szCs w:val="24"/>
              </w:rPr>
              <w:t>_____________________________________________________________________________</w:t>
            </w:r>
          </w:p>
          <w:p w:rsidR="000B592D" w:rsidRPr="001E3502" w:rsidRDefault="000B592D" w:rsidP="00E307B6">
            <w:pPr>
              <w:pStyle w:val="af1"/>
              <w:ind w:firstLine="0"/>
              <w:rPr>
                <w:szCs w:val="24"/>
              </w:rPr>
            </w:pPr>
          </w:p>
          <w:p w:rsidR="00DC7105" w:rsidRPr="00DC7105" w:rsidRDefault="000B592D" w:rsidP="00DC7105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ind w:left="0" w:firstLine="0"/>
            </w:pPr>
            <w:r w:rsidRPr="00D10D31">
              <w:rPr>
                <w:szCs w:val="24"/>
              </w:rPr>
              <w:t>Полное или сокращенное (при наличии) наименование, организационно-правовая форма юридического лица</w:t>
            </w:r>
            <w:r>
              <w:rPr>
                <w:szCs w:val="24"/>
              </w:rPr>
              <w:t xml:space="preserve"> (</w:t>
            </w:r>
            <w:r w:rsidRPr="00E153F9">
              <w:t xml:space="preserve">фамилия, имя отчество (при наличии) </w:t>
            </w:r>
            <w:r>
              <w:t>индивидуального предпринимателя</w:t>
            </w:r>
            <w:r>
              <w:rPr>
                <w:szCs w:val="24"/>
              </w:rPr>
              <w:t>)________________________________________</w:t>
            </w:r>
            <w:r w:rsidR="00DC7105">
              <w:rPr>
                <w:szCs w:val="24"/>
              </w:rPr>
              <w:t>____________________</w:t>
            </w:r>
            <w:r w:rsidR="00DC7105" w:rsidRPr="00D10D31">
              <w:rPr>
                <w:szCs w:val="24"/>
              </w:rPr>
              <w:t xml:space="preserve"> </w:t>
            </w:r>
            <w:r>
              <w:rPr>
                <w:szCs w:val="24"/>
              </w:rPr>
              <w:t>___</w:t>
            </w:r>
            <w:r w:rsidR="00DC7105" w:rsidRPr="00DC7105">
              <w:rPr>
                <w:szCs w:val="24"/>
              </w:rPr>
              <w:t>_____________________________________________</w:t>
            </w:r>
            <w:r w:rsidR="00DC7105">
              <w:rPr>
                <w:szCs w:val="24"/>
              </w:rPr>
              <w:t>_____________________________,</w:t>
            </w:r>
          </w:p>
          <w:p w:rsidR="00DC7105" w:rsidRPr="001E3502" w:rsidRDefault="00DC7105" w:rsidP="00DC7105">
            <w:pPr>
              <w:pStyle w:val="af1"/>
              <w:ind w:firstLine="0"/>
              <w:rPr>
                <w:szCs w:val="24"/>
              </w:rPr>
            </w:pPr>
          </w:p>
          <w:p w:rsidR="000B592D" w:rsidRDefault="000B592D" w:rsidP="00E307B6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ind w:left="0" w:firstLine="0"/>
            </w:pPr>
            <w:r>
              <w:t>А</w:t>
            </w:r>
            <w:r w:rsidRPr="00E153F9">
              <w:t>дрес места нахождения</w:t>
            </w:r>
            <w:r>
              <w:t xml:space="preserve"> юридического лица (</w:t>
            </w:r>
            <w:r w:rsidRPr="00E153F9">
              <w:t xml:space="preserve">адрес места регистрации </w:t>
            </w:r>
            <w:r>
              <w:t>индивидуального предпринимателя)</w:t>
            </w:r>
          </w:p>
          <w:p w:rsidR="000B592D" w:rsidRPr="00DC7105" w:rsidRDefault="00DC7105" w:rsidP="00DC7105">
            <w:pPr>
              <w:widowControl w:val="0"/>
              <w:autoSpaceDE w:val="0"/>
              <w:autoSpaceDN w:val="0"/>
            </w:pPr>
            <w:r w:rsidRPr="00DC7105">
              <w:t>_____________________________________________________________________________</w:t>
            </w:r>
            <w:r w:rsidR="000B592D" w:rsidRPr="00DC7105">
              <w:t xml:space="preserve"> </w:t>
            </w:r>
          </w:p>
          <w:p w:rsidR="00DC7105" w:rsidRDefault="00DC7105" w:rsidP="00E307B6">
            <w:pPr>
              <w:pStyle w:val="af1"/>
              <w:widowControl w:val="0"/>
              <w:autoSpaceDE w:val="0"/>
              <w:autoSpaceDN w:val="0"/>
              <w:ind w:left="567" w:firstLine="0"/>
            </w:pPr>
          </w:p>
          <w:p w:rsidR="000B592D" w:rsidRDefault="000B592D" w:rsidP="00E307B6">
            <w:pPr>
              <w:pStyle w:val="af1"/>
              <w:widowControl w:val="0"/>
              <w:pBdr>
                <w:top w:val="single" w:sz="4" w:space="2" w:color="auto"/>
              </w:pBdr>
              <w:autoSpaceDE w:val="0"/>
              <w:autoSpaceDN w:val="0"/>
              <w:adjustRightInd w:val="0"/>
              <w:ind w:left="0" w:right="-1" w:firstLine="0"/>
              <w:outlineLvl w:val="1"/>
            </w:pPr>
          </w:p>
          <w:p w:rsidR="000B592D" w:rsidRDefault="000B592D" w:rsidP="00E307B6">
            <w:pPr>
              <w:pStyle w:val="af1"/>
              <w:widowControl w:val="0"/>
              <w:numPr>
                <w:ilvl w:val="0"/>
                <w:numId w:val="1"/>
              </w:numPr>
              <w:pBdr>
                <w:top w:val="single" w:sz="4" w:space="2" w:color="auto"/>
              </w:pBdr>
              <w:tabs>
                <w:tab w:val="left" w:pos="284"/>
              </w:tabs>
              <w:autoSpaceDE w:val="0"/>
              <w:autoSpaceDN w:val="0"/>
              <w:adjustRightInd w:val="0"/>
              <w:ind w:left="0" w:right="-1" w:firstLine="0"/>
              <w:outlineLvl w:val="1"/>
              <w:rPr>
                <w:szCs w:val="24"/>
              </w:rPr>
            </w:pPr>
            <w:r w:rsidRPr="00310ED8">
              <w:rPr>
                <w:szCs w:val="24"/>
              </w:rPr>
              <w:t>Основной государственный регистрационный номер юридического лица (основной государственный регистрационный номер инд</w:t>
            </w:r>
            <w:r w:rsidR="00697955">
              <w:rPr>
                <w:szCs w:val="24"/>
              </w:rPr>
              <w:t xml:space="preserve">ивидуального предпринимателя) </w:t>
            </w:r>
            <w:r w:rsidRPr="00310ED8">
              <w:rPr>
                <w:szCs w:val="24"/>
              </w:rPr>
              <w:t>__________________</w:t>
            </w:r>
            <w:r>
              <w:rPr>
                <w:szCs w:val="24"/>
              </w:rPr>
              <w:t>______________________________________________________</w:t>
            </w:r>
          </w:p>
          <w:p w:rsidR="00E307B6" w:rsidRPr="00310ED8" w:rsidRDefault="00E307B6" w:rsidP="00E307B6">
            <w:pPr>
              <w:pStyle w:val="af1"/>
              <w:widowControl w:val="0"/>
              <w:pBdr>
                <w:top w:val="single" w:sz="4" w:space="2" w:color="auto"/>
              </w:pBdr>
              <w:tabs>
                <w:tab w:val="left" w:pos="284"/>
              </w:tabs>
              <w:autoSpaceDE w:val="0"/>
              <w:autoSpaceDN w:val="0"/>
              <w:adjustRightInd w:val="0"/>
              <w:ind w:left="0" w:right="-1" w:firstLine="0"/>
              <w:outlineLvl w:val="1"/>
              <w:rPr>
                <w:szCs w:val="24"/>
              </w:rPr>
            </w:pPr>
          </w:p>
          <w:p w:rsidR="000B592D" w:rsidRPr="00310ED8" w:rsidRDefault="000B592D" w:rsidP="00E307B6">
            <w:pPr>
              <w:pStyle w:val="af1"/>
              <w:widowControl w:val="0"/>
              <w:numPr>
                <w:ilvl w:val="0"/>
                <w:numId w:val="1"/>
              </w:numPr>
              <w:pBdr>
                <w:top w:val="single" w:sz="4" w:space="2" w:color="auto"/>
              </w:pBdr>
              <w:tabs>
                <w:tab w:val="left" w:pos="284"/>
              </w:tabs>
              <w:autoSpaceDE w:val="0"/>
              <w:autoSpaceDN w:val="0"/>
              <w:adjustRightInd w:val="0"/>
              <w:ind w:left="0" w:right="-1" w:firstLine="0"/>
              <w:outlineLvl w:val="1"/>
              <w:rPr>
                <w:szCs w:val="24"/>
              </w:rPr>
            </w:pPr>
            <w:r w:rsidRPr="00310ED8">
              <w:rPr>
                <w:szCs w:val="24"/>
              </w:rPr>
              <w:t xml:space="preserve"> </w:t>
            </w:r>
            <w:r w:rsidRPr="00310ED8">
              <w:rPr>
                <w:bCs/>
                <w:color w:val="333333"/>
                <w:szCs w:val="24"/>
                <w:shd w:val="clear" w:color="auto" w:fill="FFFFFF"/>
              </w:rPr>
              <w:t>Идентификационный</w:t>
            </w:r>
            <w:r w:rsidRPr="00310ED8">
              <w:rPr>
                <w:color w:val="333333"/>
                <w:szCs w:val="24"/>
                <w:shd w:val="clear" w:color="auto" w:fill="FFFFFF"/>
              </w:rPr>
              <w:t> </w:t>
            </w:r>
            <w:r w:rsidRPr="00310ED8">
              <w:rPr>
                <w:bCs/>
                <w:color w:val="333333"/>
                <w:szCs w:val="24"/>
                <w:shd w:val="clear" w:color="auto" w:fill="FFFFFF"/>
              </w:rPr>
              <w:t>номер</w:t>
            </w:r>
            <w:r w:rsidRPr="00310ED8">
              <w:rPr>
                <w:color w:val="333333"/>
                <w:szCs w:val="24"/>
                <w:shd w:val="clear" w:color="auto" w:fill="FFFFFF"/>
              </w:rPr>
              <w:t> </w:t>
            </w:r>
            <w:r w:rsidRPr="00310ED8">
              <w:rPr>
                <w:bCs/>
                <w:color w:val="333333"/>
                <w:szCs w:val="24"/>
                <w:shd w:val="clear" w:color="auto" w:fill="FFFFFF"/>
              </w:rPr>
              <w:t xml:space="preserve">налогоплательщика </w:t>
            </w:r>
            <w:r w:rsidR="00E307B6">
              <w:rPr>
                <w:szCs w:val="24"/>
              </w:rPr>
              <w:t xml:space="preserve"> __________________</w:t>
            </w:r>
            <w:r w:rsidRPr="00310ED8">
              <w:rPr>
                <w:szCs w:val="24"/>
              </w:rPr>
              <w:t xml:space="preserve"> </w:t>
            </w:r>
          </w:p>
          <w:p w:rsidR="000B592D" w:rsidRPr="00310ED8" w:rsidRDefault="000B592D" w:rsidP="00E307B6">
            <w:pPr>
              <w:pStyle w:val="af1"/>
              <w:widowControl w:val="0"/>
              <w:pBdr>
                <w:top w:val="single" w:sz="4" w:space="2" w:color="auto"/>
              </w:pBdr>
              <w:tabs>
                <w:tab w:val="left" w:pos="284"/>
              </w:tabs>
              <w:autoSpaceDE w:val="0"/>
              <w:autoSpaceDN w:val="0"/>
              <w:adjustRightInd w:val="0"/>
              <w:ind w:left="0" w:right="-1" w:firstLine="0"/>
              <w:outlineLvl w:val="1"/>
              <w:rPr>
                <w:szCs w:val="24"/>
              </w:rPr>
            </w:pPr>
          </w:p>
          <w:p w:rsidR="000B592D" w:rsidRPr="00310ED8" w:rsidRDefault="00E307B6" w:rsidP="00E307B6">
            <w:pPr>
              <w:widowControl w:val="0"/>
              <w:tabs>
                <w:tab w:val="left" w:pos="284"/>
              </w:tabs>
              <w:autoSpaceDE w:val="0"/>
              <w:autoSpaceDN w:val="0"/>
              <w:jc w:val="both"/>
            </w:pPr>
            <w:r>
              <w:t xml:space="preserve">7. </w:t>
            </w:r>
            <w:r w:rsidR="000B592D" w:rsidRPr="00310ED8">
              <w:t xml:space="preserve">Место (места) проведения оценки соответствия лицензионным требованиям </w:t>
            </w:r>
            <w:r w:rsidR="000B592D" w:rsidRPr="00310ED8">
              <w:br/>
              <w:t>с заполнением оценочного листа:</w:t>
            </w:r>
          </w:p>
          <w:p w:rsidR="000B592D" w:rsidRPr="00310ED8" w:rsidRDefault="000B592D" w:rsidP="000B592D">
            <w:pPr>
              <w:widowControl w:val="0"/>
              <w:autoSpaceDE w:val="0"/>
              <w:autoSpaceDN w:val="0"/>
              <w:jc w:val="both"/>
            </w:pPr>
            <w:r w:rsidRPr="00310ED8">
              <w:t>____________________________________________________________________________________________________________________________</w:t>
            </w:r>
            <w:r>
              <w:t>______________________________</w:t>
            </w:r>
          </w:p>
          <w:p w:rsidR="000B592D" w:rsidRPr="00310ED8" w:rsidRDefault="000B592D" w:rsidP="000B592D">
            <w:pPr>
              <w:widowControl w:val="0"/>
              <w:autoSpaceDE w:val="0"/>
              <w:autoSpaceDN w:val="0"/>
              <w:jc w:val="both"/>
            </w:pPr>
          </w:p>
          <w:p w:rsidR="000B592D" w:rsidRPr="00310ED8" w:rsidRDefault="000B592D" w:rsidP="000B592D">
            <w:pPr>
              <w:widowControl w:val="0"/>
              <w:autoSpaceDE w:val="0"/>
              <w:autoSpaceDN w:val="0"/>
              <w:jc w:val="both"/>
            </w:pPr>
            <w:r w:rsidRPr="00310ED8">
              <w:t>8. Реквизиты приказа Комитета по здравоохранению о проведении оценки соответствия лицензионным требованиям: ____________________________________________________</w:t>
            </w:r>
          </w:p>
          <w:p w:rsidR="000B592D" w:rsidRPr="00310ED8" w:rsidRDefault="000B592D" w:rsidP="000B592D">
            <w:pPr>
              <w:widowControl w:val="0"/>
              <w:autoSpaceDE w:val="0"/>
              <w:autoSpaceDN w:val="0"/>
              <w:jc w:val="both"/>
              <w:rPr>
                <w:rFonts w:eastAsia="Calibri"/>
              </w:rPr>
            </w:pPr>
          </w:p>
          <w:p w:rsidR="000B592D" w:rsidRPr="00310ED8" w:rsidRDefault="000B592D" w:rsidP="000B592D">
            <w:pPr>
              <w:widowControl w:val="0"/>
              <w:autoSpaceDE w:val="0"/>
              <w:autoSpaceDN w:val="0"/>
              <w:jc w:val="both"/>
              <w:rPr>
                <w:rFonts w:eastAsia="Calibri"/>
              </w:rPr>
            </w:pPr>
            <w:r w:rsidRPr="00310ED8">
              <w:rPr>
                <w:rFonts w:eastAsia="Calibri"/>
              </w:rPr>
              <w:t xml:space="preserve">9. Должность, фамилия, имя, отчество должностного лица (должностных лиц) </w:t>
            </w:r>
            <w:r w:rsidR="00E307B6">
              <w:rPr>
                <w:rFonts w:eastAsia="Calibri"/>
              </w:rPr>
              <w:br/>
            </w:r>
            <w:r w:rsidRPr="00310ED8">
              <w:t xml:space="preserve">Комитета по здравоохранению, </w:t>
            </w:r>
            <w:r w:rsidRPr="00310ED8">
              <w:rPr>
                <w:rFonts w:eastAsia="Calibri"/>
              </w:rPr>
              <w:t xml:space="preserve">проводящего (проводящих) оценку соответствия лицензионным требованиям и заполняющих оценочный лист: </w:t>
            </w:r>
          </w:p>
          <w:p w:rsidR="000B592D" w:rsidRDefault="000B592D" w:rsidP="000B592D">
            <w:pPr>
              <w:widowControl w:val="0"/>
              <w:autoSpaceDE w:val="0"/>
              <w:autoSpaceDN w:val="0"/>
              <w:jc w:val="both"/>
              <w:rPr>
                <w:rFonts w:eastAsia="Calibri"/>
              </w:rPr>
            </w:pPr>
            <w:r w:rsidRPr="00310ED8">
              <w:rPr>
                <w:rFonts w:eastAsia="Calibri"/>
              </w:rPr>
              <w:t>_____________________________________________________________________________</w:t>
            </w:r>
          </w:p>
          <w:p w:rsidR="000B592D" w:rsidRPr="00E153F9" w:rsidRDefault="00DC7105" w:rsidP="00447C69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t>___</w:t>
            </w:r>
            <w:r w:rsidRPr="00DC7105">
              <w:t>_____________________________________________</w:t>
            </w:r>
            <w:r>
              <w:t>_____________________________</w:t>
            </w:r>
            <w:r>
              <w:rPr>
                <w:rFonts w:eastAsia="Calibri"/>
              </w:rPr>
              <w:br/>
            </w:r>
            <w:r>
              <w:rPr>
                <w:rFonts w:eastAsia="Calibri"/>
                <w:lang w:eastAsia="en-US"/>
              </w:rPr>
              <w:br/>
            </w:r>
            <w:r w:rsidR="000B592D" w:rsidRPr="00310ED8">
              <w:rPr>
                <w:rFonts w:eastAsia="Calibri"/>
                <w:lang w:eastAsia="en-US"/>
              </w:rPr>
              <w:lastRenderedPageBreak/>
              <w:t xml:space="preserve">10. Список контрольных вопросов, ответы на которые должны свидетельствовать </w:t>
            </w:r>
            <w:r w:rsidR="000B592D" w:rsidRPr="00310ED8">
              <w:rPr>
                <w:rFonts w:eastAsia="Calibri"/>
                <w:lang w:eastAsia="en-US"/>
              </w:rPr>
              <w:br/>
              <w:t xml:space="preserve">о </w:t>
            </w:r>
            <w:r w:rsidR="000B592D" w:rsidRPr="00310ED8">
              <w:t xml:space="preserve">полноте и достоверности сведений, содержащихся в заявлении о предоставлении лицензии (о внесении изменений в реестр лицензий), в том числе </w:t>
            </w:r>
            <w:r w:rsidR="000B592D" w:rsidRPr="00310ED8">
              <w:rPr>
                <w:rFonts w:eastAsia="Calibri"/>
                <w:lang w:eastAsia="en-US"/>
              </w:rPr>
              <w:t>соответствии (несоответствии) соискателя</w:t>
            </w:r>
            <w:r w:rsidR="000B592D" w:rsidRPr="00E153F9">
              <w:rPr>
                <w:rFonts w:eastAsia="Calibri"/>
                <w:lang w:eastAsia="en-US"/>
              </w:rPr>
              <w:t xml:space="preserve"> лицензии (лицензиата) лицензионным требованиям:</w:t>
            </w:r>
          </w:p>
          <w:p w:rsidR="000B592D" w:rsidRPr="005B3F3F" w:rsidRDefault="000B592D" w:rsidP="000B592D">
            <w:pPr>
              <w:spacing w:after="1" w:line="200" w:lineRule="atLeast"/>
              <w:jc w:val="both"/>
            </w:pPr>
          </w:p>
          <w:tbl>
            <w:tblPr>
              <w:tblW w:w="9283" w:type="dxa"/>
              <w:tblInd w:w="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44"/>
              <w:gridCol w:w="2369"/>
              <w:gridCol w:w="2413"/>
              <w:gridCol w:w="474"/>
              <w:gridCol w:w="124"/>
              <w:gridCol w:w="462"/>
              <w:gridCol w:w="13"/>
              <w:gridCol w:w="1481"/>
              <w:gridCol w:w="8"/>
              <w:gridCol w:w="1395"/>
            </w:tblGrid>
            <w:tr w:rsidR="00E307B6" w:rsidRPr="00E307B6" w:rsidTr="00414C4D">
              <w:trPr>
                <w:trHeight w:val="1238"/>
              </w:trPr>
              <w:tc>
                <w:tcPr>
                  <w:tcW w:w="544" w:type="dxa"/>
                  <w:vMerge w:val="restart"/>
                </w:tcPr>
                <w:p w:rsidR="000B592D" w:rsidRPr="00E307B6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  <w:p w:rsidR="000B592D" w:rsidRPr="00E307B6" w:rsidRDefault="00E307B6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</w:t>
                  </w:r>
                  <w:r w:rsidR="000B592D"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369" w:type="dxa"/>
                  <w:vMerge w:val="restart"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  <w:jc w:val="center"/>
                  </w:pPr>
                  <w:r w:rsidRPr="00E307B6">
                    <w:t>Список контрольных вопросов, отражающих содержание лицензионных требований</w:t>
                  </w:r>
                </w:p>
              </w:tc>
              <w:tc>
                <w:tcPr>
                  <w:tcW w:w="2413" w:type="dxa"/>
                  <w:vMerge w:val="restart"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  <w:jc w:val="center"/>
                  </w:pPr>
                  <w:r w:rsidRPr="00E307B6">
                    <w:t>Реквизиты нормативных правовых актов, с указанием                       их структурных единиц, содержащих лицензионные требования</w:t>
                  </w:r>
                </w:p>
              </w:tc>
              <w:tc>
                <w:tcPr>
                  <w:tcW w:w="2562" w:type="dxa"/>
                  <w:gridSpan w:val="6"/>
                </w:tcPr>
                <w:p w:rsidR="000B592D" w:rsidRPr="00E307B6" w:rsidRDefault="000B592D" w:rsidP="000B592D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Ответы на вопросы                о соответствии (несоответствии), лицензионным требованиям</w:t>
                  </w:r>
                </w:p>
              </w:tc>
              <w:tc>
                <w:tcPr>
                  <w:tcW w:w="1395" w:type="dxa"/>
                  <w:vMerge w:val="restart"/>
                </w:tcPr>
                <w:p w:rsidR="000B592D" w:rsidRPr="00E307B6" w:rsidRDefault="000B592D" w:rsidP="00E307B6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Примечание</w:t>
                  </w:r>
                </w:p>
              </w:tc>
            </w:tr>
            <w:tr w:rsidR="00E307B6" w:rsidRPr="00E307B6" w:rsidTr="00414C4D">
              <w:trPr>
                <w:trHeight w:val="1237"/>
              </w:trPr>
              <w:tc>
                <w:tcPr>
                  <w:tcW w:w="544" w:type="dxa"/>
                  <w:vMerge/>
                </w:tcPr>
                <w:p w:rsidR="000B592D" w:rsidRPr="00E307B6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9" w:type="dxa"/>
                  <w:vMerge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2413" w:type="dxa"/>
                  <w:vMerge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474" w:type="dxa"/>
                </w:tcPr>
                <w:p w:rsidR="000B592D" w:rsidRPr="00414C4D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proofErr w:type="spellStart"/>
                  <w:r w:rsidRPr="00414C4D">
                    <w:rPr>
                      <w:rFonts w:ascii="Times New Roman" w:hAnsi="Times New Roman" w:cs="Times New Roman"/>
                      <w:sz w:val="23"/>
                      <w:szCs w:val="23"/>
                    </w:rPr>
                    <w:t>дда</w:t>
                  </w:r>
                  <w:proofErr w:type="spellEnd"/>
                </w:p>
              </w:tc>
              <w:tc>
                <w:tcPr>
                  <w:tcW w:w="599" w:type="dxa"/>
                  <w:gridSpan w:val="3"/>
                </w:tcPr>
                <w:p w:rsidR="000B592D" w:rsidRPr="00414C4D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proofErr w:type="spellStart"/>
                  <w:r w:rsidRPr="00414C4D">
                    <w:rPr>
                      <w:rFonts w:ascii="Times New Roman" w:hAnsi="Times New Roman" w:cs="Times New Roman"/>
                      <w:sz w:val="23"/>
                      <w:szCs w:val="23"/>
                    </w:rPr>
                    <w:t>ннет</w:t>
                  </w:r>
                  <w:proofErr w:type="spellEnd"/>
                </w:p>
              </w:tc>
              <w:tc>
                <w:tcPr>
                  <w:tcW w:w="1489" w:type="dxa"/>
                  <w:gridSpan w:val="2"/>
                </w:tcPr>
                <w:p w:rsidR="000B592D" w:rsidRPr="00414C4D" w:rsidRDefault="000B592D" w:rsidP="000B592D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0B592D" w:rsidRPr="00414C4D" w:rsidRDefault="000B592D" w:rsidP="000B592D">
                  <w:pPr>
                    <w:pStyle w:val="ConsPlusNormal"/>
                    <w:ind w:firstLine="0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14C4D">
                    <w:rPr>
                      <w:rFonts w:ascii="Times New Roman" w:hAnsi="Times New Roman" w:cs="Times New Roman"/>
                      <w:sz w:val="23"/>
                      <w:szCs w:val="23"/>
                    </w:rPr>
                    <w:t>неприменимо</w:t>
                  </w:r>
                </w:p>
              </w:tc>
              <w:tc>
                <w:tcPr>
                  <w:tcW w:w="1395" w:type="dxa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45"/>
              </w:trPr>
              <w:tc>
                <w:tcPr>
                  <w:tcW w:w="544" w:type="dxa"/>
                </w:tcPr>
                <w:p w:rsidR="000B592D" w:rsidRPr="00E307B6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9" w:type="dxa"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  <w:rPr>
                      <w:highlight w:val="yellow"/>
                    </w:rPr>
                  </w:pPr>
                </w:p>
              </w:tc>
              <w:tc>
                <w:tcPr>
                  <w:tcW w:w="4975" w:type="dxa"/>
                  <w:gridSpan w:val="7"/>
                </w:tcPr>
                <w:p w:rsidR="000B592D" w:rsidRPr="00E307B6" w:rsidRDefault="000B592D" w:rsidP="000B592D">
                  <w:pPr>
                    <w:pStyle w:val="ConsPlusNormal"/>
                    <w:tabs>
                      <w:tab w:val="left" w:pos="1493"/>
                      <w:tab w:val="left" w:pos="5091"/>
                      <w:tab w:val="right" w:pos="8302"/>
                    </w:tabs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7E43FE70" wp14:editId="1184FFE8">
                            <wp:simplePos x="0" y="0"/>
                            <wp:positionH relativeFrom="column">
                              <wp:posOffset>2776220</wp:posOffset>
                            </wp:positionH>
                            <wp:positionV relativeFrom="paragraph">
                              <wp:posOffset>-56515</wp:posOffset>
                            </wp:positionV>
                            <wp:extent cx="302895" cy="228600"/>
                            <wp:effectExtent l="0" t="0" r="20955" b="19050"/>
                            <wp:wrapNone/>
                            <wp:docPr id="4" name="Поле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289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0B592D" w:rsidRPr="008A143F" w:rsidRDefault="000B592D" w:rsidP="000B592D">
                                        <w:pPr>
                                          <w:rPr>
                                            <w:b/>
                                            <w:sz w:val="20"/>
                                            <w:lang w:val="en-US"/>
                                          </w:rPr>
                                        </w:pPr>
                                        <w:r w:rsidRPr="008A143F">
                                          <w:rPr>
                                            <w:b/>
                                            <w:sz w:val="20"/>
                                            <w:lang w:val="en-US"/>
                                          </w:rPr>
                                          <w:t>V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Поле 4" o:spid="_x0000_s1026" type="#_x0000_t202" style="position:absolute;margin-left:218.6pt;margin-top:-4.45pt;width:23.8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" filled="f">
                            <v:textbox>
                              <w:txbxContent>
                                <w:p w:rsidR="000B592D" w:rsidRPr="008A143F" w:rsidRDefault="000B592D" w:rsidP="000B592D">
                                  <w:pPr>
                                    <w:rPr>
                                      <w:b/>
                                      <w:sz w:val="20"/>
                                      <w:lang w:val="en-US"/>
                                    </w:rPr>
                                  </w:pPr>
                                  <w:r w:rsidRPr="008A143F">
                                    <w:rPr>
                                      <w:b/>
                                      <w:sz w:val="20"/>
                                      <w:lang w:val="en-US"/>
                                    </w:rPr>
                                    <w:t>V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E307B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365A2C71" wp14:editId="3C67B7A1">
                            <wp:simplePos x="0" y="0"/>
                            <wp:positionH relativeFrom="column">
                              <wp:posOffset>5034280</wp:posOffset>
                            </wp:positionH>
                            <wp:positionV relativeFrom="paragraph">
                              <wp:posOffset>5715</wp:posOffset>
                            </wp:positionV>
                            <wp:extent cx="302895" cy="228600"/>
                            <wp:effectExtent l="0" t="0" r="20955" b="19050"/>
                            <wp:wrapNone/>
                            <wp:docPr id="3" name="Поле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289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0B592D" w:rsidRPr="008A143F" w:rsidRDefault="000B592D" w:rsidP="000B592D">
                                        <w:pPr>
                                          <w:rPr>
                                            <w:b/>
                                            <w:sz w:val="20"/>
                                            <w:lang w:val="en-US"/>
                                          </w:rPr>
                                        </w:pPr>
                                        <w:r w:rsidRPr="008A143F">
                                          <w:rPr>
                                            <w:b/>
                                            <w:sz w:val="20"/>
                                            <w:lang w:val="en-US"/>
                                          </w:rPr>
                                          <w:t>V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Поле 3" o:spid="_x0000_s1027" type="#_x0000_t202" style="position:absolute;margin-left:396.4pt;margin-top:.45pt;width:23.8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" filled="f">
                            <v:textbox>
                              <w:txbxContent>
                                <w:p w:rsidR="000B592D" w:rsidRPr="008A143F" w:rsidRDefault="000B592D" w:rsidP="000B592D">
                                  <w:pPr>
                                    <w:rPr>
                                      <w:b/>
                                      <w:sz w:val="20"/>
                                      <w:lang w:val="en-US"/>
                                    </w:rPr>
                                  </w:pPr>
                                  <w:r w:rsidRPr="008A143F">
                                    <w:rPr>
                                      <w:b/>
                                      <w:sz w:val="20"/>
                                      <w:lang w:val="en-US"/>
                                    </w:rPr>
                                    <w:t>V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нужный вариант ответа отметить знаком </w:t>
                  </w:r>
                </w:p>
              </w:tc>
              <w:tc>
                <w:tcPr>
                  <w:tcW w:w="1395" w:type="dxa"/>
                </w:tcPr>
                <w:p w:rsidR="000B592D" w:rsidRPr="00E307B6" w:rsidRDefault="000B592D" w:rsidP="007029BD"/>
              </w:tc>
            </w:tr>
            <w:tr w:rsidR="00E307B6" w:rsidRPr="00E307B6" w:rsidTr="00414C4D">
              <w:trPr>
                <w:trHeight w:val="1457"/>
              </w:trPr>
              <w:tc>
                <w:tcPr>
                  <w:tcW w:w="544" w:type="dxa"/>
                  <w:vMerge w:val="restart"/>
                  <w:tcBorders>
                    <w:bottom w:val="nil"/>
                  </w:tcBorders>
                </w:tcPr>
                <w:p w:rsidR="000B592D" w:rsidRPr="00E307B6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414C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369" w:type="dxa"/>
                  <w:vMerge w:val="restart"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proofErr w:type="gramStart"/>
                  <w:r w:rsidRPr="00E307B6">
                    <w:t xml:space="preserve">Наличие </w:t>
                  </w:r>
                  <w:r w:rsidR="00414C4D">
                    <w:br/>
                  </w:r>
                  <w:r w:rsidRPr="00E307B6">
                    <w:t>у соискателя лицензии (лицензиата) зданий, строений, сооружений и (или) помещений, необходимых для выполнения заявленных работ (услуг), принадлежащих:</w:t>
                  </w:r>
                  <w:proofErr w:type="gramEnd"/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на праве собственности или </w:t>
                  </w:r>
                  <w:r w:rsidR="00414C4D">
                    <w:br/>
                  </w:r>
                  <w:r w:rsidRPr="00E307B6">
                    <w:t xml:space="preserve">на ином законном основании, предусматривающем право владения </w:t>
                  </w:r>
                  <w:r w:rsidR="00414C4D">
                    <w:br/>
                  </w:r>
                  <w:r w:rsidRPr="00E307B6">
                    <w:t>и пользования.</w:t>
                  </w:r>
                </w:p>
              </w:tc>
              <w:tc>
                <w:tcPr>
                  <w:tcW w:w="2413" w:type="dxa"/>
                  <w:tcBorders>
                    <w:bottom w:val="nil"/>
                  </w:tcBorders>
                </w:tcPr>
                <w:p w:rsidR="000B592D" w:rsidRPr="00E307B6" w:rsidRDefault="00B47932" w:rsidP="007029BD">
                  <w:pPr>
                    <w:autoSpaceDE w:val="0"/>
                    <w:autoSpaceDN w:val="0"/>
                    <w:adjustRightInd w:val="0"/>
                  </w:pPr>
                  <w:hyperlink r:id="rId8" w:history="1">
                    <w:r w:rsidR="000B592D" w:rsidRPr="00E307B6">
                      <w:t xml:space="preserve">подпункт «а» </w:t>
                    </w:r>
                    <w:r w:rsidR="00414C4D">
                      <w:br/>
                    </w:r>
                    <w:r w:rsidR="000B592D" w:rsidRPr="00E307B6">
                      <w:t>пункта 5</w:t>
                    </w:r>
                  </w:hyperlink>
                  <w:r w:rsidR="000B592D" w:rsidRPr="00E307B6">
                    <w:t xml:space="preserve">  Положения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о лицензировании медицинской деятельности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598" w:type="dxa"/>
                  <w:gridSpan w:val="2"/>
                  <w:vMerge w:val="restart"/>
                </w:tcPr>
                <w:p w:rsidR="000B592D" w:rsidRPr="00E307B6" w:rsidRDefault="000B592D" w:rsidP="007029BD"/>
              </w:tc>
              <w:tc>
                <w:tcPr>
                  <w:tcW w:w="475" w:type="dxa"/>
                  <w:gridSpan w:val="2"/>
                  <w:vMerge w:val="restart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  <w:vMerge w:val="restart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  <w:vMerge w:val="restart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45"/>
              </w:trPr>
              <w:tc>
                <w:tcPr>
                  <w:tcW w:w="544" w:type="dxa"/>
                  <w:vMerge/>
                  <w:tcBorders>
                    <w:bottom w:val="nil"/>
                  </w:tcBorders>
                </w:tcPr>
                <w:p w:rsidR="000B592D" w:rsidRPr="00E307B6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9" w:type="dxa"/>
                  <w:vMerge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13" w:type="dxa"/>
                  <w:tcBorders>
                    <w:top w:val="nil"/>
                    <w:bottom w:val="nil"/>
                  </w:tcBorders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598" w:type="dxa"/>
                  <w:gridSpan w:val="2"/>
                  <w:vMerge/>
                </w:tcPr>
                <w:p w:rsidR="000B592D" w:rsidRPr="00E307B6" w:rsidRDefault="000B592D" w:rsidP="007029BD"/>
              </w:tc>
              <w:tc>
                <w:tcPr>
                  <w:tcW w:w="475" w:type="dxa"/>
                  <w:gridSpan w:val="2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45"/>
              </w:trPr>
              <w:tc>
                <w:tcPr>
                  <w:tcW w:w="544" w:type="dxa"/>
                  <w:tcBorders>
                    <w:top w:val="nil"/>
                  </w:tcBorders>
                </w:tcPr>
                <w:p w:rsidR="000B592D" w:rsidRPr="00E307B6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9" w:type="dxa"/>
                  <w:vMerge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13" w:type="dxa"/>
                  <w:tcBorders>
                    <w:top w:val="nil"/>
                    <w:bottom w:val="single" w:sz="4" w:space="0" w:color="auto"/>
                  </w:tcBorders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598" w:type="dxa"/>
                  <w:gridSpan w:val="2"/>
                  <w:vMerge/>
                </w:tcPr>
                <w:p w:rsidR="000B592D" w:rsidRPr="00E307B6" w:rsidRDefault="000B592D" w:rsidP="007029BD"/>
              </w:tc>
              <w:tc>
                <w:tcPr>
                  <w:tcW w:w="475" w:type="dxa"/>
                  <w:gridSpan w:val="2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45"/>
              </w:trPr>
              <w:tc>
                <w:tcPr>
                  <w:tcW w:w="544" w:type="dxa"/>
                </w:tcPr>
                <w:p w:rsidR="000B592D" w:rsidRPr="00E307B6" w:rsidRDefault="000B592D" w:rsidP="00414C4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414C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369" w:type="dxa"/>
                </w:tcPr>
                <w:p w:rsidR="000B592D" w:rsidRPr="00E307B6" w:rsidRDefault="00414C4D" w:rsidP="007029BD">
                  <w:pPr>
                    <w:autoSpaceDE w:val="0"/>
                    <w:autoSpaceDN w:val="0"/>
                    <w:adjustRightInd w:val="0"/>
                  </w:pPr>
                  <w:r>
                    <w:t>Наличие</w:t>
                  </w:r>
                  <w:r w:rsidR="000B592D" w:rsidRPr="00E307B6">
                    <w:t xml:space="preserve"> </w:t>
                  </w:r>
                  <w:r>
                    <w:br/>
                  </w:r>
                  <w:r w:rsidR="000B592D" w:rsidRPr="00E307B6">
                    <w:t xml:space="preserve">у соискателя лицензии (лицензиата) санитарно-эпидемиологического заключения                                о соответствии санитарным правилам зданий, строений, сооружений </w:t>
                  </w:r>
                  <w:r>
                    <w:br/>
                  </w:r>
                  <w:r w:rsidR="000B592D" w:rsidRPr="00E307B6">
                    <w:t xml:space="preserve">и (или) помещений, необходимых для </w:t>
                  </w:r>
                  <w:r w:rsidR="000B592D" w:rsidRPr="00E307B6">
                    <w:lastRenderedPageBreak/>
                    <w:t>выполнения соискателем лицензии (лицензиатом) заявленных работ (услуг).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lastRenderedPageBreak/>
                    <w:t xml:space="preserve">подпункт «а» </w:t>
                  </w:r>
                  <w:r w:rsidR="00414C4D">
                    <w:br/>
                  </w:r>
                  <w:r w:rsidRPr="00E307B6">
                    <w:t xml:space="preserve">пункта 5, </w:t>
                  </w:r>
                  <w:hyperlink r:id="rId9" w:history="1">
                    <w:r w:rsidRPr="00E307B6">
                      <w:t xml:space="preserve">пункт </w:t>
                    </w:r>
                  </w:hyperlink>
                  <w:r w:rsidRPr="00E307B6">
                    <w:t xml:space="preserve">8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Положения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>о лицензировании медицинской деятельности</w:t>
                  </w:r>
                </w:p>
              </w:tc>
              <w:tc>
                <w:tcPr>
                  <w:tcW w:w="598" w:type="dxa"/>
                  <w:gridSpan w:val="2"/>
                </w:tcPr>
                <w:p w:rsidR="000B592D" w:rsidRPr="00E307B6" w:rsidRDefault="000B592D" w:rsidP="007029BD"/>
              </w:tc>
              <w:tc>
                <w:tcPr>
                  <w:tcW w:w="475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45"/>
              </w:trPr>
              <w:tc>
                <w:tcPr>
                  <w:tcW w:w="544" w:type="dxa"/>
                  <w:vMerge w:val="restart"/>
                </w:tcPr>
                <w:p w:rsidR="000B592D" w:rsidRPr="00E307B6" w:rsidRDefault="000B592D" w:rsidP="00414C4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</w:t>
                  </w:r>
                  <w:r w:rsidR="00414C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369" w:type="dxa"/>
                  <w:vMerge w:val="restart"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Наличие </w:t>
                  </w:r>
                  <w:r w:rsidR="00414C4D">
                    <w:br/>
                  </w:r>
                  <w:r w:rsidRPr="00E307B6">
                    <w:t xml:space="preserve">у соискателя лицензии (лицензиата),  медицинских изделий (оборудования, аппаратов, приборов, инструментов), необходимых </w:t>
                  </w:r>
                  <w:r w:rsidR="00414C4D">
                    <w:br/>
                  </w:r>
                  <w:r w:rsidRPr="00E307B6">
                    <w:t xml:space="preserve">для выполнения заявленных работ (услуг) </w:t>
                  </w:r>
                  <w:r w:rsidRPr="00E307B6">
                    <w:br/>
                    <w:t xml:space="preserve">принадлежащих ему                   на праве собственности или </w:t>
                  </w:r>
                  <w:r w:rsidR="00414C4D">
                    <w:br/>
                  </w:r>
                  <w:r w:rsidRPr="00E307B6">
                    <w:t xml:space="preserve">на ином законном основании, предусматривающем право владения </w:t>
                  </w:r>
                  <w:r w:rsidR="00414C4D">
                    <w:br/>
                  </w:r>
                  <w:r w:rsidRPr="00E307B6">
                    <w:t>и пользования</w:t>
                  </w:r>
                </w:p>
              </w:tc>
              <w:tc>
                <w:tcPr>
                  <w:tcW w:w="2413" w:type="dxa"/>
                  <w:tcBorders>
                    <w:bottom w:val="nil"/>
                  </w:tcBorders>
                </w:tcPr>
                <w:p w:rsidR="000B592D" w:rsidRPr="00E307B6" w:rsidRDefault="00B47932" w:rsidP="007029BD">
                  <w:pPr>
                    <w:autoSpaceDE w:val="0"/>
                    <w:autoSpaceDN w:val="0"/>
                    <w:adjustRightInd w:val="0"/>
                  </w:pPr>
                  <w:hyperlink r:id="rId10" w:history="1">
                    <w:r w:rsidR="000B592D" w:rsidRPr="00E307B6">
                      <w:t xml:space="preserve">подпункт «б» </w:t>
                    </w:r>
                    <w:r w:rsidR="00414C4D">
                      <w:br/>
                    </w:r>
                    <w:r w:rsidR="000B592D" w:rsidRPr="00E307B6">
                      <w:t>пункта 5</w:t>
                    </w:r>
                  </w:hyperlink>
                  <w:r w:rsidR="000B592D" w:rsidRPr="00E307B6">
                    <w:t xml:space="preserve"> Положения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>о лицензировании медицинской деятельности</w:t>
                  </w:r>
                </w:p>
              </w:tc>
              <w:tc>
                <w:tcPr>
                  <w:tcW w:w="598" w:type="dxa"/>
                  <w:gridSpan w:val="2"/>
                  <w:vMerge w:val="restart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5" w:type="dxa"/>
                  <w:gridSpan w:val="2"/>
                  <w:vMerge w:val="restart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  <w:vMerge w:val="restart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  <w:vMerge w:val="restart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45"/>
              </w:trPr>
              <w:tc>
                <w:tcPr>
                  <w:tcW w:w="544" w:type="dxa"/>
                  <w:vMerge/>
                </w:tcPr>
                <w:p w:rsidR="000B592D" w:rsidRPr="00E307B6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9" w:type="dxa"/>
                  <w:vMerge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13" w:type="dxa"/>
                  <w:tcBorders>
                    <w:top w:val="nil"/>
                    <w:bottom w:val="nil"/>
                  </w:tcBorders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598" w:type="dxa"/>
                  <w:gridSpan w:val="2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5" w:type="dxa"/>
                  <w:gridSpan w:val="2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45"/>
              </w:trPr>
              <w:tc>
                <w:tcPr>
                  <w:tcW w:w="544" w:type="dxa"/>
                  <w:vMerge/>
                </w:tcPr>
                <w:p w:rsidR="000B592D" w:rsidRPr="00E307B6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9" w:type="dxa"/>
                  <w:vMerge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13" w:type="dxa"/>
                  <w:tcBorders>
                    <w:top w:val="nil"/>
                  </w:tcBorders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598" w:type="dxa"/>
                  <w:gridSpan w:val="2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5" w:type="dxa"/>
                  <w:gridSpan w:val="2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  <w:vMerge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45"/>
              </w:trPr>
              <w:tc>
                <w:tcPr>
                  <w:tcW w:w="544" w:type="dxa"/>
                </w:tcPr>
                <w:p w:rsidR="000B592D" w:rsidRPr="00E307B6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414C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369" w:type="dxa"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proofErr w:type="gramStart"/>
                  <w:r w:rsidRPr="00E307B6">
                    <w:t xml:space="preserve">Зарегистрированы имеющиеся </w:t>
                  </w:r>
                  <w:r w:rsidR="00414C4D">
                    <w:br/>
                  </w:r>
                  <w:r w:rsidRPr="00E307B6">
                    <w:t xml:space="preserve">у соискателя лицензии (лицензиата) медицинские изделия (оборудование, аппараты, приборы, инструменты), необходимые для выполнения работ (услуг) </w:t>
                  </w:r>
                  <w:r w:rsidRPr="00E307B6">
                    <w:br/>
                    <w:t>в порядке,</w:t>
                  </w:r>
                  <w:proofErr w:type="gramEnd"/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proofErr w:type="gramStart"/>
                  <w:r w:rsidRPr="00E307B6">
                    <w:t>предусмотренном</w:t>
                  </w:r>
                  <w:proofErr w:type="gramEnd"/>
                  <w:r w:rsidRPr="00E307B6">
                    <w:t xml:space="preserve"> </w:t>
                  </w:r>
                  <w:hyperlink r:id="rId11" w:history="1">
                    <w:r w:rsidRPr="00E307B6">
                      <w:t xml:space="preserve">              частью 4 статьи 38</w:t>
                    </w:r>
                  </w:hyperlink>
                  <w:r w:rsidRPr="00E307B6">
                    <w:t xml:space="preserve"> Федерального закона                 от 21.11.2011 </w:t>
                  </w:r>
                  <w:r w:rsidR="00414C4D">
                    <w:br/>
                  </w:r>
                  <w:r w:rsidRPr="00E307B6">
                    <w:t xml:space="preserve">№ 323-ФЗ </w:t>
                  </w:r>
                  <w:r w:rsidR="00414C4D">
                    <w:br/>
                  </w:r>
                  <w:r w:rsidRPr="00E307B6">
                    <w:t xml:space="preserve">«Об основах охраны здоровья граждан </w:t>
                  </w:r>
                  <w:r w:rsidR="00414C4D">
                    <w:br/>
                  </w:r>
                  <w:r w:rsidRPr="00E307B6">
                    <w:t xml:space="preserve">в Российской Федерации» </w:t>
                  </w:r>
                  <w:r w:rsidR="00414C4D">
                    <w:br/>
                  </w:r>
                  <w:r w:rsidRPr="00E307B6">
                    <w:t xml:space="preserve">(далее – </w:t>
                  </w:r>
                  <w:r w:rsidRPr="00E307B6">
                    <w:lastRenderedPageBreak/>
                    <w:t xml:space="preserve">Федеральный закон </w:t>
                  </w:r>
                  <w:r w:rsidRPr="00E307B6">
                    <w:br/>
                    <w:t>№ 323-ФЗ)</w:t>
                  </w:r>
                </w:p>
              </w:tc>
              <w:tc>
                <w:tcPr>
                  <w:tcW w:w="2413" w:type="dxa"/>
                </w:tcPr>
                <w:p w:rsidR="000B592D" w:rsidRPr="00E307B6" w:rsidRDefault="00B47932" w:rsidP="007029BD">
                  <w:pPr>
                    <w:autoSpaceDE w:val="0"/>
                    <w:autoSpaceDN w:val="0"/>
                    <w:adjustRightInd w:val="0"/>
                  </w:pPr>
                  <w:hyperlink r:id="rId12" w:history="1">
                    <w:r w:rsidR="000B592D" w:rsidRPr="00E307B6">
                      <w:t xml:space="preserve">подпункт «б» </w:t>
                    </w:r>
                    <w:r w:rsidR="00414C4D">
                      <w:br/>
                    </w:r>
                    <w:r w:rsidR="000B592D" w:rsidRPr="00E307B6">
                      <w:t>пункта 5</w:t>
                    </w:r>
                  </w:hyperlink>
                  <w:r w:rsidR="000B592D" w:rsidRPr="00E307B6">
                    <w:t xml:space="preserve"> Положения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>о лицензировании медицинской деятельности</w:t>
                  </w:r>
                </w:p>
              </w:tc>
              <w:tc>
                <w:tcPr>
                  <w:tcW w:w="598" w:type="dxa"/>
                  <w:gridSpan w:val="2"/>
                </w:tcPr>
                <w:p w:rsidR="000B592D" w:rsidRPr="00E307B6" w:rsidRDefault="000B592D" w:rsidP="007029BD"/>
              </w:tc>
              <w:tc>
                <w:tcPr>
                  <w:tcW w:w="475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45"/>
              </w:trPr>
              <w:tc>
                <w:tcPr>
                  <w:tcW w:w="544" w:type="dxa"/>
                </w:tcPr>
                <w:p w:rsidR="000B592D" w:rsidRPr="00E307B6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</w:t>
                  </w:r>
                  <w:r w:rsidR="00414C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369" w:type="dxa"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Наличие </w:t>
                  </w:r>
                  <w:r w:rsidR="00414C4D">
                    <w:br/>
                  </w:r>
                  <w:r w:rsidRPr="00E307B6">
                    <w:t xml:space="preserve">у соискателя лицензии (лицензиата) работников, заключивших </w:t>
                  </w:r>
                  <w:r w:rsidRPr="00E307B6">
                    <w:br/>
                    <w:t xml:space="preserve">с ним трудовые договоры               </w:t>
                  </w:r>
                  <w:r w:rsidR="00414C4D">
                    <w:br/>
                  </w:r>
                  <w:r w:rsidRPr="00E307B6">
                    <w:t xml:space="preserve">и  имеющих образование, предусмотренное квалификационными требованиями </w:t>
                  </w:r>
                  <w:r w:rsidRPr="00E307B6">
                    <w:br/>
                    <w:t xml:space="preserve">к медицинским                            и фармацевтическим работникам, а также  пройденной аккредитации специалиста или сертификата специалиста             по специальности, необходимой </w:t>
                  </w:r>
                  <w:r w:rsidR="00414C4D">
                    <w:br/>
                  </w:r>
                  <w:r w:rsidRPr="00E307B6">
                    <w:t>для выполнения соискателем лицензии  (лицензиатом) заявленных работ (услуг),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Указаны сведения </w:t>
                  </w:r>
                  <w:r w:rsidRPr="00E307B6">
                    <w:br/>
                    <w:t xml:space="preserve">о фамилии, имени, отчестве (при наличии), страховых номерах индивидуальных лицевых счетов </w:t>
                  </w:r>
                  <w:r w:rsidR="00414C4D">
                    <w:br/>
                  </w:r>
                  <w:r w:rsidRPr="00E307B6">
                    <w:t xml:space="preserve">(при наличии) заключивших </w:t>
                  </w:r>
                  <w:r w:rsidRPr="00E307B6">
                    <w:br/>
                    <w:t xml:space="preserve">с соискателем лицензии (лицензиатом) трудовые договоры указанных </w:t>
                  </w:r>
                  <w:r w:rsidRPr="00E307B6">
                    <w:br/>
                    <w:t xml:space="preserve">выше работников </w:t>
                  </w:r>
                </w:p>
              </w:tc>
              <w:tc>
                <w:tcPr>
                  <w:tcW w:w="2413" w:type="dxa"/>
                </w:tcPr>
                <w:p w:rsidR="000B592D" w:rsidRPr="00E307B6" w:rsidRDefault="00B47932" w:rsidP="007029BD">
                  <w:pPr>
                    <w:autoSpaceDE w:val="0"/>
                    <w:autoSpaceDN w:val="0"/>
                    <w:adjustRightInd w:val="0"/>
                  </w:pPr>
                  <w:hyperlink r:id="rId13" w:history="1">
                    <w:r w:rsidR="000B592D" w:rsidRPr="00E307B6">
                      <w:t xml:space="preserve">подпункт «в» </w:t>
                    </w:r>
                    <w:r w:rsidR="00414C4D">
                      <w:br/>
                    </w:r>
                    <w:r w:rsidR="000B592D" w:rsidRPr="00E307B6">
                      <w:t>пункта 5</w:t>
                    </w:r>
                  </w:hyperlink>
                  <w:r w:rsidR="000B592D" w:rsidRPr="00E307B6">
                    <w:t xml:space="preserve">, пункт 8 Положения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о лицензировании медицинской деятельности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приказ Минздрава России </w:t>
                  </w:r>
                  <w:r w:rsidRPr="00E307B6">
                    <w:br/>
                    <w:t xml:space="preserve">от 02.05.2023 </w:t>
                  </w:r>
                  <w:r w:rsidRPr="00E307B6">
                    <w:br/>
                    <w:t xml:space="preserve">№ 206н;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  <w:p w:rsidR="000B592D" w:rsidRPr="00E307B6" w:rsidRDefault="00B47932" w:rsidP="007029BD">
                  <w:pPr>
                    <w:autoSpaceDE w:val="0"/>
                    <w:autoSpaceDN w:val="0"/>
                    <w:adjustRightInd w:val="0"/>
                  </w:pPr>
                  <w:hyperlink r:id="rId14" w:history="1">
                    <w:r w:rsidR="000B592D" w:rsidRPr="00E307B6">
                      <w:t>приказ</w:t>
                    </w:r>
                  </w:hyperlink>
                  <w:r w:rsidR="000B592D" w:rsidRPr="00E307B6">
                    <w:t xml:space="preserve"> Минздрава России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от 10.02.2016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№ 83н;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  <w:p w:rsidR="000B592D" w:rsidRPr="00E307B6" w:rsidRDefault="00B47932" w:rsidP="007029BD">
                  <w:pPr>
                    <w:autoSpaceDE w:val="0"/>
                    <w:autoSpaceDN w:val="0"/>
                    <w:adjustRightInd w:val="0"/>
                  </w:pPr>
                  <w:hyperlink r:id="rId15" w:history="1">
                    <w:r w:rsidR="000B592D" w:rsidRPr="00E307B6">
                      <w:t>приказ</w:t>
                    </w:r>
                  </w:hyperlink>
                  <w:r w:rsidR="000B592D" w:rsidRPr="00E307B6">
                    <w:t xml:space="preserve"> Минздрава России                               от 03.08.2012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№ 66н;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приказ </w:t>
                  </w:r>
                  <w:proofErr w:type="spellStart"/>
                  <w:r w:rsidRPr="00E307B6">
                    <w:t>Минздравсоцразвития</w:t>
                  </w:r>
                  <w:proofErr w:type="spellEnd"/>
                  <w:r w:rsidRPr="00E307B6">
                    <w:t xml:space="preserve"> России                             от 23.07.2010                        № 541н,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 </w:t>
                  </w:r>
                </w:p>
                <w:p w:rsidR="000B592D" w:rsidRPr="00E307B6" w:rsidRDefault="00B47932" w:rsidP="007029BD">
                  <w:pPr>
                    <w:autoSpaceDE w:val="0"/>
                    <w:autoSpaceDN w:val="0"/>
                    <w:adjustRightInd w:val="0"/>
                  </w:pPr>
                  <w:hyperlink r:id="rId16" w:history="1">
                    <w:r w:rsidR="000B592D" w:rsidRPr="00E307B6">
                      <w:t>приказ</w:t>
                    </w:r>
                  </w:hyperlink>
                  <w:r w:rsidR="000B592D" w:rsidRPr="00E307B6">
                    <w:t xml:space="preserve"> </w:t>
                  </w:r>
                  <w:proofErr w:type="spellStart"/>
                  <w:r w:rsidR="000B592D" w:rsidRPr="00E307B6">
                    <w:t>Минздравсоцразвития</w:t>
                  </w:r>
                  <w:proofErr w:type="spellEnd"/>
                  <w:r w:rsidR="000B592D" w:rsidRPr="00E307B6">
                    <w:t xml:space="preserve"> России                              от 16.04.2008                         № 176н;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  <w:p w:rsidR="000B592D" w:rsidRPr="00E307B6" w:rsidRDefault="000B592D" w:rsidP="002E11A7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приказ Минздрава России                                  от </w:t>
                  </w:r>
                  <w:r w:rsidR="002E11A7">
                    <w:t>14.05.2026</w:t>
                  </w:r>
                  <w:r w:rsidRPr="00E307B6">
                    <w:t xml:space="preserve">                            № </w:t>
                  </w:r>
                  <w:r w:rsidR="002E11A7">
                    <w:t>434</w:t>
                  </w:r>
                  <w:r w:rsidRPr="00E307B6">
                    <w:t>н</w:t>
                  </w:r>
                </w:p>
              </w:tc>
              <w:tc>
                <w:tcPr>
                  <w:tcW w:w="598" w:type="dxa"/>
                  <w:gridSpan w:val="2"/>
                </w:tcPr>
                <w:p w:rsidR="000B592D" w:rsidRPr="00E307B6" w:rsidRDefault="000B592D" w:rsidP="007029BD"/>
              </w:tc>
              <w:tc>
                <w:tcPr>
                  <w:tcW w:w="475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</w:tr>
            <w:tr w:rsidR="00414C4D" w:rsidRPr="00E307B6" w:rsidTr="00414C4D">
              <w:trPr>
                <w:trHeight w:val="1944"/>
              </w:trPr>
              <w:tc>
                <w:tcPr>
                  <w:tcW w:w="544" w:type="dxa"/>
                  <w:vMerge w:val="restart"/>
                  <w:tcBorders>
                    <w:bottom w:val="single" w:sz="4" w:space="0" w:color="auto"/>
                  </w:tcBorders>
                </w:tcPr>
                <w:p w:rsidR="00414C4D" w:rsidRPr="00E307B6" w:rsidRDefault="00414C4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7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369" w:type="dxa"/>
                  <w:vMerge w:val="restart"/>
                  <w:tcBorders>
                    <w:bottom w:val="single" w:sz="4" w:space="0" w:color="auto"/>
                  </w:tcBorders>
                </w:tcPr>
                <w:p w:rsidR="00414C4D" w:rsidRPr="00E307B6" w:rsidRDefault="00414C4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Наличие </w:t>
                  </w:r>
                  <w:r>
                    <w:br/>
                  </w:r>
                  <w:r w:rsidRPr="00E307B6">
                    <w:t xml:space="preserve">у соискателя лицензии (лицензиата): </w:t>
                  </w:r>
                </w:p>
                <w:p w:rsidR="00414C4D" w:rsidRPr="00E307B6" w:rsidRDefault="00414C4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>работников, заключивших с ним трудовые договоры, осуществляющих техническое обслуживание медицинских изделий (оборудование, аппараты, приборы, инструменты)                 и имеющих необходимое профессиональное образование и (или) квалификацию.</w:t>
                  </w:r>
                </w:p>
                <w:p w:rsidR="00414C4D" w:rsidRPr="00E307B6" w:rsidRDefault="00414C4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договора </w:t>
                  </w:r>
                  <w:r w:rsidR="00AF5C3C">
                    <w:br/>
                  </w:r>
                  <w:r w:rsidRPr="00E307B6">
                    <w:t>с организацией, имеющей лицензию                   на осуществление соответствующей деятельности.</w:t>
                  </w:r>
                </w:p>
              </w:tc>
              <w:tc>
                <w:tcPr>
                  <w:tcW w:w="2413" w:type="dxa"/>
                  <w:tcBorders>
                    <w:bottom w:val="nil"/>
                  </w:tcBorders>
                </w:tcPr>
                <w:p w:rsidR="00414C4D" w:rsidRPr="00E307B6" w:rsidRDefault="00B47932" w:rsidP="007029BD">
                  <w:pPr>
                    <w:autoSpaceDE w:val="0"/>
                    <w:autoSpaceDN w:val="0"/>
                    <w:adjustRightInd w:val="0"/>
                  </w:pPr>
                  <w:hyperlink r:id="rId17" w:history="1">
                    <w:r w:rsidR="00414C4D" w:rsidRPr="00E307B6">
                      <w:t xml:space="preserve">подпункт «г» </w:t>
                    </w:r>
                    <w:r w:rsidR="00414C4D">
                      <w:br/>
                    </w:r>
                    <w:r w:rsidR="00414C4D" w:rsidRPr="00E307B6">
                      <w:t>пункта 5</w:t>
                    </w:r>
                  </w:hyperlink>
                  <w:r w:rsidR="00414C4D" w:rsidRPr="00E307B6">
                    <w:t xml:space="preserve"> Положения  </w:t>
                  </w:r>
                </w:p>
                <w:p w:rsidR="00414C4D" w:rsidRPr="00E307B6" w:rsidRDefault="00414C4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о лицензировании медицинской деятельности </w:t>
                  </w:r>
                </w:p>
                <w:p w:rsidR="00414C4D" w:rsidRPr="00E307B6" w:rsidRDefault="00414C4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598" w:type="dxa"/>
                  <w:gridSpan w:val="2"/>
                  <w:vMerge w:val="restart"/>
                  <w:tcBorders>
                    <w:bottom w:val="single" w:sz="4" w:space="0" w:color="auto"/>
                  </w:tcBorders>
                </w:tcPr>
                <w:p w:rsidR="00414C4D" w:rsidRPr="00E307B6" w:rsidRDefault="00414C4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  <w:vMerge w:val="restart"/>
                  <w:tcBorders>
                    <w:bottom w:val="single" w:sz="4" w:space="0" w:color="auto"/>
                  </w:tcBorders>
                </w:tcPr>
                <w:p w:rsidR="00414C4D" w:rsidRPr="00E307B6" w:rsidRDefault="00414C4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4" w:type="dxa"/>
                  <w:gridSpan w:val="2"/>
                  <w:vMerge w:val="restart"/>
                  <w:tcBorders>
                    <w:bottom w:val="single" w:sz="4" w:space="0" w:color="auto"/>
                  </w:tcBorders>
                </w:tcPr>
                <w:p w:rsidR="00414C4D" w:rsidRPr="00E307B6" w:rsidRDefault="00414C4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3" w:type="dxa"/>
                  <w:gridSpan w:val="2"/>
                  <w:vMerge w:val="restart"/>
                  <w:tcBorders>
                    <w:bottom w:val="single" w:sz="4" w:space="0" w:color="auto"/>
                  </w:tcBorders>
                </w:tcPr>
                <w:p w:rsidR="00414C4D" w:rsidRPr="00E307B6" w:rsidRDefault="00414C4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4C4D" w:rsidRPr="00E307B6" w:rsidTr="00414C4D">
              <w:trPr>
                <w:trHeight w:val="306"/>
              </w:trPr>
              <w:tc>
                <w:tcPr>
                  <w:tcW w:w="544" w:type="dxa"/>
                  <w:vMerge/>
                </w:tcPr>
                <w:p w:rsidR="00414C4D" w:rsidRPr="00E307B6" w:rsidRDefault="00414C4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9" w:type="dxa"/>
                  <w:vMerge/>
                </w:tcPr>
                <w:p w:rsidR="00414C4D" w:rsidRPr="00E307B6" w:rsidRDefault="00414C4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13" w:type="dxa"/>
                  <w:tcBorders>
                    <w:top w:val="nil"/>
                  </w:tcBorders>
                </w:tcPr>
                <w:p w:rsidR="00414C4D" w:rsidRPr="00E307B6" w:rsidRDefault="00414C4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598" w:type="dxa"/>
                  <w:gridSpan w:val="2"/>
                  <w:vMerge/>
                </w:tcPr>
                <w:p w:rsidR="00414C4D" w:rsidRPr="00E307B6" w:rsidRDefault="00414C4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  <w:vMerge/>
                </w:tcPr>
                <w:p w:rsidR="00414C4D" w:rsidRPr="00E307B6" w:rsidRDefault="00414C4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94" w:type="dxa"/>
                  <w:gridSpan w:val="2"/>
                  <w:vMerge/>
                </w:tcPr>
                <w:p w:rsidR="00414C4D" w:rsidRPr="00E307B6" w:rsidRDefault="00414C4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3" w:type="dxa"/>
                  <w:gridSpan w:val="2"/>
                  <w:vMerge/>
                </w:tcPr>
                <w:p w:rsidR="00414C4D" w:rsidRPr="00E307B6" w:rsidRDefault="00414C4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45"/>
              </w:trPr>
              <w:tc>
                <w:tcPr>
                  <w:tcW w:w="544" w:type="dxa"/>
                </w:tcPr>
                <w:p w:rsidR="000B592D" w:rsidRPr="00E307B6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414C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369" w:type="dxa"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Соответствие структуры    </w:t>
                  </w:r>
                  <w:r w:rsidR="00414C4D">
                    <w:br/>
                  </w:r>
                  <w:r w:rsidRPr="00E307B6">
                    <w:t xml:space="preserve">и штатного расписания соискателя лицензии (лицензиата) - юридического лица, входящего                                   в государственную или муниципальную систему здравоохранения, общим требованиям, установленным для соответствующих медицинских организаций, </w:t>
                  </w:r>
                  <w:r w:rsidR="00414C4D">
                    <w:br/>
                  </w:r>
                  <w:r w:rsidRPr="00E307B6">
                    <w:t xml:space="preserve">в соответствии </w:t>
                  </w:r>
                  <w:r w:rsidR="00414C4D">
                    <w:br/>
                  </w:r>
                  <w:r w:rsidRPr="00E307B6">
                    <w:t xml:space="preserve">с </w:t>
                  </w:r>
                  <w:hyperlink r:id="rId18" w:history="1">
                    <w:r w:rsidRPr="00E307B6">
                      <w:t>пунктом 7 части 2 статьи 14</w:t>
                    </w:r>
                  </w:hyperlink>
                  <w:r w:rsidRPr="00E307B6">
                    <w:t xml:space="preserve"> Федерального закона                   № 323-ФЗ.</w:t>
                  </w:r>
                </w:p>
              </w:tc>
              <w:tc>
                <w:tcPr>
                  <w:tcW w:w="2413" w:type="dxa"/>
                </w:tcPr>
                <w:p w:rsidR="000B592D" w:rsidRPr="00E307B6" w:rsidRDefault="00B47932" w:rsidP="007029BD">
                  <w:pPr>
                    <w:autoSpaceDE w:val="0"/>
                    <w:autoSpaceDN w:val="0"/>
                    <w:adjustRightInd w:val="0"/>
                  </w:pPr>
                  <w:hyperlink r:id="rId19" w:history="1">
                    <w:r w:rsidR="000B592D" w:rsidRPr="00E307B6">
                      <w:t xml:space="preserve">подпункт «д» </w:t>
                    </w:r>
                    <w:r w:rsidR="00414C4D">
                      <w:br/>
                    </w:r>
                    <w:r w:rsidR="000B592D" w:rsidRPr="00E307B6">
                      <w:t>пункта 5</w:t>
                    </w:r>
                  </w:hyperlink>
                  <w:r w:rsidR="000B592D" w:rsidRPr="00E307B6">
                    <w:t xml:space="preserve"> Положения 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о лицензировании медицинской деятельности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598" w:type="dxa"/>
                  <w:gridSpan w:val="2"/>
                </w:tcPr>
                <w:p w:rsidR="000B592D" w:rsidRPr="00E307B6" w:rsidRDefault="000B592D" w:rsidP="007029BD"/>
              </w:tc>
              <w:tc>
                <w:tcPr>
                  <w:tcW w:w="475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45"/>
              </w:trPr>
              <w:tc>
                <w:tcPr>
                  <w:tcW w:w="544" w:type="dxa"/>
                </w:tcPr>
                <w:p w:rsidR="000B592D" w:rsidRPr="00E307B6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414C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369" w:type="dxa"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Соответствие соискателя лицензии </w:t>
                  </w:r>
                  <w:r w:rsidRPr="00E307B6">
                    <w:lastRenderedPageBreak/>
                    <w:t xml:space="preserve">(лицензиата) - юридического лица, намеренного выполнять заявленные работы (услуги) </w:t>
                  </w:r>
                  <w:r w:rsidR="00414C4D">
                    <w:br/>
                  </w:r>
                  <w:r w:rsidRPr="00E307B6">
                    <w:t xml:space="preserve">по обращению донорской крови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и (или) </w:t>
                  </w:r>
                  <w:r w:rsidR="00414C4D">
                    <w:br/>
                  </w:r>
                  <w:r w:rsidRPr="00E307B6">
                    <w:t xml:space="preserve">ее компонентов                  в медицинских целях, - требованиям, установленным </w:t>
                  </w:r>
                  <w:hyperlink r:id="rId20" w:history="1">
                    <w:r w:rsidRPr="00E307B6">
                      <w:t>статьями 15</w:t>
                    </w:r>
                  </w:hyperlink>
                  <w:r w:rsidRPr="00E307B6">
                    <w:t xml:space="preserve"> и </w:t>
                  </w:r>
                  <w:hyperlink r:id="rId21" w:history="1">
                    <w:r w:rsidRPr="00E307B6">
                      <w:t>16</w:t>
                    </w:r>
                  </w:hyperlink>
                  <w:r w:rsidRPr="00E307B6">
                    <w:t xml:space="preserve"> Федерального закона     от 20.07.2012 </w:t>
                  </w:r>
                  <w:r w:rsidR="00414C4D">
                    <w:br/>
                  </w:r>
                  <w:r w:rsidRPr="00E307B6">
                    <w:t xml:space="preserve">№ 125-ФЗ </w:t>
                  </w:r>
                  <w:r w:rsidRPr="00E307B6">
                    <w:br/>
                    <w:t xml:space="preserve">«О донорстве крови </w:t>
                  </w:r>
                  <w:r w:rsidR="00414C4D">
                    <w:br/>
                  </w:r>
                  <w:r w:rsidRPr="00E307B6">
                    <w:t>и ее компонентов.</w:t>
                  </w:r>
                </w:p>
              </w:tc>
              <w:tc>
                <w:tcPr>
                  <w:tcW w:w="2413" w:type="dxa"/>
                </w:tcPr>
                <w:p w:rsidR="000B592D" w:rsidRPr="00E307B6" w:rsidRDefault="00B47932" w:rsidP="007029BD">
                  <w:pPr>
                    <w:autoSpaceDE w:val="0"/>
                    <w:autoSpaceDN w:val="0"/>
                    <w:adjustRightInd w:val="0"/>
                  </w:pPr>
                  <w:hyperlink r:id="rId22" w:history="1">
                    <w:r w:rsidR="000B592D" w:rsidRPr="00E307B6">
                      <w:t xml:space="preserve">подпункт «е» </w:t>
                    </w:r>
                    <w:r w:rsidR="00414C4D">
                      <w:br/>
                    </w:r>
                    <w:r w:rsidR="000B592D" w:rsidRPr="00E307B6">
                      <w:t>пункта 5</w:t>
                    </w:r>
                  </w:hyperlink>
                  <w:r w:rsidR="000B592D" w:rsidRPr="00E307B6">
                    <w:t xml:space="preserve"> Положения 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lastRenderedPageBreak/>
                    <w:t xml:space="preserve">о лицензировании медицинской деятельности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 </w:t>
                  </w:r>
                </w:p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598" w:type="dxa"/>
                  <w:gridSpan w:val="2"/>
                </w:tcPr>
                <w:p w:rsidR="000B592D" w:rsidRPr="00E307B6" w:rsidRDefault="000B592D" w:rsidP="007029BD"/>
              </w:tc>
              <w:tc>
                <w:tcPr>
                  <w:tcW w:w="475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45"/>
              </w:trPr>
              <w:tc>
                <w:tcPr>
                  <w:tcW w:w="544" w:type="dxa"/>
                </w:tcPr>
                <w:p w:rsidR="000B592D" w:rsidRPr="00E307B6" w:rsidRDefault="000B592D" w:rsidP="00414C4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 w:rsidR="00414C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369" w:type="dxa"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proofErr w:type="gramStart"/>
                  <w:r w:rsidRPr="00E307B6">
                    <w:t xml:space="preserve">Соответствие соискателя лицензии (лицензиата) - юридического лица, намеренного выполнять заявленные работы (услуги)                                    по трансплантации (пересадке) органов                     и (или) тканей, - требованиям, установленным </w:t>
                  </w:r>
                  <w:hyperlink r:id="rId23" w:history="1">
                    <w:r w:rsidRPr="00E307B6">
                      <w:t>статьей 4</w:t>
                    </w:r>
                  </w:hyperlink>
                  <w:r w:rsidRPr="00E307B6">
                    <w:t xml:space="preserve"> Закона Российской Федерации                                «О трансплантации органов и (или) тканей человека» </w:t>
                  </w:r>
                  <w:proofErr w:type="gramEnd"/>
                </w:p>
              </w:tc>
              <w:tc>
                <w:tcPr>
                  <w:tcW w:w="2413" w:type="dxa"/>
                </w:tcPr>
                <w:p w:rsidR="000B592D" w:rsidRPr="00E307B6" w:rsidRDefault="00B47932" w:rsidP="007029BD">
                  <w:pPr>
                    <w:autoSpaceDE w:val="0"/>
                    <w:autoSpaceDN w:val="0"/>
                    <w:adjustRightInd w:val="0"/>
                  </w:pPr>
                  <w:hyperlink r:id="rId24" w:history="1">
                    <w:r w:rsidR="000B592D" w:rsidRPr="00E307B6">
                      <w:t xml:space="preserve">подпункта «е» </w:t>
                    </w:r>
                    <w:r w:rsidR="00414C4D">
                      <w:br/>
                    </w:r>
                    <w:r w:rsidR="000B592D" w:rsidRPr="00E307B6">
                      <w:t>пункта 5</w:t>
                    </w:r>
                  </w:hyperlink>
                  <w:r w:rsidR="000B592D" w:rsidRPr="00E307B6">
                    <w:t xml:space="preserve"> Положения 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о лицензировании медицинской деятельности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598" w:type="dxa"/>
                  <w:gridSpan w:val="2"/>
                </w:tcPr>
                <w:p w:rsidR="000B592D" w:rsidRPr="00E307B6" w:rsidRDefault="000B592D" w:rsidP="007029BD"/>
              </w:tc>
              <w:tc>
                <w:tcPr>
                  <w:tcW w:w="475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45"/>
              </w:trPr>
              <w:tc>
                <w:tcPr>
                  <w:tcW w:w="544" w:type="dxa"/>
                </w:tcPr>
                <w:p w:rsidR="000B592D" w:rsidRPr="00E307B6" w:rsidRDefault="000B592D" w:rsidP="007029B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  <w:r w:rsidR="00414C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369" w:type="dxa"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proofErr w:type="gramStart"/>
                  <w:r w:rsidRPr="00E307B6">
                    <w:t xml:space="preserve">Размещение соискателем лицензии (лицензиатом)             в единой государственной информационной системе в сфере здравоохранения   сведений </w:t>
                  </w:r>
                  <w:r w:rsidR="00414C4D">
                    <w:br/>
                  </w:r>
                  <w:r w:rsidRPr="00E307B6">
                    <w:t xml:space="preserve">о медицинской организации                                  </w:t>
                  </w:r>
                  <w:r w:rsidRPr="00E307B6">
                    <w:lastRenderedPageBreak/>
                    <w:t xml:space="preserve">(в федеральном реестре медицинских                               и фармацевтических организаций) </w:t>
                  </w:r>
                  <w:r w:rsidR="00414C4D">
                    <w:br/>
                  </w:r>
                  <w:r w:rsidRPr="00E307B6">
                    <w:t xml:space="preserve">в составе, установленном </w:t>
                  </w:r>
                  <w:hyperlink r:id="rId25" w:history="1">
                    <w:r w:rsidRPr="00E307B6">
                      <w:t>Положением</w:t>
                    </w:r>
                  </w:hyperlink>
                  <w:r w:rsidRPr="00E307B6">
                    <w:t xml:space="preserve"> </w:t>
                  </w:r>
                  <w:r w:rsidRPr="00E307B6">
                    <w:br/>
                    <w:t xml:space="preserve">о единой государственной информационной системе в сфере здравоохранения, утвержденным постановлением Правительства Российской Федерации </w:t>
                  </w:r>
                  <w:r w:rsidR="00414C4D">
                    <w:br/>
                  </w:r>
                  <w:r w:rsidRPr="00E307B6">
                    <w:t xml:space="preserve">от 09.02.2022 </w:t>
                  </w:r>
                  <w:r w:rsidRPr="00E307B6">
                    <w:br/>
                    <w:t>№ 140 «О единой государственной информационной системе в сфере здравоохранения»</w:t>
                  </w:r>
                  <w:proofErr w:type="gramEnd"/>
                </w:p>
              </w:tc>
              <w:tc>
                <w:tcPr>
                  <w:tcW w:w="2413" w:type="dxa"/>
                </w:tcPr>
                <w:p w:rsidR="000B592D" w:rsidRPr="00E307B6" w:rsidRDefault="00B47932" w:rsidP="007029BD">
                  <w:pPr>
                    <w:autoSpaceDE w:val="0"/>
                    <w:autoSpaceDN w:val="0"/>
                    <w:adjustRightInd w:val="0"/>
                  </w:pPr>
                  <w:hyperlink r:id="rId26" w:history="1">
                    <w:r w:rsidR="000B592D" w:rsidRPr="00E307B6">
                      <w:t xml:space="preserve">подпункт «ж» </w:t>
                    </w:r>
                    <w:r w:rsidR="00414C4D">
                      <w:br/>
                    </w:r>
                    <w:r w:rsidR="000B592D" w:rsidRPr="00E307B6">
                      <w:t>пункта 5</w:t>
                    </w:r>
                  </w:hyperlink>
                  <w:r w:rsidR="000B592D" w:rsidRPr="00E307B6">
                    <w:t xml:space="preserve"> Положения 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о лицензировании медицинской деятельности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598" w:type="dxa"/>
                  <w:gridSpan w:val="2"/>
                </w:tcPr>
                <w:p w:rsidR="000B592D" w:rsidRPr="00E307B6" w:rsidRDefault="000B592D" w:rsidP="007029BD"/>
              </w:tc>
              <w:tc>
                <w:tcPr>
                  <w:tcW w:w="475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07B6" w:rsidRPr="00E307B6" w:rsidTr="00414C4D">
              <w:trPr>
                <w:trHeight w:val="18"/>
              </w:trPr>
              <w:tc>
                <w:tcPr>
                  <w:tcW w:w="544" w:type="dxa"/>
                </w:tcPr>
                <w:p w:rsidR="000B592D" w:rsidRPr="00E307B6" w:rsidRDefault="000B592D" w:rsidP="00414C4D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  <w:r w:rsidR="00414C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  <w:r w:rsidRPr="00E30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  <w:tc>
                <w:tcPr>
                  <w:tcW w:w="2369" w:type="dxa"/>
                </w:tcPr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proofErr w:type="gramStart"/>
                  <w:r w:rsidRPr="00E307B6">
                    <w:t xml:space="preserve">Размещение соискателем лицензии (лицензиатом)              в единой государственной информационной системе </w:t>
                  </w:r>
                  <w:r w:rsidRPr="00E307B6">
                    <w:br/>
                    <w:t xml:space="preserve">в сфере здравоохранения   сведений о лицах, указанных </w:t>
                  </w:r>
                  <w:r w:rsidR="00414C4D">
                    <w:br/>
                  </w:r>
                  <w:r w:rsidRPr="00E307B6">
                    <w:t xml:space="preserve">в </w:t>
                  </w:r>
                  <w:hyperlink r:id="rId27" w:history="1">
                    <w:r w:rsidRPr="00E307B6">
                      <w:t>подпункте «в</w:t>
                    </w:r>
                  </w:hyperlink>
                  <w:r w:rsidRPr="00E307B6">
                    <w:t xml:space="preserve">» пункта 5 Положения                              о лицензировании медицинской деятельности                                (в федеральном регистре медицинских                                         и фармацевтических работников) </w:t>
                  </w:r>
                  <w:r w:rsidR="00414C4D">
                    <w:br/>
                  </w:r>
                  <w:r w:rsidRPr="00E307B6">
                    <w:t xml:space="preserve">в составе, установленном </w:t>
                  </w:r>
                  <w:hyperlink r:id="rId28" w:history="1">
                    <w:r w:rsidRPr="00E307B6">
                      <w:t>Положением</w:t>
                    </w:r>
                  </w:hyperlink>
                  <w:r w:rsidRPr="00E307B6">
                    <w:t xml:space="preserve"> </w:t>
                  </w:r>
                  <w:r w:rsidRPr="00E307B6">
                    <w:br/>
                    <w:t xml:space="preserve">о единой государственной информационной </w:t>
                  </w:r>
                  <w:r w:rsidRPr="00E307B6">
                    <w:lastRenderedPageBreak/>
                    <w:t xml:space="preserve">системе в сфере здравоохранения, утвержденным постановлением Правительства Российской Федерации </w:t>
                  </w:r>
                  <w:r w:rsidR="00414C4D">
                    <w:br/>
                  </w:r>
                  <w:r w:rsidRPr="00E307B6">
                    <w:t xml:space="preserve">от 09.02.2022 </w:t>
                  </w:r>
                  <w:r w:rsidRPr="00E307B6">
                    <w:br/>
                    <w:t>№ 140 «О единой государственной информационной системе в сфере</w:t>
                  </w:r>
                  <w:proofErr w:type="gramEnd"/>
                  <w:r w:rsidRPr="00E307B6">
                    <w:t xml:space="preserve"> здравоохранения»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413" w:type="dxa"/>
                </w:tcPr>
                <w:p w:rsidR="000B592D" w:rsidRPr="00E307B6" w:rsidRDefault="00B47932" w:rsidP="007029BD">
                  <w:pPr>
                    <w:autoSpaceDE w:val="0"/>
                    <w:autoSpaceDN w:val="0"/>
                    <w:adjustRightInd w:val="0"/>
                  </w:pPr>
                  <w:hyperlink r:id="rId29" w:history="1">
                    <w:r w:rsidR="000B592D" w:rsidRPr="00E307B6">
                      <w:t xml:space="preserve">подпункт «ж» </w:t>
                    </w:r>
                    <w:r w:rsidR="00414C4D">
                      <w:br/>
                    </w:r>
                    <w:r w:rsidR="000B592D" w:rsidRPr="00E307B6">
                      <w:t>пункта 5</w:t>
                    </w:r>
                  </w:hyperlink>
                  <w:r w:rsidR="000B592D" w:rsidRPr="00E307B6">
                    <w:t xml:space="preserve"> Положения 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о лицензировании медицинской деятельности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  <w:r w:rsidRPr="00E307B6">
                    <w:t xml:space="preserve"> </w:t>
                  </w: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B592D" w:rsidRPr="00E307B6" w:rsidRDefault="000B592D" w:rsidP="007029BD">
                  <w:pPr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598" w:type="dxa"/>
                  <w:gridSpan w:val="2"/>
                </w:tcPr>
                <w:p w:rsidR="000B592D" w:rsidRPr="00E307B6" w:rsidRDefault="000B592D" w:rsidP="007029BD"/>
              </w:tc>
              <w:tc>
                <w:tcPr>
                  <w:tcW w:w="475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9" w:type="dxa"/>
                  <w:gridSpan w:val="2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</w:tcPr>
                <w:p w:rsidR="000B592D" w:rsidRPr="00E307B6" w:rsidRDefault="000B592D" w:rsidP="007029BD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B592D" w:rsidRDefault="000B592D" w:rsidP="000B592D">
            <w:pPr>
              <w:autoSpaceDE w:val="0"/>
              <w:autoSpaceDN w:val="0"/>
              <w:adjustRightInd w:val="0"/>
              <w:ind w:firstLine="539"/>
            </w:pPr>
            <w:r w:rsidRPr="00967228">
              <w:lastRenderedPageBreak/>
              <w:t>Установлено (нужное выделить):</w:t>
            </w:r>
          </w:p>
          <w:p w:rsidR="000B592D" w:rsidRPr="00967228" w:rsidRDefault="000B592D" w:rsidP="000B592D">
            <w:pPr>
              <w:autoSpaceDE w:val="0"/>
              <w:autoSpaceDN w:val="0"/>
              <w:adjustRightInd w:val="0"/>
              <w:ind w:firstLine="539"/>
            </w:pPr>
          </w:p>
          <w:p w:rsidR="000B592D" w:rsidRPr="00967228" w:rsidRDefault="00697955" w:rsidP="00697955">
            <w:pPr>
              <w:autoSpaceDE w:val="0"/>
              <w:autoSpaceDN w:val="0"/>
              <w:adjustRightInd w:val="0"/>
              <w:jc w:val="both"/>
            </w:pPr>
            <w:r>
              <w:t xml:space="preserve">         </w:t>
            </w:r>
            <w:r w:rsidR="000B592D" w:rsidRPr="00967228">
              <w:t>- Соответствие соискателя лицензии</w:t>
            </w:r>
            <w:r w:rsidR="00414C4D">
              <w:t xml:space="preserve"> (</w:t>
            </w:r>
            <w:r w:rsidR="000B592D" w:rsidRPr="00967228">
              <w:t>лицензиата</w:t>
            </w:r>
            <w:r w:rsidR="00414C4D">
              <w:t>)</w:t>
            </w:r>
            <w:r w:rsidR="000B592D" w:rsidRPr="00967228">
              <w:t xml:space="preserve"> лицензионным требованиям, предусмотренным</w:t>
            </w:r>
            <w:r w:rsidR="000B592D">
              <w:t>и</w:t>
            </w:r>
            <w:r w:rsidR="000B592D" w:rsidRPr="00967228">
              <w:t xml:space="preserve"> постановлением Правительства Российской Федерации от 01.06.2021 </w:t>
            </w:r>
            <w:r w:rsidR="000B592D">
              <w:t xml:space="preserve">                 </w:t>
            </w:r>
            <w:r w:rsidR="000B592D" w:rsidRPr="00967228">
              <w:t xml:space="preserve">№ 852 </w:t>
            </w:r>
            <w:r w:rsidR="000B592D">
              <w:t xml:space="preserve"> «О</w:t>
            </w:r>
            <w:r w:rsidR="000B592D" w:rsidRPr="00967228">
              <w:t xml:space="preserve"> лицензировании медицинской деятельности</w:t>
            </w:r>
            <w:r w:rsidR="000B592D">
              <w:t xml:space="preserve"> </w:t>
            </w:r>
            <w:r w:rsidR="000B592D" w:rsidRPr="00967228">
              <w:t>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</w:t>
            </w:r>
            <w:r w:rsidR="000B592D">
              <w:t>.</w:t>
            </w:r>
          </w:p>
          <w:p w:rsidR="000B592D" w:rsidRPr="00967228" w:rsidRDefault="000B592D" w:rsidP="00697955">
            <w:pPr>
              <w:autoSpaceDE w:val="0"/>
              <w:autoSpaceDN w:val="0"/>
              <w:adjustRightInd w:val="0"/>
              <w:ind w:firstLine="539"/>
              <w:jc w:val="both"/>
            </w:pPr>
          </w:p>
          <w:p w:rsidR="000B592D" w:rsidRPr="00967228" w:rsidRDefault="00697955" w:rsidP="00697955">
            <w:pPr>
              <w:autoSpaceDE w:val="0"/>
              <w:autoSpaceDN w:val="0"/>
              <w:adjustRightInd w:val="0"/>
              <w:jc w:val="both"/>
            </w:pPr>
            <w:r>
              <w:t xml:space="preserve">         </w:t>
            </w:r>
            <w:r w:rsidR="000B592D" w:rsidRPr="00967228">
              <w:t>- Нес</w:t>
            </w:r>
            <w:r w:rsidR="00414C4D">
              <w:t>оответствие соискателя лицензии (</w:t>
            </w:r>
            <w:r w:rsidR="000B592D" w:rsidRPr="00967228">
              <w:t>лицензиата</w:t>
            </w:r>
            <w:r w:rsidR="00414C4D">
              <w:t>)</w:t>
            </w:r>
            <w:r w:rsidR="000B592D" w:rsidRPr="00967228">
              <w:t xml:space="preserve"> лицензионным требованиям, предусмотренным</w:t>
            </w:r>
            <w:r w:rsidR="000B592D">
              <w:t>и</w:t>
            </w:r>
            <w:r w:rsidR="000B592D" w:rsidRPr="00967228">
              <w:t xml:space="preserve"> постановлением Правительства Российской Федерации от 01.06.2021 № 852 </w:t>
            </w:r>
            <w:r w:rsidR="000B592D">
              <w:t xml:space="preserve"> «О</w:t>
            </w:r>
            <w:r w:rsidR="000B592D" w:rsidRPr="00967228">
              <w:t xml:space="preserve"> лицензировании медицинской деятельности</w:t>
            </w:r>
            <w:r w:rsidR="000B592D">
              <w:t xml:space="preserve"> </w:t>
            </w:r>
            <w:r w:rsidR="000B592D" w:rsidRPr="00967228">
              <w:t>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</w:t>
            </w:r>
            <w:r w:rsidR="000B592D">
              <w:t>.</w:t>
            </w:r>
          </w:p>
          <w:p w:rsidR="000B592D" w:rsidRPr="00967228" w:rsidRDefault="000B592D" w:rsidP="00697955">
            <w:pPr>
              <w:autoSpaceDE w:val="0"/>
              <w:autoSpaceDN w:val="0"/>
              <w:adjustRightInd w:val="0"/>
              <w:jc w:val="both"/>
            </w:pPr>
            <w:r w:rsidRPr="00967228">
              <w:t xml:space="preserve"> ________________________________________________________________</w:t>
            </w:r>
          </w:p>
          <w:p w:rsidR="000B592D" w:rsidRDefault="000B592D" w:rsidP="00697955">
            <w:pPr>
              <w:autoSpaceDE w:val="0"/>
              <w:autoSpaceDN w:val="0"/>
              <w:adjustRightInd w:val="0"/>
              <w:jc w:val="both"/>
            </w:pPr>
            <w:r w:rsidRPr="00967228">
              <w:t xml:space="preserve">                    (с указанием характера нарушений лицензионных требований)</w:t>
            </w:r>
          </w:p>
          <w:p w:rsidR="000B592D" w:rsidRDefault="000B592D" w:rsidP="000B592D">
            <w:pPr>
              <w:autoSpaceDE w:val="0"/>
              <w:autoSpaceDN w:val="0"/>
              <w:adjustRightInd w:val="0"/>
            </w:pPr>
          </w:p>
          <w:p w:rsidR="000B592D" w:rsidRPr="00967228" w:rsidRDefault="000B592D" w:rsidP="000B592D">
            <w:pPr>
              <w:autoSpaceDE w:val="0"/>
              <w:autoSpaceDN w:val="0"/>
              <w:adjustRightInd w:val="0"/>
            </w:pPr>
          </w:p>
          <w:tbl>
            <w:tblPr>
              <w:tblW w:w="0" w:type="auto"/>
              <w:tblBorders>
                <w:insideH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649"/>
              <w:gridCol w:w="2097"/>
              <w:gridCol w:w="2323"/>
            </w:tblGrid>
            <w:tr w:rsidR="000B592D" w:rsidRPr="00E153F9" w:rsidTr="007029BD">
              <w:tc>
                <w:tcPr>
                  <w:tcW w:w="464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B592D" w:rsidRPr="00E153F9" w:rsidRDefault="000B592D" w:rsidP="007029BD">
                  <w:pPr>
                    <w:widowControl w:val="0"/>
                    <w:autoSpaceDE w:val="0"/>
                    <w:autoSpaceDN w:val="0"/>
                  </w:pP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B592D" w:rsidRPr="00E153F9" w:rsidRDefault="000B592D" w:rsidP="007029BD">
                  <w:pPr>
                    <w:widowControl w:val="0"/>
                    <w:autoSpaceDE w:val="0"/>
                    <w:autoSpaceDN w:val="0"/>
                  </w:pPr>
                </w:p>
              </w:tc>
              <w:tc>
                <w:tcPr>
                  <w:tcW w:w="232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B592D" w:rsidRPr="00E153F9" w:rsidRDefault="000B592D" w:rsidP="007029BD">
                  <w:pPr>
                    <w:widowControl w:val="0"/>
                    <w:autoSpaceDE w:val="0"/>
                    <w:autoSpaceDN w:val="0"/>
                  </w:pPr>
                </w:p>
              </w:tc>
            </w:tr>
            <w:tr w:rsidR="000B592D" w:rsidRPr="00E153F9" w:rsidTr="007029BD">
              <w:tblPrEx>
                <w:tblBorders>
                  <w:insideH w:val="none" w:sz="0" w:space="0" w:color="auto"/>
                </w:tblBorders>
              </w:tblPrEx>
              <w:tc>
                <w:tcPr>
                  <w:tcW w:w="464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0B592D" w:rsidRPr="00E153F9" w:rsidRDefault="000B592D" w:rsidP="007029BD">
                  <w:pPr>
                    <w:widowControl w:val="0"/>
                    <w:autoSpaceDE w:val="0"/>
                    <w:autoSpaceDN w:val="0"/>
                    <w:rPr>
                      <w:sz w:val="20"/>
                    </w:rPr>
                  </w:pPr>
                  <w:proofErr w:type="gramStart"/>
                  <w:r w:rsidRPr="00E153F9">
                    <w:rPr>
                      <w:sz w:val="20"/>
                    </w:rPr>
                    <w:t>(должностное лицо</w:t>
                  </w:r>
                  <w:r>
                    <w:rPr>
                      <w:sz w:val="20"/>
                    </w:rPr>
                    <w:t xml:space="preserve"> (должностные лица)</w:t>
                  </w:r>
                  <w:r w:rsidRPr="00E153F9">
                    <w:rPr>
                      <w:sz w:val="20"/>
                    </w:rPr>
                    <w:t>, проводившее</w:t>
                  </w:r>
                  <w:r>
                    <w:rPr>
                      <w:sz w:val="20"/>
                    </w:rPr>
                    <w:t xml:space="preserve"> (проводившие)</w:t>
                  </w:r>
                  <w:r w:rsidRPr="00E153F9">
                    <w:rPr>
                      <w:sz w:val="20"/>
                    </w:rPr>
                    <w:t xml:space="preserve"> оценку соответствия</w:t>
                  </w:r>
                  <w:r>
                    <w:rPr>
                      <w:sz w:val="20"/>
                    </w:rPr>
                    <w:t xml:space="preserve">               </w:t>
                  </w:r>
                  <w:r w:rsidRPr="00E153F9">
                    <w:rPr>
                      <w:sz w:val="20"/>
                    </w:rPr>
                    <w:t xml:space="preserve"> и заполнившее</w:t>
                  </w:r>
                  <w:r>
                    <w:rPr>
                      <w:sz w:val="20"/>
                    </w:rPr>
                    <w:t xml:space="preserve"> (заполнившие)</w:t>
                  </w:r>
                  <w:r w:rsidRPr="00E153F9">
                    <w:rPr>
                      <w:sz w:val="20"/>
                    </w:rPr>
                    <w:t xml:space="preserve"> оценочный лист)</w:t>
                  </w:r>
                  <w:proofErr w:type="gramEnd"/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B592D" w:rsidRPr="00E153F9" w:rsidRDefault="000B592D" w:rsidP="007029BD">
                  <w:pPr>
                    <w:widowControl w:val="0"/>
                    <w:autoSpaceDE w:val="0"/>
                    <w:autoSpaceDN w:val="0"/>
                  </w:pP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0B592D" w:rsidRPr="00E153F9" w:rsidRDefault="000B592D" w:rsidP="007029BD">
                  <w:pPr>
                    <w:widowControl w:val="0"/>
                    <w:autoSpaceDE w:val="0"/>
                    <w:autoSpaceDN w:val="0"/>
                    <w:jc w:val="center"/>
                    <w:rPr>
                      <w:sz w:val="20"/>
                    </w:rPr>
                  </w:pPr>
                  <w:r w:rsidRPr="00E153F9">
                    <w:rPr>
                      <w:sz w:val="20"/>
                    </w:rPr>
                    <w:t>(подпись)</w:t>
                  </w:r>
                </w:p>
              </w:tc>
            </w:tr>
            <w:tr w:rsidR="000B592D" w:rsidRPr="00E153F9" w:rsidTr="007029BD">
              <w:tblPrEx>
                <w:tblBorders>
                  <w:insideH w:val="none" w:sz="0" w:space="0" w:color="auto"/>
                </w:tblBorders>
              </w:tblPrEx>
              <w:tc>
                <w:tcPr>
                  <w:tcW w:w="906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B592D" w:rsidRDefault="000B592D" w:rsidP="007029BD">
                  <w:pPr>
                    <w:widowControl w:val="0"/>
                    <w:autoSpaceDE w:val="0"/>
                    <w:autoSpaceDN w:val="0"/>
                  </w:pPr>
                </w:p>
                <w:p w:rsidR="000B592D" w:rsidRDefault="000B592D" w:rsidP="007029BD">
                  <w:pPr>
                    <w:widowControl w:val="0"/>
                    <w:autoSpaceDE w:val="0"/>
                    <w:autoSpaceDN w:val="0"/>
                  </w:pPr>
                </w:p>
                <w:p w:rsidR="000B592D" w:rsidRPr="00E153F9" w:rsidRDefault="000B592D" w:rsidP="007029BD">
                  <w:pPr>
                    <w:widowControl w:val="0"/>
                    <w:autoSpaceDE w:val="0"/>
                    <w:autoSpaceDN w:val="0"/>
                  </w:pPr>
                  <w:r w:rsidRPr="00E153F9">
                    <w:t>Дата заполнения оценочного листа</w:t>
                  </w:r>
                </w:p>
                <w:p w:rsidR="000B592D" w:rsidRPr="00E153F9" w:rsidRDefault="000B592D" w:rsidP="007029BD">
                  <w:pPr>
                    <w:widowControl w:val="0"/>
                    <w:autoSpaceDE w:val="0"/>
                    <w:autoSpaceDN w:val="0"/>
                  </w:pPr>
                  <w:r w:rsidRPr="00E153F9">
                    <w:t>«__» ___________ 20__ г.</w:t>
                  </w:r>
                </w:p>
              </w:tc>
            </w:tr>
          </w:tbl>
          <w:p w:rsidR="000B592D" w:rsidRDefault="000B592D" w:rsidP="000B592D">
            <w:pPr>
              <w:keepNext/>
            </w:pPr>
          </w:p>
          <w:p w:rsidR="000B592D" w:rsidRDefault="000B592D" w:rsidP="000B592D">
            <w:pPr>
              <w:keepNext/>
            </w:pPr>
          </w:p>
          <w:p w:rsidR="000B592D" w:rsidRDefault="000B592D" w:rsidP="000B592D">
            <w:pPr>
              <w:keepNext/>
              <w:rPr>
                <w:sz w:val="2"/>
                <w:szCs w:val="2"/>
              </w:rPr>
            </w:pPr>
            <w:r>
              <w:t xml:space="preserve">                                              </w:t>
            </w:r>
          </w:p>
          <w:p w:rsidR="000B592D" w:rsidRDefault="000B592D" w:rsidP="000B592D">
            <w:pPr>
              <w:widowControl w:val="0"/>
              <w:ind w:left="6237"/>
              <w:outlineLvl w:val="2"/>
              <w:rPr>
                <w:bCs/>
              </w:rPr>
            </w:pPr>
          </w:p>
          <w:p w:rsidR="000B592D" w:rsidRDefault="000B592D" w:rsidP="000B592D">
            <w:pPr>
              <w:widowControl w:val="0"/>
              <w:ind w:left="6237"/>
              <w:outlineLvl w:val="2"/>
              <w:rPr>
                <w:bCs/>
              </w:rPr>
            </w:pPr>
          </w:p>
          <w:p w:rsidR="000B592D" w:rsidRDefault="000B592D" w:rsidP="000B592D">
            <w:pPr>
              <w:widowControl w:val="0"/>
              <w:ind w:left="6237"/>
              <w:outlineLvl w:val="2"/>
              <w:rPr>
                <w:bCs/>
              </w:rPr>
            </w:pPr>
          </w:p>
          <w:p w:rsidR="005723F0" w:rsidRPr="00E153F9" w:rsidRDefault="005723F0" w:rsidP="00952D30">
            <w:pPr>
              <w:pStyle w:val="ConsPlusNormal"/>
              <w:widowControl/>
              <w:jc w:val="center"/>
              <w:outlineLvl w:val="1"/>
              <w:rPr>
                <w:b/>
                <w:bCs/>
              </w:rPr>
            </w:pPr>
          </w:p>
        </w:tc>
      </w:tr>
    </w:tbl>
    <w:p w:rsidR="00DD5548" w:rsidRDefault="00DD5548" w:rsidP="0061669E">
      <w:pPr>
        <w:suppressAutoHyphens/>
      </w:pPr>
    </w:p>
    <w:sectPr w:rsidR="00DD5548" w:rsidSect="00447C6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1A85"/>
    <w:multiLevelType w:val="hybridMultilevel"/>
    <w:tmpl w:val="6F6CEB72"/>
    <w:lvl w:ilvl="0" w:tplc="4238D8D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3F0"/>
    <w:rsid w:val="000159F5"/>
    <w:rsid w:val="00016C6A"/>
    <w:rsid w:val="000668DF"/>
    <w:rsid w:val="00076790"/>
    <w:rsid w:val="00081648"/>
    <w:rsid w:val="00083106"/>
    <w:rsid w:val="000859C8"/>
    <w:rsid w:val="00087B29"/>
    <w:rsid w:val="0009067D"/>
    <w:rsid w:val="00094478"/>
    <w:rsid w:val="00097BCE"/>
    <w:rsid w:val="000A7FA9"/>
    <w:rsid w:val="000B592D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4F34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18F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E11A7"/>
    <w:rsid w:val="002F5C57"/>
    <w:rsid w:val="002F7651"/>
    <w:rsid w:val="00301F7B"/>
    <w:rsid w:val="00304438"/>
    <w:rsid w:val="003253E2"/>
    <w:rsid w:val="00334F8A"/>
    <w:rsid w:val="00372F7F"/>
    <w:rsid w:val="003840B3"/>
    <w:rsid w:val="00391065"/>
    <w:rsid w:val="003A7DC3"/>
    <w:rsid w:val="003C3A26"/>
    <w:rsid w:val="003F0ECA"/>
    <w:rsid w:val="003F763E"/>
    <w:rsid w:val="0040289A"/>
    <w:rsid w:val="00413238"/>
    <w:rsid w:val="00414C4D"/>
    <w:rsid w:val="00423E76"/>
    <w:rsid w:val="00437B36"/>
    <w:rsid w:val="00447C69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36C24"/>
    <w:rsid w:val="005723F0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4C99"/>
    <w:rsid w:val="0061669E"/>
    <w:rsid w:val="006303CE"/>
    <w:rsid w:val="00637193"/>
    <w:rsid w:val="0064067E"/>
    <w:rsid w:val="0064276F"/>
    <w:rsid w:val="00690A01"/>
    <w:rsid w:val="00694207"/>
    <w:rsid w:val="00697955"/>
    <w:rsid w:val="006B04F9"/>
    <w:rsid w:val="006B30D4"/>
    <w:rsid w:val="006D0115"/>
    <w:rsid w:val="006E6896"/>
    <w:rsid w:val="00703248"/>
    <w:rsid w:val="00705056"/>
    <w:rsid w:val="00710615"/>
    <w:rsid w:val="00716506"/>
    <w:rsid w:val="00722FD1"/>
    <w:rsid w:val="0077364F"/>
    <w:rsid w:val="00780F7D"/>
    <w:rsid w:val="007A4283"/>
    <w:rsid w:val="007C45B0"/>
    <w:rsid w:val="007D61B1"/>
    <w:rsid w:val="007F1231"/>
    <w:rsid w:val="007F5105"/>
    <w:rsid w:val="0080035E"/>
    <w:rsid w:val="00860756"/>
    <w:rsid w:val="00861981"/>
    <w:rsid w:val="008C644D"/>
    <w:rsid w:val="008E0B43"/>
    <w:rsid w:val="008F1B6C"/>
    <w:rsid w:val="0090551C"/>
    <w:rsid w:val="00914A79"/>
    <w:rsid w:val="00921681"/>
    <w:rsid w:val="009410C4"/>
    <w:rsid w:val="00946449"/>
    <w:rsid w:val="00951D32"/>
    <w:rsid w:val="00952D30"/>
    <w:rsid w:val="00960A13"/>
    <w:rsid w:val="009611E0"/>
    <w:rsid w:val="0098452D"/>
    <w:rsid w:val="009972D5"/>
    <w:rsid w:val="009A27A1"/>
    <w:rsid w:val="009A4402"/>
    <w:rsid w:val="009E23A3"/>
    <w:rsid w:val="009E2F7C"/>
    <w:rsid w:val="009E4092"/>
    <w:rsid w:val="00A05F1A"/>
    <w:rsid w:val="00A117ED"/>
    <w:rsid w:val="00A22F59"/>
    <w:rsid w:val="00A24E3E"/>
    <w:rsid w:val="00A400D5"/>
    <w:rsid w:val="00A45C39"/>
    <w:rsid w:val="00A540DE"/>
    <w:rsid w:val="00A6459C"/>
    <w:rsid w:val="00A738D4"/>
    <w:rsid w:val="00AB0888"/>
    <w:rsid w:val="00AB544A"/>
    <w:rsid w:val="00AD5A79"/>
    <w:rsid w:val="00AE4B36"/>
    <w:rsid w:val="00AF5C3C"/>
    <w:rsid w:val="00B00932"/>
    <w:rsid w:val="00B07E50"/>
    <w:rsid w:val="00B17565"/>
    <w:rsid w:val="00B21388"/>
    <w:rsid w:val="00B47932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2167"/>
    <w:rsid w:val="00CA46F2"/>
    <w:rsid w:val="00CA7CA5"/>
    <w:rsid w:val="00CB2E1F"/>
    <w:rsid w:val="00CB42B4"/>
    <w:rsid w:val="00CB6C82"/>
    <w:rsid w:val="00CC0456"/>
    <w:rsid w:val="00CC5874"/>
    <w:rsid w:val="00CD3FF7"/>
    <w:rsid w:val="00CD64D1"/>
    <w:rsid w:val="00CE791B"/>
    <w:rsid w:val="00CF01CE"/>
    <w:rsid w:val="00CF3B83"/>
    <w:rsid w:val="00D001B1"/>
    <w:rsid w:val="00D05A62"/>
    <w:rsid w:val="00D116F9"/>
    <w:rsid w:val="00D24AAD"/>
    <w:rsid w:val="00D24BD6"/>
    <w:rsid w:val="00D367A7"/>
    <w:rsid w:val="00D450A4"/>
    <w:rsid w:val="00D462AD"/>
    <w:rsid w:val="00D51EC3"/>
    <w:rsid w:val="00D650CD"/>
    <w:rsid w:val="00D657C3"/>
    <w:rsid w:val="00D67C84"/>
    <w:rsid w:val="00D76DFF"/>
    <w:rsid w:val="00D823C9"/>
    <w:rsid w:val="00D93F72"/>
    <w:rsid w:val="00DC7105"/>
    <w:rsid w:val="00DD4960"/>
    <w:rsid w:val="00DD5548"/>
    <w:rsid w:val="00DE1A64"/>
    <w:rsid w:val="00DF3885"/>
    <w:rsid w:val="00E03322"/>
    <w:rsid w:val="00E04E0A"/>
    <w:rsid w:val="00E22B39"/>
    <w:rsid w:val="00E307B6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A70"/>
    <w:rsid w:val="00FA5BF0"/>
    <w:rsid w:val="00FB652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23F0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Cs w:val="20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ind w:firstLine="567"/>
      <w:jc w:val="both"/>
    </w:pPr>
    <w:rPr>
      <w:szCs w:val="20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pPr>
      <w:ind w:firstLine="567"/>
      <w:jc w:val="both"/>
    </w:pPr>
    <w:rPr>
      <w:rFonts w:ascii="Journal" w:hAnsi="Journal"/>
      <w:szCs w:val="20"/>
    </w:rPr>
  </w:style>
  <w:style w:type="paragraph" w:customStyle="1" w:styleId="ConsPlusNormal">
    <w:name w:val="ConsPlusNormal"/>
    <w:rsid w:val="005723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Верхний колонтитул Знак"/>
    <w:basedOn w:val="a0"/>
    <w:link w:val="a3"/>
    <w:uiPriority w:val="99"/>
    <w:rsid w:val="005723F0"/>
    <w:rPr>
      <w:sz w:val="24"/>
      <w:lang w:val="uk-UA"/>
    </w:rPr>
  </w:style>
  <w:style w:type="table" w:customStyle="1" w:styleId="TableNormal">
    <w:name w:val="Table Normal"/>
    <w:rsid w:val="005723F0"/>
    <w:rPr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alloon Text"/>
    <w:basedOn w:val="a"/>
    <w:link w:val="af0"/>
    <w:rsid w:val="005723F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5723F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0B592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f1">
    <w:name w:val="List Paragraph"/>
    <w:basedOn w:val="a"/>
    <w:uiPriority w:val="34"/>
    <w:qFormat/>
    <w:rsid w:val="000B592D"/>
    <w:pPr>
      <w:ind w:left="720" w:firstLine="567"/>
      <w:contextualSpacing/>
      <w:jc w:val="both"/>
    </w:pPr>
    <w:rPr>
      <w:rFonts w:eastAsiaTheme="minorEastAsia"/>
      <w:szCs w:val="20"/>
    </w:rPr>
  </w:style>
  <w:style w:type="paragraph" w:styleId="af2">
    <w:name w:val="Normal (Web)"/>
    <w:basedOn w:val="a"/>
    <w:uiPriority w:val="99"/>
    <w:unhideWhenUsed/>
    <w:rsid w:val="00697955"/>
    <w:pPr>
      <w:spacing w:before="100" w:beforeAutospacing="1" w:after="100" w:afterAutospacing="1"/>
    </w:pPr>
  </w:style>
  <w:style w:type="character" w:styleId="af3">
    <w:name w:val="Hyperlink"/>
    <w:basedOn w:val="a0"/>
    <w:uiPriority w:val="99"/>
    <w:unhideWhenUsed/>
    <w:rsid w:val="00D51E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23F0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Cs w:val="20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ind w:firstLine="567"/>
      <w:jc w:val="both"/>
    </w:pPr>
    <w:rPr>
      <w:szCs w:val="20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pPr>
      <w:ind w:firstLine="567"/>
      <w:jc w:val="both"/>
    </w:pPr>
    <w:rPr>
      <w:rFonts w:ascii="Journal" w:hAnsi="Journal"/>
      <w:szCs w:val="20"/>
    </w:rPr>
  </w:style>
  <w:style w:type="paragraph" w:customStyle="1" w:styleId="ConsPlusNormal">
    <w:name w:val="ConsPlusNormal"/>
    <w:rsid w:val="005723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Верхний колонтитул Знак"/>
    <w:basedOn w:val="a0"/>
    <w:link w:val="a3"/>
    <w:uiPriority w:val="99"/>
    <w:rsid w:val="005723F0"/>
    <w:rPr>
      <w:sz w:val="24"/>
      <w:lang w:val="uk-UA"/>
    </w:rPr>
  </w:style>
  <w:style w:type="table" w:customStyle="1" w:styleId="TableNormal">
    <w:name w:val="Table Normal"/>
    <w:rsid w:val="005723F0"/>
    <w:rPr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alloon Text"/>
    <w:basedOn w:val="a"/>
    <w:link w:val="af0"/>
    <w:rsid w:val="005723F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5723F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0B592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f1">
    <w:name w:val="List Paragraph"/>
    <w:basedOn w:val="a"/>
    <w:uiPriority w:val="34"/>
    <w:qFormat/>
    <w:rsid w:val="000B592D"/>
    <w:pPr>
      <w:ind w:left="720" w:firstLine="567"/>
      <w:contextualSpacing/>
      <w:jc w:val="both"/>
    </w:pPr>
    <w:rPr>
      <w:rFonts w:eastAsiaTheme="minorEastAsia"/>
      <w:szCs w:val="20"/>
    </w:rPr>
  </w:style>
  <w:style w:type="paragraph" w:styleId="af2">
    <w:name w:val="Normal (Web)"/>
    <w:basedOn w:val="a"/>
    <w:uiPriority w:val="99"/>
    <w:unhideWhenUsed/>
    <w:rsid w:val="00697955"/>
    <w:pPr>
      <w:spacing w:before="100" w:beforeAutospacing="1" w:after="100" w:afterAutospacing="1"/>
    </w:pPr>
  </w:style>
  <w:style w:type="character" w:styleId="af3">
    <w:name w:val="Hyperlink"/>
    <w:basedOn w:val="a0"/>
    <w:uiPriority w:val="99"/>
    <w:unhideWhenUsed/>
    <w:rsid w:val="00D51E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0877D55F1BE6D2604D08C68EA57E0B7601A63C71438C142E7B6F566787B857273C974A6A6C5B2F42EBA30C17A7B2FDCB0647B86D74BA1EoDE3P" TargetMode="External"/><Relationship Id="rId13" Type="http://schemas.openxmlformats.org/officeDocument/2006/relationships/hyperlink" Target="consultantplus://offline/ref=A90877D55F1BE6D2604D08C68EA57E0B7601A63C71438C142E7B6F566787B857273C974A6A6C5B2F42EBA30C17A7B2FDCB0647B86D74BA1EoDE3P" TargetMode="External"/><Relationship Id="rId18" Type="http://schemas.openxmlformats.org/officeDocument/2006/relationships/hyperlink" Target="https://login.consultant.ru/link/?req=doc&amp;base=LAW&amp;n=481289&amp;dst=100144" TargetMode="External"/><Relationship Id="rId26" Type="http://schemas.openxmlformats.org/officeDocument/2006/relationships/hyperlink" Target="consultantplus://offline/ref=A90877D55F1BE6D2604D08C68EA57E0B7601A63C71438C142E7B6F566787B857273C974A6A6C5B2F42EBA30C17A7B2FDCB0647B86D74BA1EoDE3P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465550&amp;dst=100119" TargetMode="External"/><Relationship Id="rId7" Type="http://schemas.openxmlformats.org/officeDocument/2006/relationships/hyperlink" Target="https://login.consultant.ru/link/?req=doc&amp;base=LAW&amp;n=284771&amp;date=15.06.2026" TargetMode="External"/><Relationship Id="rId12" Type="http://schemas.openxmlformats.org/officeDocument/2006/relationships/hyperlink" Target="consultantplus://offline/ref=A90877D55F1BE6D2604D08C68EA57E0B7601A63C71438C142E7B6F566787B857273C974A6A6C5B2F42EBA30C17A7B2FDCB0647B86D74BA1EoDE3P" TargetMode="External"/><Relationship Id="rId17" Type="http://schemas.openxmlformats.org/officeDocument/2006/relationships/hyperlink" Target="consultantplus://offline/ref=A90877D55F1BE6D2604D08C68EA57E0B7601A63C71438C142E7B6F566787B857273C974A6A6C5B2F42EBA30C17A7B2FDCB0647B86D74BA1EoDE3P" TargetMode="External"/><Relationship Id="rId25" Type="http://schemas.openxmlformats.org/officeDocument/2006/relationships/hyperlink" Target="https://login.consultant.ru/link/?req=doc&amp;base=LAW&amp;n=504582&amp;dst=10002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100391" TargetMode="External"/><Relationship Id="rId20" Type="http://schemas.openxmlformats.org/officeDocument/2006/relationships/hyperlink" Target="https://login.consultant.ru/link/?req=doc&amp;base=LAW&amp;n=465550&amp;dst=100110" TargetMode="External"/><Relationship Id="rId29" Type="http://schemas.openxmlformats.org/officeDocument/2006/relationships/hyperlink" Target="consultantplus://offline/ref=A90877D55F1BE6D2604D08C68EA57E0B7601A63C71438C142E7B6F566787B857273C974A6A6C5B2F42EBA30C17A7B2FDCB0647B86D74BA1EoDE3P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81289&amp;dst=476" TargetMode="External"/><Relationship Id="rId24" Type="http://schemas.openxmlformats.org/officeDocument/2006/relationships/hyperlink" Target="consultantplus://offline/ref=A90877D55F1BE6D2604D08C68EA57E0B7601A63C71438C142E7B6F566787B857273C974A6A6C5B2F42EBA30C17A7B2FDCB0647B86D74BA1EoDE3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134807" TargetMode="External"/><Relationship Id="rId23" Type="http://schemas.openxmlformats.org/officeDocument/2006/relationships/hyperlink" Target="https://login.consultant.ru/link/?req=doc&amp;base=LAW&amp;n=416271&amp;dst=100023" TargetMode="External"/><Relationship Id="rId28" Type="http://schemas.openxmlformats.org/officeDocument/2006/relationships/hyperlink" Target="https://login.consultant.ru/link/?req=doc&amp;base=LAW&amp;n=504582&amp;dst=100022" TargetMode="External"/><Relationship Id="rId10" Type="http://schemas.openxmlformats.org/officeDocument/2006/relationships/hyperlink" Target="consultantplus://offline/ref=A90877D55F1BE6D2604D08C68EA57E0B7601A63C71438C142E7B6F566787B857273C974A6A6C5B2F42EBA30C17A7B2FDCB0647B86D74BA1EoDE3P" TargetMode="External"/><Relationship Id="rId19" Type="http://schemas.openxmlformats.org/officeDocument/2006/relationships/hyperlink" Target="consultantplus://offline/ref=A90877D55F1BE6D2604D08C68EA57E0B7601A63C71438C142E7B6F566787B857273C974A6A6C5B2F42EBA30C17A7B2FDCB0647B86D74BA1EoDE3P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90877D55F1BE6D2604D08C68EA57E0B7601A63C71438C142E7B6F566787B857273C974A6A6C5B2F42EBA30C17A7B2FDCB0647B86D74BA1EoDE3P" TargetMode="External"/><Relationship Id="rId14" Type="http://schemas.openxmlformats.org/officeDocument/2006/relationships/hyperlink" Target="https://login.consultant.ru/link/?req=doc&amp;base=LAW&amp;n=195259" TargetMode="External"/><Relationship Id="rId22" Type="http://schemas.openxmlformats.org/officeDocument/2006/relationships/hyperlink" Target="consultantplus://offline/ref=A90877D55F1BE6D2604D08C68EA57E0B7601A63C71438C142E7B6F566787B857273C974A6A6C5B2F42EBA30C17A7B2FDCB0647B86D74BA1EoDE3P" TargetMode="External"/><Relationship Id="rId27" Type="http://schemas.openxmlformats.org/officeDocument/2006/relationships/hyperlink" Target="https://login.consultant.ru/link/?req=doc&amp;base=LAW&amp;n=504972&amp;dst=10004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1075</Words>
  <Characters>13482</Characters>
  <Application>Microsoft Office Word</Application>
  <DocSecurity>0</DocSecurity>
  <Lines>112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Ивановская Ольга Дмитриевна</dc:creator>
  <cp:lastModifiedBy>Ивановская Ольга Дмитриевна</cp:lastModifiedBy>
  <cp:revision>3</cp:revision>
  <cp:lastPrinted>2026-07-03T08:02:00Z</cp:lastPrinted>
  <dcterms:created xsi:type="dcterms:W3CDTF">2026-07-03T08:49:00Z</dcterms:created>
  <dcterms:modified xsi:type="dcterms:W3CDTF">2026-07-08T11:54:00Z</dcterms:modified>
</cp:coreProperties>
</file>