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20" w:rsidRPr="00013CB0" w:rsidRDefault="007A5B62" w:rsidP="00E26F20">
      <w:pPr>
        <w:spacing w:after="120"/>
        <w:jc w:val="both"/>
      </w:pPr>
      <w:r w:rsidRPr="00013CB0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2141220</wp:posOffset>
                </wp:positionV>
                <wp:extent cx="2725420" cy="54483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5420" cy="54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595E" w:rsidRDefault="00A8595E">
                            <w:pPr>
                              <w:pStyle w:val="1"/>
                            </w:pPr>
                            <w:r w:rsidRPr="00AB061B">
                              <w:rPr>
                                <w:spacing w:val="-2"/>
                              </w:rPr>
                              <w:t>О внесении изменений в постановление</w:t>
                            </w:r>
                            <w:r>
                              <w:t xml:space="preserve"> Правительства Санкт-Петербурга </w:t>
                            </w:r>
                            <w:bookmarkStart w:id="0" w:name="OLE_LINK1"/>
                            <w:bookmarkStart w:id="1" w:name="OLE_LINK2"/>
                            <w:r>
                              <w:br/>
                              <w:t>от 17.06.2014 № 490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9pt;margin-top:168.6pt;width:214.6pt;height:42.9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" o:allowincell="f" filled="f" stroked="f">
                <v:textbox inset="0,0,0,0">
                  <w:txbxContent>
                    <w:p w:rsidR="00A8595E" w:rsidRDefault="00A8595E">
                      <w:pPr>
                        <w:pStyle w:val="1"/>
                      </w:pPr>
                      <w:r w:rsidRPr="00AB061B">
                        <w:rPr>
                          <w:spacing w:val="-2"/>
                        </w:rPr>
                        <w:t>О внесении изменений в постановление</w:t>
                      </w:r>
                      <w:r>
                        <w:t xml:space="preserve"> Правительства Санкт-Петербурга </w:t>
                      </w:r>
                      <w:bookmarkStart w:id="2" w:name="OLE_LINK1"/>
                      <w:bookmarkStart w:id="3" w:name="OLE_LINK2"/>
                      <w:r>
                        <w:br/>
                        <w:t>от 17.06.2014 № 490</w:t>
                      </w:r>
                      <w:bookmarkEnd w:id="2"/>
                      <w:bookmarkEnd w:id="3"/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013CB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595E" w:rsidRDefault="00A8595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A8595E" w:rsidRDefault="00A8595E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13CB0"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F20" w:rsidRPr="00013CB0" w:rsidRDefault="00E26F20" w:rsidP="00E26F20">
      <w:pPr>
        <w:rPr>
          <w:sz w:val="14"/>
        </w:rPr>
        <w:sectPr w:rsidR="00E26F20" w:rsidRPr="00013CB0" w:rsidSect="00AB061B">
          <w:headerReference w:type="even" r:id="rId8"/>
          <w:headerReference w:type="default" r:id="rId9"/>
          <w:pgSz w:w="11906" w:h="16838"/>
          <w:pgMar w:top="1134" w:right="357" w:bottom="1134" w:left="357" w:header="357" w:footer="709" w:gutter="0"/>
          <w:cols w:space="708"/>
          <w:titlePg/>
          <w:docGrid w:linePitch="360"/>
        </w:sectPr>
      </w:pPr>
    </w:p>
    <w:p w:rsidR="00E26F20" w:rsidRPr="00013CB0" w:rsidRDefault="00AB061B" w:rsidP="009A4AF3">
      <w:pPr>
        <w:ind w:firstLine="567"/>
        <w:jc w:val="both"/>
        <w:rPr>
          <w:szCs w:val="20"/>
        </w:rPr>
      </w:pPr>
      <w:r w:rsidRPr="00013CB0">
        <w:rPr>
          <w:szCs w:val="20"/>
        </w:rPr>
        <w:lastRenderedPageBreak/>
        <w:t xml:space="preserve">В соответствии </w:t>
      </w:r>
      <w:r w:rsidR="00BB2A40" w:rsidRPr="00013CB0">
        <w:rPr>
          <w:szCs w:val="20"/>
        </w:rPr>
        <w:t xml:space="preserve">с пунктом 2 постановления Правительства Санкт-Петербурга </w:t>
      </w:r>
      <w:r w:rsidR="00BB2A40" w:rsidRPr="00013CB0">
        <w:rPr>
          <w:szCs w:val="20"/>
        </w:rPr>
        <w:br/>
        <w:t xml:space="preserve">от 02.06.2026 № 439 «О внесении изменения в постановление Правительства </w:t>
      </w:r>
      <w:r w:rsidR="00BB2A40" w:rsidRPr="00013CB0">
        <w:rPr>
          <w:szCs w:val="20"/>
        </w:rPr>
        <w:br/>
        <w:t xml:space="preserve">Санкт-Петербурга от 15.12.2025 № 1004» </w:t>
      </w:r>
      <w:r w:rsidRPr="00013CB0">
        <w:rPr>
          <w:szCs w:val="20"/>
        </w:rPr>
        <w:t xml:space="preserve"> Правительство Санкт-Петербурга</w:t>
      </w:r>
    </w:p>
    <w:p w:rsidR="00AB061B" w:rsidRPr="00013CB0" w:rsidRDefault="00AB061B" w:rsidP="00AB061B">
      <w:pPr>
        <w:jc w:val="both"/>
        <w:rPr>
          <w:b/>
        </w:rPr>
      </w:pPr>
    </w:p>
    <w:p w:rsidR="00AB061B" w:rsidRPr="00013CB0" w:rsidRDefault="00AB061B" w:rsidP="00AB061B">
      <w:pPr>
        <w:jc w:val="both"/>
        <w:rPr>
          <w:b/>
        </w:rPr>
      </w:pPr>
      <w:r w:rsidRPr="00013CB0">
        <w:rPr>
          <w:b/>
        </w:rPr>
        <w:t>П О С Т А Н О В Л Я Е Т:</w:t>
      </w:r>
    </w:p>
    <w:p w:rsidR="003831A0" w:rsidRPr="00013CB0" w:rsidRDefault="003831A0" w:rsidP="00AB061B">
      <w:pPr>
        <w:jc w:val="both"/>
        <w:rPr>
          <w:szCs w:val="20"/>
        </w:rPr>
      </w:pPr>
    </w:p>
    <w:p w:rsidR="00AB061B" w:rsidRPr="00013CB0" w:rsidRDefault="00AB061B" w:rsidP="009A43F4">
      <w:pPr>
        <w:ind w:firstLine="567"/>
        <w:jc w:val="both"/>
      </w:pPr>
      <w:r w:rsidRPr="00013CB0">
        <w:t xml:space="preserve">1.  Внести в постановление Правительства Санкт-Петербурга от 17.06.2014 № 490 </w:t>
      </w:r>
      <w:r w:rsidR="00BB2A40" w:rsidRPr="00013CB0">
        <w:br/>
      </w:r>
      <w:r w:rsidRPr="00013CB0">
        <w:t xml:space="preserve">«О государственной программе Санкт-Петербурга «Содействие занятости населения </w:t>
      </w:r>
      <w:r w:rsidR="00BB2A40" w:rsidRPr="00013CB0">
        <w:br/>
      </w:r>
      <w:r w:rsidRPr="00013CB0">
        <w:t>в Санкт-Петербурге»</w:t>
      </w:r>
      <w:r w:rsidR="00BB2A40" w:rsidRPr="00013CB0">
        <w:t xml:space="preserve"> (далее – постановление) следующие изменения:</w:t>
      </w:r>
    </w:p>
    <w:p w:rsidR="00BB2A40" w:rsidRPr="00013CB0" w:rsidRDefault="00BB2A40" w:rsidP="009A43F4">
      <w:pPr>
        <w:ind w:firstLine="567"/>
        <w:jc w:val="both"/>
      </w:pPr>
      <w:r w:rsidRPr="00013CB0">
        <w:t>1.1.  </w:t>
      </w:r>
      <w:r w:rsidR="009A43F4" w:rsidRPr="00013CB0">
        <w:t xml:space="preserve">Пункт 10 </w:t>
      </w:r>
      <w:r w:rsidRPr="00013CB0">
        <w:t>раздел</w:t>
      </w:r>
      <w:r w:rsidR="009A43F4" w:rsidRPr="00013CB0">
        <w:t>а</w:t>
      </w:r>
      <w:r w:rsidRPr="00013CB0">
        <w:t xml:space="preserve"> 1 </w:t>
      </w:r>
      <w:r w:rsidR="009A43F4" w:rsidRPr="00013CB0">
        <w:t xml:space="preserve">приложения к постановлению </w:t>
      </w:r>
      <w:r w:rsidRPr="00013CB0">
        <w:t>изложить в следующей редакции:</w:t>
      </w:r>
    </w:p>
    <w:p w:rsidR="00BB2A40" w:rsidRPr="00013CB0" w:rsidRDefault="00BB2A40" w:rsidP="00BB2A40">
      <w:pPr>
        <w:jc w:val="both"/>
      </w:pPr>
      <w:r w:rsidRPr="00013CB0"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042"/>
        <w:gridCol w:w="6844"/>
      </w:tblGrid>
      <w:tr w:rsidR="00BB2A40" w:rsidRPr="00013CB0" w:rsidTr="00362392">
        <w:tc>
          <w:tcPr>
            <w:tcW w:w="459" w:type="dxa"/>
          </w:tcPr>
          <w:p w:rsidR="00BB2A40" w:rsidRPr="00013CB0" w:rsidRDefault="00BB2A40" w:rsidP="00BB2A40">
            <w:pPr>
              <w:jc w:val="center"/>
              <w:rPr>
                <w:rFonts w:ascii="Calibri" w:hAnsi="Calibri"/>
              </w:rPr>
            </w:pPr>
            <w:r w:rsidRPr="00013CB0">
              <w:t>10</w:t>
            </w:r>
          </w:p>
        </w:tc>
        <w:tc>
          <w:tcPr>
            <w:tcW w:w="2042" w:type="dxa"/>
          </w:tcPr>
          <w:p w:rsidR="00BB2A40" w:rsidRPr="00013CB0" w:rsidRDefault="00BB2A40" w:rsidP="00BB2A40">
            <w:r w:rsidRPr="00013CB0">
              <w:t xml:space="preserve">Общий объем финансирования государственной программы </w:t>
            </w:r>
          </w:p>
          <w:p w:rsidR="00BB2A40" w:rsidRPr="00013CB0" w:rsidRDefault="00BB2A40" w:rsidP="00BB2A40">
            <w:r w:rsidRPr="00013CB0">
              <w:t xml:space="preserve">по источникам финансирования </w:t>
            </w:r>
          </w:p>
          <w:p w:rsidR="00BB2A40" w:rsidRPr="00013CB0" w:rsidRDefault="00BB2A40" w:rsidP="00BB2A40">
            <w:r w:rsidRPr="00013CB0">
              <w:t xml:space="preserve">с указанием объемов финансирования, предусмотренных на реализацию региональных проектов, </w:t>
            </w:r>
          </w:p>
          <w:p w:rsidR="00BB2A40" w:rsidRPr="00013CB0" w:rsidRDefault="00BB2A40" w:rsidP="00BB2A40">
            <w:r w:rsidRPr="00013CB0">
              <w:t xml:space="preserve">в том числе 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t>по годам реализации государственной программы</w:t>
            </w:r>
          </w:p>
        </w:tc>
        <w:tc>
          <w:tcPr>
            <w:tcW w:w="6844" w:type="dxa"/>
          </w:tcPr>
          <w:p w:rsidR="00BB2A40" w:rsidRPr="00013CB0" w:rsidRDefault="00BB2A40" w:rsidP="00BB2A40">
            <w:pPr>
              <w:rPr>
                <w:color w:val="000000"/>
              </w:rPr>
            </w:pPr>
            <w:r w:rsidRPr="00013CB0">
              <w:rPr>
                <w:color w:val="000000"/>
              </w:rPr>
              <w:t xml:space="preserve">Общий объем финансирования государственной программы составляет </w:t>
            </w:r>
            <w:r w:rsidR="00D52C9B" w:rsidRPr="00013CB0">
              <w:t>18841821,9</w:t>
            </w:r>
            <w:r w:rsidR="00CB1573" w:rsidRPr="00013CB0">
              <w:t> </w:t>
            </w:r>
            <w:proofErr w:type="spellStart"/>
            <w:r w:rsidRPr="00013CB0">
              <w:rPr>
                <w:color w:val="000000"/>
              </w:rPr>
              <w:t>тыс.руб</w:t>
            </w:r>
            <w:proofErr w:type="spellEnd"/>
            <w:r w:rsidRPr="00013CB0">
              <w:rPr>
                <w:color w:val="000000"/>
              </w:rPr>
              <w:t>., в том числе по годам: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2026 </w:t>
            </w:r>
            <w:r w:rsidRPr="00013CB0">
              <w:t xml:space="preserve">г. – </w:t>
            </w:r>
            <w:r w:rsidR="0039365D" w:rsidRPr="00013CB0">
              <w:t>27036</w:t>
            </w:r>
            <w:r w:rsidR="00AD4172">
              <w:t>99</w:t>
            </w:r>
            <w:r w:rsidR="0039365D" w:rsidRPr="00013CB0">
              <w:t>,4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2027 </w:t>
            </w:r>
            <w:r w:rsidRPr="00013CB0">
              <w:t xml:space="preserve">г. – </w:t>
            </w:r>
            <w:r w:rsidR="0039365D" w:rsidRPr="00013CB0">
              <w:t>2837842,9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2028 </w:t>
            </w:r>
            <w:r w:rsidRPr="00013CB0">
              <w:t>г. – 3062239,5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2029 </w:t>
            </w:r>
            <w:r w:rsidRPr="00013CB0">
              <w:t>г. – 2982149,9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2030 </w:t>
            </w:r>
            <w:r w:rsidRPr="00013CB0">
              <w:t>г. – 3252650,4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2031 </w:t>
            </w:r>
            <w:r w:rsidRPr="00013CB0">
              <w:t>г. – 4003239,8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t>за счет средств бюджет</w:t>
            </w:r>
            <w:r w:rsidR="00CB1573" w:rsidRPr="00013CB0">
              <w:t xml:space="preserve">а Санкт-Петербурга – </w:t>
            </w:r>
            <w:r w:rsidR="003F3C53" w:rsidRPr="00013CB0">
              <w:t>13561707,6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.,</w:t>
            </w:r>
            <w:r w:rsidR="00CB1573" w:rsidRPr="00013CB0">
              <w:t xml:space="preserve"> </w:t>
            </w:r>
            <w:r w:rsidRPr="00013CB0">
              <w:t>в том числе по годам: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2026 </w:t>
            </w:r>
            <w:r w:rsidRPr="00013CB0">
              <w:t xml:space="preserve">г. – </w:t>
            </w:r>
            <w:r w:rsidR="003F3C53" w:rsidRPr="00013CB0">
              <w:t>1779266,8</w:t>
            </w:r>
            <w:r w:rsidR="00CB1573" w:rsidRPr="00013CB0">
              <w:t> </w:t>
            </w:r>
            <w:proofErr w:type="spellStart"/>
            <w:r w:rsidR="00CB1573" w:rsidRPr="00013CB0">
              <w:t>тыс.руб</w:t>
            </w:r>
            <w:proofErr w:type="spellEnd"/>
            <w:r w:rsidR="00CB1573"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2027 </w:t>
            </w:r>
            <w:r w:rsidRPr="00013CB0">
              <w:t xml:space="preserve">г. – </w:t>
            </w:r>
            <w:r w:rsidR="003F3C53" w:rsidRPr="00013CB0">
              <w:t>1900537,6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2028 </w:t>
            </w:r>
            <w:r w:rsidRPr="00013CB0">
              <w:t>г. – 2124484,8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2029 </w:t>
            </w:r>
            <w:r w:rsidRPr="00013CB0">
              <w:t>г. – 2155276,0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2030 </w:t>
            </w:r>
            <w:r w:rsidRPr="00013CB0">
              <w:t>г. – 2425776,5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2031 </w:t>
            </w:r>
            <w:r w:rsidRPr="00013CB0">
              <w:t>г. – 3176365,9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t>за счет средств федерального бюджета – 5280114,3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 xml:space="preserve">., </w:t>
            </w:r>
            <w:r w:rsidRPr="00013CB0">
              <w:br/>
              <w:t>в том числе по годам: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2026 </w:t>
            </w:r>
            <w:r w:rsidRPr="00013CB0">
              <w:t>г. – 924432,6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2027 </w:t>
            </w:r>
            <w:r w:rsidRPr="00013CB0">
              <w:t>г. – 937305,3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2028 </w:t>
            </w:r>
            <w:r w:rsidRPr="00013CB0">
              <w:t>г. – 937754,7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lastRenderedPageBreak/>
              <w:t xml:space="preserve">2029 </w:t>
            </w:r>
            <w:r w:rsidRPr="00013CB0">
              <w:t>г. – 826873,9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2030 </w:t>
            </w:r>
            <w:r w:rsidRPr="00013CB0">
              <w:t>г. – 826873,9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2031 </w:t>
            </w:r>
            <w:r w:rsidRPr="00013CB0">
              <w:t>г. – 826873,9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t xml:space="preserve">за счет внебюджетных средств – </w:t>
            </w:r>
            <w:r w:rsidRPr="00013CB0">
              <w:rPr>
                <w:color w:val="000000"/>
              </w:rPr>
              <w:t xml:space="preserve">0,0 </w:t>
            </w:r>
            <w:proofErr w:type="spellStart"/>
            <w:r w:rsidRPr="00013CB0">
              <w:t>тыс.руб</w:t>
            </w:r>
            <w:proofErr w:type="spellEnd"/>
            <w:r w:rsidRPr="00013CB0">
              <w:t xml:space="preserve">., </w:t>
            </w:r>
            <w:r w:rsidR="00CB1573" w:rsidRPr="00013CB0">
              <w:br/>
            </w:r>
            <w:r w:rsidRPr="00013CB0">
              <w:t>в том числе по годам: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2026 </w:t>
            </w:r>
            <w:r w:rsidRPr="00013CB0">
              <w:t>г. – 0,0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2027 </w:t>
            </w:r>
            <w:r w:rsidRPr="00013CB0">
              <w:t>г. – 0,0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2028 </w:t>
            </w:r>
            <w:r w:rsidRPr="00013CB0">
              <w:t>г. – 0,0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2029 </w:t>
            </w:r>
            <w:r w:rsidRPr="00013CB0">
              <w:t>г. – 0,0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2030 </w:t>
            </w:r>
            <w:r w:rsidRPr="00013CB0">
              <w:t>г. – 0,0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2031 </w:t>
            </w:r>
            <w:r w:rsidRPr="00013CB0">
              <w:t>г. – 0,0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t>Общий объем финансирования региональных проектов составляет</w:t>
            </w:r>
            <w:r w:rsidR="00CB1573" w:rsidRPr="00013CB0">
              <w:rPr>
                <w:rFonts w:ascii="Calibri" w:hAnsi="Calibri"/>
              </w:rPr>
              <w:t xml:space="preserve"> </w:t>
            </w:r>
            <w:r w:rsidRPr="00013CB0">
              <w:t>752561,8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., в том числе по годам: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2026 </w:t>
            </w:r>
            <w:r w:rsidRPr="00013CB0">
              <w:t>г. – 181724,2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2027 </w:t>
            </w:r>
            <w:r w:rsidRPr="00013CB0">
              <w:t>г. – 188490,0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2028 </w:t>
            </w:r>
            <w:r w:rsidRPr="00013CB0">
              <w:t>г. – 382347,6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2029 </w:t>
            </w:r>
            <w:r w:rsidRPr="00013CB0">
              <w:t>г. – 0,0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2030 </w:t>
            </w:r>
            <w:r w:rsidRPr="00013CB0">
              <w:t>г. – 0,0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r w:rsidRPr="00013CB0">
              <w:rPr>
                <w:color w:val="000000"/>
              </w:rPr>
              <w:t xml:space="preserve">2031 </w:t>
            </w:r>
            <w:r w:rsidRPr="00013CB0">
              <w:t>г. – 0,0</w:t>
            </w:r>
            <w:r w:rsidR="00CB1573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t>за счет средств бюдж</w:t>
            </w:r>
            <w:r w:rsidR="00CB1573" w:rsidRPr="00013CB0">
              <w:t>ета Санкт-Петербурга – 501202,6 </w:t>
            </w:r>
            <w:proofErr w:type="spellStart"/>
            <w:r w:rsidRPr="00013CB0">
              <w:t>тыс.руб</w:t>
            </w:r>
            <w:proofErr w:type="spellEnd"/>
            <w:r w:rsidRPr="00013CB0">
              <w:t xml:space="preserve">., </w:t>
            </w:r>
            <w:r w:rsidRPr="00013CB0">
              <w:br/>
              <w:t>в том числе по годам: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2026 </w:t>
            </w:r>
            <w:r w:rsidRPr="00013CB0">
              <w:t>г. – 107217,3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2027 </w:t>
            </w:r>
            <w:r w:rsidRPr="00013CB0">
              <w:t>г. – 122518,5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2028 </w:t>
            </w:r>
            <w:r w:rsidRPr="00013CB0">
              <w:t>г. – 271466,8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2029 </w:t>
            </w:r>
            <w:r w:rsidRPr="00013CB0">
              <w:t>г. – 0,0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2030 </w:t>
            </w:r>
            <w:r w:rsidRPr="00013CB0">
              <w:t>г. – 0,0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2031 </w:t>
            </w:r>
            <w:r w:rsidRPr="00013CB0">
              <w:t>г. – 0,0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t xml:space="preserve">за счет средств </w:t>
            </w:r>
            <w:r w:rsidR="009A43F4" w:rsidRPr="00013CB0">
              <w:t>федерального бюджета – 251359,2 </w:t>
            </w:r>
            <w:proofErr w:type="spellStart"/>
            <w:r w:rsidRPr="00013CB0">
              <w:t>тыс.руб</w:t>
            </w:r>
            <w:proofErr w:type="spellEnd"/>
            <w:r w:rsidRPr="00013CB0">
              <w:t xml:space="preserve">., </w:t>
            </w:r>
            <w:r w:rsidRPr="00013CB0">
              <w:br/>
              <w:t>в том числе по годам: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2026 </w:t>
            </w:r>
            <w:r w:rsidRPr="00013CB0">
              <w:t>г. – 74506,9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2027 </w:t>
            </w:r>
            <w:r w:rsidRPr="00013CB0">
              <w:t>г. – 65971,5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2028 </w:t>
            </w:r>
            <w:r w:rsidRPr="00013CB0">
              <w:t>г. – 110880,8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2029 </w:t>
            </w:r>
            <w:r w:rsidRPr="00013CB0">
              <w:t>г. – 0,0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2030 </w:t>
            </w:r>
            <w:r w:rsidRPr="00013CB0">
              <w:t>г. – 0,0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2031 </w:t>
            </w:r>
            <w:r w:rsidRPr="00013CB0">
              <w:t>г. – 0,0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t>за</w:t>
            </w:r>
            <w:r w:rsidR="009A43F4" w:rsidRPr="00013CB0">
              <w:t xml:space="preserve"> счет внебюджетных средств – 0,0 </w:t>
            </w:r>
            <w:proofErr w:type="spellStart"/>
            <w:r w:rsidRPr="00013CB0">
              <w:t>тыс.руб</w:t>
            </w:r>
            <w:proofErr w:type="spellEnd"/>
            <w:r w:rsidRPr="00013CB0">
              <w:t>.</w:t>
            </w:r>
            <w:r w:rsidR="009A43F4" w:rsidRPr="00013CB0">
              <w:t xml:space="preserve">, </w:t>
            </w:r>
            <w:r w:rsidR="009A43F4" w:rsidRPr="00013CB0">
              <w:br/>
            </w:r>
            <w:r w:rsidRPr="00013CB0">
              <w:t>в том числе по годам: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2026 </w:t>
            </w:r>
            <w:r w:rsidRPr="00013CB0">
              <w:t>г. – 0,0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2027 </w:t>
            </w:r>
            <w:r w:rsidRPr="00013CB0">
              <w:t>г. – 0,0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2028 </w:t>
            </w:r>
            <w:r w:rsidRPr="00013CB0">
              <w:t>г. – 0,0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2029 </w:t>
            </w:r>
            <w:r w:rsidRPr="00013CB0">
              <w:t>г. – 0,0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2030 </w:t>
            </w:r>
            <w:r w:rsidRPr="00013CB0">
              <w:t>г. – 0,0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.;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  <w:r w:rsidRPr="00013CB0">
              <w:rPr>
                <w:color w:val="000000"/>
              </w:rPr>
              <w:t xml:space="preserve">2031 </w:t>
            </w:r>
            <w:r w:rsidRPr="00013CB0">
              <w:t>г. – 0,0</w:t>
            </w:r>
            <w:r w:rsidR="009A43F4" w:rsidRPr="00013CB0">
              <w:t> </w:t>
            </w:r>
            <w:proofErr w:type="spellStart"/>
            <w:r w:rsidRPr="00013CB0">
              <w:t>тыс.руб</w:t>
            </w:r>
            <w:proofErr w:type="spellEnd"/>
            <w:r w:rsidRPr="00013CB0">
              <w:t>.</w:t>
            </w:r>
          </w:p>
          <w:p w:rsidR="00BB2A40" w:rsidRPr="00013CB0" w:rsidRDefault="00BB2A40" w:rsidP="00BB2A40">
            <w:pPr>
              <w:rPr>
                <w:rFonts w:ascii="Calibri" w:hAnsi="Calibri"/>
              </w:rPr>
            </w:pPr>
          </w:p>
        </w:tc>
      </w:tr>
    </w:tbl>
    <w:p w:rsidR="00BB2A40" w:rsidRPr="00013CB0" w:rsidRDefault="00CB1573" w:rsidP="00CB1573">
      <w:pPr>
        <w:jc w:val="right"/>
      </w:pPr>
      <w:r w:rsidRPr="00013CB0">
        <w:lastRenderedPageBreak/>
        <w:t>».</w:t>
      </w:r>
    </w:p>
    <w:p w:rsidR="00F71FFB" w:rsidRPr="00013CB0" w:rsidRDefault="009A43F4" w:rsidP="00F71FFB">
      <w:pPr>
        <w:ind w:firstLine="567"/>
        <w:jc w:val="both"/>
        <w:sectPr w:rsidR="00F71FFB" w:rsidRPr="00013CB0" w:rsidSect="00E26F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13CB0">
        <w:t>1.2.  Пункты 1 и 2 таблицы 1 подраздела 7.1 раздела 7 приложения к постановлению изложить в следующей редакции:</w:t>
      </w:r>
    </w:p>
    <w:p w:rsidR="00F71FFB" w:rsidRPr="00013CB0" w:rsidRDefault="00F71FFB" w:rsidP="00F71FFB">
      <w:pPr>
        <w:jc w:val="both"/>
      </w:pPr>
      <w:r w:rsidRPr="00013CB0">
        <w:lastRenderedPageBreak/>
        <w:t>«</w:t>
      </w:r>
    </w:p>
    <w:tbl>
      <w:tblPr>
        <w:tblW w:w="498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2517"/>
        <w:gridCol w:w="1680"/>
        <w:gridCol w:w="1269"/>
        <w:gridCol w:w="2191"/>
        <w:gridCol w:w="920"/>
        <w:gridCol w:w="920"/>
        <w:gridCol w:w="920"/>
        <w:gridCol w:w="920"/>
        <w:gridCol w:w="920"/>
        <w:gridCol w:w="920"/>
        <w:gridCol w:w="920"/>
      </w:tblGrid>
      <w:tr w:rsidR="00362392" w:rsidRPr="00013CB0" w:rsidTr="00E61EBE">
        <w:trPr>
          <w:trHeight w:val="567"/>
          <w:jc w:val="center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Бюджет </w:t>
            </w:r>
            <w:r w:rsidRPr="00013CB0">
              <w:rPr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107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217,3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122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518,5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271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466,8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501 202,6</w:t>
            </w:r>
          </w:p>
        </w:tc>
      </w:tr>
      <w:tr w:rsidR="00362392" w:rsidRPr="00013CB0" w:rsidTr="00E61EBE">
        <w:trPr>
          <w:trHeight w:val="567"/>
          <w:jc w:val="center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Региональные проекты, </w:t>
            </w:r>
            <w:r w:rsidRPr="00013CB0">
              <w:rPr>
                <w:color w:val="000000"/>
                <w:spacing w:val="-2"/>
                <w:sz w:val="16"/>
              </w:rPr>
              <w:br/>
              <w:t>не входящие в состав национальных проектов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523F99" w:rsidRPr="00013CB0" w:rsidTr="00E61EBE">
        <w:trPr>
          <w:trHeight w:val="567"/>
          <w:jc w:val="center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F99" w:rsidRPr="00013CB0" w:rsidRDefault="00523F99" w:rsidP="00523F99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F99" w:rsidRPr="00013CB0" w:rsidRDefault="00523F99" w:rsidP="00523F99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F99" w:rsidRPr="00013CB0" w:rsidRDefault="00523F99" w:rsidP="00523F99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F99" w:rsidRPr="00013CB0" w:rsidRDefault="00523F99" w:rsidP="00523F99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3F99" w:rsidRPr="00013CB0" w:rsidRDefault="00523F99" w:rsidP="00523F9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Pr="00013CB0">
              <w:rPr>
                <w:color w:val="000000"/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3F99" w:rsidRPr="00013CB0" w:rsidRDefault="00523F99" w:rsidP="00523F99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8 559,9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3F99" w:rsidRPr="00013CB0" w:rsidRDefault="00523F99" w:rsidP="00523F99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61 800,8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3F99" w:rsidRPr="00013CB0" w:rsidRDefault="00523F99" w:rsidP="00523F99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50 000,0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3F99" w:rsidRPr="00013CB0" w:rsidRDefault="00523F99" w:rsidP="00523F99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300 000,0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3F99" w:rsidRPr="00013CB0" w:rsidRDefault="00523F99" w:rsidP="00523F99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500 000,0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3F99" w:rsidRPr="00013CB0" w:rsidRDefault="00523F99" w:rsidP="00523F99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1 177 987,7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3F99" w:rsidRPr="00013CB0" w:rsidRDefault="00523F99" w:rsidP="00523F99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2 098 348,4</w:t>
            </w:r>
          </w:p>
        </w:tc>
      </w:tr>
      <w:tr w:rsidR="00362392" w:rsidRPr="00013CB0" w:rsidTr="00E61EBE">
        <w:trPr>
          <w:trHeight w:val="1247"/>
          <w:jc w:val="center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и соглашения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о государственно-частном партнерстве, не включенные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в адресную инвестиционную программу и не относящиеся </w:t>
            </w:r>
            <w:r w:rsidRPr="00013CB0">
              <w:rPr>
                <w:color w:val="000000"/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362392" w:rsidRPr="00013CB0" w:rsidTr="00E61EBE">
        <w:trPr>
          <w:trHeight w:val="344"/>
          <w:jc w:val="center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523F99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115 777,2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523F99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184 319,3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321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466,8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177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987,7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523F99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2 599 551,0</w:t>
            </w:r>
          </w:p>
        </w:tc>
      </w:tr>
      <w:tr w:rsidR="00362392" w:rsidRPr="00013CB0" w:rsidTr="00E61EBE">
        <w:trPr>
          <w:trHeight w:val="330"/>
          <w:jc w:val="center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663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489,6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716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218,3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803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018,0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855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276,0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925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776,5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998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378,2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10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962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156,6</w:t>
            </w:r>
          </w:p>
        </w:tc>
      </w:tr>
      <w:tr w:rsidR="00362392" w:rsidRPr="00013CB0" w:rsidTr="00E61EBE">
        <w:trPr>
          <w:trHeight w:val="344"/>
          <w:jc w:val="center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523F99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779</w:t>
            </w:r>
            <w:r w:rsidR="00523F99" w:rsidRPr="00013CB0">
              <w:rPr>
                <w:color w:val="000000"/>
                <w:spacing w:val="-2"/>
                <w:sz w:val="16"/>
              </w:rPr>
              <w:t> 266,8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523F99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1 900 537,6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124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484,8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155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276,0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425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776,5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176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365,9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523F99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13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5</w:t>
            </w:r>
            <w:r w:rsidR="00523F99" w:rsidRPr="00013CB0">
              <w:rPr>
                <w:color w:val="000000"/>
                <w:spacing w:val="-2"/>
                <w:sz w:val="16"/>
              </w:rPr>
              <w:t>61 707,6</w:t>
            </w:r>
          </w:p>
        </w:tc>
      </w:tr>
      <w:tr w:rsidR="00362392" w:rsidRPr="00013CB0" w:rsidTr="00E61EBE">
        <w:trPr>
          <w:trHeight w:val="567"/>
          <w:jc w:val="center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74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506,9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65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971,5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110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880,8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251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359,2</w:t>
            </w:r>
          </w:p>
        </w:tc>
      </w:tr>
      <w:tr w:rsidR="00362392" w:rsidRPr="00013CB0" w:rsidTr="00E61EBE">
        <w:trPr>
          <w:trHeight w:val="567"/>
          <w:jc w:val="center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362392" w:rsidRPr="00013CB0" w:rsidTr="00E61EBE">
        <w:trPr>
          <w:trHeight w:val="567"/>
          <w:jc w:val="center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Pr="00013CB0">
              <w:rPr>
                <w:color w:val="000000"/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362392" w:rsidRPr="00013CB0" w:rsidTr="00E61EBE">
        <w:trPr>
          <w:trHeight w:val="1247"/>
          <w:jc w:val="center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и соглашения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о государственно-частном партнерстве, не включенные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в адресную инвестиционную программу и не относящиеся </w:t>
            </w:r>
            <w:r w:rsidRPr="00013CB0">
              <w:rPr>
                <w:color w:val="000000"/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362392" w:rsidRPr="00013CB0" w:rsidTr="00E61EBE">
        <w:trPr>
          <w:trHeight w:val="330"/>
          <w:jc w:val="center"/>
        </w:trPr>
        <w:tc>
          <w:tcPr>
            <w:tcW w:w="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74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506,9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65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971,5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110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880,8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251 359,2</w:t>
            </w:r>
          </w:p>
        </w:tc>
      </w:tr>
      <w:tr w:rsidR="00362392" w:rsidRPr="00013CB0" w:rsidTr="00E61EBE">
        <w:trPr>
          <w:trHeight w:val="24"/>
          <w:jc w:val="center"/>
        </w:trPr>
        <w:tc>
          <w:tcPr>
            <w:tcW w:w="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849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925,7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871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333,8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826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873,9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826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873,9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826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873,9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826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873,9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028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755,1</w:t>
            </w:r>
          </w:p>
        </w:tc>
      </w:tr>
      <w:tr w:rsidR="00362392" w:rsidRPr="00013CB0" w:rsidTr="00E61EBE">
        <w:trPr>
          <w:trHeight w:val="330"/>
          <w:jc w:val="center"/>
        </w:trPr>
        <w:tc>
          <w:tcPr>
            <w:tcW w:w="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362392" w:rsidRPr="00013CB0" w:rsidTr="00E61EBE">
        <w:trPr>
          <w:trHeight w:val="344"/>
          <w:jc w:val="center"/>
        </w:trPr>
        <w:tc>
          <w:tcPr>
            <w:tcW w:w="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924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432,6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937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305,3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937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754,7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826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873,9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826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873,9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826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873,9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280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114,3</w:t>
            </w:r>
          </w:p>
        </w:tc>
      </w:tr>
      <w:tr w:rsidR="00362392" w:rsidRPr="00013CB0" w:rsidTr="00E61EBE">
        <w:trPr>
          <w:trHeight w:val="329"/>
          <w:jc w:val="center"/>
        </w:trPr>
        <w:tc>
          <w:tcPr>
            <w:tcW w:w="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362392" w:rsidRPr="00013CB0" w:rsidTr="00E61EBE">
        <w:trPr>
          <w:trHeight w:val="397"/>
          <w:jc w:val="center"/>
        </w:trPr>
        <w:tc>
          <w:tcPr>
            <w:tcW w:w="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181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724,2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188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490,0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382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347,6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752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561,8</w:t>
            </w:r>
          </w:p>
        </w:tc>
      </w:tr>
      <w:tr w:rsidR="00362392" w:rsidRPr="00013CB0" w:rsidTr="00E61EBE">
        <w:trPr>
          <w:trHeight w:val="397"/>
          <w:jc w:val="center"/>
        </w:trPr>
        <w:tc>
          <w:tcPr>
            <w:tcW w:w="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E61EBE" w:rsidRPr="00013CB0" w:rsidTr="00E61EBE">
        <w:trPr>
          <w:trHeight w:val="397"/>
          <w:jc w:val="center"/>
        </w:trPr>
        <w:tc>
          <w:tcPr>
            <w:tcW w:w="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Pr="00013CB0">
              <w:rPr>
                <w:color w:val="000000"/>
                <w:spacing w:val="-2"/>
                <w:sz w:val="16"/>
              </w:rPr>
              <w:br/>
              <w:t>не относящаяся к региональным проектам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8 559,9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61 800,8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50 000,0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300 000,0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500 000,0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1 177 987,7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2 098 348,4</w:t>
            </w:r>
          </w:p>
        </w:tc>
      </w:tr>
      <w:tr w:rsidR="00362392" w:rsidRPr="00013CB0" w:rsidTr="00E61EBE">
        <w:trPr>
          <w:trHeight w:val="907"/>
          <w:jc w:val="center"/>
        </w:trPr>
        <w:tc>
          <w:tcPr>
            <w:tcW w:w="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о государственно-частном партнерстве, </w:t>
            </w:r>
            <w:r w:rsidRPr="00013CB0">
              <w:rPr>
                <w:color w:val="000000"/>
                <w:spacing w:val="-2"/>
                <w:sz w:val="16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362392" w:rsidRPr="00013CB0" w:rsidTr="00E61EBE">
        <w:trPr>
          <w:trHeight w:val="344"/>
          <w:jc w:val="center"/>
        </w:trPr>
        <w:tc>
          <w:tcPr>
            <w:tcW w:w="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494A17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190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="00523F99" w:rsidRPr="00013CB0">
              <w:rPr>
                <w:color w:val="000000"/>
                <w:spacing w:val="-2"/>
                <w:sz w:val="16"/>
              </w:rPr>
              <w:t>2</w:t>
            </w:r>
            <w:r w:rsidR="00494A17">
              <w:rPr>
                <w:color w:val="000000"/>
                <w:spacing w:val="-2"/>
                <w:sz w:val="16"/>
              </w:rPr>
              <w:t>84</w:t>
            </w:r>
            <w:bookmarkStart w:id="2" w:name="_GoBack"/>
            <w:bookmarkEnd w:id="2"/>
            <w:r w:rsidRPr="00013CB0">
              <w:rPr>
                <w:color w:val="000000"/>
                <w:spacing w:val="-2"/>
                <w:sz w:val="16"/>
              </w:rPr>
              <w:t>,</w:t>
            </w:r>
            <w:r w:rsidR="00523F99" w:rsidRPr="00013CB0">
              <w:rPr>
                <w:color w:val="000000"/>
                <w:spacing w:val="-2"/>
                <w:sz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523F99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250 290,8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432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347,6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177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987,7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523F99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2 850 910,2</w:t>
            </w:r>
          </w:p>
        </w:tc>
      </w:tr>
      <w:tr w:rsidR="00362392" w:rsidRPr="00013CB0" w:rsidTr="00E61EBE">
        <w:trPr>
          <w:trHeight w:val="329"/>
          <w:jc w:val="center"/>
        </w:trPr>
        <w:tc>
          <w:tcPr>
            <w:tcW w:w="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5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513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415,3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587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552,1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629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891,9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682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149,9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752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650,4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825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252,1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15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990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911,7</w:t>
            </w:r>
          </w:p>
        </w:tc>
      </w:tr>
      <w:tr w:rsidR="00362392" w:rsidRPr="00013CB0" w:rsidTr="00E61EBE">
        <w:trPr>
          <w:trHeight w:val="344"/>
          <w:jc w:val="center"/>
        </w:trPr>
        <w:tc>
          <w:tcPr>
            <w:tcW w:w="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5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AD4172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70</w:t>
            </w:r>
            <w:r w:rsidR="00523F99" w:rsidRPr="00013CB0">
              <w:rPr>
                <w:color w:val="000000"/>
                <w:spacing w:val="-2"/>
                <w:sz w:val="16"/>
              </w:rPr>
              <w:t>3 6</w:t>
            </w:r>
            <w:r w:rsidR="00AD4172">
              <w:rPr>
                <w:color w:val="000000"/>
                <w:spacing w:val="-2"/>
                <w:sz w:val="16"/>
              </w:rPr>
              <w:t>99</w:t>
            </w:r>
            <w:r w:rsidR="00523F99" w:rsidRPr="00013CB0">
              <w:rPr>
                <w:color w:val="000000"/>
                <w:spacing w:val="-2"/>
                <w:sz w:val="16"/>
              </w:rPr>
              <w:t>,4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523F99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2 837 842,9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062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239,5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982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149,9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252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650,4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4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003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239,8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523F99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18 841 821,9</w:t>
            </w:r>
          </w:p>
        </w:tc>
      </w:tr>
      <w:tr w:rsidR="00362392" w:rsidRPr="00013CB0" w:rsidTr="00E61EBE">
        <w:trPr>
          <w:trHeight w:val="567"/>
          <w:jc w:val="center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E223C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Бюджет </w:t>
            </w:r>
            <w:r w:rsidRPr="00013CB0">
              <w:rPr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99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413,5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107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027,7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254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546,1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460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987,3</w:t>
            </w:r>
          </w:p>
        </w:tc>
      </w:tr>
      <w:tr w:rsidR="00362392" w:rsidRPr="00013CB0" w:rsidTr="00E61EBE">
        <w:trPr>
          <w:trHeight w:val="567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Региональные проекты, </w:t>
            </w:r>
            <w:r w:rsidRPr="00013CB0">
              <w:rPr>
                <w:color w:val="000000"/>
                <w:spacing w:val="-2"/>
                <w:sz w:val="16"/>
              </w:rPr>
              <w:br/>
              <w:t>не входящие в состав национальных проектов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E61EBE" w:rsidRPr="00013CB0" w:rsidTr="00E61EBE">
        <w:trPr>
          <w:trHeight w:val="567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Pr="00013CB0">
              <w:rPr>
                <w:color w:val="000000"/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8 559,9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61 800,8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50 000,0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300 000,0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500 000,0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1 177 987,7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2 098 348,4</w:t>
            </w:r>
          </w:p>
        </w:tc>
      </w:tr>
      <w:tr w:rsidR="00362392" w:rsidRPr="00013CB0" w:rsidTr="00E61EBE">
        <w:trPr>
          <w:trHeight w:val="1247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и соглашения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о государственно-частном партнерстве, не включенные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в адресную инвестиционную программу и не относящиеся </w:t>
            </w:r>
            <w:r w:rsidRPr="00013CB0">
              <w:rPr>
                <w:color w:val="000000"/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362392" w:rsidRPr="00013CB0" w:rsidTr="00E61EBE">
        <w:trPr>
          <w:trHeight w:val="344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523F99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107 973,4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523F99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168 828,5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304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546,1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177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987,7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BE1F07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2 559 335,7</w:t>
            </w:r>
          </w:p>
        </w:tc>
      </w:tr>
      <w:tr w:rsidR="00362392" w:rsidRPr="00013CB0" w:rsidTr="00E61EBE">
        <w:trPr>
          <w:trHeight w:val="329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416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794,9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462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884,1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541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013,7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583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210,8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643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372,8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705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327,9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9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352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604,2</w:t>
            </w:r>
          </w:p>
        </w:tc>
      </w:tr>
      <w:tr w:rsidR="00362392" w:rsidRPr="00013CB0" w:rsidTr="00E61EBE">
        <w:trPr>
          <w:trHeight w:val="344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783604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52</w:t>
            </w:r>
            <w:r w:rsidR="00783604" w:rsidRPr="00013CB0">
              <w:rPr>
                <w:color w:val="000000"/>
                <w:spacing w:val="-2"/>
                <w:sz w:val="16"/>
              </w:rPr>
              <w:t>4 768,3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783604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6</w:t>
            </w:r>
            <w:r w:rsidR="00783604" w:rsidRPr="00013CB0">
              <w:rPr>
                <w:color w:val="000000"/>
                <w:spacing w:val="-2"/>
                <w:sz w:val="16"/>
              </w:rPr>
              <w:t>31 712,6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845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559,8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883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210,8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143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372,8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883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315,6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783604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</w:t>
            </w:r>
            <w:r w:rsidR="00783604" w:rsidRPr="00013CB0">
              <w:rPr>
                <w:color w:val="000000"/>
                <w:spacing w:val="-2"/>
                <w:sz w:val="16"/>
              </w:rPr>
              <w:t>11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="00783604" w:rsidRPr="00013CB0">
              <w:rPr>
                <w:color w:val="000000"/>
                <w:spacing w:val="-2"/>
                <w:sz w:val="16"/>
              </w:rPr>
              <w:t>939</w:t>
            </w:r>
            <w:r w:rsidRPr="00013CB0">
              <w:rPr>
                <w:color w:val="000000"/>
                <w:spacing w:val="-2"/>
                <w:sz w:val="16"/>
              </w:rPr>
              <w:t>,</w:t>
            </w:r>
            <w:r w:rsidR="00783604" w:rsidRPr="00013CB0">
              <w:rPr>
                <w:color w:val="000000"/>
                <w:spacing w:val="-2"/>
                <w:sz w:val="16"/>
              </w:rPr>
              <w:t>9</w:t>
            </w:r>
          </w:p>
        </w:tc>
      </w:tr>
      <w:tr w:rsidR="00362392" w:rsidRPr="00013CB0" w:rsidTr="00E61EBE">
        <w:trPr>
          <w:trHeight w:val="567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69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083,9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57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630,3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103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969,5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230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683,7</w:t>
            </w:r>
          </w:p>
        </w:tc>
      </w:tr>
      <w:tr w:rsidR="00362392" w:rsidRPr="00013CB0" w:rsidTr="00E61EBE">
        <w:trPr>
          <w:trHeight w:val="567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Региональные проекты, </w:t>
            </w:r>
            <w:r w:rsidRPr="00013CB0">
              <w:rPr>
                <w:color w:val="000000"/>
                <w:spacing w:val="-2"/>
                <w:sz w:val="16"/>
              </w:rPr>
              <w:br/>
              <w:t>не входящие в состав национальных проектов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362392" w:rsidRPr="00013CB0" w:rsidTr="00E61EBE">
        <w:trPr>
          <w:trHeight w:val="567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Pr="00013CB0">
              <w:rPr>
                <w:color w:val="000000"/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362392" w:rsidRPr="00013CB0" w:rsidTr="00E61EBE">
        <w:trPr>
          <w:trHeight w:val="1247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E223C0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E223C0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E223C0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E223C0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E223C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и соглашения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о государственно-частном партнерстве, не включенные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в адресную инвестиционную программу и не относящиеся </w:t>
            </w:r>
            <w:r w:rsidRPr="00013CB0">
              <w:rPr>
                <w:color w:val="000000"/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E223C0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E223C0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E223C0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E223C0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E223C0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E223C0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E223C0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362392" w:rsidRPr="00013CB0" w:rsidTr="00E61EBE">
        <w:trPr>
          <w:trHeight w:val="344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69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083,9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57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630,3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103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969,5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230 683,7</w:t>
            </w:r>
          </w:p>
        </w:tc>
      </w:tr>
      <w:tr w:rsidR="00362392" w:rsidRPr="00013CB0" w:rsidTr="00E61EBE">
        <w:trPr>
          <w:trHeight w:val="329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849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925,7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871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333,8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826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873,9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826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873,9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826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873,9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826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873,9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5 028 755,1</w:t>
            </w:r>
          </w:p>
        </w:tc>
      </w:tr>
      <w:tr w:rsidR="00362392" w:rsidRPr="00013CB0" w:rsidTr="00E61EBE">
        <w:trPr>
          <w:trHeight w:val="344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919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009,6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928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964,1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930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843,4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826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873,9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826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873,9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826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873,9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5 259 438,8</w:t>
            </w:r>
          </w:p>
        </w:tc>
      </w:tr>
      <w:tr w:rsidR="00362392" w:rsidRPr="00013CB0" w:rsidTr="00E61EBE">
        <w:trPr>
          <w:trHeight w:val="330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362392" w:rsidRPr="00013CB0" w:rsidTr="00E61EBE">
        <w:trPr>
          <w:trHeight w:val="397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168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497,4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164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658,0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358</w:t>
            </w:r>
            <w:r w:rsidR="00A8595E" w:rsidRPr="00013CB0">
              <w:rPr>
                <w:color w:val="000000"/>
                <w:spacing w:val="-2"/>
                <w:sz w:val="16"/>
              </w:rPr>
              <w:t> </w:t>
            </w:r>
            <w:r w:rsidRPr="00013CB0">
              <w:rPr>
                <w:color w:val="000000"/>
                <w:spacing w:val="-2"/>
                <w:sz w:val="16"/>
              </w:rPr>
              <w:t>515,6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691 671,0</w:t>
            </w:r>
          </w:p>
        </w:tc>
      </w:tr>
      <w:tr w:rsidR="00362392" w:rsidRPr="00013CB0" w:rsidTr="00E61EBE">
        <w:trPr>
          <w:trHeight w:val="397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F71FFB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62392" w:rsidRPr="00013CB0" w:rsidRDefault="00362392" w:rsidP="00F71FF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E61EBE" w:rsidRPr="00013CB0" w:rsidTr="00E61EBE">
        <w:trPr>
          <w:trHeight w:val="397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Pr="00013CB0">
              <w:rPr>
                <w:color w:val="000000"/>
                <w:spacing w:val="-2"/>
                <w:sz w:val="16"/>
              </w:rPr>
              <w:br/>
              <w:t>не относящаяся к региональным проектам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8 559,9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61 800,8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50 000,0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300 000,0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500 000,0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1 177 987,7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2 098 348,4</w:t>
            </w:r>
          </w:p>
        </w:tc>
      </w:tr>
      <w:tr w:rsidR="00E61EBE" w:rsidRPr="00013CB0" w:rsidTr="00E61EBE">
        <w:trPr>
          <w:trHeight w:val="907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Концессионные соглашения и соглашения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о государственно-частном партнерстве, </w:t>
            </w:r>
            <w:r w:rsidRPr="00013CB0">
              <w:rPr>
                <w:color w:val="000000"/>
                <w:spacing w:val="-2"/>
                <w:sz w:val="16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E61EBE" w:rsidRPr="00013CB0" w:rsidTr="00E61EBE">
        <w:trPr>
          <w:trHeight w:val="344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783604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177</w:t>
            </w:r>
            <w:r w:rsidR="00783604" w:rsidRPr="00013CB0">
              <w:rPr>
                <w:color w:val="000000"/>
                <w:spacing w:val="-2"/>
                <w:sz w:val="16"/>
              </w:rPr>
              <w:t> 057,3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783604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226 458,8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408 515,6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300 000,0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500 000,0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1 177 987,7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783604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2 790 019,4</w:t>
            </w:r>
          </w:p>
        </w:tc>
      </w:tr>
      <w:tr w:rsidR="00E61EBE" w:rsidRPr="00013CB0" w:rsidTr="00E61EBE">
        <w:trPr>
          <w:trHeight w:val="329"/>
          <w:jc w:val="center"/>
        </w:trPr>
        <w:tc>
          <w:tcPr>
            <w:tcW w:w="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5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2 266 720,6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2 334 217,9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2 367 887,6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2 410 084,7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2 470 246,7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2 532 201,8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14 381 359,3</w:t>
            </w:r>
          </w:p>
        </w:tc>
      </w:tr>
      <w:tr w:rsidR="00E61EBE" w:rsidRPr="00013CB0" w:rsidTr="00E61EBE">
        <w:trPr>
          <w:trHeight w:val="344"/>
          <w:jc w:val="center"/>
        </w:trPr>
        <w:tc>
          <w:tcPr>
            <w:tcW w:w="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5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783604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2 443 777,9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783604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2 5</w:t>
            </w:r>
            <w:r w:rsidR="00783604" w:rsidRPr="00013CB0">
              <w:rPr>
                <w:color w:val="000000"/>
                <w:spacing w:val="-2"/>
                <w:sz w:val="16"/>
              </w:rPr>
              <w:t>60</w:t>
            </w:r>
            <w:r w:rsidRPr="00013CB0">
              <w:rPr>
                <w:color w:val="000000"/>
                <w:spacing w:val="-2"/>
                <w:sz w:val="16"/>
              </w:rPr>
              <w:t xml:space="preserve"> 6</w:t>
            </w:r>
            <w:r w:rsidR="00783604" w:rsidRPr="00013CB0">
              <w:rPr>
                <w:color w:val="000000"/>
                <w:spacing w:val="-2"/>
                <w:sz w:val="16"/>
              </w:rPr>
              <w:t>76</w:t>
            </w:r>
            <w:r w:rsidRPr="00013CB0">
              <w:rPr>
                <w:color w:val="000000"/>
                <w:spacing w:val="-2"/>
                <w:sz w:val="16"/>
              </w:rPr>
              <w:t>,</w:t>
            </w:r>
            <w:r w:rsidR="00783604" w:rsidRPr="00013CB0">
              <w:rPr>
                <w:color w:val="000000"/>
                <w:spacing w:val="-2"/>
                <w:sz w:val="16"/>
              </w:rPr>
              <w:t>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2 776 403,2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2 710 084,7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2 970 246,7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3 710 189,5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61EBE" w:rsidRPr="00013CB0" w:rsidRDefault="00E61EBE" w:rsidP="00783604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17 1</w:t>
            </w:r>
            <w:r w:rsidR="00783604" w:rsidRPr="00013CB0">
              <w:rPr>
                <w:color w:val="000000"/>
                <w:spacing w:val="-2"/>
                <w:sz w:val="16"/>
              </w:rPr>
              <w:t>71 378,7</w:t>
            </w:r>
          </w:p>
        </w:tc>
      </w:tr>
    </w:tbl>
    <w:p w:rsidR="00F71FFB" w:rsidRPr="00013CB0" w:rsidRDefault="00F71FFB" w:rsidP="00F71FFB">
      <w:pPr>
        <w:jc w:val="right"/>
      </w:pPr>
      <w:r w:rsidRPr="00013CB0">
        <w:t>».</w:t>
      </w:r>
    </w:p>
    <w:p w:rsidR="00E223C0" w:rsidRPr="00013CB0" w:rsidRDefault="00E223C0" w:rsidP="00E223C0">
      <w:pPr>
        <w:ind w:firstLine="567"/>
        <w:jc w:val="both"/>
      </w:pPr>
      <w:r w:rsidRPr="00013CB0">
        <w:t>1.</w:t>
      </w:r>
      <w:r w:rsidR="00362392" w:rsidRPr="00013CB0">
        <w:t>3</w:t>
      </w:r>
      <w:r w:rsidRPr="00013CB0">
        <w:t>.  Пункты 2 и 2.1 таблицы 2 подраздела 7.2 раздела 7 приложения к постановлению изложить в следующей редакции:</w:t>
      </w:r>
    </w:p>
    <w:p w:rsidR="00E223C0" w:rsidRPr="00013CB0" w:rsidRDefault="00E223C0" w:rsidP="00E223C0">
      <w:pPr>
        <w:jc w:val="both"/>
      </w:pPr>
      <w:r w:rsidRPr="00013CB0">
        <w:t>«</w:t>
      </w:r>
    </w:p>
    <w:tbl>
      <w:tblPr>
        <w:tblW w:w="498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454"/>
        <w:gridCol w:w="2719"/>
        <w:gridCol w:w="1059"/>
        <w:gridCol w:w="1059"/>
        <w:gridCol w:w="1045"/>
        <w:gridCol w:w="1059"/>
        <w:gridCol w:w="1059"/>
        <w:gridCol w:w="1059"/>
        <w:gridCol w:w="1575"/>
      </w:tblGrid>
      <w:tr w:rsidR="00E61EBE" w:rsidRPr="00013CB0" w:rsidTr="00E61EBE">
        <w:trPr>
          <w:trHeight w:val="344"/>
          <w:jc w:val="center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</w:t>
            </w:r>
          </w:p>
        </w:tc>
        <w:tc>
          <w:tcPr>
            <w:tcW w:w="3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8 559,9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61 800,8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50 000,0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300 000,0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500 000,0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1 177 987,7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2 098 348,4</w:t>
            </w:r>
          </w:p>
        </w:tc>
      </w:tr>
      <w:tr w:rsidR="00362392" w:rsidRPr="00013CB0" w:rsidTr="00E61EBE">
        <w:trPr>
          <w:trHeight w:val="329"/>
          <w:jc w:val="center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E61EBE" w:rsidRPr="00013CB0" w:rsidTr="00E61EBE">
        <w:trPr>
          <w:trHeight w:val="344"/>
          <w:jc w:val="center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8 559,9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61 800,8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50 000,0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300 000,0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500 000,0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1 177 987,7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2 098 348,4</w:t>
            </w:r>
          </w:p>
        </w:tc>
      </w:tr>
      <w:tr w:rsidR="00E61EBE" w:rsidRPr="00013CB0" w:rsidTr="00E61EBE">
        <w:trPr>
          <w:trHeight w:val="330"/>
          <w:jc w:val="center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3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8 559,9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61 800,8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50 000,0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300 000,0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500 000,0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1 177 987,7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2 098 348,4</w:t>
            </w:r>
          </w:p>
        </w:tc>
      </w:tr>
      <w:tr w:rsidR="00362392" w:rsidRPr="00013CB0" w:rsidTr="00E61EBE">
        <w:trPr>
          <w:trHeight w:val="344"/>
          <w:jc w:val="center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392" w:rsidRPr="00013CB0" w:rsidRDefault="00362392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62392" w:rsidRPr="00013CB0" w:rsidRDefault="00362392" w:rsidP="00A8595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E61EBE" w:rsidRPr="00013CB0" w:rsidTr="00E61EBE">
        <w:trPr>
          <w:trHeight w:val="344"/>
          <w:jc w:val="center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3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EBE" w:rsidRPr="00013CB0" w:rsidRDefault="00E61EBE" w:rsidP="00E61EB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8 559,9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61 800,8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50 000,0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300 000,0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500 000,0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1 177 987,7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1EBE" w:rsidRPr="00013CB0" w:rsidRDefault="00E61EBE" w:rsidP="00E61EBE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2 098 348,4</w:t>
            </w:r>
          </w:p>
        </w:tc>
      </w:tr>
    </w:tbl>
    <w:p w:rsidR="00E223C0" w:rsidRPr="00013CB0" w:rsidRDefault="00E223C0" w:rsidP="00E223C0">
      <w:pPr>
        <w:jc w:val="right"/>
      </w:pPr>
      <w:r w:rsidRPr="00013CB0">
        <w:t>».</w:t>
      </w:r>
    </w:p>
    <w:p w:rsidR="00362392" w:rsidRPr="00013CB0" w:rsidRDefault="00362392" w:rsidP="00362392">
      <w:pPr>
        <w:ind w:firstLine="567"/>
        <w:jc w:val="both"/>
        <w:sectPr w:rsidR="00362392" w:rsidRPr="00013CB0" w:rsidSect="00F71FF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62392" w:rsidRPr="00013CB0" w:rsidRDefault="00362392" w:rsidP="00362392">
      <w:pPr>
        <w:ind w:firstLine="567"/>
        <w:jc w:val="both"/>
      </w:pPr>
      <w:r w:rsidRPr="00013CB0">
        <w:lastRenderedPageBreak/>
        <w:t xml:space="preserve">1.4.  Пункт 6 подраздела 8.1 раздела 8 приложения к постановлению изложить </w:t>
      </w:r>
      <w:r w:rsidRPr="00013CB0">
        <w:br/>
        <w:t>в следующей редакции:</w:t>
      </w:r>
    </w:p>
    <w:p w:rsidR="00362392" w:rsidRPr="00013CB0" w:rsidRDefault="00362392" w:rsidP="00362392">
      <w:pPr>
        <w:jc w:val="both"/>
      </w:pPr>
      <w:r w:rsidRPr="00013CB0">
        <w:t>«</w:t>
      </w:r>
    </w:p>
    <w:tbl>
      <w:tblPr>
        <w:tblStyle w:val="TableGrid2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7"/>
        <w:gridCol w:w="2789"/>
        <w:gridCol w:w="6139"/>
      </w:tblGrid>
      <w:tr w:rsidR="00362392" w:rsidRPr="00013CB0" w:rsidTr="00362392">
        <w:trPr>
          <w:jc w:val="center"/>
        </w:trPr>
        <w:tc>
          <w:tcPr>
            <w:tcW w:w="417" w:type="dxa"/>
          </w:tcPr>
          <w:p w:rsidR="00362392" w:rsidRPr="00013CB0" w:rsidRDefault="00362392" w:rsidP="00A8595E">
            <w:pPr>
              <w:spacing w:after="160" w:line="259" w:lineRule="auto"/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9" w:type="dxa"/>
          </w:tcPr>
          <w:p w:rsidR="00362392" w:rsidRPr="00013CB0" w:rsidRDefault="00362392" w:rsidP="00A8595E">
            <w:pPr>
              <w:rPr>
                <w:rFonts w:ascii="Times New Roman" w:hAnsi="Times New Roman" w:cs="Times New Roman"/>
                <w:color w:val="000000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 xml:space="preserve">Общий объем финансирования подпрограммы </w:t>
            </w:r>
            <w:r w:rsidRPr="00013CB0">
              <w:rPr>
                <w:rFonts w:ascii="Times New Roman" w:hAnsi="Times New Roman" w:cs="Times New Roman"/>
              </w:rPr>
              <w:t>1</w:t>
            </w:r>
            <w:r w:rsidRPr="00013CB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62392" w:rsidRPr="00013CB0" w:rsidRDefault="00362392" w:rsidP="00A8595E">
            <w:pPr>
              <w:rPr>
                <w:rFonts w:ascii="Times New Roman" w:hAnsi="Times New Roman" w:cs="Times New Roman"/>
                <w:color w:val="000000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 xml:space="preserve">по источникам финансирования </w:t>
            </w:r>
          </w:p>
          <w:p w:rsidR="00362392" w:rsidRPr="00013CB0" w:rsidRDefault="00362392" w:rsidP="00A8595E">
            <w:pPr>
              <w:rPr>
                <w:rFonts w:ascii="Times New Roman" w:hAnsi="Times New Roman" w:cs="Times New Roman"/>
                <w:color w:val="000000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 xml:space="preserve">с указанием объема финансирования, предусмотренного 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139" w:type="dxa"/>
          </w:tcPr>
          <w:p w:rsidR="00362392" w:rsidRPr="00013CB0" w:rsidRDefault="00362392" w:rsidP="00A8595E">
            <w:pPr>
              <w:rPr>
                <w:rFonts w:ascii="Times New Roman" w:hAnsi="Times New Roman" w:cs="Times New Roman"/>
                <w:color w:val="000000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 xml:space="preserve">Общий объем финансирования подпрограммы </w:t>
            </w:r>
            <w:r w:rsidRPr="00013CB0">
              <w:rPr>
                <w:rFonts w:ascii="Times New Roman" w:hAnsi="Times New Roman" w:cs="Times New Roman"/>
              </w:rPr>
              <w:t xml:space="preserve">1 </w:t>
            </w:r>
            <w:r w:rsidRPr="00013CB0">
              <w:rPr>
                <w:rFonts w:ascii="Times New Roman" w:hAnsi="Times New Roman" w:cs="Times New Roman"/>
                <w:color w:val="000000"/>
              </w:rPr>
              <w:t xml:space="preserve">составляет </w:t>
            </w:r>
            <w:r w:rsidR="00783604" w:rsidRPr="00013CB0">
              <w:rPr>
                <w:rFonts w:ascii="Times New Roman" w:hAnsi="Times New Roman" w:cs="Times New Roman"/>
                <w:color w:val="000000"/>
              </w:rPr>
              <w:t>17171378,7</w:t>
            </w:r>
            <w:r w:rsidRPr="00013CB0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., в том числе по годам: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2026 г. – 24</w:t>
            </w:r>
            <w:r w:rsidR="00783604" w:rsidRPr="00013CB0">
              <w:rPr>
                <w:rFonts w:ascii="Times New Roman" w:hAnsi="Times New Roman" w:cs="Times New Roman"/>
                <w:color w:val="000000"/>
              </w:rPr>
              <w:t>43777</w:t>
            </w:r>
            <w:r w:rsidRPr="00013CB0">
              <w:rPr>
                <w:rFonts w:ascii="Times New Roman" w:hAnsi="Times New Roman" w:cs="Times New Roman"/>
                <w:color w:val="000000"/>
              </w:rPr>
              <w:t>,</w:t>
            </w:r>
            <w:r w:rsidR="00783604" w:rsidRPr="00013CB0">
              <w:rPr>
                <w:rFonts w:ascii="Times New Roman" w:hAnsi="Times New Roman" w:cs="Times New Roman"/>
                <w:color w:val="000000"/>
              </w:rPr>
              <w:t>9</w:t>
            </w:r>
            <w:r w:rsidRPr="00013CB0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2027 г. – 25</w:t>
            </w:r>
            <w:r w:rsidR="00783604" w:rsidRPr="00013CB0">
              <w:rPr>
                <w:rFonts w:ascii="Times New Roman" w:hAnsi="Times New Roman" w:cs="Times New Roman"/>
                <w:color w:val="000000"/>
              </w:rPr>
              <w:t>60676</w:t>
            </w:r>
            <w:r w:rsidRPr="00013CB0">
              <w:rPr>
                <w:rFonts w:ascii="Times New Roman" w:hAnsi="Times New Roman" w:cs="Times New Roman"/>
                <w:color w:val="000000"/>
              </w:rPr>
              <w:t>,</w:t>
            </w:r>
            <w:r w:rsidR="00783604" w:rsidRPr="00013CB0">
              <w:rPr>
                <w:rFonts w:ascii="Times New Roman" w:hAnsi="Times New Roman" w:cs="Times New Roman"/>
                <w:color w:val="000000"/>
              </w:rPr>
              <w:t>7</w:t>
            </w:r>
            <w:r w:rsidRPr="00013CB0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2028 г. – 2776403,2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2029 г. – 2710084,7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2030 г. – 2970246,7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ascii="Times New Roman" w:hAnsi="Times New Roman" w:cs="Times New Roman"/>
                <w:color w:val="000000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2031 г. – 3710189,5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A8595E" w:rsidRPr="00013CB0" w:rsidRDefault="00A8595E" w:rsidP="00A8595E">
            <w:pPr>
              <w:rPr>
                <w:rFonts w:ascii="Times New Roman" w:hAnsi="Times New Roman" w:cs="Times New Roman"/>
                <w:color w:val="000000"/>
              </w:rPr>
            </w:pPr>
          </w:p>
          <w:p w:rsidR="00362392" w:rsidRPr="00013CB0" w:rsidRDefault="00362392" w:rsidP="00A8595E">
            <w:pPr>
              <w:ind w:right="-112"/>
              <w:rPr>
                <w:rFonts w:ascii="Times New Roman" w:hAnsi="Times New Roman" w:cs="Times New Roman"/>
                <w:color w:val="000000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 xml:space="preserve">за счет средств бюджета Санкт-Петербурга – </w:t>
            </w:r>
          </w:p>
          <w:p w:rsidR="00362392" w:rsidRPr="00013CB0" w:rsidRDefault="00783604" w:rsidP="00A8595E">
            <w:pPr>
              <w:ind w:right="-112"/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11911939,9</w:t>
            </w:r>
            <w:r w:rsidR="00362392" w:rsidRPr="00013CB0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="00362392"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="00362392" w:rsidRPr="00013CB0">
              <w:rPr>
                <w:rFonts w:ascii="Times New Roman" w:hAnsi="Times New Roman" w:cs="Times New Roman"/>
                <w:color w:val="000000"/>
              </w:rPr>
              <w:t>., в том числе по годам: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 xml:space="preserve">2026 г. – </w:t>
            </w:r>
            <w:r w:rsidR="00783604" w:rsidRPr="00013CB0">
              <w:rPr>
                <w:rFonts w:ascii="Times New Roman" w:hAnsi="Times New Roman" w:cs="Times New Roman"/>
                <w:color w:val="000000"/>
              </w:rPr>
              <w:t>1524768,3</w:t>
            </w:r>
            <w:r w:rsidRPr="00013CB0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 xml:space="preserve">2027 г. – </w:t>
            </w:r>
            <w:r w:rsidR="00783604" w:rsidRPr="00013CB0">
              <w:rPr>
                <w:rFonts w:ascii="Times New Roman" w:hAnsi="Times New Roman" w:cs="Times New Roman"/>
                <w:color w:val="000000"/>
              </w:rPr>
              <w:t>1631712,6</w:t>
            </w:r>
            <w:r w:rsidRPr="00013CB0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2028 г. – 1845559,8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2029 г. – 1883210,8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2030 г. – 2143372,8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2031 г. – 2883315,6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  <w:sz w:val="20"/>
              </w:rPr>
            </w:pP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за счет средств федерального бюджета – 5259438,8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., в том числе по годам: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2026 г. – 919009,6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2027 г. – 928964,1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2028 г. – 930843,4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2029 г. – 826873,9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2030 г. – 826873,9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2031 г. – 826873,9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  <w:sz w:val="20"/>
              </w:rPr>
            </w:pPr>
          </w:p>
          <w:p w:rsidR="00362392" w:rsidRPr="00013CB0" w:rsidRDefault="00362392" w:rsidP="00A8595E">
            <w:pPr>
              <w:rPr>
                <w:rFonts w:ascii="Times New Roman" w:hAnsi="Times New Roman" w:cs="Times New Roman"/>
                <w:color w:val="000000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за счет внебюджетных средств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 xml:space="preserve">., 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в том числе по годам: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2026 г.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2027 г.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2028 г.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2029 г.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2030 г.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2031 г.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62392" w:rsidRPr="00013CB0" w:rsidRDefault="00362392" w:rsidP="00A8595E">
            <w:pPr>
              <w:rPr>
                <w:rFonts w:cs="Times New Roman"/>
                <w:sz w:val="20"/>
              </w:rPr>
            </w:pPr>
          </w:p>
          <w:p w:rsidR="00362392" w:rsidRPr="00013CB0" w:rsidRDefault="00362392" w:rsidP="00A8595E">
            <w:pPr>
              <w:rPr>
                <w:rFonts w:ascii="Times New Roman" w:hAnsi="Times New Roman" w:cs="Times New Roman"/>
                <w:color w:val="000000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Общий объем финансирования региональных проектов составляет 691671,0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., в том числе по годам: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2026 г. – 168497,4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2027 г. – 164658,0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2028 г. – 358515,6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2029 г.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2030 г.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2031 г.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  <w:sz w:val="20"/>
              </w:rPr>
            </w:pP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 xml:space="preserve">за счет средств бюджета Санкт-Петербурга – </w:t>
            </w:r>
            <w:r w:rsidRPr="00013CB0">
              <w:rPr>
                <w:rFonts w:ascii="Times New Roman" w:hAnsi="Times New Roman" w:cs="Times New Roman"/>
                <w:color w:val="000000"/>
              </w:rPr>
              <w:br/>
              <w:t>460987,3 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., в том числе по годам: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2026 г. – 99413,5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2027 г. – 107027,7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2028 г. – 254546,1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lastRenderedPageBreak/>
              <w:t>2029 г.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2030 г.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2031 г.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  <w:sz w:val="20"/>
              </w:rPr>
            </w:pP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 xml:space="preserve">за счет средств федерального бюджета – </w:t>
            </w:r>
            <w:r w:rsidRPr="00013CB0">
              <w:rPr>
                <w:rFonts w:ascii="Times New Roman" w:hAnsi="Times New Roman" w:cs="Times New Roman"/>
                <w:color w:val="000000"/>
              </w:rPr>
              <w:br/>
              <w:t>230683,7 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., в том числе по годам: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2026 г. – 69083,9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2027 г. – 57630,3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2028 г. – 103969,5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2029 г.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2030 г.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ascii="Times New Roman" w:hAnsi="Times New Roman" w:cs="Times New Roman"/>
                <w:color w:val="000000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2031 г. – 0,0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A8595E" w:rsidRPr="00013CB0" w:rsidRDefault="00A8595E" w:rsidP="00A8595E">
            <w:pPr>
              <w:rPr>
                <w:rFonts w:ascii="Times New Roman" w:hAnsi="Times New Roman" w:cs="Times New Roman"/>
                <w:color w:val="000000"/>
              </w:rPr>
            </w:pP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за счет внебюджетных средств – 0,0</w:t>
            </w:r>
            <w:r w:rsidR="00A8595E" w:rsidRPr="00013CB0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 xml:space="preserve">., </w:t>
            </w:r>
            <w:r w:rsidRPr="00013CB0">
              <w:rPr>
                <w:rFonts w:ascii="Times New Roman" w:hAnsi="Times New Roman" w:cs="Times New Roman"/>
                <w:color w:val="000000"/>
              </w:rPr>
              <w:br/>
              <w:t>в том числе по годам: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2026 г. – 0,0</w:t>
            </w:r>
            <w:r w:rsidR="00A8595E" w:rsidRPr="00013CB0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2027 г. – 0,0</w:t>
            </w:r>
            <w:r w:rsidR="00A8595E" w:rsidRPr="00013CB0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2028 г. – 0,0</w:t>
            </w:r>
            <w:r w:rsidR="00A8595E" w:rsidRPr="00013CB0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2029 г. – 0,0</w:t>
            </w:r>
            <w:r w:rsidR="00A8595E" w:rsidRPr="00013CB0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2030 г. – 0,0</w:t>
            </w:r>
            <w:r w:rsidR="00A8595E" w:rsidRPr="00013CB0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362392" w:rsidRPr="00013CB0" w:rsidRDefault="00362392" w:rsidP="00A8595E">
            <w:pPr>
              <w:rPr>
                <w:rFonts w:cs="Times New Roman"/>
              </w:rPr>
            </w:pPr>
            <w:r w:rsidRPr="00013CB0">
              <w:rPr>
                <w:rFonts w:ascii="Times New Roman" w:hAnsi="Times New Roman" w:cs="Times New Roman"/>
                <w:color w:val="000000"/>
              </w:rPr>
              <w:t>2031 г. – 0,0</w:t>
            </w:r>
            <w:r w:rsidR="00A8595E" w:rsidRPr="00013CB0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013CB0">
              <w:rPr>
                <w:rFonts w:ascii="Times New Roman" w:hAnsi="Times New Roman" w:cs="Times New Roman"/>
                <w:color w:val="000000"/>
              </w:rPr>
              <w:t>тыс.руб</w:t>
            </w:r>
            <w:proofErr w:type="spellEnd"/>
            <w:r w:rsidRPr="00013CB0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362392" w:rsidRPr="00013CB0" w:rsidRDefault="00362392" w:rsidP="00362392">
      <w:pPr>
        <w:jc w:val="right"/>
      </w:pPr>
      <w:r w:rsidRPr="00013CB0">
        <w:lastRenderedPageBreak/>
        <w:t>».</w:t>
      </w:r>
    </w:p>
    <w:p w:rsidR="00A8595E" w:rsidRPr="00013CB0" w:rsidRDefault="00A8595E" w:rsidP="00A8595E">
      <w:pPr>
        <w:ind w:firstLine="567"/>
        <w:jc w:val="both"/>
      </w:pPr>
      <w:r w:rsidRPr="00013CB0">
        <w:t>1.5.  Пункт 2.1</w:t>
      </w:r>
      <w:r w:rsidR="007D7594">
        <w:t xml:space="preserve"> и</w:t>
      </w:r>
      <w:r w:rsidRPr="00013CB0">
        <w:t xml:space="preserve"> позиции «ИТОГО финансирование по Адресной инвестиционной программе, не относящейся к региональным проектам» и «ВСЕГО проектная часть подпрограммы 1» проектной части подраздела 8.3 раздела 8 приложения к постановлению изложить в следующей редакции:</w:t>
      </w:r>
    </w:p>
    <w:p w:rsidR="00A8595E" w:rsidRPr="00013CB0" w:rsidRDefault="00A8595E" w:rsidP="00A8595E">
      <w:pPr>
        <w:jc w:val="both"/>
        <w:sectPr w:rsidR="00A8595E" w:rsidRPr="00013CB0" w:rsidSect="003623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595E" w:rsidRPr="00013CB0" w:rsidRDefault="00A8595E" w:rsidP="00A8595E">
      <w:pPr>
        <w:jc w:val="both"/>
      </w:pPr>
      <w:r w:rsidRPr="00013CB0">
        <w:lastRenderedPageBreak/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660"/>
        <w:gridCol w:w="775"/>
        <w:gridCol w:w="1209"/>
        <w:gridCol w:w="851"/>
        <w:gridCol w:w="709"/>
        <w:gridCol w:w="850"/>
        <w:gridCol w:w="851"/>
        <w:gridCol w:w="992"/>
        <w:gridCol w:w="709"/>
        <w:gridCol w:w="708"/>
        <w:gridCol w:w="709"/>
        <w:gridCol w:w="709"/>
        <w:gridCol w:w="709"/>
        <w:gridCol w:w="850"/>
        <w:gridCol w:w="851"/>
        <w:gridCol w:w="1098"/>
      </w:tblGrid>
      <w:tr w:rsidR="00A8595E" w:rsidRPr="00013CB0" w:rsidTr="00A8595E">
        <w:trPr>
          <w:trHeight w:val="444"/>
          <w:jc w:val="center"/>
        </w:trPr>
        <w:tc>
          <w:tcPr>
            <w:tcW w:w="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Приспособление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для современного использования здания по адресу: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Санкт-Петербург, </w:t>
            </w:r>
            <w:proofErr w:type="spellStart"/>
            <w:r w:rsidRPr="00013CB0">
              <w:rPr>
                <w:color w:val="000000"/>
                <w:spacing w:val="-2"/>
                <w:sz w:val="16"/>
              </w:rPr>
              <w:t>Рузовская</w:t>
            </w:r>
            <w:proofErr w:type="spellEnd"/>
            <w:r w:rsidRPr="00013CB0">
              <w:rPr>
                <w:color w:val="000000"/>
                <w:spacing w:val="-2"/>
                <w:sz w:val="16"/>
              </w:rPr>
              <w:t xml:space="preserve"> ул., д.18, литера А, для </w:t>
            </w:r>
            <w:r w:rsidRPr="00013CB0">
              <w:rPr>
                <w:color w:val="000000"/>
                <w:spacing w:val="-2"/>
                <w:sz w:val="16"/>
              </w:rPr>
              <w:br/>
              <w:t xml:space="preserve">Санкт-Петербургского государственного автономного учреждения «Центр занятости населения Санкт-Петербурга» 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Адмиралтейский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7489 </w:t>
            </w:r>
            <w:proofErr w:type="spellStart"/>
            <w:r w:rsidRPr="00013CB0">
              <w:rPr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2025 – 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846A94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70 360,7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8 559,9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61 800,8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E61EB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70 360,7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целевой показатель 1, индикатор 1.3 </w:t>
            </w:r>
          </w:p>
        </w:tc>
      </w:tr>
      <w:tr w:rsidR="00A8595E" w:rsidRPr="00013CB0" w:rsidTr="00A8595E">
        <w:trPr>
          <w:trHeight w:val="459"/>
          <w:jc w:val="center"/>
        </w:trPr>
        <w:tc>
          <w:tcPr>
            <w:tcW w:w="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2028 – 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2 027 987,7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1 177 987,7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2 027 987,7</w:t>
            </w:r>
          </w:p>
        </w:tc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A8595E" w:rsidRPr="00013CB0" w:rsidTr="00A8595E">
        <w:trPr>
          <w:trHeight w:val="444"/>
          <w:jc w:val="center"/>
        </w:trPr>
        <w:tc>
          <w:tcPr>
            <w:tcW w:w="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2025 – 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846A94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2 098 348,4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8 559,9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E61EB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61 800,8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1 177 987,7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E61EB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2 098 348,4</w:t>
            </w:r>
          </w:p>
        </w:tc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rPr>
                <w:rFonts w:asciiTheme="minorHAnsi" w:eastAsiaTheme="minorEastAsia" w:hAnsiTheme="minorHAnsi"/>
                <w:sz w:val="2"/>
              </w:rPr>
            </w:pPr>
          </w:p>
        </w:tc>
      </w:tr>
      <w:tr w:rsidR="00A8595E" w:rsidRPr="00013CB0" w:rsidTr="00A8595E">
        <w:trPr>
          <w:trHeight w:val="386"/>
          <w:jc w:val="center"/>
        </w:trPr>
        <w:tc>
          <w:tcPr>
            <w:tcW w:w="82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8" w:lineRule="auto"/>
              <w:ind w:left="57"/>
              <w:rPr>
                <w:b/>
                <w:color w:val="000000"/>
                <w:spacing w:val="-2"/>
                <w:sz w:val="16"/>
              </w:rPr>
            </w:pPr>
            <w:r w:rsidRPr="00013CB0">
              <w:rPr>
                <w:b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8 559,9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E61EB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61 800,8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1 177 987,7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E61EBE" w:rsidP="00E61E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2 098 348,4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X</w:t>
            </w:r>
          </w:p>
        </w:tc>
      </w:tr>
      <w:tr w:rsidR="00A8595E" w:rsidRPr="00013CB0" w:rsidTr="00A8595E">
        <w:trPr>
          <w:trHeight w:val="405"/>
          <w:jc w:val="center"/>
        </w:trPr>
        <w:tc>
          <w:tcPr>
            <w:tcW w:w="82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8" w:lineRule="auto"/>
              <w:ind w:left="57"/>
              <w:rPr>
                <w:b/>
                <w:color w:val="000000"/>
                <w:spacing w:val="-2"/>
                <w:sz w:val="16"/>
              </w:rPr>
            </w:pPr>
            <w:r w:rsidRPr="00013CB0">
              <w:rPr>
                <w:b/>
                <w:color w:val="000000"/>
                <w:spacing w:val="-2"/>
                <w:sz w:val="16"/>
              </w:rPr>
              <w:t>ВСЕГО проектная часть подпрограммы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E61E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 xml:space="preserve">177 </w:t>
            </w:r>
            <w:r w:rsidR="00E61EBE" w:rsidRPr="00013CB0">
              <w:rPr>
                <w:color w:val="000000"/>
                <w:spacing w:val="-2"/>
                <w:sz w:val="16"/>
              </w:rPr>
              <w:t>05</w:t>
            </w:r>
            <w:r w:rsidRPr="00013CB0">
              <w:rPr>
                <w:color w:val="000000"/>
                <w:spacing w:val="-2"/>
                <w:sz w:val="16"/>
              </w:rPr>
              <w:t>7,</w:t>
            </w:r>
            <w:r w:rsidR="00E61EBE" w:rsidRPr="00013CB0">
              <w:rPr>
                <w:color w:val="000000"/>
                <w:spacing w:val="-2"/>
                <w:sz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E61EB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226 458,8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408 515,6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1 177 987,7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E61EB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2 790 019,4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595E" w:rsidRPr="00013CB0" w:rsidRDefault="00A8595E" w:rsidP="00A859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13CB0">
              <w:rPr>
                <w:color w:val="000000"/>
                <w:spacing w:val="-2"/>
                <w:sz w:val="16"/>
              </w:rPr>
              <w:t>X</w:t>
            </w:r>
          </w:p>
        </w:tc>
      </w:tr>
    </w:tbl>
    <w:p w:rsidR="00362392" w:rsidRPr="00013CB0" w:rsidRDefault="00A8595E" w:rsidP="00A8595E">
      <w:pPr>
        <w:jc w:val="right"/>
      </w:pPr>
      <w:r w:rsidRPr="00013CB0">
        <w:t>».</w:t>
      </w:r>
    </w:p>
    <w:p w:rsidR="00A8595E" w:rsidRPr="00013CB0" w:rsidRDefault="00A8595E" w:rsidP="009A4AF3">
      <w:pPr>
        <w:ind w:firstLine="567"/>
        <w:jc w:val="both"/>
        <w:sectPr w:rsidR="00A8595E" w:rsidRPr="00013CB0" w:rsidSect="00A8595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B061B" w:rsidRPr="00013CB0" w:rsidRDefault="00BB2A40" w:rsidP="009A4AF3">
      <w:pPr>
        <w:ind w:firstLine="567"/>
        <w:jc w:val="both"/>
        <w:rPr>
          <w:szCs w:val="20"/>
        </w:rPr>
      </w:pPr>
      <w:r w:rsidRPr="00013CB0">
        <w:lastRenderedPageBreak/>
        <w:t>2</w:t>
      </w:r>
      <w:r w:rsidR="00AB061B" w:rsidRPr="00013CB0">
        <w:t>.  </w:t>
      </w:r>
      <w:r w:rsidR="00AB061B" w:rsidRPr="00013CB0">
        <w:rPr>
          <w:rFonts w:eastAsia="Calibri"/>
          <w:bCs/>
          <w:lang w:eastAsia="en-US"/>
        </w:rPr>
        <w:t xml:space="preserve">Контроль за выполнением постановления возложить на вице-губернатора </w:t>
      </w:r>
      <w:r w:rsidR="00AB061B" w:rsidRPr="00013CB0">
        <w:rPr>
          <w:rFonts w:eastAsia="Calibri"/>
          <w:bCs/>
          <w:lang w:eastAsia="en-US"/>
        </w:rPr>
        <w:br/>
        <w:t xml:space="preserve">Санкт-Петербурга </w:t>
      </w:r>
      <w:proofErr w:type="spellStart"/>
      <w:r w:rsidR="00AB061B" w:rsidRPr="00013CB0">
        <w:rPr>
          <w:rFonts w:eastAsia="Calibri"/>
          <w:bCs/>
          <w:lang w:eastAsia="en-US"/>
        </w:rPr>
        <w:t>Княгинина</w:t>
      </w:r>
      <w:proofErr w:type="spellEnd"/>
      <w:r w:rsidR="00AB061B" w:rsidRPr="00013CB0">
        <w:rPr>
          <w:rFonts w:eastAsia="Calibri"/>
          <w:bCs/>
          <w:lang w:eastAsia="en-US"/>
        </w:rPr>
        <w:t xml:space="preserve"> В.Н.</w:t>
      </w:r>
    </w:p>
    <w:p w:rsidR="00AB061B" w:rsidRPr="00013CB0" w:rsidRDefault="00AB061B" w:rsidP="009A4AF3">
      <w:pPr>
        <w:ind w:firstLine="567"/>
        <w:jc w:val="both"/>
        <w:rPr>
          <w:szCs w:val="20"/>
        </w:rPr>
      </w:pPr>
    </w:p>
    <w:p w:rsidR="00AB061B" w:rsidRPr="00013CB0" w:rsidRDefault="00AB061B" w:rsidP="009A4AF3">
      <w:pPr>
        <w:ind w:firstLine="567"/>
        <w:jc w:val="both"/>
      </w:pPr>
    </w:p>
    <w:p w:rsidR="00AB061B" w:rsidRPr="00013CB0" w:rsidRDefault="00AB061B" w:rsidP="00F71FFB">
      <w:pPr>
        <w:ind w:firstLine="567"/>
        <w:rPr>
          <w:b/>
        </w:rPr>
      </w:pPr>
    </w:p>
    <w:p w:rsidR="00AB061B" w:rsidRPr="00013CB0" w:rsidRDefault="00AB061B" w:rsidP="003831A0">
      <w:pPr>
        <w:widowControl w:val="0"/>
        <w:overflowPunct w:val="0"/>
        <w:autoSpaceDE w:val="0"/>
        <w:autoSpaceDN w:val="0"/>
        <w:adjustRightInd w:val="0"/>
        <w:ind w:firstLine="426"/>
        <w:rPr>
          <w:b/>
        </w:rPr>
      </w:pPr>
      <w:r w:rsidRPr="00013CB0">
        <w:rPr>
          <w:b/>
        </w:rPr>
        <w:t xml:space="preserve">Губернатор </w:t>
      </w:r>
    </w:p>
    <w:p w:rsidR="00AB061B" w:rsidRPr="00C853AA" w:rsidRDefault="00AB061B" w:rsidP="00F71FFB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013CB0">
        <w:rPr>
          <w:b/>
        </w:rPr>
        <w:t>Санкт-Петербурга</w:t>
      </w:r>
      <w:r w:rsidRPr="00013CB0">
        <w:rPr>
          <w:b/>
        </w:rPr>
        <w:tab/>
      </w:r>
      <w:r w:rsidRPr="00013CB0">
        <w:rPr>
          <w:b/>
        </w:rPr>
        <w:tab/>
      </w:r>
      <w:r w:rsidRPr="00013CB0">
        <w:rPr>
          <w:b/>
        </w:rPr>
        <w:tab/>
      </w:r>
      <w:r w:rsidRPr="00013CB0">
        <w:rPr>
          <w:b/>
        </w:rPr>
        <w:tab/>
      </w:r>
      <w:r w:rsidRPr="00013CB0">
        <w:rPr>
          <w:b/>
        </w:rPr>
        <w:tab/>
      </w:r>
      <w:r w:rsidRPr="00013CB0">
        <w:rPr>
          <w:b/>
        </w:rPr>
        <w:tab/>
      </w:r>
      <w:r w:rsidRPr="00013CB0">
        <w:rPr>
          <w:b/>
        </w:rPr>
        <w:tab/>
      </w:r>
      <w:r w:rsidRPr="00013CB0">
        <w:rPr>
          <w:b/>
        </w:rPr>
        <w:tab/>
      </w:r>
      <w:r w:rsidRPr="00013CB0">
        <w:rPr>
          <w:b/>
        </w:rPr>
        <w:tab/>
        <w:t xml:space="preserve"> </w:t>
      </w:r>
      <w:r w:rsidR="00C64ACE" w:rsidRPr="00013CB0">
        <w:rPr>
          <w:b/>
        </w:rPr>
        <w:t xml:space="preserve">  </w:t>
      </w:r>
      <w:proofErr w:type="spellStart"/>
      <w:r w:rsidRPr="00013CB0">
        <w:rPr>
          <w:b/>
        </w:rPr>
        <w:t>А.Д.Беглов</w:t>
      </w:r>
      <w:proofErr w:type="spellEnd"/>
    </w:p>
    <w:sectPr w:rsidR="00AB061B" w:rsidRPr="00C853AA" w:rsidSect="00A85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039" w:rsidRDefault="00937039">
      <w:r>
        <w:separator/>
      </w:r>
    </w:p>
  </w:endnote>
  <w:endnote w:type="continuationSeparator" w:id="0">
    <w:p w:rsidR="00937039" w:rsidRDefault="00937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039" w:rsidRDefault="00937039">
      <w:r>
        <w:separator/>
      </w:r>
    </w:p>
  </w:footnote>
  <w:footnote w:type="continuationSeparator" w:id="0">
    <w:p w:rsidR="00937039" w:rsidRDefault="00937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95E" w:rsidRDefault="00A8595E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8595E" w:rsidRDefault="00A859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95E" w:rsidRDefault="00A8595E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4A17">
      <w:rPr>
        <w:rStyle w:val="a7"/>
        <w:noProof/>
      </w:rPr>
      <w:t>9</w:t>
    </w:r>
    <w:r>
      <w:rPr>
        <w:rStyle w:val="a7"/>
      </w:rPr>
      <w:fldChar w:fldCharType="end"/>
    </w:r>
  </w:p>
  <w:p w:rsidR="00A8595E" w:rsidRDefault="00A859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45DF8"/>
    <w:multiLevelType w:val="multilevel"/>
    <w:tmpl w:val="2E34F576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ascii="Times New Roman" w:eastAsia="Calibri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ascii="Times New Roman" w:eastAsia="Calibri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Calibri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bd0e6f35-359f-42e8-aca4-1dd90f786f5e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85F88"/>
    <w:rsid w:val="00013CB0"/>
    <w:rsid w:val="001F79BD"/>
    <w:rsid w:val="00283C31"/>
    <w:rsid w:val="00362392"/>
    <w:rsid w:val="003831A0"/>
    <w:rsid w:val="0039365D"/>
    <w:rsid w:val="003E68BF"/>
    <w:rsid w:val="003F3C53"/>
    <w:rsid w:val="00494A17"/>
    <w:rsid w:val="00523F99"/>
    <w:rsid w:val="005712D2"/>
    <w:rsid w:val="0066275D"/>
    <w:rsid w:val="00685F88"/>
    <w:rsid w:val="006C2535"/>
    <w:rsid w:val="00783604"/>
    <w:rsid w:val="007A5B62"/>
    <w:rsid w:val="007B35DD"/>
    <w:rsid w:val="007D7594"/>
    <w:rsid w:val="007F6A48"/>
    <w:rsid w:val="00846A94"/>
    <w:rsid w:val="00881D1C"/>
    <w:rsid w:val="008D3519"/>
    <w:rsid w:val="0093455E"/>
    <w:rsid w:val="00937039"/>
    <w:rsid w:val="009A43F4"/>
    <w:rsid w:val="009A4AF3"/>
    <w:rsid w:val="00A022B1"/>
    <w:rsid w:val="00A4522F"/>
    <w:rsid w:val="00A61B42"/>
    <w:rsid w:val="00A8595E"/>
    <w:rsid w:val="00AB061B"/>
    <w:rsid w:val="00AD4172"/>
    <w:rsid w:val="00B43242"/>
    <w:rsid w:val="00BB2A40"/>
    <w:rsid w:val="00BE1F07"/>
    <w:rsid w:val="00C64ACE"/>
    <w:rsid w:val="00CB1573"/>
    <w:rsid w:val="00CC11D2"/>
    <w:rsid w:val="00CE0E5A"/>
    <w:rsid w:val="00D52C9B"/>
    <w:rsid w:val="00E223C0"/>
    <w:rsid w:val="00E26F20"/>
    <w:rsid w:val="00E61EBE"/>
    <w:rsid w:val="00EC0C5B"/>
    <w:rsid w:val="00F03045"/>
    <w:rsid w:val="00F71FFB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5CC8E4"/>
  <w15:chartTrackingRefBased/>
  <w15:docId w15:val="{5437729F-10A4-4E65-A006-90D14362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rsid w:val="00F71FFB"/>
    <w:pPr>
      <w:keepNext/>
      <w:spacing w:line="288" w:lineRule="auto"/>
      <w:jc w:val="center"/>
      <w:outlineLvl w:val="1"/>
    </w:pPr>
    <w:rPr>
      <w:b/>
      <w:sz w:val="36"/>
      <w:szCs w:val="22"/>
    </w:rPr>
  </w:style>
  <w:style w:type="paragraph" w:styleId="3">
    <w:name w:val="heading 3"/>
    <w:basedOn w:val="a"/>
    <w:next w:val="a"/>
    <w:link w:val="30"/>
    <w:rsid w:val="00F71FFB"/>
    <w:pPr>
      <w:keepNext/>
      <w:spacing w:line="288" w:lineRule="auto"/>
      <w:jc w:val="center"/>
      <w:outlineLvl w:val="2"/>
    </w:pPr>
    <w:rPr>
      <w:b/>
      <w:sz w:val="4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1FFB"/>
    <w:rPr>
      <w:b/>
      <w:sz w:val="36"/>
      <w:szCs w:val="22"/>
    </w:rPr>
  </w:style>
  <w:style w:type="character" w:customStyle="1" w:styleId="30">
    <w:name w:val="Заголовок 3 Знак"/>
    <w:basedOn w:val="a0"/>
    <w:link w:val="3"/>
    <w:rsid w:val="00F71FFB"/>
    <w:rPr>
      <w:b/>
      <w:sz w:val="44"/>
      <w:szCs w:val="22"/>
    </w:rPr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1FFB"/>
    <w:rPr>
      <w:sz w:val="24"/>
      <w:szCs w:val="24"/>
    </w:r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71FFB"/>
    <w:rPr>
      <w:sz w:val="24"/>
      <w:szCs w:val="24"/>
    </w:rPr>
  </w:style>
  <w:style w:type="character" w:styleId="a7">
    <w:name w:val="page number"/>
    <w:basedOn w:val="a0"/>
    <w:rsid w:val="009A4AF3"/>
  </w:style>
  <w:style w:type="paragraph" w:styleId="a8">
    <w:name w:val="Balloon Text"/>
    <w:basedOn w:val="a"/>
    <w:link w:val="a9"/>
    <w:uiPriority w:val="99"/>
    <w:rsid w:val="003831A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3831A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qFormat/>
    <w:rsid w:val="00BB2A40"/>
    <w:pPr>
      <w:ind w:left="720"/>
      <w:contextualSpacing/>
    </w:pPr>
  </w:style>
  <w:style w:type="table" w:customStyle="1" w:styleId="TableGrid1">
    <w:name w:val="Table Grid1"/>
    <w:basedOn w:val="a1"/>
    <w:rsid w:val="00BB2A4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F71FFB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ConsPlusNormal">
    <w:name w:val="ConsPlusNormal"/>
    <w:link w:val="ConsPlusNormal0"/>
    <w:rsid w:val="00F71FFB"/>
    <w:rPr>
      <w:rFonts w:eastAsia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71FFB"/>
    <w:rPr>
      <w:rFonts w:eastAsia="Calibri"/>
      <w:sz w:val="24"/>
      <w:szCs w:val="24"/>
    </w:rPr>
  </w:style>
  <w:style w:type="paragraph" w:customStyle="1" w:styleId="ConsPlusTitle">
    <w:name w:val="ConsPlusTitle"/>
    <w:rsid w:val="00F71FFB"/>
    <w:pPr>
      <w:widowControl w:val="0"/>
    </w:pPr>
    <w:rPr>
      <w:rFonts w:ascii="Calibri" w:hAnsi="Calibri"/>
      <w:b/>
      <w:sz w:val="22"/>
      <w:szCs w:val="22"/>
    </w:rPr>
  </w:style>
  <w:style w:type="paragraph" w:customStyle="1" w:styleId="Default">
    <w:name w:val="Default"/>
    <w:rsid w:val="00F71FFB"/>
    <w:rPr>
      <w:color w:val="000000"/>
      <w:sz w:val="24"/>
      <w:szCs w:val="22"/>
    </w:rPr>
  </w:style>
  <w:style w:type="paragraph" w:styleId="ac">
    <w:name w:val="Body Text Indent"/>
    <w:basedOn w:val="a"/>
    <w:link w:val="ad"/>
    <w:rsid w:val="00F71FFB"/>
    <w:pPr>
      <w:spacing w:after="120"/>
      <w:ind w:left="283"/>
    </w:pPr>
    <w:rPr>
      <w:rFonts w:ascii="Baltica" w:hAnsi="Baltica"/>
      <w:szCs w:val="22"/>
    </w:rPr>
  </w:style>
  <w:style w:type="character" w:customStyle="1" w:styleId="ad">
    <w:name w:val="Основной текст с отступом Знак"/>
    <w:basedOn w:val="a0"/>
    <w:link w:val="ac"/>
    <w:rsid w:val="00F71FFB"/>
    <w:rPr>
      <w:rFonts w:ascii="Baltica" w:hAnsi="Baltica"/>
      <w:sz w:val="24"/>
      <w:szCs w:val="22"/>
    </w:rPr>
  </w:style>
  <w:style w:type="paragraph" w:customStyle="1" w:styleId="21">
    <w:name w:val="Стиль2"/>
    <w:basedOn w:val="ac"/>
    <w:rsid w:val="00F71FFB"/>
    <w:pPr>
      <w:spacing w:after="0"/>
      <w:ind w:left="0"/>
    </w:pPr>
    <w:rPr>
      <w:rFonts w:ascii="Times New Roman" w:hAnsi="Times New Roman"/>
      <w:sz w:val="28"/>
    </w:rPr>
  </w:style>
  <w:style w:type="paragraph" w:customStyle="1" w:styleId="s1">
    <w:name w:val="s_1"/>
    <w:basedOn w:val="a"/>
    <w:rsid w:val="00F71FFB"/>
    <w:pPr>
      <w:spacing w:before="100" w:beforeAutospacing="1" w:after="100" w:afterAutospacing="1"/>
    </w:pPr>
    <w:rPr>
      <w:szCs w:val="22"/>
    </w:rPr>
  </w:style>
  <w:style w:type="paragraph" w:customStyle="1" w:styleId="HeaderandFooter">
    <w:name w:val="Header and Footer"/>
    <w:basedOn w:val="a"/>
    <w:rsid w:val="00F71FFB"/>
    <w:pPr>
      <w:suppressAutoHyphens/>
      <w:spacing w:after="200" w:line="276" w:lineRule="auto"/>
    </w:pPr>
    <w:rPr>
      <w:rFonts w:ascii="Calibri" w:hAnsi="Calibri"/>
      <w:sz w:val="22"/>
      <w:szCs w:val="22"/>
    </w:rPr>
  </w:style>
  <w:style w:type="character" w:styleId="ae">
    <w:name w:val="Hyperlink"/>
    <w:rsid w:val="00F71FFB"/>
    <w:rPr>
      <w:color w:val="0000FF"/>
      <w:u w:val="single"/>
    </w:rPr>
  </w:style>
  <w:style w:type="table" w:customStyle="1" w:styleId="TableGrid2">
    <w:name w:val="Table Grid2"/>
    <w:basedOn w:val="a1"/>
    <w:rsid w:val="0036239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e55002a-6d9b-4afb-95ee-79b919d916cb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4e55002a-6d9b-4afb-95ee-79b919d916cb.dot</Template>
  <TotalTime>124</TotalTime>
  <Pages>9</Pages>
  <Words>1845</Words>
  <Characters>10521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cp:lastModifiedBy>Шарова Ольга Олеговна</cp:lastModifiedBy>
  <cp:revision>13</cp:revision>
  <cp:lastPrinted>2026-06-25T10:31:00Z</cp:lastPrinted>
  <dcterms:created xsi:type="dcterms:W3CDTF">2026-03-18T08:24:00Z</dcterms:created>
  <dcterms:modified xsi:type="dcterms:W3CDTF">2026-07-03T14:37:00Z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bd0e6f35-359f-42e8-aca4-1dd90f786f5e</vt:lpwstr>
  </property>
</Properties>
</file>