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B0DD0" w14:textId="77777777" w:rsidR="00B746D9" w:rsidRPr="00341FCA" w:rsidRDefault="00B746D9" w:rsidP="009F776A">
      <w:pPr>
        <w:widowControl w:val="0"/>
        <w:autoSpaceDE w:val="0"/>
        <w:autoSpaceDN w:val="0"/>
        <w:adjustRightInd w:val="0"/>
        <w:ind w:right="-1"/>
        <w:jc w:val="center"/>
        <w:rPr>
          <w:sz w:val="18"/>
          <w:szCs w:val="18"/>
        </w:rPr>
      </w:pPr>
      <w:r w:rsidRPr="00341FCA">
        <w:rPr>
          <w:noProof/>
          <w:sz w:val="18"/>
          <w:szCs w:val="18"/>
        </w:rPr>
        <w:drawing>
          <wp:inline distT="0" distB="0" distL="0" distR="0" wp14:anchorId="633CFEE6" wp14:editId="360BAA94">
            <wp:extent cx="12287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828675"/>
                    </a:xfrm>
                    <a:prstGeom prst="rect">
                      <a:avLst/>
                    </a:prstGeom>
                    <a:noFill/>
                    <a:ln>
                      <a:noFill/>
                    </a:ln>
                  </pic:spPr>
                </pic:pic>
              </a:graphicData>
            </a:graphic>
          </wp:inline>
        </w:drawing>
      </w:r>
    </w:p>
    <w:p w14:paraId="354DAC58" w14:textId="77777777" w:rsidR="00B746D9" w:rsidRPr="00341FCA" w:rsidRDefault="00B746D9" w:rsidP="00B746D9">
      <w:pPr>
        <w:widowControl w:val="0"/>
        <w:autoSpaceDE w:val="0"/>
        <w:autoSpaceDN w:val="0"/>
        <w:adjustRightInd w:val="0"/>
        <w:jc w:val="center"/>
        <w:rPr>
          <w:sz w:val="28"/>
          <w:szCs w:val="28"/>
        </w:rPr>
      </w:pPr>
      <w:r w:rsidRPr="00341FCA">
        <w:rPr>
          <w:sz w:val="28"/>
          <w:szCs w:val="28"/>
        </w:rPr>
        <w:t>ПРАВИТЕЛЬСТВО САНКТ-ПЕТЕРБУРГА</w:t>
      </w:r>
    </w:p>
    <w:p w14:paraId="7FD98641" w14:textId="77777777" w:rsidR="00B746D9" w:rsidRPr="00341FCA" w:rsidRDefault="00B746D9" w:rsidP="009F776A">
      <w:pPr>
        <w:widowControl w:val="0"/>
        <w:autoSpaceDE w:val="0"/>
        <w:autoSpaceDN w:val="0"/>
        <w:adjustRightInd w:val="0"/>
        <w:rPr>
          <w:sz w:val="28"/>
          <w:szCs w:val="28"/>
        </w:rPr>
      </w:pPr>
    </w:p>
    <w:p w14:paraId="57006718" w14:textId="77777777" w:rsidR="00B746D9" w:rsidRPr="00341FCA" w:rsidRDefault="00B746D9" w:rsidP="00B746D9">
      <w:pPr>
        <w:widowControl w:val="0"/>
        <w:autoSpaceDE w:val="0"/>
        <w:autoSpaceDN w:val="0"/>
        <w:adjustRightInd w:val="0"/>
        <w:jc w:val="center"/>
        <w:rPr>
          <w:b/>
          <w:bCs/>
          <w:sz w:val="28"/>
          <w:szCs w:val="28"/>
        </w:rPr>
      </w:pPr>
      <w:r w:rsidRPr="00341FCA">
        <w:rPr>
          <w:b/>
          <w:bCs/>
          <w:sz w:val="28"/>
          <w:szCs w:val="28"/>
        </w:rPr>
        <w:t xml:space="preserve">КОМИТЕТ ПО ПЕЧАТИ И ВЗАИМОДЕЙСТВИЮ </w:t>
      </w:r>
    </w:p>
    <w:p w14:paraId="457FEABF" w14:textId="77777777" w:rsidR="00B746D9" w:rsidRPr="00341FCA" w:rsidRDefault="00B746D9" w:rsidP="00B746D9">
      <w:pPr>
        <w:widowControl w:val="0"/>
        <w:autoSpaceDE w:val="0"/>
        <w:autoSpaceDN w:val="0"/>
        <w:adjustRightInd w:val="0"/>
        <w:jc w:val="center"/>
        <w:rPr>
          <w:b/>
          <w:bCs/>
          <w:sz w:val="28"/>
          <w:szCs w:val="28"/>
        </w:rPr>
      </w:pPr>
      <w:r w:rsidRPr="00341FCA">
        <w:rPr>
          <w:b/>
          <w:bCs/>
          <w:sz w:val="28"/>
          <w:szCs w:val="28"/>
        </w:rPr>
        <w:t>СО СРЕДСТВАМИ МАССОВОЙ ИНФОРМАЦИИ</w:t>
      </w:r>
    </w:p>
    <w:p w14:paraId="575D71DC" w14:textId="77777777" w:rsidR="00B746D9" w:rsidRPr="00341FCA" w:rsidRDefault="00B746D9" w:rsidP="00B746D9">
      <w:pPr>
        <w:widowControl w:val="0"/>
        <w:autoSpaceDE w:val="0"/>
        <w:autoSpaceDN w:val="0"/>
        <w:adjustRightInd w:val="0"/>
        <w:jc w:val="center"/>
        <w:rPr>
          <w:b/>
          <w:bCs/>
          <w:sz w:val="28"/>
          <w:szCs w:val="28"/>
        </w:rPr>
      </w:pPr>
    </w:p>
    <w:p w14:paraId="36E5E1E9" w14:textId="77777777" w:rsidR="00B746D9" w:rsidRPr="00341FCA" w:rsidRDefault="00B746D9" w:rsidP="00205EFC">
      <w:pPr>
        <w:widowControl w:val="0"/>
        <w:autoSpaceDE w:val="0"/>
        <w:autoSpaceDN w:val="0"/>
        <w:adjustRightInd w:val="0"/>
        <w:jc w:val="center"/>
        <w:rPr>
          <w:b/>
          <w:bCs/>
          <w:spacing w:val="20"/>
          <w:sz w:val="28"/>
          <w:szCs w:val="28"/>
        </w:rPr>
      </w:pPr>
      <w:r w:rsidRPr="00341FCA">
        <w:rPr>
          <w:b/>
          <w:bCs/>
          <w:spacing w:val="20"/>
          <w:sz w:val="28"/>
          <w:szCs w:val="28"/>
        </w:rPr>
        <w:t>РАСПОРЯЖЕНИЕ</w:t>
      </w:r>
    </w:p>
    <w:p w14:paraId="2C186B15" w14:textId="77777777" w:rsidR="00B746D9" w:rsidRPr="00341FCA" w:rsidRDefault="00B746D9" w:rsidP="00B746D9">
      <w:pPr>
        <w:widowControl w:val="0"/>
        <w:autoSpaceDE w:val="0"/>
        <w:autoSpaceDN w:val="0"/>
        <w:adjustRightInd w:val="0"/>
        <w:rPr>
          <w:spacing w:val="20"/>
          <w:sz w:val="12"/>
          <w:szCs w:val="12"/>
        </w:rPr>
      </w:pPr>
      <w:r w:rsidRPr="00341FCA">
        <w:rPr>
          <w:b/>
          <w:spacing w:val="20"/>
          <w:sz w:val="12"/>
          <w:szCs w:val="12"/>
        </w:rPr>
        <w:t xml:space="preserve">                                                                                                                                                                      </w:t>
      </w:r>
      <w:r w:rsidRPr="00341FCA">
        <w:rPr>
          <w:spacing w:val="20"/>
          <w:sz w:val="12"/>
          <w:szCs w:val="12"/>
        </w:rPr>
        <w:t>ОКУД</w:t>
      </w:r>
    </w:p>
    <w:p w14:paraId="3FD0CA63" w14:textId="77777777" w:rsidR="00B746D9" w:rsidRPr="00341FCA" w:rsidRDefault="00B746D9" w:rsidP="00B746D9">
      <w:pPr>
        <w:widowControl w:val="0"/>
        <w:autoSpaceDE w:val="0"/>
        <w:autoSpaceDN w:val="0"/>
        <w:adjustRightInd w:val="0"/>
        <w:rPr>
          <w:spacing w:val="20"/>
          <w:sz w:val="26"/>
          <w:szCs w:val="26"/>
        </w:rPr>
      </w:pPr>
    </w:p>
    <w:p w14:paraId="47F115ED" w14:textId="77777777" w:rsidR="00B746D9" w:rsidRPr="00341FCA" w:rsidRDefault="00BE2958" w:rsidP="00B746D9">
      <w:pPr>
        <w:widowControl w:val="0"/>
        <w:autoSpaceDE w:val="0"/>
        <w:autoSpaceDN w:val="0"/>
        <w:adjustRightInd w:val="0"/>
        <w:jc w:val="both"/>
        <w:rPr>
          <w:b/>
          <w:sz w:val="26"/>
          <w:szCs w:val="26"/>
          <w:u w:val="single"/>
        </w:rPr>
      </w:pPr>
      <w:r w:rsidRPr="00341FCA">
        <w:rPr>
          <w:sz w:val="26"/>
          <w:szCs w:val="26"/>
        </w:rPr>
        <w:t>________________</w:t>
      </w:r>
      <w:r w:rsidR="00B746D9" w:rsidRPr="00341FCA">
        <w:rPr>
          <w:sz w:val="26"/>
          <w:szCs w:val="26"/>
        </w:rPr>
        <w:t xml:space="preserve"> </w:t>
      </w:r>
      <w:r w:rsidR="00B746D9" w:rsidRPr="00341FCA">
        <w:rPr>
          <w:b/>
          <w:sz w:val="26"/>
          <w:szCs w:val="26"/>
        </w:rPr>
        <w:t xml:space="preserve">                                                                         </w:t>
      </w:r>
      <w:r w:rsidRPr="00341FCA">
        <w:rPr>
          <w:b/>
          <w:sz w:val="26"/>
          <w:szCs w:val="26"/>
        </w:rPr>
        <w:t xml:space="preserve">                      ______________</w:t>
      </w:r>
    </w:p>
    <w:p w14:paraId="06E2F666" w14:textId="77777777" w:rsidR="00B746D9" w:rsidRPr="00341FCA" w:rsidRDefault="00B746D9" w:rsidP="00B746D9">
      <w:pPr>
        <w:widowControl w:val="0"/>
        <w:autoSpaceDE w:val="0"/>
        <w:autoSpaceDN w:val="0"/>
        <w:adjustRightInd w:val="0"/>
        <w:jc w:val="both"/>
        <w:rPr>
          <w:sz w:val="26"/>
          <w:szCs w:val="26"/>
        </w:rPr>
      </w:pPr>
    </w:p>
    <w:p w14:paraId="4C135D9A" w14:textId="77777777" w:rsidR="00B746D9" w:rsidRPr="00341FCA" w:rsidRDefault="00B746D9" w:rsidP="00B746D9">
      <w:pPr>
        <w:autoSpaceDN w:val="0"/>
        <w:ind w:left="567" w:right="-2"/>
        <w:jc w:val="both"/>
        <w:rPr>
          <w:b/>
          <w:color w:val="000000"/>
          <w:sz w:val="24"/>
          <w:szCs w:val="24"/>
        </w:rPr>
      </w:pPr>
      <w:r w:rsidRPr="00341FCA">
        <w:rPr>
          <w:b/>
          <w:sz w:val="28"/>
          <w:szCs w:val="28"/>
        </w:rPr>
        <w:t xml:space="preserve">О </w:t>
      </w:r>
      <w:r w:rsidRPr="00341FCA">
        <w:rPr>
          <w:b/>
          <w:color w:val="000000"/>
          <w:sz w:val="24"/>
          <w:szCs w:val="24"/>
        </w:rPr>
        <w:t xml:space="preserve">проведении конкурсного отбора заявок </w:t>
      </w:r>
    </w:p>
    <w:p w14:paraId="1DFABFC7" w14:textId="77777777" w:rsidR="00B746D9" w:rsidRPr="00341FCA" w:rsidRDefault="00B746D9" w:rsidP="00B746D9">
      <w:pPr>
        <w:autoSpaceDN w:val="0"/>
        <w:ind w:left="567" w:right="-2"/>
        <w:jc w:val="both"/>
        <w:rPr>
          <w:b/>
          <w:color w:val="000000"/>
          <w:sz w:val="24"/>
          <w:szCs w:val="24"/>
        </w:rPr>
      </w:pPr>
      <w:r w:rsidRPr="00341FCA">
        <w:rPr>
          <w:b/>
          <w:color w:val="000000"/>
          <w:sz w:val="24"/>
          <w:szCs w:val="24"/>
        </w:rPr>
        <w:t xml:space="preserve">на получение субсидий в виде грантов </w:t>
      </w:r>
    </w:p>
    <w:p w14:paraId="379BFF2C" w14:textId="77777777" w:rsidR="00B746D9" w:rsidRPr="00341FCA" w:rsidRDefault="00B746D9" w:rsidP="00B746D9">
      <w:pPr>
        <w:autoSpaceDN w:val="0"/>
        <w:ind w:left="567" w:right="-2"/>
        <w:jc w:val="both"/>
        <w:rPr>
          <w:b/>
          <w:color w:val="000000"/>
          <w:sz w:val="24"/>
          <w:szCs w:val="24"/>
        </w:rPr>
      </w:pPr>
      <w:r w:rsidRPr="00341FCA">
        <w:rPr>
          <w:b/>
          <w:color w:val="000000"/>
          <w:sz w:val="24"/>
          <w:szCs w:val="24"/>
        </w:rPr>
        <w:t xml:space="preserve">Санкт-Петербурга в сфере средств </w:t>
      </w:r>
    </w:p>
    <w:p w14:paraId="76991891" w14:textId="77777777" w:rsidR="00B746D9" w:rsidRPr="00341FCA" w:rsidRDefault="00BE2958" w:rsidP="00B746D9">
      <w:pPr>
        <w:autoSpaceDN w:val="0"/>
        <w:ind w:left="567" w:right="-2"/>
        <w:jc w:val="both"/>
        <w:rPr>
          <w:b/>
          <w:color w:val="000000"/>
          <w:sz w:val="24"/>
          <w:szCs w:val="24"/>
        </w:rPr>
      </w:pPr>
      <w:r w:rsidRPr="00341FCA">
        <w:rPr>
          <w:b/>
          <w:color w:val="000000"/>
          <w:sz w:val="24"/>
          <w:szCs w:val="24"/>
        </w:rPr>
        <w:t xml:space="preserve">массовой информации в </w:t>
      </w:r>
      <w:r w:rsidR="00C96218" w:rsidRPr="00341FCA">
        <w:rPr>
          <w:b/>
          <w:color w:val="000000"/>
          <w:sz w:val="24"/>
          <w:szCs w:val="24"/>
        </w:rPr>
        <w:t>2026</w:t>
      </w:r>
      <w:r w:rsidR="00B746D9" w:rsidRPr="00341FCA">
        <w:rPr>
          <w:b/>
          <w:color w:val="000000"/>
          <w:sz w:val="24"/>
          <w:szCs w:val="24"/>
        </w:rPr>
        <w:t xml:space="preserve"> году</w:t>
      </w:r>
    </w:p>
    <w:p w14:paraId="6A506DDB" w14:textId="77777777" w:rsidR="00B746D9" w:rsidRPr="00341FCA" w:rsidRDefault="00B746D9" w:rsidP="009F776A">
      <w:pPr>
        <w:widowControl w:val="0"/>
        <w:autoSpaceDE w:val="0"/>
        <w:autoSpaceDN w:val="0"/>
        <w:adjustRightInd w:val="0"/>
        <w:ind w:right="3542"/>
        <w:rPr>
          <w:b/>
          <w:sz w:val="28"/>
          <w:szCs w:val="28"/>
        </w:rPr>
      </w:pPr>
    </w:p>
    <w:p w14:paraId="2A935C14" w14:textId="2A9ED59C" w:rsidR="00B746D9" w:rsidRPr="00341FCA" w:rsidRDefault="00B746D9" w:rsidP="00B746D9">
      <w:pPr>
        <w:autoSpaceDN w:val="0"/>
        <w:ind w:right="-2" w:firstLine="709"/>
        <w:jc w:val="both"/>
        <w:rPr>
          <w:color w:val="000000"/>
          <w:sz w:val="24"/>
          <w:szCs w:val="24"/>
        </w:rPr>
      </w:pPr>
      <w:r w:rsidRPr="00341FCA">
        <w:rPr>
          <w:color w:val="000000"/>
          <w:sz w:val="24"/>
          <w:szCs w:val="24"/>
        </w:rPr>
        <w:t xml:space="preserve">В соответствии с Бюджетным Кодексом Российской Федерации, Законом                    Санкт-Петербурга </w:t>
      </w:r>
      <w:r w:rsidR="00C96218" w:rsidRPr="00341FCA">
        <w:rPr>
          <w:color w:val="000000"/>
          <w:sz w:val="24"/>
          <w:szCs w:val="24"/>
        </w:rPr>
        <w:t xml:space="preserve">от 26.11.2025 № 659-124 «О бюджете Санкт-Петербурга на 2026 год </w:t>
      </w:r>
      <w:r w:rsidR="009A5C01" w:rsidRPr="00341FCA">
        <w:rPr>
          <w:color w:val="000000"/>
          <w:sz w:val="24"/>
          <w:szCs w:val="24"/>
        </w:rPr>
        <w:br/>
      </w:r>
      <w:r w:rsidR="00C96218" w:rsidRPr="00341FCA">
        <w:rPr>
          <w:color w:val="000000"/>
          <w:sz w:val="24"/>
          <w:szCs w:val="24"/>
        </w:rPr>
        <w:t>и на плановый период 2027 и 2028 годов»</w:t>
      </w:r>
      <w:r w:rsidRPr="00341FCA">
        <w:rPr>
          <w:color w:val="000000"/>
          <w:sz w:val="24"/>
          <w:szCs w:val="24"/>
        </w:rPr>
        <w:t xml:space="preserve">, Законом Санкт-Петербурга от 07.06.2000 </w:t>
      </w:r>
      <w:r w:rsidRPr="00341FCA">
        <w:rPr>
          <w:color w:val="000000"/>
          <w:sz w:val="24"/>
          <w:szCs w:val="24"/>
        </w:rPr>
        <w:br/>
        <w:t xml:space="preserve">№ 264-27 «О грантах Санкт-Петербурга в сфере средств массовой информации», постановлением Правительства Санкт-Петербурга от 01.04.2008 № 322 «О мерах по реализации Закона Санкт-Петербурга «О грантах Санкт-Петербурга в сфере средств массовой информации», постановлением Правительства Санкт-Петербурга от </w:t>
      </w:r>
      <w:r w:rsidR="00A11FE2" w:rsidRPr="00341FCA">
        <w:rPr>
          <w:color w:val="000000"/>
          <w:sz w:val="24"/>
          <w:szCs w:val="24"/>
        </w:rPr>
        <w:t>01.07</w:t>
      </w:r>
      <w:r w:rsidR="004B7066" w:rsidRPr="00341FCA">
        <w:rPr>
          <w:color w:val="000000"/>
          <w:sz w:val="24"/>
          <w:szCs w:val="24"/>
        </w:rPr>
        <w:t>.</w:t>
      </w:r>
      <w:r w:rsidR="00C96218" w:rsidRPr="00341FCA">
        <w:rPr>
          <w:color w:val="000000"/>
          <w:sz w:val="24"/>
          <w:szCs w:val="24"/>
        </w:rPr>
        <w:t>2026</w:t>
      </w:r>
      <w:r w:rsidRPr="00341FCA">
        <w:rPr>
          <w:color w:val="000000"/>
          <w:sz w:val="24"/>
          <w:szCs w:val="24"/>
        </w:rPr>
        <w:t xml:space="preserve"> </w:t>
      </w:r>
      <w:r w:rsidRPr="00341FCA">
        <w:rPr>
          <w:color w:val="000000"/>
          <w:sz w:val="24"/>
          <w:szCs w:val="24"/>
        </w:rPr>
        <w:br/>
        <w:t xml:space="preserve">№ </w:t>
      </w:r>
      <w:r w:rsidR="00A11FE2" w:rsidRPr="00341FCA">
        <w:rPr>
          <w:color w:val="000000"/>
          <w:sz w:val="24"/>
          <w:szCs w:val="24"/>
        </w:rPr>
        <w:t>520</w:t>
      </w:r>
      <w:r w:rsidR="00040C5B" w:rsidRPr="00341FCA">
        <w:rPr>
          <w:color w:val="000000"/>
          <w:sz w:val="24"/>
          <w:szCs w:val="24"/>
        </w:rPr>
        <w:t xml:space="preserve"> «О </w:t>
      </w:r>
      <w:r w:rsidR="00C96218" w:rsidRPr="00341FCA">
        <w:rPr>
          <w:color w:val="000000"/>
          <w:sz w:val="24"/>
          <w:szCs w:val="24"/>
        </w:rPr>
        <w:t>порядке предоставления</w:t>
      </w:r>
      <w:r w:rsidR="00040C5B" w:rsidRPr="00341FCA">
        <w:rPr>
          <w:color w:val="000000"/>
          <w:sz w:val="24"/>
          <w:szCs w:val="24"/>
        </w:rPr>
        <w:t xml:space="preserve"> в </w:t>
      </w:r>
      <w:r w:rsidR="00C96218" w:rsidRPr="00341FCA">
        <w:rPr>
          <w:color w:val="000000"/>
          <w:sz w:val="24"/>
          <w:szCs w:val="24"/>
        </w:rPr>
        <w:t>2026</w:t>
      </w:r>
      <w:r w:rsidRPr="00341FCA">
        <w:rPr>
          <w:color w:val="000000"/>
          <w:sz w:val="24"/>
          <w:szCs w:val="24"/>
        </w:rPr>
        <w:t xml:space="preserve"> году субсидий в виде грантов Санкт-Петербурга </w:t>
      </w:r>
      <w:r w:rsidR="009A5C01" w:rsidRPr="00341FCA">
        <w:rPr>
          <w:color w:val="000000"/>
          <w:sz w:val="24"/>
          <w:szCs w:val="24"/>
        </w:rPr>
        <w:br/>
      </w:r>
      <w:r w:rsidRPr="00341FCA">
        <w:rPr>
          <w:color w:val="000000"/>
          <w:sz w:val="24"/>
          <w:szCs w:val="24"/>
        </w:rPr>
        <w:t xml:space="preserve">в сфере средств массовой информации» и постановлением Правительства Санкт-Петербурга от 04.06.2014 № 452 «О государственной программе Санкт-Петербурга «Создание условий </w:t>
      </w:r>
      <w:r w:rsidR="009A5C01" w:rsidRPr="00341FCA">
        <w:rPr>
          <w:color w:val="000000"/>
          <w:sz w:val="24"/>
          <w:szCs w:val="24"/>
        </w:rPr>
        <w:br/>
      </w:r>
      <w:r w:rsidRPr="00341FCA">
        <w:rPr>
          <w:color w:val="000000"/>
          <w:sz w:val="24"/>
          <w:szCs w:val="24"/>
        </w:rPr>
        <w:t>для обеспечения общественного согласия в Санкт</w:t>
      </w:r>
      <w:r w:rsidRPr="00341FCA">
        <w:rPr>
          <w:color w:val="000000"/>
          <w:sz w:val="24"/>
          <w:szCs w:val="24"/>
        </w:rPr>
        <w:noBreakHyphen/>
        <w:t>Петербурге»:</w:t>
      </w:r>
    </w:p>
    <w:p w14:paraId="724025DB" w14:textId="77777777" w:rsidR="00B746D9" w:rsidRPr="00341FCA" w:rsidRDefault="00B746D9" w:rsidP="00B746D9">
      <w:pPr>
        <w:widowControl w:val="0"/>
        <w:numPr>
          <w:ilvl w:val="0"/>
          <w:numId w:val="8"/>
        </w:numPr>
        <w:tabs>
          <w:tab w:val="left" w:pos="900"/>
        </w:tabs>
        <w:autoSpaceDE w:val="0"/>
        <w:autoSpaceDN w:val="0"/>
        <w:adjustRightInd w:val="0"/>
        <w:ind w:left="0" w:firstLine="709"/>
        <w:jc w:val="both"/>
        <w:rPr>
          <w:color w:val="000000"/>
          <w:sz w:val="24"/>
          <w:szCs w:val="24"/>
        </w:rPr>
      </w:pPr>
      <w:r w:rsidRPr="00341FCA">
        <w:rPr>
          <w:color w:val="000000"/>
          <w:sz w:val="24"/>
          <w:szCs w:val="24"/>
        </w:rPr>
        <w:t>Провести конкурсный отбор заявок на получение субсидий в виде грантов                   Санкт-Петербурга в сфере средств массовой</w:t>
      </w:r>
      <w:r w:rsidR="00040C5B" w:rsidRPr="00341FCA">
        <w:rPr>
          <w:color w:val="000000"/>
          <w:sz w:val="24"/>
          <w:szCs w:val="24"/>
        </w:rPr>
        <w:t xml:space="preserve"> информации в </w:t>
      </w:r>
      <w:r w:rsidR="00C96218" w:rsidRPr="00341FCA">
        <w:rPr>
          <w:color w:val="000000"/>
          <w:sz w:val="24"/>
          <w:szCs w:val="24"/>
        </w:rPr>
        <w:t>2026</w:t>
      </w:r>
      <w:r w:rsidRPr="00341FCA">
        <w:rPr>
          <w:color w:val="000000"/>
          <w:sz w:val="24"/>
          <w:szCs w:val="24"/>
        </w:rPr>
        <w:t xml:space="preserve"> году (далее – субсидии).</w:t>
      </w:r>
    </w:p>
    <w:p w14:paraId="21F94469" w14:textId="77777777" w:rsidR="00B746D9" w:rsidRPr="00341FCA" w:rsidRDefault="00B746D9" w:rsidP="00B746D9">
      <w:pPr>
        <w:widowControl w:val="0"/>
        <w:numPr>
          <w:ilvl w:val="0"/>
          <w:numId w:val="8"/>
        </w:numPr>
        <w:tabs>
          <w:tab w:val="left" w:pos="900"/>
        </w:tabs>
        <w:autoSpaceDE w:val="0"/>
        <w:autoSpaceDN w:val="0"/>
        <w:adjustRightInd w:val="0"/>
        <w:ind w:left="0" w:firstLine="709"/>
        <w:jc w:val="both"/>
        <w:rPr>
          <w:color w:val="000000"/>
          <w:sz w:val="24"/>
          <w:szCs w:val="24"/>
        </w:rPr>
      </w:pPr>
      <w:r w:rsidRPr="00341FCA">
        <w:rPr>
          <w:color w:val="000000"/>
          <w:sz w:val="24"/>
          <w:szCs w:val="24"/>
        </w:rPr>
        <w:t>Утвердить:</w:t>
      </w:r>
    </w:p>
    <w:p w14:paraId="72C241BD" w14:textId="77777777" w:rsidR="0076030A" w:rsidRPr="00341FCA" w:rsidRDefault="0076030A" w:rsidP="00B746D9">
      <w:pPr>
        <w:widowControl w:val="0"/>
        <w:numPr>
          <w:ilvl w:val="1"/>
          <w:numId w:val="8"/>
        </w:numPr>
        <w:tabs>
          <w:tab w:val="left" w:pos="709"/>
        </w:tabs>
        <w:autoSpaceDE w:val="0"/>
        <w:autoSpaceDN w:val="0"/>
        <w:adjustRightInd w:val="0"/>
        <w:ind w:left="0" w:firstLine="709"/>
        <w:jc w:val="both"/>
        <w:rPr>
          <w:color w:val="000000"/>
          <w:sz w:val="24"/>
          <w:szCs w:val="24"/>
        </w:rPr>
      </w:pPr>
      <w:r w:rsidRPr="00341FCA">
        <w:rPr>
          <w:color w:val="000000"/>
          <w:sz w:val="24"/>
          <w:szCs w:val="24"/>
        </w:rPr>
        <w:t xml:space="preserve">Порядок </w:t>
      </w:r>
      <w:r w:rsidR="007F09E0" w:rsidRPr="00341FCA">
        <w:rPr>
          <w:color w:val="000000"/>
          <w:sz w:val="24"/>
          <w:szCs w:val="24"/>
        </w:rPr>
        <w:t>организации и проведения отбора на право получения субсидии в виде гранта Санкт-Петербурга в сфере средств массовой информации</w:t>
      </w:r>
      <w:r w:rsidR="004E376A" w:rsidRPr="00341FCA">
        <w:rPr>
          <w:color w:val="000000"/>
          <w:sz w:val="24"/>
          <w:szCs w:val="24"/>
        </w:rPr>
        <w:t xml:space="preserve"> и предоставления субсидий согласно приложению № 1.</w:t>
      </w:r>
    </w:p>
    <w:p w14:paraId="2160E872" w14:textId="77777777" w:rsidR="0005646D" w:rsidRPr="00341FCA" w:rsidRDefault="00B746D9" w:rsidP="0076030A">
      <w:pPr>
        <w:widowControl w:val="0"/>
        <w:numPr>
          <w:ilvl w:val="1"/>
          <w:numId w:val="8"/>
        </w:numPr>
        <w:tabs>
          <w:tab w:val="left" w:pos="709"/>
        </w:tabs>
        <w:autoSpaceDE w:val="0"/>
        <w:autoSpaceDN w:val="0"/>
        <w:adjustRightInd w:val="0"/>
        <w:ind w:left="0" w:firstLine="709"/>
        <w:jc w:val="both"/>
        <w:rPr>
          <w:color w:val="000000"/>
          <w:sz w:val="24"/>
          <w:szCs w:val="24"/>
        </w:rPr>
      </w:pPr>
      <w:r w:rsidRPr="00341FCA">
        <w:rPr>
          <w:color w:val="000000"/>
          <w:sz w:val="24"/>
          <w:szCs w:val="24"/>
        </w:rPr>
        <w:t>Объявление о проведении конкурсного отбора на право получения субсидий                  в виде грантов Санкт-Петербурга в сфере средств массовой информации в целях воз</w:t>
      </w:r>
      <w:r w:rsidR="00BB00A1" w:rsidRPr="00341FCA">
        <w:rPr>
          <w:color w:val="000000"/>
          <w:sz w:val="24"/>
          <w:szCs w:val="24"/>
        </w:rPr>
        <w:t xml:space="preserve">мещения затрат, возникших в </w:t>
      </w:r>
      <w:r w:rsidR="00C96218" w:rsidRPr="00341FCA">
        <w:rPr>
          <w:color w:val="000000"/>
          <w:sz w:val="24"/>
          <w:szCs w:val="24"/>
        </w:rPr>
        <w:t>2026</w:t>
      </w:r>
      <w:r w:rsidR="0076030A" w:rsidRPr="00341FCA">
        <w:rPr>
          <w:color w:val="000000"/>
          <w:sz w:val="24"/>
          <w:szCs w:val="24"/>
        </w:rPr>
        <w:t xml:space="preserve"> году, согласно приложению № 2</w:t>
      </w:r>
      <w:r w:rsidRPr="00341FCA">
        <w:rPr>
          <w:color w:val="000000"/>
          <w:sz w:val="24"/>
          <w:szCs w:val="24"/>
        </w:rPr>
        <w:t>.</w:t>
      </w:r>
    </w:p>
    <w:p w14:paraId="1DC22FC3" w14:textId="77777777" w:rsidR="0076030A" w:rsidRPr="00341FCA" w:rsidRDefault="00B746D9" w:rsidP="0076030A">
      <w:pPr>
        <w:widowControl w:val="0"/>
        <w:numPr>
          <w:ilvl w:val="1"/>
          <w:numId w:val="8"/>
        </w:numPr>
        <w:tabs>
          <w:tab w:val="left" w:pos="1080"/>
        </w:tabs>
        <w:autoSpaceDE w:val="0"/>
        <w:autoSpaceDN w:val="0"/>
        <w:adjustRightInd w:val="0"/>
        <w:ind w:left="0" w:firstLine="709"/>
        <w:jc w:val="both"/>
        <w:rPr>
          <w:color w:val="000000"/>
          <w:sz w:val="24"/>
          <w:szCs w:val="24"/>
        </w:rPr>
      </w:pPr>
      <w:r w:rsidRPr="00341FCA">
        <w:rPr>
          <w:color w:val="000000"/>
          <w:sz w:val="24"/>
          <w:szCs w:val="24"/>
        </w:rPr>
        <w:t>Положение о конкурсной комиссии по предоставлению субсидий в виде грантов Санкт-Петербурга в сфере ср</w:t>
      </w:r>
      <w:r w:rsidR="00BB00A1" w:rsidRPr="00341FCA">
        <w:rPr>
          <w:color w:val="000000"/>
          <w:sz w:val="24"/>
          <w:szCs w:val="24"/>
        </w:rPr>
        <w:t xml:space="preserve">едств массовой информации </w:t>
      </w:r>
      <w:r w:rsidR="007F09E0" w:rsidRPr="00341FCA">
        <w:rPr>
          <w:color w:val="000000"/>
          <w:sz w:val="24"/>
          <w:szCs w:val="24"/>
        </w:rPr>
        <w:t>согласно приложению № 3</w:t>
      </w:r>
      <w:r w:rsidRPr="00341FCA">
        <w:rPr>
          <w:color w:val="000000"/>
          <w:sz w:val="24"/>
          <w:szCs w:val="24"/>
        </w:rPr>
        <w:t xml:space="preserve">. </w:t>
      </w:r>
    </w:p>
    <w:p w14:paraId="3DAF1738" w14:textId="18CAC46D" w:rsidR="00B746D9" w:rsidRPr="00341FCA" w:rsidRDefault="00B746D9" w:rsidP="0076030A">
      <w:pPr>
        <w:widowControl w:val="0"/>
        <w:autoSpaceDE w:val="0"/>
        <w:autoSpaceDN w:val="0"/>
        <w:adjustRightInd w:val="0"/>
        <w:ind w:firstLine="709"/>
        <w:jc w:val="both"/>
        <w:rPr>
          <w:color w:val="000000"/>
          <w:sz w:val="24"/>
          <w:szCs w:val="24"/>
        </w:rPr>
      </w:pPr>
      <w:r w:rsidRPr="00341FCA">
        <w:rPr>
          <w:color w:val="000000"/>
          <w:sz w:val="24"/>
          <w:szCs w:val="24"/>
        </w:rPr>
        <w:t xml:space="preserve">3. Отделу медиа-планирования и СМИ в срок не позднее </w:t>
      </w:r>
      <w:r w:rsidR="000F419D" w:rsidRPr="00341FCA">
        <w:rPr>
          <w:color w:val="000000"/>
          <w:sz w:val="24"/>
          <w:szCs w:val="24"/>
        </w:rPr>
        <w:t>20</w:t>
      </w:r>
      <w:r w:rsidR="00A11FE2" w:rsidRPr="00341FCA">
        <w:rPr>
          <w:color w:val="000000"/>
          <w:sz w:val="24"/>
          <w:szCs w:val="24"/>
        </w:rPr>
        <w:t>.07</w:t>
      </w:r>
      <w:r w:rsidR="00BB00A1" w:rsidRPr="00341FCA">
        <w:rPr>
          <w:color w:val="000000"/>
          <w:sz w:val="24"/>
          <w:szCs w:val="24"/>
        </w:rPr>
        <w:t>.</w:t>
      </w:r>
      <w:r w:rsidR="00C96218" w:rsidRPr="00341FCA">
        <w:rPr>
          <w:color w:val="000000"/>
          <w:sz w:val="24"/>
          <w:szCs w:val="24"/>
        </w:rPr>
        <w:t>2026</w:t>
      </w:r>
      <w:r w:rsidRPr="00341FCA">
        <w:rPr>
          <w:color w:val="000000"/>
          <w:sz w:val="24"/>
          <w:szCs w:val="24"/>
        </w:rPr>
        <w:t xml:space="preserve"> разместить </w:t>
      </w:r>
      <w:r w:rsidRPr="00341FCA">
        <w:rPr>
          <w:color w:val="000000"/>
          <w:sz w:val="24"/>
          <w:szCs w:val="24"/>
        </w:rPr>
        <w:br/>
        <w:t xml:space="preserve">на официальном сайте Администрации Санкт-Петербурга </w:t>
      </w:r>
      <w:hyperlink r:id="rId9" w:history="1">
        <w:r w:rsidRPr="00341FCA">
          <w:rPr>
            <w:color w:val="000000"/>
            <w:sz w:val="24"/>
            <w:szCs w:val="24"/>
            <w:u w:val="single"/>
            <w:lang w:val="en-US"/>
          </w:rPr>
          <w:t>www</w:t>
        </w:r>
        <w:r w:rsidRPr="00341FCA">
          <w:rPr>
            <w:color w:val="000000"/>
            <w:sz w:val="24"/>
            <w:szCs w:val="24"/>
            <w:u w:val="single"/>
          </w:rPr>
          <w:t>.</w:t>
        </w:r>
        <w:proofErr w:type="spellStart"/>
        <w:r w:rsidRPr="00341FCA">
          <w:rPr>
            <w:color w:val="000000"/>
            <w:sz w:val="24"/>
            <w:szCs w:val="24"/>
            <w:u w:val="single"/>
            <w:lang w:val="en-US"/>
          </w:rPr>
          <w:t>gov</w:t>
        </w:r>
        <w:proofErr w:type="spellEnd"/>
        <w:r w:rsidRPr="00341FCA">
          <w:rPr>
            <w:color w:val="000000"/>
            <w:sz w:val="24"/>
            <w:szCs w:val="24"/>
            <w:u w:val="single"/>
          </w:rPr>
          <w:t>.</w:t>
        </w:r>
        <w:proofErr w:type="spellStart"/>
        <w:r w:rsidRPr="00341FCA">
          <w:rPr>
            <w:color w:val="000000"/>
            <w:sz w:val="24"/>
            <w:szCs w:val="24"/>
            <w:u w:val="single"/>
            <w:lang w:val="en-US"/>
          </w:rPr>
          <w:t>spb</w:t>
        </w:r>
        <w:proofErr w:type="spellEnd"/>
        <w:r w:rsidRPr="00341FCA">
          <w:rPr>
            <w:color w:val="000000"/>
            <w:sz w:val="24"/>
            <w:szCs w:val="24"/>
            <w:u w:val="single"/>
          </w:rPr>
          <w:t>.</w:t>
        </w:r>
        <w:proofErr w:type="spellStart"/>
        <w:r w:rsidRPr="00341FCA">
          <w:rPr>
            <w:color w:val="000000"/>
            <w:sz w:val="24"/>
            <w:szCs w:val="24"/>
            <w:u w:val="single"/>
            <w:lang w:val="en-US"/>
          </w:rPr>
          <w:t>ru</w:t>
        </w:r>
        <w:proofErr w:type="spellEnd"/>
      </w:hyperlink>
      <w:r w:rsidRPr="00341FCA">
        <w:rPr>
          <w:color w:val="000000"/>
          <w:sz w:val="24"/>
          <w:szCs w:val="24"/>
        </w:rPr>
        <w:t xml:space="preserve"> в разделе Комитета объявление о проведении</w:t>
      </w:r>
      <w:r w:rsidR="002F3D58" w:rsidRPr="00341FCA">
        <w:rPr>
          <w:color w:val="000000"/>
          <w:sz w:val="24"/>
          <w:szCs w:val="24"/>
        </w:rPr>
        <w:t xml:space="preserve"> конкурсного отбора </w:t>
      </w:r>
      <w:r w:rsidRPr="00341FCA">
        <w:rPr>
          <w:color w:val="000000"/>
          <w:sz w:val="24"/>
          <w:szCs w:val="24"/>
        </w:rPr>
        <w:t>к настоящему распоряжению.</w:t>
      </w:r>
    </w:p>
    <w:p w14:paraId="011A8ED9" w14:textId="7CA08B06" w:rsidR="007A2B0A" w:rsidRPr="00341FCA" w:rsidRDefault="00B746D9" w:rsidP="00193CD9">
      <w:pPr>
        <w:autoSpaceDN w:val="0"/>
        <w:ind w:firstLine="709"/>
        <w:jc w:val="both"/>
        <w:rPr>
          <w:color w:val="000000"/>
          <w:sz w:val="24"/>
          <w:szCs w:val="24"/>
        </w:rPr>
      </w:pPr>
      <w:r w:rsidRPr="00341FCA">
        <w:rPr>
          <w:color w:val="000000"/>
          <w:sz w:val="24"/>
          <w:szCs w:val="24"/>
        </w:rPr>
        <w:t xml:space="preserve">4. Контроль за выполнением </w:t>
      </w:r>
      <w:r w:rsidR="00193CD9" w:rsidRPr="00341FCA">
        <w:rPr>
          <w:color w:val="000000"/>
          <w:sz w:val="24"/>
          <w:szCs w:val="24"/>
        </w:rPr>
        <w:t>распоряжения оставляю за собой.</w:t>
      </w:r>
    </w:p>
    <w:p w14:paraId="3602531A" w14:textId="4050FC62" w:rsidR="00AC7F36" w:rsidRPr="00341FCA" w:rsidRDefault="00AC7F36" w:rsidP="00193CD9">
      <w:pPr>
        <w:autoSpaceDN w:val="0"/>
        <w:ind w:firstLine="709"/>
        <w:jc w:val="both"/>
        <w:rPr>
          <w:color w:val="000000"/>
          <w:sz w:val="24"/>
          <w:szCs w:val="24"/>
        </w:rPr>
      </w:pPr>
    </w:p>
    <w:p w14:paraId="7DEF1477" w14:textId="77777777" w:rsidR="00AC7F36" w:rsidRPr="00341FCA" w:rsidRDefault="00AC7F36" w:rsidP="00193CD9">
      <w:pPr>
        <w:autoSpaceDN w:val="0"/>
        <w:ind w:firstLine="709"/>
        <w:jc w:val="both"/>
        <w:rPr>
          <w:color w:val="000000"/>
          <w:sz w:val="24"/>
          <w:szCs w:val="24"/>
        </w:rPr>
      </w:pPr>
    </w:p>
    <w:p w14:paraId="72E6C397" w14:textId="77777777" w:rsidR="00E96615" w:rsidRPr="00341FCA" w:rsidRDefault="007A2B0A" w:rsidP="00193CD9">
      <w:pPr>
        <w:jc w:val="both"/>
        <w:rPr>
          <w:b/>
          <w:bCs/>
          <w:color w:val="000000" w:themeColor="text1"/>
          <w:sz w:val="24"/>
          <w:szCs w:val="24"/>
        </w:rPr>
        <w:sectPr w:rsidR="00E96615" w:rsidRPr="00341FCA" w:rsidSect="002335D8">
          <w:headerReference w:type="default" r:id="rId10"/>
          <w:footerReference w:type="default" r:id="rId11"/>
          <w:headerReference w:type="first" r:id="rId12"/>
          <w:footerReference w:type="first" r:id="rId13"/>
          <w:pgSz w:w="11906" w:h="16838"/>
          <w:pgMar w:top="720" w:right="851" w:bottom="794" w:left="1418" w:header="720" w:footer="720" w:gutter="0"/>
          <w:pgNumType w:start="1"/>
          <w:cols w:space="720"/>
          <w:titlePg/>
          <w:docGrid w:linePitch="272"/>
        </w:sectPr>
      </w:pPr>
      <w:r w:rsidRPr="00341FCA">
        <w:rPr>
          <w:b/>
          <w:bCs/>
          <w:color w:val="000000" w:themeColor="text1"/>
          <w:sz w:val="24"/>
          <w:szCs w:val="24"/>
        </w:rPr>
        <w:t>Председатель Комитета                                                                                             В.В. Рябовол</w:t>
      </w:r>
    </w:p>
    <w:p w14:paraId="19EA70DE" w14:textId="77777777" w:rsidR="00193CD9" w:rsidRPr="00341FCA" w:rsidRDefault="00193CD9" w:rsidP="00193CD9">
      <w:pPr>
        <w:jc w:val="both"/>
        <w:rPr>
          <w:b/>
          <w:bCs/>
          <w:color w:val="000000" w:themeColor="text1"/>
          <w:sz w:val="24"/>
          <w:szCs w:val="24"/>
        </w:rPr>
        <w:sectPr w:rsidR="00193CD9" w:rsidRPr="00341FCA" w:rsidSect="00E96615">
          <w:type w:val="continuous"/>
          <w:pgSz w:w="11906" w:h="16838"/>
          <w:pgMar w:top="720" w:right="851" w:bottom="794" w:left="1418" w:header="720" w:footer="720" w:gutter="0"/>
          <w:pgNumType w:start="1"/>
          <w:cols w:space="720"/>
          <w:docGrid w:linePitch="272"/>
        </w:sectPr>
      </w:pPr>
    </w:p>
    <w:p w14:paraId="51F8C126" w14:textId="77777777" w:rsidR="00ED7F1C" w:rsidRPr="00341FCA" w:rsidRDefault="00ED7F1C" w:rsidP="00ED7F1C">
      <w:pPr>
        <w:jc w:val="right"/>
        <w:rPr>
          <w:bCs/>
          <w:color w:val="000000" w:themeColor="text1"/>
          <w:sz w:val="24"/>
          <w:szCs w:val="24"/>
        </w:rPr>
      </w:pPr>
      <w:r w:rsidRPr="00341FCA">
        <w:rPr>
          <w:bCs/>
          <w:color w:val="000000" w:themeColor="text1"/>
          <w:sz w:val="24"/>
          <w:szCs w:val="24"/>
        </w:rPr>
        <w:lastRenderedPageBreak/>
        <w:t>Приложение № 1 к распоряжению</w:t>
      </w:r>
    </w:p>
    <w:p w14:paraId="4F16BA1A" w14:textId="77777777" w:rsidR="00ED7F1C" w:rsidRPr="00341FCA" w:rsidRDefault="00ED7F1C" w:rsidP="00ED7F1C">
      <w:pPr>
        <w:jc w:val="right"/>
        <w:rPr>
          <w:bCs/>
          <w:color w:val="000000" w:themeColor="text1"/>
          <w:sz w:val="24"/>
          <w:szCs w:val="24"/>
        </w:rPr>
      </w:pPr>
      <w:r w:rsidRPr="00341FCA">
        <w:rPr>
          <w:bCs/>
          <w:color w:val="000000" w:themeColor="text1"/>
          <w:sz w:val="24"/>
          <w:szCs w:val="24"/>
        </w:rPr>
        <w:t xml:space="preserve">Комитета по печати и взаимодействию </w:t>
      </w:r>
    </w:p>
    <w:p w14:paraId="35EE557B" w14:textId="77777777" w:rsidR="00ED7F1C" w:rsidRPr="00341FCA" w:rsidRDefault="00ED7F1C" w:rsidP="00ED7F1C">
      <w:pPr>
        <w:jc w:val="right"/>
        <w:rPr>
          <w:bCs/>
          <w:color w:val="000000" w:themeColor="text1"/>
          <w:sz w:val="24"/>
          <w:szCs w:val="24"/>
        </w:rPr>
      </w:pPr>
      <w:r w:rsidRPr="00341FCA">
        <w:rPr>
          <w:bCs/>
          <w:color w:val="000000" w:themeColor="text1"/>
          <w:sz w:val="24"/>
          <w:szCs w:val="24"/>
        </w:rPr>
        <w:t xml:space="preserve"> со средствами массовой информации </w:t>
      </w:r>
    </w:p>
    <w:p w14:paraId="135227F4" w14:textId="77777777" w:rsidR="00ED7F1C" w:rsidRPr="00341FCA" w:rsidRDefault="00ED7F1C" w:rsidP="00ED7F1C">
      <w:pPr>
        <w:jc w:val="right"/>
        <w:rPr>
          <w:bCs/>
          <w:color w:val="000000" w:themeColor="text1"/>
          <w:sz w:val="24"/>
          <w:szCs w:val="24"/>
          <w:u w:val="single"/>
        </w:rPr>
      </w:pPr>
      <w:r w:rsidRPr="00341FCA">
        <w:rPr>
          <w:bCs/>
          <w:color w:val="000000" w:themeColor="text1"/>
          <w:sz w:val="24"/>
          <w:szCs w:val="24"/>
        </w:rPr>
        <w:t xml:space="preserve"> </w:t>
      </w:r>
      <w:r w:rsidRPr="00341FCA">
        <w:rPr>
          <w:bCs/>
          <w:color w:val="000000" w:themeColor="text1"/>
          <w:sz w:val="24"/>
          <w:szCs w:val="24"/>
          <w:u w:val="single"/>
        </w:rPr>
        <w:t xml:space="preserve">_____________________ </w:t>
      </w:r>
    </w:p>
    <w:p w14:paraId="51D36E11" w14:textId="77777777" w:rsidR="00ED7F1C" w:rsidRPr="00341FCA" w:rsidRDefault="00ED7F1C" w:rsidP="00ED7F1C">
      <w:pPr>
        <w:jc w:val="right"/>
        <w:rPr>
          <w:bCs/>
          <w:color w:val="000000" w:themeColor="text1"/>
          <w:sz w:val="24"/>
          <w:szCs w:val="24"/>
          <w:u w:val="single"/>
        </w:rPr>
      </w:pPr>
    </w:p>
    <w:p w14:paraId="37326562" w14:textId="77777777" w:rsidR="00ED7F1C" w:rsidRPr="00341FCA" w:rsidRDefault="00ED7F1C" w:rsidP="00ED7F1C">
      <w:pPr>
        <w:jc w:val="right"/>
        <w:rPr>
          <w:bCs/>
          <w:color w:val="000000" w:themeColor="text1"/>
          <w:sz w:val="24"/>
          <w:szCs w:val="24"/>
          <w:u w:val="single"/>
        </w:rPr>
      </w:pPr>
    </w:p>
    <w:p w14:paraId="236826F6" w14:textId="77777777" w:rsidR="00ED7F1C" w:rsidRPr="00341FCA" w:rsidRDefault="00ED7F1C" w:rsidP="00ED7F1C">
      <w:pPr>
        <w:jc w:val="center"/>
        <w:rPr>
          <w:b/>
          <w:bCs/>
          <w:color w:val="000000" w:themeColor="text1"/>
          <w:sz w:val="24"/>
          <w:szCs w:val="24"/>
        </w:rPr>
      </w:pPr>
      <w:r w:rsidRPr="00341FCA">
        <w:rPr>
          <w:b/>
          <w:bCs/>
          <w:color w:val="000000" w:themeColor="text1"/>
          <w:sz w:val="24"/>
          <w:szCs w:val="24"/>
        </w:rPr>
        <w:t xml:space="preserve">Порядок </w:t>
      </w:r>
      <w:r w:rsidR="00451323" w:rsidRPr="00341FCA">
        <w:rPr>
          <w:b/>
          <w:bCs/>
          <w:color w:val="000000" w:themeColor="text1"/>
          <w:sz w:val="24"/>
          <w:szCs w:val="24"/>
        </w:rPr>
        <w:t xml:space="preserve">организации и </w:t>
      </w:r>
      <w:r w:rsidRPr="00341FCA">
        <w:rPr>
          <w:b/>
          <w:bCs/>
          <w:color w:val="000000" w:themeColor="text1"/>
          <w:sz w:val="24"/>
          <w:szCs w:val="24"/>
        </w:rPr>
        <w:t>проведения отбора на право получения субсидий в виде грантов Санкт-Петербурга в сфере средств массовой</w:t>
      </w:r>
      <w:r w:rsidR="004E376A" w:rsidRPr="00341FCA">
        <w:rPr>
          <w:b/>
          <w:bCs/>
          <w:color w:val="000000" w:themeColor="text1"/>
          <w:sz w:val="24"/>
          <w:szCs w:val="24"/>
        </w:rPr>
        <w:t xml:space="preserve"> и предоставления субсидий</w:t>
      </w:r>
    </w:p>
    <w:p w14:paraId="6DAB7458" w14:textId="77777777" w:rsidR="007336D1" w:rsidRPr="00341FCA" w:rsidRDefault="007336D1" w:rsidP="00ED7F1C">
      <w:pPr>
        <w:jc w:val="center"/>
        <w:rPr>
          <w:b/>
          <w:bCs/>
          <w:color w:val="000000" w:themeColor="text1"/>
          <w:sz w:val="24"/>
          <w:szCs w:val="24"/>
        </w:rPr>
      </w:pPr>
    </w:p>
    <w:p w14:paraId="659B5106" w14:textId="77777777" w:rsidR="007336D1" w:rsidRPr="00341FCA" w:rsidRDefault="007336D1" w:rsidP="00ED7F1C">
      <w:pPr>
        <w:jc w:val="center"/>
        <w:rPr>
          <w:b/>
          <w:bCs/>
          <w:color w:val="000000" w:themeColor="text1"/>
          <w:sz w:val="24"/>
          <w:szCs w:val="24"/>
        </w:rPr>
      </w:pPr>
      <w:r w:rsidRPr="00341FCA">
        <w:rPr>
          <w:b/>
          <w:bCs/>
          <w:color w:val="000000" w:themeColor="text1"/>
          <w:sz w:val="24"/>
          <w:szCs w:val="24"/>
        </w:rPr>
        <w:t>1. Общие положения</w:t>
      </w:r>
    </w:p>
    <w:p w14:paraId="1280332A" w14:textId="77777777" w:rsidR="00ED7F1C" w:rsidRPr="00341FCA" w:rsidRDefault="00ED7F1C" w:rsidP="00ED7F1C">
      <w:pPr>
        <w:rPr>
          <w:bCs/>
          <w:color w:val="000000" w:themeColor="text1"/>
          <w:sz w:val="24"/>
          <w:szCs w:val="24"/>
        </w:rPr>
      </w:pPr>
    </w:p>
    <w:p w14:paraId="5B379FE2" w14:textId="6D9AE93B" w:rsidR="00E11E70" w:rsidRPr="00341FCA" w:rsidRDefault="00E11E70" w:rsidP="00E11E70">
      <w:pPr>
        <w:autoSpaceDE w:val="0"/>
        <w:autoSpaceDN w:val="0"/>
        <w:adjustRightInd w:val="0"/>
        <w:ind w:firstLine="567"/>
        <w:jc w:val="both"/>
        <w:rPr>
          <w:sz w:val="24"/>
          <w:szCs w:val="24"/>
        </w:rPr>
      </w:pPr>
      <w:r w:rsidRPr="00341FCA">
        <w:rPr>
          <w:sz w:val="24"/>
          <w:szCs w:val="24"/>
        </w:rPr>
        <w:t xml:space="preserve">1.1. Порядок </w:t>
      </w:r>
      <w:r w:rsidR="00451323" w:rsidRPr="00341FCA">
        <w:rPr>
          <w:sz w:val="24"/>
          <w:szCs w:val="24"/>
        </w:rPr>
        <w:t xml:space="preserve">организации и </w:t>
      </w:r>
      <w:r w:rsidRPr="00341FCA">
        <w:rPr>
          <w:sz w:val="24"/>
          <w:szCs w:val="24"/>
        </w:rPr>
        <w:t xml:space="preserve">проведения конкурсного отбора на право получения субсидий в виде грантов Санкт-Петербурга в сфере средств массовой и предоставления субсиди1 (далее – Порядок) </w:t>
      </w:r>
      <w:r w:rsidR="004E376A" w:rsidRPr="00341FCA">
        <w:rPr>
          <w:sz w:val="24"/>
          <w:szCs w:val="24"/>
        </w:rPr>
        <w:t>разработан Комитетом</w:t>
      </w:r>
      <w:r w:rsidRPr="00341FCA">
        <w:rPr>
          <w:sz w:val="24"/>
          <w:szCs w:val="24"/>
        </w:rPr>
        <w:t xml:space="preserve"> по печати и взаимодействию со средствами массовой информации (далее – Комитет) в </w:t>
      </w:r>
      <w:r w:rsidR="004E376A" w:rsidRPr="00341FCA">
        <w:rPr>
          <w:sz w:val="24"/>
          <w:szCs w:val="24"/>
        </w:rPr>
        <w:t>целях реализации</w:t>
      </w:r>
      <w:r w:rsidRPr="00341FCA">
        <w:rPr>
          <w:sz w:val="24"/>
          <w:szCs w:val="24"/>
        </w:rPr>
        <w:t xml:space="preserve"> </w:t>
      </w:r>
      <w:r w:rsidR="002D4D86" w:rsidRPr="00341FCA">
        <w:rPr>
          <w:sz w:val="24"/>
          <w:szCs w:val="24"/>
        </w:rPr>
        <w:t xml:space="preserve">пунктов </w:t>
      </w:r>
      <w:r w:rsidR="009A5C01" w:rsidRPr="00341FCA">
        <w:rPr>
          <w:sz w:val="24"/>
          <w:szCs w:val="24"/>
        </w:rPr>
        <w:br/>
        <w:t xml:space="preserve">2.1, </w:t>
      </w:r>
      <w:r w:rsidR="002D4D86" w:rsidRPr="00341FCA">
        <w:rPr>
          <w:sz w:val="24"/>
          <w:szCs w:val="24"/>
        </w:rPr>
        <w:t xml:space="preserve">2.4-2.6, 2.8-2.11 </w:t>
      </w:r>
      <w:r w:rsidR="004E376A" w:rsidRPr="00341FCA">
        <w:rPr>
          <w:sz w:val="24"/>
          <w:szCs w:val="24"/>
        </w:rPr>
        <w:t>постановления</w:t>
      </w:r>
      <w:r w:rsidRPr="00341FCA">
        <w:rPr>
          <w:sz w:val="24"/>
          <w:szCs w:val="24"/>
        </w:rPr>
        <w:t xml:space="preserve"> Правительства Санкт-Петербурга от </w:t>
      </w:r>
      <w:r w:rsidR="00A11FE2" w:rsidRPr="00341FCA">
        <w:rPr>
          <w:color w:val="000000"/>
          <w:sz w:val="24"/>
          <w:szCs w:val="24"/>
        </w:rPr>
        <w:t xml:space="preserve">01.07.2026 </w:t>
      </w:r>
      <w:r w:rsidR="00A11FE2" w:rsidRPr="00341FCA">
        <w:rPr>
          <w:color w:val="000000"/>
          <w:sz w:val="24"/>
          <w:szCs w:val="24"/>
        </w:rPr>
        <w:br/>
        <w:t>№ 520</w:t>
      </w:r>
      <w:r w:rsidR="00A11FE2" w:rsidRPr="00341FCA">
        <w:rPr>
          <w:sz w:val="24"/>
          <w:szCs w:val="24"/>
        </w:rPr>
        <w:t xml:space="preserve"> </w:t>
      </w:r>
      <w:r w:rsidRPr="00341FCA">
        <w:rPr>
          <w:sz w:val="24"/>
          <w:szCs w:val="24"/>
        </w:rPr>
        <w:t>«</w:t>
      </w:r>
      <w:r w:rsidR="00451323" w:rsidRPr="00341FCA">
        <w:rPr>
          <w:color w:val="000000"/>
          <w:sz w:val="24"/>
          <w:szCs w:val="24"/>
        </w:rPr>
        <w:t xml:space="preserve">О порядке предоставления в 2026 году субсидий в виде грантов Санкт-Петербурга </w:t>
      </w:r>
      <w:r w:rsidR="009A5C01" w:rsidRPr="00341FCA">
        <w:rPr>
          <w:color w:val="000000"/>
          <w:sz w:val="24"/>
          <w:szCs w:val="24"/>
        </w:rPr>
        <w:br/>
      </w:r>
      <w:r w:rsidR="00451323" w:rsidRPr="00341FCA">
        <w:rPr>
          <w:color w:val="000000"/>
          <w:sz w:val="24"/>
          <w:szCs w:val="24"/>
        </w:rPr>
        <w:t>в сфере средств массовой информации</w:t>
      </w:r>
      <w:r w:rsidRPr="00341FCA">
        <w:rPr>
          <w:sz w:val="24"/>
          <w:szCs w:val="24"/>
        </w:rPr>
        <w:t>»</w:t>
      </w:r>
      <w:r w:rsidR="007336D1" w:rsidRPr="00341FCA">
        <w:rPr>
          <w:sz w:val="24"/>
          <w:szCs w:val="24"/>
        </w:rPr>
        <w:t xml:space="preserve"> (далее - Постановление).</w:t>
      </w:r>
    </w:p>
    <w:p w14:paraId="7FFD81D5" w14:textId="77777777" w:rsidR="004E376A" w:rsidRPr="00341FCA" w:rsidRDefault="00E11E70" w:rsidP="004E376A">
      <w:pPr>
        <w:autoSpaceDE w:val="0"/>
        <w:autoSpaceDN w:val="0"/>
        <w:adjustRightInd w:val="0"/>
        <w:ind w:firstLine="567"/>
        <w:jc w:val="both"/>
        <w:rPr>
          <w:sz w:val="24"/>
          <w:szCs w:val="24"/>
        </w:rPr>
      </w:pPr>
      <w:r w:rsidRPr="00341FCA">
        <w:rPr>
          <w:sz w:val="24"/>
          <w:szCs w:val="24"/>
        </w:rPr>
        <w:t xml:space="preserve">1.2. </w:t>
      </w:r>
      <w:r w:rsidR="002D4D86" w:rsidRPr="00341FCA">
        <w:rPr>
          <w:sz w:val="24"/>
          <w:szCs w:val="24"/>
        </w:rPr>
        <w:t>Порядок устанавливает</w:t>
      </w:r>
      <w:r w:rsidRPr="00341FCA">
        <w:rPr>
          <w:sz w:val="24"/>
          <w:szCs w:val="24"/>
        </w:rPr>
        <w:t xml:space="preserve">: </w:t>
      </w:r>
    </w:p>
    <w:p w14:paraId="3B6AB553" w14:textId="27DB32ED" w:rsidR="004E376A" w:rsidRPr="00341FCA" w:rsidRDefault="004E376A" w:rsidP="004E376A">
      <w:pPr>
        <w:spacing w:line="280" w:lineRule="exact"/>
        <w:ind w:firstLine="567"/>
        <w:jc w:val="both"/>
        <w:rPr>
          <w:sz w:val="24"/>
          <w:szCs w:val="24"/>
        </w:rPr>
      </w:pPr>
      <w:r w:rsidRPr="00341FCA">
        <w:rPr>
          <w:sz w:val="24"/>
          <w:szCs w:val="24"/>
        </w:rPr>
        <w:t>Срок размещения на веб-странице Комитета на официальном сайте Администрации Санкт-Петербурга (</w:t>
      </w:r>
      <w:hyperlink r:id="rId14" w:history="1">
        <w:r w:rsidRPr="00341FCA">
          <w:rPr>
            <w:strike/>
            <w:sz w:val="24"/>
            <w:szCs w:val="24"/>
            <w:lang w:val="en-US"/>
          </w:rPr>
          <w:t>g</w:t>
        </w:r>
        <w:r w:rsidRPr="00341FCA">
          <w:rPr>
            <w:sz w:val="24"/>
            <w:szCs w:val="24"/>
          </w:rPr>
          <w:t>ov.spb.ru</w:t>
        </w:r>
      </w:hyperlink>
      <w:r w:rsidRPr="00341FCA">
        <w:rPr>
          <w:sz w:val="24"/>
          <w:szCs w:val="24"/>
        </w:rPr>
        <w:t xml:space="preserve">) в  информационно-телекоммуникационной  сети «Интернет», </w:t>
      </w:r>
      <w:r w:rsidR="009A5C01" w:rsidRPr="00341FCA">
        <w:rPr>
          <w:sz w:val="24"/>
          <w:szCs w:val="24"/>
        </w:rPr>
        <w:br/>
      </w:r>
      <w:r w:rsidRPr="00341FCA">
        <w:rPr>
          <w:sz w:val="24"/>
          <w:szCs w:val="24"/>
        </w:rPr>
        <w:t xml:space="preserve">а также формирования в  подсистеме «Площадка отбора получателей субсидий» Автоматизированной информационной системы бюджетного процесса – электронного казначейства (далее – Площадка отбора) объявления  о проведении отбора </w:t>
      </w:r>
      <w:r w:rsidRPr="00341FCA">
        <w:rPr>
          <w:sz w:val="24"/>
          <w:szCs w:val="24"/>
        </w:rPr>
        <w:br/>
        <w:t>на право получения субсидий (далее – отбор);</w:t>
      </w:r>
    </w:p>
    <w:p w14:paraId="07BB0F31" w14:textId="77777777" w:rsidR="002D4D86" w:rsidRPr="00341FCA" w:rsidRDefault="002D4D86" w:rsidP="002D4D86">
      <w:pPr>
        <w:spacing w:line="280" w:lineRule="exact"/>
        <w:ind w:firstLine="567"/>
        <w:jc w:val="both"/>
        <w:rPr>
          <w:sz w:val="24"/>
          <w:szCs w:val="24"/>
        </w:rPr>
      </w:pPr>
      <w:r w:rsidRPr="00341FCA">
        <w:rPr>
          <w:sz w:val="24"/>
          <w:szCs w:val="24"/>
        </w:rPr>
        <w:t>сроки начала подачи и окончания приема заявок на участие в отборе (далее – заявки);</w:t>
      </w:r>
    </w:p>
    <w:p w14:paraId="2E427CB4" w14:textId="77777777" w:rsidR="002D4D86" w:rsidRPr="00341FCA" w:rsidRDefault="002D4D86" w:rsidP="002D4D86">
      <w:pPr>
        <w:autoSpaceDE w:val="0"/>
        <w:autoSpaceDN w:val="0"/>
        <w:adjustRightInd w:val="0"/>
        <w:ind w:firstLine="540"/>
        <w:jc w:val="both"/>
        <w:rPr>
          <w:rFonts w:eastAsia="Calibri"/>
          <w:sz w:val="24"/>
          <w:szCs w:val="24"/>
          <w:lang w:eastAsia="en-US"/>
        </w:rPr>
      </w:pPr>
      <w:r w:rsidRPr="00341FCA">
        <w:rPr>
          <w:rFonts w:eastAsia="Calibri"/>
          <w:sz w:val="24"/>
          <w:szCs w:val="24"/>
          <w:lang w:eastAsia="en-US"/>
        </w:rPr>
        <w:t>сроки проведения каждого из этапов отбора;</w:t>
      </w:r>
    </w:p>
    <w:p w14:paraId="47B6DE2E" w14:textId="77777777" w:rsidR="002D4D86" w:rsidRPr="00341FCA" w:rsidRDefault="002D4D86" w:rsidP="002D4D86">
      <w:pPr>
        <w:autoSpaceDE w:val="0"/>
        <w:autoSpaceDN w:val="0"/>
        <w:adjustRightInd w:val="0"/>
        <w:ind w:firstLine="540"/>
        <w:jc w:val="both"/>
        <w:rPr>
          <w:rFonts w:eastAsia="Calibri"/>
          <w:sz w:val="24"/>
          <w:szCs w:val="24"/>
          <w:lang w:eastAsia="en-US"/>
        </w:rPr>
      </w:pPr>
      <w:r w:rsidRPr="00341FCA">
        <w:rPr>
          <w:rFonts w:eastAsia="Calibri"/>
          <w:sz w:val="24"/>
          <w:szCs w:val="24"/>
          <w:lang w:eastAsia="en-US"/>
        </w:rPr>
        <w:t xml:space="preserve">порядок и сроки оценки конкурсной комиссией заявок </w:t>
      </w:r>
    </w:p>
    <w:p w14:paraId="4D766DEA" w14:textId="77777777" w:rsidR="002D4D86" w:rsidRPr="00341FCA" w:rsidRDefault="002D4D86" w:rsidP="002D4D86">
      <w:pPr>
        <w:spacing w:line="280" w:lineRule="exact"/>
        <w:ind w:firstLine="567"/>
        <w:jc w:val="both"/>
        <w:rPr>
          <w:sz w:val="24"/>
          <w:szCs w:val="24"/>
        </w:rPr>
      </w:pPr>
      <w:r w:rsidRPr="00341FCA">
        <w:rPr>
          <w:sz w:val="24"/>
          <w:szCs w:val="24"/>
        </w:rPr>
        <w:t>порядок представления получателями суб</w:t>
      </w:r>
      <w:r w:rsidR="006F13FE" w:rsidRPr="00341FCA">
        <w:rPr>
          <w:sz w:val="24"/>
          <w:szCs w:val="24"/>
        </w:rPr>
        <w:t xml:space="preserve">сидий отчетов, предусмотренных </w:t>
      </w:r>
      <w:r w:rsidRPr="00341FCA">
        <w:rPr>
          <w:sz w:val="24"/>
          <w:szCs w:val="24"/>
        </w:rPr>
        <w:t xml:space="preserve">в пункте 4.4 </w:t>
      </w:r>
      <w:r w:rsidR="007336D1" w:rsidRPr="00341FCA">
        <w:rPr>
          <w:sz w:val="24"/>
          <w:szCs w:val="24"/>
        </w:rPr>
        <w:t>приложения к Постановлению</w:t>
      </w:r>
      <w:r w:rsidRPr="00341FCA">
        <w:rPr>
          <w:sz w:val="24"/>
          <w:szCs w:val="24"/>
        </w:rPr>
        <w:t xml:space="preserve"> (далее совместно – отчетность);</w:t>
      </w:r>
    </w:p>
    <w:p w14:paraId="536396BA" w14:textId="77777777" w:rsidR="002D4D86" w:rsidRPr="00341FCA" w:rsidRDefault="007336D1" w:rsidP="002D4D86">
      <w:pPr>
        <w:spacing w:line="280" w:lineRule="exact"/>
        <w:ind w:firstLine="567"/>
        <w:jc w:val="both"/>
        <w:rPr>
          <w:sz w:val="24"/>
          <w:szCs w:val="24"/>
        </w:rPr>
      </w:pPr>
      <w:r w:rsidRPr="00341FCA">
        <w:rPr>
          <w:sz w:val="24"/>
          <w:szCs w:val="24"/>
        </w:rPr>
        <w:t>п</w:t>
      </w:r>
      <w:r w:rsidR="004E376A" w:rsidRPr="00341FCA">
        <w:rPr>
          <w:sz w:val="24"/>
          <w:szCs w:val="24"/>
        </w:rPr>
        <w:t xml:space="preserve">еречень документов, подтверждающих соответствие организаций, подавших заявки, условиям предоставления субсидии и </w:t>
      </w:r>
      <w:r w:rsidRPr="00341FCA">
        <w:rPr>
          <w:sz w:val="24"/>
          <w:szCs w:val="24"/>
        </w:rPr>
        <w:t>требованиям к участникам отбора;</w:t>
      </w:r>
    </w:p>
    <w:p w14:paraId="2E9A4CEA" w14:textId="77777777" w:rsidR="007336D1" w:rsidRPr="00341FCA" w:rsidRDefault="007336D1" w:rsidP="007336D1">
      <w:pPr>
        <w:spacing w:line="280" w:lineRule="exact"/>
        <w:ind w:firstLine="567"/>
        <w:jc w:val="both"/>
        <w:rPr>
          <w:sz w:val="24"/>
          <w:szCs w:val="24"/>
        </w:rPr>
      </w:pPr>
      <w:r w:rsidRPr="00341FCA">
        <w:rPr>
          <w:sz w:val="24"/>
          <w:szCs w:val="24"/>
        </w:rPr>
        <w:t>форму паспорта Проекта;</w:t>
      </w:r>
    </w:p>
    <w:p w14:paraId="708583B2" w14:textId="77777777" w:rsidR="002D4D86" w:rsidRPr="00341FCA" w:rsidRDefault="007336D1" w:rsidP="002D4D86">
      <w:pPr>
        <w:spacing w:line="280" w:lineRule="exact"/>
        <w:ind w:firstLine="567"/>
        <w:jc w:val="both"/>
        <w:rPr>
          <w:sz w:val="24"/>
          <w:szCs w:val="24"/>
        </w:rPr>
      </w:pPr>
      <w:r w:rsidRPr="00341FCA">
        <w:rPr>
          <w:sz w:val="24"/>
          <w:szCs w:val="24"/>
        </w:rPr>
        <w:t>п</w:t>
      </w:r>
      <w:r w:rsidR="004E376A" w:rsidRPr="00341FCA">
        <w:rPr>
          <w:sz w:val="24"/>
          <w:szCs w:val="24"/>
        </w:rPr>
        <w:t>орядок и сроки принятия и проверки отчетности</w:t>
      </w:r>
      <w:r w:rsidRPr="00341FCA">
        <w:rPr>
          <w:sz w:val="24"/>
          <w:szCs w:val="24"/>
        </w:rPr>
        <w:t xml:space="preserve"> Комитетом;</w:t>
      </w:r>
    </w:p>
    <w:p w14:paraId="4D1A49EF" w14:textId="77777777" w:rsidR="002D4D86" w:rsidRPr="00341FCA" w:rsidRDefault="007336D1" w:rsidP="002D4D86">
      <w:pPr>
        <w:spacing w:line="280" w:lineRule="exact"/>
        <w:ind w:firstLine="567"/>
        <w:jc w:val="both"/>
        <w:rPr>
          <w:sz w:val="24"/>
          <w:szCs w:val="24"/>
        </w:rPr>
      </w:pPr>
      <w:r w:rsidRPr="00341FCA">
        <w:rPr>
          <w:sz w:val="24"/>
          <w:szCs w:val="24"/>
        </w:rPr>
        <w:t>ф</w:t>
      </w:r>
      <w:r w:rsidR="004E376A" w:rsidRPr="00341FCA">
        <w:rPr>
          <w:sz w:val="24"/>
          <w:szCs w:val="24"/>
        </w:rPr>
        <w:t xml:space="preserve">ормы сметы затрат, технического отчета, финансового отчета и акта </w:t>
      </w:r>
      <w:r w:rsidR="004E376A" w:rsidRPr="00341FCA">
        <w:rPr>
          <w:sz w:val="24"/>
          <w:szCs w:val="24"/>
        </w:rPr>
        <w:br/>
        <w:t xml:space="preserve">о выполнении целей финансирования, которые являются приложениями к соглашению </w:t>
      </w:r>
      <w:r w:rsidR="004E376A" w:rsidRPr="00341FCA">
        <w:rPr>
          <w:sz w:val="24"/>
          <w:szCs w:val="24"/>
        </w:rPr>
        <w:br/>
        <w:t xml:space="preserve">о предоставлении субсидии согласно пункту 4.1 </w:t>
      </w:r>
      <w:r w:rsidRPr="00341FCA">
        <w:rPr>
          <w:sz w:val="24"/>
          <w:szCs w:val="24"/>
        </w:rPr>
        <w:t>приложения к Постановлению;</w:t>
      </w:r>
    </w:p>
    <w:p w14:paraId="049342D9" w14:textId="77777777" w:rsidR="00ED7F1C" w:rsidRPr="00341FCA" w:rsidRDefault="007336D1" w:rsidP="002D4D86">
      <w:pPr>
        <w:spacing w:line="280" w:lineRule="exact"/>
        <w:ind w:firstLine="567"/>
        <w:jc w:val="both"/>
        <w:rPr>
          <w:sz w:val="24"/>
          <w:szCs w:val="24"/>
        </w:rPr>
      </w:pPr>
      <w:r w:rsidRPr="00341FCA">
        <w:rPr>
          <w:sz w:val="24"/>
          <w:szCs w:val="24"/>
        </w:rPr>
        <w:t>п</w:t>
      </w:r>
      <w:r w:rsidR="004E376A" w:rsidRPr="00341FCA">
        <w:rPr>
          <w:sz w:val="24"/>
          <w:szCs w:val="24"/>
        </w:rPr>
        <w:t>орядок и сроки проведения Комитетом проверок соблюдения получателями субсидий условий и порядка предоставления субсидий, включая сроки их проведения</w:t>
      </w:r>
      <w:r w:rsidRPr="00341FCA">
        <w:rPr>
          <w:sz w:val="24"/>
          <w:szCs w:val="24"/>
        </w:rPr>
        <w:t>.</w:t>
      </w:r>
    </w:p>
    <w:p w14:paraId="20783D53" w14:textId="77777777" w:rsidR="007336D1" w:rsidRPr="00341FCA" w:rsidRDefault="007336D1" w:rsidP="002D4D86">
      <w:pPr>
        <w:spacing w:line="280" w:lineRule="exact"/>
        <w:ind w:firstLine="567"/>
        <w:jc w:val="both"/>
        <w:rPr>
          <w:sz w:val="24"/>
          <w:szCs w:val="24"/>
        </w:rPr>
      </w:pPr>
    </w:p>
    <w:p w14:paraId="3FD55F5C" w14:textId="77777777" w:rsidR="007336D1" w:rsidRPr="00341FCA" w:rsidRDefault="007336D1" w:rsidP="007336D1">
      <w:pPr>
        <w:spacing w:line="280" w:lineRule="exact"/>
        <w:ind w:firstLine="567"/>
        <w:jc w:val="center"/>
        <w:rPr>
          <w:b/>
          <w:sz w:val="24"/>
          <w:szCs w:val="24"/>
        </w:rPr>
      </w:pPr>
      <w:r w:rsidRPr="00341FCA">
        <w:rPr>
          <w:b/>
          <w:sz w:val="24"/>
          <w:szCs w:val="24"/>
        </w:rPr>
        <w:t xml:space="preserve">2. Порядок размещения объявления о проведении </w:t>
      </w:r>
      <w:r w:rsidR="007938AA" w:rsidRPr="00341FCA">
        <w:rPr>
          <w:b/>
          <w:sz w:val="24"/>
          <w:szCs w:val="24"/>
        </w:rPr>
        <w:t>отбора</w:t>
      </w:r>
    </w:p>
    <w:p w14:paraId="77B82DD3" w14:textId="77777777" w:rsidR="00960E10" w:rsidRPr="00341FCA" w:rsidRDefault="00960E10" w:rsidP="007336D1">
      <w:pPr>
        <w:spacing w:line="280" w:lineRule="exact"/>
        <w:ind w:firstLine="567"/>
        <w:jc w:val="center"/>
        <w:rPr>
          <w:b/>
          <w:sz w:val="24"/>
          <w:szCs w:val="24"/>
        </w:rPr>
      </w:pPr>
    </w:p>
    <w:p w14:paraId="6FC2FCF2" w14:textId="1F4BE06B" w:rsidR="007336D1" w:rsidRPr="00341FCA" w:rsidRDefault="00960E10" w:rsidP="00B13046">
      <w:pPr>
        <w:spacing w:line="280" w:lineRule="exact"/>
        <w:ind w:firstLine="567"/>
        <w:jc w:val="both"/>
        <w:rPr>
          <w:sz w:val="24"/>
          <w:szCs w:val="24"/>
        </w:rPr>
      </w:pPr>
      <w:r w:rsidRPr="00341FCA">
        <w:rPr>
          <w:sz w:val="24"/>
          <w:szCs w:val="24"/>
        </w:rPr>
        <w:t xml:space="preserve">2.1. Объявление о проведении отбора (далее – объявление) размещается на веб-странице Комитета на официальном сайте Администрации Санкт-Петербурга в сети «Интернет» (далее – сайт Комитета), а также на Площадке отбора не позднее </w:t>
      </w:r>
      <w:r w:rsidR="00B13046" w:rsidRPr="00341FCA">
        <w:rPr>
          <w:sz w:val="24"/>
          <w:szCs w:val="24"/>
        </w:rPr>
        <w:t xml:space="preserve">30 календарных дней, начиная </w:t>
      </w:r>
      <w:r w:rsidR="009A5C01" w:rsidRPr="00341FCA">
        <w:rPr>
          <w:sz w:val="24"/>
          <w:szCs w:val="24"/>
        </w:rPr>
        <w:br/>
      </w:r>
      <w:r w:rsidR="00B13046" w:rsidRPr="00341FCA">
        <w:rPr>
          <w:sz w:val="24"/>
          <w:szCs w:val="24"/>
        </w:rPr>
        <w:t xml:space="preserve">с </w:t>
      </w:r>
      <w:r w:rsidR="009A5C01" w:rsidRPr="00341FCA">
        <w:rPr>
          <w:sz w:val="24"/>
          <w:szCs w:val="24"/>
        </w:rPr>
        <w:t>0</w:t>
      </w:r>
      <w:r w:rsidR="00A11FE2" w:rsidRPr="00341FCA">
        <w:rPr>
          <w:sz w:val="24"/>
          <w:szCs w:val="24"/>
        </w:rPr>
        <w:t>1.07</w:t>
      </w:r>
      <w:r w:rsidR="00B13046" w:rsidRPr="00341FCA">
        <w:rPr>
          <w:sz w:val="24"/>
          <w:szCs w:val="24"/>
        </w:rPr>
        <w:t>.2026.</w:t>
      </w:r>
    </w:p>
    <w:p w14:paraId="266ED583" w14:textId="77777777" w:rsidR="00AE6F8B" w:rsidRPr="00341FCA" w:rsidRDefault="00AE6F8B" w:rsidP="00B13046">
      <w:pPr>
        <w:spacing w:line="280" w:lineRule="exact"/>
        <w:ind w:firstLine="567"/>
        <w:jc w:val="both"/>
        <w:rPr>
          <w:sz w:val="24"/>
          <w:szCs w:val="24"/>
        </w:rPr>
      </w:pPr>
      <w:r w:rsidRPr="00341FCA">
        <w:rPr>
          <w:sz w:val="24"/>
          <w:szCs w:val="24"/>
        </w:rPr>
        <w:t>2.2. Объявление должно содержать:</w:t>
      </w:r>
    </w:p>
    <w:p w14:paraId="0501D756" w14:textId="77777777" w:rsidR="00AE6F8B" w:rsidRPr="00341FCA" w:rsidRDefault="00AE6F8B" w:rsidP="00AE6F8B">
      <w:pPr>
        <w:spacing w:line="280" w:lineRule="exact"/>
        <w:ind w:firstLine="567"/>
        <w:jc w:val="both"/>
        <w:rPr>
          <w:sz w:val="24"/>
          <w:szCs w:val="24"/>
        </w:rPr>
      </w:pPr>
      <w:r w:rsidRPr="00341FCA">
        <w:rPr>
          <w:sz w:val="24"/>
          <w:szCs w:val="24"/>
        </w:rPr>
        <w:t>сроки проведения отбора, в том числе сроки проведения каждого из этапов;</w:t>
      </w:r>
    </w:p>
    <w:p w14:paraId="32AEC26E" w14:textId="77777777" w:rsidR="00AE6F8B" w:rsidRPr="00341FCA" w:rsidRDefault="00AE6F8B" w:rsidP="00AE6F8B">
      <w:pPr>
        <w:spacing w:line="280" w:lineRule="exact"/>
        <w:ind w:firstLine="567"/>
        <w:jc w:val="both"/>
        <w:rPr>
          <w:sz w:val="24"/>
          <w:szCs w:val="24"/>
        </w:rPr>
      </w:pPr>
      <w:r w:rsidRPr="00341FCA">
        <w:rPr>
          <w:sz w:val="24"/>
          <w:szCs w:val="24"/>
        </w:rPr>
        <w:t>дату начала подачи и окончания приема заявок участников отбора;</w:t>
      </w:r>
    </w:p>
    <w:p w14:paraId="7565B4AC" w14:textId="77777777" w:rsidR="00AE6F8B" w:rsidRPr="00341FCA" w:rsidRDefault="00AE6F8B" w:rsidP="00AE6F8B">
      <w:pPr>
        <w:spacing w:line="280" w:lineRule="exact"/>
        <w:ind w:firstLine="567"/>
        <w:jc w:val="both"/>
        <w:rPr>
          <w:sz w:val="24"/>
          <w:szCs w:val="24"/>
        </w:rPr>
      </w:pPr>
      <w:r w:rsidRPr="00341FCA">
        <w:rPr>
          <w:sz w:val="24"/>
          <w:szCs w:val="24"/>
        </w:rPr>
        <w:t>наименование, место нахождения, почтовый адрес, адрес электронной почты Комитета;</w:t>
      </w:r>
    </w:p>
    <w:p w14:paraId="59D12BF6" w14:textId="77777777" w:rsidR="00AE6F8B" w:rsidRPr="00341FCA" w:rsidRDefault="00AE6F8B" w:rsidP="00AE6F8B">
      <w:pPr>
        <w:spacing w:line="280" w:lineRule="exact"/>
        <w:ind w:firstLine="567"/>
        <w:jc w:val="both"/>
        <w:rPr>
          <w:sz w:val="24"/>
          <w:szCs w:val="24"/>
        </w:rPr>
      </w:pPr>
      <w:r w:rsidRPr="00341FCA">
        <w:rPr>
          <w:sz w:val="24"/>
          <w:szCs w:val="24"/>
        </w:rPr>
        <w:t>результат предоставления субсидии, а также характеристики результата;</w:t>
      </w:r>
    </w:p>
    <w:p w14:paraId="48905169" w14:textId="77777777" w:rsidR="00AE6F8B" w:rsidRPr="00341FCA" w:rsidRDefault="004345E0" w:rsidP="00AE6F8B">
      <w:pPr>
        <w:spacing w:line="280" w:lineRule="exact"/>
        <w:ind w:firstLine="567"/>
        <w:jc w:val="both"/>
        <w:rPr>
          <w:sz w:val="24"/>
          <w:szCs w:val="24"/>
        </w:rPr>
      </w:pPr>
      <w:r w:rsidRPr="00341FCA">
        <w:rPr>
          <w:sz w:val="24"/>
          <w:szCs w:val="24"/>
        </w:rPr>
        <w:t>условия предоставления субсидии</w:t>
      </w:r>
    </w:p>
    <w:p w14:paraId="63900933" w14:textId="42E4F63A" w:rsidR="00AE6F8B" w:rsidRPr="00341FCA" w:rsidRDefault="00AE6F8B" w:rsidP="00AE6F8B">
      <w:pPr>
        <w:spacing w:line="280" w:lineRule="exact"/>
        <w:ind w:firstLine="567"/>
        <w:jc w:val="both"/>
        <w:rPr>
          <w:sz w:val="24"/>
          <w:szCs w:val="24"/>
        </w:rPr>
      </w:pPr>
      <w:r w:rsidRPr="00341FCA">
        <w:rPr>
          <w:sz w:val="24"/>
          <w:szCs w:val="24"/>
        </w:rPr>
        <w:lastRenderedPageBreak/>
        <w:t xml:space="preserve">порядок подачи заявок </w:t>
      </w:r>
      <w:r w:rsidR="004345E0" w:rsidRPr="00341FCA">
        <w:rPr>
          <w:sz w:val="24"/>
          <w:szCs w:val="24"/>
        </w:rPr>
        <w:t>и документов, а также</w:t>
      </w:r>
      <w:r w:rsidRPr="00341FCA">
        <w:rPr>
          <w:sz w:val="24"/>
          <w:szCs w:val="24"/>
        </w:rPr>
        <w:t xml:space="preserve"> требования, предъявляемые к </w:t>
      </w:r>
      <w:r w:rsidR="004345E0" w:rsidRPr="00341FCA">
        <w:rPr>
          <w:sz w:val="24"/>
          <w:szCs w:val="24"/>
        </w:rPr>
        <w:t xml:space="preserve">их </w:t>
      </w:r>
      <w:r w:rsidRPr="00341FCA">
        <w:rPr>
          <w:sz w:val="24"/>
          <w:szCs w:val="24"/>
        </w:rPr>
        <w:t xml:space="preserve">форме </w:t>
      </w:r>
      <w:r w:rsidR="009A5C01" w:rsidRPr="00341FCA">
        <w:rPr>
          <w:sz w:val="24"/>
          <w:szCs w:val="24"/>
        </w:rPr>
        <w:br/>
      </w:r>
      <w:r w:rsidRPr="00341FCA">
        <w:rPr>
          <w:sz w:val="24"/>
          <w:szCs w:val="24"/>
        </w:rPr>
        <w:t>и содержанию;</w:t>
      </w:r>
    </w:p>
    <w:p w14:paraId="27BDE47D" w14:textId="77777777" w:rsidR="00AE6F8B" w:rsidRPr="00341FCA" w:rsidRDefault="00AE6F8B" w:rsidP="00AE6F8B">
      <w:pPr>
        <w:spacing w:line="280" w:lineRule="exact"/>
        <w:ind w:firstLine="567"/>
        <w:jc w:val="both"/>
        <w:rPr>
          <w:sz w:val="24"/>
          <w:szCs w:val="24"/>
        </w:rPr>
      </w:pPr>
      <w:r w:rsidRPr="00341FCA">
        <w:rPr>
          <w:sz w:val="24"/>
          <w:szCs w:val="24"/>
        </w:rPr>
        <w:t>порядок отзыва заявок</w:t>
      </w:r>
      <w:r w:rsidR="004345E0" w:rsidRPr="00341FCA">
        <w:rPr>
          <w:sz w:val="24"/>
          <w:szCs w:val="24"/>
        </w:rPr>
        <w:t xml:space="preserve"> и их возврата</w:t>
      </w:r>
      <w:r w:rsidRPr="00341FCA">
        <w:rPr>
          <w:sz w:val="24"/>
          <w:szCs w:val="24"/>
        </w:rPr>
        <w:t>;</w:t>
      </w:r>
    </w:p>
    <w:p w14:paraId="3AF345A9" w14:textId="77777777" w:rsidR="00AE6F8B" w:rsidRPr="00341FCA" w:rsidRDefault="00AE6F8B" w:rsidP="00AE6F8B">
      <w:pPr>
        <w:spacing w:line="280" w:lineRule="exact"/>
        <w:ind w:firstLine="567"/>
        <w:jc w:val="both"/>
        <w:rPr>
          <w:sz w:val="24"/>
          <w:szCs w:val="24"/>
        </w:rPr>
      </w:pPr>
      <w:r w:rsidRPr="00341FCA">
        <w:rPr>
          <w:sz w:val="24"/>
          <w:szCs w:val="24"/>
        </w:rPr>
        <w:t>правила рассмотрения и оценки заявок в соответствии с пунктом 22 настоящего документа;</w:t>
      </w:r>
    </w:p>
    <w:p w14:paraId="21C42B5B" w14:textId="77777777" w:rsidR="00AE6F8B" w:rsidRPr="00341FCA" w:rsidRDefault="00AE6F8B" w:rsidP="00AE6F8B">
      <w:pPr>
        <w:spacing w:line="280" w:lineRule="exact"/>
        <w:ind w:firstLine="567"/>
        <w:jc w:val="both"/>
        <w:rPr>
          <w:sz w:val="24"/>
          <w:szCs w:val="24"/>
        </w:rPr>
      </w:pPr>
      <w:r w:rsidRPr="00341FCA">
        <w:rPr>
          <w:sz w:val="24"/>
          <w:szCs w:val="24"/>
        </w:rPr>
        <w:t>порядок возврата заявок на доработку;</w:t>
      </w:r>
    </w:p>
    <w:p w14:paraId="7DBFF60E" w14:textId="77777777" w:rsidR="00AE6F8B" w:rsidRPr="00341FCA" w:rsidRDefault="00AE6F8B" w:rsidP="00AE6F8B">
      <w:pPr>
        <w:spacing w:line="280" w:lineRule="exact"/>
        <w:ind w:firstLine="567"/>
        <w:jc w:val="both"/>
        <w:rPr>
          <w:sz w:val="24"/>
          <w:szCs w:val="24"/>
        </w:rPr>
      </w:pPr>
      <w:r w:rsidRPr="00341FCA">
        <w:rPr>
          <w:sz w:val="24"/>
          <w:szCs w:val="24"/>
        </w:rPr>
        <w:t>порядок отклонения заявок, а также информацию об основаниях их отклонения;</w:t>
      </w:r>
    </w:p>
    <w:p w14:paraId="484F7989" w14:textId="77777777" w:rsidR="00AE6F8B" w:rsidRPr="00341FCA" w:rsidRDefault="00AE6F8B" w:rsidP="00AE6F8B">
      <w:pPr>
        <w:spacing w:line="280" w:lineRule="exact"/>
        <w:ind w:firstLine="567"/>
        <w:jc w:val="both"/>
        <w:rPr>
          <w:sz w:val="24"/>
          <w:szCs w:val="24"/>
        </w:rPr>
      </w:pPr>
      <w:r w:rsidRPr="00341FCA">
        <w:rPr>
          <w:sz w:val="24"/>
          <w:szCs w:val="24"/>
        </w:rPr>
        <w:t>порядок оценки заявок</w:t>
      </w:r>
      <w:r w:rsidR="004345E0" w:rsidRPr="00341FCA">
        <w:rPr>
          <w:sz w:val="24"/>
          <w:szCs w:val="24"/>
        </w:rPr>
        <w:t>;</w:t>
      </w:r>
    </w:p>
    <w:p w14:paraId="2BF65FC0" w14:textId="77777777" w:rsidR="00AE6F8B" w:rsidRPr="00341FCA" w:rsidRDefault="00AE6F8B" w:rsidP="00AE6F8B">
      <w:pPr>
        <w:spacing w:line="280" w:lineRule="exact"/>
        <w:ind w:firstLine="567"/>
        <w:jc w:val="both"/>
        <w:rPr>
          <w:sz w:val="24"/>
          <w:szCs w:val="24"/>
        </w:rPr>
      </w:pPr>
      <w:r w:rsidRPr="00341FCA">
        <w:rPr>
          <w:sz w:val="24"/>
          <w:szCs w:val="24"/>
        </w:rPr>
        <w:t>объем распределяемой субсидии в рамках отбора, порядок расчета размера су</w:t>
      </w:r>
      <w:r w:rsidR="004345E0" w:rsidRPr="00341FCA">
        <w:rPr>
          <w:sz w:val="24"/>
          <w:szCs w:val="24"/>
        </w:rPr>
        <w:t>бсидии</w:t>
      </w:r>
      <w:r w:rsidRPr="00341FCA">
        <w:rPr>
          <w:sz w:val="24"/>
          <w:szCs w:val="24"/>
        </w:rPr>
        <w:t>, правила распределения субсидии по результатам отбора</w:t>
      </w:r>
      <w:r w:rsidR="004345E0" w:rsidRPr="00341FCA">
        <w:rPr>
          <w:sz w:val="24"/>
          <w:szCs w:val="24"/>
        </w:rPr>
        <w:t>;</w:t>
      </w:r>
    </w:p>
    <w:p w14:paraId="25C42091" w14:textId="755646A4" w:rsidR="00AE6F8B" w:rsidRPr="00341FCA" w:rsidRDefault="00AE6F8B" w:rsidP="00AE6F8B">
      <w:pPr>
        <w:spacing w:line="280" w:lineRule="exact"/>
        <w:ind w:firstLine="567"/>
        <w:jc w:val="both"/>
        <w:rPr>
          <w:sz w:val="24"/>
          <w:szCs w:val="24"/>
        </w:rPr>
      </w:pPr>
      <w:r w:rsidRPr="00341FCA">
        <w:rPr>
          <w:sz w:val="24"/>
          <w:szCs w:val="24"/>
        </w:rPr>
        <w:t xml:space="preserve">порядок предоставления участникам отбора разъяснений положений объявления </w:t>
      </w:r>
      <w:r w:rsidR="009A5C01" w:rsidRPr="00341FCA">
        <w:rPr>
          <w:sz w:val="24"/>
          <w:szCs w:val="24"/>
        </w:rPr>
        <w:br/>
      </w:r>
      <w:r w:rsidRPr="00341FCA">
        <w:rPr>
          <w:sz w:val="24"/>
          <w:szCs w:val="24"/>
        </w:rPr>
        <w:t>о проведении отбора, даты начала и окончания срока такого предоставления;</w:t>
      </w:r>
    </w:p>
    <w:p w14:paraId="70223004" w14:textId="77777777" w:rsidR="00AE6F8B" w:rsidRPr="00341FCA" w:rsidRDefault="00AE6F8B" w:rsidP="00AE6F8B">
      <w:pPr>
        <w:spacing w:line="280" w:lineRule="exact"/>
        <w:ind w:firstLine="567"/>
        <w:jc w:val="both"/>
        <w:rPr>
          <w:sz w:val="24"/>
          <w:szCs w:val="24"/>
        </w:rPr>
      </w:pPr>
      <w:r w:rsidRPr="00341FCA">
        <w:rPr>
          <w:sz w:val="24"/>
          <w:szCs w:val="24"/>
        </w:rPr>
        <w:t>срок, в течение которого победитель (победители) отбора должен подписать соглашение;</w:t>
      </w:r>
    </w:p>
    <w:p w14:paraId="6A990562" w14:textId="77777777" w:rsidR="00AE6F8B" w:rsidRPr="00341FCA" w:rsidRDefault="00AE6F8B" w:rsidP="00AE6F8B">
      <w:pPr>
        <w:spacing w:line="280" w:lineRule="exact"/>
        <w:ind w:firstLine="567"/>
        <w:jc w:val="both"/>
        <w:rPr>
          <w:sz w:val="24"/>
          <w:szCs w:val="24"/>
        </w:rPr>
      </w:pPr>
      <w:r w:rsidRPr="00341FCA">
        <w:rPr>
          <w:sz w:val="24"/>
          <w:szCs w:val="24"/>
        </w:rPr>
        <w:t>условия признания победителя (победителей) отбора уклонившимся от заключения соглашения;</w:t>
      </w:r>
    </w:p>
    <w:p w14:paraId="0B706B3A" w14:textId="77777777" w:rsidR="004345E0" w:rsidRPr="00341FCA" w:rsidRDefault="00AE6F8B" w:rsidP="004345E0">
      <w:pPr>
        <w:spacing w:line="280" w:lineRule="exact"/>
        <w:ind w:firstLine="567"/>
        <w:jc w:val="both"/>
        <w:rPr>
          <w:sz w:val="24"/>
          <w:szCs w:val="24"/>
        </w:rPr>
      </w:pPr>
      <w:r w:rsidRPr="00341FCA">
        <w:rPr>
          <w:sz w:val="24"/>
          <w:szCs w:val="24"/>
        </w:rPr>
        <w:t>сроки размещения про</w:t>
      </w:r>
      <w:r w:rsidR="004345E0" w:rsidRPr="00341FCA">
        <w:rPr>
          <w:sz w:val="24"/>
          <w:szCs w:val="24"/>
        </w:rPr>
        <w:t>токола подведения итогов отбора.</w:t>
      </w:r>
    </w:p>
    <w:p w14:paraId="72CE55C0" w14:textId="77777777" w:rsidR="004345E0" w:rsidRPr="00341FCA" w:rsidRDefault="004345E0" w:rsidP="004345E0">
      <w:pPr>
        <w:spacing w:line="280" w:lineRule="exact"/>
        <w:ind w:firstLine="567"/>
        <w:rPr>
          <w:sz w:val="24"/>
          <w:szCs w:val="24"/>
        </w:rPr>
      </w:pPr>
      <w:r w:rsidRPr="00341FCA">
        <w:rPr>
          <w:sz w:val="24"/>
          <w:szCs w:val="24"/>
        </w:rPr>
        <w:t>2.3</w:t>
      </w:r>
      <w:r w:rsidR="007336D1" w:rsidRPr="00341FCA">
        <w:rPr>
          <w:sz w:val="24"/>
          <w:szCs w:val="24"/>
        </w:rPr>
        <w:t>.</w:t>
      </w:r>
      <w:r w:rsidR="007938AA" w:rsidRPr="00341FCA">
        <w:t xml:space="preserve"> </w:t>
      </w:r>
      <w:r w:rsidR="007938AA" w:rsidRPr="00341FCA">
        <w:rPr>
          <w:sz w:val="24"/>
          <w:szCs w:val="24"/>
        </w:rPr>
        <w:t>Срок проведения отбора (начиная с даты начала подачи заявок и заканчивая датой подписания комиссией протокола подведения итогов отбора), не должен превышать двух месяцев</w:t>
      </w:r>
      <w:r w:rsidR="00F37531" w:rsidRPr="00341FCA">
        <w:rPr>
          <w:sz w:val="24"/>
          <w:szCs w:val="24"/>
        </w:rPr>
        <w:t xml:space="preserve"> с даты начала подачи заявок</w:t>
      </w:r>
      <w:r w:rsidR="007938AA" w:rsidRPr="00341FCA">
        <w:rPr>
          <w:sz w:val="24"/>
          <w:szCs w:val="24"/>
        </w:rPr>
        <w:t>.</w:t>
      </w:r>
    </w:p>
    <w:p w14:paraId="70BCA41A" w14:textId="77777777" w:rsidR="004345E0" w:rsidRPr="00341FCA" w:rsidRDefault="004345E0" w:rsidP="004345E0">
      <w:pPr>
        <w:spacing w:line="280" w:lineRule="exact"/>
        <w:ind w:firstLine="567"/>
        <w:rPr>
          <w:sz w:val="24"/>
          <w:szCs w:val="24"/>
        </w:rPr>
      </w:pPr>
    </w:p>
    <w:p w14:paraId="0FF0754E" w14:textId="2669A950" w:rsidR="004345E0" w:rsidRPr="00341FCA" w:rsidRDefault="004345E0" w:rsidP="00777988">
      <w:pPr>
        <w:spacing w:line="280" w:lineRule="exact"/>
        <w:ind w:firstLine="567"/>
        <w:jc w:val="center"/>
        <w:rPr>
          <w:b/>
          <w:sz w:val="24"/>
          <w:szCs w:val="24"/>
        </w:rPr>
      </w:pPr>
      <w:r w:rsidRPr="00341FCA">
        <w:rPr>
          <w:b/>
          <w:sz w:val="24"/>
          <w:szCs w:val="24"/>
        </w:rPr>
        <w:t>3.</w:t>
      </w:r>
      <w:r w:rsidR="00777988" w:rsidRPr="00341FCA">
        <w:rPr>
          <w:b/>
          <w:sz w:val="24"/>
          <w:szCs w:val="24"/>
        </w:rPr>
        <w:t xml:space="preserve"> Порядок и сроки представления участниками отбора заявок и документов, </w:t>
      </w:r>
      <w:r w:rsidR="009A5C01" w:rsidRPr="00341FCA">
        <w:rPr>
          <w:b/>
          <w:sz w:val="24"/>
          <w:szCs w:val="24"/>
        </w:rPr>
        <w:br/>
      </w:r>
      <w:r w:rsidR="00777988" w:rsidRPr="00341FCA">
        <w:rPr>
          <w:b/>
          <w:sz w:val="24"/>
          <w:szCs w:val="24"/>
        </w:rPr>
        <w:t>а также перечень документов и требования к ним</w:t>
      </w:r>
    </w:p>
    <w:p w14:paraId="16D0EE8E" w14:textId="77777777" w:rsidR="00777988" w:rsidRPr="00341FCA" w:rsidRDefault="00777988" w:rsidP="004345E0">
      <w:pPr>
        <w:spacing w:line="280" w:lineRule="exact"/>
        <w:ind w:firstLine="567"/>
        <w:rPr>
          <w:sz w:val="24"/>
          <w:szCs w:val="24"/>
        </w:rPr>
      </w:pPr>
    </w:p>
    <w:p w14:paraId="685C806B" w14:textId="05A225A2" w:rsidR="00AD3423" w:rsidRPr="00341FCA" w:rsidRDefault="00777988" w:rsidP="00712EB3">
      <w:pPr>
        <w:spacing w:line="280" w:lineRule="exact"/>
        <w:ind w:firstLine="567"/>
        <w:jc w:val="both"/>
      </w:pPr>
      <w:r w:rsidRPr="00341FCA">
        <w:rPr>
          <w:sz w:val="24"/>
          <w:szCs w:val="24"/>
        </w:rPr>
        <w:t>3.1.</w:t>
      </w:r>
      <w:r w:rsidR="00712EB3" w:rsidRPr="00341FCA">
        <w:t xml:space="preserve"> </w:t>
      </w:r>
      <w:r w:rsidR="00AD3423" w:rsidRPr="00341FCA">
        <w:rPr>
          <w:sz w:val="24"/>
        </w:rPr>
        <w:t xml:space="preserve">Сроки начала подачи и окончания приема заявок устанавливаются в объявлении </w:t>
      </w:r>
      <w:r w:rsidR="009A5C01" w:rsidRPr="00341FCA">
        <w:rPr>
          <w:sz w:val="24"/>
        </w:rPr>
        <w:br/>
      </w:r>
      <w:r w:rsidR="00F37531" w:rsidRPr="00341FCA">
        <w:rPr>
          <w:sz w:val="24"/>
        </w:rPr>
        <w:t>с учетом того, что дата окончания приема заявок не может быть ранее</w:t>
      </w:r>
      <w:r w:rsidR="00AD3423" w:rsidRPr="00341FCA">
        <w:rPr>
          <w:sz w:val="24"/>
        </w:rPr>
        <w:t xml:space="preserve"> 30</w:t>
      </w:r>
      <w:r w:rsidR="00F37531" w:rsidRPr="00341FCA">
        <w:rPr>
          <w:sz w:val="24"/>
        </w:rPr>
        <w:t>-го календарного дня следующего за днем размещения объявления.</w:t>
      </w:r>
      <w:r w:rsidR="00AD3423" w:rsidRPr="00341FCA">
        <w:rPr>
          <w:sz w:val="24"/>
        </w:rPr>
        <w:t xml:space="preserve"> Заявки принимаются с </w:t>
      </w:r>
      <w:r w:rsidR="00A82C8B" w:rsidRPr="00341FCA">
        <w:rPr>
          <w:sz w:val="24"/>
        </w:rPr>
        <w:t>2</w:t>
      </w:r>
      <w:r w:rsidR="00165D87" w:rsidRPr="00341FCA">
        <w:rPr>
          <w:sz w:val="24"/>
        </w:rPr>
        <w:t>1</w:t>
      </w:r>
      <w:r w:rsidR="00A82C8B" w:rsidRPr="00341FCA">
        <w:rPr>
          <w:sz w:val="24"/>
        </w:rPr>
        <w:t>.07</w:t>
      </w:r>
      <w:r w:rsidR="009A5C01" w:rsidRPr="00341FCA">
        <w:rPr>
          <w:sz w:val="24"/>
        </w:rPr>
        <w:t xml:space="preserve">.2026 </w:t>
      </w:r>
      <w:r w:rsidR="009A5C01" w:rsidRPr="00341FCA">
        <w:rPr>
          <w:sz w:val="24"/>
        </w:rPr>
        <w:br/>
        <w:t>и п</w:t>
      </w:r>
      <w:r w:rsidR="00165D87" w:rsidRPr="00341FCA">
        <w:rPr>
          <w:sz w:val="24"/>
        </w:rPr>
        <w:t>о 19</w:t>
      </w:r>
      <w:r w:rsidR="00A82C8B" w:rsidRPr="00341FCA">
        <w:rPr>
          <w:sz w:val="24"/>
        </w:rPr>
        <w:t>.08</w:t>
      </w:r>
      <w:r w:rsidR="00AD3423" w:rsidRPr="00341FCA">
        <w:rPr>
          <w:sz w:val="24"/>
        </w:rPr>
        <w:t>.2026.</w:t>
      </w:r>
    </w:p>
    <w:p w14:paraId="3FB789F9" w14:textId="1735F3C0" w:rsidR="00712EB3" w:rsidRPr="00341FCA" w:rsidRDefault="00712EB3" w:rsidP="00712EB3">
      <w:pPr>
        <w:spacing w:line="280" w:lineRule="exact"/>
        <w:ind w:firstLine="567"/>
        <w:jc w:val="both"/>
        <w:rPr>
          <w:sz w:val="24"/>
          <w:szCs w:val="24"/>
        </w:rPr>
      </w:pPr>
      <w:r w:rsidRPr="00341FCA">
        <w:rPr>
          <w:sz w:val="24"/>
          <w:szCs w:val="24"/>
        </w:rPr>
        <w:t xml:space="preserve">Датой подачи (представления) заявки и документов на предоставление субсидий считается день подписания участником отбора (руководителем участника отбора, уполномоченным лицом) заявки в личном кабинете на Площадке отбора, в отношении которой на Площадке отбора одновременно осуществляется автоматическая регистрация </w:t>
      </w:r>
      <w:r w:rsidR="009A5C01" w:rsidRPr="00341FCA">
        <w:rPr>
          <w:sz w:val="24"/>
          <w:szCs w:val="24"/>
        </w:rPr>
        <w:br/>
      </w:r>
      <w:r w:rsidRPr="00341FCA">
        <w:rPr>
          <w:sz w:val="24"/>
          <w:szCs w:val="24"/>
        </w:rPr>
        <w:t>с присвоением регистрационного номера.</w:t>
      </w:r>
    </w:p>
    <w:p w14:paraId="7F34EE05" w14:textId="7007E7AF" w:rsidR="00712EB3" w:rsidRPr="00341FCA" w:rsidRDefault="00712EB3" w:rsidP="00712EB3">
      <w:pPr>
        <w:spacing w:line="280" w:lineRule="exact"/>
        <w:ind w:firstLine="567"/>
        <w:jc w:val="both"/>
        <w:rPr>
          <w:sz w:val="24"/>
          <w:szCs w:val="24"/>
        </w:rPr>
      </w:pPr>
      <w:r w:rsidRPr="00341FCA">
        <w:rPr>
          <w:sz w:val="24"/>
          <w:szCs w:val="24"/>
        </w:rPr>
        <w:t xml:space="preserve">Участники отбора, подавшие заявки и документы, несут ответственность </w:t>
      </w:r>
      <w:r w:rsidR="009A5C01" w:rsidRPr="00341FCA">
        <w:rPr>
          <w:sz w:val="24"/>
          <w:szCs w:val="24"/>
        </w:rPr>
        <w:br/>
      </w:r>
      <w:r w:rsidRPr="00341FCA">
        <w:rPr>
          <w:sz w:val="24"/>
          <w:szCs w:val="24"/>
        </w:rPr>
        <w:t>за достоверность и полноту предоставленных сведений.</w:t>
      </w:r>
    </w:p>
    <w:p w14:paraId="2C9C2A7B" w14:textId="282A0EE4" w:rsidR="00712EB3" w:rsidRPr="00341FCA" w:rsidRDefault="00712EB3" w:rsidP="00712EB3">
      <w:pPr>
        <w:spacing w:line="280" w:lineRule="exact"/>
        <w:ind w:firstLine="567"/>
        <w:jc w:val="both"/>
        <w:rPr>
          <w:sz w:val="24"/>
          <w:szCs w:val="24"/>
        </w:rPr>
      </w:pPr>
      <w:r w:rsidRPr="00341FCA">
        <w:rPr>
          <w:sz w:val="24"/>
          <w:szCs w:val="24"/>
        </w:rPr>
        <w:t xml:space="preserve">После представления заявки дополнительные документы от участника отбора </w:t>
      </w:r>
      <w:r w:rsidR="009A5C01" w:rsidRPr="00341FCA">
        <w:rPr>
          <w:sz w:val="24"/>
          <w:szCs w:val="24"/>
        </w:rPr>
        <w:br/>
      </w:r>
      <w:r w:rsidRPr="00341FCA">
        <w:rPr>
          <w:sz w:val="24"/>
          <w:szCs w:val="24"/>
        </w:rPr>
        <w:t xml:space="preserve">не принимаются. </w:t>
      </w:r>
    </w:p>
    <w:p w14:paraId="7E16837A" w14:textId="1EAB2F11" w:rsidR="00712EB3" w:rsidRPr="00341FCA" w:rsidRDefault="00712EB3" w:rsidP="00712EB3">
      <w:pPr>
        <w:spacing w:line="280" w:lineRule="exact"/>
        <w:ind w:firstLine="567"/>
        <w:jc w:val="both"/>
        <w:rPr>
          <w:sz w:val="24"/>
          <w:szCs w:val="24"/>
        </w:rPr>
      </w:pPr>
      <w:r w:rsidRPr="00341FCA">
        <w:rPr>
          <w:sz w:val="24"/>
          <w:szCs w:val="24"/>
        </w:rPr>
        <w:t xml:space="preserve">3.2. Участники отбора представляют вместе с заявкой следующие документы </w:t>
      </w:r>
      <w:r w:rsidR="009A5C01" w:rsidRPr="00341FCA">
        <w:rPr>
          <w:sz w:val="24"/>
          <w:szCs w:val="24"/>
        </w:rPr>
        <w:br/>
      </w:r>
      <w:r w:rsidRPr="00341FCA">
        <w:rPr>
          <w:sz w:val="24"/>
          <w:szCs w:val="24"/>
        </w:rPr>
        <w:t>и материалы:</w:t>
      </w:r>
    </w:p>
    <w:p w14:paraId="40BED482" w14:textId="7E996193" w:rsidR="00712EB3" w:rsidRPr="00341FCA" w:rsidRDefault="00712EB3" w:rsidP="00712EB3">
      <w:pPr>
        <w:spacing w:line="280" w:lineRule="exact"/>
        <w:ind w:firstLine="567"/>
        <w:jc w:val="both"/>
        <w:rPr>
          <w:sz w:val="24"/>
          <w:szCs w:val="24"/>
        </w:rPr>
      </w:pPr>
      <w:r w:rsidRPr="00341FCA">
        <w:rPr>
          <w:sz w:val="24"/>
          <w:szCs w:val="24"/>
        </w:rPr>
        <w:t xml:space="preserve">3.2.1. Документы, подтверждающие соответствие участников отбора условиям отбора, </w:t>
      </w:r>
      <w:r w:rsidR="009A5C01" w:rsidRPr="00341FCA">
        <w:rPr>
          <w:sz w:val="24"/>
          <w:szCs w:val="24"/>
        </w:rPr>
        <w:br/>
      </w:r>
      <w:r w:rsidRPr="00341FCA">
        <w:rPr>
          <w:sz w:val="24"/>
          <w:szCs w:val="24"/>
        </w:rPr>
        <w:t>в том числе требованиям к участникам отбора.</w:t>
      </w:r>
    </w:p>
    <w:p w14:paraId="73EB5C5C" w14:textId="77777777" w:rsidR="00712EB3" w:rsidRPr="00341FCA" w:rsidRDefault="00712EB3" w:rsidP="00712EB3">
      <w:pPr>
        <w:spacing w:line="280" w:lineRule="exact"/>
        <w:ind w:firstLine="567"/>
        <w:jc w:val="both"/>
        <w:rPr>
          <w:sz w:val="24"/>
          <w:szCs w:val="24"/>
        </w:rPr>
      </w:pPr>
      <w:r w:rsidRPr="00341FCA">
        <w:rPr>
          <w:sz w:val="24"/>
          <w:szCs w:val="24"/>
        </w:rPr>
        <w:t>Документы представляются участником отбора с соблюдением требований законодательства о персональных данных.</w:t>
      </w:r>
    </w:p>
    <w:p w14:paraId="27432D29" w14:textId="0457CF06" w:rsidR="00712EB3" w:rsidRPr="00341FCA" w:rsidRDefault="00712EB3" w:rsidP="00712EB3">
      <w:pPr>
        <w:spacing w:line="280" w:lineRule="exact"/>
        <w:ind w:firstLine="567"/>
        <w:jc w:val="both"/>
        <w:rPr>
          <w:sz w:val="24"/>
          <w:szCs w:val="24"/>
        </w:rPr>
      </w:pPr>
      <w:r w:rsidRPr="00341FCA">
        <w:rPr>
          <w:sz w:val="24"/>
          <w:szCs w:val="24"/>
        </w:rPr>
        <w:t xml:space="preserve">3.2.1.1. Документ, подтверждающий полномочия лица, подписавшего заявку от имени участника отбора. Если от имени участника отбора действует руководитель – решение </w:t>
      </w:r>
      <w:r w:rsidR="009A5C01" w:rsidRPr="00341FCA">
        <w:rPr>
          <w:sz w:val="24"/>
          <w:szCs w:val="24"/>
        </w:rPr>
        <w:br/>
      </w:r>
      <w:r w:rsidRPr="00341FCA">
        <w:rPr>
          <w:sz w:val="24"/>
          <w:szCs w:val="24"/>
        </w:rPr>
        <w:t xml:space="preserve">о назначении или об избрании либо приказ о назначении физического лица на должность, </w:t>
      </w:r>
      <w:r w:rsidR="009A5C01" w:rsidRPr="00341FCA">
        <w:rPr>
          <w:sz w:val="24"/>
          <w:szCs w:val="24"/>
        </w:rPr>
        <w:br/>
      </w:r>
      <w:r w:rsidRPr="00341FCA">
        <w:rPr>
          <w:sz w:val="24"/>
          <w:szCs w:val="24"/>
        </w:rPr>
        <w:t xml:space="preserve">в соответствии с которым такое физическое лицо обладает правом действовать от имени участника отбора без доверенности. Если от имени участника отбора действует уполномоченное лицо - доверенность, подтверждающая полномочия этого лица </w:t>
      </w:r>
      <w:r w:rsidR="009A5C01" w:rsidRPr="00341FCA">
        <w:rPr>
          <w:sz w:val="24"/>
          <w:szCs w:val="24"/>
        </w:rPr>
        <w:br/>
      </w:r>
      <w:r w:rsidRPr="00341FCA">
        <w:rPr>
          <w:sz w:val="24"/>
          <w:szCs w:val="24"/>
        </w:rPr>
        <w:t xml:space="preserve">на совершение соответствующих действий от имени и в интересах участника отбора, подписанная руководителем. Представляется скан документа. </w:t>
      </w:r>
    </w:p>
    <w:p w14:paraId="57283B8F" w14:textId="77777777" w:rsidR="00712EB3" w:rsidRPr="00341FCA" w:rsidRDefault="00712EB3" w:rsidP="00712EB3">
      <w:pPr>
        <w:spacing w:line="280" w:lineRule="exact"/>
        <w:ind w:firstLine="567"/>
        <w:jc w:val="both"/>
        <w:rPr>
          <w:sz w:val="24"/>
          <w:szCs w:val="24"/>
        </w:rPr>
      </w:pPr>
      <w:r w:rsidRPr="00341FCA">
        <w:rPr>
          <w:sz w:val="24"/>
          <w:szCs w:val="24"/>
        </w:rPr>
        <w:lastRenderedPageBreak/>
        <w:t>3.2.1.2. Выписку из Единого государственного реестра юридических лиц, полученную не ранее чем за шесть месяцев до дня размещения объявления на сайте Комитета                                 и Площадке отбора. 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УКЭП и содержащая визуализацию УКЭП должностного лица налогового органа на документе.</w:t>
      </w:r>
    </w:p>
    <w:p w14:paraId="3D81C999" w14:textId="77777777" w:rsidR="00712EB3" w:rsidRPr="00341FCA" w:rsidRDefault="00712EB3" w:rsidP="00712EB3">
      <w:pPr>
        <w:spacing w:line="280" w:lineRule="exact"/>
        <w:ind w:firstLine="567"/>
        <w:jc w:val="both"/>
        <w:rPr>
          <w:sz w:val="24"/>
          <w:szCs w:val="24"/>
        </w:rPr>
      </w:pPr>
      <w:r w:rsidRPr="00341FCA">
        <w:rPr>
          <w:sz w:val="24"/>
          <w:szCs w:val="24"/>
        </w:rPr>
        <w:t>3.2.1.3. Устав участника отбора. Предоставляется скан устава.</w:t>
      </w:r>
    </w:p>
    <w:p w14:paraId="371FB498" w14:textId="11BA5F2E" w:rsidR="00712EB3" w:rsidRPr="00341FCA" w:rsidRDefault="00712EB3" w:rsidP="00712EB3">
      <w:pPr>
        <w:spacing w:line="280" w:lineRule="exact"/>
        <w:ind w:firstLine="567"/>
        <w:jc w:val="both"/>
        <w:rPr>
          <w:sz w:val="24"/>
          <w:szCs w:val="24"/>
        </w:rPr>
      </w:pPr>
      <w:r w:rsidRPr="00341FCA">
        <w:rPr>
          <w:sz w:val="24"/>
          <w:szCs w:val="24"/>
        </w:rPr>
        <w:t xml:space="preserve">3.2.1.4. Справку в свободной форме подтверждающую, что участник отбора, </w:t>
      </w:r>
      <w:r w:rsidR="009A5C01" w:rsidRPr="00341FCA">
        <w:rPr>
          <w:sz w:val="24"/>
          <w:szCs w:val="24"/>
        </w:rPr>
        <w:br/>
      </w:r>
      <w:r w:rsidRPr="00341FCA">
        <w:rPr>
          <w:sz w:val="24"/>
          <w:szCs w:val="24"/>
        </w:rPr>
        <w:t xml:space="preserve">не находится в процессе реорганизации,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w:t>
      </w:r>
      <w:r w:rsidR="00D254B0" w:rsidRPr="00341FCA">
        <w:rPr>
          <w:sz w:val="24"/>
          <w:szCs w:val="24"/>
        </w:rPr>
        <w:t xml:space="preserve">дату </w:t>
      </w:r>
      <w:r w:rsidRPr="00341FCA">
        <w:rPr>
          <w:sz w:val="24"/>
          <w:szCs w:val="24"/>
        </w:rPr>
        <w:t>подачи заявки, подписанную руководителем участника отбора или уполномоченным лицом и главным бухгалтером (при наличии). Представляется скан справки.</w:t>
      </w:r>
    </w:p>
    <w:p w14:paraId="56600608" w14:textId="77777777" w:rsidR="00712EB3" w:rsidRPr="00341FCA" w:rsidRDefault="00712EB3" w:rsidP="00712EB3">
      <w:pPr>
        <w:spacing w:line="280" w:lineRule="exact"/>
        <w:ind w:firstLine="567"/>
        <w:jc w:val="both"/>
        <w:rPr>
          <w:sz w:val="24"/>
          <w:szCs w:val="24"/>
        </w:rPr>
      </w:pPr>
      <w:r w:rsidRPr="00341FCA">
        <w:rPr>
          <w:sz w:val="24"/>
          <w:szCs w:val="24"/>
        </w:rPr>
        <w:t>3.2.1.5. Справку в свободной форме по состоянию на дату подачи заявки об отсутствии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участника отбора или уполномоченным лицом и главным бухгалтером (при наличии), с приложением согласий указанных лиц на обработку персональных данных, составленных в свободной форме. Представляются сканы документов.</w:t>
      </w:r>
    </w:p>
    <w:p w14:paraId="3CD44071" w14:textId="77777777" w:rsidR="00712EB3" w:rsidRPr="00341FCA" w:rsidRDefault="00712EB3" w:rsidP="00712EB3">
      <w:pPr>
        <w:spacing w:line="280" w:lineRule="exact"/>
        <w:ind w:firstLine="567"/>
        <w:jc w:val="both"/>
        <w:rPr>
          <w:sz w:val="24"/>
          <w:szCs w:val="24"/>
        </w:rPr>
      </w:pPr>
      <w:r w:rsidRPr="00341FCA">
        <w:rPr>
          <w:sz w:val="24"/>
          <w:szCs w:val="24"/>
        </w:rPr>
        <w:t xml:space="preserve">3.2.1.6. </w:t>
      </w:r>
      <w:r w:rsidR="00F37531" w:rsidRPr="00341FCA">
        <w:rPr>
          <w:sz w:val="24"/>
          <w:szCs w:val="24"/>
        </w:rPr>
        <w:t>Справку в свободной форме, подтверждающую, что на дату подачи заявки участник отбора не является иностранным юридическим лицом ,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подписанную руководителем участника отбора или уполномоченным лицом и главным бухгалтером (при наличии)</w:t>
      </w:r>
      <w:r w:rsidRPr="00341FCA">
        <w:rPr>
          <w:sz w:val="24"/>
          <w:szCs w:val="24"/>
        </w:rPr>
        <w:t xml:space="preserve">. Представляется скан справки. </w:t>
      </w:r>
    </w:p>
    <w:p w14:paraId="35B8F93B" w14:textId="1D33DDC3" w:rsidR="00712EB3" w:rsidRPr="00341FCA" w:rsidRDefault="00712EB3" w:rsidP="00712EB3">
      <w:pPr>
        <w:spacing w:line="280" w:lineRule="exact"/>
        <w:ind w:firstLine="567"/>
        <w:jc w:val="both"/>
        <w:rPr>
          <w:sz w:val="24"/>
          <w:szCs w:val="24"/>
        </w:rPr>
      </w:pPr>
      <w:r w:rsidRPr="00341FCA">
        <w:rPr>
          <w:sz w:val="24"/>
          <w:szCs w:val="24"/>
        </w:rPr>
        <w:t xml:space="preserve">3.2.1.7. Справку в свободной форме об отсутствии участника отбора на дату подачи заявки в перечне организаций и физических лиц, в отношении которых имеются сведения </w:t>
      </w:r>
      <w:r w:rsidR="009A5C01" w:rsidRPr="00341FCA">
        <w:rPr>
          <w:sz w:val="24"/>
          <w:szCs w:val="24"/>
        </w:rPr>
        <w:br/>
      </w:r>
      <w:r w:rsidRPr="00341FCA">
        <w:rPr>
          <w:sz w:val="24"/>
          <w:szCs w:val="24"/>
        </w:rPr>
        <w:t>об их причастности к экстремистской деятельности или терроризму, подписанную руководителем участника отбора или уполномоченным лицом и главным бухгалтером               (при наличии). Представляется скан справки.</w:t>
      </w:r>
    </w:p>
    <w:p w14:paraId="143E1F88" w14:textId="1241F326" w:rsidR="00712EB3" w:rsidRPr="00341FCA" w:rsidRDefault="00712EB3" w:rsidP="00712EB3">
      <w:pPr>
        <w:spacing w:line="280" w:lineRule="exact"/>
        <w:ind w:firstLine="567"/>
        <w:jc w:val="both"/>
        <w:rPr>
          <w:sz w:val="24"/>
          <w:szCs w:val="24"/>
        </w:rPr>
      </w:pPr>
      <w:r w:rsidRPr="00341FCA">
        <w:rPr>
          <w:sz w:val="24"/>
          <w:szCs w:val="24"/>
        </w:rPr>
        <w:t xml:space="preserve">3.2.1.8. Справку в свободной форме об отсутствии участника отбора в составляемых </w:t>
      </w:r>
      <w:r w:rsidR="009A5C01" w:rsidRPr="00341FCA">
        <w:rPr>
          <w:sz w:val="24"/>
          <w:szCs w:val="24"/>
        </w:rPr>
        <w:br/>
      </w:r>
      <w:r w:rsidRPr="00341FCA">
        <w:rPr>
          <w:sz w:val="24"/>
          <w:szCs w:val="24"/>
        </w:rPr>
        <w:t>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9A5C01" w:rsidRPr="00341FCA">
        <w:rPr>
          <w:sz w:val="24"/>
          <w:szCs w:val="24"/>
        </w:rPr>
        <w:br/>
      </w:r>
      <w:r w:rsidRPr="00341FCA">
        <w:rPr>
          <w:sz w:val="24"/>
          <w:szCs w:val="24"/>
        </w:rPr>
        <w:t xml:space="preserve"> по состоянию на дату подачи заявки, подписанную руководителем участника отбора </w:t>
      </w:r>
      <w:r w:rsidR="009A5C01" w:rsidRPr="00341FCA">
        <w:rPr>
          <w:sz w:val="24"/>
          <w:szCs w:val="24"/>
        </w:rPr>
        <w:br/>
      </w:r>
      <w:r w:rsidRPr="00341FCA">
        <w:rPr>
          <w:sz w:val="24"/>
          <w:szCs w:val="24"/>
        </w:rPr>
        <w:t xml:space="preserve">или уполномоченным лицом и главным бухгалтером (при наличии). Представляется скан справки. </w:t>
      </w:r>
    </w:p>
    <w:p w14:paraId="2E4C68BE" w14:textId="4F377A76" w:rsidR="00712EB3" w:rsidRPr="00341FCA" w:rsidRDefault="00712EB3" w:rsidP="00712EB3">
      <w:pPr>
        <w:spacing w:line="280" w:lineRule="exact"/>
        <w:ind w:firstLine="567"/>
        <w:jc w:val="both"/>
        <w:rPr>
          <w:sz w:val="24"/>
          <w:szCs w:val="24"/>
        </w:rPr>
      </w:pPr>
      <w:r w:rsidRPr="00341FCA">
        <w:rPr>
          <w:sz w:val="24"/>
          <w:szCs w:val="24"/>
        </w:rPr>
        <w:t xml:space="preserve">3.2.1.9. Справку в свободной форме о том, что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 по состоянию на дату подачи заявки, подписанную руководителем участника отбора или уполномоченным лицом и главным бухгалтером </w:t>
      </w:r>
      <w:r w:rsidR="009A5C01" w:rsidRPr="00341FCA">
        <w:rPr>
          <w:sz w:val="24"/>
          <w:szCs w:val="24"/>
        </w:rPr>
        <w:br/>
      </w:r>
      <w:r w:rsidRPr="00341FCA">
        <w:rPr>
          <w:sz w:val="24"/>
          <w:szCs w:val="24"/>
        </w:rPr>
        <w:t xml:space="preserve">(при наличии). Предоставляется скан справки. </w:t>
      </w:r>
    </w:p>
    <w:p w14:paraId="445B0DAD" w14:textId="540D0292" w:rsidR="00712EB3" w:rsidRPr="00341FCA" w:rsidRDefault="00712EB3" w:rsidP="00712EB3">
      <w:pPr>
        <w:spacing w:line="280" w:lineRule="exact"/>
        <w:ind w:firstLine="567"/>
        <w:jc w:val="both"/>
        <w:rPr>
          <w:sz w:val="24"/>
          <w:szCs w:val="24"/>
        </w:rPr>
      </w:pPr>
      <w:r w:rsidRPr="00341FCA">
        <w:rPr>
          <w:sz w:val="24"/>
          <w:szCs w:val="24"/>
        </w:rPr>
        <w:t xml:space="preserve">3.2.1.10. Справку налогового органа о наличии на дату не ранее 30 календарных дней </w:t>
      </w:r>
      <w:r w:rsidR="009A5C01" w:rsidRPr="00341FCA">
        <w:rPr>
          <w:sz w:val="24"/>
          <w:szCs w:val="24"/>
        </w:rPr>
        <w:br/>
      </w:r>
      <w:r w:rsidRPr="00341FCA">
        <w:rPr>
          <w:sz w:val="24"/>
          <w:szCs w:val="24"/>
        </w:rPr>
        <w:t xml:space="preserve">до даты подачи заявки положительного, отрицательного или нулевого сальдо единого налогового счета налогоплательщика, плательщика сбора, плательщика страховых взносов </w:t>
      </w:r>
      <w:r w:rsidRPr="00341FCA">
        <w:rPr>
          <w:sz w:val="24"/>
          <w:szCs w:val="24"/>
        </w:rPr>
        <w:lastRenderedPageBreak/>
        <w:t>или налогового агента по форме, утвержденной приказом Федеральной налоговой службы 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Представляется скан справки, полученной на бумажном носителе в налоговом органе, либо справка в форме электронного документа, подписанная ЭП и содержащая визуализацию ЭП должностного лица налогового органа на документе.</w:t>
      </w:r>
    </w:p>
    <w:p w14:paraId="742878B7" w14:textId="77777777" w:rsidR="00712EB3" w:rsidRPr="00341FCA" w:rsidRDefault="00712EB3" w:rsidP="00712EB3">
      <w:pPr>
        <w:spacing w:line="280" w:lineRule="exact"/>
        <w:ind w:firstLine="567"/>
        <w:jc w:val="both"/>
        <w:rPr>
          <w:sz w:val="24"/>
          <w:szCs w:val="24"/>
        </w:rPr>
      </w:pPr>
      <w:r w:rsidRPr="00341FCA">
        <w:rPr>
          <w:sz w:val="24"/>
          <w:szCs w:val="24"/>
        </w:rPr>
        <w:t xml:space="preserve">3.2.1.11. Справку в свободной форме об отсутствии у участника отбора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 состоянию на дату не ранее 30 календарных дней до 1 числа месяца, в котором проводится отбор, подписанную руководителем участника отбора или уполномоченным лицом и главным бухгалтером (при наличии) и заверенную печатью участника отбора (при наличии). Представляется скан справки. </w:t>
      </w:r>
    </w:p>
    <w:p w14:paraId="4FAC00A3" w14:textId="21496DBE" w:rsidR="00712EB3" w:rsidRPr="00341FCA" w:rsidRDefault="00712EB3" w:rsidP="00712EB3">
      <w:pPr>
        <w:spacing w:line="280" w:lineRule="exact"/>
        <w:ind w:firstLine="567"/>
        <w:jc w:val="both"/>
        <w:rPr>
          <w:sz w:val="24"/>
          <w:szCs w:val="24"/>
        </w:rPr>
      </w:pPr>
      <w:r w:rsidRPr="00341FCA">
        <w:rPr>
          <w:sz w:val="24"/>
          <w:szCs w:val="24"/>
        </w:rPr>
        <w:t xml:space="preserve">3.2.1.12. Справку о том, что размер средней заработной платы каждого работника участника отбора (включая обособленные подразделения, находящиеся на территории </w:t>
      </w:r>
      <w:r w:rsidR="009A5C01" w:rsidRPr="00341FCA">
        <w:rPr>
          <w:sz w:val="24"/>
          <w:szCs w:val="24"/>
        </w:rPr>
        <w:br/>
      </w:r>
      <w:r w:rsidRPr="00341FCA">
        <w:rPr>
          <w:sz w:val="24"/>
          <w:szCs w:val="24"/>
        </w:rPr>
        <w:t xml:space="preserve">Санкт-Петербурга), рассчитываемый в соответствии со статьей 139 Трудового кодекса Российской Федерации, был в течение 2025 года не ниже размера минимальной заработной платы в Санкт-Петербурге, установленного Региональным соглашением на 2025 год </w:t>
      </w:r>
      <w:r w:rsidR="009A5C01" w:rsidRPr="00341FCA">
        <w:rPr>
          <w:sz w:val="24"/>
          <w:szCs w:val="24"/>
        </w:rPr>
        <w:br/>
      </w:r>
      <w:r w:rsidRPr="00341FCA">
        <w:rPr>
          <w:sz w:val="24"/>
          <w:szCs w:val="24"/>
        </w:rPr>
        <w:t xml:space="preserve">(в свободной форме). К справке прикладывается расчет сумм налога на доходы физических лиц, исчисленных и удержанных налоговым агентом (форма 6-НДФЛ), и расчет по страховым взносам по формам, утвержденным Федеральной налоговой службой, за 2025 год </w:t>
      </w:r>
      <w:r w:rsidR="009A5C01" w:rsidRPr="00341FCA">
        <w:rPr>
          <w:sz w:val="24"/>
          <w:szCs w:val="24"/>
        </w:rPr>
        <w:br/>
      </w:r>
      <w:r w:rsidRPr="00341FCA">
        <w:rPr>
          <w:sz w:val="24"/>
          <w:szCs w:val="24"/>
        </w:rPr>
        <w:t>(без разделов, содержащих персональные данные физических лиц), а также пояснительная записка с расчетом размера средней заработной платы работников участника отбора за 2025 год. Представляются сканы справок, пояснительной записки и расчетов.</w:t>
      </w:r>
    </w:p>
    <w:p w14:paraId="14A1464F" w14:textId="328D5105" w:rsidR="00712EB3" w:rsidRPr="00341FCA" w:rsidRDefault="00712EB3" w:rsidP="00712EB3">
      <w:pPr>
        <w:spacing w:line="280" w:lineRule="exact"/>
        <w:ind w:firstLine="567"/>
        <w:jc w:val="both"/>
        <w:rPr>
          <w:sz w:val="24"/>
          <w:szCs w:val="24"/>
        </w:rPr>
      </w:pPr>
      <w:r w:rsidRPr="00341FCA">
        <w:rPr>
          <w:sz w:val="24"/>
          <w:szCs w:val="24"/>
        </w:rPr>
        <w:t xml:space="preserve">3.2.1.13. Справку в свободной форме подтверждающую, что по состоянию на дату подачи заявки участник отбора не получает средств из бюджета Санкт-Петербурга </w:t>
      </w:r>
      <w:r w:rsidR="009A5C01" w:rsidRPr="00341FCA">
        <w:rPr>
          <w:sz w:val="24"/>
          <w:szCs w:val="24"/>
        </w:rPr>
        <w:br/>
      </w:r>
      <w:r w:rsidRPr="00341FCA">
        <w:rPr>
          <w:sz w:val="24"/>
          <w:szCs w:val="24"/>
        </w:rPr>
        <w:t xml:space="preserve">на реализацию Проекта, указанного в заявке, предоставляемых (предоставленных) </w:t>
      </w:r>
      <w:r w:rsidR="009A5C01" w:rsidRPr="00341FCA">
        <w:rPr>
          <w:sz w:val="24"/>
          <w:szCs w:val="24"/>
        </w:rPr>
        <w:br/>
      </w:r>
      <w:r w:rsidRPr="00341FCA">
        <w:rPr>
          <w:sz w:val="24"/>
          <w:szCs w:val="24"/>
        </w:rPr>
        <w:t xml:space="preserve">на основании иных нормативных правовых актов, подписанную руководителем участника отбора или уполномоченным лицом и главным бухгалтером (при наличии).  Представляется скан справки. </w:t>
      </w:r>
    </w:p>
    <w:p w14:paraId="0A12F70E" w14:textId="77777777" w:rsidR="00712EB3" w:rsidRPr="00341FCA" w:rsidRDefault="00712EB3" w:rsidP="00712EB3">
      <w:pPr>
        <w:spacing w:line="280" w:lineRule="exact"/>
        <w:ind w:firstLine="567"/>
        <w:jc w:val="both"/>
        <w:rPr>
          <w:sz w:val="24"/>
          <w:szCs w:val="24"/>
        </w:rPr>
      </w:pPr>
      <w:r w:rsidRPr="00341FCA">
        <w:rPr>
          <w:sz w:val="24"/>
          <w:szCs w:val="24"/>
        </w:rPr>
        <w:t>3.2.1.14. Действительное свидетельство о регистрации СМИ или выписку из реестра зарегистрированных СМИ, распространяемых на территории Санкт-Петербурга, в которых планируется размещение произведенных материалов, программ, продукции СМИ. Регистрация СМИ должна быть осуществлена не менее чем за два года до дня подачи заявки. Представляется скан свидетельства либо выписка в форме электронного документа, подписанная УКЭП и содержащая визуализацию УКЭП уполномоченного должностного лица Федеральной службы по надзору в сфере связи, информационных технологий и массовых коммуникаций на документе.</w:t>
      </w:r>
    </w:p>
    <w:p w14:paraId="149C89F6" w14:textId="054701CE" w:rsidR="00712EB3" w:rsidRPr="00341FCA" w:rsidRDefault="002C315E" w:rsidP="00712EB3">
      <w:pPr>
        <w:spacing w:line="280" w:lineRule="exact"/>
        <w:ind w:firstLine="567"/>
        <w:jc w:val="both"/>
        <w:rPr>
          <w:sz w:val="24"/>
          <w:szCs w:val="24"/>
        </w:rPr>
      </w:pPr>
      <w:r w:rsidRPr="00341FCA">
        <w:rPr>
          <w:sz w:val="24"/>
          <w:szCs w:val="24"/>
        </w:rPr>
        <w:t>3.2.1.15</w:t>
      </w:r>
      <w:r w:rsidR="00712EB3" w:rsidRPr="00341FCA">
        <w:rPr>
          <w:sz w:val="24"/>
          <w:szCs w:val="24"/>
        </w:rPr>
        <w:t xml:space="preserve">. Устав редакции СМИ и (или) договор учредителя СМИ с редакцией СМИ, </w:t>
      </w:r>
      <w:r w:rsidR="009A5C01" w:rsidRPr="00341FCA">
        <w:rPr>
          <w:sz w:val="24"/>
          <w:szCs w:val="24"/>
        </w:rPr>
        <w:br/>
      </w:r>
      <w:r w:rsidR="00712EB3" w:rsidRPr="00341FCA">
        <w:rPr>
          <w:sz w:val="24"/>
          <w:szCs w:val="24"/>
        </w:rPr>
        <w:t xml:space="preserve">в котором планируется размещение произведенных материалов, программ, продукции СМИ. Представляются сканы указанных документов. </w:t>
      </w:r>
    </w:p>
    <w:p w14:paraId="54656CD8" w14:textId="3C67CB3A" w:rsidR="00712EB3" w:rsidRPr="00341FCA" w:rsidRDefault="002C315E" w:rsidP="00712EB3">
      <w:pPr>
        <w:spacing w:line="280" w:lineRule="exact"/>
        <w:ind w:firstLine="567"/>
        <w:jc w:val="both"/>
        <w:rPr>
          <w:sz w:val="24"/>
          <w:szCs w:val="24"/>
        </w:rPr>
      </w:pPr>
      <w:r w:rsidRPr="00341FCA">
        <w:rPr>
          <w:sz w:val="24"/>
          <w:szCs w:val="24"/>
        </w:rPr>
        <w:t>3.2.1.16</w:t>
      </w:r>
      <w:r w:rsidR="00712EB3" w:rsidRPr="00341FCA">
        <w:rPr>
          <w:sz w:val="24"/>
          <w:szCs w:val="24"/>
        </w:rPr>
        <w:t>. Участники отбора, производящие радио- и (или) телепрограммы, представляют действующую лицензию на осуществление радио- и (или) телевещания</w:t>
      </w:r>
      <w:r w:rsidRPr="00341FCA">
        <w:rPr>
          <w:sz w:val="24"/>
          <w:szCs w:val="24"/>
        </w:rPr>
        <w:t xml:space="preserve"> </w:t>
      </w:r>
      <w:r w:rsidR="00712EB3" w:rsidRPr="00341FCA">
        <w:rPr>
          <w:sz w:val="24"/>
          <w:szCs w:val="24"/>
        </w:rPr>
        <w:t>на Санкт-Петербург</w:t>
      </w:r>
      <w:r w:rsidR="009A5C01" w:rsidRPr="00341FCA">
        <w:rPr>
          <w:sz w:val="24"/>
          <w:szCs w:val="24"/>
        </w:rPr>
        <w:br/>
      </w:r>
      <w:r w:rsidR="00712EB3" w:rsidRPr="00341FCA">
        <w:rPr>
          <w:sz w:val="24"/>
          <w:szCs w:val="24"/>
        </w:rPr>
        <w:t xml:space="preserve"> (с приложениями), либо выписку из реестра лицензий, либо договор на размещение произведенных участником отбора материалов и программ в радио- и (или) телевизионном эфире с организацией, осуществляющей радио- и (или) телевещание на Санкт-Петербург,</w:t>
      </w:r>
      <w:r w:rsidR="009A5C01" w:rsidRPr="00341FCA">
        <w:rPr>
          <w:sz w:val="24"/>
          <w:szCs w:val="24"/>
        </w:rPr>
        <w:br/>
      </w:r>
      <w:r w:rsidR="00712EB3" w:rsidRPr="00341FCA">
        <w:rPr>
          <w:sz w:val="24"/>
          <w:szCs w:val="24"/>
        </w:rPr>
        <w:t xml:space="preserve"> в комплекте с имеющейся у нее действующей лицензией на осуществление радио- </w:t>
      </w:r>
      <w:r w:rsidR="009A5C01" w:rsidRPr="00341FCA">
        <w:rPr>
          <w:sz w:val="24"/>
          <w:szCs w:val="24"/>
        </w:rPr>
        <w:br/>
      </w:r>
      <w:r w:rsidR="00712EB3" w:rsidRPr="00341FCA">
        <w:rPr>
          <w:sz w:val="24"/>
          <w:szCs w:val="24"/>
        </w:rPr>
        <w:t xml:space="preserve">и (или) телевещания на Санкт-Петербург (с приложениями). Представляются сканы указанных документов. </w:t>
      </w:r>
    </w:p>
    <w:p w14:paraId="520D8970" w14:textId="77777777" w:rsidR="00712EB3" w:rsidRPr="00341FCA" w:rsidRDefault="00787B0C" w:rsidP="00712EB3">
      <w:pPr>
        <w:spacing w:line="280" w:lineRule="exact"/>
        <w:ind w:firstLine="567"/>
        <w:jc w:val="both"/>
        <w:rPr>
          <w:sz w:val="24"/>
          <w:szCs w:val="24"/>
        </w:rPr>
      </w:pPr>
      <w:r w:rsidRPr="00341FCA">
        <w:rPr>
          <w:sz w:val="24"/>
          <w:szCs w:val="24"/>
        </w:rPr>
        <w:lastRenderedPageBreak/>
        <w:t>3.2.1.17</w:t>
      </w:r>
      <w:r w:rsidR="00712EB3" w:rsidRPr="00341FCA">
        <w:rPr>
          <w:sz w:val="24"/>
          <w:szCs w:val="24"/>
        </w:rPr>
        <w:t xml:space="preserve">. Концепцию в свободной форме, которая должна включать информацию </w:t>
      </w:r>
    </w:p>
    <w:p w14:paraId="6C5E67E6" w14:textId="77777777" w:rsidR="00712EB3" w:rsidRPr="00341FCA" w:rsidRDefault="00712EB3" w:rsidP="00712EB3">
      <w:pPr>
        <w:spacing w:line="280" w:lineRule="exact"/>
        <w:ind w:firstLine="567"/>
        <w:jc w:val="both"/>
        <w:rPr>
          <w:sz w:val="24"/>
          <w:szCs w:val="24"/>
        </w:rPr>
      </w:pPr>
      <w:r w:rsidRPr="00341FCA">
        <w:rPr>
          <w:sz w:val="24"/>
          <w:szCs w:val="24"/>
        </w:rPr>
        <w:t>по следующим позициям (пунктам):</w:t>
      </w:r>
    </w:p>
    <w:p w14:paraId="7CC4D711" w14:textId="77777777" w:rsidR="00712EB3" w:rsidRPr="00341FCA" w:rsidRDefault="00712EB3" w:rsidP="00712EB3">
      <w:pPr>
        <w:spacing w:line="280" w:lineRule="exact"/>
        <w:ind w:firstLine="567"/>
        <w:jc w:val="both"/>
        <w:rPr>
          <w:sz w:val="24"/>
          <w:szCs w:val="24"/>
        </w:rPr>
      </w:pPr>
      <w:r w:rsidRPr="00341FCA">
        <w:rPr>
          <w:sz w:val="24"/>
          <w:szCs w:val="24"/>
        </w:rPr>
        <w:t>цели и задачи Проекта, содержащегося в заявке;</w:t>
      </w:r>
    </w:p>
    <w:p w14:paraId="267B9266" w14:textId="77777777" w:rsidR="00712EB3" w:rsidRPr="00341FCA" w:rsidRDefault="00712EB3" w:rsidP="00712EB3">
      <w:pPr>
        <w:spacing w:line="280" w:lineRule="exact"/>
        <w:ind w:firstLine="567"/>
        <w:jc w:val="both"/>
        <w:rPr>
          <w:sz w:val="24"/>
          <w:szCs w:val="24"/>
        </w:rPr>
      </w:pPr>
      <w:r w:rsidRPr="00341FCA">
        <w:rPr>
          <w:sz w:val="24"/>
          <w:szCs w:val="24"/>
        </w:rPr>
        <w:t xml:space="preserve">сведения о количественных параметрах и технических характеристиках материалов, программ, продукции СМИ, представленных на отбор; </w:t>
      </w:r>
    </w:p>
    <w:p w14:paraId="6DAC2A32" w14:textId="77777777" w:rsidR="00712EB3" w:rsidRPr="00341FCA" w:rsidRDefault="00712EB3" w:rsidP="00712EB3">
      <w:pPr>
        <w:spacing w:line="280" w:lineRule="exact"/>
        <w:ind w:firstLine="567"/>
        <w:jc w:val="both"/>
        <w:rPr>
          <w:sz w:val="24"/>
          <w:szCs w:val="24"/>
        </w:rPr>
      </w:pPr>
      <w:r w:rsidRPr="00341FCA">
        <w:rPr>
          <w:sz w:val="24"/>
          <w:szCs w:val="24"/>
        </w:rPr>
        <w:t>сведения о тираже печатного СМИ, территории охвата радио- и телепрограмм, посещаемости и количестве просмотров сетевых СМИ;</w:t>
      </w:r>
    </w:p>
    <w:p w14:paraId="00DBA386" w14:textId="77777777" w:rsidR="00712EB3" w:rsidRPr="00341FCA" w:rsidRDefault="00712EB3" w:rsidP="00712EB3">
      <w:pPr>
        <w:spacing w:line="280" w:lineRule="exact"/>
        <w:ind w:firstLine="567"/>
        <w:jc w:val="both"/>
        <w:rPr>
          <w:sz w:val="24"/>
          <w:szCs w:val="24"/>
        </w:rPr>
      </w:pPr>
      <w:r w:rsidRPr="00341FCA">
        <w:rPr>
          <w:sz w:val="24"/>
          <w:szCs w:val="24"/>
        </w:rPr>
        <w:t xml:space="preserve">целевая аудитория, на которую рассчитаны материалы, программы, продукция СМИ </w:t>
      </w:r>
    </w:p>
    <w:p w14:paraId="051CF9C4" w14:textId="77777777" w:rsidR="00712EB3" w:rsidRPr="00341FCA" w:rsidRDefault="00712EB3" w:rsidP="00712EB3">
      <w:pPr>
        <w:spacing w:line="280" w:lineRule="exact"/>
        <w:ind w:firstLine="567"/>
        <w:jc w:val="both"/>
        <w:rPr>
          <w:sz w:val="24"/>
          <w:szCs w:val="24"/>
        </w:rPr>
      </w:pPr>
      <w:r w:rsidRPr="00341FCA">
        <w:rPr>
          <w:sz w:val="24"/>
          <w:szCs w:val="24"/>
        </w:rPr>
        <w:t>и предполагаемый уровень их востребованности и значимости;</w:t>
      </w:r>
    </w:p>
    <w:p w14:paraId="43A67C84" w14:textId="77777777" w:rsidR="00712EB3" w:rsidRPr="00341FCA" w:rsidRDefault="00712EB3" w:rsidP="00712EB3">
      <w:pPr>
        <w:spacing w:line="280" w:lineRule="exact"/>
        <w:ind w:firstLine="567"/>
        <w:jc w:val="both"/>
        <w:rPr>
          <w:sz w:val="24"/>
          <w:szCs w:val="24"/>
        </w:rPr>
      </w:pPr>
      <w:r w:rsidRPr="00341FCA">
        <w:rPr>
          <w:sz w:val="24"/>
          <w:szCs w:val="24"/>
        </w:rPr>
        <w:t>обоснование оригинальности, уникальности и социальной значимости материалов, программ, продукции СМИ по сравнению с уже существующими работами по избранной участником отбора тематике; форма, способы и методы реализации материалов, программ, продукции СМИ, позволяющие судить о творческих характеристиках представленного                     в заявке Проекта (новизна и оригинальность, концептуальная целостность и уникальность содержания, художественная выразительность);</w:t>
      </w:r>
    </w:p>
    <w:p w14:paraId="6503AEA6" w14:textId="77777777" w:rsidR="00712EB3" w:rsidRPr="00341FCA" w:rsidRDefault="00712EB3" w:rsidP="00712EB3">
      <w:pPr>
        <w:spacing w:line="280" w:lineRule="exact"/>
        <w:ind w:firstLine="567"/>
        <w:jc w:val="both"/>
        <w:rPr>
          <w:sz w:val="24"/>
          <w:szCs w:val="24"/>
        </w:rPr>
      </w:pPr>
      <w:r w:rsidRPr="00341FCA">
        <w:rPr>
          <w:sz w:val="24"/>
          <w:szCs w:val="24"/>
        </w:rPr>
        <w:t>план производства материалов, программ, продукции СМИ:</w:t>
      </w:r>
    </w:p>
    <w:p w14:paraId="594FF6F6" w14:textId="77777777" w:rsidR="00712EB3" w:rsidRPr="00341FCA" w:rsidRDefault="00712EB3" w:rsidP="00712EB3">
      <w:pPr>
        <w:spacing w:line="280" w:lineRule="exact"/>
        <w:ind w:firstLine="567"/>
        <w:jc w:val="both"/>
        <w:rPr>
          <w:sz w:val="24"/>
          <w:szCs w:val="24"/>
        </w:rPr>
      </w:pPr>
      <w:r w:rsidRPr="00341FCA">
        <w:rPr>
          <w:sz w:val="24"/>
          <w:szCs w:val="24"/>
        </w:rPr>
        <w:t>этапы производства в рамках, указанных участником отбора в заявке сроков (продолжительности) реализации представленного Проекта;</w:t>
      </w:r>
    </w:p>
    <w:p w14:paraId="6BC22158" w14:textId="77777777" w:rsidR="00712EB3" w:rsidRPr="00341FCA" w:rsidRDefault="00712EB3" w:rsidP="00712EB3">
      <w:pPr>
        <w:spacing w:line="280" w:lineRule="exact"/>
        <w:ind w:firstLine="567"/>
        <w:jc w:val="both"/>
        <w:rPr>
          <w:sz w:val="24"/>
          <w:szCs w:val="24"/>
        </w:rPr>
      </w:pPr>
      <w:r w:rsidRPr="00341FCA">
        <w:rPr>
          <w:sz w:val="24"/>
          <w:szCs w:val="24"/>
        </w:rPr>
        <w:t>перечень выполняемых работ (оказываемых услуг) в рамках запрашиваемых средств;</w:t>
      </w:r>
    </w:p>
    <w:p w14:paraId="11860EFA" w14:textId="77777777" w:rsidR="00712EB3" w:rsidRPr="00341FCA" w:rsidRDefault="00712EB3" w:rsidP="00712EB3">
      <w:pPr>
        <w:spacing w:line="280" w:lineRule="exact"/>
        <w:ind w:firstLine="567"/>
        <w:jc w:val="both"/>
        <w:rPr>
          <w:sz w:val="24"/>
          <w:szCs w:val="24"/>
        </w:rPr>
      </w:pPr>
      <w:r w:rsidRPr="00341FCA">
        <w:rPr>
          <w:sz w:val="24"/>
          <w:szCs w:val="24"/>
        </w:rPr>
        <w:t>предполагаемый график выхода материалов, программ, продукции СМИ.</w:t>
      </w:r>
    </w:p>
    <w:p w14:paraId="5EF956C6" w14:textId="77777777" w:rsidR="00712EB3" w:rsidRPr="00341FCA" w:rsidRDefault="00712EB3" w:rsidP="00712EB3">
      <w:pPr>
        <w:spacing w:line="280" w:lineRule="exact"/>
        <w:ind w:firstLine="567"/>
        <w:jc w:val="both"/>
        <w:rPr>
          <w:sz w:val="24"/>
          <w:szCs w:val="24"/>
        </w:rPr>
      </w:pPr>
      <w:r w:rsidRPr="00341FCA">
        <w:rPr>
          <w:sz w:val="24"/>
          <w:szCs w:val="24"/>
        </w:rPr>
        <w:t xml:space="preserve">Требования к оформлению Концепции: составляется на русском языке, объем                        до 10 страниц формата А4, 1,5 интервал, размер шрифта </w:t>
      </w:r>
      <w:proofErr w:type="spellStart"/>
      <w:r w:rsidRPr="00341FCA">
        <w:rPr>
          <w:sz w:val="24"/>
          <w:szCs w:val="24"/>
        </w:rPr>
        <w:t>Times</w:t>
      </w:r>
      <w:proofErr w:type="spellEnd"/>
      <w:r w:rsidRPr="00341FCA">
        <w:rPr>
          <w:sz w:val="24"/>
          <w:szCs w:val="24"/>
        </w:rPr>
        <w:t xml:space="preserve"> </w:t>
      </w:r>
      <w:proofErr w:type="spellStart"/>
      <w:r w:rsidRPr="00341FCA">
        <w:rPr>
          <w:sz w:val="24"/>
          <w:szCs w:val="24"/>
        </w:rPr>
        <w:t>New</w:t>
      </w:r>
      <w:proofErr w:type="spellEnd"/>
      <w:r w:rsidRPr="00341FCA">
        <w:rPr>
          <w:sz w:val="24"/>
          <w:szCs w:val="24"/>
        </w:rPr>
        <w:t xml:space="preserve"> </w:t>
      </w:r>
      <w:proofErr w:type="spellStart"/>
      <w:r w:rsidRPr="00341FCA">
        <w:rPr>
          <w:sz w:val="24"/>
          <w:szCs w:val="24"/>
        </w:rPr>
        <w:t>Roman</w:t>
      </w:r>
      <w:proofErr w:type="spellEnd"/>
      <w:r w:rsidRPr="00341FCA">
        <w:rPr>
          <w:sz w:val="24"/>
          <w:szCs w:val="24"/>
        </w:rPr>
        <w:t xml:space="preserve"> 12, страницы должны быть пронумерованы, наименование каждого пункта должно быть выделено жирным шрифтом, подписывается руководителем или уполномоченным лицом. Представляется скан Концепции.  </w:t>
      </w:r>
    </w:p>
    <w:p w14:paraId="1E82CE7C" w14:textId="356722CC" w:rsidR="00712EB3" w:rsidRPr="00341FCA" w:rsidRDefault="00712EB3" w:rsidP="00712EB3">
      <w:pPr>
        <w:spacing w:line="280" w:lineRule="exact"/>
        <w:ind w:firstLine="567"/>
        <w:jc w:val="both"/>
        <w:rPr>
          <w:sz w:val="24"/>
          <w:szCs w:val="24"/>
        </w:rPr>
      </w:pPr>
      <w:r w:rsidRPr="00341FCA">
        <w:rPr>
          <w:sz w:val="24"/>
          <w:szCs w:val="24"/>
        </w:rPr>
        <w:t xml:space="preserve">К Концепции могут быть приложены: скан выпуска печатного издания, в котором предполагается размещение представленных на конкурсный отбор материалов, записи  теле- и радиопрограмм (прилагаются в форме ссылки на облачный сервис «Яндекс Диск», </w:t>
      </w:r>
      <w:r w:rsidR="009A5C01" w:rsidRPr="00341FCA">
        <w:rPr>
          <w:sz w:val="24"/>
          <w:szCs w:val="24"/>
        </w:rPr>
        <w:br/>
      </w:r>
      <w:r w:rsidRPr="00341FCA">
        <w:rPr>
          <w:sz w:val="24"/>
          <w:szCs w:val="24"/>
        </w:rPr>
        <w:t>на который загружены  файлы с записями теле- и радиопрограмм).</w:t>
      </w:r>
    </w:p>
    <w:p w14:paraId="1B383BBF" w14:textId="658C5E25" w:rsidR="00712EB3" w:rsidRPr="00341FCA" w:rsidRDefault="00787B0C" w:rsidP="00712EB3">
      <w:pPr>
        <w:spacing w:line="280" w:lineRule="exact"/>
        <w:ind w:firstLine="567"/>
        <w:jc w:val="both"/>
        <w:rPr>
          <w:sz w:val="24"/>
          <w:szCs w:val="24"/>
        </w:rPr>
      </w:pPr>
      <w:r w:rsidRPr="00341FCA">
        <w:rPr>
          <w:sz w:val="24"/>
          <w:szCs w:val="24"/>
        </w:rPr>
        <w:t>3.2.1.18</w:t>
      </w:r>
      <w:r w:rsidR="00712EB3" w:rsidRPr="00341FCA">
        <w:rPr>
          <w:sz w:val="24"/>
          <w:szCs w:val="24"/>
        </w:rPr>
        <w:t xml:space="preserve">. </w:t>
      </w:r>
      <w:r w:rsidR="002C315E" w:rsidRPr="00341FCA">
        <w:rPr>
          <w:sz w:val="24"/>
          <w:szCs w:val="24"/>
        </w:rPr>
        <w:t>Расчет</w:t>
      </w:r>
      <w:r w:rsidR="00FA51F5" w:rsidRPr="00341FCA">
        <w:rPr>
          <w:sz w:val="24"/>
          <w:szCs w:val="24"/>
        </w:rPr>
        <w:t xml:space="preserve"> планируемых</w:t>
      </w:r>
      <w:r w:rsidR="00712EB3" w:rsidRPr="00341FCA">
        <w:rPr>
          <w:sz w:val="24"/>
          <w:szCs w:val="24"/>
        </w:rPr>
        <w:t xml:space="preserve"> затра</w:t>
      </w:r>
      <w:r w:rsidR="00FA51F5" w:rsidRPr="00341FCA">
        <w:rPr>
          <w:sz w:val="24"/>
          <w:szCs w:val="24"/>
        </w:rPr>
        <w:t>т в свободной форме, подписанный</w:t>
      </w:r>
      <w:r w:rsidR="00712EB3" w:rsidRPr="00341FCA">
        <w:rPr>
          <w:sz w:val="24"/>
          <w:szCs w:val="24"/>
        </w:rPr>
        <w:t xml:space="preserve"> руководителем участника отбора или уполномоченным лицом и главным бухгалтером (при наличии), </w:t>
      </w:r>
      <w:r w:rsidR="009A5C01" w:rsidRPr="00341FCA">
        <w:rPr>
          <w:sz w:val="24"/>
          <w:szCs w:val="24"/>
        </w:rPr>
        <w:br/>
      </w:r>
      <w:r w:rsidR="00712EB3" w:rsidRPr="00341FCA">
        <w:rPr>
          <w:sz w:val="24"/>
          <w:szCs w:val="24"/>
        </w:rPr>
        <w:t xml:space="preserve">с приложением в свободной форме обоснования состава затрат, необходимых для реализации Проекта. Предоставляются сканы </w:t>
      </w:r>
      <w:r w:rsidR="00FA51F5" w:rsidRPr="00341FCA">
        <w:rPr>
          <w:sz w:val="24"/>
          <w:szCs w:val="24"/>
        </w:rPr>
        <w:t>расчета планируемых</w:t>
      </w:r>
      <w:r w:rsidR="00712EB3" w:rsidRPr="00341FCA">
        <w:rPr>
          <w:sz w:val="24"/>
          <w:szCs w:val="24"/>
        </w:rPr>
        <w:t xml:space="preserve"> затрат и обоснования состава затрат.</w:t>
      </w:r>
    </w:p>
    <w:p w14:paraId="5758D9EA" w14:textId="77777777" w:rsidR="00712EB3" w:rsidRPr="00341FCA" w:rsidRDefault="00712EB3" w:rsidP="00712EB3">
      <w:pPr>
        <w:spacing w:line="280" w:lineRule="exact"/>
        <w:ind w:firstLine="567"/>
        <w:jc w:val="both"/>
        <w:rPr>
          <w:sz w:val="24"/>
          <w:szCs w:val="24"/>
        </w:rPr>
      </w:pPr>
      <w:r w:rsidRPr="00341FCA">
        <w:rPr>
          <w:sz w:val="24"/>
          <w:szCs w:val="24"/>
        </w:rPr>
        <w:t xml:space="preserve">При составлении </w:t>
      </w:r>
      <w:r w:rsidR="00FA51F5" w:rsidRPr="00341FCA">
        <w:rPr>
          <w:sz w:val="24"/>
          <w:szCs w:val="24"/>
        </w:rPr>
        <w:t>расчета планируемых</w:t>
      </w:r>
      <w:r w:rsidRPr="00341FCA">
        <w:rPr>
          <w:sz w:val="24"/>
          <w:szCs w:val="24"/>
        </w:rPr>
        <w:t xml:space="preserve"> затрат должны быть учтены затраты, связанные с производством материалов, программ, продукции СМИ участника отбора, а также все налоги и отчисления, в рамках направлений затрат, утвержденных </w:t>
      </w:r>
      <w:r w:rsidR="00787B0C" w:rsidRPr="00341FCA">
        <w:rPr>
          <w:sz w:val="24"/>
          <w:szCs w:val="24"/>
        </w:rPr>
        <w:t>Постановлением</w:t>
      </w:r>
      <w:r w:rsidRPr="00341FCA">
        <w:rPr>
          <w:sz w:val="24"/>
          <w:szCs w:val="24"/>
        </w:rPr>
        <w:t xml:space="preserve">. </w:t>
      </w:r>
    </w:p>
    <w:p w14:paraId="06ACC372" w14:textId="77777777" w:rsidR="00712EB3" w:rsidRPr="00341FCA" w:rsidRDefault="00712EB3" w:rsidP="00712EB3">
      <w:pPr>
        <w:spacing w:line="280" w:lineRule="exact"/>
        <w:ind w:firstLine="567"/>
        <w:jc w:val="both"/>
        <w:rPr>
          <w:sz w:val="24"/>
          <w:szCs w:val="24"/>
        </w:rPr>
      </w:pPr>
      <w:r w:rsidRPr="00341FCA">
        <w:rPr>
          <w:sz w:val="24"/>
          <w:szCs w:val="24"/>
        </w:rPr>
        <w:t>3.2.2. Документы, содержащие информацию участника отбора по критериям, установленным в пунктах 4.4.2.1.1 и 4.4.2.1.2 настоящего Порядка, а именно:</w:t>
      </w:r>
    </w:p>
    <w:p w14:paraId="2CD2B34C" w14:textId="760AFD09" w:rsidR="00712EB3" w:rsidRPr="00341FCA" w:rsidRDefault="00712EB3" w:rsidP="00712EB3">
      <w:pPr>
        <w:spacing w:line="280" w:lineRule="exact"/>
        <w:ind w:firstLine="567"/>
        <w:jc w:val="both"/>
        <w:rPr>
          <w:sz w:val="24"/>
          <w:szCs w:val="24"/>
        </w:rPr>
      </w:pPr>
      <w:r w:rsidRPr="00341FCA">
        <w:rPr>
          <w:sz w:val="24"/>
          <w:szCs w:val="24"/>
        </w:rPr>
        <w:t>сведения о наличии у участника отбора опыта производства материалов и программ, необходимого для реализации представленного в составе заявки Проекта. Подтверждается справкой, составленной в свободной форме, с указанием выполненных Проектов</w:t>
      </w:r>
      <w:r w:rsidR="009A5C01" w:rsidRPr="00341FCA">
        <w:rPr>
          <w:sz w:val="24"/>
          <w:szCs w:val="24"/>
        </w:rPr>
        <w:t xml:space="preserve"> </w:t>
      </w:r>
      <w:r w:rsidR="009A5C01" w:rsidRPr="00341FCA">
        <w:rPr>
          <w:sz w:val="24"/>
          <w:szCs w:val="24"/>
        </w:rPr>
        <w:br/>
      </w:r>
      <w:r w:rsidRPr="00341FCA">
        <w:rPr>
          <w:sz w:val="24"/>
          <w:szCs w:val="24"/>
        </w:rPr>
        <w:t xml:space="preserve">по производству материалов, программ и продукции СМИ, соответствующих Проекту, подписанной руководителем участника отбора или уполномоченным лицом. Предоставляется скан справки; </w:t>
      </w:r>
    </w:p>
    <w:p w14:paraId="2A353E02" w14:textId="68EA819D" w:rsidR="00712EB3" w:rsidRPr="00341FCA" w:rsidRDefault="00712EB3" w:rsidP="00712EB3">
      <w:pPr>
        <w:spacing w:line="280" w:lineRule="exact"/>
        <w:ind w:firstLine="567"/>
        <w:jc w:val="both"/>
        <w:rPr>
          <w:sz w:val="24"/>
          <w:szCs w:val="24"/>
        </w:rPr>
      </w:pPr>
      <w:r w:rsidRPr="00341FCA">
        <w:rPr>
          <w:sz w:val="24"/>
          <w:szCs w:val="24"/>
        </w:rPr>
        <w:t>сведения о наличии у участника отбора ресурсов, необходимых для реализации Проекта, указанных в пункте 4.4.2.1.2 настоящего Порядка. Подтверждается справкой</w:t>
      </w:r>
      <w:r w:rsidR="009A5C01" w:rsidRPr="00341FCA">
        <w:rPr>
          <w:sz w:val="24"/>
          <w:szCs w:val="24"/>
        </w:rPr>
        <w:t xml:space="preserve"> </w:t>
      </w:r>
      <w:r w:rsidRPr="00341FCA">
        <w:rPr>
          <w:sz w:val="24"/>
          <w:szCs w:val="24"/>
        </w:rPr>
        <w:t>в свободной форме за подписью руководителя участника отбора или уполномоченного лица с кратким описанием технических возможностей для реализации представленного в заявке Проекта, указанием на использование ресурсов собственных и привлекаемых, а также документами, подтверждающими наличие в собственности или в аренде:</w:t>
      </w:r>
    </w:p>
    <w:p w14:paraId="57988C92" w14:textId="77777777" w:rsidR="00712EB3" w:rsidRPr="00341FCA" w:rsidRDefault="00712EB3" w:rsidP="00712EB3">
      <w:pPr>
        <w:spacing w:line="280" w:lineRule="exact"/>
        <w:ind w:firstLine="567"/>
        <w:jc w:val="both"/>
        <w:rPr>
          <w:sz w:val="24"/>
          <w:szCs w:val="24"/>
        </w:rPr>
      </w:pPr>
      <w:r w:rsidRPr="00341FCA">
        <w:rPr>
          <w:sz w:val="24"/>
          <w:szCs w:val="24"/>
        </w:rPr>
        <w:lastRenderedPageBreak/>
        <w:t>для материалов, размещаемых в периодических печатных изданиях, продукции периодических печатных изданий – типографского оборудования. Подтверждающим документом также является договор с организацией, осуществляющей типографские работы по изданию периодического печатного средства массовой информации;</w:t>
      </w:r>
    </w:p>
    <w:p w14:paraId="12559F93" w14:textId="50A2175D" w:rsidR="00712EB3" w:rsidRPr="00341FCA" w:rsidRDefault="00712EB3" w:rsidP="00205EFC">
      <w:pPr>
        <w:spacing w:line="280" w:lineRule="exact"/>
        <w:ind w:firstLine="567"/>
        <w:jc w:val="both"/>
        <w:rPr>
          <w:sz w:val="24"/>
          <w:szCs w:val="24"/>
        </w:rPr>
      </w:pPr>
      <w:r w:rsidRPr="00341FCA">
        <w:rPr>
          <w:sz w:val="24"/>
          <w:szCs w:val="24"/>
        </w:rPr>
        <w:t>для материалов и программ, размещаемых в эф</w:t>
      </w:r>
      <w:r w:rsidR="00205EFC" w:rsidRPr="00341FCA">
        <w:rPr>
          <w:sz w:val="24"/>
          <w:szCs w:val="24"/>
        </w:rPr>
        <w:t xml:space="preserve">ире телеканалов </w:t>
      </w:r>
      <w:r w:rsidR="009A5C01" w:rsidRPr="00341FCA">
        <w:rPr>
          <w:sz w:val="24"/>
          <w:szCs w:val="24"/>
        </w:rPr>
        <w:br/>
      </w:r>
      <w:r w:rsidRPr="00341FCA">
        <w:rPr>
          <w:sz w:val="24"/>
          <w:szCs w:val="24"/>
        </w:rPr>
        <w:t xml:space="preserve">и радиостанций/продукции (электронных) средств массовой информации – передвижных телевизионных станций, спутниковых станций, аппаратных для монтажа и озвучивания теле- и радиопрограмм, светового оборудования, видеокамер, репортажного комплекса </w:t>
      </w:r>
    </w:p>
    <w:p w14:paraId="79D77868" w14:textId="46F7980F" w:rsidR="00712EB3" w:rsidRPr="00341FCA" w:rsidRDefault="00712EB3" w:rsidP="00712EB3">
      <w:pPr>
        <w:spacing w:line="280" w:lineRule="exact"/>
        <w:ind w:firstLine="567"/>
        <w:jc w:val="both"/>
        <w:rPr>
          <w:sz w:val="24"/>
          <w:szCs w:val="24"/>
        </w:rPr>
      </w:pPr>
      <w:r w:rsidRPr="00341FCA">
        <w:rPr>
          <w:sz w:val="24"/>
          <w:szCs w:val="24"/>
        </w:rPr>
        <w:t xml:space="preserve">для радио- и тележурналиста, прочей съемочной техники, необходимой </w:t>
      </w:r>
      <w:r w:rsidR="009A5C01" w:rsidRPr="00341FCA">
        <w:rPr>
          <w:sz w:val="24"/>
          <w:szCs w:val="24"/>
        </w:rPr>
        <w:br/>
      </w:r>
      <w:r w:rsidRPr="00341FCA">
        <w:rPr>
          <w:sz w:val="24"/>
          <w:szCs w:val="24"/>
        </w:rPr>
        <w:t>для производства программного продукта и его доведения до зрителя (слушателя).</w:t>
      </w:r>
    </w:p>
    <w:p w14:paraId="5A331BDA" w14:textId="77777777" w:rsidR="00712EB3" w:rsidRPr="00341FCA" w:rsidRDefault="00712EB3" w:rsidP="00712EB3">
      <w:pPr>
        <w:spacing w:line="280" w:lineRule="exact"/>
        <w:ind w:firstLine="567"/>
        <w:jc w:val="both"/>
        <w:rPr>
          <w:sz w:val="24"/>
          <w:szCs w:val="24"/>
        </w:rPr>
      </w:pPr>
      <w:r w:rsidRPr="00341FCA">
        <w:rPr>
          <w:sz w:val="24"/>
          <w:szCs w:val="24"/>
        </w:rPr>
        <w:t>Представляются сканы справки и документов.</w:t>
      </w:r>
    </w:p>
    <w:p w14:paraId="75C04D96" w14:textId="77777777" w:rsidR="00712EB3" w:rsidRPr="00341FCA" w:rsidRDefault="00712EB3" w:rsidP="00712EB3">
      <w:pPr>
        <w:spacing w:line="280" w:lineRule="exact"/>
        <w:ind w:firstLine="567"/>
        <w:jc w:val="both"/>
        <w:rPr>
          <w:sz w:val="24"/>
          <w:szCs w:val="24"/>
        </w:rPr>
      </w:pPr>
      <w:r w:rsidRPr="00341FCA">
        <w:rPr>
          <w:sz w:val="24"/>
          <w:szCs w:val="24"/>
        </w:rPr>
        <w:t>3.3. Комплект документов участники отбора загружают на Площадку отбора                           в следующих форматах:</w:t>
      </w:r>
    </w:p>
    <w:p w14:paraId="6D6D7A10" w14:textId="77777777" w:rsidR="00712EB3" w:rsidRPr="00341FCA" w:rsidRDefault="00712EB3" w:rsidP="00712EB3">
      <w:pPr>
        <w:spacing w:line="280" w:lineRule="exact"/>
        <w:ind w:firstLine="567"/>
        <w:jc w:val="both"/>
        <w:rPr>
          <w:sz w:val="24"/>
          <w:szCs w:val="24"/>
        </w:rPr>
      </w:pPr>
      <w:r w:rsidRPr="00341FCA">
        <w:rPr>
          <w:sz w:val="24"/>
          <w:szCs w:val="24"/>
        </w:rPr>
        <w:t>документы, указанны</w:t>
      </w:r>
      <w:r w:rsidR="00787B0C" w:rsidRPr="00341FCA">
        <w:rPr>
          <w:sz w:val="24"/>
          <w:szCs w:val="24"/>
        </w:rPr>
        <w:t xml:space="preserve">е в пунктах 3.2.1.1 – 3.2.1.16 </w:t>
      </w:r>
      <w:r w:rsidRPr="00341FCA">
        <w:rPr>
          <w:sz w:val="24"/>
          <w:szCs w:val="24"/>
        </w:rPr>
        <w:t>и 3.2.2 настоящего Порядка, загружаются в виде скана в формате PDF;</w:t>
      </w:r>
    </w:p>
    <w:p w14:paraId="1BF09A59" w14:textId="14D01E8D" w:rsidR="00712EB3" w:rsidRPr="00341FCA" w:rsidRDefault="00712EB3" w:rsidP="00712EB3">
      <w:pPr>
        <w:spacing w:line="280" w:lineRule="exact"/>
        <w:ind w:firstLine="567"/>
        <w:jc w:val="both"/>
        <w:rPr>
          <w:sz w:val="24"/>
          <w:szCs w:val="24"/>
        </w:rPr>
      </w:pPr>
      <w:r w:rsidRPr="00341FCA">
        <w:rPr>
          <w:sz w:val="24"/>
          <w:szCs w:val="24"/>
        </w:rPr>
        <w:t>Концепция Прое</w:t>
      </w:r>
      <w:r w:rsidR="00787B0C" w:rsidRPr="00341FCA">
        <w:rPr>
          <w:sz w:val="24"/>
          <w:szCs w:val="24"/>
        </w:rPr>
        <w:t>кта, указанная в пункте 3.2.1.17</w:t>
      </w:r>
      <w:r w:rsidRPr="00341FCA">
        <w:rPr>
          <w:sz w:val="24"/>
          <w:szCs w:val="24"/>
        </w:rPr>
        <w:t xml:space="preserve"> настоящего Порядка, загружается   </w:t>
      </w:r>
      <w:r w:rsidR="009A5C01" w:rsidRPr="00341FCA">
        <w:rPr>
          <w:sz w:val="24"/>
          <w:szCs w:val="24"/>
        </w:rPr>
        <w:br/>
      </w:r>
      <w:r w:rsidRPr="00341FCA">
        <w:rPr>
          <w:sz w:val="24"/>
          <w:szCs w:val="24"/>
        </w:rPr>
        <w:t>в виде скана в формате PDF, а также загружается его электронная версия в формате DOC (DOCX);</w:t>
      </w:r>
    </w:p>
    <w:p w14:paraId="785DF669" w14:textId="50D31F81" w:rsidR="00712EB3" w:rsidRPr="00341FCA" w:rsidRDefault="006F13FE" w:rsidP="00712EB3">
      <w:pPr>
        <w:spacing w:line="280" w:lineRule="exact"/>
        <w:ind w:firstLine="567"/>
        <w:jc w:val="both"/>
        <w:rPr>
          <w:sz w:val="24"/>
          <w:szCs w:val="24"/>
        </w:rPr>
      </w:pPr>
      <w:r w:rsidRPr="00341FCA">
        <w:rPr>
          <w:sz w:val="24"/>
          <w:szCs w:val="24"/>
        </w:rPr>
        <w:t>Расчет планируемых</w:t>
      </w:r>
      <w:r w:rsidR="00712EB3" w:rsidRPr="00341FCA">
        <w:rPr>
          <w:sz w:val="24"/>
          <w:szCs w:val="24"/>
        </w:rPr>
        <w:t xml:space="preserve"> зат</w:t>
      </w:r>
      <w:r w:rsidRPr="00341FCA">
        <w:rPr>
          <w:sz w:val="24"/>
          <w:szCs w:val="24"/>
        </w:rPr>
        <w:t>рат, указанный</w:t>
      </w:r>
      <w:r w:rsidR="00787B0C" w:rsidRPr="00341FCA">
        <w:rPr>
          <w:sz w:val="24"/>
          <w:szCs w:val="24"/>
        </w:rPr>
        <w:t xml:space="preserve"> в пункте 3.2.1.18</w:t>
      </w:r>
      <w:r w:rsidR="00712EB3" w:rsidRPr="00341FCA">
        <w:rPr>
          <w:sz w:val="24"/>
          <w:szCs w:val="24"/>
        </w:rPr>
        <w:t xml:space="preserve"> настоящего Порядка, </w:t>
      </w:r>
      <w:r w:rsidR="009A5C01" w:rsidRPr="00341FCA">
        <w:rPr>
          <w:sz w:val="24"/>
          <w:szCs w:val="24"/>
        </w:rPr>
        <w:br/>
      </w:r>
      <w:r w:rsidR="00712EB3" w:rsidRPr="00341FCA">
        <w:rPr>
          <w:sz w:val="24"/>
          <w:szCs w:val="24"/>
        </w:rPr>
        <w:t>с приложением обоснования состава затрат загружается в виде скана в формате PDF, а также загружается е</w:t>
      </w:r>
      <w:r w:rsidRPr="00341FCA">
        <w:rPr>
          <w:sz w:val="24"/>
          <w:szCs w:val="24"/>
        </w:rPr>
        <w:t>го</w:t>
      </w:r>
      <w:r w:rsidR="00712EB3" w:rsidRPr="00341FCA">
        <w:rPr>
          <w:sz w:val="24"/>
          <w:szCs w:val="24"/>
        </w:rPr>
        <w:t xml:space="preserve"> электронная версия в формате XLS (XLSX).</w:t>
      </w:r>
    </w:p>
    <w:p w14:paraId="47C30F2F" w14:textId="1AD7192B" w:rsidR="00712EB3" w:rsidRPr="00341FCA" w:rsidRDefault="00712EB3" w:rsidP="00712EB3">
      <w:pPr>
        <w:spacing w:line="280" w:lineRule="exact"/>
        <w:ind w:firstLine="567"/>
        <w:jc w:val="both"/>
        <w:rPr>
          <w:sz w:val="24"/>
          <w:szCs w:val="24"/>
        </w:rPr>
      </w:pPr>
      <w:r w:rsidRPr="00341FCA">
        <w:rPr>
          <w:sz w:val="24"/>
          <w:szCs w:val="24"/>
        </w:rPr>
        <w:t>3.4.  В случае подачи участником отбора нескольких заявок в один день документы                и материалы, прилагаемые к заявке, предоставляются участником отбора по каждому тематическому направлению отдельно, за исключением документов, установленных</w:t>
      </w:r>
      <w:r w:rsidR="00787B0C" w:rsidRPr="00341FCA">
        <w:rPr>
          <w:sz w:val="24"/>
          <w:szCs w:val="24"/>
        </w:rPr>
        <w:t xml:space="preserve"> </w:t>
      </w:r>
      <w:r w:rsidR="006F13FE" w:rsidRPr="00341FCA">
        <w:rPr>
          <w:sz w:val="24"/>
          <w:szCs w:val="24"/>
        </w:rPr>
        <w:t xml:space="preserve">в пунктах 3.2.1.1-3.2.1.12 </w:t>
      </w:r>
      <w:r w:rsidRPr="00341FCA">
        <w:rPr>
          <w:sz w:val="24"/>
          <w:szCs w:val="24"/>
        </w:rPr>
        <w:t xml:space="preserve">настоящего Порядка, которые должны быть приложены участником отбора </w:t>
      </w:r>
      <w:r w:rsidR="009A5C01" w:rsidRPr="00341FCA">
        <w:rPr>
          <w:sz w:val="24"/>
          <w:szCs w:val="24"/>
        </w:rPr>
        <w:br/>
      </w:r>
      <w:r w:rsidRPr="00341FCA">
        <w:rPr>
          <w:sz w:val="24"/>
          <w:szCs w:val="24"/>
        </w:rPr>
        <w:t>к одной из заявок.</w:t>
      </w:r>
    </w:p>
    <w:p w14:paraId="212A4D6D" w14:textId="77777777" w:rsidR="00712EB3" w:rsidRPr="00341FCA" w:rsidRDefault="00712EB3" w:rsidP="00712EB3">
      <w:pPr>
        <w:spacing w:line="280" w:lineRule="exact"/>
        <w:ind w:firstLine="567"/>
        <w:jc w:val="both"/>
        <w:rPr>
          <w:sz w:val="24"/>
          <w:szCs w:val="24"/>
        </w:rPr>
      </w:pPr>
      <w:r w:rsidRPr="00341FCA">
        <w:rPr>
          <w:sz w:val="24"/>
          <w:szCs w:val="24"/>
        </w:rPr>
        <w:t xml:space="preserve">3.5. </w:t>
      </w:r>
      <w:r w:rsidR="00F37531" w:rsidRPr="00341FCA">
        <w:rPr>
          <w:sz w:val="24"/>
          <w:szCs w:val="24"/>
        </w:rPr>
        <w:t>Организация вправе отозвать поданную ею заявку в любое время до окончания срока приема заявок</w:t>
      </w:r>
      <w:r w:rsidRPr="00341FCA">
        <w:rPr>
          <w:sz w:val="24"/>
          <w:szCs w:val="24"/>
        </w:rPr>
        <w:t xml:space="preserve">. Заявка будет отображаться в статусе «Отозвано». </w:t>
      </w:r>
      <w:r w:rsidR="00F37531" w:rsidRPr="00341FCA">
        <w:rPr>
          <w:sz w:val="24"/>
          <w:szCs w:val="24"/>
        </w:rPr>
        <w:t>Отозванная заявка автоматически считается возвращенной вместе с документами.</w:t>
      </w:r>
    </w:p>
    <w:p w14:paraId="6EE90FC8" w14:textId="7E5DF80F" w:rsidR="00712EB3" w:rsidRPr="00341FCA" w:rsidRDefault="00712EB3" w:rsidP="00712EB3">
      <w:pPr>
        <w:spacing w:line="280" w:lineRule="exact"/>
        <w:ind w:firstLine="567"/>
        <w:jc w:val="both"/>
        <w:rPr>
          <w:sz w:val="24"/>
          <w:szCs w:val="24"/>
        </w:rPr>
      </w:pPr>
      <w:r w:rsidRPr="00341FCA">
        <w:rPr>
          <w:sz w:val="24"/>
          <w:szCs w:val="24"/>
        </w:rPr>
        <w:t xml:space="preserve">Отзыв участником отбора заявки и (или) документов не лишает его права повторно </w:t>
      </w:r>
      <w:r w:rsidR="009A5C01" w:rsidRPr="00341FCA">
        <w:rPr>
          <w:sz w:val="24"/>
          <w:szCs w:val="24"/>
        </w:rPr>
        <w:br/>
      </w:r>
      <w:r w:rsidRPr="00341FCA">
        <w:rPr>
          <w:sz w:val="24"/>
          <w:szCs w:val="24"/>
        </w:rPr>
        <w:t xml:space="preserve">в сроки, установленные для подачи заявок, подать заявку и документы в соответствии </w:t>
      </w:r>
      <w:r w:rsidR="009A5C01" w:rsidRPr="00341FCA">
        <w:rPr>
          <w:sz w:val="24"/>
          <w:szCs w:val="24"/>
        </w:rPr>
        <w:br/>
      </w:r>
      <w:r w:rsidRPr="00341FCA">
        <w:rPr>
          <w:sz w:val="24"/>
          <w:szCs w:val="24"/>
        </w:rPr>
        <w:t>с настоящим Порядком.</w:t>
      </w:r>
    </w:p>
    <w:p w14:paraId="7E0F6CE7" w14:textId="77777777" w:rsidR="00712EB3" w:rsidRPr="00341FCA" w:rsidRDefault="00712EB3" w:rsidP="00712EB3">
      <w:pPr>
        <w:spacing w:line="280" w:lineRule="exact"/>
        <w:ind w:firstLine="567"/>
        <w:jc w:val="both"/>
        <w:rPr>
          <w:sz w:val="24"/>
          <w:szCs w:val="24"/>
        </w:rPr>
      </w:pPr>
      <w:r w:rsidRPr="00341FCA">
        <w:rPr>
          <w:sz w:val="24"/>
          <w:szCs w:val="24"/>
        </w:rPr>
        <w:t>3.6. 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w:t>
      </w:r>
    </w:p>
    <w:p w14:paraId="30D1E6DC" w14:textId="77777777" w:rsidR="00DA7C14" w:rsidRPr="00341FCA" w:rsidRDefault="00DA7C14" w:rsidP="00712EB3">
      <w:pPr>
        <w:spacing w:line="280" w:lineRule="exact"/>
        <w:ind w:firstLine="567"/>
        <w:jc w:val="both"/>
        <w:rPr>
          <w:sz w:val="24"/>
          <w:szCs w:val="24"/>
        </w:rPr>
      </w:pPr>
    </w:p>
    <w:p w14:paraId="7F925305" w14:textId="77777777" w:rsidR="00AD3423" w:rsidRPr="00341FCA" w:rsidRDefault="00AD3423" w:rsidP="00DA7C14">
      <w:pPr>
        <w:spacing w:line="280" w:lineRule="exact"/>
        <w:ind w:firstLine="567"/>
        <w:jc w:val="center"/>
        <w:rPr>
          <w:b/>
          <w:sz w:val="24"/>
          <w:szCs w:val="24"/>
        </w:rPr>
      </w:pPr>
      <w:r w:rsidRPr="00341FCA">
        <w:rPr>
          <w:b/>
          <w:sz w:val="24"/>
          <w:szCs w:val="24"/>
        </w:rPr>
        <w:t xml:space="preserve">4. </w:t>
      </w:r>
      <w:r w:rsidR="00DA7C14" w:rsidRPr="00341FCA">
        <w:rPr>
          <w:b/>
          <w:sz w:val="24"/>
          <w:szCs w:val="24"/>
        </w:rPr>
        <w:t>Этапы отбора и сроки их проведения</w:t>
      </w:r>
    </w:p>
    <w:p w14:paraId="2B87E380" w14:textId="77777777" w:rsidR="00DA7C14" w:rsidRPr="00341FCA" w:rsidRDefault="00DA7C14" w:rsidP="00DA7C14">
      <w:pPr>
        <w:spacing w:line="280" w:lineRule="exact"/>
        <w:ind w:firstLine="567"/>
        <w:jc w:val="center"/>
        <w:rPr>
          <w:sz w:val="24"/>
          <w:szCs w:val="24"/>
        </w:rPr>
      </w:pPr>
    </w:p>
    <w:p w14:paraId="172F6292" w14:textId="77777777" w:rsidR="009E216E" w:rsidRPr="00341FCA" w:rsidRDefault="00DA7C14" w:rsidP="009E216E">
      <w:pPr>
        <w:spacing w:line="280" w:lineRule="exact"/>
        <w:ind w:firstLine="567"/>
        <w:jc w:val="both"/>
        <w:rPr>
          <w:sz w:val="24"/>
          <w:szCs w:val="24"/>
        </w:rPr>
      </w:pPr>
      <w:r w:rsidRPr="00341FCA">
        <w:rPr>
          <w:sz w:val="24"/>
          <w:szCs w:val="24"/>
        </w:rPr>
        <w:t>4.1. 4.1. Отбор проводится в целях определения победителей отбора и раз</w:t>
      </w:r>
      <w:r w:rsidR="009E216E" w:rsidRPr="00341FCA">
        <w:rPr>
          <w:sz w:val="24"/>
          <w:szCs w:val="24"/>
        </w:rPr>
        <w:t>меров предоставляемых субсидий.</w:t>
      </w:r>
    </w:p>
    <w:p w14:paraId="0FE52FF1" w14:textId="43A3C2BC" w:rsidR="009E216E" w:rsidRPr="00341FCA" w:rsidRDefault="009E216E" w:rsidP="009E216E">
      <w:pPr>
        <w:spacing w:line="280" w:lineRule="exact"/>
        <w:ind w:firstLine="567"/>
        <w:jc w:val="both"/>
        <w:rPr>
          <w:sz w:val="24"/>
          <w:szCs w:val="24"/>
        </w:rPr>
      </w:pPr>
      <w:r w:rsidRPr="00341FCA">
        <w:rPr>
          <w:sz w:val="24"/>
          <w:szCs w:val="24"/>
        </w:rPr>
        <w:t>4.2</w:t>
      </w:r>
      <w:r w:rsidR="00DA7C14" w:rsidRPr="00341FCA">
        <w:rPr>
          <w:sz w:val="24"/>
          <w:szCs w:val="24"/>
        </w:rPr>
        <w:t xml:space="preserve">. В целях принятия решений, указанных в пункте 4.1 настоящего Порядка, создается конкурсная комиссия. Состав конкурсной комиссии определяется Правительством </w:t>
      </w:r>
      <w:r w:rsidR="009A5C01" w:rsidRPr="00341FCA">
        <w:rPr>
          <w:sz w:val="24"/>
          <w:szCs w:val="24"/>
        </w:rPr>
        <w:br/>
      </w:r>
      <w:r w:rsidR="00DA7C14" w:rsidRPr="00341FCA">
        <w:rPr>
          <w:sz w:val="24"/>
          <w:szCs w:val="24"/>
        </w:rPr>
        <w:t xml:space="preserve">Санкт-Петербурга в соответствии с положениями статьи 3 Закона </w:t>
      </w:r>
      <w:r w:rsidRPr="00341FCA">
        <w:rPr>
          <w:sz w:val="24"/>
          <w:szCs w:val="24"/>
        </w:rPr>
        <w:t xml:space="preserve">Санкт-Петербурга </w:t>
      </w:r>
      <w:r w:rsidR="009A5C01" w:rsidRPr="00341FCA">
        <w:rPr>
          <w:sz w:val="24"/>
          <w:szCs w:val="24"/>
        </w:rPr>
        <w:br/>
      </w:r>
      <w:r w:rsidRPr="00341FCA">
        <w:rPr>
          <w:sz w:val="24"/>
          <w:szCs w:val="24"/>
        </w:rPr>
        <w:t xml:space="preserve">от 07.06.2000 </w:t>
      </w:r>
    </w:p>
    <w:p w14:paraId="666CED2A" w14:textId="77777777" w:rsidR="00DA7C14" w:rsidRPr="00341FCA" w:rsidRDefault="009E216E" w:rsidP="009E216E">
      <w:pPr>
        <w:spacing w:line="280" w:lineRule="exact"/>
        <w:jc w:val="both"/>
        <w:rPr>
          <w:sz w:val="24"/>
          <w:szCs w:val="24"/>
        </w:rPr>
      </w:pPr>
      <w:r w:rsidRPr="00341FCA">
        <w:rPr>
          <w:sz w:val="24"/>
          <w:szCs w:val="24"/>
        </w:rPr>
        <w:t>№ 264-27 «О грантах Санкт-Петербурга в сфере средств массовой информации»</w:t>
      </w:r>
      <w:r w:rsidR="00DA7C14" w:rsidRPr="00341FCA">
        <w:rPr>
          <w:sz w:val="24"/>
          <w:szCs w:val="24"/>
        </w:rPr>
        <w:t>.</w:t>
      </w:r>
    </w:p>
    <w:p w14:paraId="7BD3626F" w14:textId="60AE9504" w:rsidR="00DA7C14" w:rsidRPr="00341FCA" w:rsidRDefault="005375D2" w:rsidP="00DA7C14">
      <w:pPr>
        <w:spacing w:line="280" w:lineRule="exact"/>
        <w:ind w:firstLine="567"/>
        <w:jc w:val="both"/>
        <w:rPr>
          <w:sz w:val="24"/>
          <w:szCs w:val="24"/>
        </w:rPr>
      </w:pPr>
      <w:r w:rsidRPr="00341FCA">
        <w:rPr>
          <w:sz w:val="24"/>
          <w:szCs w:val="24"/>
        </w:rPr>
        <w:t xml:space="preserve">4.3. </w:t>
      </w:r>
      <w:r w:rsidR="00DA7C14" w:rsidRPr="00341FCA">
        <w:rPr>
          <w:sz w:val="24"/>
          <w:szCs w:val="24"/>
        </w:rPr>
        <w:t xml:space="preserve">Конкурсная комиссия руководствуется законодательством Российской Федерации </w:t>
      </w:r>
      <w:r w:rsidR="009A5C01" w:rsidRPr="00341FCA">
        <w:rPr>
          <w:sz w:val="24"/>
          <w:szCs w:val="24"/>
        </w:rPr>
        <w:br/>
      </w:r>
      <w:r w:rsidR="00DA7C14" w:rsidRPr="00341FCA">
        <w:rPr>
          <w:sz w:val="24"/>
          <w:szCs w:val="24"/>
        </w:rPr>
        <w:t>и Санкт-Петербурга, а также положением о конкурсной комиссии. Положение о конкурсной комиссии утверждается Комитетом.</w:t>
      </w:r>
    </w:p>
    <w:p w14:paraId="77743807" w14:textId="77777777" w:rsidR="00DA7C14" w:rsidRPr="00341FCA" w:rsidRDefault="00DA7C14" w:rsidP="00DA7C14">
      <w:pPr>
        <w:spacing w:line="280" w:lineRule="exact"/>
        <w:ind w:firstLine="567"/>
        <w:jc w:val="both"/>
        <w:rPr>
          <w:sz w:val="24"/>
          <w:szCs w:val="24"/>
        </w:rPr>
      </w:pPr>
      <w:r w:rsidRPr="00341FCA">
        <w:rPr>
          <w:sz w:val="24"/>
          <w:szCs w:val="24"/>
        </w:rPr>
        <w:t>4.4.  Отбор проводится в два этапа.</w:t>
      </w:r>
    </w:p>
    <w:p w14:paraId="4096608D" w14:textId="11A9C2B9" w:rsidR="005375D2" w:rsidRPr="00341FCA" w:rsidRDefault="00DA7C14" w:rsidP="00DA7C14">
      <w:pPr>
        <w:spacing w:line="280" w:lineRule="exact"/>
        <w:ind w:firstLine="567"/>
        <w:jc w:val="both"/>
        <w:rPr>
          <w:sz w:val="24"/>
          <w:szCs w:val="24"/>
        </w:rPr>
      </w:pPr>
      <w:r w:rsidRPr="00341FCA">
        <w:rPr>
          <w:sz w:val="24"/>
          <w:szCs w:val="24"/>
        </w:rPr>
        <w:t xml:space="preserve">4.4.1. </w:t>
      </w:r>
      <w:r w:rsidR="005375D2" w:rsidRPr="00341FCA">
        <w:rPr>
          <w:sz w:val="24"/>
          <w:szCs w:val="24"/>
        </w:rPr>
        <w:t xml:space="preserve">Первый этап наступает на следующий день после </w:t>
      </w:r>
      <w:r w:rsidR="00C20C5A" w:rsidRPr="00341FCA">
        <w:rPr>
          <w:sz w:val="24"/>
          <w:szCs w:val="24"/>
        </w:rPr>
        <w:t xml:space="preserve">дня </w:t>
      </w:r>
      <w:r w:rsidR="005375D2" w:rsidRPr="00341FCA">
        <w:rPr>
          <w:sz w:val="24"/>
          <w:szCs w:val="24"/>
        </w:rPr>
        <w:t xml:space="preserve">окончания приема заявок </w:t>
      </w:r>
      <w:r w:rsidR="009A5C01" w:rsidRPr="00341FCA">
        <w:rPr>
          <w:sz w:val="24"/>
          <w:szCs w:val="24"/>
        </w:rPr>
        <w:br/>
      </w:r>
      <w:r w:rsidR="00F73627" w:rsidRPr="00341FCA">
        <w:rPr>
          <w:sz w:val="24"/>
          <w:szCs w:val="24"/>
        </w:rPr>
        <w:t xml:space="preserve">и </w:t>
      </w:r>
      <w:r w:rsidR="00D6101B" w:rsidRPr="00341FCA">
        <w:rPr>
          <w:sz w:val="24"/>
          <w:szCs w:val="24"/>
        </w:rPr>
        <w:t>заканчивается на 7-ой календарный день от его начала</w:t>
      </w:r>
      <w:r w:rsidR="00F73627" w:rsidRPr="00341FCA">
        <w:rPr>
          <w:sz w:val="24"/>
          <w:szCs w:val="24"/>
        </w:rPr>
        <w:t>.</w:t>
      </w:r>
    </w:p>
    <w:p w14:paraId="6402CC60" w14:textId="77777777" w:rsidR="00DA7C14" w:rsidRPr="00341FCA" w:rsidRDefault="00DA7C14" w:rsidP="00DA7C14">
      <w:pPr>
        <w:spacing w:line="280" w:lineRule="exact"/>
        <w:ind w:firstLine="567"/>
        <w:jc w:val="both"/>
        <w:rPr>
          <w:sz w:val="24"/>
          <w:szCs w:val="24"/>
        </w:rPr>
      </w:pPr>
      <w:r w:rsidRPr="00341FCA">
        <w:rPr>
          <w:sz w:val="24"/>
          <w:szCs w:val="24"/>
        </w:rPr>
        <w:lastRenderedPageBreak/>
        <w:t>В ходе первого этапа отбора конкурсная комиссия осуществляет рассмотрение (проверку):</w:t>
      </w:r>
    </w:p>
    <w:p w14:paraId="5A675FD5" w14:textId="77777777" w:rsidR="00DA7C14" w:rsidRPr="00341FCA" w:rsidRDefault="00DA7C14" w:rsidP="00DA7C14">
      <w:pPr>
        <w:spacing w:line="280" w:lineRule="exact"/>
        <w:ind w:firstLine="567"/>
        <w:jc w:val="both"/>
        <w:rPr>
          <w:sz w:val="24"/>
          <w:szCs w:val="24"/>
        </w:rPr>
      </w:pPr>
      <w:r w:rsidRPr="00341FCA">
        <w:rPr>
          <w:sz w:val="24"/>
          <w:szCs w:val="24"/>
        </w:rPr>
        <w:t>поступивших заявок на соответствие требованиям к содержанию заявки;</w:t>
      </w:r>
    </w:p>
    <w:p w14:paraId="4AD449DE" w14:textId="254510B0" w:rsidR="00DA7C14" w:rsidRPr="00341FCA" w:rsidRDefault="00DA7C14" w:rsidP="00DA7C14">
      <w:pPr>
        <w:spacing w:line="280" w:lineRule="exact"/>
        <w:ind w:firstLine="567"/>
        <w:jc w:val="both"/>
        <w:rPr>
          <w:sz w:val="24"/>
          <w:szCs w:val="24"/>
        </w:rPr>
      </w:pPr>
      <w:r w:rsidRPr="00341FCA">
        <w:rPr>
          <w:sz w:val="24"/>
          <w:szCs w:val="24"/>
        </w:rPr>
        <w:t>соответствия участников отбора условиям предос</w:t>
      </w:r>
      <w:r w:rsidR="003D3EC3" w:rsidRPr="00341FCA">
        <w:rPr>
          <w:sz w:val="24"/>
          <w:szCs w:val="24"/>
        </w:rPr>
        <w:t>тавления субсидий и требованиям</w:t>
      </w:r>
      <w:r w:rsidRPr="00341FCA">
        <w:rPr>
          <w:sz w:val="24"/>
          <w:szCs w:val="24"/>
        </w:rPr>
        <w:t xml:space="preserve"> </w:t>
      </w:r>
      <w:r w:rsidR="009A5C01" w:rsidRPr="00341FCA">
        <w:rPr>
          <w:sz w:val="24"/>
          <w:szCs w:val="24"/>
        </w:rPr>
        <w:br/>
        <w:t xml:space="preserve">к </w:t>
      </w:r>
      <w:r w:rsidR="005375D2" w:rsidRPr="00341FCA">
        <w:rPr>
          <w:sz w:val="24"/>
          <w:szCs w:val="24"/>
        </w:rPr>
        <w:t>участникам отбора</w:t>
      </w:r>
      <w:r w:rsidRPr="00341FCA">
        <w:rPr>
          <w:sz w:val="24"/>
          <w:szCs w:val="24"/>
        </w:rPr>
        <w:t>;</w:t>
      </w:r>
    </w:p>
    <w:p w14:paraId="4D229B2C" w14:textId="68B1D85F" w:rsidR="00DA7C14" w:rsidRPr="00341FCA" w:rsidRDefault="00DA7C14" w:rsidP="005375D2">
      <w:pPr>
        <w:spacing w:line="280" w:lineRule="exact"/>
        <w:ind w:firstLine="567"/>
        <w:jc w:val="both"/>
        <w:rPr>
          <w:sz w:val="24"/>
          <w:szCs w:val="24"/>
        </w:rPr>
      </w:pPr>
      <w:r w:rsidRPr="00341FCA">
        <w:rPr>
          <w:sz w:val="24"/>
          <w:szCs w:val="24"/>
        </w:rPr>
        <w:t>предоставленных участником отбора документов</w:t>
      </w:r>
      <w:r w:rsidR="005375D2" w:rsidRPr="00341FCA">
        <w:rPr>
          <w:sz w:val="24"/>
          <w:szCs w:val="24"/>
        </w:rPr>
        <w:t xml:space="preserve"> и материалов, предусмотренных </w:t>
      </w:r>
      <w:r w:rsidR="009A5C01" w:rsidRPr="00341FCA">
        <w:rPr>
          <w:sz w:val="24"/>
          <w:szCs w:val="24"/>
        </w:rPr>
        <w:br/>
      </w:r>
      <w:r w:rsidRPr="00341FCA">
        <w:rPr>
          <w:sz w:val="24"/>
          <w:szCs w:val="24"/>
        </w:rPr>
        <w:t>в пункте 3.2.1 настоящего Порядка, на предмет соответствия перечню и требованиям, установленным настоящим Порядком;</w:t>
      </w:r>
    </w:p>
    <w:p w14:paraId="43A7B270" w14:textId="77777777" w:rsidR="00DA7C14" w:rsidRPr="00341FCA" w:rsidRDefault="00DA7C14" w:rsidP="00DA7C14">
      <w:pPr>
        <w:spacing w:line="280" w:lineRule="exact"/>
        <w:ind w:firstLine="567"/>
        <w:jc w:val="both"/>
        <w:rPr>
          <w:sz w:val="24"/>
          <w:szCs w:val="24"/>
        </w:rPr>
      </w:pPr>
      <w:r w:rsidRPr="00341FCA">
        <w:rPr>
          <w:sz w:val="24"/>
          <w:szCs w:val="24"/>
        </w:rPr>
        <w:t>соответствия Проектов тематическим направлениям.</w:t>
      </w:r>
    </w:p>
    <w:p w14:paraId="13754928" w14:textId="77777777" w:rsidR="00DA7C14" w:rsidRPr="00341FCA" w:rsidRDefault="00DA7C14" w:rsidP="00DA7C14">
      <w:pPr>
        <w:spacing w:line="280" w:lineRule="exact"/>
        <w:ind w:firstLine="567"/>
        <w:jc w:val="both"/>
        <w:rPr>
          <w:sz w:val="24"/>
          <w:szCs w:val="24"/>
        </w:rPr>
      </w:pPr>
      <w:r w:rsidRPr="00341FCA">
        <w:rPr>
          <w:sz w:val="24"/>
          <w:szCs w:val="24"/>
        </w:rPr>
        <w:t>Возврат участникам отбора заявок на доработку не допускается.</w:t>
      </w:r>
    </w:p>
    <w:p w14:paraId="15844E8A" w14:textId="77777777" w:rsidR="00DA7C14" w:rsidRPr="00341FCA" w:rsidRDefault="00DA7C14" w:rsidP="00DA7C14">
      <w:pPr>
        <w:spacing w:line="280" w:lineRule="exact"/>
        <w:ind w:firstLine="567"/>
        <w:jc w:val="both"/>
        <w:rPr>
          <w:sz w:val="24"/>
          <w:szCs w:val="24"/>
        </w:rPr>
      </w:pPr>
      <w:r w:rsidRPr="00341FCA">
        <w:rPr>
          <w:sz w:val="24"/>
          <w:szCs w:val="24"/>
        </w:rPr>
        <w:t xml:space="preserve">По результатам первого этапа отбора конкурсная комиссия принимает решение                    о допуске либо </w:t>
      </w:r>
      <w:proofErr w:type="spellStart"/>
      <w:r w:rsidRPr="00341FCA">
        <w:rPr>
          <w:sz w:val="24"/>
          <w:szCs w:val="24"/>
        </w:rPr>
        <w:t>недопуске</w:t>
      </w:r>
      <w:proofErr w:type="spellEnd"/>
      <w:r w:rsidRPr="00341FCA">
        <w:rPr>
          <w:sz w:val="24"/>
          <w:szCs w:val="24"/>
        </w:rPr>
        <w:t xml:space="preserve"> участника отбора ко второму этапу отбора.</w:t>
      </w:r>
    </w:p>
    <w:p w14:paraId="0FC5B0CB" w14:textId="77777777" w:rsidR="00DA7C14" w:rsidRPr="00341FCA" w:rsidRDefault="00DA7C14" w:rsidP="004C326F">
      <w:pPr>
        <w:spacing w:line="280" w:lineRule="exact"/>
        <w:ind w:firstLine="567"/>
        <w:jc w:val="both"/>
        <w:rPr>
          <w:sz w:val="24"/>
          <w:szCs w:val="24"/>
        </w:rPr>
      </w:pPr>
      <w:r w:rsidRPr="00341FCA">
        <w:rPr>
          <w:sz w:val="24"/>
          <w:szCs w:val="24"/>
        </w:rPr>
        <w:t xml:space="preserve">Основанием для отклонения заявок и </w:t>
      </w:r>
      <w:proofErr w:type="spellStart"/>
      <w:r w:rsidRPr="00341FCA">
        <w:rPr>
          <w:sz w:val="24"/>
          <w:szCs w:val="24"/>
        </w:rPr>
        <w:t>недопу</w:t>
      </w:r>
      <w:r w:rsidR="004C326F" w:rsidRPr="00341FCA">
        <w:rPr>
          <w:sz w:val="24"/>
          <w:szCs w:val="24"/>
        </w:rPr>
        <w:t>ска</w:t>
      </w:r>
      <w:proofErr w:type="spellEnd"/>
      <w:r w:rsidR="004C326F" w:rsidRPr="00341FCA">
        <w:rPr>
          <w:sz w:val="24"/>
          <w:szCs w:val="24"/>
        </w:rPr>
        <w:t xml:space="preserve"> участника отбора к участию </w:t>
      </w:r>
      <w:r w:rsidRPr="00341FCA">
        <w:rPr>
          <w:sz w:val="24"/>
          <w:szCs w:val="24"/>
        </w:rPr>
        <w:t>во втором этапе отбора являются:</w:t>
      </w:r>
    </w:p>
    <w:p w14:paraId="2E1C191D" w14:textId="0BE680AE" w:rsidR="004C326F" w:rsidRPr="00341FCA" w:rsidRDefault="004C326F" w:rsidP="004C326F">
      <w:pPr>
        <w:spacing w:line="280" w:lineRule="exact"/>
        <w:ind w:firstLine="567"/>
        <w:jc w:val="both"/>
        <w:rPr>
          <w:sz w:val="24"/>
          <w:szCs w:val="24"/>
        </w:rPr>
      </w:pPr>
      <w:r w:rsidRPr="00341FCA">
        <w:rPr>
          <w:sz w:val="24"/>
          <w:szCs w:val="24"/>
        </w:rPr>
        <w:t xml:space="preserve">несоответствие участника отбора условиям предоставления субсидии </w:t>
      </w:r>
      <w:r w:rsidR="003D3EC3" w:rsidRPr="00341FCA">
        <w:rPr>
          <w:sz w:val="24"/>
          <w:szCs w:val="24"/>
        </w:rPr>
        <w:br/>
      </w:r>
      <w:r w:rsidRPr="00341FCA">
        <w:rPr>
          <w:sz w:val="24"/>
          <w:szCs w:val="24"/>
        </w:rPr>
        <w:t>и (или) требованиям к участникам отбора;</w:t>
      </w:r>
    </w:p>
    <w:p w14:paraId="06FC3E50" w14:textId="77777777" w:rsidR="004C326F" w:rsidRPr="00341FCA" w:rsidRDefault="004C326F" w:rsidP="004C326F">
      <w:pPr>
        <w:spacing w:line="280" w:lineRule="exact"/>
        <w:ind w:firstLine="567"/>
        <w:jc w:val="both"/>
        <w:rPr>
          <w:sz w:val="24"/>
          <w:szCs w:val="24"/>
        </w:rPr>
      </w:pPr>
      <w:r w:rsidRPr="00341FCA">
        <w:rPr>
          <w:sz w:val="24"/>
          <w:szCs w:val="24"/>
        </w:rPr>
        <w:t>непредставление (представление не в полном объеме) заявки и (или) документов;</w:t>
      </w:r>
    </w:p>
    <w:p w14:paraId="15EF2F33" w14:textId="37C36DC7" w:rsidR="004C326F" w:rsidRPr="00341FCA" w:rsidRDefault="004C326F" w:rsidP="004C326F">
      <w:pPr>
        <w:spacing w:line="280" w:lineRule="exact"/>
        <w:ind w:firstLine="567"/>
        <w:jc w:val="both"/>
        <w:rPr>
          <w:sz w:val="24"/>
          <w:szCs w:val="24"/>
        </w:rPr>
      </w:pPr>
      <w:r w:rsidRPr="00341FCA">
        <w:rPr>
          <w:sz w:val="24"/>
          <w:szCs w:val="24"/>
        </w:rPr>
        <w:t xml:space="preserve">несоответствие заявки форме заявки, а документов – Перечню документов </w:t>
      </w:r>
      <w:r w:rsidR="003D3EC3" w:rsidRPr="00341FCA">
        <w:rPr>
          <w:sz w:val="24"/>
          <w:szCs w:val="24"/>
        </w:rPr>
        <w:br/>
      </w:r>
      <w:r w:rsidRPr="00341FCA">
        <w:rPr>
          <w:sz w:val="24"/>
          <w:szCs w:val="24"/>
        </w:rPr>
        <w:t>и требованиям к ним, установленным Комитетом, в том числе несоответствие Проекта тематическим направлениям;</w:t>
      </w:r>
    </w:p>
    <w:p w14:paraId="13F26A7B" w14:textId="77777777" w:rsidR="004C326F" w:rsidRPr="00341FCA" w:rsidRDefault="004C326F" w:rsidP="004C326F">
      <w:pPr>
        <w:spacing w:line="280" w:lineRule="exact"/>
        <w:ind w:firstLine="567"/>
        <w:jc w:val="both"/>
        <w:rPr>
          <w:sz w:val="24"/>
          <w:szCs w:val="24"/>
        </w:rPr>
      </w:pPr>
      <w:r w:rsidRPr="00341FCA">
        <w:rPr>
          <w:sz w:val="24"/>
          <w:szCs w:val="24"/>
        </w:rPr>
        <w:t>недостоверность сведений и (или) информации в заявке и документах;</w:t>
      </w:r>
    </w:p>
    <w:p w14:paraId="55EBB7F0" w14:textId="77777777" w:rsidR="004C326F" w:rsidRPr="00341FCA" w:rsidRDefault="004C326F" w:rsidP="004C326F">
      <w:pPr>
        <w:spacing w:line="280" w:lineRule="exact"/>
        <w:ind w:firstLine="567"/>
        <w:jc w:val="both"/>
        <w:rPr>
          <w:sz w:val="24"/>
          <w:szCs w:val="24"/>
        </w:rPr>
      </w:pPr>
      <w:r w:rsidRPr="00341FCA">
        <w:rPr>
          <w:sz w:val="24"/>
          <w:szCs w:val="24"/>
        </w:rPr>
        <w:t>подача заявки после даты и (или) времени подачи заявок, которые указаны в объявлении.</w:t>
      </w:r>
    </w:p>
    <w:p w14:paraId="4EFC686C" w14:textId="77777777" w:rsidR="00DA7C14" w:rsidRPr="00341FCA" w:rsidRDefault="00DA7C14" w:rsidP="004C326F">
      <w:pPr>
        <w:spacing w:line="280" w:lineRule="exact"/>
        <w:ind w:firstLine="567"/>
        <w:jc w:val="both"/>
        <w:rPr>
          <w:sz w:val="24"/>
          <w:szCs w:val="24"/>
        </w:rPr>
      </w:pPr>
      <w:r w:rsidRPr="00341FCA">
        <w:rPr>
          <w:sz w:val="24"/>
          <w:szCs w:val="24"/>
        </w:rPr>
        <w:t xml:space="preserve">В случае отклонения заявок участнику отбора будут автоматически возвращены поданные документы с указанием причины отклонения заявки. Уведомление об отклонении заявки </w:t>
      </w:r>
      <w:r w:rsidR="00F37531" w:rsidRPr="00341FCA">
        <w:rPr>
          <w:sz w:val="24"/>
          <w:szCs w:val="24"/>
        </w:rPr>
        <w:t>приходит</w:t>
      </w:r>
      <w:r w:rsidRPr="00341FCA">
        <w:rPr>
          <w:sz w:val="24"/>
          <w:szCs w:val="24"/>
        </w:rPr>
        <w:t xml:space="preserve"> в личный кабинет участника отбора на Площадке отбора. </w:t>
      </w:r>
    </w:p>
    <w:p w14:paraId="443EE933" w14:textId="41D8BA6C" w:rsidR="00F73627" w:rsidRPr="00341FCA" w:rsidRDefault="00DA7C14" w:rsidP="00DA7C14">
      <w:pPr>
        <w:spacing w:line="280" w:lineRule="exact"/>
        <w:ind w:firstLine="567"/>
        <w:jc w:val="both"/>
        <w:rPr>
          <w:sz w:val="24"/>
          <w:szCs w:val="24"/>
        </w:rPr>
      </w:pPr>
      <w:r w:rsidRPr="00341FCA">
        <w:rPr>
          <w:sz w:val="24"/>
          <w:szCs w:val="24"/>
        </w:rPr>
        <w:t xml:space="preserve">4.4.2. </w:t>
      </w:r>
      <w:r w:rsidR="00F73627" w:rsidRPr="00341FCA">
        <w:rPr>
          <w:sz w:val="24"/>
          <w:szCs w:val="24"/>
        </w:rPr>
        <w:t>Второй этап наступает на следующий день после</w:t>
      </w:r>
      <w:r w:rsidR="00C20C5A" w:rsidRPr="00341FCA">
        <w:rPr>
          <w:sz w:val="24"/>
          <w:szCs w:val="24"/>
        </w:rPr>
        <w:t xml:space="preserve"> дня</w:t>
      </w:r>
      <w:r w:rsidR="00F73627" w:rsidRPr="00341FCA">
        <w:rPr>
          <w:sz w:val="24"/>
          <w:szCs w:val="24"/>
        </w:rPr>
        <w:t xml:space="preserve"> окончания первого этапа </w:t>
      </w:r>
      <w:r w:rsidR="003D3EC3" w:rsidRPr="00341FCA">
        <w:rPr>
          <w:sz w:val="24"/>
          <w:szCs w:val="24"/>
        </w:rPr>
        <w:br/>
      </w:r>
      <w:r w:rsidR="00F73627" w:rsidRPr="00341FCA">
        <w:rPr>
          <w:sz w:val="24"/>
          <w:szCs w:val="24"/>
        </w:rPr>
        <w:t xml:space="preserve">и </w:t>
      </w:r>
      <w:r w:rsidR="00D6101B" w:rsidRPr="00341FCA">
        <w:rPr>
          <w:sz w:val="24"/>
          <w:szCs w:val="24"/>
        </w:rPr>
        <w:t>заканчивается на 3-й календарный день со дня его начала</w:t>
      </w:r>
      <w:r w:rsidR="00F73627" w:rsidRPr="00341FCA">
        <w:rPr>
          <w:sz w:val="24"/>
          <w:szCs w:val="24"/>
        </w:rPr>
        <w:t>.</w:t>
      </w:r>
    </w:p>
    <w:p w14:paraId="3C852DEF" w14:textId="77777777" w:rsidR="00DA7C14" w:rsidRPr="00341FCA" w:rsidRDefault="00DA7C14" w:rsidP="00DA7C14">
      <w:pPr>
        <w:spacing w:line="280" w:lineRule="exact"/>
        <w:ind w:firstLine="567"/>
        <w:jc w:val="both"/>
        <w:rPr>
          <w:sz w:val="24"/>
          <w:szCs w:val="24"/>
        </w:rPr>
      </w:pPr>
      <w:r w:rsidRPr="00341FCA">
        <w:rPr>
          <w:sz w:val="24"/>
          <w:szCs w:val="24"/>
        </w:rPr>
        <w:t xml:space="preserve">В ходе второго этапа отбора конкурсная комиссия проводит оценку заявок, которая включает экспертизу и оценку Проектов, допущенных ко второму этапу отбора. </w:t>
      </w:r>
    </w:p>
    <w:p w14:paraId="5C3FEC95" w14:textId="77777777" w:rsidR="00DA7C14" w:rsidRPr="00341FCA" w:rsidRDefault="00DA7C14" w:rsidP="00DA7C14">
      <w:pPr>
        <w:spacing w:line="280" w:lineRule="exact"/>
        <w:ind w:firstLine="567"/>
        <w:jc w:val="both"/>
        <w:rPr>
          <w:sz w:val="24"/>
          <w:szCs w:val="24"/>
        </w:rPr>
      </w:pPr>
      <w:r w:rsidRPr="00341FCA">
        <w:rPr>
          <w:sz w:val="24"/>
          <w:szCs w:val="24"/>
        </w:rPr>
        <w:t>Оценка Проектов проводится по критериям, установленным в пунктах 4.4.2.1.1-4.4.2.1.6 настоящего Порядка (далее – критерий).</w:t>
      </w:r>
    </w:p>
    <w:p w14:paraId="1B640A44" w14:textId="77777777" w:rsidR="00DA7C14" w:rsidRPr="00341FCA" w:rsidRDefault="00DA7C14" w:rsidP="00DA7C14">
      <w:pPr>
        <w:spacing w:line="280" w:lineRule="exact"/>
        <w:ind w:firstLine="567"/>
        <w:jc w:val="both"/>
        <w:rPr>
          <w:sz w:val="24"/>
          <w:szCs w:val="24"/>
        </w:rPr>
      </w:pPr>
      <w:r w:rsidRPr="00341FCA">
        <w:rPr>
          <w:sz w:val="24"/>
          <w:szCs w:val="24"/>
        </w:rPr>
        <w:t>Каждый критерий оценивается по балльной системе (при соответствии критерию Проекту присваивается 100 баллов, при несоответствии критерию – 0 баллов) и имеет свое весовое значение в общей оценке критериев (далее – весовое значение).</w:t>
      </w:r>
    </w:p>
    <w:p w14:paraId="67EA8906" w14:textId="77777777" w:rsidR="00DA7C14" w:rsidRPr="00341FCA" w:rsidRDefault="00DA7C14" w:rsidP="00DA7C14">
      <w:pPr>
        <w:spacing w:line="280" w:lineRule="exact"/>
        <w:ind w:firstLine="567"/>
        <w:jc w:val="both"/>
        <w:rPr>
          <w:sz w:val="24"/>
          <w:szCs w:val="24"/>
        </w:rPr>
      </w:pPr>
      <w:r w:rsidRPr="00341FCA">
        <w:rPr>
          <w:sz w:val="24"/>
          <w:szCs w:val="24"/>
        </w:rPr>
        <w:t>Весовое значение определяется в процентах. Весовое значение каждого критерия определяется в пунктах 4.4.2.1.1-4.4.2.1.6 настоящего Порядка.</w:t>
      </w:r>
    </w:p>
    <w:p w14:paraId="2B979F78" w14:textId="77777777" w:rsidR="00DA7C14" w:rsidRPr="00341FCA" w:rsidRDefault="00DA7C14" w:rsidP="00DA7C14">
      <w:pPr>
        <w:spacing w:line="280" w:lineRule="exact"/>
        <w:ind w:firstLine="567"/>
        <w:jc w:val="both"/>
        <w:rPr>
          <w:sz w:val="24"/>
          <w:szCs w:val="24"/>
        </w:rPr>
      </w:pPr>
      <w:r w:rsidRPr="00341FCA">
        <w:rPr>
          <w:sz w:val="24"/>
          <w:szCs w:val="24"/>
        </w:rPr>
        <w:t xml:space="preserve">Сумма величин весовых значений составляет 100 процентов. </w:t>
      </w:r>
    </w:p>
    <w:p w14:paraId="72CD94D5" w14:textId="3A848AF9" w:rsidR="00DA7C14" w:rsidRPr="00341FCA" w:rsidRDefault="00DA7C14" w:rsidP="00DA7C14">
      <w:pPr>
        <w:spacing w:line="280" w:lineRule="exact"/>
        <w:ind w:firstLine="567"/>
        <w:jc w:val="both"/>
        <w:rPr>
          <w:sz w:val="24"/>
          <w:szCs w:val="24"/>
        </w:rPr>
      </w:pPr>
      <w:r w:rsidRPr="00341FCA">
        <w:rPr>
          <w:sz w:val="24"/>
          <w:szCs w:val="24"/>
        </w:rPr>
        <w:t xml:space="preserve">По итогам оценки формируется рейтинг заявок. Рейтинг заявок по критерию представляет собой оценку заявки в баллах, получаемую по результатам оценки Проекта </w:t>
      </w:r>
      <w:r w:rsidR="003D3EC3" w:rsidRPr="00341FCA">
        <w:rPr>
          <w:sz w:val="24"/>
          <w:szCs w:val="24"/>
        </w:rPr>
        <w:br/>
      </w:r>
      <w:r w:rsidRPr="00341FCA">
        <w:rPr>
          <w:sz w:val="24"/>
          <w:szCs w:val="24"/>
        </w:rPr>
        <w:t xml:space="preserve">по критериям с учетом коэффициента весового значения. </w:t>
      </w:r>
    </w:p>
    <w:p w14:paraId="53D3B234" w14:textId="77777777" w:rsidR="00DA7C14" w:rsidRPr="00341FCA" w:rsidRDefault="00DA7C14" w:rsidP="00DA7C14">
      <w:pPr>
        <w:spacing w:line="280" w:lineRule="exact"/>
        <w:ind w:firstLine="567"/>
        <w:jc w:val="both"/>
        <w:rPr>
          <w:sz w:val="24"/>
          <w:szCs w:val="24"/>
        </w:rPr>
      </w:pPr>
      <w:r w:rsidRPr="00341FCA">
        <w:rPr>
          <w:sz w:val="24"/>
          <w:szCs w:val="24"/>
        </w:rPr>
        <w:t>Коэффициент весового значения равен весовому значению соответствующего критерия в процентах, деленному на 100.</w:t>
      </w:r>
    </w:p>
    <w:p w14:paraId="7B68546C" w14:textId="77777777" w:rsidR="00DA7C14" w:rsidRPr="00341FCA" w:rsidRDefault="00DA7C14" w:rsidP="00DA7C14">
      <w:pPr>
        <w:spacing w:line="280" w:lineRule="exact"/>
        <w:ind w:firstLine="567"/>
        <w:jc w:val="both"/>
        <w:rPr>
          <w:sz w:val="24"/>
          <w:szCs w:val="24"/>
        </w:rPr>
      </w:pPr>
      <w:r w:rsidRPr="00341FCA">
        <w:rPr>
          <w:sz w:val="24"/>
          <w:szCs w:val="24"/>
        </w:rPr>
        <w:t xml:space="preserve">Расчет итогового рейтинга каждой заявки осуществляется путем сложения баллов </w:t>
      </w:r>
    </w:p>
    <w:p w14:paraId="6C7BA3C6" w14:textId="6DF4A06A" w:rsidR="00DA7C14" w:rsidRPr="00341FCA" w:rsidRDefault="00DA7C14" w:rsidP="00DA7C14">
      <w:pPr>
        <w:spacing w:line="280" w:lineRule="exact"/>
        <w:ind w:firstLine="567"/>
        <w:jc w:val="both"/>
        <w:rPr>
          <w:sz w:val="24"/>
          <w:szCs w:val="24"/>
        </w:rPr>
      </w:pPr>
      <w:r w:rsidRPr="00341FCA">
        <w:rPr>
          <w:sz w:val="24"/>
          <w:szCs w:val="24"/>
        </w:rPr>
        <w:t xml:space="preserve">по каждому критерию, умноженных на коэффициенты их весовых значений </w:t>
      </w:r>
      <w:r w:rsidR="003D3EC3" w:rsidRPr="00341FCA">
        <w:rPr>
          <w:sz w:val="24"/>
          <w:szCs w:val="24"/>
        </w:rPr>
        <w:br/>
      </w:r>
      <w:r w:rsidRPr="00341FCA">
        <w:rPr>
          <w:sz w:val="24"/>
          <w:szCs w:val="24"/>
        </w:rPr>
        <w:t>по следующей формуле:</w:t>
      </w:r>
    </w:p>
    <w:p w14:paraId="5E46DC89" w14:textId="77777777" w:rsidR="00DA7C14" w:rsidRPr="00341FCA" w:rsidRDefault="00DA7C14" w:rsidP="00DA7C14">
      <w:pPr>
        <w:spacing w:line="280" w:lineRule="exact"/>
        <w:ind w:firstLine="567"/>
        <w:jc w:val="both"/>
        <w:rPr>
          <w:sz w:val="24"/>
          <w:szCs w:val="24"/>
        </w:rPr>
      </w:pPr>
      <w:r w:rsidRPr="00341FCA">
        <w:rPr>
          <w:sz w:val="24"/>
          <w:szCs w:val="24"/>
        </w:rPr>
        <w:t>Р= К1 х 0,15+ К2 х 0,1+ К3 х 0,1+ К4 х 0,1+ К5 х 0,4 + К6 х 0,15.</w:t>
      </w:r>
    </w:p>
    <w:p w14:paraId="5F876C7A" w14:textId="77777777" w:rsidR="00DA7C14" w:rsidRPr="00341FCA" w:rsidRDefault="00DA7C14" w:rsidP="00DA7C14">
      <w:pPr>
        <w:spacing w:line="280" w:lineRule="exact"/>
        <w:ind w:firstLine="567"/>
        <w:jc w:val="both"/>
        <w:rPr>
          <w:sz w:val="24"/>
          <w:szCs w:val="24"/>
        </w:rPr>
      </w:pPr>
      <w:r w:rsidRPr="00341FCA">
        <w:rPr>
          <w:sz w:val="24"/>
          <w:szCs w:val="24"/>
        </w:rPr>
        <w:t>где:</w:t>
      </w:r>
    </w:p>
    <w:p w14:paraId="6959760F" w14:textId="77777777" w:rsidR="00DA7C14" w:rsidRPr="00341FCA" w:rsidRDefault="00DA7C14" w:rsidP="00DA7C14">
      <w:pPr>
        <w:spacing w:line="280" w:lineRule="exact"/>
        <w:ind w:firstLine="567"/>
        <w:jc w:val="both"/>
        <w:rPr>
          <w:sz w:val="24"/>
          <w:szCs w:val="24"/>
        </w:rPr>
      </w:pPr>
      <w:r w:rsidRPr="00341FCA">
        <w:rPr>
          <w:sz w:val="24"/>
          <w:szCs w:val="24"/>
        </w:rPr>
        <w:t>Р– итоговый рейтинг заявок;</w:t>
      </w:r>
    </w:p>
    <w:p w14:paraId="28131350" w14:textId="77777777" w:rsidR="00DA7C14" w:rsidRPr="00341FCA" w:rsidRDefault="00DA7C14" w:rsidP="00DA7C14">
      <w:pPr>
        <w:spacing w:line="280" w:lineRule="exact"/>
        <w:ind w:firstLine="567"/>
        <w:jc w:val="both"/>
        <w:rPr>
          <w:sz w:val="24"/>
          <w:szCs w:val="24"/>
        </w:rPr>
      </w:pPr>
      <w:r w:rsidRPr="00341FCA">
        <w:rPr>
          <w:sz w:val="24"/>
          <w:szCs w:val="24"/>
        </w:rPr>
        <w:t xml:space="preserve">К 1, </w:t>
      </w:r>
      <w:proofErr w:type="gramStart"/>
      <w:r w:rsidRPr="00341FCA">
        <w:rPr>
          <w:sz w:val="24"/>
          <w:szCs w:val="24"/>
        </w:rPr>
        <w:t>К</w:t>
      </w:r>
      <w:proofErr w:type="gramEnd"/>
      <w:r w:rsidRPr="00341FCA">
        <w:rPr>
          <w:sz w:val="24"/>
          <w:szCs w:val="24"/>
        </w:rPr>
        <w:t xml:space="preserve"> 2, К 3, К 4, К 5 и К6 – количество баллов, присуждаемых заявке по критериям, указанным в пунктах 4.4.2.1.1-4.4.2.1.6 настоящего Порядка.</w:t>
      </w:r>
    </w:p>
    <w:p w14:paraId="7ED8B32F" w14:textId="11B33B72" w:rsidR="00DA7C14" w:rsidRPr="00341FCA" w:rsidRDefault="00DA7C14" w:rsidP="00DA7C14">
      <w:pPr>
        <w:spacing w:line="280" w:lineRule="exact"/>
        <w:ind w:firstLine="567"/>
        <w:jc w:val="both"/>
        <w:rPr>
          <w:sz w:val="24"/>
          <w:szCs w:val="24"/>
        </w:rPr>
      </w:pPr>
      <w:r w:rsidRPr="00341FCA">
        <w:rPr>
          <w:sz w:val="24"/>
          <w:szCs w:val="24"/>
        </w:rPr>
        <w:lastRenderedPageBreak/>
        <w:t xml:space="preserve">В соответствии с рейтингом каждой заявке присваивается порядковый номер. Заявке </w:t>
      </w:r>
      <w:r w:rsidR="003D3EC3" w:rsidRPr="00341FCA">
        <w:rPr>
          <w:sz w:val="24"/>
          <w:szCs w:val="24"/>
        </w:rPr>
        <w:br/>
      </w:r>
      <w:r w:rsidRPr="00341FCA">
        <w:rPr>
          <w:sz w:val="24"/>
          <w:szCs w:val="24"/>
        </w:rPr>
        <w:t xml:space="preserve">с наивысшим итоговым рейтингом присваивается первый порядковый номер и далее </w:t>
      </w:r>
    </w:p>
    <w:p w14:paraId="5A5F0B15" w14:textId="43D40F3A" w:rsidR="00DA7C14" w:rsidRPr="00341FCA" w:rsidRDefault="00DA7C14" w:rsidP="00DA7C14">
      <w:pPr>
        <w:spacing w:line="280" w:lineRule="exact"/>
        <w:ind w:firstLine="567"/>
        <w:jc w:val="both"/>
        <w:rPr>
          <w:sz w:val="24"/>
          <w:szCs w:val="24"/>
        </w:rPr>
      </w:pPr>
      <w:r w:rsidRPr="00341FCA">
        <w:rPr>
          <w:sz w:val="24"/>
          <w:szCs w:val="24"/>
        </w:rPr>
        <w:t xml:space="preserve">по уменьшению рейтинга. Заявки с одинаковым рейтингом присваиваются номера </w:t>
      </w:r>
      <w:r w:rsidR="003D3EC3" w:rsidRPr="00341FCA">
        <w:rPr>
          <w:sz w:val="24"/>
          <w:szCs w:val="24"/>
        </w:rPr>
        <w:br/>
      </w:r>
      <w:r w:rsidRPr="00341FCA">
        <w:rPr>
          <w:sz w:val="24"/>
          <w:szCs w:val="24"/>
        </w:rPr>
        <w:t xml:space="preserve">с учетом очередности поступления заявок и документов, прилагаемых к ним, в Комитет </w:t>
      </w:r>
    </w:p>
    <w:p w14:paraId="0B390BF5" w14:textId="77777777" w:rsidR="00DA7C14" w:rsidRPr="00341FCA" w:rsidRDefault="00DA7C14" w:rsidP="00DA7C14">
      <w:pPr>
        <w:spacing w:line="280" w:lineRule="exact"/>
        <w:ind w:firstLine="567"/>
        <w:jc w:val="both"/>
        <w:rPr>
          <w:sz w:val="24"/>
          <w:szCs w:val="24"/>
        </w:rPr>
      </w:pPr>
      <w:r w:rsidRPr="00341FCA">
        <w:rPr>
          <w:sz w:val="24"/>
          <w:szCs w:val="24"/>
        </w:rPr>
        <w:t>(более высокое место в рейтинге присваивается заявкам тех участников отбора, чьи заявки были представлены раньше).</w:t>
      </w:r>
    </w:p>
    <w:p w14:paraId="268C7BFD" w14:textId="77777777" w:rsidR="00DA7C14" w:rsidRPr="00341FCA" w:rsidRDefault="00DA7C14" w:rsidP="00DA7C14">
      <w:pPr>
        <w:spacing w:line="280" w:lineRule="exact"/>
        <w:ind w:firstLine="567"/>
        <w:jc w:val="both"/>
        <w:rPr>
          <w:sz w:val="24"/>
          <w:szCs w:val="24"/>
        </w:rPr>
      </w:pPr>
      <w:r w:rsidRPr="00341FCA">
        <w:rPr>
          <w:sz w:val="24"/>
          <w:szCs w:val="24"/>
        </w:rPr>
        <w:t>Критерии определены в целях выявления лучших из предложенных Проектов.</w:t>
      </w:r>
    </w:p>
    <w:p w14:paraId="767D6569" w14:textId="77777777" w:rsidR="00DA7C14" w:rsidRPr="00341FCA" w:rsidRDefault="00DA7C14" w:rsidP="00DA7C14">
      <w:pPr>
        <w:spacing w:line="280" w:lineRule="exact"/>
        <w:ind w:firstLine="567"/>
        <w:jc w:val="both"/>
        <w:rPr>
          <w:sz w:val="24"/>
          <w:szCs w:val="24"/>
        </w:rPr>
      </w:pPr>
      <w:r w:rsidRPr="00341FCA">
        <w:rPr>
          <w:sz w:val="24"/>
          <w:szCs w:val="24"/>
        </w:rPr>
        <w:t>4.4.2.1. Оценка Проектов осуществляется в соответствии со следующими критериями:</w:t>
      </w:r>
    </w:p>
    <w:p w14:paraId="43A85871" w14:textId="77777777" w:rsidR="00DA7C14" w:rsidRPr="00341FCA" w:rsidRDefault="00DA7C14" w:rsidP="00DA7C14">
      <w:pPr>
        <w:spacing w:line="280" w:lineRule="exact"/>
        <w:ind w:firstLine="567"/>
        <w:jc w:val="both"/>
        <w:rPr>
          <w:sz w:val="24"/>
          <w:szCs w:val="24"/>
        </w:rPr>
      </w:pPr>
      <w:r w:rsidRPr="00341FCA">
        <w:rPr>
          <w:sz w:val="24"/>
          <w:szCs w:val="24"/>
        </w:rPr>
        <w:t>4.4.2.1.1. Наличие у участника отбора опыта производства материалов и программ, необходимого для реализации представленного в составе заявки Проекта (К 1) (весовое значение – 15 процентов):</w:t>
      </w:r>
    </w:p>
    <w:p w14:paraId="2C55C516" w14:textId="77777777" w:rsidR="00DA7C14" w:rsidRPr="00341FCA" w:rsidRDefault="00DA7C14" w:rsidP="00DA7C14">
      <w:pPr>
        <w:spacing w:line="280" w:lineRule="exact"/>
        <w:ind w:firstLine="567"/>
        <w:jc w:val="both"/>
        <w:rPr>
          <w:sz w:val="24"/>
          <w:szCs w:val="24"/>
        </w:rPr>
      </w:pPr>
      <w:r w:rsidRPr="00341FCA">
        <w:rPr>
          <w:sz w:val="24"/>
          <w:szCs w:val="24"/>
        </w:rPr>
        <w:t>от трех и более Проектов по производству материалов, программ и продукции СМИ, соответствующих Проекту, указанному в заявке – 100 баллов;</w:t>
      </w:r>
    </w:p>
    <w:p w14:paraId="7176B541" w14:textId="77777777" w:rsidR="00DA7C14" w:rsidRPr="00341FCA" w:rsidRDefault="00DA7C14" w:rsidP="00DA7C14">
      <w:pPr>
        <w:spacing w:line="280" w:lineRule="exact"/>
        <w:ind w:firstLine="567"/>
        <w:jc w:val="both"/>
        <w:rPr>
          <w:sz w:val="24"/>
          <w:szCs w:val="24"/>
        </w:rPr>
      </w:pPr>
      <w:r w:rsidRPr="00341FCA">
        <w:rPr>
          <w:sz w:val="24"/>
          <w:szCs w:val="24"/>
        </w:rPr>
        <w:t xml:space="preserve">менее трех Проектов по производству материалов, программ и продукции СМИ, соответствующих Проекту, указанному в заявке – 0 баллов. </w:t>
      </w:r>
    </w:p>
    <w:p w14:paraId="72147DC4" w14:textId="77777777" w:rsidR="00DA7C14" w:rsidRPr="00341FCA" w:rsidRDefault="00DA7C14" w:rsidP="00DA7C14">
      <w:pPr>
        <w:spacing w:line="280" w:lineRule="exact"/>
        <w:ind w:firstLine="567"/>
        <w:jc w:val="both"/>
        <w:rPr>
          <w:sz w:val="24"/>
          <w:szCs w:val="24"/>
        </w:rPr>
      </w:pPr>
      <w:r w:rsidRPr="00341FCA">
        <w:rPr>
          <w:sz w:val="24"/>
          <w:szCs w:val="24"/>
        </w:rPr>
        <w:t>4.4.2.1.2. Наличие у участника отбора ресурсов, необходимых для реализации Проекта (К 2) (весовое значение – 10 процентов):</w:t>
      </w:r>
    </w:p>
    <w:p w14:paraId="1729AB7C" w14:textId="77777777" w:rsidR="00DA7C14" w:rsidRPr="00341FCA" w:rsidRDefault="00DA7C14" w:rsidP="00DA7C14">
      <w:pPr>
        <w:spacing w:line="280" w:lineRule="exact"/>
        <w:ind w:firstLine="567"/>
        <w:jc w:val="both"/>
        <w:rPr>
          <w:sz w:val="24"/>
          <w:szCs w:val="24"/>
        </w:rPr>
      </w:pPr>
      <w:r w:rsidRPr="00341FCA">
        <w:rPr>
          <w:sz w:val="24"/>
          <w:szCs w:val="24"/>
        </w:rPr>
        <w:t>участник отбора располагает ресурсами, необходимыми для реализации Проекта (помещением и оборудованием в собственности, безвозмездном пользовании или аренде, транспортными средствами, интеллектуальными правами на производство материалов, программ и другими) – 100 баллов;</w:t>
      </w:r>
    </w:p>
    <w:p w14:paraId="34A48173" w14:textId="32794CBB" w:rsidR="00DA7C14" w:rsidRPr="00341FCA" w:rsidRDefault="00DA7C14" w:rsidP="00DA7C14">
      <w:pPr>
        <w:spacing w:line="280" w:lineRule="exact"/>
        <w:ind w:firstLine="567"/>
        <w:jc w:val="both"/>
        <w:rPr>
          <w:sz w:val="24"/>
          <w:szCs w:val="24"/>
        </w:rPr>
      </w:pPr>
      <w:r w:rsidRPr="00341FCA">
        <w:rPr>
          <w:sz w:val="24"/>
          <w:szCs w:val="24"/>
        </w:rPr>
        <w:t xml:space="preserve">участник отбора не располагает ресурсами, необходимыми для реализации Проекта, </w:t>
      </w:r>
      <w:r w:rsidR="003D3EC3" w:rsidRPr="00341FCA">
        <w:rPr>
          <w:sz w:val="24"/>
          <w:szCs w:val="24"/>
        </w:rPr>
        <w:br/>
      </w:r>
      <w:r w:rsidRPr="00341FCA">
        <w:rPr>
          <w:sz w:val="24"/>
          <w:szCs w:val="24"/>
        </w:rPr>
        <w:t>– 0 баллов.</w:t>
      </w:r>
    </w:p>
    <w:p w14:paraId="2606E49B" w14:textId="428030FD" w:rsidR="00DA7C14" w:rsidRPr="00341FCA" w:rsidRDefault="00DA7C14" w:rsidP="00DA7C14">
      <w:pPr>
        <w:spacing w:line="280" w:lineRule="exact"/>
        <w:ind w:firstLine="567"/>
        <w:jc w:val="both"/>
        <w:rPr>
          <w:sz w:val="24"/>
          <w:szCs w:val="24"/>
        </w:rPr>
      </w:pPr>
      <w:r w:rsidRPr="00341FCA">
        <w:rPr>
          <w:sz w:val="24"/>
          <w:szCs w:val="24"/>
        </w:rPr>
        <w:t xml:space="preserve">4.4.2.1.3. Соответствие Проекта приоритетной теме, установленной Комитетом </w:t>
      </w:r>
      <w:r w:rsidR="003D3EC3" w:rsidRPr="00341FCA">
        <w:rPr>
          <w:sz w:val="24"/>
          <w:szCs w:val="24"/>
        </w:rPr>
        <w:br/>
      </w:r>
      <w:r w:rsidRPr="00341FCA">
        <w:rPr>
          <w:sz w:val="24"/>
          <w:szCs w:val="24"/>
        </w:rPr>
        <w:t>на текущий год (К 3) (весовое значение – 10 процентов):</w:t>
      </w:r>
    </w:p>
    <w:p w14:paraId="717CE140" w14:textId="77777777" w:rsidR="00DA7C14" w:rsidRPr="00341FCA" w:rsidRDefault="00DA7C14" w:rsidP="00DA7C14">
      <w:pPr>
        <w:spacing w:line="280" w:lineRule="exact"/>
        <w:ind w:firstLine="567"/>
        <w:jc w:val="both"/>
        <w:rPr>
          <w:sz w:val="24"/>
          <w:szCs w:val="24"/>
        </w:rPr>
      </w:pPr>
      <w:r w:rsidRPr="00341FCA">
        <w:rPr>
          <w:sz w:val="24"/>
          <w:szCs w:val="24"/>
        </w:rPr>
        <w:t>соответствует – 100 баллов;</w:t>
      </w:r>
    </w:p>
    <w:p w14:paraId="5EDA575F" w14:textId="77777777" w:rsidR="00DA7C14" w:rsidRPr="00341FCA" w:rsidRDefault="00DA7C14" w:rsidP="00DA7C14">
      <w:pPr>
        <w:spacing w:line="280" w:lineRule="exact"/>
        <w:ind w:firstLine="567"/>
        <w:jc w:val="both"/>
        <w:rPr>
          <w:sz w:val="24"/>
          <w:szCs w:val="24"/>
        </w:rPr>
      </w:pPr>
      <w:r w:rsidRPr="00341FCA">
        <w:rPr>
          <w:sz w:val="24"/>
          <w:szCs w:val="24"/>
        </w:rPr>
        <w:t>не соответствует – 0 баллов.</w:t>
      </w:r>
    </w:p>
    <w:p w14:paraId="7956D2EA" w14:textId="77777777" w:rsidR="00DA7C14" w:rsidRPr="00341FCA" w:rsidRDefault="00DA7C14" w:rsidP="00DA7C14">
      <w:pPr>
        <w:spacing w:line="280" w:lineRule="exact"/>
        <w:ind w:firstLine="567"/>
        <w:jc w:val="both"/>
        <w:rPr>
          <w:sz w:val="24"/>
          <w:szCs w:val="24"/>
        </w:rPr>
      </w:pPr>
      <w:r w:rsidRPr="00341FCA">
        <w:rPr>
          <w:sz w:val="24"/>
          <w:szCs w:val="24"/>
        </w:rPr>
        <w:t>4.4.2.1.4. Доля финансирования Проекта за счет собственных (привлеченных) средств участником отбора от общей суммы затрат (К 4) (весовое значение – 10 процентов):</w:t>
      </w:r>
    </w:p>
    <w:p w14:paraId="12E6616F" w14:textId="77777777" w:rsidR="00DA7C14" w:rsidRPr="00341FCA" w:rsidRDefault="00DA7C14" w:rsidP="00DA7C14">
      <w:pPr>
        <w:spacing w:line="280" w:lineRule="exact"/>
        <w:ind w:firstLine="567"/>
        <w:jc w:val="both"/>
        <w:rPr>
          <w:sz w:val="24"/>
          <w:szCs w:val="24"/>
        </w:rPr>
      </w:pPr>
      <w:r w:rsidRPr="00341FCA">
        <w:rPr>
          <w:sz w:val="24"/>
          <w:szCs w:val="24"/>
        </w:rPr>
        <w:t>от 10 процентов   и более – 100 баллов;</w:t>
      </w:r>
    </w:p>
    <w:p w14:paraId="2B348DB5" w14:textId="77777777" w:rsidR="00DA7C14" w:rsidRPr="00341FCA" w:rsidRDefault="00DA7C14" w:rsidP="00DA7C14">
      <w:pPr>
        <w:spacing w:line="280" w:lineRule="exact"/>
        <w:ind w:firstLine="567"/>
        <w:jc w:val="both"/>
        <w:rPr>
          <w:sz w:val="24"/>
          <w:szCs w:val="24"/>
        </w:rPr>
      </w:pPr>
      <w:r w:rsidRPr="00341FCA">
        <w:rPr>
          <w:sz w:val="24"/>
          <w:szCs w:val="24"/>
        </w:rPr>
        <w:t>менее 10 процентов – 0 баллов.</w:t>
      </w:r>
    </w:p>
    <w:p w14:paraId="1A2D1CF1" w14:textId="77777777" w:rsidR="00DA7C14" w:rsidRPr="00341FCA" w:rsidRDefault="00DA7C14" w:rsidP="00DA7C14">
      <w:pPr>
        <w:spacing w:line="280" w:lineRule="exact"/>
        <w:ind w:firstLine="567"/>
        <w:jc w:val="both"/>
        <w:rPr>
          <w:sz w:val="24"/>
          <w:szCs w:val="24"/>
        </w:rPr>
      </w:pPr>
      <w:r w:rsidRPr="00341FCA">
        <w:rPr>
          <w:sz w:val="24"/>
          <w:szCs w:val="24"/>
        </w:rPr>
        <w:t xml:space="preserve">4.4.2.1.5. Творческие характеристики Проекта (К 5) (весовое значение – </w:t>
      </w:r>
      <w:r w:rsidR="00F73627" w:rsidRPr="00341FCA">
        <w:rPr>
          <w:sz w:val="24"/>
          <w:szCs w:val="24"/>
        </w:rPr>
        <w:t>40 процентов</w:t>
      </w:r>
      <w:r w:rsidRPr="00341FCA">
        <w:rPr>
          <w:sz w:val="24"/>
          <w:szCs w:val="24"/>
        </w:rPr>
        <w:t>):</w:t>
      </w:r>
    </w:p>
    <w:p w14:paraId="4FBC0844" w14:textId="77777777" w:rsidR="00DA7C14" w:rsidRPr="00341FCA" w:rsidRDefault="00DA7C14" w:rsidP="00DA7C14">
      <w:pPr>
        <w:spacing w:line="280" w:lineRule="exact"/>
        <w:ind w:firstLine="567"/>
        <w:jc w:val="both"/>
        <w:rPr>
          <w:sz w:val="24"/>
          <w:szCs w:val="24"/>
        </w:rPr>
      </w:pPr>
      <w:r w:rsidRPr="00341FCA">
        <w:rPr>
          <w:sz w:val="24"/>
          <w:szCs w:val="24"/>
        </w:rPr>
        <w:t>Творческий критерий позволяет проводить анализ представленных на конкурсный отбор Проектов с учетом тем и направлений, ранее получивших освещение в СМИ:</w:t>
      </w:r>
    </w:p>
    <w:p w14:paraId="7B95F3D0" w14:textId="4FE18B08" w:rsidR="00DA7C14" w:rsidRPr="00341FCA" w:rsidRDefault="00DA7C14" w:rsidP="00DA7C14">
      <w:pPr>
        <w:spacing w:line="280" w:lineRule="exact"/>
        <w:ind w:firstLine="567"/>
        <w:jc w:val="both"/>
        <w:rPr>
          <w:sz w:val="24"/>
          <w:szCs w:val="24"/>
        </w:rPr>
      </w:pPr>
      <w:r w:rsidRPr="00341FCA">
        <w:rPr>
          <w:sz w:val="24"/>
          <w:szCs w:val="24"/>
        </w:rPr>
        <w:t xml:space="preserve">новизна – оценивается совокупность свойств Проекта, по которым он отличается </w:t>
      </w:r>
      <w:r w:rsidR="003D3EC3" w:rsidRPr="00341FCA">
        <w:rPr>
          <w:sz w:val="24"/>
          <w:szCs w:val="24"/>
        </w:rPr>
        <w:br/>
      </w:r>
      <w:r w:rsidRPr="00341FCA">
        <w:rPr>
          <w:sz w:val="24"/>
          <w:szCs w:val="24"/>
        </w:rPr>
        <w:t>от существующего класса подобных Проектов, либо совокупность характеристик, которые воплощаются в Проекте впервые (поставлена новая задача, предложены новые пути решения задачи, предложены новые формы реализации задачи – новая модель, новое описание, новое событие):</w:t>
      </w:r>
    </w:p>
    <w:p w14:paraId="42B76DF8" w14:textId="77777777" w:rsidR="00DA7C14" w:rsidRPr="00341FCA" w:rsidRDefault="00DA7C14" w:rsidP="00DA7C14">
      <w:pPr>
        <w:spacing w:line="280" w:lineRule="exact"/>
        <w:ind w:firstLine="567"/>
        <w:jc w:val="both"/>
        <w:rPr>
          <w:sz w:val="24"/>
          <w:szCs w:val="24"/>
        </w:rPr>
      </w:pPr>
      <w:r w:rsidRPr="00341FCA">
        <w:rPr>
          <w:sz w:val="24"/>
          <w:szCs w:val="24"/>
        </w:rPr>
        <w:t>Проект отличается новизной – 25 баллов;</w:t>
      </w:r>
    </w:p>
    <w:p w14:paraId="1202A33B" w14:textId="77777777" w:rsidR="00DA7C14" w:rsidRPr="00341FCA" w:rsidRDefault="00DA7C14" w:rsidP="00DA7C14">
      <w:pPr>
        <w:spacing w:line="280" w:lineRule="exact"/>
        <w:ind w:firstLine="567"/>
        <w:jc w:val="both"/>
        <w:rPr>
          <w:sz w:val="24"/>
          <w:szCs w:val="24"/>
        </w:rPr>
      </w:pPr>
      <w:r w:rsidRPr="00341FCA">
        <w:rPr>
          <w:sz w:val="24"/>
          <w:szCs w:val="24"/>
        </w:rPr>
        <w:t xml:space="preserve">Проект не отличается новизной – 0 баллов; </w:t>
      </w:r>
    </w:p>
    <w:p w14:paraId="0A3CC3A3" w14:textId="19DD5470" w:rsidR="00DA7C14" w:rsidRPr="00341FCA" w:rsidRDefault="00DA7C14" w:rsidP="00DA7C14">
      <w:pPr>
        <w:spacing w:line="280" w:lineRule="exact"/>
        <w:ind w:firstLine="567"/>
        <w:jc w:val="both"/>
        <w:rPr>
          <w:sz w:val="24"/>
          <w:szCs w:val="24"/>
        </w:rPr>
      </w:pPr>
      <w:r w:rsidRPr="00341FCA">
        <w:rPr>
          <w:sz w:val="24"/>
          <w:szCs w:val="24"/>
        </w:rPr>
        <w:t xml:space="preserve">оригинальность – оценивается непохожесть на другие Проекты, генерирование </w:t>
      </w:r>
      <w:r w:rsidR="003D3EC3" w:rsidRPr="00341FCA">
        <w:rPr>
          <w:sz w:val="24"/>
          <w:szCs w:val="24"/>
        </w:rPr>
        <w:br/>
      </w:r>
      <w:r w:rsidRPr="00341FCA">
        <w:rPr>
          <w:sz w:val="24"/>
          <w:szCs w:val="24"/>
        </w:rPr>
        <w:t>в Проекте новых идей, проявление каких-то особенностей, неповторимость и уникальность Проекта, его самобытность:</w:t>
      </w:r>
    </w:p>
    <w:p w14:paraId="5829F657" w14:textId="77777777" w:rsidR="00DA7C14" w:rsidRPr="00341FCA" w:rsidRDefault="00DA7C14" w:rsidP="00DA7C14">
      <w:pPr>
        <w:spacing w:line="280" w:lineRule="exact"/>
        <w:ind w:firstLine="567"/>
        <w:jc w:val="both"/>
        <w:rPr>
          <w:sz w:val="24"/>
          <w:szCs w:val="24"/>
        </w:rPr>
      </w:pPr>
      <w:r w:rsidRPr="00341FCA">
        <w:rPr>
          <w:sz w:val="24"/>
          <w:szCs w:val="24"/>
        </w:rPr>
        <w:t>Проект отличается оригинальностью – 25 баллов;</w:t>
      </w:r>
    </w:p>
    <w:p w14:paraId="5CDC554D" w14:textId="77777777" w:rsidR="00DA7C14" w:rsidRPr="00341FCA" w:rsidRDefault="00DA7C14" w:rsidP="00DA7C14">
      <w:pPr>
        <w:spacing w:line="280" w:lineRule="exact"/>
        <w:ind w:firstLine="567"/>
        <w:jc w:val="both"/>
        <w:rPr>
          <w:sz w:val="24"/>
          <w:szCs w:val="24"/>
        </w:rPr>
      </w:pPr>
      <w:r w:rsidRPr="00341FCA">
        <w:rPr>
          <w:sz w:val="24"/>
          <w:szCs w:val="24"/>
        </w:rPr>
        <w:t>Проект не отличается оригинальностью – 0 баллов;</w:t>
      </w:r>
    </w:p>
    <w:p w14:paraId="0BC141D1" w14:textId="7F32A480" w:rsidR="00DA7C14" w:rsidRPr="00341FCA" w:rsidRDefault="00DA7C14" w:rsidP="00DA7C14">
      <w:pPr>
        <w:spacing w:line="280" w:lineRule="exact"/>
        <w:ind w:firstLine="567"/>
        <w:jc w:val="both"/>
        <w:rPr>
          <w:sz w:val="24"/>
          <w:szCs w:val="24"/>
        </w:rPr>
      </w:pPr>
      <w:r w:rsidRPr="00341FCA">
        <w:rPr>
          <w:sz w:val="24"/>
          <w:szCs w:val="24"/>
        </w:rPr>
        <w:t xml:space="preserve">концептуальная целостность – оценивается согласованность между элементами Проекта, то есть насколько увязаны между собой цель Проекта, задачи, формы и механизмы реализации Проекта, излагаемые идеи, насколько они составляют единую систему (единство формы </w:t>
      </w:r>
      <w:r w:rsidR="003D3EC3" w:rsidRPr="00341FCA">
        <w:rPr>
          <w:sz w:val="24"/>
          <w:szCs w:val="24"/>
        </w:rPr>
        <w:br/>
      </w:r>
      <w:r w:rsidRPr="00341FCA">
        <w:rPr>
          <w:sz w:val="24"/>
          <w:szCs w:val="24"/>
        </w:rPr>
        <w:t>и содержания):</w:t>
      </w:r>
    </w:p>
    <w:p w14:paraId="1006B669" w14:textId="77777777" w:rsidR="00DA7C14" w:rsidRPr="00341FCA" w:rsidRDefault="00DA7C14" w:rsidP="00DA7C14">
      <w:pPr>
        <w:spacing w:line="280" w:lineRule="exact"/>
        <w:ind w:firstLine="567"/>
        <w:jc w:val="both"/>
        <w:rPr>
          <w:sz w:val="24"/>
          <w:szCs w:val="24"/>
        </w:rPr>
      </w:pPr>
      <w:r w:rsidRPr="00341FCA">
        <w:rPr>
          <w:sz w:val="24"/>
          <w:szCs w:val="24"/>
        </w:rPr>
        <w:t>элементы Проекта целостно связаны между собой – 25 баллов:</w:t>
      </w:r>
    </w:p>
    <w:p w14:paraId="6C90988F" w14:textId="77777777" w:rsidR="00DA7C14" w:rsidRPr="00341FCA" w:rsidRDefault="00DA7C14" w:rsidP="00DA7C14">
      <w:pPr>
        <w:spacing w:line="280" w:lineRule="exact"/>
        <w:ind w:firstLine="567"/>
        <w:jc w:val="both"/>
        <w:rPr>
          <w:sz w:val="24"/>
          <w:szCs w:val="24"/>
        </w:rPr>
      </w:pPr>
      <w:r w:rsidRPr="00341FCA">
        <w:rPr>
          <w:sz w:val="24"/>
          <w:szCs w:val="24"/>
        </w:rPr>
        <w:lastRenderedPageBreak/>
        <w:t xml:space="preserve">элементы Проекта целостно не связаны между собой – 0 баллов; </w:t>
      </w:r>
    </w:p>
    <w:p w14:paraId="02398B8E" w14:textId="77777777" w:rsidR="00DA7C14" w:rsidRPr="00341FCA" w:rsidRDefault="00DA7C14" w:rsidP="00DA7C14">
      <w:pPr>
        <w:spacing w:line="280" w:lineRule="exact"/>
        <w:ind w:firstLine="567"/>
        <w:jc w:val="both"/>
        <w:rPr>
          <w:sz w:val="24"/>
          <w:szCs w:val="24"/>
        </w:rPr>
      </w:pPr>
      <w:r w:rsidRPr="00341FCA">
        <w:rPr>
          <w:sz w:val="24"/>
          <w:szCs w:val="24"/>
        </w:rPr>
        <w:t>социальный эффект – оценивается возможность Проекта оказывать положительное влияние на общество через информирование, формирование гражданской ответственности, стимулирование общественного диалога и способствование социальным изменениям:</w:t>
      </w:r>
    </w:p>
    <w:p w14:paraId="74AB85BF" w14:textId="77777777" w:rsidR="00DA7C14" w:rsidRPr="00341FCA" w:rsidRDefault="00DA7C14" w:rsidP="00DA7C14">
      <w:pPr>
        <w:spacing w:line="280" w:lineRule="exact"/>
        <w:ind w:firstLine="567"/>
        <w:jc w:val="both"/>
        <w:rPr>
          <w:sz w:val="24"/>
          <w:szCs w:val="24"/>
        </w:rPr>
      </w:pPr>
      <w:r w:rsidRPr="00341FCA">
        <w:rPr>
          <w:sz w:val="24"/>
          <w:szCs w:val="24"/>
        </w:rPr>
        <w:t>Проект может оказать социальный эффект – 25 баллов;</w:t>
      </w:r>
    </w:p>
    <w:p w14:paraId="7336F54F" w14:textId="77777777" w:rsidR="00DA7C14" w:rsidRPr="00341FCA" w:rsidRDefault="00DA7C14" w:rsidP="00DA7C14">
      <w:pPr>
        <w:spacing w:line="280" w:lineRule="exact"/>
        <w:ind w:firstLine="567"/>
        <w:jc w:val="both"/>
        <w:rPr>
          <w:sz w:val="24"/>
          <w:szCs w:val="24"/>
        </w:rPr>
      </w:pPr>
      <w:r w:rsidRPr="00341FCA">
        <w:rPr>
          <w:sz w:val="24"/>
          <w:szCs w:val="24"/>
        </w:rPr>
        <w:t>Проект не может оказать социального эффекта – 0 баллов.</w:t>
      </w:r>
    </w:p>
    <w:p w14:paraId="1E6DD176" w14:textId="77777777" w:rsidR="00DA7C14" w:rsidRPr="00341FCA" w:rsidRDefault="00DA7C14" w:rsidP="00DA7C14">
      <w:pPr>
        <w:spacing w:line="280" w:lineRule="exact"/>
        <w:ind w:firstLine="567"/>
        <w:jc w:val="both"/>
        <w:rPr>
          <w:sz w:val="24"/>
          <w:szCs w:val="24"/>
        </w:rPr>
      </w:pPr>
      <w:r w:rsidRPr="00341FCA">
        <w:rPr>
          <w:sz w:val="24"/>
          <w:szCs w:val="24"/>
        </w:rPr>
        <w:t>Каждый член комиссии оценивает новизну, оригинальность, концептуальную целостность, социальное воздействие Проекта исходя из собственных профессиональных знаний и опыта, руководствуясь внутренним убеждением.</w:t>
      </w:r>
    </w:p>
    <w:p w14:paraId="760955C9" w14:textId="77777777" w:rsidR="00DA7C14" w:rsidRPr="00341FCA" w:rsidRDefault="00DA7C14" w:rsidP="00DA7C14">
      <w:pPr>
        <w:spacing w:line="280" w:lineRule="exact"/>
        <w:ind w:firstLine="567"/>
        <w:jc w:val="both"/>
        <w:rPr>
          <w:sz w:val="24"/>
          <w:szCs w:val="24"/>
        </w:rPr>
      </w:pPr>
      <w:r w:rsidRPr="00341FCA">
        <w:rPr>
          <w:sz w:val="24"/>
          <w:szCs w:val="24"/>
        </w:rPr>
        <w:t>4.4.2.1.6. Широта охвата целевой аудитории при реализации Проекта (К 6) (весовое значение – 15 процентов):</w:t>
      </w:r>
    </w:p>
    <w:p w14:paraId="5F2CE984" w14:textId="77777777" w:rsidR="00DA7C14" w:rsidRPr="00341FCA" w:rsidRDefault="00DA7C14" w:rsidP="00DA7C14">
      <w:pPr>
        <w:spacing w:line="280" w:lineRule="exact"/>
        <w:ind w:firstLine="567"/>
        <w:jc w:val="both"/>
        <w:rPr>
          <w:sz w:val="24"/>
          <w:szCs w:val="24"/>
        </w:rPr>
      </w:pPr>
      <w:r w:rsidRPr="00341FCA">
        <w:rPr>
          <w:sz w:val="24"/>
          <w:szCs w:val="24"/>
        </w:rPr>
        <w:t>направленность Проекта на широкую аудиторию, не обладающую специальными знаниями, – 100 баллов;</w:t>
      </w:r>
    </w:p>
    <w:p w14:paraId="59076390" w14:textId="77777777" w:rsidR="00DA7C14" w:rsidRPr="00341FCA" w:rsidRDefault="00DA7C14" w:rsidP="00DA7C14">
      <w:pPr>
        <w:spacing w:line="280" w:lineRule="exact"/>
        <w:ind w:firstLine="567"/>
        <w:jc w:val="both"/>
        <w:rPr>
          <w:sz w:val="24"/>
          <w:szCs w:val="24"/>
        </w:rPr>
      </w:pPr>
      <w:r w:rsidRPr="00341FCA">
        <w:rPr>
          <w:sz w:val="24"/>
          <w:szCs w:val="24"/>
        </w:rPr>
        <w:t>целевая аудитория Проекта узкоспециализированная или неточно определена – 0 баллов.</w:t>
      </w:r>
    </w:p>
    <w:p w14:paraId="0B8379C3" w14:textId="77777777" w:rsidR="00DA7C14" w:rsidRPr="00341FCA" w:rsidRDefault="00DA7C14" w:rsidP="00DA7C14">
      <w:pPr>
        <w:spacing w:line="280" w:lineRule="exact"/>
        <w:ind w:firstLine="567"/>
        <w:jc w:val="both"/>
        <w:rPr>
          <w:sz w:val="24"/>
          <w:szCs w:val="24"/>
        </w:rPr>
      </w:pPr>
      <w:r w:rsidRPr="00341FCA">
        <w:rPr>
          <w:sz w:val="24"/>
          <w:szCs w:val="24"/>
        </w:rPr>
        <w:t>4.4.3. В ходе второго этапа отбора конкурсная комиссия также осуществляет проверку расчета рекомендуемого размера субсидий для реализации Проектов, содержащихся в заявках участников отбора, признанных победителями.</w:t>
      </w:r>
    </w:p>
    <w:p w14:paraId="4DE2D746" w14:textId="7CD7DD04" w:rsidR="00DA7C14" w:rsidRPr="00341FCA" w:rsidRDefault="00DA7C14" w:rsidP="00B930C3">
      <w:pPr>
        <w:spacing w:line="280" w:lineRule="exact"/>
        <w:ind w:firstLine="567"/>
        <w:jc w:val="both"/>
        <w:rPr>
          <w:sz w:val="24"/>
          <w:szCs w:val="24"/>
        </w:rPr>
      </w:pPr>
      <w:r w:rsidRPr="00341FCA">
        <w:rPr>
          <w:sz w:val="24"/>
          <w:szCs w:val="24"/>
        </w:rPr>
        <w:t xml:space="preserve">Расчет </w:t>
      </w:r>
      <w:r w:rsidR="00F37531" w:rsidRPr="00341FCA">
        <w:rPr>
          <w:sz w:val="24"/>
          <w:szCs w:val="24"/>
        </w:rPr>
        <w:t>планируемого</w:t>
      </w:r>
      <w:r w:rsidRPr="00341FCA">
        <w:rPr>
          <w:sz w:val="24"/>
          <w:szCs w:val="24"/>
        </w:rPr>
        <w:t xml:space="preserve"> размера субсидии должен быть представлен участником отбора </w:t>
      </w:r>
      <w:r w:rsidR="003D3EC3" w:rsidRPr="00341FCA">
        <w:rPr>
          <w:sz w:val="24"/>
          <w:szCs w:val="24"/>
        </w:rPr>
        <w:br/>
      </w:r>
      <w:r w:rsidRPr="00341FCA">
        <w:rPr>
          <w:sz w:val="24"/>
          <w:szCs w:val="24"/>
        </w:rPr>
        <w:t>в составе документов, прилагаемых к заявке, в</w:t>
      </w:r>
      <w:r w:rsidR="00B930C3" w:rsidRPr="00341FCA">
        <w:rPr>
          <w:sz w:val="24"/>
          <w:szCs w:val="24"/>
        </w:rPr>
        <w:t xml:space="preserve"> виде расчета планируемых затрат, предусмотренного </w:t>
      </w:r>
      <w:r w:rsidR="00C20C5A" w:rsidRPr="00341FCA">
        <w:rPr>
          <w:sz w:val="24"/>
          <w:szCs w:val="24"/>
        </w:rPr>
        <w:t>пунктом</w:t>
      </w:r>
      <w:r w:rsidR="00B930C3" w:rsidRPr="00341FCA">
        <w:rPr>
          <w:sz w:val="24"/>
          <w:szCs w:val="24"/>
        </w:rPr>
        <w:t xml:space="preserve"> 3</w:t>
      </w:r>
      <w:r w:rsidR="00F37531" w:rsidRPr="00341FCA">
        <w:rPr>
          <w:sz w:val="24"/>
          <w:szCs w:val="24"/>
        </w:rPr>
        <w:t>.2</w:t>
      </w:r>
      <w:r w:rsidR="00B930C3" w:rsidRPr="00341FCA">
        <w:rPr>
          <w:sz w:val="24"/>
          <w:szCs w:val="24"/>
        </w:rPr>
        <w:t xml:space="preserve">.1.18 Порядка. </w:t>
      </w:r>
    </w:p>
    <w:p w14:paraId="1269836E" w14:textId="603C94EA" w:rsidR="00DA7C14" w:rsidRPr="00341FCA" w:rsidRDefault="00DA7C14" w:rsidP="00B930C3">
      <w:pPr>
        <w:spacing w:line="280" w:lineRule="exact"/>
        <w:ind w:firstLine="567"/>
        <w:jc w:val="both"/>
        <w:rPr>
          <w:sz w:val="24"/>
          <w:szCs w:val="24"/>
        </w:rPr>
      </w:pPr>
      <w:r w:rsidRPr="00341FCA">
        <w:rPr>
          <w:sz w:val="24"/>
          <w:szCs w:val="24"/>
        </w:rPr>
        <w:t>Проверка размера запрашиваемой субсидии осуще</w:t>
      </w:r>
      <w:r w:rsidR="00B930C3" w:rsidRPr="00341FCA">
        <w:rPr>
          <w:sz w:val="24"/>
          <w:szCs w:val="24"/>
        </w:rPr>
        <w:t xml:space="preserve">ствляется конкурсной комиссией </w:t>
      </w:r>
      <w:r w:rsidR="003D3EC3" w:rsidRPr="00341FCA">
        <w:rPr>
          <w:sz w:val="24"/>
          <w:szCs w:val="24"/>
        </w:rPr>
        <w:br/>
      </w:r>
      <w:r w:rsidRPr="00341FCA">
        <w:rPr>
          <w:sz w:val="24"/>
          <w:szCs w:val="24"/>
        </w:rPr>
        <w:t>в порядке, предусмотренном положением о конкурсной комиссии, с использованием общедоступных источников информации о рыночных ценах на соответствующие товары, работы и услуги. Плановые затраты на реализацию Проекта, признанные конкурсной комиссией необоснованными, не учитываются при определении размера субсидии.</w:t>
      </w:r>
    </w:p>
    <w:p w14:paraId="74E3D51F" w14:textId="77777777" w:rsidR="00DA7C14" w:rsidRPr="00341FCA" w:rsidRDefault="00DA7C14" w:rsidP="00DA7C14">
      <w:pPr>
        <w:spacing w:line="280" w:lineRule="exact"/>
        <w:ind w:firstLine="567"/>
        <w:jc w:val="both"/>
        <w:rPr>
          <w:sz w:val="24"/>
          <w:szCs w:val="24"/>
        </w:rPr>
      </w:pPr>
      <w:r w:rsidRPr="00341FCA">
        <w:rPr>
          <w:sz w:val="24"/>
          <w:szCs w:val="24"/>
        </w:rPr>
        <w:t xml:space="preserve">По результатам проверки расчета рекомендуемого размера субсидий конкурсная комиссия принимает решение о рекомендуемом размере субсидии по каждому Проекту. </w:t>
      </w:r>
    </w:p>
    <w:p w14:paraId="6373EF02" w14:textId="77777777" w:rsidR="00DA7C14" w:rsidRPr="00341FCA" w:rsidRDefault="00DA7C14" w:rsidP="00B930C3">
      <w:pPr>
        <w:spacing w:line="280" w:lineRule="exact"/>
        <w:ind w:firstLine="567"/>
        <w:jc w:val="both"/>
        <w:rPr>
          <w:sz w:val="24"/>
          <w:szCs w:val="24"/>
        </w:rPr>
      </w:pPr>
      <w:r w:rsidRPr="00341FCA">
        <w:rPr>
          <w:sz w:val="24"/>
          <w:szCs w:val="24"/>
        </w:rPr>
        <w:t>В случае, если сумма запрашиваемых субсидий по всем заявкам, получившим итоговую оценку 100 баллов, превышает л</w:t>
      </w:r>
      <w:r w:rsidR="00B930C3" w:rsidRPr="00341FCA">
        <w:rPr>
          <w:sz w:val="24"/>
          <w:szCs w:val="24"/>
        </w:rPr>
        <w:t xml:space="preserve">имит бюджетного финансирования </w:t>
      </w:r>
      <w:r w:rsidRPr="00341FCA">
        <w:rPr>
          <w:sz w:val="24"/>
          <w:szCs w:val="24"/>
        </w:rPr>
        <w:t>по соответствующей целевой статье, субсидии предост</w:t>
      </w:r>
      <w:r w:rsidR="00B930C3" w:rsidRPr="00341FCA">
        <w:rPr>
          <w:sz w:val="24"/>
          <w:szCs w:val="24"/>
        </w:rPr>
        <w:t xml:space="preserve">авляются участнику отбора </w:t>
      </w:r>
      <w:r w:rsidRPr="00341FCA">
        <w:rPr>
          <w:sz w:val="24"/>
          <w:szCs w:val="24"/>
        </w:rPr>
        <w:t>по результатам итогового рейтинга поочередно до полного исчерпания лимита.</w:t>
      </w:r>
    </w:p>
    <w:p w14:paraId="71A51D87" w14:textId="20D84B03" w:rsidR="00DA7C14" w:rsidRPr="00341FCA" w:rsidRDefault="00DA7C14" w:rsidP="00B930C3">
      <w:pPr>
        <w:spacing w:line="280" w:lineRule="exact"/>
        <w:ind w:firstLine="567"/>
        <w:jc w:val="both"/>
        <w:rPr>
          <w:sz w:val="24"/>
          <w:szCs w:val="24"/>
        </w:rPr>
      </w:pPr>
      <w:r w:rsidRPr="00341FCA">
        <w:rPr>
          <w:sz w:val="24"/>
          <w:szCs w:val="24"/>
        </w:rPr>
        <w:t>Если после предоставления субсидий по заявк</w:t>
      </w:r>
      <w:r w:rsidR="00B930C3" w:rsidRPr="00341FCA">
        <w:rPr>
          <w:sz w:val="24"/>
          <w:szCs w:val="24"/>
        </w:rPr>
        <w:t xml:space="preserve">ам, получившим итоговую оценку </w:t>
      </w:r>
      <w:r w:rsidR="003D3EC3" w:rsidRPr="00341FCA">
        <w:rPr>
          <w:sz w:val="24"/>
          <w:szCs w:val="24"/>
        </w:rPr>
        <w:br/>
      </w:r>
      <w:r w:rsidRPr="00341FCA">
        <w:rPr>
          <w:sz w:val="24"/>
          <w:szCs w:val="24"/>
        </w:rPr>
        <w:t>100 баллов, лимит бюджетного финансирования по целевой статье не исчерпан, получателями субсидии признаются оставшиеся участники отбора, получившие менее</w:t>
      </w:r>
      <w:r w:rsidR="00B930C3" w:rsidRPr="00341FCA">
        <w:rPr>
          <w:sz w:val="24"/>
          <w:szCs w:val="24"/>
        </w:rPr>
        <w:t xml:space="preserve"> </w:t>
      </w:r>
      <w:r w:rsidRPr="00341FCA">
        <w:rPr>
          <w:sz w:val="24"/>
          <w:szCs w:val="24"/>
        </w:rPr>
        <w:t xml:space="preserve">100 баллов. Участникам отбора, получившим менее 100 баллов, субсидии предоставляются </w:t>
      </w:r>
      <w:r w:rsidR="003D3EC3" w:rsidRPr="00341FCA">
        <w:rPr>
          <w:sz w:val="24"/>
          <w:szCs w:val="24"/>
        </w:rPr>
        <w:br/>
      </w:r>
      <w:r w:rsidRPr="00341FCA">
        <w:rPr>
          <w:sz w:val="24"/>
          <w:szCs w:val="24"/>
        </w:rPr>
        <w:t>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w:t>
      </w:r>
    </w:p>
    <w:p w14:paraId="666AC345" w14:textId="77777777" w:rsidR="00DA7C14" w:rsidRPr="00341FCA" w:rsidRDefault="00DA7C14" w:rsidP="00DA7C14">
      <w:pPr>
        <w:spacing w:line="280" w:lineRule="exact"/>
        <w:ind w:firstLine="567"/>
        <w:jc w:val="both"/>
        <w:rPr>
          <w:sz w:val="24"/>
          <w:szCs w:val="24"/>
        </w:rPr>
      </w:pPr>
      <w:r w:rsidRPr="00341FCA">
        <w:rPr>
          <w:sz w:val="24"/>
          <w:szCs w:val="24"/>
        </w:rPr>
        <w:t>Планируемый размер субсидий определяется конкурсной комиссией с учетом полученных баллов:</w:t>
      </w:r>
    </w:p>
    <w:p w14:paraId="28D21864" w14:textId="77777777" w:rsidR="00DA7C14" w:rsidRPr="00341FCA" w:rsidRDefault="00DA7C14" w:rsidP="00DA7C14">
      <w:pPr>
        <w:spacing w:line="280" w:lineRule="exact"/>
        <w:ind w:firstLine="567"/>
        <w:jc w:val="both"/>
        <w:rPr>
          <w:sz w:val="24"/>
          <w:szCs w:val="24"/>
        </w:rPr>
      </w:pPr>
      <w:r w:rsidRPr="00341FCA">
        <w:rPr>
          <w:sz w:val="24"/>
          <w:szCs w:val="24"/>
        </w:rPr>
        <w:t>90-100 баллов – 100 процентов запрашиваемой суммы субсидии;</w:t>
      </w:r>
    </w:p>
    <w:p w14:paraId="1EFE8481" w14:textId="77777777" w:rsidR="00DA7C14" w:rsidRPr="00341FCA" w:rsidRDefault="00DA7C14" w:rsidP="00DA7C14">
      <w:pPr>
        <w:spacing w:line="280" w:lineRule="exact"/>
        <w:ind w:firstLine="567"/>
        <w:jc w:val="both"/>
        <w:rPr>
          <w:sz w:val="24"/>
          <w:szCs w:val="24"/>
        </w:rPr>
      </w:pPr>
      <w:r w:rsidRPr="00341FCA">
        <w:rPr>
          <w:sz w:val="24"/>
          <w:szCs w:val="24"/>
        </w:rPr>
        <w:t>70-89 баллов – 85 процентов запрашиваемой суммы субсидии;</w:t>
      </w:r>
    </w:p>
    <w:p w14:paraId="252E09FA" w14:textId="77777777" w:rsidR="00DA7C14" w:rsidRPr="00341FCA" w:rsidRDefault="00DA7C14" w:rsidP="00DA7C14">
      <w:pPr>
        <w:spacing w:line="280" w:lineRule="exact"/>
        <w:ind w:firstLine="567"/>
        <w:jc w:val="both"/>
        <w:rPr>
          <w:sz w:val="24"/>
          <w:szCs w:val="24"/>
        </w:rPr>
      </w:pPr>
      <w:r w:rsidRPr="00341FCA">
        <w:rPr>
          <w:sz w:val="24"/>
          <w:szCs w:val="24"/>
        </w:rPr>
        <w:t>45-69 баллов – 50 процентов запрашиваемой суммы субсидии;</w:t>
      </w:r>
    </w:p>
    <w:p w14:paraId="72418FBD" w14:textId="77777777" w:rsidR="00DA7C14" w:rsidRPr="00341FCA" w:rsidRDefault="00DA7C14" w:rsidP="00DA7C14">
      <w:pPr>
        <w:spacing w:line="280" w:lineRule="exact"/>
        <w:ind w:firstLine="567"/>
        <w:jc w:val="both"/>
        <w:rPr>
          <w:sz w:val="24"/>
          <w:szCs w:val="24"/>
        </w:rPr>
      </w:pPr>
      <w:r w:rsidRPr="00341FCA">
        <w:rPr>
          <w:sz w:val="24"/>
          <w:szCs w:val="24"/>
        </w:rPr>
        <w:t>25-44 баллов – 40 процентов запрашиваемой суммы субсидии;</w:t>
      </w:r>
    </w:p>
    <w:p w14:paraId="58343048" w14:textId="77777777" w:rsidR="00B930C3" w:rsidRPr="00341FCA" w:rsidRDefault="00DA7C14" w:rsidP="00DA7C14">
      <w:pPr>
        <w:spacing w:line="280" w:lineRule="exact"/>
        <w:ind w:firstLine="567"/>
        <w:jc w:val="both"/>
        <w:rPr>
          <w:sz w:val="24"/>
          <w:szCs w:val="24"/>
        </w:rPr>
      </w:pPr>
      <w:r w:rsidRPr="00341FCA">
        <w:rPr>
          <w:sz w:val="24"/>
          <w:szCs w:val="24"/>
        </w:rPr>
        <w:t>10-24 баллов – 20 процентов запрашиваемой суммы субсидии</w:t>
      </w:r>
      <w:r w:rsidR="00B930C3" w:rsidRPr="00341FCA">
        <w:rPr>
          <w:sz w:val="24"/>
          <w:szCs w:val="24"/>
        </w:rPr>
        <w:t>:</w:t>
      </w:r>
    </w:p>
    <w:p w14:paraId="652D2647" w14:textId="77777777" w:rsidR="00DA7C14" w:rsidRPr="00341FCA" w:rsidRDefault="00B930C3" w:rsidP="00DA7C14">
      <w:pPr>
        <w:spacing w:line="280" w:lineRule="exact"/>
        <w:ind w:firstLine="567"/>
        <w:jc w:val="both"/>
        <w:rPr>
          <w:sz w:val="24"/>
          <w:szCs w:val="24"/>
        </w:rPr>
      </w:pPr>
      <w:r w:rsidRPr="00341FCA">
        <w:rPr>
          <w:sz w:val="24"/>
          <w:szCs w:val="24"/>
        </w:rPr>
        <w:t>менее 24 баллов – субсидия не предоставляется</w:t>
      </w:r>
      <w:r w:rsidR="00DA7C14" w:rsidRPr="00341FCA">
        <w:rPr>
          <w:sz w:val="24"/>
          <w:szCs w:val="24"/>
        </w:rPr>
        <w:t>.</w:t>
      </w:r>
    </w:p>
    <w:p w14:paraId="10224FC2" w14:textId="77777777" w:rsidR="00DA7C14" w:rsidRPr="00341FCA" w:rsidRDefault="00DA7C14" w:rsidP="00B930C3">
      <w:pPr>
        <w:spacing w:line="280" w:lineRule="exact"/>
        <w:ind w:firstLine="567"/>
        <w:jc w:val="both"/>
        <w:rPr>
          <w:sz w:val="24"/>
          <w:szCs w:val="24"/>
        </w:rPr>
      </w:pPr>
      <w:r w:rsidRPr="00341FCA">
        <w:rPr>
          <w:sz w:val="24"/>
          <w:szCs w:val="24"/>
        </w:rPr>
        <w:t>Размер субсидии по каж</w:t>
      </w:r>
      <w:r w:rsidR="00B930C3" w:rsidRPr="00341FCA">
        <w:rPr>
          <w:sz w:val="24"/>
          <w:szCs w:val="24"/>
        </w:rPr>
        <w:t xml:space="preserve">дой заявке не должен превышать </w:t>
      </w:r>
      <w:r w:rsidRPr="00341FCA">
        <w:rPr>
          <w:sz w:val="24"/>
          <w:szCs w:val="24"/>
        </w:rPr>
        <w:t>5 000 тыс. руб.</w:t>
      </w:r>
    </w:p>
    <w:p w14:paraId="0F5A706A" w14:textId="5548214C" w:rsidR="00DA7C14" w:rsidRPr="00341FCA" w:rsidRDefault="00DA7C14" w:rsidP="00DA7C14">
      <w:pPr>
        <w:spacing w:line="280" w:lineRule="exact"/>
        <w:ind w:firstLine="567"/>
        <w:jc w:val="both"/>
        <w:rPr>
          <w:sz w:val="24"/>
          <w:szCs w:val="24"/>
        </w:rPr>
      </w:pPr>
      <w:r w:rsidRPr="00341FCA">
        <w:rPr>
          <w:sz w:val="24"/>
          <w:szCs w:val="24"/>
        </w:rPr>
        <w:t xml:space="preserve">4.4.4. Если планируемый размер субсидии меньше запрашиваемой суммы, указанной </w:t>
      </w:r>
      <w:r w:rsidR="003D3EC3" w:rsidRPr="00341FCA">
        <w:rPr>
          <w:sz w:val="24"/>
          <w:szCs w:val="24"/>
        </w:rPr>
        <w:br/>
      </w:r>
      <w:r w:rsidRPr="00341FCA">
        <w:rPr>
          <w:sz w:val="24"/>
          <w:szCs w:val="24"/>
        </w:rPr>
        <w:t>в заявке, получатель субсидии вправе:</w:t>
      </w:r>
    </w:p>
    <w:p w14:paraId="1B97490F" w14:textId="6CF6F7B2" w:rsidR="00DA7C14" w:rsidRPr="00341FCA" w:rsidRDefault="00DA7C14" w:rsidP="00DA7C14">
      <w:pPr>
        <w:spacing w:line="280" w:lineRule="exact"/>
        <w:ind w:firstLine="567"/>
        <w:jc w:val="both"/>
        <w:rPr>
          <w:sz w:val="24"/>
          <w:szCs w:val="24"/>
        </w:rPr>
      </w:pPr>
      <w:r w:rsidRPr="00341FCA">
        <w:rPr>
          <w:sz w:val="24"/>
          <w:szCs w:val="24"/>
        </w:rPr>
        <w:t xml:space="preserve">привлечь дополнительно внебюджетные средства с целью осуществления производства материалов, программ, продукции СМИ в полном объеме и согласно бюджету, указанному </w:t>
      </w:r>
      <w:r w:rsidR="003D3EC3" w:rsidRPr="00341FCA">
        <w:rPr>
          <w:sz w:val="24"/>
          <w:szCs w:val="24"/>
        </w:rPr>
        <w:br/>
      </w:r>
      <w:r w:rsidRPr="00341FCA">
        <w:rPr>
          <w:sz w:val="24"/>
          <w:szCs w:val="24"/>
        </w:rPr>
        <w:t>в заявке;</w:t>
      </w:r>
    </w:p>
    <w:p w14:paraId="15DA80EB" w14:textId="77777777" w:rsidR="00DA7C14" w:rsidRPr="00341FCA" w:rsidRDefault="00DA7C14" w:rsidP="00DA7C14">
      <w:pPr>
        <w:spacing w:line="280" w:lineRule="exact"/>
        <w:ind w:firstLine="567"/>
        <w:jc w:val="both"/>
        <w:rPr>
          <w:sz w:val="24"/>
          <w:szCs w:val="24"/>
        </w:rPr>
      </w:pPr>
      <w:r w:rsidRPr="00341FCA">
        <w:rPr>
          <w:sz w:val="24"/>
          <w:szCs w:val="24"/>
        </w:rPr>
        <w:lastRenderedPageBreak/>
        <w:t xml:space="preserve">по согласованию с Комитетом внести изменения в количественные параметры, технические характеристики проекта и </w:t>
      </w:r>
      <w:r w:rsidR="00EE01C4" w:rsidRPr="00341FCA">
        <w:rPr>
          <w:sz w:val="24"/>
          <w:szCs w:val="24"/>
        </w:rPr>
        <w:t>расчет планируемых</w:t>
      </w:r>
      <w:r w:rsidRPr="00341FCA">
        <w:rPr>
          <w:sz w:val="24"/>
          <w:szCs w:val="24"/>
        </w:rPr>
        <w:t xml:space="preserve"> </w:t>
      </w:r>
      <w:r w:rsidR="00EE01C4" w:rsidRPr="00341FCA">
        <w:rPr>
          <w:sz w:val="24"/>
          <w:szCs w:val="24"/>
        </w:rPr>
        <w:t>затрат</w:t>
      </w:r>
      <w:r w:rsidRPr="00341FCA">
        <w:rPr>
          <w:sz w:val="24"/>
          <w:szCs w:val="24"/>
        </w:rPr>
        <w:t xml:space="preserve"> материалов, программ, продукции СМИ, представленных на отбор;</w:t>
      </w:r>
    </w:p>
    <w:p w14:paraId="7A90813F" w14:textId="77777777" w:rsidR="00EE01C4" w:rsidRPr="00341FCA" w:rsidRDefault="00DA7C14" w:rsidP="00DA7C14">
      <w:pPr>
        <w:spacing w:line="280" w:lineRule="exact"/>
        <w:ind w:firstLine="567"/>
        <w:jc w:val="both"/>
        <w:rPr>
          <w:sz w:val="24"/>
          <w:szCs w:val="24"/>
        </w:rPr>
      </w:pPr>
      <w:r w:rsidRPr="00341FCA">
        <w:rPr>
          <w:sz w:val="24"/>
          <w:szCs w:val="24"/>
        </w:rPr>
        <w:t>отказаться от получения субсидии.</w:t>
      </w:r>
    </w:p>
    <w:p w14:paraId="14BB51D7" w14:textId="77777777" w:rsidR="00DA7C14" w:rsidRPr="00341FCA" w:rsidRDefault="00DA7C14" w:rsidP="00DA7C14">
      <w:pPr>
        <w:spacing w:line="280" w:lineRule="exact"/>
        <w:ind w:firstLine="567"/>
        <w:jc w:val="both"/>
        <w:rPr>
          <w:sz w:val="24"/>
          <w:szCs w:val="24"/>
        </w:rPr>
      </w:pPr>
      <w:r w:rsidRPr="00341FCA">
        <w:rPr>
          <w:sz w:val="24"/>
          <w:szCs w:val="24"/>
        </w:rPr>
        <w:t>4.5. Решение конкурсной комиссии о победителях отбора оформляется протоколом подведения итогов отбора.</w:t>
      </w:r>
    </w:p>
    <w:p w14:paraId="713F53A2" w14:textId="0A4D0024" w:rsidR="00DA7C14" w:rsidRPr="00341FCA" w:rsidRDefault="00DA7C14" w:rsidP="00DA7C14">
      <w:pPr>
        <w:spacing w:line="280" w:lineRule="exact"/>
        <w:ind w:firstLine="567"/>
        <w:jc w:val="both"/>
        <w:rPr>
          <w:sz w:val="24"/>
          <w:szCs w:val="24"/>
        </w:rPr>
      </w:pPr>
      <w:r w:rsidRPr="00341FCA">
        <w:rPr>
          <w:sz w:val="24"/>
          <w:szCs w:val="24"/>
        </w:rPr>
        <w:t xml:space="preserve">Протокол подведения итогов отбора публикуется Комитетом на сайте Комитета </w:t>
      </w:r>
      <w:r w:rsidR="003D3EC3" w:rsidRPr="00341FCA">
        <w:rPr>
          <w:sz w:val="24"/>
          <w:szCs w:val="24"/>
        </w:rPr>
        <w:br/>
      </w:r>
      <w:r w:rsidRPr="00341FCA">
        <w:rPr>
          <w:sz w:val="24"/>
          <w:szCs w:val="24"/>
        </w:rPr>
        <w:t>и Площадке отбора в течение 14 календарных дней с даты определения победителей отбора. Данная информация содержит:</w:t>
      </w:r>
    </w:p>
    <w:p w14:paraId="25786657" w14:textId="77777777" w:rsidR="00567D4A" w:rsidRPr="00341FCA" w:rsidRDefault="00567D4A" w:rsidP="00567D4A">
      <w:pPr>
        <w:spacing w:line="280" w:lineRule="exact"/>
        <w:ind w:firstLine="567"/>
        <w:jc w:val="both"/>
        <w:rPr>
          <w:sz w:val="24"/>
          <w:szCs w:val="24"/>
        </w:rPr>
      </w:pPr>
      <w:r w:rsidRPr="00341FCA">
        <w:rPr>
          <w:sz w:val="24"/>
          <w:szCs w:val="24"/>
        </w:rPr>
        <w:t>дату, время и место рассмотрения заявок;</w:t>
      </w:r>
    </w:p>
    <w:p w14:paraId="16FACE15" w14:textId="77777777" w:rsidR="00567D4A" w:rsidRPr="00341FCA" w:rsidRDefault="00567D4A" w:rsidP="00567D4A">
      <w:pPr>
        <w:spacing w:line="280" w:lineRule="exact"/>
        <w:ind w:firstLine="567"/>
        <w:jc w:val="both"/>
        <w:rPr>
          <w:sz w:val="24"/>
          <w:szCs w:val="24"/>
        </w:rPr>
      </w:pPr>
      <w:r w:rsidRPr="00341FCA">
        <w:rPr>
          <w:sz w:val="24"/>
          <w:szCs w:val="24"/>
        </w:rPr>
        <w:t>дату, время и место оценки заявок;</w:t>
      </w:r>
    </w:p>
    <w:p w14:paraId="2EC0B121" w14:textId="77777777" w:rsidR="00567D4A" w:rsidRPr="00341FCA" w:rsidRDefault="00567D4A" w:rsidP="00567D4A">
      <w:pPr>
        <w:spacing w:line="280" w:lineRule="exact"/>
        <w:ind w:firstLine="567"/>
        <w:jc w:val="both"/>
        <w:rPr>
          <w:sz w:val="24"/>
          <w:szCs w:val="24"/>
        </w:rPr>
      </w:pPr>
      <w:r w:rsidRPr="00341FCA">
        <w:rPr>
          <w:sz w:val="24"/>
          <w:szCs w:val="24"/>
        </w:rPr>
        <w:t>информацию об участниках отбора, заявки которых были рассмотрены;</w:t>
      </w:r>
    </w:p>
    <w:p w14:paraId="19F72320" w14:textId="5B28C561" w:rsidR="00567D4A" w:rsidRPr="00341FCA" w:rsidRDefault="00567D4A" w:rsidP="00330C13">
      <w:pPr>
        <w:spacing w:line="280" w:lineRule="exact"/>
        <w:ind w:firstLine="567"/>
        <w:jc w:val="both"/>
        <w:rPr>
          <w:sz w:val="24"/>
          <w:szCs w:val="24"/>
        </w:rPr>
      </w:pPr>
      <w:r w:rsidRPr="00341FCA">
        <w:rPr>
          <w:sz w:val="24"/>
          <w:szCs w:val="24"/>
        </w:rPr>
        <w:t>информацию об участниках отбора, заявки которых были отклонены, с указанием причин их отклонения, в том числе положен</w:t>
      </w:r>
      <w:r w:rsidR="00330C13" w:rsidRPr="00341FCA">
        <w:rPr>
          <w:sz w:val="24"/>
          <w:szCs w:val="24"/>
        </w:rPr>
        <w:t xml:space="preserve">ий объявления и Порядка, которым </w:t>
      </w:r>
      <w:r w:rsidRPr="00341FCA">
        <w:rPr>
          <w:sz w:val="24"/>
          <w:szCs w:val="24"/>
        </w:rPr>
        <w:t>не соответствуют такие заявки;</w:t>
      </w:r>
    </w:p>
    <w:p w14:paraId="390B349A" w14:textId="77777777" w:rsidR="00567D4A" w:rsidRPr="00341FCA" w:rsidRDefault="00567D4A" w:rsidP="00567D4A">
      <w:pPr>
        <w:spacing w:line="280" w:lineRule="exact"/>
        <w:ind w:firstLine="567"/>
        <w:jc w:val="both"/>
        <w:rPr>
          <w:sz w:val="24"/>
          <w:szCs w:val="24"/>
        </w:rPr>
      </w:pPr>
      <w:r w:rsidRPr="00341FCA">
        <w:rPr>
          <w:sz w:val="24"/>
          <w:szCs w:val="24"/>
        </w:rPr>
        <w:t xml:space="preserve">последовательность оценки заявок, присвоенные заявкам значения по каждому </w:t>
      </w:r>
    </w:p>
    <w:p w14:paraId="7DEDD7B3" w14:textId="77777777" w:rsidR="00567D4A" w:rsidRPr="00341FCA" w:rsidRDefault="00567D4A" w:rsidP="00567D4A">
      <w:pPr>
        <w:spacing w:line="280" w:lineRule="exact"/>
        <w:ind w:firstLine="567"/>
        <w:jc w:val="both"/>
        <w:rPr>
          <w:sz w:val="24"/>
          <w:szCs w:val="24"/>
        </w:rPr>
      </w:pPr>
      <w:r w:rsidRPr="00341FCA">
        <w:rPr>
          <w:sz w:val="24"/>
          <w:szCs w:val="24"/>
        </w:rPr>
        <w:t>из критериев, принятое на основании результатов оценки заявок решение о присвоении заявкам порядковых номеров;</w:t>
      </w:r>
    </w:p>
    <w:p w14:paraId="2878F37A" w14:textId="293FDD56" w:rsidR="00567D4A" w:rsidRPr="00341FCA" w:rsidRDefault="00567D4A" w:rsidP="00567D4A">
      <w:pPr>
        <w:spacing w:line="280" w:lineRule="exact"/>
        <w:ind w:firstLine="567"/>
        <w:jc w:val="both"/>
        <w:rPr>
          <w:sz w:val="24"/>
          <w:szCs w:val="24"/>
        </w:rPr>
      </w:pPr>
      <w:r w:rsidRPr="00341FCA">
        <w:rPr>
          <w:sz w:val="24"/>
          <w:szCs w:val="24"/>
        </w:rPr>
        <w:t>количество баллов, присвоенных конкурсной комиссией</w:t>
      </w:r>
      <w:r w:rsidR="00330C13" w:rsidRPr="00341FCA">
        <w:rPr>
          <w:sz w:val="24"/>
          <w:szCs w:val="24"/>
        </w:rPr>
        <w:t xml:space="preserve"> заявкам</w:t>
      </w:r>
      <w:r w:rsidRPr="00341FCA">
        <w:rPr>
          <w:sz w:val="24"/>
          <w:szCs w:val="24"/>
        </w:rPr>
        <w:t xml:space="preserve"> по каждому из критериев и место в рейтинге заявок;</w:t>
      </w:r>
    </w:p>
    <w:p w14:paraId="43215621" w14:textId="24041B60" w:rsidR="00567D4A" w:rsidRPr="00341FCA" w:rsidRDefault="00330C13" w:rsidP="00567D4A">
      <w:pPr>
        <w:spacing w:line="280" w:lineRule="exact"/>
        <w:ind w:firstLine="567"/>
        <w:jc w:val="both"/>
        <w:rPr>
          <w:sz w:val="24"/>
          <w:szCs w:val="24"/>
        </w:rPr>
      </w:pPr>
      <w:r w:rsidRPr="00341FCA">
        <w:rPr>
          <w:sz w:val="24"/>
          <w:szCs w:val="24"/>
        </w:rPr>
        <w:t>наименования</w:t>
      </w:r>
      <w:r w:rsidR="00567D4A" w:rsidRPr="00341FCA">
        <w:rPr>
          <w:sz w:val="24"/>
          <w:szCs w:val="24"/>
        </w:rPr>
        <w:t xml:space="preserve"> победителей отбора (получателей субсидии) и планируемые размеры субсидий.</w:t>
      </w:r>
    </w:p>
    <w:p w14:paraId="70F1FC6A" w14:textId="77777777" w:rsidR="00D1025D" w:rsidRPr="00341FCA" w:rsidRDefault="00D1025D" w:rsidP="00D1025D">
      <w:pPr>
        <w:spacing w:line="280" w:lineRule="exact"/>
        <w:ind w:firstLine="567"/>
        <w:jc w:val="both"/>
        <w:rPr>
          <w:sz w:val="24"/>
          <w:szCs w:val="24"/>
        </w:rPr>
      </w:pPr>
      <w:r w:rsidRPr="00341FCA">
        <w:rPr>
          <w:sz w:val="24"/>
          <w:szCs w:val="24"/>
        </w:rPr>
        <w:t>4.6. В течение десяти рабочих дней со дня подписания протокола подведения итогов отбора и с учетом содержащегося в нем решения комиссии Комитет принимает решение о предоставлении субсидий участникам отбора или решение об отказе в предоставлении им субсидий.</w:t>
      </w:r>
    </w:p>
    <w:p w14:paraId="0E6D52D7" w14:textId="4337222C" w:rsidR="00D1025D" w:rsidRPr="00341FCA" w:rsidRDefault="00D1025D" w:rsidP="00D1025D">
      <w:pPr>
        <w:spacing w:line="280" w:lineRule="exact"/>
        <w:ind w:firstLine="567"/>
        <w:jc w:val="both"/>
        <w:rPr>
          <w:sz w:val="24"/>
          <w:szCs w:val="24"/>
        </w:rPr>
      </w:pPr>
      <w:r w:rsidRPr="00341FCA">
        <w:rPr>
          <w:sz w:val="24"/>
          <w:szCs w:val="24"/>
        </w:rPr>
        <w:t xml:space="preserve">Решение о предоставлении субсидии оформляется распоряжением Комитета (далее – Распоряжение), в котором указывается участник отбора, в отношении которого принято такое решение, планируемый размер предоставляемой ему субсидии, а также последствия, наступающие в случае </w:t>
      </w:r>
      <w:proofErr w:type="spellStart"/>
      <w:r w:rsidRPr="00341FCA">
        <w:rPr>
          <w:sz w:val="24"/>
          <w:szCs w:val="24"/>
        </w:rPr>
        <w:t>неподписания</w:t>
      </w:r>
      <w:proofErr w:type="spellEnd"/>
      <w:r w:rsidRPr="00341FCA">
        <w:rPr>
          <w:sz w:val="24"/>
          <w:szCs w:val="24"/>
        </w:rPr>
        <w:t xml:space="preserve"> с его стороны Соглашения </w:t>
      </w:r>
      <w:r w:rsidR="00C20C5A" w:rsidRPr="00341FCA">
        <w:rPr>
          <w:sz w:val="24"/>
          <w:szCs w:val="24"/>
        </w:rPr>
        <w:t>в течение трех рабочих дней со дня получения проекта Соглашения</w:t>
      </w:r>
      <w:r w:rsidRPr="00341FCA">
        <w:rPr>
          <w:sz w:val="24"/>
          <w:szCs w:val="24"/>
        </w:rPr>
        <w:t xml:space="preserve">. </w:t>
      </w:r>
    </w:p>
    <w:p w14:paraId="390E095B" w14:textId="77777777" w:rsidR="00C20C5A" w:rsidRPr="00341FCA" w:rsidRDefault="00D1025D" w:rsidP="00D1025D">
      <w:pPr>
        <w:spacing w:line="280" w:lineRule="exact"/>
        <w:ind w:firstLine="567"/>
        <w:jc w:val="both"/>
        <w:rPr>
          <w:sz w:val="24"/>
          <w:szCs w:val="24"/>
        </w:rPr>
      </w:pPr>
      <w:r w:rsidRPr="00341FCA">
        <w:rPr>
          <w:sz w:val="24"/>
          <w:szCs w:val="24"/>
        </w:rPr>
        <w:t xml:space="preserve">С даты издания Распоряжения указанный в нем участник отбора считается получателем субсидии. </w:t>
      </w:r>
    </w:p>
    <w:p w14:paraId="130FBDFA" w14:textId="5BB7E661" w:rsidR="00DA7C14" w:rsidRPr="00341FCA" w:rsidRDefault="00DA7C14" w:rsidP="00D1025D">
      <w:pPr>
        <w:spacing w:line="280" w:lineRule="exact"/>
        <w:ind w:firstLine="567"/>
        <w:jc w:val="both"/>
        <w:rPr>
          <w:sz w:val="24"/>
          <w:szCs w:val="24"/>
        </w:rPr>
      </w:pPr>
      <w:r w:rsidRPr="00341FCA">
        <w:rPr>
          <w:sz w:val="24"/>
          <w:szCs w:val="24"/>
        </w:rPr>
        <w:t>Заявки участников отбора, не признанных победителями, отклоняются.</w:t>
      </w:r>
    </w:p>
    <w:p w14:paraId="5DF7D851" w14:textId="77777777" w:rsidR="00DA7C14" w:rsidRPr="00341FCA" w:rsidRDefault="00DA7C14" w:rsidP="00EE01C4">
      <w:pPr>
        <w:spacing w:line="280" w:lineRule="exact"/>
        <w:ind w:firstLine="567"/>
        <w:jc w:val="both"/>
        <w:rPr>
          <w:sz w:val="24"/>
          <w:szCs w:val="24"/>
        </w:rPr>
      </w:pPr>
      <w:r w:rsidRPr="00341FCA">
        <w:rPr>
          <w:sz w:val="24"/>
          <w:szCs w:val="24"/>
        </w:rPr>
        <w:t>4.7. О решении, принятом получателем с</w:t>
      </w:r>
      <w:r w:rsidR="00EE01C4" w:rsidRPr="00341FCA">
        <w:rPr>
          <w:sz w:val="24"/>
          <w:szCs w:val="24"/>
        </w:rPr>
        <w:t xml:space="preserve">убсидии в случае, определенном </w:t>
      </w:r>
      <w:r w:rsidRPr="00341FCA">
        <w:rPr>
          <w:sz w:val="24"/>
          <w:szCs w:val="24"/>
        </w:rPr>
        <w:t>в пункте 4.4.4 настоящего Порядка, получатель субсидии обязан проинформировать Комитет в письменной форме в течение 10 рабочих дней со дня публикации результатов отбора.</w:t>
      </w:r>
    </w:p>
    <w:p w14:paraId="0832739F" w14:textId="77777777" w:rsidR="0043551F" w:rsidRPr="00341FCA" w:rsidRDefault="0043551F" w:rsidP="00EE01C4">
      <w:pPr>
        <w:spacing w:line="280" w:lineRule="exact"/>
        <w:ind w:firstLine="567"/>
        <w:jc w:val="both"/>
        <w:rPr>
          <w:sz w:val="24"/>
          <w:szCs w:val="24"/>
        </w:rPr>
      </w:pPr>
    </w:p>
    <w:p w14:paraId="128A4639" w14:textId="77777777" w:rsidR="0043551F" w:rsidRPr="00341FCA" w:rsidRDefault="0043551F" w:rsidP="0043551F">
      <w:pPr>
        <w:spacing w:line="280" w:lineRule="exact"/>
        <w:ind w:firstLine="567"/>
        <w:jc w:val="center"/>
        <w:rPr>
          <w:b/>
          <w:sz w:val="24"/>
          <w:szCs w:val="24"/>
        </w:rPr>
      </w:pPr>
      <w:r w:rsidRPr="00341FCA">
        <w:rPr>
          <w:b/>
          <w:sz w:val="24"/>
          <w:szCs w:val="24"/>
        </w:rPr>
        <w:t>5. Порядок, сроки и форма представления отчетности</w:t>
      </w:r>
    </w:p>
    <w:p w14:paraId="5DB4B9AB" w14:textId="77777777" w:rsidR="0043551F" w:rsidRPr="00341FCA" w:rsidRDefault="0043551F" w:rsidP="00EE01C4">
      <w:pPr>
        <w:spacing w:line="280" w:lineRule="exact"/>
        <w:ind w:firstLine="567"/>
        <w:jc w:val="both"/>
        <w:rPr>
          <w:sz w:val="24"/>
          <w:szCs w:val="24"/>
        </w:rPr>
      </w:pPr>
    </w:p>
    <w:p w14:paraId="7943C177" w14:textId="2418F456" w:rsidR="0043551F" w:rsidRPr="00341FCA" w:rsidRDefault="0043551F" w:rsidP="0043551F">
      <w:pPr>
        <w:spacing w:line="280" w:lineRule="exact"/>
        <w:ind w:firstLine="567"/>
        <w:jc w:val="both"/>
        <w:rPr>
          <w:sz w:val="24"/>
          <w:szCs w:val="24"/>
        </w:rPr>
      </w:pPr>
      <w:r w:rsidRPr="00341FCA">
        <w:rPr>
          <w:sz w:val="24"/>
          <w:szCs w:val="24"/>
        </w:rPr>
        <w:t>5.1.</w:t>
      </w:r>
      <w:r w:rsidRPr="00341FCA">
        <w:t xml:space="preserve"> </w:t>
      </w:r>
      <w:r w:rsidRPr="00341FCA">
        <w:rPr>
          <w:sz w:val="24"/>
          <w:szCs w:val="24"/>
        </w:rPr>
        <w:t>В течение 10 рабочих дней с даты завершения реализации Проекта, установленной</w:t>
      </w:r>
      <w:r w:rsidR="003D3EC3" w:rsidRPr="00341FCA">
        <w:rPr>
          <w:sz w:val="24"/>
          <w:szCs w:val="24"/>
        </w:rPr>
        <w:br/>
      </w:r>
      <w:r w:rsidRPr="00341FCA">
        <w:rPr>
          <w:sz w:val="24"/>
          <w:szCs w:val="24"/>
        </w:rPr>
        <w:t xml:space="preserve"> в Соглашении, но не позднее 01.12.2026 получатель субсидии представляет в Комитет, следующие отчетные документы:</w:t>
      </w:r>
    </w:p>
    <w:p w14:paraId="3761E519" w14:textId="77777777" w:rsidR="0043551F" w:rsidRPr="00341FCA" w:rsidRDefault="0043551F" w:rsidP="00E67064">
      <w:pPr>
        <w:spacing w:line="280" w:lineRule="exact"/>
        <w:ind w:firstLine="567"/>
        <w:jc w:val="both"/>
        <w:rPr>
          <w:sz w:val="24"/>
          <w:szCs w:val="24"/>
        </w:rPr>
      </w:pPr>
      <w:r w:rsidRPr="00341FCA">
        <w:rPr>
          <w:sz w:val="24"/>
          <w:szCs w:val="24"/>
        </w:rPr>
        <w:t>первичные учетные документы, на основании котор</w:t>
      </w:r>
      <w:r w:rsidR="00E67064" w:rsidRPr="00341FCA">
        <w:rPr>
          <w:sz w:val="24"/>
          <w:szCs w:val="24"/>
        </w:rPr>
        <w:t xml:space="preserve">ых ведется бухгалтерский учет  </w:t>
      </w:r>
      <w:r w:rsidR="00E67064" w:rsidRPr="00341FCA">
        <w:rPr>
          <w:sz w:val="24"/>
          <w:szCs w:val="24"/>
        </w:rPr>
        <w:br/>
      </w:r>
      <w:r w:rsidRPr="00341FCA">
        <w:rPr>
          <w:sz w:val="24"/>
          <w:szCs w:val="24"/>
        </w:rPr>
        <w:t>(в соответствии с требованиями Федерального закона «О бухгалтерском учете»), и иные финансово-хозяйственные документы, подтверждающие затраты;</w:t>
      </w:r>
    </w:p>
    <w:p w14:paraId="419EB517" w14:textId="77777777" w:rsidR="0043551F" w:rsidRPr="00341FCA" w:rsidRDefault="0043551F" w:rsidP="0043551F">
      <w:pPr>
        <w:spacing w:line="280" w:lineRule="exact"/>
        <w:ind w:firstLine="567"/>
        <w:jc w:val="both"/>
        <w:rPr>
          <w:sz w:val="24"/>
          <w:szCs w:val="24"/>
        </w:rPr>
      </w:pPr>
      <w:r w:rsidRPr="00341FCA">
        <w:rPr>
          <w:sz w:val="24"/>
          <w:szCs w:val="24"/>
        </w:rPr>
        <w:t>счет на возмещение затрат;</w:t>
      </w:r>
    </w:p>
    <w:p w14:paraId="0096185D" w14:textId="77777777" w:rsidR="0043551F" w:rsidRPr="00341FCA" w:rsidRDefault="0043551F" w:rsidP="0043551F">
      <w:pPr>
        <w:spacing w:line="280" w:lineRule="exact"/>
        <w:ind w:firstLine="567"/>
        <w:jc w:val="both"/>
        <w:rPr>
          <w:sz w:val="24"/>
          <w:szCs w:val="24"/>
        </w:rPr>
      </w:pPr>
      <w:r w:rsidRPr="00341FCA">
        <w:rPr>
          <w:sz w:val="24"/>
          <w:szCs w:val="24"/>
        </w:rPr>
        <w:t>комплект материалов, программ, продукции СМИ, предусмотренных паспортом Проекта;</w:t>
      </w:r>
    </w:p>
    <w:p w14:paraId="19315592" w14:textId="77777777" w:rsidR="0043551F" w:rsidRPr="00341FCA" w:rsidRDefault="0043551F" w:rsidP="0043551F">
      <w:pPr>
        <w:spacing w:line="280" w:lineRule="exact"/>
        <w:ind w:firstLine="567"/>
        <w:jc w:val="both"/>
        <w:rPr>
          <w:sz w:val="24"/>
          <w:szCs w:val="24"/>
        </w:rPr>
      </w:pPr>
      <w:r w:rsidRPr="00341FCA">
        <w:rPr>
          <w:sz w:val="24"/>
          <w:szCs w:val="24"/>
        </w:rPr>
        <w:t xml:space="preserve">отчет </w:t>
      </w:r>
      <w:r w:rsidR="009D7715" w:rsidRPr="00341FCA">
        <w:rPr>
          <w:sz w:val="24"/>
          <w:szCs w:val="24"/>
        </w:rPr>
        <w:t>о достижении значений результата предоставления субсидии</w:t>
      </w:r>
      <w:r w:rsidRPr="00341FCA">
        <w:rPr>
          <w:sz w:val="24"/>
          <w:szCs w:val="24"/>
        </w:rPr>
        <w:t>. Отчет формируется в форме электронного документа</w:t>
      </w:r>
      <w:r w:rsidR="00E67064" w:rsidRPr="00341FCA">
        <w:rPr>
          <w:sz w:val="24"/>
          <w:szCs w:val="24"/>
        </w:rPr>
        <w:t xml:space="preserve"> </w:t>
      </w:r>
      <w:r w:rsidRPr="00341FCA">
        <w:rPr>
          <w:sz w:val="24"/>
          <w:szCs w:val="24"/>
        </w:rPr>
        <w:t>и подписывается УКЭП получателя субсидии в АИС БП-ЭК;</w:t>
      </w:r>
    </w:p>
    <w:p w14:paraId="14AC74D8" w14:textId="6903E60C" w:rsidR="0043551F" w:rsidRPr="00341FCA" w:rsidRDefault="0043551F" w:rsidP="0043551F">
      <w:pPr>
        <w:spacing w:line="280" w:lineRule="exact"/>
        <w:ind w:firstLine="567"/>
        <w:jc w:val="both"/>
        <w:rPr>
          <w:sz w:val="24"/>
          <w:szCs w:val="24"/>
        </w:rPr>
      </w:pPr>
      <w:r w:rsidRPr="00341FCA">
        <w:rPr>
          <w:sz w:val="24"/>
          <w:szCs w:val="24"/>
        </w:rPr>
        <w:lastRenderedPageBreak/>
        <w:t>отчет о достижении значений характеристик, необходимых для достижения резул</w:t>
      </w:r>
      <w:r w:rsidR="00E67064" w:rsidRPr="00341FCA">
        <w:rPr>
          <w:sz w:val="24"/>
          <w:szCs w:val="24"/>
        </w:rPr>
        <w:t>ьтатов предоставления субсидии</w:t>
      </w:r>
      <w:r w:rsidRPr="00341FCA">
        <w:rPr>
          <w:sz w:val="24"/>
          <w:szCs w:val="24"/>
        </w:rPr>
        <w:t xml:space="preserve">. Отчет формируется в форме электронного документа </w:t>
      </w:r>
      <w:r w:rsidR="003D3EC3" w:rsidRPr="00341FCA">
        <w:rPr>
          <w:sz w:val="24"/>
          <w:szCs w:val="24"/>
        </w:rPr>
        <w:br/>
      </w:r>
      <w:r w:rsidRPr="00341FCA">
        <w:rPr>
          <w:sz w:val="24"/>
          <w:szCs w:val="24"/>
        </w:rPr>
        <w:t>и подписывается УКЭП получателя субсидии в АИС БП-ЭК;</w:t>
      </w:r>
    </w:p>
    <w:p w14:paraId="370B474B" w14:textId="0D405146" w:rsidR="00E36E31" w:rsidRPr="00341FCA" w:rsidRDefault="00E36E31" w:rsidP="0043551F">
      <w:pPr>
        <w:spacing w:line="280" w:lineRule="exact"/>
        <w:ind w:firstLine="567"/>
        <w:jc w:val="both"/>
        <w:rPr>
          <w:sz w:val="24"/>
          <w:szCs w:val="24"/>
        </w:rPr>
      </w:pPr>
      <w:r w:rsidRPr="00341FCA">
        <w:rPr>
          <w:sz w:val="24"/>
          <w:szCs w:val="24"/>
        </w:rPr>
        <w:t>акт о выполнении целей финансирования в соответствии с приложением № 3</w:t>
      </w:r>
      <w:r w:rsidR="003D3EC3" w:rsidRPr="00341FCA">
        <w:rPr>
          <w:sz w:val="24"/>
          <w:szCs w:val="24"/>
        </w:rPr>
        <w:br/>
      </w:r>
      <w:r w:rsidRPr="00341FCA">
        <w:rPr>
          <w:sz w:val="24"/>
          <w:szCs w:val="24"/>
        </w:rPr>
        <w:t xml:space="preserve"> к настоящему Порядку;</w:t>
      </w:r>
    </w:p>
    <w:p w14:paraId="46BAC8A6" w14:textId="77777777" w:rsidR="00E67064" w:rsidRPr="00341FCA" w:rsidRDefault="00E67064" w:rsidP="0043551F">
      <w:pPr>
        <w:spacing w:line="280" w:lineRule="exact"/>
        <w:ind w:firstLine="567"/>
        <w:jc w:val="both"/>
        <w:rPr>
          <w:sz w:val="24"/>
          <w:szCs w:val="24"/>
        </w:rPr>
      </w:pPr>
      <w:r w:rsidRPr="00341FCA">
        <w:rPr>
          <w:sz w:val="24"/>
          <w:szCs w:val="24"/>
        </w:rPr>
        <w:t>технический отчет</w:t>
      </w:r>
      <w:r w:rsidR="00187FB9" w:rsidRPr="00341FCA">
        <w:rPr>
          <w:sz w:val="24"/>
          <w:szCs w:val="24"/>
        </w:rPr>
        <w:t xml:space="preserve"> в соответствии</w:t>
      </w:r>
      <w:r w:rsidR="00E36E31" w:rsidRPr="00341FCA">
        <w:rPr>
          <w:sz w:val="24"/>
          <w:szCs w:val="24"/>
        </w:rPr>
        <w:t xml:space="preserve"> с приложением № 4</w:t>
      </w:r>
      <w:r w:rsidR="00187FB9" w:rsidRPr="00341FCA">
        <w:rPr>
          <w:sz w:val="24"/>
          <w:szCs w:val="24"/>
        </w:rPr>
        <w:t xml:space="preserve"> к </w:t>
      </w:r>
      <w:r w:rsidR="00F725C2" w:rsidRPr="00341FCA">
        <w:rPr>
          <w:sz w:val="24"/>
          <w:szCs w:val="24"/>
        </w:rPr>
        <w:t xml:space="preserve">настоящему </w:t>
      </w:r>
      <w:r w:rsidR="00187FB9" w:rsidRPr="00341FCA">
        <w:rPr>
          <w:sz w:val="24"/>
          <w:szCs w:val="24"/>
        </w:rPr>
        <w:t>Порядку</w:t>
      </w:r>
      <w:r w:rsidRPr="00341FCA">
        <w:rPr>
          <w:sz w:val="24"/>
          <w:szCs w:val="24"/>
        </w:rPr>
        <w:t>;</w:t>
      </w:r>
    </w:p>
    <w:p w14:paraId="06B05389" w14:textId="77777777" w:rsidR="00E67064" w:rsidRPr="00341FCA" w:rsidRDefault="00E67064" w:rsidP="00E36E31">
      <w:pPr>
        <w:spacing w:line="280" w:lineRule="exact"/>
        <w:ind w:firstLine="567"/>
        <w:jc w:val="both"/>
        <w:rPr>
          <w:sz w:val="24"/>
          <w:szCs w:val="24"/>
        </w:rPr>
      </w:pPr>
      <w:r w:rsidRPr="00341FCA">
        <w:rPr>
          <w:sz w:val="24"/>
          <w:szCs w:val="24"/>
        </w:rPr>
        <w:t>финансовый отчет</w:t>
      </w:r>
      <w:r w:rsidR="00187FB9" w:rsidRPr="00341FCA">
        <w:rPr>
          <w:sz w:val="24"/>
          <w:szCs w:val="24"/>
        </w:rPr>
        <w:t xml:space="preserve"> </w:t>
      </w:r>
      <w:r w:rsidR="00E36E31" w:rsidRPr="00341FCA">
        <w:rPr>
          <w:sz w:val="24"/>
          <w:szCs w:val="24"/>
        </w:rPr>
        <w:t>в соответствии с приложением № 5</w:t>
      </w:r>
      <w:r w:rsidR="00187FB9" w:rsidRPr="00341FCA">
        <w:rPr>
          <w:sz w:val="24"/>
          <w:szCs w:val="24"/>
        </w:rPr>
        <w:t xml:space="preserve"> к </w:t>
      </w:r>
      <w:r w:rsidR="00F725C2" w:rsidRPr="00341FCA">
        <w:rPr>
          <w:sz w:val="24"/>
          <w:szCs w:val="24"/>
        </w:rPr>
        <w:t xml:space="preserve">настоящему </w:t>
      </w:r>
      <w:r w:rsidR="00187FB9" w:rsidRPr="00341FCA">
        <w:rPr>
          <w:sz w:val="24"/>
          <w:szCs w:val="24"/>
        </w:rPr>
        <w:t>Порядку</w:t>
      </w:r>
      <w:r w:rsidR="00E36E31" w:rsidRPr="00341FCA">
        <w:rPr>
          <w:sz w:val="24"/>
          <w:szCs w:val="24"/>
        </w:rPr>
        <w:t>;</w:t>
      </w:r>
    </w:p>
    <w:p w14:paraId="35817055" w14:textId="0B38A29D" w:rsidR="0043551F" w:rsidRPr="00341FCA" w:rsidRDefault="00E67064" w:rsidP="0043551F">
      <w:pPr>
        <w:spacing w:line="280" w:lineRule="exact"/>
        <w:ind w:firstLine="567"/>
        <w:jc w:val="both"/>
        <w:rPr>
          <w:sz w:val="24"/>
          <w:szCs w:val="24"/>
        </w:rPr>
      </w:pPr>
      <w:r w:rsidRPr="00341FCA">
        <w:rPr>
          <w:sz w:val="24"/>
          <w:szCs w:val="24"/>
        </w:rPr>
        <w:t>произведенную продукцию</w:t>
      </w:r>
      <w:r w:rsidR="00187FB9" w:rsidRPr="00341FCA">
        <w:rPr>
          <w:sz w:val="24"/>
          <w:szCs w:val="24"/>
        </w:rPr>
        <w:t xml:space="preserve">: радио и теле-программы представляются на дисках </w:t>
      </w:r>
      <w:r w:rsidR="003D3EC3" w:rsidRPr="00341FCA">
        <w:rPr>
          <w:sz w:val="24"/>
          <w:szCs w:val="24"/>
        </w:rPr>
        <w:br/>
      </w:r>
      <w:r w:rsidR="00187FB9" w:rsidRPr="00341FCA">
        <w:rPr>
          <w:sz w:val="24"/>
          <w:szCs w:val="24"/>
        </w:rPr>
        <w:t>и USB-накопителях, публицистические материалы, размещенные в интернете, представляются в виде скриншотов.</w:t>
      </w:r>
    </w:p>
    <w:p w14:paraId="59466D24" w14:textId="08F403F9" w:rsidR="007166D6" w:rsidRPr="00341FCA" w:rsidRDefault="007166D6" w:rsidP="0043551F">
      <w:pPr>
        <w:spacing w:line="280" w:lineRule="exact"/>
        <w:ind w:firstLine="567"/>
        <w:jc w:val="both"/>
        <w:rPr>
          <w:sz w:val="24"/>
          <w:szCs w:val="24"/>
        </w:rPr>
      </w:pPr>
      <w:r w:rsidRPr="00341FCA">
        <w:rPr>
          <w:sz w:val="24"/>
          <w:szCs w:val="24"/>
        </w:rPr>
        <w:t>Также производители радио и телепрограмм представляют эфирную справку.</w:t>
      </w:r>
    </w:p>
    <w:p w14:paraId="41BF443F" w14:textId="77777777" w:rsidR="0043551F" w:rsidRPr="00341FCA" w:rsidRDefault="00F9498E" w:rsidP="0043551F">
      <w:pPr>
        <w:spacing w:line="280" w:lineRule="exact"/>
        <w:ind w:firstLine="567"/>
        <w:jc w:val="both"/>
        <w:rPr>
          <w:sz w:val="24"/>
          <w:szCs w:val="24"/>
        </w:rPr>
      </w:pPr>
      <w:r w:rsidRPr="00341FCA">
        <w:rPr>
          <w:sz w:val="24"/>
          <w:szCs w:val="24"/>
        </w:rPr>
        <w:t>5</w:t>
      </w:r>
      <w:r w:rsidR="0043551F" w:rsidRPr="00341FCA">
        <w:rPr>
          <w:sz w:val="24"/>
          <w:szCs w:val="24"/>
        </w:rPr>
        <w:t>.2. Получатель субсидии также представляет в Комитет:</w:t>
      </w:r>
    </w:p>
    <w:p w14:paraId="61A9F6C8" w14:textId="1A0E90B4" w:rsidR="0043551F" w:rsidRPr="00341FCA" w:rsidRDefault="00F9498E" w:rsidP="0043551F">
      <w:pPr>
        <w:spacing w:line="280" w:lineRule="exact"/>
        <w:ind w:firstLine="567"/>
        <w:jc w:val="both"/>
        <w:rPr>
          <w:sz w:val="24"/>
          <w:szCs w:val="24"/>
        </w:rPr>
      </w:pPr>
      <w:r w:rsidRPr="00341FCA">
        <w:rPr>
          <w:sz w:val="24"/>
          <w:szCs w:val="24"/>
        </w:rPr>
        <w:t>5</w:t>
      </w:r>
      <w:r w:rsidR="0043551F" w:rsidRPr="00341FCA">
        <w:rPr>
          <w:sz w:val="24"/>
          <w:szCs w:val="24"/>
        </w:rPr>
        <w:t>.2.1. Справку получателя субсидии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за период со дня принятия решения</w:t>
      </w:r>
      <w:r w:rsidR="003D3EC3" w:rsidRPr="00341FCA">
        <w:rPr>
          <w:sz w:val="24"/>
          <w:szCs w:val="24"/>
        </w:rPr>
        <w:br/>
      </w:r>
      <w:r w:rsidR="0043551F" w:rsidRPr="00341FCA">
        <w:rPr>
          <w:sz w:val="24"/>
          <w:szCs w:val="24"/>
        </w:rPr>
        <w:t xml:space="preserve"> о предоставлении субсидии до даты, по состоянию на которую получателем субсидии сформирована отчетность,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(в свободной форме).  К справке прикладываются расчет сумм налога на доходы физических лиц, исчисленных                                    и удержанных налоговым агентом (форма 6-НДФЛ), расчет по страховым взносам                        по формам, утвержденным Федеральной налоговой службой, за указанный период                     (без разделов, содержащих персональные данные физических лиц), а также пояснительная записка с расчетом размера средней заработной платы работников получателя субсидии </w:t>
      </w:r>
      <w:r w:rsidR="003D3EC3" w:rsidRPr="00341FCA">
        <w:rPr>
          <w:sz w:val="24"/>
          <w:szCs w:val="24"/>
        </w:rPr>
        <w:br/>
      </w:r>
      <w:r w:rsidR="0043551F" w:rsidRPr="00341FCA">
        <w:rPr>
          <w:sz w:val="24"/>
          <w:szCs w:val="24"/>
        </w:rPr>
        <w:t xml:space="preserve">за период со дня принятия решения о предоставлении субсидии до даты, по состоянию </w:t>
      </w:r>
      <w:r w:rsidR="003D3EC3" w:rsidRPr="00341FCA">
        <w:rPr>
          <w:sz w:val="24"/>
          <w:szCs w:val="24"/>
        </w:rPr>
        <w:br/>
      </w:r>
      <w:r w:rsidR="0043551F" w:rsidRPr="00341FCA">
        <w:rPr>
          <w:sz w:val="24"/>
          <w:szCs w:val="24"/>
        </w:rPr>
        <w:t xml:space="preserve">на которую получателем субсидии сформирована отчетность.  </w:t>
      </w:r>
    </w:p>
    <w:p w14:paraId="506D44F3" w14:textId="77777777" w:rsidR="0043551F" w:rsidRPr="00341FCA" w:rsidRDefault="0043551F" w:rsidP="0043551F">
      <w:pPr>
        <w:spacing w:line="280" w:lineRule="exact"/>
        <w:ind w:firstLine="567"/>
        <w:jc w:val="both"/>
        <w:rPr>
          <w:sz w:val="24"/>
          <w:szCs w:val="24"/>
        </w:rPr>
      </w:pPr>
      <w:r w:rsidRPr="00341FCA">
        <w:rPr>
          <w:sz w:val="24"/>
          <w:szCs w:val="24"/>
        </w:rPr>
        <w:t>Справка представляется в свободной форме и подписываются руководителем участника отбора или уполномоченным лицом и главным бухгалтером (при наличии) и заверяются печатью получателя субсидии (при наличии). Справка не должна содержать персональные данные работников;</w:t>
      </w:r>
    </w:p>
    <w:p w14:paraId="0AFB0682" w14:textId="77777777" w:rsidR="0043551F" w:rsidRPr="00341FCA" w:rsidRDefault="00F9498E" w:rsidP="0043551F">
      <w:pPr>
        <w:spacing w:line="280" w:lineRule="exact"/>
        <w:ind w:firstLine="567"/>
        <w:jc w:val="both"/>
        <w:rPr>
          <w:sz w:val="24"/>
          <w:szCs w:val="24"/>
        </w:rPr>
      </w:pPr>
      <w:r w:rsidRPr="00341FCA">
        <w:rPr>
          <w:sz w:val="24"/>
          <w:szCs w:val="24"/>
        </w:rPr>
        <w:t>5</w:t>
      </w:r>
      <w:r w:rsidR="0043551F" w:rsidRPr="00341FCA">
        <w:rPr>
          <w:sz w:val="24"/>
          <w:szCs w:val="24"/>
        </w:rPr>
        <w:t>.2.2. Справку в свободной форме об отсутствии у получателя субсидии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на дату принятия решения о перечислении субсидии на счет получателя субсидии, подписанную руководителем получателя субсидии или уполномоченным лицом и главным бухгалтером (при наличии) и заверенную печатью получателя субсидии (при наличии);</w:t>
      </w:r>
    </w:p>
    <w:p w14:paraId="5B354FBD" w14:textId="77777777" w:rsidR="0043551F" w:rsidRPr="00341FCA" w:rsidRDefault="00F9498E" w:rsidP="00F9498E">
      <w:pPr>
        <w:spacing w:line="280" w:lineRule="exact"/>
        <w:ind w:firstLine="567"/>
        <w:jc w:val="both"/>
        <w:rPr>
          <w:sz w:val="24"/>
          <w:szCs w:val="24"/>
        </w:rPr>
      </w:pPr>
      <w:r w:rsidRPr="00341FCA">
        <w:rPr>
          <w:sz w:val="24"/>
          <w:szCs w:val="24"/>
        </w:rPr>
        <w:t>5</w:t>
      </w:r>
      <w:r w:rsidR="0043551F" w:rsidRPr="00341FCA">
        <w:rPr>
          <w:sz w:val="24"/>
          <w:szCs w:val="24"/>
        </w:rPr>
        <w:t>.2.3. Справку в свободной форме об отсутствии у получателя субсидии на едином налоговом счете задолженности по уплате налогов, сборов и страховых взносов в бюджеты бюджетной системы Российской Федерации или задолженность не превышает размер, определенный пунктом 3 статьи 47 Налогового</w:t>
      </w:r>
      <w:r w:rsidRPr="00341FCA">
        <w:rPr>
          <w:sz w:val="24"/>
          <w:szCs w:val="24"/>
        </w:rPr>
        <w:t xml:space="preserve"> кодекса Российской Федерации, </w:t>
      </w:r>
      <w:r w:rsidR="0043551F" w:rsidRPr="00341FCA">
        <w:rPr>
          <w:sz w:val="24"/>
          <w:szCs w:val="24"/>
        </w:rPr>
        <w:t>по состоянию на дату принятия решения о перечислении субсидии на счет получателя субсидии, подписанную руководителем получателя субсидии или уполномоченным лицом</w:t>
      </w:r>
      <w:r w:rsidRPr="00341FCA">
        <w:rPr>
          <w:sz w:val="24"/>
          <w:szCs w:val="24"/>
        </w:rPr>
        <w:t xml:space="preserve"> </w:t>
      </w:r>
      <w:r w:rsidR="0043551F" w:rsidRPr="00341FCA">
        <w:rPr>
          <w:sz w:val="24"/>
          <w:szCs w:val="24"/>
        </w:rPr>
        <w:t>и главным бухгалтером (при наличии) и заверенную печать участника отбора (при наличии).</w:t>
      </w:r>
    </w:p>
    <w:p w14:paraId="2740ED70" w14:textId="77777777" w:rsidR="0043551F" w:rsidRPr="00341FCA" w:rsidRDefault="00F9498E" w:rsidP="0043551F">
      <w:pPr>
        <w:spacing w:line="280" w:lineRule="exact"/>
        <w:ind w:firstLine="567"/>
        <w:jc w:val="both"/>
        <w:rPr>
          <w:sz w:val="24"/>
          <w:szCs w:val="24"/>
        </w:rPr>
      </w:pPr>
      <w:r w:rsidRPr="00341FCA">
        <w:rPr>
          <w:sz w:val="24"/>
          <w:szCs w:val="24"/>
        </w:rPr>
        <w:t>5</w:t>
      </w:r>
      <w:r w:rsidR="0043551F" w:rsidRPr="00341FCA">
        <w:rPr>
          <w:sz w:val="24"/>
          <w:szCs w:val="24"/>
        </w:rPr>
        <w:t>.3. Все отчетные документы предоставляются в Комитет вместе с сопроводительным письмом.</w:t>
      </w:r>
    </w:p>
    <w:p w14:paraId="00E1AB1F" w14:textId="77777777" w:rsidR="0043551F" w:rsidRPr="00341FCA" w:rsidRDefault="0043551F" w:rsidP="0043551F">
      <w:pPr>
        <w:spacing w:line="280" w:lineRule="exact"/>
        <w:ind w:firstLine="567"/>
        <w:jc w:val="both"/>
        <w:rPr>
          <w:sz w:val="24"/>
          <w:szCs w:val="24"/>
        </w:rPr>
      </w:pPr>
      <w:r w:rsidRPr="00341FCA">
        <w:rPr>
          <w:sz w:val="24"/>
          <w:szCs w:val="24"/>
        </w:rPr>
        <w:t>Отчетные документ</w:t>
      </w:r>
      <w:r w:rsidR="00F9498E" w:rsidRPr="00341FCA">
        <w:rPr>
          <w:sz w:val="24"/>
          <w:szCs w:val="24"/>
        </w:rPr>
        <w:t>ы, перечисленные в пункте 5</w:t>
      </w:r>
      <w:r w:rsidRPr="00341FCA">
        <w:rPr>
          <w:sz w:val="24"/>
          <w:szCs w:val="24"/>
        </w:rPr>
        <w:t>.1 настоящего Порядка должны предоставляться единовременно. Датой предоставления отчетности считается день подписания получателем субсидии отчета о достижении результата и отчета о достижении характеристик в АИС БП-ЭК.</w:t>
      </w:r>
    </w:p>
    <w:p w14:paraId="6C6E7809" w14:textId="542FCED4" w:rsidR="0043551F" w:rsidRPr="00341FCA" w:rsidRDefault="00F9498E" w:rsidP="0043551F">
      <w:pPr>
        <w:spacing w:line="280" w:lineRule="exact"/>
        <w:ind w:firstLine="567"/>
        <w:jc w:val="both"/>
        <w:rPr>
          <w:sz w:val="24"/>
          <w:szCs w:val="24"/>
        </w:rPr>
      </w:pPr>
      <w:r w:rsidRPr="00341FCA">
        <w:rPr>
          <w:sz w:val="24"/>
          <w:szCs w:val="24"/>
        </w:rPr>
        <w:lastRenderedPageBreak/>
        <w:t>5</w:t>
      </w:r>
      <w:r w:rsidR="009A55B2" w:rsidRPr="00341FCA">
        <w:rPr>
          <w:sz w:val="24"/>
          <w:szCs w:val="24"/>
        </w:rPr>
        <w:t>.4</w:t>
      </w:r>
      <w:r w:rsidR="0043551F" w:rsidRPr="00341FCA">
        <w:rPr>
          <w:sz w:val="24"/>
          <w:szCs w:val="24"/>
        </w:rPr>
        <w:t>. В случае выявления Комитетом несоответствия отчетности и отчетных документов требо</w:t>
      </w:r>
      <w:r w:rsidR="009A55B2" w:rsidRPr="00341FCA">
        <w:rPr>
          <w:sz w:val="24"/>
          <w:szCs w:val="24"/>
        </w:rPr>
        <w:t>ваниям, установленным в пункте 5</w:t>
      </w:r>
      <w:r w:rsidR="0043551F" w:rsidRPr="00341FCA">
        <w:rPr>
          <w:sz w:val="24"/>
          <w:szCs w:val="24"/>
        </w:rPr>
        <w:t>.1 настоящего Порядка,</w:t>
      </w:r>
      <w:r w:rsidR="00F725C2" w:rsidRPr="00341FCA">
        <w:rPr>
          <w:sz w:val="24"/>
          <w:szCs w:val="24"/>
        </w:rPr>
        <w:t xml:space="preserve"> паспорту Проекта </w:t>
      </w:r>
      <w:r w:rsidR="003D3EC3" w:rsidRPr="00341FCA">
        <w:rPr>
          <w:sz w:val="24"/>
          <w:szCs w:val="24"/>
        </w:rPr>
        <w:br/>
      </w:r>
      <w:r w:rsidR="00F725C2" w:rsidRPr="00341FCA">
        <w:rPr>
          <w:sz w:val="24"/>
          <w:szCs w:val="24"/>
        </w:rPr>
        <w:t xml:space="preserve">в соответствии с приложением № 1 к настоящему Порядку </w:t>
      </w:r>
      <w:r w:rsidR="0043551F" w:rsidRPr="00341FCA">
        <w:rPr>
          <w:sz w:val="24"/>
          <w:szCs w:val="24"/>
        </w:rPr>
        <w:t>получатель субсидии по требованию Комитета осуществляет их доработку и исправление в установленные Комитетом сроки.</w:t>
      </w:r>
    </w:p>
    <w:p w14:paraId="64FFDED0" w14:textId="77777777" w:rsidR="003D23BA" w:rsidRPr="00341FCA" w:rsidRDefault="003D23BA" w:rsidP="0043551F">
      <w:pPr>
        <w:spacing w:line="280" w:lineRule="exact"/>
        <w:ind w:firstLine="567"/>
        <w:jc w:val="both"/>
        <w:rPr>
          <w:sz w:val="24"/>
          <w:szCs w:val="24"/>
        </w:rPr>
      </w:pPr>
    </w:p>
    <w:p w14:paraId="4713CC5F" w14:textId="77777777" w:rsidR="003D23BA" w:rsidRPr="00341FCA" w:rsidRDefault="003D23BA" w:rsidP="00137CF5">
      <w:pPr>
        <w:spacing w:line="280" w:lineRule="exact"/>
        <w:ind w:firstLine="567"/>
        <w:jc w:val="center"/>
        <w:rPr>
          <w:b/>
          <w:sz w:val="24"/>
          <w:szCs w:val="24"/>
        </w:rPr>
      </w:pPr>
      <w:r w:rsidRPr="00341FCA">
        <w:rPr>
          <w:b/>
          <w:sz w:val="24"/>
          <w:szCs w:val="24"/>
        </w:rPr>
        <w:t>6.1. Порядок и сроки проверки отчетности</w:t>
      </w:r>
      <w:r w:rsidR="00137CF5" w:rsidRPr="00341FCA">
        <w:rPr>
          <w:b/>
          <w:sz w:val="24"/>
          <w:szCs w:val="24"/>
        </w:rPr>
        <w:t>, а также соблюдений условий и порядка предоставления субсидий</w:t>
      </w:r>
    </w:p>
    <w:p w14:paraId="5D94272F" w14:textId="77777777" w:rsidR="003D23BA" w:rsidRPr="00341FCA" w:rsidRDefault="003D23BA" w:rsidP="0043551F">
      <w:pPr>
        <w:spacing w:line="280" w:lineRule="exact"/>
        <w:ind w:firstLine="567"/>
        <w:jc w:val="both"/>
        <w:rPr>
          <w:sz w:val="24"/>
          <w:szCs w:val="24"/>
        </w:rPr>
      </w:pPr>
    </w:p>
    <w:p w14:paraId="17B02BA4" w14:textId="1727712D" w:rsidR="00047D25" w:rsidRPr="00341FCA" w:rsidRDefault="00B8358A" w:rsidP="00137CF5">
      <w:pPr>
        <w:spacing w:line="280" w:lineRule="exact"/>
        <w:ind w:firstLine="567"/>
        <w:jc w:val="both"/>
        <w:rPr>
          <w:sz w:val="24"/>
          <w:szCs w:val="24"/>
        </w:rPr>
      </w:pPr>
      <w:r w:rsidRPr="00341FCA">
        <w:rPr>
          <w:sz w:val="24"/>
          <w:szCs w:val="24"/>
        </w:rPr>
        <w:t>6.1</w:t>
      </w:r>
      <w:r w:rsidR="00047D25" w:rsidRPr="00341FCA">
        <w:rPr>
          <w:sz w:val="24"/>
          <w:szCs w:val="24"/>
        </w:rPr>
        <w:t>. Комитет не позднее 20 рабочих дней со дня получения отчетных документов осуществляет проверку, по результатам которой сост</w:t>
      </w:r>
      <w:r w:rsidR="000B6E43" w:rsidRPr="00341FCA">
        <w:rPr>
          <w:sz w:val="24"/>
          <w:szCs w:val="24"/>
        </w:rPr>
        <w:t xml:space="preserve">авляет акт проведения проверки </w:t>
      </w:r>
      <w:r w:rsidR="00047D25" w:rsidRPr="00341FCA">
        <w:rPr>
          <w:sz w:val="24"/>
          <w:szCs w:val="24"/>
        </w:rPr>
        <w:t xml:space="preserve">(далее – акт). </w:t>
      </w:r>
      <w:r w:rsidR="00137CF5" w:rsidRPr="00341FCA">
        <w:rPr>
          <w:sz w:val="24"/>
          <w:szCs w:val="24"/>
        </w:rPr>
        <w:t xml:space="preserve">Одновременно с этим проводится проверка соблюдений получателем субсидии условий и порядка предоставления субсидии. </w:t>
      </w:r>
      <w:r w:rsidR="00047D25" w:rsidRPr="00341FCA">
        <w:rPr>
          <w:sz w:val="24"/>
          <w:szCs w:val="24"/>
        </w:rPr>
        <w:t>В случае отсутствия выявленных по ито</w:t>
      </w:r>
      <w:r w:rsidR="00137CF5" w:rsidRPr="00341FCA">
        <w:rPr>
          <w:sz w:val="24"/>
          <w:szCs w:val="24"/>
        </w:rPr>
        <w:t xml:space="preserve">гам проверок нарушений условий </w:t>
      </w:r>
      <w:r w:rsidR="00047D25" w:rsidRPr="00341FCA">
        <w:rPr>
          <w:sz w:val="24"/>
          <w:szCs w:val="24"/>
        </w:rPr>
        <w:t xml:space="preserve">и порядка предоставления субсидии Комитет одновременно </w:t>
      </w:r>
      <w:r w:rsidR="003D3EC3" w:rsidRPr="00341FCA">
        <w:rPr>
          <w:sz w:val="24"/>
          <w:szCs w:val="24"/>
        </w:rPr>
        <w:br/>
      </w:r>
      <w:r w:rsidR="00047D25" w:rsidRPr="00341FCA">
        <w:rPr>
          <w:sz w:val="24"/>
          <w:szCs w:val="24"/>
        </w:rPr>
        <w:t>с составлением акта принимает решение о перечислении субсидии.</w:t>
      </w:r>
    </w:p>
    <w:p w14:paraId="5C86E5D4" w14:textId="77777777" w:rsidR="00137CF5" w:rsidRPr="00341FCA" w:rsidRDefault="00B8358A" w:rsidP="00137CF5">
      <w:pPr>
        <w:widowControl w:val="0"/>
        <w:autoSpaceDE w:val="0"/>
        <w:autoSpaceDN w:val="0"/>
        <w:adjustRightInd w:val="0"/>
        <w:ind w:firstLine="567"/>
        <w:jc w:val="both"/>
        <w:rPr>
          <w:sz w:val="24"/>
          <w:szCs w:val="24"/>
        </w:rPr>
      </w:pPr>
      <w:r w:rsidRPr="00341FCA">
        <w:rPr>
          <w:sz w:val="24"/>
          <w:szCs w:val="24"/>
        </w:rPr>
        <w:t>5</w:t>
      </w:r>
      <w:r w:rsidR="00137CF5" w:rsidRPr="00341FCA">
        <w:rPr>
          <w:sz w:val="24"/>
          <w:szCs w:val="24"/>
        </w:rPr>
        <w:t>.2. Копия акта в течение трех рабочих дней после его подписания направляется Комитетом в Комитет государственного финансового контроля (далее – КГФК).</w:t>
      </w:r>
    </w:p>
    <w:p w14:paraId="3E2BD925" w14:textId="77777777" w:rsidR="00137CF5" w:rsidRPr="00341FCA" w:rsidRDefault="00B8358A" w:rsidP="00F20BDA">
      <w:pPr>
        <w:widowControl w:val="0"/>
        <w:autoSpaceDE w:val="0"/>
        <w:autoSpaceDN w:val="0"/>
        <w:adjustRightInd w:val="0"/>
        <w:ind w:firstLine="567"/>
        <w:jc w:val="both"/>
        <w:rPr>
          <w:sz w:val="24"/>
          <w:szCs w:val="24"/>
        </w:rPr>
      </w:pPr>
      <w:r w:rsidRPr="00341FCA">
        <w:rPr>
          <w:sz w:val="24"/>
          <w:szCs w:val="24"/>
        </w:rPr>
        <w:t>6</w:t>
      </w:r>
      <w:r w:rsidR="00137CF5" w:rsidRPr="00341FCA">
        <w:rPr>
          <w:sz w:val="24"/>
          <w:szCs w:val="24"/>
        </w:rPr>
        <w:t>.3. В случае уменьшения размера возмещаемых затрат (если размер субсидии, указ</w:t>
      </w:r>
      <w:r w:rsidR="00F20BDA" w:rsidRPr="00341FCA">
        <w:rPr>
          <w:sz w:val="24"/>
          <w:szCs w:val="24"/>
        </w:rPr>
        <w:t>анный в акте</w:t>
      </w:r>
      <w:r w:rsidR="00137CF5" w:rsidRPr="00341FCA">
        <w:rPr>
          <w:sz w:val="24"/>
          <w:szCs w:val="24"/>
        </w:rPr>
        <w:t>, меньше планируемого размера субсидии, указанного в Соглашении), Комитет в течение трех рабочих дней после подписания указанного акта направляет получателю субсидии про</w:t>
      </w:r>
      <w:r w:rsidR="00F20BDA" w:rsidRPr="00341FCA">
        <w:rPr>
          <w:sz w:val="24"/>
          <w:szCs w:val="24"/>
        </w:rPr>
        <w:t>ект дополнительного соглашения к Соглашению</w:t>
      </w:r>
      <w:r w:rsidR="00137CF5" w:rsidRPr="00341FCA">
        <w:rPr>
          <w:sz w:val="24"/>
          <w:szCs w:val="24"/>
        </w:rPr>
        <w:t xml:space="preserve"> и не позднее 30.12.2025 вносит изменение в Распоряжение. </w:t>
      </w:r>
      <w:proofErr w:type="spellStart"/>
      <w:r w:rsidR="00137CF5" w:rsidRPr="00341FCA">
        <w:rPr>
          <w:sz w:val="24"/>
          <w:szCs w:val="24"/>
        </w:rPr>
        <w:t>Неподписание</w:t>
      </w:r>
      <w:proofErr w:type="spellEnd"/>
      <w:r w:rsidR="00137CF5" w:rsidRPr="00341FCA">
        <w:rPr>
          <w:sz w:val="24"/>
          <w:szCs w:val="24"/>
        </w:rPr>
        <w:t xml:space="preserve"> со стороны получателя субсидии направленного Комитетом проекта дополнительного соглашения или подписание его </w:t>
      </w:r>
      <w:r w:rsidR="00F20BDA" w:rsidRPr="00341FCA">
        <w:rPr>
          <w:sz w:val="24"/>
          <w:szCs w:val="24"/>
        </w:rPr>
        <w:t>позднее 3 рабочих дней с даты получения проекта дополнительного соглашения расценивается</w:t>
      </w:r>
      <w:r w:rsidR="00137CF5" w:rsidRPr="00341FCA">
        <w:rPr>
          <w:sz w:val="24"/>
          <w:szCs w:val="24"/>
        </w:rPr>
        <w:t xml:space="preserve"> как нарушение им порядка предоставления субсидий</w:t>
      </w:r>
      <w:r w:rsidR="00F20BDA" w:rsidRPr="00341FCA">
        <w:rPr>
          <w:sz w:val="24"/>
          <w:szCs w:val="24"/>
        </w:rPr>
        <w:t>.</w:t>
      </w:r>
    </w:p>
    <w:p w14:paraId="33364632" w14:textId="77777777" w:rsidR="00137CF5" w:rsidRPr="00341FCA" w:rsidRDefault="00B8358A" w:rsidP="00137CF5">
      <w:pPr>
        <w:widowControl w:val="0"/>
        <w:autoSpaceDE w:val="0"/>
        <w:autoSpaceDN w:val="0"/>
        <w:adjustRightInd w:val="0"/>
        <w:ind w:firstLine="567"/>
        <w:jc w:val="both"/>
        <w:rPr>
          <w:sz w:val="24"/>
          <w:szCs w:val="24"/>
        </w:rPr>
      </w:pPr>
      <w:r w:rsidRPr="00341FCA">
        <w:rPr>
          <w:sz w:val="24"/>
          <w:szCs w:val="24"/>
        </w:rPr>
        <w:t>6</w:t>
      </w:r>
      <w:r w:rsidR="00137CF5" w:rsidRPr="00341FCA">
        <w:rPr>
          <w:sz w:val="24"/>
          <w:szCs w:val="24"/>
        </w:rPr>
        <w:t xml:space="preserve">.4. В случае выявления при проведении проверок нарушений получателями субсидий условий, указанных в соглашении, Комитет в течение </w:t>
      </w:r>
      <w:r w:rsidRPr="00341FCA">
        <w:rPr>
          <w:sz w:val="24"/>
          <w:szCs w:val="24"/>
        </w:rPr>
        <w:t>трех рабочих</w:t>
      </w:r>
      <w:r w:rsidR="00137CF5" w:rsidRPr="00341FCA">
        <w:rPr>
          <w:sz w:val="24"/>
          <w:szCs w:val="24"/>
        </w:rPr>
        <w:t xml:space="preserve"> дня с даты подписанием акта направляет получателям субсидий уведомление о нарушении условий предоставления субсидий (далее – уведомление), в котором указываются выявленные нарушения и сроки их устранения получателями субсидий.</w:t>
      </w:r>
    </w:p>
    <w:p w14:paraId="442FB944" w14:textId="77777777" w:rsidR="00137CF5" w:rsidRPr="00341FCA" w:rsidRDefault="00B8358A" w:rsidP="00137CF5">
      <w:pPr>
        <w:widowControl w:val="0"/>
        <w:autoSpaceDE w:val="0"/>
        <w:autoSpaceDN w:val="0"/>
        <w:adjustRightInd w:val="0"/>
        <w:ind w:firstLine="567"/>
        <w:jc w:val="both"/>
        <w:rPr>
          <w:sz w:val="24"/>
          <w:szCs w:val="24"/>
        </w:rPr>
      </w:pPr>
      <w:r w:rsidRPr="00341FCA">
        <w:rPr>
          <w:sz w:val="24"/>
          <w:szCs w:val="24"/>
        </w:rPr>
        <w:t>6</w:t>
      </w:r>
      <w:r w:rsidR="00137CF5" w:rsidRPr="00341FCA">
        <w:rPr>
          <w:sz w:val="24"/>
          <w:szCs w:val="24"/>
        </w:rPr>
        <w:t xml:space="preserve">.5. Копия уведомления в течение </w:t>
      </w:r>
      <w:r w:rsidRPr="00341FCA">
        <w:rPr>
          <w:sz w:val="24"/>
          <w:szCs w:val="24"/>
        </w:rPr>
        <w:t>пяти</w:t>
      </w:r>
      <w:r w:rsidR="00137CF5" w:rsidRPr="00341FCA">
        <w:rPr>
          <w:sz w:val="24"/>
          <w:szCs w:val="24"/>
        </w:rPr>
        <w:t xml:space="preserve"> рабочих дней после его подписания направляется Комитетом в КГФК. </w:t>
      </w:r>
    </w:p>
    <w:p w14:paraId="4FA1A753" w14:textId="3C1A4941" w:rsidR="002A3036" w:rsidRPr="00341FCA" w:rsidRDefault="00B8358A" w:rsidP="002A3036">
      <w:pPr>
        <w:widowControl w:val="0"/>
        <w:autoSpaceDE w:val="0"/>
        <w:autoSpaceDN w:val="0"/>
        <w:adjustRightInd w:val="0"/>
        <w:ind w:firstLine="567"/>
        <w:jc w:val="both"/>
        <w:rPr>
          <w:sz w:val="24"/>
          <w:szCs w:val="24"/>
        </w:rPr>
      </w:pPr>
      <w:r w:rsidRPr="00341FCA">
        <w:rPr>
          <w:sz w:val="24"/>
          <w:szCs w:val="24"/>
        </w:rPr>
        <w:t>6</w:t>
      </w:r>
      <w:r w:rsidR="00137CF5" w:rsidRPr="00341FCA">
        <w:rPr>
          <w:sz w:val="24"/>
          <w:szCs w:val="24"/>
        </w:rPr>
        <w:t>.6. </w:t>
      </w:r>
      <w:r w:rsidR="002A3036" w:rsidRPr="00341FCA">
        <w:rPr>
          <w:sz w:val="24"/>
          <w:szCs w:val="24"/>
        </w:rPr>
        <w:t xml:space="preserve">В случае </w:t>
      </w:r>
      <w:proofErr w:type="spellStart"/>
      <w:r w:rsidR="002A3036" w:rsidRPr="00341FCA">
        <w:rPr>
          <w:sz w:val="24"/>
          <w:szCs w:val="24"/>
        </w:rPr>
        <w:t>неустранения</w:t>
      </w:r>
      <w:proofErr w:type="spellEnd"/>
      <w:r w:rsidR="002A3036" w:rsidRPr="00341FCA">
        <w:rPr>
          <w:sz w:val="24"/>
          <w:szCs w:val="24"/>
        </w:rPr>
        <w:t xml:space="preserve"> получателем субсидии выявленных нарушений </w:t>
      </w:r>
      <w:r w:rsidR="003D3EC3" w:rsidRPr="00341FCA">
        <w:rPr>
          <w:sz w:val="24"/>
          <w:szCs w:val="24"/>
        </w:rPr>
        <w:br/>
      </w:r>
      <w:r w:rsidR="002A3036" w:rsidRPr="00341FCA">
        <w:rPr>
          <w:sz w:val="24"/>
          <w:szCs w:val="24"/>
        </w:rPr>
        <w:t xml:space="preserve">в установленные в уведомлении сроки Комитет в течение пяти рабочих дней со дня истечения указанных сроков составляет повторный акт проверки, подтверждающий факт </w:t>
      </w:r>
      <w:proofErr w:type="spellStart"/>
      <w:r w:rsidR="002A3036" w:rsidRPr="00341FCA">
        <w:rPr>
          <w:sz w:val="24"/>
          <w:szCs w:val="24"/>
        </w:rPr>
        <w:t>неустранения</w:t>
      </w:r>
      <w:proofErr w:type="spellEnd"/>
      <w:r w:rsidR="002A3036" w:rsidRPr="00341FCA">
        <w:rPr>
          <w:sz w:val="24"/>
          <w:szCs w:val="24"/>
        </w:rPr>
        <w:t xml:space="preserve"> нарушений, и принимает решение в форме распоряжения о возврате в бюджет Санкт-Петербурга средств субсидии в размере, соответствующем выявленным нарушениям, и не позднее трех рабочих дней с даты издания указанного распоряжения направляет его копии получателю субсидии и в КГФК вместе с требованием к получателю субсидии, в котором предусматриваются: </w:t>
      </w:r>
    </w:p>
    <w:p w14:paraId="079CF346" w14:textId="77777777" w:rsidR="002A3036" w:rsidRPr="00341FCA" w:rsidRDefault="002A3036" w:rsidP="002A3036">
      <w:pPr>
        <w:widowControl w:val="0"/>
        <w:autoSpaceDE w:val="0"/>
        <w:autoSpaceDN w:val="0"/>
        <w:adjustRightInd w:val="0"/>
        <w:ind w:firstLine="567"/>
        <w:jc w:val="both"/>
        <w:rPr>
          <w:sz w:val="24"/>
          <w:szCs w:val="24"/>
        </w:rPr>
      </w:pPr>
      <w:r w:rsidRPr="00341FCA">
        <w:rPr>
          <w:sz w:val="24"/>
          <w:szCs w:val="24"/>
        </w:rPr>
        <w:t>подлежащая возврату в бюджет Санкт-Петербурга сумма средств субсидии, а также сроки ее возврата;</w:t>
      </w:r>
    </w:p>
    <w:p w14:paraId="0AF97579" w14:textId="73794379" w:rsidR="002A3036" w:rsidRPr="00341FCA" w:rsidRDefault="002A3036" w:rsidP="002A3036">
      <w:pPr>
        <w:widowControl w:val="0"/>
        <w:autoSpaceDE w:val="0"/>
        <w:autoSpaceDN w:val="0"/>
        <w:adjustRightInd w:val="0"/>
        <w:ind w:firstLine="567"/>
        <w:jc w:val="both"/>
        <w:rPr>
          <w:sz w:val="24"/>
          <w:szCs w:val="24"/>
        </w:rPr>
      </w:pPr>
      <w:r w:rsidRPr="00341FCA">
        <w:rPr>
          <w:sz w:val="24"/>
          <w:szCs w:val="24"/>
        </w:rPr>
        <w:t>код бюджетной классификации Российской Федерации, по которому должен быть осуществлен возврат средств субсидии.</w:t>
      </w:r>
    </w:p>
    <w:p w14:paraId="07B09CCE"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rPr>
        <w:t>Объем средств субсидии, не подлежащих предоставлению получателю субсидии                  или подлежащих возврату (Р) рассчитывается по формуле:</w:t>
      </w:r>
    </w:p>
    <w:p w14:paraId="1D7C3639" w14:textId="77777777" w:rsidR="00B8358A" w:rsidRPr="00341FCA" w:rsidRDefault="00B8358A" w:rsidP="00B8358A">
      <w:pPr>
        <w:jc w:val="center"/>
        <w:rPr>
          <w:sz w:val="24"/>
          <w:szCs w:val="24"/>
        </w:rPr>
      </w:pPr>
      <m:oMath>
        <m:r>
          <m:rPr>
            <m:sty m:val="p"/>
          </m:rPr>
          <w:rPr>
            <w:rFonts w:ascii="Cambria Math" w:hAnsi="Cambria Math"/>
            <w:sz w:val="24"/>
            <w:szCs w:val="24"/>
          </w:rPr>
          <m:t>P=</m:t>
        </m:r>
        <m:nary>
          <m:naryPr>
            <m:chr m:val="∑"/>
            <m:limLoc m:val="undOvr"/>
            <m:ctrlPr>
              <w:rPr>
                <w:rFonts w:ascii="Cambria Math" w:hAnsi="Cambria Math"/>
                <w:sz w:val="24"/>
                <w:szCs w:val="24"/>
              </w:rPr>
            </m:ctrlPr>
          </m:naryPr>
          <m:sub>
            <m:r>
              <m:rPr>
                <m:sty m:val="p"/>
              </m:rPr>
              <w:rPr>
                <w:rFonts w:ascii="Cambria Math" w:hAnsi="Cambria Math"/>
                <w:sz w:val="24"/>
                <w:szCs w:val="24"/>
              </w:rPr>
              <m:t>i=1</m:t>
            </m:r>
          </m:sub>
          <m:sup>
            <m:r>
              <m:rPr>
                <m:sty m:val="p"/>
              </m:rPr>
              <w:rPr>
                <w:rFonts w:ascii="Cambria Math" w:hAnsi="Cambria Math"/>
                <w:sz w:val="24"/>
                <w:szCs w:val="24"/>
              </w:rPr>
              <m:t>n</m:t>
            </m:r>
          </m:sup>
          <m:e>
            <m:r>
              <m:rPr>
                <m:sty m:val="p"/>
              </m:rP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F</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lang w:val="en-US"/>
                      </w:rPr>
                      <m:t>i</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V</m:t>
                </m:r>
              </m:num>
              <m:den>
                <m:r>
                  <m:rPr>
                    <m:sty m:val="p"/>
                  </m:rPr>
                  <w:rPr>
                    <w:rFonts w:ascii="Cambria Math" w:hAnsi="Cambria Math"/>
                    <w:sz w:val="24"/>
                    <w:szCs w:val="24"/>
                  </w:rPr>
                  <m:t>n</m:t>
                </m:r>
              </m:den>
            </m:f>
          </m:e>
        </m:nary>
      </m:oMath>
      <w:r w:rsidRPr="00341FCA">
        <w:rPr>
          <w:sz w:val="24"/>
          <w:szCs w:val="24"/>
        </w:rPr>
        <w:t>,</w:t>
      </w:r>
    </w:p>
    <w:p w14:paraId="4138E2B4"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rPr>
        <w:t>где:</w:t>
      </w:r>
    </w:p>
    <w:p w14:paraId="3E5DDD7F"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lang w:val="en-US"/>
        </w:rPr>
        <w:t>n</w:t>
      </w:r>
      <w:r w:rsidRPr="00341FCA">
        <w:rPr>
          <w:sz w:val="24"/>
          <w:szCs w:val="24"/>
        </w:rPr>
        <w:t xml:space="preserve"> – </w:t>
      </w:r>
      <w:proofErr w:type="gramStart"/>
      <w:r w:rsidRPr="00341FCA">
        <w:rPr>
          <w:sz w:val="24"/>
          <w:szCs w:val="24"/>
        </w:rPr>
        <w:t>количество</w:t>
      </w:r>
      <w:proofErr w:type="gramEnd"/>
      <w:r w:rsidRPr="00341FCA">
        <w:rPr>
          <w:sz w:val="24"/>
          <w:szCs w:val="24"/>
        </w:rPr>
        <w:t xml:space="preserve"> характеристик;</w:t>
      </w:r>
    </w:p>
    <w:p w14:paraId="32071D44"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lang w:val="en-US"/>
        </w:rPr>
        <w:t>Fi</w:t>
      </w:r>
      <w:r w:rsidRPr="00341FCA">
        <w:rPr>
          <w:sz w:val="24"/>
          <w:szCs w:val="24"/>
        </w:rPr>
        <w:t xml:space="preserve"> – фактическое значение i-й характеристики;</w:t>
      </w:r>
    </w:p>
    <w:p w14:paraId="55FA8228"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rPr>
        <w:t>P</w:t>
      </w:r>
      <w:proofErr w:type="spellStart"/>
      <w:r w:rsidRPr="00341FCA">
        <w:rPr>
          <w:sz w:val="24"/>
          <w:szCs w:val="24"/>
          <w:lang w:val="en-US"/>
        </w:rPr>
        <w:t>i</w:t>
      </w:r>
      <w:proofErr w:type="spellEnd"/>
      <w:r w:rsidRPr="00341FCA">
        <w:rPr>
          <w:sz w:val="24"/>
          <w:szCs w:val="24"/>
        </w:rPr>
        <w:t xml:space="preserve"> – плановое значение i-й характеристики согласно соглашению о предоставлении </w:t>
      </w:r>
      <w:r w:rsidRPr="00341FCA">
        <w:rPr>
          <w:sz w:val="24"/>
          <w:szCs w:val="24"/>
        </w:rPr>
        <w:lastRenderedPageBreak/>
        <w:t>субсидии;</w:t>
      </w:r>
    </w:p>
    <w:p w14:paraId="06602B2D" w14:textId="77777777" w:rsidR="00B8358A" w:rsidRPr="00341FCA" w:rsidRDefault="00B8358A" w:rsidP="00B8358A">
      <w:pPr>
        <w:widowControl w:val="0"/>
        <w:autoSpaceDE w:val="0"/>
        <w:autoSpaceDN w:val="0"/>
        <w:adjustRightInd w:val="0"/>
        <w:ind w:firstLine="567"/>
        <w:jc w:val="both"/>
        <w:rPr>
          <w:sz w:val="24"/>
          <w:szCs w:val="24"/>
        </w:rPr>
      </w:pPr>
      <w:r w:rsidRPr="00341FCA">
        <w:rPr>
          <w:sz w:val="24"/>
          <w:szCs w:val="24"/>
          <w:lang w:val="en-US"/>
        </w:rPr>
        <w:t>V</w:t>
      </w:r>
      <w:r w:rsidRPr="00341FCA">
        <w:rPr>
          <w:sz w:val="24"/>
          <w:szCs w:val="24"/>
        </w:rPr>
        <w:t xml:space="preserve"> – </w:t>
      </w:r>
      <w:proofErr w:type="gramStart"/>
      <w:r w:rsidRPr="00341FCA">
        <w:rPr>
          <w:sz w:val="24"/>
          <w:szCs w:val="24"/>
        </w:rPr>
        <w:t>размер</w:t>
      </w:r>
      <w:proofErr w:type="gramEnd"/>
      <w:r w:rsidRPr="00341FCA">
        <w:rPr>
          <w:sz w:val="24"/>
          <w:szCs w:val="24"/>
        </w:rPr>
        <w:t xml:space="preserve"> субсидии, предоставленной получателю субсидии.</w:t>
      </w:r>
    </w:p>
    <w:p w14:paraId="32650D61" w14:textId="595AB051" w:rsidR="00137CF5" w:rsidRPr="00341FCA" w:rsidRDefault="00B8358A" w:rsidP="00137CF5">
      <w:pPr>
        <w:autoSpaceDE w:val="0"/>
        <w:autoSpaceDN w:val="0"/>
        <w:adjustRightInd w:val="0"/>
        <w:ind w:firstLine="567"/>
        <w:jc w:val="both"/>
        <w:rPr>
          <w:sz w:val="24"/>
          <w:szCs w:val="24"/>
        </w:rPr>
      </w:pPr>
      <w:r w:rsidRPr="00341FCA">
        <w:rPr>
          <w:sz w:val="24"/>
          <w:szCs w:val="24"/>
        </w:rPr>
        <w:t>6</w:t>
      </w:r>
      <w:r w:rsidR="002A3036" w:rsidRPr="00341FCA">
        <w:rPr>
          <w:sz w:val="24"/>
          <w:szCs w:val="24"/>
        </w:rPr>
        <w:t>.7</w:t>
      </w:r>
      <w:r w:rsidR="00137CF5" w:rsidRPr="00341FCA">
        <w:rPr>
          <w:sz w:val="24"/>
          <w:szCs w:val="24"/>
        </w:rPr>
        <w:t xml:space="preserve">. Непредставление в установленные сроки любого требуемого по соглашению отчетного документа влечет ответственность получателя субсидии за нарушение сроков представления документов в целом. </w:t>
      </w:r>
    </w:p>
    <w:p w14:paraId="69BF0645" w14:textId="77777777" w:rsidR="00137CF5" w:rsidRPr="00341FCA" w:rsidRDefault="00137CF5" w:rsidP="00137CF5">
      <w:pPr>
        <w:autoSpaceDE w:val="0"/>
        <w:autoSpaceDN w:val="0"/>
        <w:adjustRightInd w:val="0"/>
        <w:ind w:firstLine="567"/>
        <w:jc w:val="both"/>
        <w:rPr>
          <w:sz w:val="24"/>
          <w:szCs w:val="24"/>
        </w:rPr>
      </w:pPr>
      <w:r w:rsidRPr="00341FCA">
        <w:rPr>
          <w:sz w:val="24"/>
          <w:szCs w:val="24"/>
        </w:rPr>
        <w:t>За нарушение сроков, установленных соглашением, получатель субсидии уплачивает пени в размере 0,1 % от суммы субсидии за каждый день просрочки.</w:t>
      </w:r>
    </w:p>
    <w:p w14:paraId="60608292" w14:textId="77777777" w:rsidR="00137CF5" w:rsidRPr="00341FCA" w:rsidRDefault="00137CF5" w:rsidP="00137CF5">
      <w:pPr>
        <w:widowControl w:val="0"/>
        <w:autoSpaceDE w:val="0"/>
        <w:autoSpaceDN w:val="0"/>
        <w:adjustRightInd w:val="0"/>
        <w:ind w:firstLine="567"/>
        <w:jc w:val="both"/>
        <w:rPr>
          <w:sz w:val="24"/>
          <w:szCs w:val="24"/>
        </w:rPr>
      </w:pPr>
      <w:r w:rsidRPr="00341FCA">
        <w:rPr>
          <w:sz w:val="24"/>
          <w:szCs w:val="24"/>
        </w:rPr>
        <w:t>За нарушение условий соглашения получатель субсидии выплачивает Комитету неустойку в размере 10 (десяти) процентов от суммы гранта.</w:t>
      </w:r>
    </w:p>
    <w:p w14:paraId="717DFE64" w14:textId="640D948A" w:rsidR="00137CF5" w:rsidRPr="00341FCA" w:rsidRDefault="00B8358A" w:rsidP="00137CF5">
      <w:pPr>
        <w:widowControl w:val="0"/>
        <w:autoSpaceDE w:val="0"/>
        <w:autoSpaceDN w:val="0"/>
        <w:adjustRightInd w:val="0"/>
        <w:ind w:firstLine="567"/>
        <w:jc w:val="both"/>
        <w:rPr>
          <w:sz w:val="24"/>
          <w:szCs w:val="24"/>
        </w:rPr>
      </w:pPr>
      <w:r w:rsidRPr="00341FCA">
        <w:rPr>
          <w:sz w:val="24"/>
          <w:szCs w:val="24"/>
        </w:rPr>
        <w:t>6</w:t>
      </w:r>
      <w:r w:rsidR="002A3036" w:rsidRPr="00341FCA">
        <w:rPr>
          <w:sz w:val="24"/>
          <w:szCs w:val="24"/>
        </w:rPr>
        <w:t>.8</w:t>
      </w:r>
      <w:r w:rsidR="00137CF5" w:rsidRPr="00341FCA">
        <w:rPr>
          <w:sz w:val="24"/>
          <w:szCs w:val="24"/>
        </w:rPr>
        <w:t>. В случае непредставления в Комитет отчетных документов, исправленных отчетных документов в срок, указанный в соглашении затраты признаются непроизведенными, возмещение затрат по проекту не производится.</w:t>
      </w:r>
    </w:p>
    <w:p w14:paraId="3FDACB65" w14:textId="77777777" w:rsidR="00132700" w:rsidRPr="00341FCA" w:rsidRDefault="00137CF5" w:rsidP="00137CF5">
      <w:pPr>
        <w:widowControl w:val="0"/>
        <w:autoSpaceDE w:val="0"/>
        <w:autoSpaceDN w:val="0"/>
        <w:adjustRightInd w:val="0"/>
        <w:ind w:firstLine="567"/>
        <w:jc w:val="both"/>
        <w:rPr>
          <w:sz w:val="24"/>
          <w:szCs w:val="24"/>
        </w:rPr>
      </w:pPr>
      <w:r w:rsidRPr="00341FCA">
        <w:rPr>
          <w:sz w:val="24"/>
          <w:szCs w:val="24"/>
        </w:rPr>
        <w:t>Комитет расторгает соглашение в одностороннем порядке по основаниям</w:t>
      </w:r>
      <w:r w:rsidR="00132700" w:rsidRPr="00341FCA">
        <w:rPr>
          <w:sz w:val="24"/>
          <w:szCs w:val="24"/>
        </w:rPr>
        <w:t>:</w:t>
      </w:r>
    </w:p>
    <w:p w14:paraId="0D4B9E9C" w14:textId="059D7EAE" w:rsidR="00EB4BB9" w:rsidRPr="00341FCA" w:rsidRDefault="00132700" w:rsidP="00EB4BB9">
      <w:pPr>
        <w:widowControl w:val="0"/>
        <w:autoSpaceDE w:val="0"/>
        <w:autoSpaceDN w:val="0"/>
        <w:adjustRightInd w:val="0"/>
        <w:ind w:firstLine="567"/>
        <w:jc w:val="both"/>
        <w:rPr>
          <w:sz w:val="24"/>
          <w:szCs w:val="24"/>
        </w:rPr>
      </w:pPr>
      <w:r w:rsidRPr="00341FCA">
        <w:rPr>
          <w:sz w:val="24"/>
          <w:szCs w:val="24"/>
        </w:rPr>
        <w:t>непредставление получателем субсидии подписанного дополнительного соглашения</w:t>
      </w:r>
      <w:r w:rsidR="00EB4BB9" w:rsidRPr="00341FCA">
        <w:rPr>
          <w:sz w:val="24"/>
          <w:szCs w:val="24"/>
        </w:rPr>
        <w:t xml:space="preserve"> </w:t>
      </w:r>
      <w:r w:rsidR="003D3EC3" w:rsidRPr="00341FCA">
        <w:rPr>
          <w:sz w:val="24"/>
          <w:szCs w:val="24"/>
        </w:rPr>
        <w:br/>
      </w:r>
      <w:r w:rsidR="00EB4BB9" w:rsidRPr="00341FCA">
        <w:rPr>
          <w:sz w:val="24"/>
          <w:szCs w:val="24"/>
        </w:rPr>
        <w:t xml:space="preserve">в течение трех рабочих дней со дня получения проекта </w:t>
      </w:r>
      <w:r w:rsidR="003160EF" w:rsidRPr="00341FCA">
        <w:rPr>
          <w:sz w:val="24"/>
          <w:szCs w:val="24"/>
        </w:rPr>
        <w:t>дополнительного соглашения</w:t>
      </w:r>
      <w:r w:rsidR="00EB4BB9" w:rsidRPr="00341FCA">
        <w:rPr>
          <w:sz w:val="24"/>
          <w:szCs w:val="24"/>
        </w:rPr>
        <w:t>;</w:t>
      </w:r>
    </w:p>
    <w:p w14:paraId="1B3F0FA9" w14:textId="499C53E7" w:rsidR="00BE0D27" w:rsidRPr="00341FCA" w:rsidRDefault="00BE0D27" w:rsidP="00EB4BB9">
      <w:pPr>
        <w:widowControl w:val="0"/>
        <w:autoSpaceDE w:val="0"/>
        <w:autoSpaceDN w:val="0"/>
        <w:adjustRightInd w:val="0"/>
        <w:ind w:firstLine="567"/>
        <w:jc w:val="both"/>
        <w:rPr>
          <w:sz w:val="24"/>
          <w:szCs w:val="24"/>
        </w:rPr>
      </w:pPr>
      <w:proofErr w:type="spellStart"/>
      <w:r w:rsidRPr="00341FCA">
        <w:rPr>
          <w:sz w:val="24"/>
          <w:szCs w:val="24"/>
        </w:rPr>
        <w:t>непредоставление</w:t>
      </w:r>
      <w:proofErr w:type="spellEnd"/>
      <w:r w:rsidRPr="00341FCA">
        <w:rPr>
          <w:sz w:val="24"/>
          <w:szCs w:val="24"/>
        </w:rPr>
        <w:t xml:space="preserve"> (предоставление не в полном объеме) отчетности о достижении значений результата и характеристик по формам, определенным соглашением, и прилагаемых к ней документов в соответствии</w:t>
      </w:r>
      <w:r w:rsidR="0094406F" w:rsidRPr="00341FCA">
        <w:rPr>
          <w:sz w:val="24"/>
          <w:szCs w:val="24"/>
        </w:rPr>
        <w:t xml:space="preserve"> с пунктами 5.1 и 5</w:t>
      </w:r>
      <w:r w:rsidRPr="00341FCA">
        <w:rPr>
          <w:sz w:val="24"/>
          <w:szCs w:val="24"/>
        </w:rPr>
        <w:t>.2 настоящего Порядка;</w:t>
      </w:r>
    </w:p>
    <w:p w14:paraId="4BEA9D2E" w14:textId="110ADC2A" w:rsidR="0094406F" w:rsidRPr="00341FCA" w:rsidRDefault="0094406F" w:rsidP="00137CF5">
      <w:pPr>
        <w:widowControl w:val="0"/>
        <w:autoSpaceDE w:val="0"/>
        <w:autoSpaceDN w:val="0"/>
        <w:adjustRightInd w:val="0"/>
        <w:ind w:firstLine="567"/>
        <w:jc w:val="both"/>
        <w:rPr>
          <w:sz w:val="24"/>
          <w:szCs w:val="24"/>
        </w:rPr>
      </w:pPr>
      <w:r w:rsidRPr="00341FCA">
        <w:rPr>
          <w:sz w:val="24"/>
          <w:szCs w:val="24"/>
        </w:rPr>
        <w:t>установление факта недостоверности информации, представленной получателем субсидии, в том числе о месте его нахождения и адресе;</w:t>
      </w:r>
    </w:p>
    <w:p w14:paraId="180911F6" w14:textId="04248897" w:rsidR="0094406F" w:rsidRPr="00341FCA" w:rsidRDefault="00132700" w:rsidP="0094406F">
      <w:pPr>
        <w:widowControl w:val="0"/>
        <w:autoSpaceDE w:val="0"/>
        <w:autoSpaceDN w:val="0"/>
        <w:adjustRightInd w:val="0"/>
        <w:ind w:firstLine="567"/>
        <w:jc w:val="both"/>
        <w:rPr>
          <w:sz w:val="24"/>
          <w:szCs w:val="24"/>
        </w:rPr>
      </w:pPr>
      <w:r w:rsidRPr="00341FCA">
        <w:rPr>
          <w:sz w:val="24"/>
          <w:szCs w:val="24"/>
        </w:rPr>
        <w:t xml:space="preserve">нарушение получателем субсидии условий предоставления субсидии, в том числе </w:t>
      </w:r>
      <w:proofErr w:type="spellStart"/>
      <w:r w:rsidRPr="00341FCA">
        <w:rPr>
          <w:sz w:val="24"/>
          <w:szCs w:val="24"/>
        </w:rPr>
        <w:t>недостижение</w:t>
      </w:r>
      <w:proofErr w:type="spellEnd"/>
      <w:r w:rsidRPr="00341FCA">
        <w:rPr>
          <w:sz w:val="24"/>
          <w:szCs w:val="24"/>
        </w:rPr>
        <w:t xml:space="preserve"> знач</w:t>
      </w:r>
      <w:r w:rsidR="0094406F" w:rsidRPr="00341FCA">
        <w:rPr>
          <w:sz w:val="24"/>
          <w:szCs w:val="24"/>
        </w:rPr>
        <w:t>ений результата и характеристик;</w:t>
      </w:r>
    </w:p>
    <w:p w14:paraId="0898B897" w14:textId="01975398" w:rsidR="0094406F" w:rsidRPr="00341FCA" w:rsidRDefault="0094406F" w:rsidP="0094406F">
      <w:pPr>
        <w:widowControl w:val="0"/>
        <w:autoSpaceDE w:val="0"/>
        <w:autoSpaceDN w:val="0"/>
        <w:adjustRightInd w:val="0"/>
        <w:ind w:firstLine="567"/>
        <w:jc w:val="both"/>
        <w:rPr>
          <w:sz w:val="24"/>
          <w:szCs w:val="24"/>
        </w:rPr>
      </w:pPr>
      <w:r w:rsidRPr="00341FCA">
        <w:rPr>
          <w:sz w:val="24"/>
          <w:szCs w:val="24"/>
        </w:rPr>
        <w:t xml:space="preserve">отсутствие </w:t>
      </w:r>
      <w:r w:rsidR="005D1D33" w:rsidRPr="00341FCA">
        <w:rPr>
          <w:sz w:val="24"/>
          <w:szCs w:val="24"/>
        </w:rPr>
        <w:t>лимитов бюджетного</w:t>
      </w:r>
      <w:r w:rsidRPr="00341FCA">
        <w:rPr>
          <w:sz w:val="24"/>
          <w:szCs w:val="24"/>
        </w:rPr>
        <w:t xml:space="preserve"> </w:t>
      </w:r>
      <w:r w:rsidR="005D1D33" w:rsidRPr="00341FCA">
        <w:rPr>
          <w:sz w:val="24"/>
          <w:szCs w:val="24"/>
        </w:rPr>
        <w:t>финансирования</w:t>
      </w:r>
      <w:r w:rsidRPr="00341FCA">
        <w:rPr>
          <w:sz w:val="24"/>
          <w:szCs w:val="24"/>
        </w:rPr>
        <w:t xml:space="preserve"> на предоставление</w:t>
      </w:r>
      <w:r w:rsidR="00C20C5A" w:rsidRPr="00341FCA">
        <w:rPr>
          <w:sz w:val="24"/>
          <w:szCs w:val="24"/>
        </w:rPr>
        <w:t xml:space="preserve"> </w:t>
      </w:r>
      <w:r w:rsidRPr="00341FCA">
        <w:rPr>
          <w:sz w:val="24"/>
          <w:szCs w:val="24"/>
        </w:rPr>
        <w:t>субсидии</w:t>
      </w:r>
      <w:r w:rsidR="005D1D33" w:rsidRPr="00341FCA">
        <w:rPr>
          <w:sz w:val="24"/>
          <w:szCs w:val="24"/>
        </w:rPr>
        <w:t>.</w:t>
      </w:r>
      <w:r w:rsidRPr="00341FCA">
        <w:rPr>
          <w:sz w:val="24"/>
          <w:szCs w:val="24"/>
        </w:rPr>
        <w:t xml:space="preserve">                   </w:t>
      </w:r>
      <w:r w:rsidR="005D1D33" w:rsidRPr="00341FCA">
        <w:rPr>
          <w:sz w:val="24"/>
          <w:szCs w:val="24"/>
        </w:rPr>
        <w:t xml:space="preserve">                             </w:t>
      </w:r>
    </w:p>
    <w:p w14:paraId="3D5176B9" w14:textId="5AFFDE37" w:rsidR="00137CF5" w:rsidRPr="00341FCA" w:rsidRDefault="00B8358A" w:rsidP="0094406F">
      <w:pPr>
        <w:widowControl w:val="0"/>
        <w:autoSpaceDE w:val="0"/>
        <w:autoSpaceDN w:val="0"/>
        <w:adjustRightInd w:val="0"/>
        <w:ind w:firstLine="567"/>
        <w:jc w:val="both"/>
        <w:rPr>
          <w:sz w:val="24"/>
          <w:szCs w:val="24"/>
        </w:rPr>
      </w:pPr>
      <w:r w:rsidRPr="00341FCA">
        <w:rPr>
          <w:sz w:val="24"/>
          <w:szCs w:val="24"/>
        </w:rPr>
        <w:t>6</w:t>
      </w:r>
      <w:r w:rsidR="002A3036" w:rsidRPr="00341FCA">
        <w:rPr>
          <w:sz w:val="24"/>
          <w:szCs w:val="24"/>
        </w:rPr>
        <w:t>.9</w:t>
      </w:r>
      <w:r w:rsidR="00137CF5" w:rsidRPr="00341FCA">
        <w:rPr>
          <w:sz w:val="24"/>
          <w:szCs w:val="24"/>
        </w:rPr>
        <w:t>. Получатели субсидий обязаны осуществить возврат средств субсидии в бюджет Санкт</w:t>
      </w:r>
      <w:r w:rsidR="00137CF5" w:rsidRPr="00341FCA">
        <w:rPr>
          <w:sz w:val="24"/>
          <w:szCs w:val="24"/>
        </w:rPr>
        <w:noBreakHyphen/>
        <w:t>Петербурга в течение семи рабочих дней со дня получения требования и копии расп</w:t>
      </w:r>
      <w:r w:rsidRPr="00341FCA">
        <w:rPr>
          <w:sz w:val="24"/>
          <w:szCs w:val="24"/>
        </w:rPr>
        <w:t>оряжения, указанных в пункте 6</w:t>
      </w:r>
      <w:r w:rsidR="0094406F" w:rsidRPr="00341FCA">
        <w:rPr>
          <w:sz w:val="24"/>
          <w:szCs w:val="24"/>
        </w:rPr>
        <w:t>.6</w:t>
      </w:r>
      <w:r w:rsidR="00137CF5" w:rsidRPr="00341FCA">
        <w:rPr>
          <w:sz w:val="24"/>
          <w:szCs w:val="24"/>
        </w:rPr>
        <w:t xml:space="preserve"> настоящего Порядка.</w:t>
      </w:r>
    </w:p>
    <w:p w14:paraId="7944759D" w14:textId="6A39EBA8" w:rsidR="00137CF5" w:rsidRPr="00341FCA" w:rsidRDefault="00B8358A" w:rsidP="00137CF5">
      <w:pPr>
        <w:autoSpaceDE w:val="0"/>
        <w:autoSpaceDN w:val="0"/>
        <w:adjustRightInd w:val="0"/>
        <w:ind w:firstLine="567"/>
        <w:jc w:val="both"/>
        <w:rPr>
          <w:sz w:val="24"/>
          <w:szCs w:val="24"/>
        </w:rPr>
      </w:pPr>
      <w:r w:rsidRPr="00341FCA">
        <w:rPr>
          <w:sz w:val="24"/>
          <w:szCs w:val="24"/>
        </w:rPr>
        <w:t>6</w:t>
      </w:r>
      <w:r w:rsidR="002A3036" w:rsidRPr="00341FCA">
        <w:rPr>
          <w:sz w:val="24"/>
          <w:szCs w:val="24"/>
        </w:rPr>
        <w:t>.10</w:t>
      </w:r>
      <w:r w:rsidR="00137CF5" w:rsidRPr="00341FCA">
        <w:rPr>
          <w:sz w:val="24"/>
          <w:szCs w:val="24"/>
        </w:rPr>
        <w:t xml:space="preserve">. Проверки осуществляются органами государственного финансового контроля </w:t>
      </w:r>
      <w:r w:rsidR="00137CF5" w:rsidRPr="00341FCA">
        <w:rPr>
          <w:sz w:val="24"/>
          <w:szCs w:val="24"/>
        </w:rPr>
        <w:br/>
        <w:t xml:space="preserve">в соответствии </w:t>
      </w:r>
      <w:r w:rsidR="00137CF5" w:rsidRPr="00341FCA">
        <w:rPr>
          <w:color w:val="000000"/>
          <w:sz w:val="24"/>
          <w:szCs w:val="24"/>
        </w:rPr>
        <w:t xml:space="preserve">со статьями 268.1 и 269.2 </w:t>
      </w:r>
      <w:r w:rsidR="00137CF5" w:rsidRPr="00341FCA">
        <w:rPr>
          <w:sz w:val="24"/>
          <w:szCs w:val="24"/>
        </w:rPr>
        <w:t>Бюджетного кодекса Российской Федерации.</w:t>
      </w:r>
    </w:p>
    <w:p w14:paraId="52610324" w14:textId="062FFDA7" w:rsidR="00137CF5" w:rsidRPr="00341FCA" w:rsidRDefault="00B8358A" w:rsidP="00137CF5">
      <w:pPr>
        <w:autoSpaceDE w:val="0"/>
        <w:autoSpaceDN w:val="0"/>
        <w:adjustRightInd w:val="0"/>
        <w:ind w:firstLine="567"/>
        <w:jc w:val="both"/>
        <w:rPr>
          <w:sz w:val="24"/>
          <w:szCs w:val="24"/>
        </w:rPr>
      </w:pPr>
      <w:r w:rsidRPr="00341FCA">
        <w:rPr>
          <w:sz w:val="24"/>
          <w:szCs w:val="24"/>
        </w:rPr>
        <w:t>6</w:t>
      </w:r>
      <w:r w:rsidR="002A3036" w:rsidRPr="00341FCA">
        <w:rPr>
          <w:sz w:val="24"/>
          <w:szCs w:val="24"/>
        </w:rPr>
        <w:t>.11</w:t>
      </w:r>
      <w:r w:rsidR="00137CF5" w:rsidRPr="00341FCA">
        <w:rPr>
          <w:sz w:val="24"/>
          <w:szCs w:val="24"/>
        </w:rPr>
        <w:t xml:space="preserve">. В случае, если средства субсидий не возвращены в бюджет Санкт-Петербурга получателями субсидий в установленный в пункте </w:t>
      </w:r>
      <w:r w:rsidRPr="00341FCA">
        <w:rPr>
          <w:sz w:val="24"/>
          <w:szCs w:val="24"/>
        </w:rPr>
        <w:t>6</w:t>
      </w:r>
      <w:r w:rsidR="000D2091" w:rsidRPr="00341FCA">
        <w:rPr>
          <w:sz w:val="24"/>
          <w:szCs w:val="24"/>
        </w:rPr>
        <w:t>.6</w:t>
      </w:r>
      <w:r w:rsidR="00137CF5" w:rsidRPr="00341FCA">
        <w:rPr>
          <w:sz w:val="24"/>
          <w:szCs w:val="24"/>
        </w:rPr>
        <w:t xml:space="preserve"> настоящего Порядка срок, Комитет </w:t>
      </w:r>
      <w:r w:rsidR="003D3EC3" w:rsidRPr="00341FCA">
        <w:rPr>
          <w:sz w:val="24"/>
          <w:szCs w:val="24"/>
        </w:rPr>
        <w:br/>
      </w:r>
      <w:r w:rsidR="00137CF5" w:rsidRPr="00341FCA">
        <w:rPr>
          <w:sz w:val="24"/>
          <w:szCs w:val="24"/>
        </w:rPr>
        <w:t>в течение 15 рабочих дней со дня истечения срока</w:t>
      </w:r>
      <w:r w:rsidRPr="00341FCA">
        <w:rPr>
          <w:sz w:val="24"/>
          <w:szCs w:val="24"/>
        </w:rPr>
        <w:t>, установленного в пункте 6</w:t>
      </w:r>
      <w:r w:rsidR="000D2091" w:rsidRPr="00341FCA">
        <w:rPr>
          <w:sz w:val="24"/>
          <w:szCs w:val="24"/>
        </w:rPr>
        <w:t>.6</w:t>
      </w:r>
      <w:r w:rsidR="00137CF5" w:rsidRPr="00341FCA">
        <w:rPr>
          <w:sz w:val="24"/>
          <w:szCs w:val="24"/>
        </w:rPr>
        <w:t xml:space="preserve"> настоящего Порядка, направляет в суд исковое заявление о возврате субсидий в бюджет</w:t>
      </w:r>
      <w:r w:rsidR="003D3EC3" w:rsidRPr="00341FCA">
        <w:rPr>
          <w:sz w:val="24"/>
          <w:szCs w:val="24"/>
        </w:rPr>
        <w:br/>
      </w:r>
      <w:r w:rsidR="00137CF5" w:rsidRPr="00341FCA">
        <w:rPr>
          <w:sz w:val="24"/>
          <w:szCs w:val="24"/>
        </w:rPr>
        <w:t xml:space="preserve"> Санкт-Петербурга.</w:t>
      </w:r>
    </w:p>
    <w:p w14:paraId="6EC266B3" w14:textId="05057E20" w:rsidR="00137CF5" w:rsidRPr="00341FCA" w:rsidRDefault="00A60E3D" w:rsidP="00137CF5">
      <w:pPr>
        <w:autoSpaceDE w:val="0"/>
        <w:autoSpaceDN w:val="0"/>
        <w:adjustRightInd w:val="0"/>
        <w:ind w:firstLine="567"/>
        <w:jc w:val="both"/>
        <w:rPr>
          <w:rFonts w:cs="Arial"/>
          <w:color w:val="000000"/>
          <w:sz w:val="24"/>
          <w:szCs w:val="24"/>
        </w:rPr>
      </w:pPr>
      <w:r w:rsidRPr="00341FCA">
        <w:rPr>
          <w:sz w:val="24"/>
          <w:szCs w:val="24"/>
        </w:rPr>
        <w:t>6</w:t>
      </w:r>
      <w:r w:rsidR="002A3036" w:rsidRPr="00341FCA">
        <w:rPr>
          <w:sz w:val="24"/>
          <w:szCs w:val="24"/>
        </w:rPr>
        <w:t>.12</w:t>
      </w:r>
      <w:r w:rsidR="00137CF5" w:rsidRPr="00341FCA">
        <w:rPr>
          <w:sz w:val="24"/>
          <w:szCs w:val="24"/>
        </w:rPr>
        <w:t>. </w:t>
      </w:r>
      <w:r w:rsidR="00137CF5" w:rsidRPr="00341FCA">
        <w:rPr>
          <w:rFonts w:cs="Arial"/>
          <w:color w:val="000000"/>
          <w:sz w:val="24"/>
          <w:szCs w:val="24"/>
        </w:rPr>
        <w:t xml:space="preserve">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вследствие возникновения обстоятельств непреодолимой силы, требования пункта </w:t>
      </w:r>
      <w:r w:rsidR="00B8358A" w:rsidRPr="00341FCA">
        <w:rPr>
          <w:sz w:val="24"/>
          <w:szCs w:val="24"/>
        </w:rPr>
        <w:t>6</w:t>
      </w:r>
      <w:r w:rsidR="003175E2" w:rsidRPr="00341FCA">
        <w:rPr>
          <w:sz w:val="24"/>
          <w:szCs w:val="24"/>
        </w:rPr>
        <w:t>.6</w:t>
      </w:r>
      <w:r w:rsidR="00137CF5" w:rsidRPr="00341FCA">
        <w:rPr>
          <w:sz w:val="24"/>
          <w:szCs w:val="24"/>
        </w:rPr>
        <w:t xml:space="preserve"> </w:t>
      </w:r>
      <w:r w:rsidR="00137CF5" w:rsidRPr="00341FCA">
        <w:rPr>
          <w:rFonts w:cs="Arial"/>
          <w:color w:val="000000"/>
          <w:sz w:val="24"/>
          <w:szCs w:val="24"/>
        </w:rPr>
        <w:t>настоящего Порядка не применяются.</w:t>
      </w:r>
    </w:p>
    <w:p w14:paraId="32EACD13" w14:textId="32718048" w:rsidR="00137CF5" w:rsidRPr="00341FCA" w:rsidRDefault="00137CF5" w:rsidP="00137CF5">
      <w:pPr>
        <w:autoSpaceDE w:val="0"/>
        <w:autoSpaceDN w:val="0"/>
        <w:adjustRightInd w:val="0"/>
        <w:ind w:firstLine="709"/>
        <w:contextualSpacing/>
        <w:jc w:val="both"/>
        <w:rPr>
          <w:color w:val="000000"/>
          <w:sz w:val="24"/>
          <w:szCs w:val="24"/>
        </w:rPr>
      </w:pPr>
      <w:r w:rsidRPr="00341FCA">
        <w:rPr>
          <w:color w:val="000000"/>
          <w:sz w:val="24"/>
          <w:szCs w:val="24"/>
        </w:rPr>
        <w:t xml:space="preserve">Под обстоятельствами непреодолимой силы понимают такие обстоятельства, которые возникли после заключения Соглашения в результате непредвиденных  и непредотвратимых событий, неподвластных получателю субсидии, включая, </w:t>
      </w:r>
      <w:r w:rsidRPr="00341FCA">
        <w:rPr>
          <w:color w:val="000000"/>
          <w:sz w:val="24"/>
          <w:szCs w:val="24"/>
        </w:rPr>
        <w:br/>
        <w:t>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14:paraId="74CA290B" w14:textId="223B247F" w:rsidR="00137CF5" w:rsidRPr="00341FCA" w:rsidRDefault="00137CF5" w:rsidP="00137CF5">
      <w:pPr>
        <w:autoSpaceDE w:val="0"/>
        <w:autoSpaceDN w:val="0"/>
        <w:adjustRightInd w:val="0"/>
        <w:ind w:firstLine="567"/>
        <w:contextualSpacing/>
        <w:jc w:val="both"/>
        <w:rPr>
          <w:color w:val="000000"/>
          <w:sz w:val="24"/>
          <w:szCs w:val="24"/>
        </w:rPr>
      </w:pPr>
      <w:r w:rsidRPr="00341FCA">
        <w:rPr>
          <w:color w:val="000000"/>
          <w:sz w:val="24"/>
          <w:szCs w:val="24"/>
        </w:rPr>
        <w:t xml:space="preserve">Подтверждением наличия обстоятельств непреодолимой силы </w:t>
      </w:r>
      <w:r w:rsidRPr="00341FCA">
        <w:rPr>
          <w:color w:val="000000"/>
          <w:sz w:val="24"/>
          <w:szCs w:val="24"/>
        </w:rPr>
        <w:br/>
        <w:t xml:space="preserve">и их продолжительности является письменное свидетельство уполномоченных органов </w:t>
      </w:r>
      <w:r w:rsidR="003D3EC3" w:rsidRPr="00341FCA">
        <w:rPr>
          <w:color w:val="000000"/>
          <w:sz w:val="24"/>
          <w:szCs w:val="24"/>
        </w:rPr>
        <w:br/>
      </w:r>
      <w:r w:rsidRPr="00341FCA">
        <w:rPr>
          <w:color w:val="000000"/>
          <w:sz w:val="24"/>
          <w:szCs w:val="24"/>
        </w:rPr>
        <w:t>или уполномоченных организаций.</w:t>
      </w:r>
    </w:p>
    <w:p w14:paraId="0A956E5B" w14:textId="77777777" w:rsidR="002335D8" w:rsidRPr="00341FCA" w:rsidRDefault="00137CF5" w:rsidP="00137CF5">
      <w:pPr>
        <w:autoSpaceDE w:val="0"/>
        <w:autoSpaceDN w:val="0"/>
        <w:adjustRightInd w:val="0"/>
        <w:ind w:firstLine="567"/>
        <w:jc w:val="both"/>
        <w:rPr>
          <w:rFonts w:cs="Arial"/>
          <w:color w:val="000000"/>
          <w:sz w:val="24"/>
          <w:szCs w:val="24"/>
        </w:rPr>
        <w:sectPr w:rsidR="002335D8" w:rsidRPr="00341FCA" w:rsidSect="002335D8">
          <w:headerReference w:type="default" r:id="rId15"/>
          <w:headerReference w:type="first" r:id="rId16"/>
          <w:pgSz w:w="11906" w:h="16838"/>
          <w:pgMar w:top="720" w:right="851" w:bottom="794" w:left="1418" w:header="720" w:footer="720" w:gutter="0"/>
          <w:pgNumType w:start="1"/>
          <w:cols w:space="720"/>
          <w:titlePg/>
          <w:docGrid w:linePitch="272"/>
        </w:sectPr>
      </w:pPr>
      <w:r w:rsidRPr="00341FCA">
        <w:rPr>
          <w:rFonts w:cs="Arial"/>
          <w:color w:val="000000"/>
          <w:sz w:val="24"/>
          <w:szCs w:val="24"/>
        </w:rPr>
        <w:t xml:space="preserve">Получатель субсидии, у которого возникли обстоятельства непреодолимой силы, обязан в течение трех дней письменно информировать Комитет о случившемся </w:t>
      </w:r>
      <w:r w:rsidRPr="00341FCA">
        <w:rPr>
          <w:rFonts w:cs="Arial"/>
          <w:color w:val="000000"/>
          <w:sz w:val="24"/>
          <w:szCs w:val="24"/>
        </w:rPr>
        <w:br/>
        <w:t xml:space="preserve">и его причинах с приложением документов, удостоверяющих факт наступления обстоятельств непреодолимой силы, а также предпринять все возможные меры </w:t>
      </w:r>
      <w:r w:rsidRPr="00341FCA">
        <w:rPr>
          <w:rFonts w:cs="Arial"/>
          <w:color w:val="000000"/>
          <w:sz w:val="24"/>
          <w:szCs w:val="24"/>
        </w:rPr>
        <w:br/>
        <w:t xml:space="preserve">для соблюдения </w:t>
      </w:r>
      <w:r w:rsidR="002335D8" w:rsidRPr="00341FCA">
        <w:rPr>
          <w:rFonts w:cs="Arial"/>
          <w:color w:val="000000"/>
          <w:sz w:val="24"/>
          <w:szCs w:val="24"/>
        </w:rPr>
        <w:t>условий предоставления субсидии</w:t>
      </w:r>
    </w:p>
    <w:p w14:paraId="21B74724" w14:textId="77777777" w:rsidR="00A60E3D" w:rsidRPr="00341FCA" w:rsidRDefault="00A60E3D" w:rsidP="00A60E3D">
      <w:pPr>
        <w:ind w:left="4962"/>
        <w:jc w:val="both"/>
        <w:rPr>
          <w:bCs/>
          <w:color w:val="000000" w:themeColor="text1"/>
          <w:sz w:val="24"/>
          <w:szCs w:val="24"/>
        </w:rPr>
      </w:pPr>
      <w:r w:rsidRPr="00341FCA">
        <w:rPr>
          <w:bCs/>
          <w:color w:val="000000" w:themeColor="text1"/>
          <w:sz w:val="24"/>
          <w:szCs w:val="24"/>
        </w:rPr>
        <w:lastRenderedPageBreak/>
        <w:t>Приложение</w:t>
      </w:r>
      <w:r w:rsidR="00FD3752" w:rsidRPr="00341FCA">
        <w:rPr>
          <w:bCs/>
          <w:color w:val="000000" w:themeColor="text1"/>
          <w:sz w:val="24"/>
          <w:szCs w:val="24"/>
        </w:rPr>
        <w:t xml:space="preserve"> № 1</w:t>
      </w:r>
      <w:r w:rsidRPr="00341FCA">
        <w:rPr>
          <w:bCs/>
          <w:color w:val="000000" w:themeColor="text1"/>
          <w:sz w:val="24"/>
          <w:szCs w:val="24"/>
        </w:rPr>
        <w:t xml:space="preserve"> к Порядку организации и проведения отбора на право получения субсидий в виде грантов Санкт-Петербурга в сфере средств массовой и предоставления субсидий</w:t>
      </w:r>
    </w:p>
    <w:p w14:paraId="0F30FEC2" w14:textId="77777777" w:rsidR="007A6E58" w:rsidRPr="00341FCA" w:rsidRDefault="007A6E58" w:rsidP="00A60E3D">
      <w:pPr>
        <w:ind w:left="4962"/>
        <w:jc w:val="both"/>
        <w:rPr>
          <w:bCs/>
          <w:color w:val="000000" w:themeColor="text1"/>
          <w:sz w:val="24"/>
          <w:szCs w:val="24"/>
        </w:rPr>
      </w:pPr>
    </w:p>
    <w:p w14:paraId="65AA014F" w14:textId="77777777" w:rsidR="007A6E58" w:rsidRPr="00341FCA" w:rsidRDefault="007A6E58" w:rsidP="00FD3752">
      <w:pPr>
        <w:ind w:firstLine="567"/>
        <w:jc w:val="right"/>
        <w:rPr>
          <w:sz w:val="24"/>
          <w:szCs w:val="24"/>
        </w:rPr>
      </w:pPr>
      <w:r w:rsidRPr="00341FCA">
        <w:rPr>
          <w:sz w:val="24"/>
          <w:szCs w:val="24"/>
        </w:rPr>
        <w:t>Приложение № 7</w:t>
      </w:r>
    </w:p>
    <w:p w14:paraId="460133AD" w14:textId="77777777" w:rsidR="007A6E58" w:rsidRPr="00341FCA" w:rsidRDefault="007A6E58" w:rsidP="00FD3752">
      <w:pPr>
        <w:ind w:left="7080"/>
        <w:jc w:val="right"/>
        <w:rPr>
          <w:sz w:val="24"/>
          <w:szCs w:val="24"/>
        </w:rPr>
      </w:pPr>
      <w:r w:rsidRPr="00341FCA">
        <w:rPr>
          <w:sz w:val="24"/>
          <w:szCs w:val="24"/>
        </w:rPr>
        <w:t>к Соглашению №_______________</w:t>
      </w:r>
    </w:p>
    <w:p w14:paraId="372856FB" w14:textId="77777777" w:rsidR="007A6E58" w:rsidRPr="00341FCA" w:rsidRDefault="007A6E58" w:rsidP="00FD3752">
      <w:pPr>
        <w:ind w:firstLine="720"/>
        <w:jc w:val="right"/>
        <w:rPr>
          <w:sz w:val="24"/>
          <w:szCs w:val="24"/>
        </w:rPr>
      </w:pPr>
      <w:r w:rsidRPr="00341FCA">
        <w:rPr>
          <w:sz w:val="24"/>
          <w:szCs w:val="24"/>
        </w:rPr>
        <w:t>от «____» _________2026</w:t>
      </w:r>
    </w:p>
    <w:p w14:paraId="219D9A93" w14:textId="77777777" w:rsidR="007A6E58" w:rsidRPr="00341FCA" w:rsidRDefault="007A6E58" w:rsidP="007A6E58">
      <w:pPr>
        <w:ind w:firstLine="720"/>
        <w:jc w:val="right"/>
        <w:rPr>
          <w:sz w:val="24"/>
          <w:szCs w:val="24"/>
        </w:rPr>
      </w:pPr>
    </w:p>
    <w:p w14:paraId="363FC681" w14:textId="77777777" w:rsidR="007A6E58" w:rsidRPr="00341FCA" w:rsidRDefault="007A6E58" w:rsidP="007A6E58">
      <w:pPr>
        <w:jc w:val="center"/>
        <w:rPr>
          <w:b/>
          <w:bCs/>
          <w:sz w:val="28"/>
          <w:szCs w:val="24"/>
        </w:rPr>
      </w:pPr>
      <w:r w:rsidRPr="00341FCA">
        <w:rPr>
          <w:b/>
          <w:bCs/>
          <w:sz w:val="28"/>
          <w:szCs w:val="24"/>
        </w:rPr>
        <w:t>Паспорт проекта (название проекта)</w:t>
      </w:r>
    </w:p>
    <w:p w14:paraId="47AF192E" w14:textId="77777777" w:rsidR="007A6E58" w:rsidRPr="00341FCA" w:rsidRDefault="007A6E58" w:rsidP="007A6E58">
      <w:pPr>
        <w:jc w:val="center"/>
        <w:rPr>
          <w:bCs/>
          <w:color w:val="000000" w:themeColor="text1"/>
          <w:sz w:val="24"/>
          <w:szCs w:val="24"/>
          <w:u w:val="single"/>
        </w:rPr>
      </w:pPr>
    </w:p>
    <w:p w14:paraId="2365DD25" w14:textId="77777777" w:rsidR="007A6E58" w:rsidRPr="00341FCA" w:rsidRDefault="007A6E58" w:rsidP="005D0455">
      <w:pPr>
        <w:rPr>
          <w:bCs/>
          <w:color w:val="000000" w:themeColor="text1"/>
          <w:sz w:val="24"/>
          <w:szCs w:val="24"/>
        </w:rPr>
      </w:pPr>
      <w:r w:rsidRPr="00341FCA">
        <w:rPr>
          <w:bCs/>
          <w:color w:val="000000" w:themeColor="text1"/>
          <w:sz w:val="24"/>
          <w:szCs w:val="24"/>
        </w:rPr>
        <w:t>По производству (наименование тематического направления)</w:t>
      </w:r>
    </w:p>
    <w:p w14:paraId="15E18958" w14:textId="77777777" w:rsidR="007A6E58" w:rsidRPr="00341FCA" w:rsidRDefault="007A6E58" w:rsidP="005D0455">
      <w:pPr>
        <w:rPr>
          <w:bCs/>
          <w:color w:val="000000" w:themeColor="text1"/>
          <w:sz w:val="24"/>
          <w:szCs w:val="24"/>
        </w:rPr>
      </w:pPr>
      <w:r w:rsidRPr="00341FCA">
        <w:rPr>
          <w:bCs/>
          <w:color w:val="000000" w:themeColor="text1"/>
          <w:sz w:val="24"/>
          <w:szCs w:val="24"/>
        </w:rPr>
        <w:t xml:space="preserve">в рамках приоритетной темы </w:t>
      </w:r>
      <w:r w:rsidR="005D0455" w:rsidRPr="00341FCA">
        <w:rPr>
          <w:bCs/>
          <w:color w:val="000000" w:themeColor="text1"/>
          <w:sz w:val="24"/>
          <w:szCs w:val="24"/>
        </w:rPr>
        <w:t>(наименование приоритетной темы)</w:t>
      </w:r>
    </w:p>
    <w:p w14:paraId="085EB197" w14:textId="77777777" w:rsidR="005D0455" w:rsidRPr="00341FCA" w:rsidRDefault="005D0455" w:rsidP="005D0455">
      <w:pPr>
        <w:rPr>
          <w:bCs/>
          <w:color w:val="000000" w:themeColor="text1"/>
          <w:sz w:val="24"/>
          <w:szCs w:val="24"/>
        </w:rPr>
      </w:pPr>
    </w:p>
    <w:p w14:paraId="33CF9F4F" w14:textId="77777777" w:rsidR="005D0455" w:rsidRPr="00341FCA" w:rsidRDefault="005D0455" w:rsidP="005D0455">
      <w:pPr>
        <w:rPr>
          <w:bCs/>
          <w:color w:val="000000" w:themeColor="text1"/>
          <w:sz w:val="24"/>
          <w:szCs w:val="24"/>
        </w:rPr>
      </w:pPr>
    </w:p>
    <w:p w14:paraId="3F1F6F0B" w14:textId="77777777" w:rsidR="005D0455" w:rsidRPr="00341FCA" w:rsidRDefault="005D0455" w:rsidP="005D0455">
      <w:pPr>
        <w:rPr>
          <w:bCs/>
          <w:color w:val="000000" w:themeColor="text1"/>
          <w:sz w:val="24"/>
          <w:szCs w:val="24"/>
        </w:rPr>
      </w:pPr>
      <w:r w:rsidRPr="00341FCA">
        <w:rPr>
          <w:bCs/>
          <w:color w:val="000000" w:themeColor="text1"/>
          <w:sz w:val="24"/>
          <w:szCs w:val="24"/>
        </w:rPr>
        <w:t>1. Содержание проекта: ______________</w:t>
      </w:r>
      <w:r w:rsidR="00A52E5B" w:rsidRPr="00341FCA">
        <w:rPr>
          <w:bCs/>
          <w:color w:val="000000" w:themeColor="text1"/>
          <w:sz w:val="24"/>
          <w:szCs w:val="24"/>
        </w:rPr>
        <w:t>___________________</w:t>
      </w:r>
      <w:r w:rsidRPr="00341FCA">
        <w:rPr>
          <w:bCs/>
          <w:color w:val="000000" w:themeColor="text1"/>
          <w:sz w:val="24"/>
          <w:szCs w:val="24"/>
        </w:rPr>
        <w:t>__________________________</w:t>
      </w:r>
    </w:p>
    <w:p w14:paraId="33F3CE91" w14:textId="77777777" w:rsidR="005D0455" w:rsidRPr="00341FCA" w:rsidRDefault="005D0455" w:rsidP="005D0455">
      <w:pPr>
        <w:rPr>
          <w:bCs/>
          <w:color w:val="000000" w:themeColor="text1"/>
          <w:sz w:val="24"/>
          <w:szCs w:val="24"/>
        </w:rPr>
      </w:pPr>
    </w:p>
    <w:p w14:paraId="2B4854CA" w14:textId="77777777" w:rsidR="005D0455" w:rsidRPr="00341FCA" w:rsidRDefault="005D0455" w:rsidP="005D0455">
      <w:pPr>
        <w:rPr>
          <w:bCs/>
          <w:color w:val="000000" w:themeColor="text1"/>
          <w:sz w:val="24"/>
          <w:szCs w:val="24"/>
        </w:rPr>
      </w:pPr>
      <w:r w:rsidRPr="00341FCA">
        <w:rPr>
          <w:bCs/>
          <w:color w:val="000000" w:themeColor="text1"/>
          <w:sz w:val="24"/>
          <w:szCs w:val="24"/>
        </w:rPr>
        <w:t>2. Цели и задачи проекта: ____________</w:t>
      </w:r>
      <w:r w:rsidR="00A52E5B" w:rsidRPr="00341FCA">
        <w:rPr>
          <w:bCs/>
          <w:color w:val="000000" w:themeColor="text1"/>
          <w:sz w:val="24"/>
          <w:szCs w:val="24"/>
        </w:rPr>
        <w:t>__________________</w:t>
      </w:r>
      <w:r w:rsidRPr="00341FCA">
        <w:rPr>
          <w:bCs/>
          <w:color w:val="000000" w:themeColor="text1"/>
          <w:sz w:val="24"/>
          <w:szCs w:val="24"/>
        </w:rPr>
        <w:t>___________________________</w:t>
      </w:r>
    </w:p>
    <w:p w14:paraId="10E98122" w14:textId="77777777" w:rsidR="005D0455" w:rsidRPr="00341FCA" w:rsidRDefault="005D0455" w:rsidP="005D0455">
      <w:pPr>
        <w:rPr>
          <w:bCs/>
          <w:color w:val="000000" w:themeColor="text1"/>
          <w:sz w:val="24"/>
          <w:szCs w:val="24"/>
        </w:rPr>
      </w:pPr>
    </w:p>
    <w:p w14:paraId="690BAE38" w14:textId="77777777" w:rsidR="005D0455" w:rsidRPr="00341FCA" w:rsidRDefault="005D0455" w:rsidP="005D0455">
      <w:pPr>
        <w:rPr>
          <w:bCs/>
          <w:color w:val="000000" w:themeColor="text1"/>
          <w:sz w:val="24"/>
          <w:szCs w:val="24"/>
        </w:rPr>
      </w:pPr>
      <w:r w:rsidRPr="00341FCA">
        <w:rPr>
          <w:bCs/>
          <w:color w:val="000000" w:themeColor="text1"/>
          <w:sz w:val="24"/>
          <w:szCs w:val="24"/>
        </w:rPr>
        <w:t xml:space="preserve">3. </w:t>
      </w:r>
      <w:r w:rsidR="00A52E5B" w:rsidRPr="00341FCA">
        <w:rPr>
          <w:bCs/>
          <w:color w:val="000000" w:themeColor="text1"/>
          <w:sz w:val="24"/>
          <w:szCs w:val="24"/>
        </w:rPr>
        <w:t xml:space="preserve">Сроки реализации </w:t>
      </w:r>
      <w:r w:rsidR="009543F0" w:rsidRPr="00341FCA">
        <w:rPr>
          <w:bCs/>
          <w:color w:val="000000" w:themeColor="text1"/>
          <w:sz w:val="24"/>
          <w:szCs w:val="24"/>
        </w:rPr>
        <w:t>проекта: _</w:t>
      </w:r>
      <w:r w:rsidR="00A52E5B" w:rsidRPr="00341FCA">
        <w:rPr>
          <w:bCs/>
          <w:color w:val="000000" w:themeColor="text1"/>
          <w:sz w:val="24"/>
          <w:szCs w:val="24"/>
        </w:rPr>
        <w:t>_____________________________________________________</w:t>
      </w:r>
    </w:p>
    <w:p w14:paraId="00279561" w14:textId="77777777" w:rsidR="00A52E5B" w:rsidRPr="00341FCA" w:rsidRDefault="00A52E5B" w:rsidP="005D0455">
      <w:pPr>
        <w:rPr>
          <w:bCs/>
          <w:color w:val="000000" w:themeColor="text1"/>
          <w:sz w:val="24"/>
          <w:szCs w:val="24"/>
        </w:rPr>
      </w:pPr>
    </w:p>
    <w:p w14:paraId="099A6775" w14:textId="77777777" w:rsidR="00A52E5B" w:rsidRPr="00341FCA" w:rsidRDefault="00A52E5B" w:rsidP="005D0455">
      <w:pPr>
        <w:rPr>
          <w:bCs/>
          <w:color w:val="000000" w:themeColor="text1"/>
          <w:sz w:val="24"/>
          <w:szCs w:val="24"/>
        </w:rPr>
      </w:pPr>
      <w:r w:rsidRPr="00341FCA">
        <w:rPr>
          <w:bCs/>
          <w:color w:val="000000" w:themeColor="text1"/>
          <w:sz w:val="24"/>
          <w:szCs w:val="24"/>
        </w:rPr>
        <w:t xml:space="preserve">4. </w:t>
      </w:r>
      <w:r w:rsidR="009543F0" w:rsidRPr="00341FCA">
        <w:rPr>
          <w:bCs/>
          <w:color w:val="000000" w:themeColor="text1"/>
          <w:sz w:val="24"/>
          <w:szCs w:val="24"/>
        </w:rPr>
        <w:t>Наименование и виды продукции, производимой в рамках гранта: _____________________</w:t>
      </w:r>
    </w:p>
    <w:p w14:paraId="037FB658" w14:textId="77777777" w:rsidR="00792C87" w:rsidRPr="00341FCA" w:rsidRDefault="00792C87" w:rsidP="005D0455">
      <w:pPr>
        <w:rPr>
          <w:bCs/>
          <w:color w:val="000000" w:themeColor="text1"/>
          <w:sz w:val="24"/>
          <w:szCs w:val="24"/>
        </w:rPr>
      </w:pPr>
    </w:p>
    <w:p w14:paraId="558310B8" w14:textId="77777777" w:rsidR="00792C87" w:rsidRPr="00341FCA" w:rsidRDefault="00792C87" w:rsidP="005D0455">
      <w:pPr>
        <w:rPr>
          <w:bCs/>
          <w:color w:val="000000" w:themeColor="text1"/>
          <w:sz w:val="24"/>
          <w:szCs w:val="24"/>
        </w:rPr>
      </w:pPr>
      <w:r w:rsidRPr="00341FCA">
        <w:rPr>
          <w:bCs/>
          <w:color w:val="000000" w:themeColor="text1"/>
          <w:sz w:val="24"/>
          <w:szCs w:val="24"/>
        </w:rPr>
        <w:t xml:space="preserve">5. Средство массовой информации, в которой размещается </w:t>
      </w:r>
      <w:proofErr w:type="gramStart"/>
      <w:r w:rsidRPr="00341FCA">
        <w:rPr>
          <w:bCs/>
          <w:color w:val="000000" w:themeColor="text1"/>
          <w:sz w:val="24"/>
          <w:szCs w:val="24"/>
        </w:rPr>
        <w:t>проект:_</w:t>
      </w:r>
      <w:proofErr w:type="gramEnd"/>
      <w:r w:rsidRPr="00341FCA">
        <w:rPr>
          <w:bCs/>
          <w:color w:val="000000" w:themeColor="text1"/>
          <w:sz w:val="24"/>
          <w:szCs w:val="24"/>
        </w:rPr>
        <w:t>______________________</w:t>
      </w:r>
    </w:p>
    <w:p w14:paraId="20254DB9" w14:textId="77777777" w:rsidR="009543F0" w:rsidRPr="00341FCA" w:rsidRDefault="009543F0" w:rsidP="005D0455">
      <w:pPr>
        <w:rPr>
          <w:bCs/>
          <w:color w:val="000000" w:themeColor="text1"/>
          <w:sz w:val="24"/>
          <w:szCs w:val="24"/>
        </w:rPr>
      </w:pPr>
    </w:p>
    <w:p w14:paraId="52236DD9" w14:textId="77777777" w:rsidR="00B753B5" w:rsidRPr="00341FCA" w:rsidRDefault="00792C87" w:rsidP="005D0455">
      <w:pPr>
        <w:rPr>
          <w:bCs/>
          <w:color w:val="000000" w:themeColor="text1"/>
          <w:sz w:val="24"/>
          <w:szCs w:val="24"/>
        </w:rPr>
        <w:sectPr w:rsidR="00B753B5" w:rsidRPr="00341FCA" w:rsidSect="002335D8">
          <w:pgSz w:w="11906" w:h="16838"/>
          <w:pgMar w:top="720" w:right="851" w:bottom="794" w:left="1418" w:header="720" w:footer="720" w:gutter="0"/>
          <w:pgNumType w:start="1"/>
          <w:cols w:space="720"/>
          <w:titlePg/>
          <w:docGrid w:linePitch="272"/>
        </w:sectPr>
      </w:pPr>
      <w:r w:rsidRPr="00341FCA">
        <w:rPr>
          <w:bCs/>
          <w:color w:val="000000" w:themeColor="text1"/>
          <w:sz w:val="24"/>
          <w:szCs w:val="24"/>
        </w:rPr>
        <w:t>6</w:t>
      </w:r>
      <w:r w:rsidR="009543F0" w:rsidRPr="00341FCA">
        <w:rPr>
          <w:bCs/>
          <w:color w:val="000000" w:themeColor="text1"/>
          <w:sz w:val="24"/>
          <w:szCs w:val="24"/>
        </w:rPr>
        <w:t>. Количественные показатели проекта: (количество материалов, программ, продукции СМИ, хронометраж 1 программы, общий хронометраж, минимальное количество знаков (для материалов, размещенных в сети «Интернет»): ________</w:t>
      </w:r>
      <w:r w:rsidR="00B753B5" w:rsidRPr="00341FCA">
        <w:rPr>
          <w:bCs/>
          <w:color w:val="000000" w:themeColor="text1"/>
          <w:sz w:val="24"/>
          <w:szCs w:val="24"/>
        </w:rPr>
        <w:t>_______________________________</w:t>
      </w:r>
    </w:p>
    <w:p w14:paraId="343A0E27" w14:textId="77777777" w:rsidR="00FD3752" w:rsidRPr="00341FCA" w:rsidRDefault="00FD3752" w:rsidP="005D0455">
      <w:pPr>
        <w:rPr>
          <w:bCs/>
          <w:color w:val="000000" w:themeColor="text1"/>
          <w:sz w:val="24"/>
          <w:szCs w:val="24"/>
        </w:rPr>
      </w:pPr>
    </w:p>
    <w:p w14:paraId="323DAC5C" w14:textId="77777777" w:rsidR="00FD3752" w:rsidRPr="00341FCA" w:rsidRDefault="00FD3752" w:rsidP="00FD3752">
      <w:pPr>
        <w:ind w:left="4962"/>
        <w:jc w:val="both"/>
        <w:rPr>
          <w:bCs/>
          <w:color w:val="000000" w:themeColor="text1"/>
          <w:sz w:val="24"/>
          <w:szCs w:val="24"/>
        </w:rPr>
      </w:pPr>
      <w:r w:rsidRPr="00341FCA">
        <w:rPr>
          <w:bCs/>
          <w:color w:val="000000" w:themeColor="text1"/>
          <w:sz w:val="24"/>
          <w:szCs w:val="24"/>
        </w:rPr>
        <w:t>Приложение № 2 к Порядку организации и проведения отбора на право получения субсидий в виде грантов Санкт-Петербурга в сфере средств массовой и предоставления субсидий</w:t>
      </w:r>
    </w:p>
    <w:p w14:paraId="030A1620" w14:textId="77777777" w:rsidR="00FD3752" w:rsidRPr="00341FCA" w:rsidRDefault="00FD3752" w:rsidP="00FD3752">
      <w:pPr>
        <w:ind w:firstLine="567"/>
        <w:jc w:val="right"/>
        <w:rPr>
          <w:sz w:val="24"/>
          <w:szCs w:val="24"/>
        </w:rPr>
      </w:pPr>
    </w:p>
    <w:p w14:paraId="34FF6ECA" w14:textId="77777777" w:rsidR="00FD3752" w:rsidRPr="00341FCA" w:rsidRDefault="00FD3752" w:rsidP="00FD3752">
      <w:pPr>
        <w:ind w:firstLine="567"/>
        <w:jc w:val="right"/>
        <w:rPr>
          <w:sz w:val="24"/>
          <w:szCs w:val="24"/>
        </w:rPr>
      </w:pPr>
    </w:p>
    <w:p w14:paraId="464A18D2" w14:textId="77777777" w:rsidR="00FD3752" w:rsidRPr="00341FCA" w:rsidRDefault="00FD3752" w:rsidP="00FD3752">
      <w:pPr>
        <w:ind w:firstLine="567"/>
        <w:jc w:val="right"/>
        <w:rPr>
          <w:sz w:val="24"/>
          <w:szCs w:val="24"/>
        </w:rPr>
      </w:pPr>
      <w:r w:rsidRPr="00341FCA">
        <w:rPr>
          <w:sz w:val="24"/>
          <w:szCs w:val="24"/>
        </w:rPr>
        <w:t>Приложение № 8</w:t>
      </w:r>
    </w:p>
    <w:p w14:paraId="23A70E2D" w14:textId="77777777" w:rsidR="00FD3752" w:rsidRPr="00341FCA" w:rsidRDefault="00FD3752" w:rsidP="00FD3752">
      <w:pPr>
        <w:ind w:left="7080"/>
        <w:jc w:val="right"/>
        <w:rPr>
          <w:sz w:val="24"/>
          <w:szCs w:val="24"/>
        </w:rPr>
      </w:pPr>
      <w:r w:rsidRPr="00341FCA">
        <w:rPr>
          <w:sz w:val="24"/>
          <w:szCs w:val="24"/>
        </w:rPr>
        <w:t>к Соглашению №_______________</w:t>
      </w:r>
    </w:p>
    <w:p w14:paraId="5AD79EAD" w14:textId="77777777" w:rsidR="00FD3752" w:rsidRPr="00341FCA" w:rsidRDefault="00FD3752" w:rsidP="00FD3752">
      <w:pPr>
        <w:ind w:firstLine="720"/>
        <w:jc w:val="right"/>
        <w:rPr>
          <w:sz w:val="24"/>
          <w:szCs w:val="24"/>
        </w:rPr>
      </w:pPr>
      <w:r w:rsidRPr="00341FCA">
        <w:rPr>
          <w:sz w:val="24"/>
          <w:szCs w:val="24"/>
        </w:rPr>
        <w:t>от «____» _________2026</w:t>
      </w:r>
    </w:p>
    <w:p w14:paraId="1CEF33E2" w14:textId="77777777" w:rsidR="00FD3752" w:rsidRPr="00341FCA" w:rsidRDefault="00FD3752" w:rsidP="00FD3752">
      <w:pPr>
        <w:suppressAutoHyphens/>
        <w:rPr>
          <w:sz w:val="24"/>
          <w:szCs w:val="24"/>
          <w:lang w:eastAsia="ar-SA"/>
        </w:rPr>
      </w:pPr>
    </w:p>
    <w:p w14:paraId="1FA62132" w14:textId="77777777" w:rsidR="00FD3752" w:rsidRPr="00341FCA" w:rsidRDefault="00FD3752" w:rsidP="00FD3752">
      <w:pPr>
        <w:suppressAutoHyphens/>
        <w:rPr>
          <w:sz w:val="24"/>
          <w:szCs w:val="24"/>
          <w:lang w:eastAsia="ar-SA"/>
        </w:rPr>
      </w:pPr>
      <w:r w:rsidRPr="00341FCA">
        <w:rPr>
          <w:b/>
          <w:sz w:val="24"/>
          <w:szCs w:val="24"/>
          <w:lang w:eastAsia="ar-SA"/>
        </w:rPr>
        <w:t>Смета по проекту</w:t>
      </w:r>
      <w:r w:rsidRPr="00341FCA">
        <w:rPr>
          <w:sz w:val="24"/>
          <w:szCs w:val="24"/>
          <w:lang w:eastAsia="ar-SA"/>
        </w:rPr>
        <w:t xml:space="preserve"> «_______________________________________» </w:t>
      </w:r>
    </w:p>
    <w:p w14:paraId="43544891" w14:textId="77777777" w:rsidR="00FD3752" w:rsidRPr="00341FCA" w:rsidRDefault="00FD3752" w:rsidP="00FD3752">
      <w:pPr>
        <w:suppressAutoHyphens/>
        <w:rPr>
          <w:sz w:val="24"/>
          <w:szCs w:val="24"/>
          <w:lang w:eastAsia="ar-SA"/>
        </w:rPr>
      </w:pPr>
      <w:r w:rsidRPr="00341FCA">
        <w:rPr>
          <w:b/>
          <w:sz w:val="24"/>
          <w:szCs w:val="24"/>
          <w:lang w:eastAsia="ar-SA"/>
        </w:rPr>
        <w:t xml:space="preserve">   по производству (тематическое направление)</w:t>
      </w:r>
      <w:r w:rsidRPr="00341FCA">
        <w:rPr>
          <w:sz w:val="24"/>
          <w:szCs w:val="24"/>
          <w:lang w:eastAsia="ar-SA"/>
        </w:rPr>
        <w:t xml:space="preserve"> ____________________________________</w:t>
      </w:r>
    </w:p>
    <w:p w14:paraId="1370AE82" w14:textId="77777777" w:rsidR="00FD3752" w:rsidRPr="00341FCA" w:rsidRDefault="00FD3752" w:rsidP="00FD3752">
      <w:pPr>
        <w:suppressAutoHyphens/>
        <w:jc w:val="center"/>
        <w:rPr>
          <w:sz w:val="24"/>
          <w:szCs w:val="24"/>
          <w:lang w:eastAsia="ar-SA"/>
        </w:rPr>
      </w:pPr>
    </w:p>
    <w:p w14:paraId="64E35DCF" w14:textId="77777777" w:rsidR="00FD3752" w:rsidRPr="00341FCA" w:rsidRDefault="00FD3752" w:rsidP="00FD3752">
      <w:pPr>
        <w:suppressAutoHyphens/>
        <w:rPr>
          <w:sz w:val="24"/>
          <w:szCs w:val="24"/>
          <w:lang w:eastAsia="ar-SA"/>
        </w:rPr>
      </w:pPr>
    </w:p>
    <w:tbl>
      <w:tblPr>
        <w:tblW w:w="10454" w:type="dxa"/>
        <w:tblInd w:w="-976" w:type="dxa"/>
        <w:tblLayout w:type="fixed"/>
        <w:tblLook w:val="0000" w:firstRow="0" w:lastRow="0" w:firstColumn="0" w:lastColumn="0" w:noHBand="0" w:noVBand="0"/>
      </w:tblPr>
      <w:tblGrid>
        <w:gridCol w:w="535"/>
        <w:gridCol w:w="2709"/>
        <w:gridCol w:w="2249"/>
        <w:gridCol w:w="3138"/>
        <w:gridCol w:w="1823"/>
      </w:tblGrid>
      <w:tr w:rsidR="00FD3752" w:rsidRPr="00341FCA" w14:paraId="363A0077" w14:textId="77777777" w:rsidTr="0029727A">
        <w:trPr>
          <w:trHeight w:val="255"/>
        </w:trPr>
        <w:tc>
          <w:tcPr>
            <w:tcW w:w="535" w:type="dxa"/>
            <w:vAlign w:val="bottom"/>
          </w:tcPr>
          <w:p w14:paraId="0192AAF7" w14:textId="77777777" w:rsidR="00FD3752" w:rsidRPr="00341FCA" w:rsidRDefault="00FD3752" w:rsidP="0029727A">
            <w:pPr>
              <w:tabs>
                <w:tab w:val="center" w:pos="4153"/>
                <w:tab w:val="right" w:pos="8306"/>
              </w:tabs>
              <w:suppressAutoHyphens/>
              <w:rPr>
                <w:sz w:val="24"/>
                <w:szCs w:val="24"/>
                <w:lang w:eastAsia="ar-SA"/>
              </w:rPr>
            </w:pPr>
          </w:p>
        </w:tc>
        <w:tc>
          <w:tcPr>
            <w:tcW w:w="9919" w:type="dxa"/>
            <w:gridSpan w:val="4"/>
            <w:vAlign w:val="bottom"/>
          </w:tcPr>
          <w:p w14:paraId="72B57442" w14:textId="77777777" w:rsidR="00FD3752" w:rsidRPr="00341FCA" w:rsidRDefault="00FD3752" w:rsidP="0029727A">
            <w:pPr>
              <w:suppressAutoHyphens/>
              <w:rPr>
                <w:sz w:val="24"/>
                <w:szCs w:val="24"/>
                <w:lang w:eastAsia="ar-SA"/>
              </w:rPr>
            </w:pPr>
          </w:p>
        </w:tc>
      </w:tr>
      <w:tr w:rsidR="00FD3752" w:rsidRPr="00341FCA" w14:paraId="0168EFC3" w14:textId="77777777" w:rsidTr="0029727A">
        <w:trPr>
          <w:cantSplit/>
          <w:trHeight w:val="1582"/>
        </w:trPr>
        <w:tc>
          <w:tcPr>
            <w:tcW w:w="535" w:type="dxa"/>
            <w:tcBorders>
              <w:top w:val="single" w:sz="4" w:space="0" w:color="auto"/>
              <w:left w:val="single" w:sz="4" w:space="0" w:color="auto"/>
              <w:right w:val="single" w:sz="4" w:space="0" w:color="auto"/>
            </w:tcBorders>
            <w:vAlign w:val="bottom"/>
          </w:tcPr>
          <w:p w14:paraId="6A30973D" w14:textId="77777777" w:rsidR="00FD3752" w:rsidRPr="00341FCA" w:rsidRDefault="00FD3752" w:rsidP="0029727A">
            <w:pPr>
              <w:suppressAutoHyphens/>
              <w:jc w:val="center"/>
              <w:rPr>
                <w:lang w:eastAsia="ar-SA"/>
              </w:rPr>
            </w:pPr>
          </w:p>
        </w:tc>
        <w:tc>
          <w:tcPr>
            <w:tcW w:w="2709" w:type="dxa"/>
            <w:tcBorders>
              <w:top w:val="single" w:sz="4" w:space="0" w:color="auto"/>
              <w:left w:val="single" w:sz="4" w:space="0" w:color="auto"/>
              <w:right w:val="single" w:sz="4" w:space="0" w:color="auto"/>
            </w:tcBorders>
            <w:vAlign w:val="center"/>
          </w:tcPr>
          <w:p w14:paraId="65270056" w14:textId="77777777" w:rsidR="00FD3752" w:rsidRPr="00341FCA" w:rsidRDefault="00FD3752" w:rsidP="0029727A">
            <w:pPr>
              <w:suppressAutoHyphens/>
              <w:jc w:val="center"/>
              <w:rPr>
                <w:lang w:eastAsia="ar-SA"/>
              </w:rPr>
            </w:pPr>
            <w:r w:rsidRPr="00341FCA">
              <w:rPr>
                <w:lang w:eastAsia="ar-SA"/>
              </w:rPr>
              <w:t>Направления затрат</w:t>
            </w:r>
          </w:p>
        </w:tc>
        <w:tc>
          <w:tcPr>
            <w:tcW w:w="2249" w:type="dxa"/>
            <w:tcBorders>
              <w:top w:val="single" w:sz="4" w:space="0" w:color="auto"/>
              <w:left w:val="single" w:sz="4" w:space="0" w:color="auto"/>
              <w:right w:val="single" w:sz="4" w:space="0" w:color="auto"/>
            </w:tcBorders>
            <w:vAlign w:val="center"/>
          </w:tcPr>
          <w:p w14:paraId="2444C2C7" w14:textId="77777777" w:rsidR="00FD3752" w:rsidRPr="00341FCA" w:rsidRDefault="00FD3752" w:rsidP="0029727A">
            <w:pPr>
              <w:suppressAutoHyphens/>
              <w:ind w:left="-108" w:right="-108"/>
              <w:jc w:val="center"/>
              <w:rPr>
                <w:lang w:eastAsia="ar-SA"/>
              </w:rPr>
            </w:pPr>
            <w:r w:rsidRPr="00341FCA">
              <w:rPr>
                <w:lang w:eastAsia="ar-SA"/>
              </w:rPr>
              <w:t>Единица измерения (полоса, месяц, программы и прочее)</w:t>
            </w:r>
          </w:p>
        </w:tc>
        <w:tc>
          <w:tcPr>
            <w:tcW w:w="3138" w:type="dxa"/>
            <w:tcBorders>
              <w:top w:val="single" w:sz="4" w:space="0" w:color="auto"/>
              <w:left w:val="single" w:sz="4" w:space="0" w:color="auto"/>
              <w:right w:val="single" w:sz="4" w:space="0" w:color="auto"/>
            </w:tcBorders>
            <w:vAlign w:val="center"/>
          </w:tcPr>
          <w:p w14:paraId="7CF11678" w14:textId="77777777" w:rsidR="00FD3752" w:rsidRPr="00341FCA" w:rsidRDefault="00FD3752" w:rsidP="0029727A">
            <w:pPr>
              <w:suppressAutoHyphens/>
              <w:ind w:left="-108" w:right="-108"/>
              <w:jc w:val="center"/>
              <w:rPr>
                <w:b/>
                <w:bCs/>
                <w:lang w:eastAsia="ar-SA"/>
              </w:rPr>
            </w:pPr>
            <w:r w:rsidRPr="00341FCA">
              <w:rPr>
                <w:lang w:eastAsia="ar-SA"/>
              </w:rPr>
              <w:t xml:space="preserve">Количество </w:t>
            </w:r>
          </w:p>
        </w:tc>
        <w:tc>
          <w:tcPr>
            <w:tcW w:w="1823" w:type="dxa"/>
            <w:tcBorders>
              <w:top w:val="single" w:sz="4" w:space="0" w:color="auto"/>
              <w:left w:val="single" w:sz="4" w:space="0" w:color="auto"/>
              <w:right w:val="single" w:sz="4" w:space="0" w:color="auto"/>
            </w:tcBorders>
            <w:vAlign w:val="center"/>
          </w:tcPr>
          <w:p w14:paraId="47F7F30D" w14:textId="77777777" w:rsidR="00FD3752" w:rsidRPr="00341FCA" w:rsidRDefault="00FD3752" w:rsidP="0029727A">
            <w:pPr>
              <w:suppressAutoHyphens/>
              <w:jc w:val="center"/>
              <w:rPr>
                <w:b/>
                <w:bCs/>
                <w:lang w:eastAsia="ar-SA"/>
              </w:rPr>
            </w:pPr>
            <w:r w:rsidRPr="00341FCA">
              <w:rPr>
                <w:b/>
                <w:bCs/>
                <w:lang w:eastAsia="ar-SA"/>
              </w:rPr>
              <w:t>Стоимость</w:t>
            </w:r>
          </w:p>
          <w:p w14:paraId="0E342480" w14:textId="77777777" w:rsidR="00FD3752" w:rsidRPr="00341FCA" w:rsidRDefault="00FD3752" w:rsidP="0029727A">
            <w:pPr>
              <w:suppressAutoHyphens/>
              <w:jc w:val="center"/>
              <w:rPr>
                <w:b/>
                <w:bCs/>
                <w:lang w:eastAsia="ar-SA"/>
              </w:rPr>
            </w:pPr>
            <w:r w:rsidRPr="00341FCA">
              <w:rPr>
                <w:b/>
                <w:bCs/>
                <w:lang w:eastAsia="ar-SA"/>
              </w:rPr>
              <w:t>в руб.</w:t>
            </w:r>
          </w:p>
        </w:tc>
      </w:tr>
      <w:tr w:rsidR="00FD3752" w:rsidRPr="00341FCA" w14:paraId="40B56428" w14:textId="77777777" w:rsidTr="0029727A">
        <w:trPr>
          <w:trHeight w:val="255"/>
        </w:trPr>
        <w:tc>
          <w:tcPr>
            <w:tcW w:w="535" w:type="dxa"/>
            <w:tcBorders>
              <w:top w:val="single" w:sz="4" w:space="0" w:color="auto"/>
              <w:left w:val="single" w:sz="4" w:space="0" w:color="auto"/>
              <w:bottom w:val="single" w:sz="4" w:space="0" w:color="auto"/>
              <w:right w:val="single" w:sz="4" w:space="0" w:color="auto"/>
            </w:tcBorders>
            <w:shd w:val="clear" w:color="auto" w:fill="F3F3F3"/>
            <w:vAlign w:val="bottom"/>
          </w:tcPr>
          <w:p w14:paraId="31C2B43A" w14:textId="77777777" w:rsidR="00FD3752" w:rsidRPr="00341FCA" w:rsidRDefault="00FD3752" w:rsidP="0029727A">
            <w:pPr>
              <w:suppressAutoHyphens/>
              <w:ind w:right="-180"/>
              <w:rPr>
                <w:b/>
                <w:bCs/>
                <w:lang w:eastAsia="ar-SA"/>
              </w:rPr>
            </w:pPr>
            <w:r w:rsidRPr="00341FCA">
              <w:rPr>
                <w:b/>
                <w:bCs/>
                <w:lang w:eastAsia="ar-SA"/>
              </w:rPr>
              <w:t>1</w:t>
            </w:r>
          </w:p>
        </w:tc>
        <w:tc>
          <w:tcPr>
            <w:tcW w:w="9919" w:type="dxa"/>
            <w:gridSpan w:val="4"/>
            <w:tcBorders>
              <w:top w:val="single" w:sz="4" w:space="0" w:color="auto"/>
              <w:left w:val="nil"/>
              <w:bottom w:val="single" w:sz="4" w:space="0" w:color="auto"/>
              <w:right w:val="single" w:sz="4" w:space="0" w:color="auto"/>
            </w:tcBorders>
            <w:shd w:val="clear" w:color="auto" w:fill="F3F3F3"/>
            <w:vAlign w:val="bottom"/>
          </w:tcPr>
          <w:p w14:paraId="1588EB3E" w14:textId="77777777" w:rsidR="00FD3752" w:rsidRPr="00341FCA" w:rsidRDefault="00FD3752" w:rsidP="0029727A">
            <w:pPr>
              <w:suppressAutoHyphens/>
              <w:rPr>
                <w:b/>
                <w:bCs/>
                <w:lang w:eastAsia="ar-SA"/>
              </w:rPr>
            </w:pPr>
            <w:r w:rsidRPr="00341FCA">
              <w:rPr>
                <w:b/>
                <w:bCs/>
                <w:lang w:eastAsia="ar-SA"/>
              </w:rPr>
              <w:t>Оплата труда сотрудников Организаций, привлеченных к реализации Проекта</w:t>
            </w:r>
          </w:p>
        </w:tc>
      </w:tr>
      <w:tr w:rsidR="00FD3752" w:rsidRPr="00341FCA" w14:paraId="110C200E"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09D01E53" w14:textId="77777777" w:rsidR="00FD3752" w:rsidRPr="00341FCA" w:rsidRDefault="00FD3752" w:rsidP="0029727A">
            <w:pPr>
              <w:suppressAutoHyphens/>
              <w:ind w:right="-180"/>
              <w:rPr>
                <w:lang w:eastAsia="ar-SA"/>
              </w:rPr>
            </w:pPr>
            <w:r w:rsidRPr="00341FCA">
              <w:rPr>
                <w:lang w:eastAsia="ar-SA"/>
              </w:rPr>
              <w:t>1.1.1</w:t>
            </w:r>
          </w:p>
        </w:tc>
        <w:tc>
          <w:tcPr>
            <w:tcW w:w="2709" w:type="dxa"/>
            <w:tcBorders>
              <w:top w:val="nil"/>
              <w:left w:val="nil"/>
              <w:bottom w:val="single" w:sz="4" w:space="0" w:color="auto"/>
              <w:right w:val="single" w:sz="4" w:space="0" w:color="auto"/>
            </w:tcBorders>
            <w:vAlign w:val="bottom"/>
          </w:tcPr>
          <w:p w14:paraId="10281266" w14:textId="77777777" w:rsidR="00FD3752" w:rsidRPr="00341FCA" w:rsidRDefault="00FD3752" w:rsidP="0029727A">
            <w:pPr>
              <w:suppressAutoHyphens/>
              <w:rPr>
                <w:lang w:eastAsia="ar-SA"/>
              </w:rPr>
            </w:pPr>
            <w:r w:rsidRPr="00341FCA">
              <w:rPr>
                <w:lang w:eastAsia="ar-SA"/>
              </w:rPr>
              <w:t>Штатные сотрудники</w:t>
            </w:r>
          </w:p>
        </w:tc>
        <w:tc>
          <w:tcPr>
            <w:tcW w:w="2249" w:type="dxa"/>
            <w:tcBorders>
              <w:top w:val="single" w:sz="4" w:space="0" w:color="auto"/>
              <w:left w:val="nil"/>
              <w:bottom w:val="single" w:sz="4" w:space="0" w:color="auto"/>
              <w:right w:val="single" w:sz="4" w:space="0" w:color="auto"/>
            </w:tcBorders>
          </w:tcPr>
          <w:p w14:paraId="6C568807"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4EAD5E7E"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vAlign w:val="bottom"/>
          </w:tcPr>
          <w:p w14:paraId="6C0EDB9E" w14:textId="77777777" w:rsidR="00FD3752" w:rsidRPr="00341FCA" w:rsidRDefault="00FD3752" w:rsidP="0029727A">
            <w:pPr>
              <w:suppressAutoHyphens/>
              <w:jc w:val="center"/>
              <w:rPr>
                <w:lang w:eastAsia="ar-SA"/>
              </w:rPr>
            </w:pPr>
          </w:p>
        </w:tc>
      </w:tr>
      <w:tr w:rsidR="00FD3752" w:rsidRPr="00341FCA" w14:paraId="5E2E9E53"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1936830B" w14:textId="77777777" w:rsidR="00FD3752" w:rsidRPr="00341FCA" w:rsidRDefault="00FD3752" w:rsidP="0029727A">
            <w:pPr>
              <w:suppressAutoHyphens/>
              <w:ind w:right="-180"/>
              <w:rPr>
                <w:lang w:eastAsia="ar-SA"/>
              </w:rPr>
            </w:pPr>
            <w:r w:rsidRPr="00341FCA">
              <w:rPr>
                <w:lang w:eastAsia="ar-SA"/>
              </w:rPr>
              <w:t>1.1.2</w:t>
            </w:r>
          </w:p>
        </w:tc>
        <w:tc>
          <w:tcPr>
            <w:tcW w:w="2709" w:type="dxa"/>
            <w:tcBorders>
              <w:top w:val="nil"/>
              <w:left w:val="nil"/>
              <w:bottom w:val="single" w:sz="4" w:space="0" w:color="auto"/>
              <w:right w:val="single" w:sz="4" w:space="0" w:color="auto"/>
            </w:tcBorders>
            <w:vAlign w:val="bottom"/>
          </w:tcPr>
          <w:p w14:paraId="5B4DFB2F" w14:textId="77777777" w:rsidR="00FD3752" w:rsidRPr="00341FCA" w:rsidRDefault="00FD3752" w:rsidP="0029727A">
            <w:pPr>
              <w:suppressAutoHyphens/>
              <w:ind w:right="-108"/>
              <w:rPr>
                <w:lang w:eastAsia="ar-SA"/>
              </w:rPr>
            </w:pPr>
            <w:r w:rsidRPr="00341FCA">
              <w:rPr>
                <w:lang w:eastAsia="ar-SA"/>
              </w:rPr>
              <w:t>Внештатные сотрудники (оплата по договорам ГПХ)</w:t>
            </w:r>
          </w:p>
        </w:tc>
        <w:tc>
          <w:tcPr>
            <w:tcW w:w="2249" w:type="dxa"/>
            <w:tcBorders>
              <w:top w:val="single" w:sz="4" w:space="0" w:color="auto"/>
              <w:left w:val="nil"/>
              <w:bottom w:val="single" w:sz="4" w:space="0" w:color="auto"/>
              <w:right w:val="single" w:sz="4" w:space="0" w:color="auto"/>
            </w:tcBorders>
          </w:tcPr>
          <w:p w14:paraId="59AA3122"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712BD73D"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39ED42F6" w14:textId="77777777" w:rsidR="00FD3752" w:rsidRPr="00341FCA" w:rsidRDefault="00FD3752" w:rsidP="0029727A">
            <w:pPr>
              <w:jc w:val="center"/>
              <w:rPr>
                <w:lang w:eastAsia="ar-SA"/>
              </w:rPr>
            </w:pPr>
          </w:p>
        </w:tc>
      </w:tr>
      <w:tr w:rsidR="00FD3752" w:rsidRPr="00341FCA" w14:paraId="727C1F5E"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3D7CB084" w14:textId="77777777" w:rsidR="00FD3752" w:rsidRPr="00341FCA" w:rsidRDefault="00FD3752" w:rsidP="0029727A">
            <w:pPr>
              <w:suppressAutoHyphens/>
              <w:ind w:right="-180"/>
              <w:rPr>
                <w:lang w:eastAsia="ar-SA"/>
              </w:rPr>
            </w:pPr>
          </w:p>
        </w:tc>
        <w:tc>
          <w:tcPr>
            <w:tcW w:w="2709" w:type="dxa"/>
            <w:tcBorders>
              <w:top w:val="nil"/>
              <w:left w:val="nil"/>
              <w:bottom w:val="single" w:sz="4" w:space="0" w:color="auto"/>
              <w:right w:val="single" w:sz="4" w:space="0" w:color="auto"/>
            </w:tcBorders>
            <w:vAlign w:val="bottom"/>
          </w:tcPr>
          <w:p w14:paraId="738C940A" w14:textId="77777777" w:rsidR="00FD3752" w:rsidRPr="00341FCA" w:rsidRDefault="00FD3752" w:rsidP="0029727A">
            <w:pPr>
              <w:suppressAutoHyphens/>
              <w:rPr>
                <w:lang w:eastAsia="ar-SA"/>
              </w:rPr>
            </w:pPr>
            <w:r w:rsidRPr="00341FCA">
              <w:rPr>
                <w:b/>
                <w:bCs/>
                <w:lang w:eastAsia="ar-SA"/>
              </w:rPr>
              <w:t>Итого оплата труда</w:t>
            </w:r>
          </w:p>
        </w:tc>
        <w:tc>
          <w:tcPr>
            <w:tcW w:w="2249" w:type="dxa"/>
            <w:tcBorders>
              <w:top w:val="single" w:sz="4" w:space="0" w:color="auto"/>
              <w:left w:val="nil"/>
              <w:bottom w:val="single" w:sz="4" w:space="0" w:color="auto"/>
              <w:right w:val="single" w:sz="4" w:space="0" w:color="auto"/>
            </w:tcBorders>
          </w:tcPr>
          <w:p w14:paraId="73182689"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008B4CFC"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vAlign w:val="bottom"/>
          </w:tcPr>
          <w:p w14:paraId="7B1512B8" w14:textId="77777777" w:rsidR="00FD3752" w:rsidRPr="00341FCA" w:rsidRDefault="00FD3752" w:rsidP="0029727A">
            <w:pPr>
              <w:suppressAutoHyphens/>
              <w:jc w:val="right"/>
              <w:rPr>
                <w:lang w:eastAsia="ar-SA"/>
              </w:rPr>
            </w:pPr>
          </w:p>
        </w:tc>
      </w:tr>
      <w:tr w:rsidR="00FD3752" w:rsidRPr="00341FCA" w14:paraId="546FFA2A"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1ECC4E90" w14:textId="77777777" w:rsidR="00FD3752" w:rsidRPr="00341FCA" w:rsidRDefault="00FD3752" w:rsidP="0029727A">
            <w:pPr>
              <w:suppressAutoHyphens/>
              <w:ind w:right="-180"/>
              <w:rPr>
                <w:lang w:eastAsia="ar-SA"/>
              </w:rPr>
            </w:pPr>
            <w:r w:rsidRPr="00341FCA">
              <w:rPr>
                <w:lang w:eastAsia="ar-SA"/>
              </w:rPr>
              <w:t>1.2.1</w:t>
            </w:r>
          </w:p>
        </w:tc>
        <w:tc>
          <w:tcPr>
            <w:tcW w:w="2709" w:type="dxa"/>
            <w:tcBorders>
              <w:top w:val="nil"/>
              <w:left w:val="nil"/>
              <w:bottom w:val="single" w:sz="4" w:space="0" w:color="auto"/>
              <w:right w:val="single" w:sz="4" w:space="0" w:color="auto"/>
            </w:tcBorders>
            <w:vAlign w:val="bottom"/>
          </w:tcPr>
          <w:p w14:paraId="1EEEB611" w14:textId="77777777" w:rsidR="00FD3752" w:rsidRPr="00341FCA" w:rsidRDefault="00FD3752" w:rsidP="0029727A">
            <w:pPr>
              <w:suppressAutoHyphens/>
              <w:rPr>
                <w:lang w:eastAsia="ar-SA"/>
              </w:rPr>
            </w:pPr>
            <w:r w:rsidRPr="00341FCA">
              <w:rPr>
                <w:bCs/>
                <w:lang w:eastAsia="ar-SA"/>
              </w:rPr>
              <w:t>Страховые взносы: ш</w:t>
            </w:r>
            <w:r w:rsidRPr="00341FCA">
              <w:rPr>
                <w:lang w:eastAsia="ar-SA"/>
              </w:rPr>
              <w:t>татные сотрудники</w:t>
            </w:r>
          </w:p>
        </w:tc>
        <w:tc>
          <w:tcPr>
            <w:tcW w:w="2249" w:type="dxa"/>
            <w:tcBorders>
              <w:top w:val="single" w:sz="4" w:space="0" w:color="auto"/>
              <w:left w:val="nil"/>
              <w:bottom w:val="single" w:sz="4" w:space="0" w:color="auto"/>
              <w:right w:val="single" w:sz="4" w:space="0" w:color="auto"/>
            </w:tcBorders>
          </w:tcPr>
          <w:p w14:paraId="46CB7627"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0680970E"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0E2FA23F" w14:textId="77777777" w:rsidR="00FD3752" w:rsidRPr="00341FCA" w:rsidRDefault="00FD3752" w:rsidP="0029727A">
            <w:pPr>
              <w:suppressAutoHyphens/>
              <w:jc w:val="right"/>
              <w:rPr>
                <w:lang w:val="en-US" w:eastAsia="ar-SA"/>
              </w:rPr>
            </w:pPr>
          </w:p>
        </w:tc>
      </w:tr>
      <w:tr w:rsidR="00FD3752" w:rsidRPr="00341FCA" w14:paraId="3F3566AE"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66DD0EB2" w14:textId="77777777" w:rsidR="00FD3752" w:rsidRPr="00341FCA" w:rsidRDefault="00FD3752" w:rsidP="0029727A">
            <w:pPr>
              <w:suppressAutoHyphens/>
              <w:ind w:right="-180"/>
              <w:rPr>
                <w:lang w:eastAsia="ar-SA"/>
              </w:rPr>
            </w:pPr>
            <w:r w:rsidRPr="00341FCA">
              <w:rPr>
                <w:lang w:eastAsia="ar-SA"/>
              </w:rPr>
              <w:t>1.2.2</w:t>
            </w:r>
          </w:p>
        </w:tc>
        <w:tc>
          <w:tcPr>
            <w:tcW w:w="2709" w:type="dxa"/>
            <w:tcBorders>
              <w:top w:val="nil"/>
              <w:left w:val="nil"/>
              <w:bottom w:val="single" w:sz="4" w:space="0" w:color="auto"/>
              <w:right w:val="single" w:sz="4" w:space="0" w:color="auto"/>
            </w:tcBorders>
            <w:vAlign w:val="bottom"/>
          </w:tcPr>
          <w:p w14:paraId="4989C304" w14:textId="77777777" w:rsidR="00FD3752" w:rsidRPr="00341FCA" w:rsidRDefault="00FD3752" w:rsidP="0029727A">
            <w:pPr>
              <w:suppressAutoHyphens/>
              <w:rPr>
                <w:lang w:eastAsia="ar-SA"/>
              </w:rPr>
            </w:pPr>
            <w:r w:rsidRPr="00341FCA">
              <w:rPr>
                <w:bCs/>
                <w:lang w:eastAsia="ar-SA"/>
              </w:rPr>
              <w:t>Страховые взносы: внеш</w:t>
            </w:r>
            <w:r w:rsidRPr="00341FCA">
              <w:rPr>
                <w:lang w:eastAsia="ar-SA"/>
              </w:rPr>
              <w:t>татные сотрудники</w:t>
            </w:r>
          </w:p>
        </w:tc>
        <w:tc>
          <w:tcPr>
            <w:tcW w:w="2249" w:type="dxa"/>
            <w:tcBorders>
              <w:top w:val="single" w:sz="4" w:space="0" w:color="auto"/>
              <w:left w:val="nil"/>
              <w:bottom w:val="single" w:sz="4" w:space="0" w:color="auto"/>
              <w:right w:val="single" w:sz="4" w:space="0" w:color="auto"/>
            </w:tcBorders>
          </w:tcPr>
          <w:p w14:paraId="450B5010"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5E0B46F5"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71AE1A57" w14:textId="77777777" w:rsidR="00FD3752" w:rsidRPr="00341FCA" w:rsidRDefault="00FD3752" w:rsidP="0029727A">
            <w:pPr>
              <w:suppressAutoHyphens/>
              <w:jc w:val="right"/>
              <w:rPr>
                <w:b/>
                <w:bCs/>
                <w:lang w:eastAsia="ar-SA"/>
              </w:rPr>
            </w:pPr>
          </w:p>
        </w:tc>
      </w:tr>
      <w:tr w:rsidR="00FD3752" w:rsidRPr="00341FCA" w14:paraId="46B9E6CF"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7EB0EA6A" w14:textId="77777777" w:rsidR="00FD3752" w:rsidRPr="00341FCA" w:rsidRDefault="00FD3752" w:rsidP="0029727A">
            <w:pPr>
              <w:suppressAutoHyphens/>
              <w:ind w:right="-180"/>
              <w:rPr>
                <w:lang w:eastAsia="ar-SA"/>
              </w:rPr>
            </w:pPr>
          </w:p>
        </w:tc>
        <w:tc>
          <w:tcPr>
            <w:tcW w:w="2709" w:type="dxa"/>
            <w:tcBorders>
              <w:top w:val="nil"/>
              <w:left w:val="nil"/>
              <w:bottom w:val="single" w:sz="4" w:space="0" w:color="auto"/>
              <w:right w:val="single" w:sz="4" w:space="0" w:color="auto"/>
            </w:tcBorders>
            <w:vAlign w:val="bottom"/>
          </w:tcPr>
          <w:p w14:paraId="641DD01A" w14:textId="77777777" w:rsidR="00FD3752" w:rsidRPr="00341FCA" w:rsidRDefault="00FD3752" w:rsidP="0029727A">
            <w:pPr>
              <w:suppressAutoHyphens/>
              <w:rPr>
                <w:lang w:eastAsia="ar-SA"/>
              </w:rPr>
            </w:pPr>
            <w:r w:rsidRPr="00341FCA">
              <w:rPr>
                <w:b/>
                <w:bCs/>
                <w:lang w:eastAsia="ar-SA"/>
              </w:rPr>
              <w:t>Итого страховые взносы</w:t>
            </w:r>
          </w:p>
        </w:tc>
        <w:tc>
          <w:tcPr>
            <w:tcW w:w="2249" w:type="dxa"/>
            <w:tcBorders>
              <w:top w:val="single" w:sz="4" w:space="0" w:color="auto"/>
              <w:left w:val="nil"/>
              <w:bottom w:val="single" w:sz="4" w:space="0" w:color="auto"/>
              <w:right w:val="single" w:sz="4" w:space="0" w:color="auto"/>
            </w:tcBorders>
          </w:tcPr>
          <w:p w14:paraId="66C56F5A"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3F4DBDD7"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vAlign w:val="bottom"/>
          </w:tcPr>
          <w:p w14:paraId="2478BB65" w14:textId="77777777" w:rsidR="00FD3752" w:rsidRPr="00341FCA" w:rsidRDefault="00FD3752" w:rsidP="0029727A">
            <w:pPr>
              <w:suppressAutoHyphens/>
              <w:jc w:val="right"/>
              <w:rPr>
                <w:b/>
                <w:bCs/>
                <w:lang w:eastAsia="ar-SA"/>
              </w:rPr>
            </w:pPr>
          </w:p>
        </w:tc>
      </w:tr>
      <w:tr w:rsidR="00FD3752" w:rsidRPr="00341FCA" w14:paraId="1A06C948" w14:textId="77777777" w:rsidTr="0029727A">
        <w:trPr>
          <w:trHeight w:val="255"/>
        </w:trPr>
        <w:tc>
          <w:tcPr>
            <w:tcW w:w="535" w:type="dxa"/>
            <w:tcBorders>
              <w:top w:val="nil"/>
              <w:left w:val="single" w:sz="4" w:space="0" w:color="auto"/>
              <w:bottom w:val="single" w:sz="4" w:space="0" w:color="auto"/>
              <w:right w:val="single" w:sz="4" w:space="0" w:color="auto"/>
            </w:tcBorders>
          </w:tcPr>
          <w:p w14:paraId="64D87A39" w14:textId="77777777" w:rsidR="00FD3752" w:rsidRPr="00341FCA" w:rsidRDefault="00FD3752" w:rsidP="0029727A">
            <w:pPr>
              <w:suppressAutoHyphens/>
              <w:ind w:right="-180"/>
              <w:rPr>
                <w:lang w:eastAsia="ar-SA"/>
              </w:rPr>
            </w:pPr>
          </w:p>
        </w:tc>
        <w:tc>
          <w:tcPr>
            <w:tcW w:w="2709" w:type="dxa"/>
            <w:tcBorders>
              <w:top w:val="nil"/>
              <w:left w:val="nil"/>
              <w:bottom w:val="single" w:sz="4" w:space="0" w:color="auto"/>
              <w:right w:val="single" w:sz="4" w:space="0" w:color="auto"/>
            </w:tcBorders>
          </w:tcPr>
          <w:p w14:paraId="5FD5D38B" w14:textId="77777777" w:rsidR="00FD3752" w:rsidRPr="00341FCA" w:rsidRDefault="00FD3752" w:rsidP="0029727A">
            <w:pPr>
              <w:suppressAutoHyphens/>
              <w:rPr>
                <w:lang w:eastAsia="ar-SA"/>
              </w:rPr>
            </w:pPr>
            <w:r w:rsidRPr="00341FCA">
              <w:rPr>
                <w:lang w:eastAsia="ar-SA"/>
              </w:rPr>
              <w:t xml:space="preserve">Всего </w:t>
            </w:r>
            <w:r w:rsidRPr="00341FCA">
              <w:rPr>
                <w:b/>
                <w:bCs/>
                <w:lang w:eastAsia="ar-SA"/>
              </w:rPr>
              <w:t xml:space="preserve">оплата </w:t>
            </w:r>
            <w:proofErr w:type="gramStart"/>
            <w:r w:rsidRPr="00341FCA">
              <w:rPr>
                <w:b/>
                <w:bCs/>
                <w:lang w:eastAsia="ar-SA"/>
              </w:rPr>
              <w:t>труда,  оплата</w:t>
            </w:r>
            <w:proofErr w:type="gramEnd"/>
            <w:r w:rsidRPr="00341FCA">
              <w:rPr>
                <w:b/>
                <w:bCs/>
                <w:lang w:eastAsia="ar-SA"/>
              </w:rPr>
              <w:t xml:space="preserve"> услуг внештатных </w:t>
            </w:r>
          </w:p>
          <w:p w14:paraId="2921587C" w14:textId="77777777" w:rsidR="00FD3752" w:rsidRPr="00341FCA" w:rsidRDefault="00FD3752" w:rsidP="0029727A">
            <w:pPr>
              <w:suppressAutoHyphens/>
              <w:rPr>
                <w:lang w:eastAsia="ar-SA"/>
              </w:rPr>
            </w:pPr>
            <w:r w:rsidRPr="00341FCA">
              <w:rPr>
                <w:b/>
                <w:bCs/>
                <w:lang w:eastAsia="ar-SA"/>
              </w:rPr>
              <w:t xml:space="preserve">сотрудников </w:t>
            </w:r>
          </w:p>
        </w:tc>
        <w:tc>
          <w:tcPr>
            <w:tcW w:w="2249" w:type="dxa"/>
            <w:tcBorders>
              <w:top w:val="single" w:sz="4" w:space="0" w:color="auto"/>
              <w:left w:val="nil"/>
              <w:bottom w:val="single" w:sz="4" w:space="0" w:color="auto"/>
              <w:right w:val="single" w:sz="4" w:space="0" w:color="auto"/>
            </w:tcBorders>
          </w:tcPr>
          <w:p w14:paraId="7F4C507B"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2DB86ACE"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16E63EE0" w14:textId="77777777" w:rsidR="00FD3752" w:rsidRPr="00341FCA" w:rsidRDefault="00FD3752" w:rsidP="0029727A">
            <w:pPr>
              <w:suppressAutoHyphens/>
              <w:jc w:val="right"/>
              <w:rPr>
                <w:lang w:eastAsia="ar-SA"/>
              </w:rPr>
            </w:pPr>
          </w:p>
        </w:tc>
      </w:tr>
      <w:tr w:rsidR="00FD3752" w:rsidRPr="00341FCA" w14:paraId="3DDC344B"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11648196" w14:textId="77777777" w:rsidR="00FD3752" w:rsidRPr="00341FCA" w:rsidRDefault="00FD3752" w:rsidP="0029727A">
            <w:pPr>
              <w:suppressAutoHyphens/>
              <w:ind w:right="-180"/>
              <w:rPr>
                <w:b/>
                <w:lang w:eastAsia="ar-SA"/>
              </w:rPr>
            </w:pPr>
            <w:r w:rsidRPr="00341FCA">
              <w:rPr>
                <w:b/>
                <w:lang w:eastAsia="ar-SA"/>
              </w:rPr>
              <w:t>2</w:t>
            </w:r>
          </w:p>
        </w:tc>
        <w:tc>
          <w:tcPr>
            <w:tcW w:w="2709" w:type="dxa"/>
            <w:tcBorders>
              <w:top w:val="nil"/>
              <w:left w:val="nil"/>
              <w:bottom w:val="single" w:sz="4" w:space="0" w:color="auto"/>
              <w:right w:val="single" w:sz="4" w:space="0" w:color="auto"/>
            </w:tcBorders>
            <w:vAlign w:val="bottom"/>
          </w:tcPr>
          <w:p w14:paraId="57CC1455" w14:textId="6CC09E3B" w:rsidR="00FD3752" w:rsidRPr="00341FCA" w:rsidRDefault="00FD3752" w:rsidP="0029727A">
            <w:pPr>
              <w:suppressAutoHyphens/>
              <w:rPr>
                <w:lang w:eastAsia="ar-SA"/>
              </w:rPr>
            </w:pPr>
            <w:r w:rsidRPr="00341FCA">
              <w:rPr>
                <w:b/>
                <w:lang w:eastAsia="ar-SA"/>
              </w:rPr>
              <w:t>Наименование иных затрат</w:t>
            </w:r>
            <w:r w:rsidRPr="00341FCA">
              <w:rPr>
                <w:lang w:eastAsia="ar-SA"/>
              </w:rPr>
              <w:t xml:space="preserve"> (в соотв. с Порядком предоставления в 2026 году субсидий в виде грантов Санкт-Петербурга в сфере средств массовой информации</w:t>
            </w:r>
            <w:r w:rsidR="00E81C5B" w:rsidRPr="00341FCA">
              <w:rPr>
                <w:lang w:eastAsia="ar-SA"/>
              </w:rPr>
              <w:t>, утвержденным постановлением Правительства Санкт-Петербурга «»</w:t>
            </w:r>
            <w:r w:rsidRPr="00341FCA">
              <w:rPr>
                <w:lang w:eastAsia="ar-SA"/>
              </w:rPr>
              <w:t>)*</w:t>
            </w:r>
          </w:p>
        </w:tc>
        <w:tc>
          <w:tcPr>
            <w:tcW w:w="2249" w:type="dxa"/>
            <w:tcBorders>
              <w:top w:val="single" w:sz="4" w:space="0" w:color="auto"/>
              <w:left w:val="nil"/>
              <w:bottom w:val="single" w:sz="4" w:space="0" w:color="auto"/>
              <w:right w:val="single" w:sz="4" w:space="0" w:color="auto"/>
            </w:tcBorders>
          </w:tcPr>
          <w:p w14:paraId="4B34ED99"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488BF5ED"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vAlign w:val="bottom"/>
          </w:tcPr>
          <w:p w14:paraId="3C665BCA" w14:textId="77777777" w:rsidR="00FD3752" w:rsidRPr="00341FCA" w:rsidRDefault="00FD3752" w:rsidP="0029727A">
            <w:pPr>
              <w:suppressAutoHyphens/>
              <w:jc w:val="right"/>
              <w:rPr>
                <w:lang w:eastAsia="ar-SA"/>
              </w:rPr>
            </w:pPr>
          </w:p>
        </w:tc>
      </w:tr>
      <w:tr w:rsidR="00FD3752" w:rsidRPr="00341FCA" w14:paraId="6B561236" w14:textId="77777777" w:rsidTr="0029727A">
        <w:trPr>
          <w:trHeight w:val="255"/>
        </w:trPr>
        <w:tc>
          <w:tcPr>
            <w:tcW w:w="535" w:type="dxa"/>
            <w:tcBorders>
              <w:top w:val="nil"/>
              <w:left w:val="single" w:sz="4" w:space="0" w:color="auto"/>
              <w:bottom w:val="single" w:sz="4" w:space="0" w:color="auto"/>
              <w:right w:val="single" w:sz="4" w:space="0" w:color="auto"/>
            </w:tcBorders>
            <w:vAlign w:val="bottom"/>
          </w:tcPr>
          <w:p w14:paraId="43CEE7E7" w14:textId="77777777" w:rsidR="00FD3752" w:rsidRPr="00341FCA" w:rsidRDefault="00FD3752" w:rsidP="0029727A">
            <w:pPr>
              <w:suppressAutoHyphens/>
              <w:ind w:right="-180"/>
              <w:rPr>
                <w:b/>
                <w:lang w:eastAsia="ar-SA"/>
              </w:rPr>
            </w:pPr>
            <w:r w:rsidRPr="00341FCA">
              <w:rPr>
                <w:b/>
                <w:lang w:eastAsia="ar-SA"/>
              </w:rPr>
              <w:t>2.1.</w:t>
            </w:r>
          </w:p>
        </w:tc>
        <w:tc>
          <w:tcPr>
            <w:tcW w:w="2709" w:type="dxa"/>
            <w:tcBorders>
              <w:top w:val="nil"/>
              <w:left w:val="nil"/>
              <w:bottom w:val="single" w:sz="4" w:space="0" w:color="auto"/>
              <w:right w:val="single" w:sz="4" w:space="0" w:color="auto"/>
            </w:tcBorders>
            <w:vAlign w:val="bottom"/>
          </w:tcPr>
          <w:p w14:paraId="73A36DC5" w14:textId="77777777" w:rsidR="00FD3752" w:rsidRPr="00341FCA" w:rsidRDefault="00FD3752" w:rsidP="0029727A">
            <w:pPr>
              <w:suppressAutoHyphens/>
              <w:rPr>
                <w:b/>
                <w:lang w:eastAsia="ar-SA"/>
              </w:rPr>
            </w:pPr>
            <w:r w:rsidRPr="00341FCA">
              <w:rPr>
                <w:b/>
                <w:lang w:eastAsia="ar-SA"/>
              </w:rPr>
              <w:t>…</w:t>
            </w:r>
          </w:p>
        </w:tc>
        <w:tc>
          <w:tcPr>
            <w:tcW w:w="2249" w:type="dxa"/>
            <w:tcBorders>
              <w:top w:val="single" w:sz="4" w:space="0" w:color="auto"/>
              <w:left w:val="nil"/>
              <w:bottom w:val="single" w:sz="4" w:space="0" w:color="auto"/>
              <w:right w:val="single" w:sz="4" w:space="0" w:color="auto"/>
            </w:tcBorders>
          </w:tcPr>
          <w:p w14:paraId="5FB70B23"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0C331F33"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vAlign w:val="bottom"/>
          </w:tcPr>
          <w:p w14:paraId="2040A712" w14:textId="77777777" w:rsidR="00FD3752" w:rsidRPr="00341FCA" w:rsidRDefault="00FD3752" w:rsidP="0029727A">
            <w:pPr>
              <w:suppressAutoHyphens/>
              <w:jc w:val="right"/>
              <w:rPr>
                <w:lang w:eastAsia="ar-SA"/>
              </w:rPr>
            </w:pPr>
          </w:p>
        </w:tc>
      </w:tr>
      <w:tr w:rsidR="00FD3752" w:rsidRPr="00341FCA" w14:paraId="5AAFA2D8" w14:textId="77777777" w:rsidTr="0029727A">
        <w:trPr>
          <w:trHeight w:val="255"/>
        </w:trPr>
        <w:tc>
          <w:tcPr>
            <w:tcW w:w="535" w:type="dxa"/>
            <w:tcBorders>
              <w:top w:val="nil"/>
              <w:left w:val="single" w:sz="4" w:space="0" w:color="auto"/>
              <w:bottom w:val="single" w:sz="4" w:space="0" w:color="auto"/>
              <w:right w:val="single" w:sz="4" w:space="0" w:color="auto"/>
            </w:tcBorders>
          </w:tcPr>
          <w:p w14:paraId="6005960E" w14:textId="77777777" w:rsidR="00FD3752" w:rsidRPr="00341FCA" w:rsidRDefault="00FD3752" w:rsidP="0029727A">
            <w:pPr>
              <w:suppressAutoHyphens/>
              <w:ind w:right="-180"/>
              <w:rPr>
                <w:lang w:eastAsia="ar-SA"/>
              </w:rPr>
            </w:pPr>
            <w:r w:rsidRPr="00341FCA">
              <w:rPr>
                <w:lang w:eastAsia="ar-SA"/>
              </w:rPr>
              <w:t>3.</w:t>
            </w:r>
          </w:p>
        </w:tc>
        <w:tc>
          <w:tcPr>
            <w:tcW w:w="2709" w:type="dxa"/>
            <w:tcBorders>
              <w:top w:val="nil"/>
              <w:left w:val="nil"/>
              <w:bottom w:val="single" w:sz="4" w:space="0" w:color="auto"/>
              <w:right w:val="single" w:sz="4" w:space="0" w:color="auto"/>
            </w:tcBorders>
          </w:tcPr>
          <w:p w14:paraId="515A7B6A" w14:textId="77777777" w:rsidR="00FD3752" w:rsidRPr="00341FCA" w:rsidRDefault="00FD3752" w:rsidP="0029727A">
            <w:pPr>
              <w:suppressAutoHyphens/>
              <w:rPr>
                <w:b/>
                <w:sz w:val="24"/>
                <w:lang w:eastAsia="ar-SA"/>
              </w:rPr>
            </w:pPr>
            <w:r w:rsidRPr="00341FCA">
              <w:rPr>
                <w:b/>
                <w:sz w:val="24"/>
                <w:lang w:eastAsia="ar-SA"/>
              </w:rPr>
              <w:t xml:space="preserve">… </w:t>
            </w:r>
          </w:p>
        </w:tc>
        <w:tc>
          <w:tcPr>
            <w:tcW w:w="2249" w:type="dxa"/>
            <w:tcBorders>
              <w:top w:val="single" w:sz="4" w:space="0" w:color="auto"/>
              <w:left w:val="nil"/>
              <w:bottom w:val="single" w:sz="4" w:space="0" w:color="auto"/>
              <w:right w:val="single" w:sz="4" w:space="0" w:color="auto"/>
            </w:tcBorders>
          </w:tcPr>
          <w:p w14:paraId="173D73AB" w14:textId="77777777" w:rsidR="00FD3752" w:rsidRPr="00341FCA" w:rsidRDefault="00FD3752" w:rsidP="0029727A">
            <w:pPr>
              <w:suppressAutoHyphens/>
              <w:jc w:val="right"/>
              <w:rPr>
                <w:lang w:eastAsia="ar-SA"/>
              </w:rPr>
            </w:pPr>
          </w:p>
        </w:tc>
        <w:tc>
          <w:tcPr>
            <w:tcW w:w="3138" w:type="dxa"/>
            <w:tcBorders>
              <w:top w:val="single" w:sz="4" w:space="0" w:color="auto"/>
              <w:left w:val="single" w:sz="4" w:space="0" w:color="auto"/>
              <w:bottom w:val="single" w:sz="4" w:space="0" w:color="auto"/>
              <w:right w:val="single" w:sz="4" w:space="0" w:color="auto"/>
            </w:tcBorders>
          </w:tcPr>
          <w:p w14:paraId="2B8B18A6"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123D749F" w14:textId="77777777" w:rsidR="00FD3752" w:rsidRPr="00341FCA" w:rsidRDefault="00FD3752" w:rsidP="0029727A">
            <w:pPr>
              <w:suppressAutoHyphens/>
              <w:jc w:val="right"/>
              <w:rPr>
                <w:lang w:eastAsia="ar-SA"/>
              </w:rPr>
            </w:pPr>
          </w:p>
        </w:tc>
      </w:tr>
      <w:tr w:rsidR="00FD3752" w:rsidRPr="00341FCA" w14:paraId="0CD56507" w14:textId="77777777" w:rsidTr="0029727A">
        <w:trPr>
          <w:trHeight w:val="255"/>
        </w:trPr>
        <w:tc>
          <w:tcPr>
            <w:tcW w:w="535" w:type="dxa"/>
            <w:tcBorders>
              <w:top w:val="nil"/>
              <w:left w:val="single" w:sz="4" w:space="0" w:color="auto"/>
              <w:bottom w:val="single" w:sz="4" w:space="0" w:color="auto"/>
              <w:right w:val="single" w:sz="4" w:space="0" w:color="auto"/>
            </w:tcBorders>
          </w:tcPr>
          <w:p w14:paraId="1F072352" w14:textId="77777777" w:rsidR="00FD3752" w:rsidRPr="00341FCA" w:rsidRDefault="00FD3752" w:rsidP="0029727A">
            <w:pPr>
              <w:suppressAutoHyphens/>
              <w:ind w:right="-180"/>
              <w:rPr>
                <w:b/>
                <w:bCs/>
                <w:lang w:eastAsia="ar-SA"/>
              </w:rPr>
            </w:pPr>
          </w:p>
          <w:p w14:paraId="6FE2B503" w14:textId="77777777" w:rsidR="00FD3752" w:rsidRPr="00341FCA" w:rsidRDefault="00FD3752" w:rsidP="0029727A">
            <w:pPr>
              <w:suppressAutoHyphens/>
              <w:ind w:right="-180"/>
              <w:rPr>
                <w:b/>
                <w:bCs/>
                <w:lang w:eastAsia="ar-SA"/>
              </w:rPr>
            </w:pPr>
            <w:r w:rsidRPr="00341FCA">
              <w:rPr>
                <w:b/>
                <w:bCs/>
                <w:lang w:eastAsia="ar-SA"/>
              </w:rPr>
              <w:t> </w:t>
            </w:r>
          </w:p>
        </w:tc>
        <w:tc>
          <w:tcPr>
            <w:tcW w:w="2709" w:type="dxa"/>
            <w:tcBorders>
              <w:top w:val="nil"/>
              <w:left w:val="nil"/>
              <w:bottom w:val="single" w:sz="4" w:space="0" w:color="auto"/>
              <w:right w:val="single" w:sz="4" w:space="0" w:color="auto"/>
            </w:tcBorders>
          </w:tcPr>
          <w:p w14:paraId="67472514" w14:textId="77777777" w:rsidR="00FD3752" w:rsidRPr="00341FCA" w:rsidRDefault="00FD3752" w:rsidP="0029727A">
            <w:pPr>
              <w:suppressAutoHyphens/>
              <w:rPr>
                <w:b/>
                <w:bCs/>
                <w:lang w:eastAsia="ar-SA"/>
              </w:rPr>
            </w:pPr>
            <w:r w:rsidRPr="00341FCA">
              <w:rPr>
                <w:b/>
                <w:bCs/>
                <w:lang w:eastAsia="ar-SA"/>
              </w:rPr>
              <w:t>ВСЕГО:</w:t>
            </w:r>
          </w:p>
        </w:tc>
        <w:tc>
          <w:tcPr>
            <w:tcW w:w="2249" w:type="dxa"/>
            <w:tcBorders>
              <w:top w:val="single" w:sz="4" w:space="0" w:color="auto"/>
              <w:left w:val="single" w:sz="4" w:space="0" w:color="auto"/>
              <w:bottom w:val="single" w:sz="4" w:space="0" w:color="auto"/>
              <w:right w:val="single" w:sz="4" w:space="0" w:color="auto"/>
            </w:tcBorders>
          </w:tcPr>
          <w:p w14:paraId="2F666D2C" w14:textId="77777777" w:rsidR="00FD3752" w:rsidRPr="00341FCA" w:rsidRDefault="00FD3752" w:rsidP="0029727A">
            <w:pPr>
              <w:suppressAutoHyphens/>
              <w:jc w:val="right"/>
              <w:rPr>
                <w:b/>
                <w:bCs/>
                <w:lang w:eastAsia="ar-SA"/>
              </w:rPr>
            </w:pPr>
          </w:p>
        </w:tc>
        <w:tc>
          <w:tcPr>
            <w:tcW w:w="3138" w:type="dxa"/>
            <w:tcBorders>
              <w:top w:val="single" w:sz="4" w:space="0" w:color="auto"/>
              <w:left w:val="single" w:sz="4" w:space="0" w:color="auto"/>
              <w:bottom w:val="single" w:sz="4" w:space="0" w:color="auto"/>
              <w:right w:val="single" w:sz="4" w:space="0" w:color="auto"/>
            </w:tcBorders>
          </w:tcPr>
          <w:p w14:paraId="077702F6" w14:textId="77777777" w:rsidR="00FD3752" w:rsidRPr="00341FCA" w:rsidRDefault="00FD3752" w:rsidP="0029727A">
            <w:pPr>
              <w:suppressAutoHyphens/>
              <w:jc w:val="right"/>
              <w:rPr>
                <w:lang w:eastAsia="ar-SA"/>
              </w:rPr>
            </w:pPr>
          </w:p>
        </w:tc>
        <w:tc>
          <w:tcPr>
            <w:tcW w:w="1823" w:type="dxa"/>
            <w:tcBorders>
              <w:top w:val="single" w:sz="4" w:space="0" w:color="auto"/>
              <w:left w:val="single" w:sz="4" w:space="0" w:color="auto"/>
              <w:bottom w:val="single" w:sz="4" w:space="0" w:color="auto"/>
              <w:right w:val="single" w:sz="4" w:space="0" w:color="auto"/>
            </w:tcBorders>
          </w:tcPr>
          <w:p w14:paraId="7BB93FE6" w14:textId="77777777" w:rsidR="00FD3752" w:rsidRPr="00341FCA" w:rsidRDefault="00FD3752" w:rsidP="0029727A">
            <w:pPr>
              <w:suppressAutoHyphens/>
              <w:jc w:val="right"/>
              <w:rPr>
                <w:b/>
                <w:bCs/>
                <w:lang w:eastAsia="ar-SA"/>
              </w:rPr>
            </w:pPr>
          </w:p>
        </w:tc>
      </w:tr>
    </w:tbl>
    <w:p w14:paraId="7191646E" w14:textId="77777777" w:rsidR="00E36E31" w:rsidRPr="00341FCA" w:rsidRDefault="00E36E31" w:rsidP="00FD3752">
      <w:pPr>
        <w:autoSpaceDE w:val="0"/>
        <w:autoSpaceDN w:val="0"/>
        <w:adjustRightInd w:val="0"/>
        <w:rPr>
          <w:sz w:val="24"/>
          <w:szCs w:val="24"/>
          <w:lang w:eastAsia="ar-SA"/>
        </w:rPr>
      </w:pPr>
    </w:p>
    <w:p w14:paraId="71C6B436" w14:textId="77777777" w:rsidR="002335D8" w:rsidRPr="00341FCA" w:rsidRDefault="002335D8" w:rsidP="00EF1E3E">
      <w:pPr>
        <w:ind w:left="4962"/>
        <w:jc w:val="both"/>
        <w:rPr>
          <w:bCs/>
          <w:color w:val="000000" w:themeColor="text1"/>
          <w:sz w:val="24"/>
          <w:szCs w:val="24"/>
        </w:rPr>
        <w:sectPr w:rsidR="002335D8" w:rsidRPr="00341FCA" w:rsidSect="002335D8">
          <w:pgSz w:w="11906" w:h="16838"/>
          <w:pgMar w:top="720" w:right="851" w:bottom="794" w:left="1418" w:header="720" w:footer="720" w:gutter="0"/>
          <w:pgNumType w:start="1"/>
          <w:cols w:space="720"/>
          <w:titlePg/>
          <w:docGrid w:linePitch="272"/>
        </w:sectPr>
      </w:pPr>
    </w:p>
    <w:p w14:paraId="6EFC7D51" w14:textId="77777777" w:rsidR="00E36E31" w:rsidRPr="00341FCA" w:rsidRDefault="00E36E31" w:rsidP="00EF1E3E">
      <w:pPr>
        <w:ind w:left="4962"/>
        <w:jc w:val="both"/>
        <w:rPr>
          <w:bCs/>
          <w:color w:val="000000" w:themeColor="text1"/>
          <w:sz w:val="24"/>
          <w:szCs w:val="24"/>
        </w:rPr>
      </w:pPr>
      <w:r w:rsidRPr="00341FCA">
        <w:rPr>
          <w:bCs/>
          <w:color w:val="000000" w:themeColor="text1"/>
          <w:sz w:val="24"/>
          <w:szCs w:val="24"/>
        </w:rPr>
        <w:lastRenderedPageBreak/>
        <w:t>Приложение № 3 к Порядку организации и проведения отбора на право получения субсидий в виде грантов Санкт-Петербурга в сфере средств массовой и предоставления субсидий</w:t>
      </w:r>
    </w:p>
    <w:p w14:paraId="67607672" w14:textId="77777777" w:rsidR="00EF1E3E" w:rsidRPr="00341FCA" w:rsidRDefault="00EF1E3E" w:rsidP="00EF1E3E">
      <w:pPr>
        <w:ind w:firstLine="567"/>
        <w:jc w:val="right"/>
        <w:rPr>
          <w:sz w:val="24"/>
          <w:szCs w:val="24"/>
        </w:rPr>
      </w:pPr>
      <w:r w:rsidRPr="00341FCA">
        <w:rPr>
          <w:sz w:val="24"/>
          <w:szCs w:val="24"/>
        </w:rPr>
        <w:t>Приложение № 9</w:t>
      </w:r>
    </w:p>
    <w:p w14:paraId="7AACF483" w14:textId="77777777" w:rsidR="00EF1E3E" w:rsidRPr="00341FCA" w:rsidRDefault="00EF1E3E" w:rsidP="00EF1E3E">
      <w:pPr>
        <w:ind w:firstLine="567"/>
        <w:jc w:val="right"/>
        <w:rPr>
          <w:sz w:val="24"/>
          <w:szCs w:val="24"/>
        </w:rPr>
      </w:pPr>
      <w:r w:rsidRPr="00341FCA">
        <w:rPr>
          <w:sz w:val="24"/>
          <w:szCs w:val="24"/>
        </w:rPr>
        <w:t>к Соглашению №_______</w:t>
      </w:r>
    </w:p>
    <w:p w14:paraId="582D4484" w14:textId="77777777" w:rsidR="00EF1E3E" w:rsidRPr="00341FCA" w:rsidRDefault="00EF1E3E" w:rsidP="00EF1E3E">
      <w:pPr>
        <w:ind w:firstLine="567"/>
        <w:jc w:val="right"/>
        <w:rPr>
          <w:sz w:val="24"/>
          <w:szCs w:val="24"/>
        </w:rPr>
      </w:pPr>
      <w:r w:rsidRPr="00341FCA">
        <w:rPr>
          <w:sz w:val="24"/>
          <w:szCs w:val="24"/>
        </w:rPr>
        <w:t>от «__» ________ 2025 г.</w:t>
      </w:r>
    </w:p>
    <w:p w14:paraId="5BAA70C4" w14:textId="77777777" w:rsidR="00EF1E3E" w:rsidRPr="00341FCA" w:rsidRDefault="00EF1E3E" w:rsidP="00EF1E3E">
      <w:pPr>
        <w:pStyle w:val="aa"/>
        <w:rPr>
          <w:sz w:val="26"/>
          <w:szCs w:val="26"/>
          <w:u w:val="single"/>
        </w:rPr>
      </w:pPr>
    </w:p>
    <w:p w14:paraId="34B4EFDD" w14:textId="77777777" w:rsidR="00EF1E3E" w:rsidRPr="00341FCA" w:rsidRDefault="00EF1E3E" w:rsidP="00EF1E3E">
      <w:pPr>
        <w:pStyle w:val="aa"/>
        <w:jc w:val="center"/>
        <w:rPr>
          <w:b/>
          <w:bCs/>
          <w:sz w:val="24"/>
          <w:szCs w:val="24"/>
        </w:rPr>
      </w:pPr>
      <w:r w:rsidRPr="00341FCA">
        <w:rPr>
          <w:sz w:val="26"/>
          <w:szCs w:val="26"/>
          <w:u w:val="single"/>
        </w:rPr>
        <w:t>Акт о выполнении целей финансирования</w:t>
      </w:r>
    </w:p>
    <w:p w14:paraId="1C62B0E7" w14:textId="77777777" w:rsidR="00EF1E3E" w:rsidRPr="00341FCA" w:rsidRDefault="00EF1E3E" w:rsidP="00EF1E3E">
      <w:pPr>
        <w:jc w:val="both"/>
        <w:rPr>
          <w:sz w:val="24"/>
          <w:szCs w:val="24"/>
        </w:rPr>
      </w:pPr>
      <w:r w:rsidRPr="00341FCA">
        <w:rPr>
          <w:b/>
          <w:bCs/>
          <w:sz w:val="24"/>
          <w:szCs w:val="24"/>
        </w:rPr>
        <w:t xml:space="preserve">                                   Внимание</w:t>
      </w:r>
      <w:r w:rsidRPr="00341FCA">
        <w:rPr>
          <w:sz w:val="24"/>
          <w:szCs w:val="24"/>
        </w:rPr>
        <w:t xml:space="preserve">: </w:t>
      </w:r>
      <w:r w:rsidRPr="00341FCA">
        <w:rPr>
          <w:b/>
          <w:sz w:val="24"/>
          <w:szCs w:val="24"/>
        </w:rPr>
        <w:t>Акт представляется в двух экземплярах!</w:t>
      </w:r>
      <w:r w:rsidRPr="00341FCA">
        <w:rPr>
          <w:sz w:val="24"/>
          <w:szCs w:val="24"/>
        </w:rPr>
        <w:t xml:space="preserve"> </w:t>
      </w:r>
    </w:p>
    <w:p w14:paraId="11294990" w14:textId="77777777" w:rsidR="00EF1E3E" w:rsidRPr="00341FCA" w:rsidRDefault="00EF1E3E" w:rsidP="00EF1E3E">
      <w:pPr>
        <w:jc w:val="both"/>
        <w:rPr>
          <w:b/>
        </w:rPr>
      </w:pPr>
    </w:p>
    <w:p w14:paraId="77F7E343" w14:textId="77777777" w:rsidR="00EF1E3E" w:rsidRPr="00341FCA" w:rsidRDefault="00EF1E3E" w:rsidP="00EF1E3E">
      <w:pPr>
        <w:jc w:val="center"/>
        <w:rPr>
          <w:b/>
        </w:rPr>
      </w:pPr>
      <w:r w:rsidRPr="00341FCA">
        <w:rPr>
          <w:b/>
        </w:rPr>
        <w:t>АКТ</w:t>
      </w:r>
    </w:p>
    <w:p w14:paraId="7BD68C41" w14:textId="77777777" w:rsidR="00EF1E3E" w:rsidRPr="00341FCA" w:rsidRDefault="00EF1E3E" w:rsidP="00EF1E3E">
      <w:pPr>
        <w:jc w:val="center"/>
      </w:pPr>
      <w:r w:rsidRPr="00341FCA">
        <w:rPr>
          <w:b/>
        </w:rPr>
        <w:t>о выполнении целей финансировани</w:t>
      </w:r>
      <w:r w:rsidRPr="00341FCA">
        <w:t xml:space="preserve">я к соглашению </w:t>
      </w:r>
    </w:p>
    <w:p w14:paraId="70CF90D2" w14:textId="77777777" w:rsidR="00EF1E3E" w:rsidRPr="00341FCA" w:rsidRDefault="00EF1E3E" w:rsidP="00EF1E3E">
      <w:pPr>
        <w:jc w:val="center"/>
      </w:pPr>
      <w:r w:rsidRPr="00341FCA">
        <w:t>о предоставлении субсидии в виде гранта Санкт-Петербурга в</w:t>
      </w:r>
    </w:p>
    <w:p w14:paraId="65F3C831" w14:textId="77777777" w:rsidR="00EF1E3E" w:rsidRPr="00341FCA" w:rsidRDefault="00EF1E3E" w:rsidP="00EF1E3E">
      <w:pPr>
        <w:jc w:val="center"/>
      </w:pPr>
      <w:r w:rsidRPr="00341FCA">
        <w:t xml:space="preserve"> сфере средств массовой информации</w:t>
      </w:r>
    </w:p>
    <w:p w14:paraId="5453DC09" w14:textId="77777777" w:rsidR="00EF1E3E" w:rsidRPr="00341FCA" w:rsidRDefault="00EF1E3E" w:rsidP="00EF1E3E">
      <w:pPr>
        <w:jc w:val="center"/>
      </w:pPr>
    </w:p>
    <w:p w14:paraId="302D361D" w14:textId="77777777" w:rsidR="00EF1E3E" w:rsidRPr="00341FCA" w:rsidRDefault="00EF1E3E" w:rsidP="00EF1E3E">
      <w:pPr>
        <w:jc w:val="center"/>
      </w:pPr>
      <w:r w:rsidRPr="00341FCA">
        <w:t>№ _________________ от «______» _______________202_ г.</w:t>
      </w:r>
    </w:p>
    <w:p w14:paraId="5181BF24" w14:textId="77777777" w:rsidR="00EF1E3E" w:rsidRPr="00341FCA" w:rsidRDefault="00EF1E3E" w:rsidP="00EF1E3E"/>
    <w:p w14:paraId="798EA24A" w14:textId="77777777" w:rsidR="00EF1E3E" w:rsidRPr="00341FCA" w:rsidRDefault="00EF1E3E" w:rsidP="00EF1E3E">
      <w:pPr>
        <w:ind w:firstLine="709"/>
        <w:jc w:val="both"/>
      </w:pPr>
      <w:r w:rsidRPr="00341FCA">
        <w:t xml:space="preserve">Комитет по печати и взаимодействию со средствами массовой информации, именуемый в дальнейшем «Главный распорядитель бюджетных средств», в лице председателя Комитета </w:t>
      </w:r>
      <w:proofErr w:type="spellStart"/>
      <w:r w:rsidRPr="00341FCA">
        <w:t>Рябовола</w:t>
      </w:r>
      <w:proofErr w:type="spellEnd"/>
      <w:r w:rsidRPr="00341FCA">
        <w:t xml:space="preserve"> Владимира Владиславовича, действующего на основании Положения о Комитете по печати и взаимодействию со средствами массовой информации, утвержденного постановлением Правительства Санкт-Петербурга от 02.12.2003 № 44,</w:t>
      </w:r>
      <w:r w:rsidRPr="00341FCA">
        <w:br/>
        <w:t>с одной стороны, и________________________, именуем__ в дальнейшем «Получатель субсидии», в лице ___________________________, действующего на основании ________________, с другой стороны, именуемые при совместном упоминании «Стороны», составили настоящий Акт о нижеследующем:</w:t>
      </w:r>
    </w:p>
    <w:p w14:paraId="6FF4E565" w14:textId="77777777" w:rsidR="00EF1E3E" w:rsidRPr="00341FCA" w:rsidRDefault="00EF1E3E" w:rsidP="00EF1E3E">
      <w:pPr>
        <w:numPr>
          <w:ilvl w:val="0"/>
          <w:numId w:val="13"/>
        </w:numPr>
        <w:suppressAutoHyphens/>
        <w:ind w:left="0" w:firstLine="709"/>
        <w:jc w:val="both"/>
        <w:rPr>
          <w:lang w:eastAsia="ar-SA"/>
        </w:rPr>
      </w:pPr>
      <w:r w:rsidRPr="00341FCA">
        <w:rPr>
          <w:lang w:eastAsia="ar-SA"/>
        </w:rPr>
        <w:t>Получатель субсидии выполнил производство ________________в сфере ______________по проекту (наименование проекта) (далее – проект) __________________</w:t>
      </w:r>
      <w:r w:rsidRPr="00341FCA">
        <w:rPr>
          <w:lang w:eastAsia="ar-SA"/>
        </w:rPr>
        <w:br/>
      </w:r>
      <w:r w:rsidR="009365E8" w:rsidRPr="00341FCA">
        <w:rPr>
          <w:lang w:eastAsia="ar-SA"/>
        </w:rPr>
        <w:t xml:space="preserve">в объеме____________________ </w:t>
      </w:r>
      <w:r w:rsidRPr="00341FCA">
        <w:rPr>
          <w:lang w:eastAsia="ar-SA"/>
        </w:rPr>
        <w:t xml:space="preserve">в соответствии </w:t>
      </w:r>
      <w:r w:rsidRPr="00341FCA">
        <w:rPr>
          <w:lang w:eastAsia="ar-SA"/>
        </w:rPr>
        <w:br/>
        <w:t>с соглашением о предоставлении субсидии  в виде гранта Санкт-Петербурга в сфере средств массовой информации от ____________ № ____________, заключенным между Главным распорядителем бюджетных средств и Получателем субсидии (далее – Соглашение).</w:t>
      </w:r>
    </w:p>
    <w:p w14:paraId="21113EEA" w14:textId="77777777" w:rsidR="00EF1E3E" w:rsidRPr="00341FCA" w:rsidRDefault="00EF1E3E" w:rsidP="009365E8">
      <w:pPr>
        <w:numPr>
          <w:ilvl w:val="0"/>
          <w:numId w:val="13"/>
        </w:numPr>
        <w:suppressAutoHyphens/>
        <w:ind w:left="0" w:firstLine="709"/>
        <w:jc w:val="both"/>
        <w:rPr>
          <w:lang w:eastAsia="ar-SA"/>
        </w:rPr>
      </w:pPr>
      <w:r w:rsidRPr="00341FCA">
        <w:rPr>
          <w:lang w:eastAsia="ar-SA"/>
        </w:rPr>
        <w:t xml:space="preserve"> Затраты Получателя субсидии по проекту __________________________на цели, определенные Соглашением о предоставлении субсидии от _______ № _______ между Главным распорядителем бюджетных средств и Получателем субсидии, составили ______________________ (Сумма прописью) рублей __ </w:t>
      </w:r>
      <w:proofErr w:type="gramStart"/>
      <w:r w:rsidRPr="00341FCA">
        <w:rPr>
          <w:lang w:eastAsia="ar-SA"/>
        </w:rPr>
        <w:t>копеек.</w:t>
      </w:r>
      <w:r w:rsidRPr="00341FCA">
        <w:rPr>
          <w:i/>
          <w:iCs/>
          <w:lang w:eastAsia="ar-SA"/>
        </w:rPr>
        <w:t>.</w:t>
      </w:r>
      <w:proofErr w:type="gramEnd"/>
      <w:r w:rsidRPr="00341FCA">
        <w:rPr>
          <w:i/>
          <w:iCs/>
          <w:lang w:eastAsia="ar-SA"/>
        </w:rPr>
        <w:t xml:space="preserve"> </w:t>
      </w:r>
    </w:p>
    <w:p w14:paraId="2DA76E27" w14:textId="77777777" w:rsidR="00EF1E3E" w:rsidRPr="00341FCA" w:rsidRDefault="00EF1E3E" w:rsidP="00EF1E3E">
      <w:pPr>
        <w:numPr>
          <w:ilvl w:val="0"/>
          <w:numId w:val="13"/>
        </w:numPr>
        <w:suppressAutoHyphens/>
        <w:ind w:left="0" w:firstLine="709"/>
        <w:jc w:val="both"/>
        <w:rPr>
          <w:lang w:eastAsia="ar-SA"/>
        </w:rPr>
      </w:pPr>
      <w:r w:rsidRPr="00341FCA">
        <w:rPr>
          <w:lang w:eastAsia="ar-SA"/>
        </w:rPr>
        <w:t xml:space="preserve"> Произведенн</w:t>
      </w:r>
      <w:r w:rsidR="009365E8" w:rsidRPr="00341FCA">
        <w:rPr>
          <w:lang w:eastAsia="ar-SA"/>
        </w:rPr>
        <w:t>ые/</w:t>
      </w:r>
      <w:proofErr w:type="spellStart"/>
      <w:r w:rsidR="009365E8" w:rsidRPr="00341FCA">
        <w:rPr>
          <w:lang w:eastAsia="ar-SA"/>
        </w:rPr>
        <w:t>ая</w:t>
      </w:r>
      <w:proofErr w:type="spellEnd"/>
      <w:r w:rsidR="009365E8" w:rsidRPr="00341FCA">
        <w:rPr>
          <w:lang w:eastAsia="ar-SA"/>
        </w:rPr>
        <w:t>/</w:t>
      </w:r>
      <w:proofErr w:type="spellStart"/>
      <w:r w:rsidR="009365E8" w:rsidRPr="00341FCA">
        <w:rPr>
          <w:lang w:eastAsia="ar-SA"/>
        </w:rPr>
        <w:t>ый</w:t>
      </w:r>
      <w:proofErr w:type="spellEnd"/>
      <w:r w:rsidR="009365E8" w:rsidRPr="00341FCA">
        <w:rPr>
          <w:lang w:eastAsia="ar-SA"/>
        </w:rPr>
        <w:t xml:space="preserve"> </w:t>
      </w:r>
      <w:r w:rsidRPr="00341FCA">
        <w:rPr>
          <w:lang w:eastAsia="ar-SA"/>
        </w:rPr>
        <w:t xml:space="preserve">Получателем субсидии __________________ (наименование продукции, произведенной по проекту) соответствуют условиям, целям, </w:t>
      </w:r>
      <w:r w:rsidR="009365E8" w:rsidRPr="00341FCA">
        <w:rPr>
          <w:lang w:eastAsia="ar-SA"/>
        </w:rPr>
        <w:t xml:space="preserve">паспорту Проекта, </w:t>
      </w:r>
      <w:r w:rsidRPr="00341FCA">
        <w:rPr>
          <w:lang w:eastAsia="ar-SA"/>
        </w:rPr>
        <w:t>порядку предоставления субсидии. Произведенные затраты удо</w:t>
      </w:r>
      <w:r w:rsidR="009365E8" w:rsidRPr="00341FCA">
        <w:rPr>
          <w:lang w:eastAsia="ar-SA"/>
        </w:rPr>
        <w:t xml:space="preserve">влетворяют условиям Соглашения </w:t>
      </w:r>
      <w:r w:rsidRPr="00341FCA">
        <w:rPr>
          <w:lang w:eastAsia="ar-SA"/>
        </w:rPr>
        <w:t>и смете затрат.</w:t>
      </w:r>
    </w:p>
    <w:p w14:paraId="0B398B2A" w14:textId="77777777" w:rsidR="00EF1E3E" w:rsidRPr="00341FCA" w:rsidRDefault="00EF1E3E" w:rsidP="00EF1E3E">
      <w:pPr>
        <w:numPr>
          <w:ilvl w:val="0"/>
          <w:numId w:val="13"/>
        </w:numPr>
        <w:tabs>
          <w:tab w:val="left" w:pos="851"/>
        </w:tabs>
        <w:ind w:left="0" w:firstLine="709"/>
        <w:jc w:val="both"/>
        <w:rPr>
          <w:lang w:eastAsia="ar-SA"/>
        </w:rPr>
      </w:pPr>
      <w:r w:rsidRPr="00341FCA">
        <w:rPr>
          <w:lang w:eastAsia="ar-SA"/>
        </w:rPr>
        <w:t xml:space="preserve"> Характеристики результата (показатели, необходимые для достижения результата), определенные соглашением о предоставлении субсидии №___________ от__________ между Главным распорядителем бюджетных средств и Получателем субсидии, достигнуты.</w:t>
      </w:r>
    </w:p>
    <w:p w14:paraId="399C7831" w14:textId="77777777" w:rsidR="00EF1E3E" w:rsidRPr="00341FCA" w:rsidRDefault="00EF1E3E" w:rsidP="00EF1E3E">
      <w:pPr>
        <w:numPr>
          <w:ilvl w:val="0"/>
          <w:numId w:val="13"/>
        </w:numPr>
        <w:tabs>
          <w:tab w:val="left" w:pos="851"/>
        </w:tabs>
        <w:ind w:left="0" w:firstLine="709"/>
        <w:jc w:val="both"/>
        <w:rPr>
          <w:lang w:eastAsia="ar-SA"/>
        </w:rPr>
      </w:pPr>
      <w:r w:rsidRPr="00341FCA">
        <w:rPr>
          <w:lang w:eastAsia="ar-SA"/>
        </w:rPr>
        <w:t>Финансовый отчет о произведенных затратах представлен.</w:t>
      </w:r>
    </w:p>
    <w:p w14:paraId="42BBB08A" w14:textId="77777777" w:rsidR="00EF1E3E" w:rsidRPr="00341FCA" w:rsidRDefault="00EF1E3E" w:rsidP="00EF1E3E">
      <w:pPr>
        <w:suppressAutoHyphens/>
        <w:ind w:firstLine="709"/>
        <w:jc w:val="both"/>
        <w:rPr>
          <w:lang w:eastAsia="ar-SA"/>
        </w:rPr>
      </w:pPr>
      <w:r w:rsidRPr="00341FCA">
        <w:rPr>
          <w:lang w:eastAsia="ar-SA"/>
        </w:rPr>
        <w:t xml:space="preserve">Настоящий акт составлен в двух экземплярах, по одному экземпляру для каждой </w:t>
      </w:r>
      <w:r w:rsidRPr="00341FCA">
        <w:rPr>
          <w:lang w:eastAsia="ar-SA"/>
        </w:rPr>
        <w:br/>
        <w:t>из Сторон. Оба экземпляра идентичны по содержанию, обладают одинаковой юридической силой.</w:t>
      </w:r>
    </w:p>
    <w:p w14:paraId="35707593" w14:textId="77777777" w:rsidR="00EF1E3E" w:rsidRPr="00341FCA" w:rsidRDefault="00EF1E3E" w:rsidP="00EF1E3E">
      <w:pPr>
        <w:suppressAutoHyphens/>
        <w:ind w:firstLine="709"/>
        <w:jc w:val="both"/>
        <w:rPr>
          <w:lang w:eastAsia="ar-SA"/>
        </w:rPr>
      </w:pPr>
    </w:p>
    <w:tbl>
      <w:tblPr>
        <w:tblW w:w="9918" w:type="dxa"/>
        <w:tblLayout w:type="fixed"/>
        <w:tblLook w:val="0000" w:firstRow="0" w:lastRow="0" w:firstColumn="0" w:lastColumn="0" w:noHBand="0" w:noVBand="0"/>
      </w:tblPr>
      <w:tblGrid>
        <w:gridCol w:w="4957"/>
        <w:gridCol w:w="4961"/>
      </w:tblGrid>
      <w:tr w:rsidR="00EF1E3E" w:rsidRPr="00341FCA" w14:paraId="6E8D05B8" w14:textId="77777777" w:rsidTr="0029727A">
        <w:trPr>
          <w:trHeight w:val="2669"/>
        </w:trPr>
        <w:tc>
          <w:tcPr>
            <w:tcW w:w="4957" w:type="dxa"/>
          </w:tcPr>
          <w:p w14:paraId="365B6145" w14:textId="77777777" w:rsidR="00EF1E3E" w:rsidRPr="00341FCA" w:rsidRDefault="00EF1E3E" w:rsidP="0029727A">
            <w:pPr>
              <w:rPr>
                <w:b/>
                <w:sz w:val="24"/>
                <w:szCs w:val="24"/>
              </w:rPr>
            </w:pPr>
            <w:r w:rsidRPr="00341FCA">
              <w:rPr>
                <w:b/>
                <w:sz w:val="24"/>
                <w:szCs w:val="24"/>
              </w:rPr>
              <w:t>От Получателя субсидии:</w:t>
            </w:r>
          </w:p>
          <w:p w14:paraId="6AAF57E0" w14:textId="77777777" w:rsidR="00EF1E3E" w:rsidRPr="00341FCA" w:rsidRDefault="00EF1E3E" w:rsidP="0029727A">
            <w:pPr>
              <w:rPr>
                <w:i/>
                <w:sz w:val="24"/>
                <w:szCs w:val="24"/>
              </w:rPr>
            </w:pPr>
          </w:p>
          <w:p w14:paraId="63CB14F9" w14:textId="77777777" w:rsidR="00EF1E3E" w:rsidRPr="00341FCA" w:rsidRDefault="00EF1E3E" w:rsidP="0029727A">
            <w:pPr>
              <w:rPr>
                <w:i/>
                <w:sz w:val="24"/>
                <w:szCs w:val="24"/>
              </w:rPr>
            </w:pPr>
          </w:p>
          <w:p w14:paraId="00F0842E" w14:textId="77777777" w:rsidR="00EF1E3E" w:rsidRPr="00341FCA" w:rsidRDefault="00EF1E3E" w:rsidP="0029727A">
            <w:pPr>
              <w:rPr>
                <w:i/>
                <w:sz w:val="24"/>
                <w:szCs w:val="24"/>
              </w:rPr>
            </w:pPr>
            <w:r w:rsidRPr="00341FCA">
              <w:rPr>
                <w:i/>
                <w:sz w:val="24"/>
                <w:szCs w:val="24"/>
              </w:rPr>
              <w:t>Должность</w:t>
            </w:r>
          </w:p>
          <w:p w14:paraId="260B8585" w14:textId="77777777" w:rsidR="00EF1E3E" w:rsidRPr="00341FCA" w:rsidRDefault="00EF1E3E" w:rsidP="0029727A">
            <w:pPr>
              <w:rPr>
                <w:b/>
                <w:sz w:val="24"/>
                <w:szCs w:val="24"/>
              </w:rPr>
            </w:pPr>
          </w:p>
          <w:p w14:paraId="230E0A9F" w14:textId="77777777" w:rsidR="00EF1E3E" w:rsidRPr="00341FCA" w:rsidRDefault="00EF1E3E" w:rsidP="0029727A">
            <w:pPr>
              <w:rPr>
                <w:b/>
                <w:sz w:val="24"/>
                <w:szCs w:val="24"/>
              </w:rPr>
            </w:pPr>
            <w:r w:rsidRPr="00341FCA">
              <w:rPr>
                <w:b/>
                <w:sz w:val="24"/>
                <w:szCs w:val="24"/>
              </w:rPr>
              <w:t>________________ ____________________</w:t>
            </w:r>
          </w:p>
          <w:p w14:paraId="6CBA49CB" w14:textId="77777777" w:rsidR="00EF1E3E" w:rsidRPr="00341FCA" w:rsidRDefault="00EF1E3E" w:rsidP="0029727A">
            <w:pPr>
              <w:rPr>
                <w:i/>
                <w:sz w:val="24"/>
                <w:szCs w:val="24"/>
              </w:rPr>
            </w:pPr>
            <w:r w:rsidRPr="00341FCA">
              <w:rPr>
                <w:i/>
                <w:sz w:val="24"/>
                <w:szCs w:val="24"/>
              </w:rPr>
              <w:t>(</w:t>
            </w:r>
            <w:proofErr w:type="gramStart"/>
            <w:r w:rsidRPr="00341FCA">
              <w:rPr>
                <w:i/>
                <w:sz w:val="24"/>
                <w:szCs w:val="24"/>
              </w:rPr>
              <w:t xml:space="preserve">подпись)   </w:t>
            </w:r>
            <w:proofErr w:type="gramEnd"/>
            <w:r w:rsidRPr="00341FCA">
              <w:rPr>
                <w:i/>
                <w:sz w:val="24"/>
                <w:szCs w:val="24"/>
              </w:rPr>
              <w:t xml:space="preserve">             (расшифровка подписи)</w:t>
            </w:r>
          </w:p>
          <w:p w14:paraId="41ADD2A4" w14:textId="77777777" w:rsidR="00EF1E3E" w:rsidRPr="00341FCA" w:rsidRDefault="00EF1E3E" w:rsidP="0029727A">
            <w:pPr>
              <w:rPr>
                <w:b/>
                <w:sz w:val="24"/>
                <w:szCs w:val="24"/>
              </w:rPr>
            </w:pPr>
            <w:proofErr w:type="spellStart"/>
            <w:r w:rsidRPr="00341FCA">
              <w:rPr>
                <w:b/>
                <w:sz w:val="24"/>
                <w:szCs w:val="24"/>
              </w:rPr>
              <w:t>мп</w:t>
            </w:r>
            <w:proofErr w:type="spellEnd"/>
          </w:p>
        </w:tc>
        <w:tc>
          <w:tcPr>
            <w:tcW w:w="4961" w:type="dxa"/>
          </w:tcPr>
          <w:p w14:paraId="4476B060" w14:textId="77777777" w:rsidR="00EF1E3E" w:rsidRPr="00341FCA" w:rsidRDefault="00EF1E3E" w:rsidP="0029727A">
            <w:pPr>
              <w:jc w:val="both"/>
              <w:rPr>
                <w:b/>
                <w:sz w:val="24"/>
                <w:szCs w:val="24"/>
              </w:rPr>
            </w:pPr>
            <w:r w:rsidRPr="00341FCA">
              <w:rPr>
                <w:b/>
                <w:sz w:val="24"/>
                <w:szCs w:val="24"/>
              </w:rPr>
              <w:t xml:space="preserve">От Главного распорядителя </w:t>
            </w:r>
          </w:p>
          <w:p w14:paraId="185921B4" w14:textId="77777777" w:rsidR="00EF1E3E" w:rsidRPr="00341FCA" w:rsidRDefault="00EF1E3E" w:rsidP="0029727A">
            <w:pPr>
              <w:jc w:val="both"/>
              <w:rPr>
                <w:b/>
                <w:sz w:val="24"/>
                <w:szCs w:val="24"/>
              </w:rPr>
            </w:pPr>
            <w:r w:rsidRPr="00341FCA">
              <w:rPr>
                <w:b/>
                <w:sz w:val="24"/>
                <w:szCs w:val="24"/>
              </w:rPr>
              <w:t>бюджетных средств:</w:t>
            </w:r>
          </w:p>
          <w:p w14:paraId="2E6EAD2A" w14:textId="77777777" w:rsidR="00EF1E3E" w:rsidRPr="00341FCA" w:rsidRDefault="00EF1E3E" w:rsidP="0029727A">
            <w:pPr>
              <w:jc w:val="both"/>
              <w:rPr>
                <w:b/>
                <w:sz w:val="24"/>
                <w:szCs w:val="24"/>
              </w:rPr>
            </w:pPr>
          </w:p>
          <w:p w14:paraId="66F5F5A1" w14:textId="77777777" w:rsidR="00EF1E3E" w:rsidRPr="00341FCA" w:rsidRDefault="00EF1E3E" w:rsidP="0029727A">
            <w:pPr>
              <w:rPr>
                <w:i/>
                <w:sz w:val="24"/>
                <w:szCs w:val="24"/>
              </w:rPr>
            </w:pPr>
            <w:r w:rsidRPr="00341FCA">
              <w:rPr>
                <w:i/>
                <w:sz w:val="24"/>
                <w:szCs w:val="24"/>
              </w:rPr>
              <w:t>Должность</w:t>
            </w:r>
          </w:p>
          <w:p w14:paraId="04DD055F" w14:textId="77777777" w:rsidR="00EF1E3E" w:rsidRPr="00341FCA" w:rsidRDefault="00EF1E3E" w:rsidP="0029727A">
            <w:pPr>
              <w:jc w:val="both"/>
              <w:rPr>
                <w:b/>
                <w:sz w:val="24"/>
                <w:szCs w:val="24"/>
              </w:rPr>
            </w:pPr>
          </w:p>
          <w:p w14:paraId="2E23C5DC" w14:textId="77777777" w:rsidR="00EF1E3E" w:rsidRPr="00341FCA" w:rsidRDefault="00EF1E3E" w:rsidP="0029727A">
            <w:pPr>
              <w:rPr>
                <w:b/>
                <w:sz w:val="24"/>
                <w:szCs w:val="24"/>
              </w:rPr>
            </w:pPr>
            <w:r w:rsidRPr="00341FCA">
              <w:rPr>
                <w:b/>
                <w:sz w:val="24"/>
                <w:szCs w:val="24"/>
              </w:rPr>
              <w:t>________________ ____________________</w:t>
            </w:r>
          </w:p>
          <w:p w14:paraId="2D6A532D" w14:textId="77777777" w:rsidR="00EF1E3E" w:rsidRPr="00341FCA" w:rsidRDefault="00EF1E3E" w:rsidP="0029727A">
            <w:pPr>
              <w:rPr>
                <w:i/>
                <w:sz w:val="24"/>
                <w:szCs w:val="24"/>
              </w:rPr>
            </w:pPr>
            <w:r w:rsidRPr="00341FCA">
              <w:rPr>
                <w:i/>
                <w:sz w:val="24"/>
                <w:szCs w:val="24"/>
              </w:rPr>
              <w:t>(</w:t>
            </w:r>
            <w:proofErr w:type="gramStart"/>
            <w:r w:rsidRPr="00341FCA">
              <w:rPr>
                <w:i/>
                <w:sz w:val="24"/>
                <w:szCs w:val="24"/>
              </w:rPr>
              <w:t xml:space="preserve">подпись)   </w:t>
            </w:r>
            <w:proofErr w:type="gramEnd"/>
            <w:r w:rsidRPr="00341FCA">
              <w:rPr>
                <w:i/>
                <w:sz w:val="24"/>
                <w:szCs w:val="24"/>
              </w:rPr>
              <w:t xml:space="preserve">             (расшифровка подписи)</w:t>
            </w:r>
          </w:p>
          <w:p w14:paraId="6305BF69" w14:textId="77777777" w:rsidR="00EF1E3E" w:rsidRPr="00341FCA" w:rsidRDefault="00EF1E3E" w:rsidP="0029727A">
            <w:pPr>
              <w:rPr>
                <w:b/>
                <w:sz w:val="24"/>
                <w:szCs w:val="24"/>
              </w:rPr>
            </w:pPr>
            <w:proofErr w:type="spellStart"/>
            <w:r w:rsidRPr="00341FCA">
              <w:rPr>
                <w:b/>
                <w:sz w:val="24"/>
                <w:szCs w:val="24"/>
              </w:rPr>
              <w:t>мп</w:t>
            </w:r>
            <w:proofErr w:type="spellEnd"/>
          </w:p>
        </w:tc>
      </w:tr>
    </w:tbl>
    <w:p w14:paraId="3321573C" w14:textId="77777777" w:rsidR="002335D8" w:rsidRPr="00341FCA" w:rsidRDefault="002335D8" w:rsidP="00FD3752">
      <w:pPr>
        <w:ind w:left="4962"/>
        <w:jc w:val="both"/>
        <w:rPr>
          <w:bCs/>
          <w:color w:val="000000" w:themeColor="text1"/>
          <w:sz w:val="24"/>
          <w:szCs w:val="24"/>
        </w:rPr>
        <w:sectPr w:rsidR="002335D8" w:rsidRPr="00341FCA" w:rsidSect="002335D8">
          <w:pgSz w:w="11906" w:h="16838"/>
          <w:pgMar w:top="720" w:right="851" w:bottom="794" w:left="1418" w:header="720" w:footer="720" w:gutter="0"/>
          <w:pgNumType w:start="1"/>
          <w:cols w:space="720"/>
          <w:titlePg/>
          <w:docGrid w:linePitch="272"/>
        </w:sectPr>
      </w:pPr>
    </w:p>
    <w:p w14:paraId="211C6826" w14:textId="77777777" w:rsidR="00FD3752" w:rsidRPr="00341FCA" w:rsidRDefault="00FD3752" w:rsidP="00FD3752">
      <w:pPr>
        <w:ind w:left="4962"/>
        <w:jc w:val="both"/>
        <w:rPr>
          <w:bCs/>
          <w:color w:val="000000" w:themeColor="text1"/>
          <w:sz w:val="24"/>
          <w:szCs w:val="24"/>
        </w:rPr>
      </w:pPr>
      <w:r w:rsidRPr="00341FCA">
        <w:rPr>
          <w:bCs/>
          <w:color w:val="000000" w:themeColor="text1"/>
          <w:sz w:val="24"/>
          <w:szCs w:val="24"/>
        </w:rPr>
        <w:lastRenderedPageBreak/>
        <w:t>Приложение</w:t>
      </w:r>
      <w:r w:rsidR="00E36E31" w:rsidRPr="00341FCA">
        <w:rPr>
          <w:bCs/>
          <w:color w:val="000000" w:themeColor="text1"/>
          <w:sz w:val="24"/>
          <w:szCs w:val="24"/>
        </w:rPr>
        <w:t xml:space="preserve"> № 4</w:t>
      </w:r>
      <w:r w:rsidRPr="00341FCA">
        <w:rPr>
          <w:bCs/>
          <w:color w:val="000000" w:themeColor="text1"/>
          <w:sz w:val="24"/>
          <w:szCs w:val="24"/>
        </w:rPr>
        <w:t xml:space="preserve"> к Порядку организации и проведения отбора на право получения субсидий в виде грантов Санкт-Петербурга в сфере средств массовой и предоставления субсидий</w:t>
      </w:r>
    </w:p>
    <w:p w14:paraId="59D43AFE" w14:textId="77777777" w:rsidR="00137CF5" w:rsidRPr="00341FCA" w:rsidRDefault="00137CF5" w:rsidP="00FD3752">
      <w:pPr>
        <w:autoSpaceDE w:val="0"/>
        <w:autoSpaceDN w:val="0"/>
        <w:adjustRightInd w:val="0"/>
        <w:rPr>
          <w:sz w:val="24"/>
          <w:szCs w:val="24"/>
        </w:rPr>
      </w:pPr>
    </w:p>
    <w:p w14:paraId="3DE7FD29" w14:textId="77777777" w:rsidR="00137CF5" w:rsidRPr="00341FCA" w:rsidRDefault="00137CF5" w:rsidP="00137CF5">
      <w:pPr>
        <w:spacing w:line="280" w:lineRule="exact"/>
        <w:ind w:firstLine="567"/>
        <w:jc w:val="both"/>
        <w:rPr>
          <w:sz w:val="24"/>
          <w:szCs w:val="24"/>
        </w:rPr>
      </w:pPr>
    </w:p>
    <w:p w14:paraId="07E7F466" w14:textId="77777777" w:rsidR="00E36E31" w:rsidRPr="00341FCA" w:rsidRDefault="00E36E31" w:rsidP="00E36E31">
      <w:pPr>
        <w:ind w:firstLine="567"/>
        <w:jc w:val="right"/>
        <w:rPr>
          <w:sz w:val="24"/>
          <w:szCs w:val="24"/>
        </w:rPr>
      </w:pPr>
      <w:r w:rsidRPr="00341FCA">
        <w:rPr>
          <w:sz w:val="24"/>
          <w:szCs w:val="24"/>
        </w:rPr>
        <w:t>Приложение № 10</w:t>
      </w:r>
    </w:p>
    <w:p w14:paraId="6897B31C" w14:textId="77777777" w:rsidR="00E36E31" w:rsidRPr="00341FCA" w:rsidRDefault="00E36E31" w:rsidP="00E36E31">
      <w:pPr>
        <w:jc w:val="right"/>
        <w:rPr>
          <w:sz w:val="24"/>
          <w:szCs w:val="24"/>
        </w:rPr>
      </w:pPr>
      <w:r w:rsidRPr="00341FCA">
        <w:rPr>
          <w:sz w:val="24"/>
          <w:szCs w:val="24"/>
        </w:rPr>
        <w:t>к Соглашению №</w:t>
      </w:r>
    </w:p>
    <w:p w14:paraId="1EBF3302" w14:textId="77777777" w:rsidR="00E36E31" w:rsidRPr="00341FCA" w:rsidRDefault="00E36E31" w:rsidP="00E36E31">
      <w:pPr>
        <w:jc w:val="right"/>
        <w:rPr>
          <w:sz w:val="24"/>
          <w:szCs w:val="24"/>
        </w:rPr>
      </w:pPr>
      <w:r w:rsidRPr="00341FCA">
        <w:rPr>
          <w:sz w:val="24"/>
          <w:szCs w:val="24"/>
        </w:rPr>
        <w:t>от «__» ________ 2025 г.</w:t>
      </w:r>
    </w:p>
    <w:p w14:paraId="2814948B" w14:textId="77777777" w:rsidR="00E36E31" w:rsidRPr="00341FCA" w:rsidRDefault="00E36E31" w:rsidP="00E36E31">
      <w:pPr>
        <w:ind w:firstLine="567"/>
        <w:jc w:val="right"/>
        <w:rPr>
          <w:sz w:val="24"/>
          <w:szCs w:val="24"/>
        </w:rPr>
      </w:pPr>
    </w:p>
    <w:p w14:paraId="3893508B" w14:textId="77777777" w:rsidR="00E36E31" w:rsidRPr="00341FCA" w:rsidRDefault="00E36E31" w:rsidP="00E36E31">
      <w:pPr>
        <w:jc w:val="both"/>
        <w:rPr>
          <w:sz w:val="26"/>
          <w:szCs w:val="26"/>
          <w:u w:val="single"/>
        </w:rPr>
      </w:pPr>
    </w:p>
    <w:p w14:paraId="0685B93E" w14:textId="77777777" w:rsidR="00E36E31" w:rsidRPr="00341FCA" w:rsidRDefault="00E36E31" w:rsidP="00E36E31">
      <w:pPr>
        <w:pStyle w:val="aa"/>
        <w:ind w:left="717"/>
        <w:jc w:val="both"/>
        <w:rPr>
          <w:sz w:val="26"/>
          <w:szCs w:val="26"/>
          <w:u w:val="single"/>
        </w:rPr>
      </w:pPr>
    </w:p>
    <w:p w14:paraId="532043B5" w14:textId="77777777" w:rsidR="00E36E31" w:rsidRPr="00341FCA" w:rsidRDefault="00E36E31" w:rsidP="00E36E31">
      <w:pPr>
        <w:pStyle w:val="aa"/>
        <w:ind w:left="717"/>
        <w:jc w:val="both"/>
        <w:rPr>
          <w:sz w:val="26"/>
          <w:szCs w:val="26"/>
          <w:u w:val="single"/>
        </w:rPr>
      </w:pPr>
      <w:r w:rsidRPr="00341FCA">
        <w:rPr>
          <w:sz w:val="26"/>
          <w:szCs w:val="26"/>
          <w:u w:val="single"/>
        </w:rPr>
        <w:t>Технический отчет по соглашению о предоставлении субсидии</w:t>
      </w:r>
    </w:p>
    <w:p w14:paraId="17D25BD6" w14:textId="77777777" w:rsidR="00E36E31" w:rsidRPr="00341FCA" w:rsidRDefault="00E36E31" w:rsidP="00E36E31">
      <w:pPr>
        <w:ind w:left="426" w:firstLine="425"/>
        <w:jc w:val="both"/>
        <w:rPr>
          <w:b/>
          <w:sz w:val="26"/>
          <w:szCs w:val="26"/>
        </w:rPr>
      </w:pPr>
    </w:p>
    <w:tbl>
      <w:tblPr>
        <w:tblStyle w:val="ab"/>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4602"/>
      </w:tblGrid>
      <w:tr w:rsidR="00E36E31" w:rsidRPr="00341FCA" w14:paraId="062017D2" w14:textId="77777777" w:rsidTr="0029727A">
        <w:tc>
          <w:tcPr>
            <w:tcW w:w="8929" w:type="dxa"/>
            <w:gridSpan w:val="2"/>
          </w:tcPr>
          <w:p w14:paraId="7C19D57D" w14:textId="77777777" w:rsidR="00E36E31" w:rsidRPr="00341FCA" w:rsidRDefault="00E36E31" w:rsidP="0029727A">
            <w:pPr>
              <w:ind w:left="426" w:hanging="220"/>
              <w:jc w:val="center"/>
              <w:rPr>
                <w:b/>
                <w:sz w:val="26"/>
                <w:szCs w:val="26"/>
              </w:rPr>
            </w:pPr>
          </w:p>
        </w:tc>
      </w:tr>
      <w:tr w:rsidR="00E36E31" w:rsidRPr="00341FCA" w14:paraId="6BC7960D" w14:textId="77777777" w:rsidTr="0029727A">
        <w:tc>
          <w:tcPr>
            <w:tcW w:w="4327" w:type="dxa"/>
          </w:tcPr>
          <w:p w14:paraId="183E8D10" w14:textId="77777777" w:rsidR="00E36E31" w:rsidRPr="00341FCA" w:rsidRDefault="00E36E31" w:rsidP="0029727A">
            <w:pPr>
              <w:jc w:val="center"/>
              <w:rPr>
                <w:b/>
                <w:sz w:val="26"/>
                <w:szCs w:val="26"/>
              </w:rPr>
            </w:pPr>
          </w:p>
        </w:tc>
        <w:tc>
          <w:tcPr>
            <w:tcW w:w="4602" w:type="dxa"/>
          </w:tcPr>
          <w:p w14:paraId="32B65403" w14:textId="77777777" w:rsidR="00E36E31" w:rsidRPr="00341FCA" w:rsidRDefault="00E36E31" w:rsidP="0029727A">
            <w:pPr>
              <w:ind w:left="1944" w:hanging="220"/>
              <w:rPr>
                <w:b/>
                <w:sz w:val="26"/>
                <w:szCs w:val="26"/>
              </w:rPr>
            </w:pPr>
            <w:r w:rsidRPr="00341FCA">
              <w:rPr>
                <w:b/>
                <w:sz w:val="26"/>
                <w:szCs w:val="26"/>
              </w:rPr>
              <w:t>«Отчет подготовлен»</w:t>
            </w:r>
          </w:p>
          <w:p w14:paraId="17C1CF95" w14:textId="77777777" w:rsidR="00E36E31" w:rsidRPr="00341FCA" w:rsidRDefault="00E36E31" w:rsidP="0029727A">
            <w:pPr>
              <w:ind w:left="1944" w:hanging="220"/>
              <w:rPr>
                <w:b/>
                <w:sz w:val="26"/>
                <w:szCs w:val="26"/>
              </w:rPr>
            </w:pPr>
          </w:p>
          <w:p w14:paraId="01454E77" w14:textId="77777777" w:rsidR="00E36E31" w:rsidRPr="00341FCA" w:rsidRDefault="00E36E31" w:rsidP="0029727A">
            <w:pPr>
              <w:ind w:left="1944" w:hanging="220"/>
              <w:rPr>
                <w:b/>
                <w:sz w:val="26"/>
                <w:szCs w:val="26"/>
              </w:rPr>
            </w:pPr>
            <w:r w:rsidRPr="00341FCA">
              <w:rPr>
                <w:b/>
                <w:sz w:val="26"/>
                <w:szCs w:val="26"/>
              </w:rPr>
              <w:t>Руководитель</w:t>
            </w:r>
          </w:p>
          <w:p w14:paraId="5ADFDBB5" w14:textId="77777777" w:rsidR="00E36E31" w:rsidRPr="00341FCA" w:rsidRDefault="00E36E31" w:rsidP="0029727A">
            <w:pPr>
              <w:ind w:left="1944" w:hanging="220"/>
              <w:rPr>
                <w:b/>
                <w:sz w:val="26"/>
                <w:szCs w:val="26"/>
              </w:rPr>
            </w:pPr>
            <w:r w:rsidRPr="00341FCA">
              <w:rPr>
                <w:b/>
                <w:sz w:val="26"/>
                <w:szCs w:val="26"/>
              </w:rPr>
              <w:t xml:space="preserve">___________________ </w:t>
            </w:r>
          </w:p>
          <w:p w14:paraId="58FC9C99" w14:textId="77777777" w:rsidR="00E36E31" w:rsidRPr="00341FCA" w:rsidRDefault="00E36E31" w:rsidP="0029727A">
            <w:pPr>
              <w:ind w:left="1944" w:hanging="220"/>
              <w:rPr>
                <w:b/>
                <w:sz w:val="26"/>
                <w:szCs w:val="26"/>
              </w:rPr>
            </w:pPr>
          </w:p>
          <w:p w14:paraId="6E1089D2" w14:textId="77777777" w:rsidR="00E36E31" w:rsidRPr="00341FCA" w:rsidRDefault="00E36E31" w:rsidP="0029727A">
            <w:pPr>
              <w:ind w:left="1944" w:hanging="220"/>
              <w:rPr>
                <w:b/>
                <w:sz w:val="26"/>
                <w:szCs w:val="26"/>
              </w:rPr>
            </w:pPr>
            <w:r w:rsidRPr="00341FCA">
              <w:rPr>
                <w:b/>
                <w:sz w:val="26"/>
                <w:szCs w:val="26"/>
              </w:rPr>
              <w:t>«_____»____________</w:t>
            </w:r>
          </w:p>
          <w:p w14:paraId="0B84413E" w14:textId="77777777" w:rsidR="00E36E31" w:rsidRPr="00341FCA" w:rsidRDefault="00E36E31" w:rsidP="0029727A">
            <w:pPr>
              <w:jc w:val="center"/>
              <w:rPr>
                <w:b/>
                <w:sz w:val="26"/>
                <w:szCs w:val="26"/>
              </w:rPr>
            </w:pPr>
          </w:p>
        </w:tc>
      </w:tr>
    </w:tbl>
    <w:p w14:paraId="62D46935" w14:textId="77777777" w:rsidR="00E36E31" w:rsidRPr="00341FCA" w:rsidRDefault="00E36E31" w:rsidP="00E36E31">
      <w:pPr>
        <w:ind w:left="426" w:firstLine="425"/>
        <w:jc w:val="both"/>
        <w:rPr>
          <w:b/>
          <w:sz w:val="26"/>
          <w:szCs w:val="26"/>
        </w:rPr>
      </w:pPr>
    </w:p>
    <w:p w14:paraId="09D4F318" w14:textId="77777777" w:rsidR="00E36E31" w:rsidRPr="00341FCA" w:rsidRDefault="00E36E31" w:rsidP="00E36E31">
      <w:pPr>
        <w:ind w:firstLine="425"/>
        <w:jc w:val="center"/>
        <w:rPr>
          <w:b/>
          <w:sz w:val="26"/>
          <w:szCs w:val="26"/>
        </w:rPr>
      </w:pPr>
    </w:p>
    <w:p w14:paraId="497E9538" w14:textId="491E7C47" w:rsidR="00E36E31" w:rsidRPr="00341FCA" w:rsidRDefault="00E36E31" w:rsidP="00E36E31">
      <w:pPr>
        <w:suppressAutoHyphens/>
        <w:ind w:firstLine="425"/>
        <w:jc w:val="both"/>
        <w:rPr>
          <w:sz w:val="26"/>
          <w:szCs w:val="26"/>
        </w:rPr>
      </w:pPr>
      <w:r w:rsidRPr="00341FCA">
        <w:rPr>
          <w:sz w:val="26"/>
          <w:szCs w:val="26"/>
        </w:rPr>
        <w:t>В рамках соглашения №____________ от «___</w:t>
      </w:r>
      <w:r w:rsidR="005E3C45" w:rsidRPr="00341FCA">
        <w:rPr>
          <w:sz w:val="26"/>
          <w:szCs w:val="26"/>
        </w:rPr>
        <w:t>_» _</w:t>
      </w:r>
      <w:r w:rsidRPr="00341FCA">
        <w:rPr>
          <w:sz w:val="26"/>
          <w:szCs w:val="26"/>
        </w:rPr>
        <w:t>_____202_ года (далее – соглашение) по проекту «_____________________________________________»</w:t>
      </w:r>
    </w:p>
    <w:p w14:paraId="182F5359" w14:textId="77777777" w:rsidR="00E36E31" w:rsidRPr="00341FCA" w:rsidRDefault="00E36E31" w:rsidP="00E36E31">
      <w:pPr>
        <w:suppressAutoHyphens/>
        <w:ind w:firstLine="425"/>
        <w:jc w:val="both"/>
        <w:rPr>
          <w:sz w:val="26"/>
          <w:szCs w:val="26"/>
        </w:rPr>
      </w:pPr>
      <w:r w:rsidRPr="00341FCA">
        <w:rPr>
          <w:sz w:val="26"/>
          <w:szCs w:val="26"/>
        </w:rPr>
        <w:t>(далее – проект) выполнены публикации материалов, программ, продукции___________________________________________________</w:t>
      </w:r>
      <w:proofErr w:type="gramStart"/>
      <w:r w:rsidRPr="00341FCA">
        <w:rPr>
          <w:sz w:val="26"/>
          <w:szCs w:val="26"/>
        </w:rPr>
        <w:t>_(</w:t>
      </w:r>
      <w:proofErr w:type="gramEnd"/>
      <w:r w:rsidRPr="00341FCA">
        <w:rPr>
          <w:i/>
          <w:sz w:val="26"/>
          <w:szCs w:val="26"/>
        </w:rPr>
        <w:t>на</w:t>
      </w:r>
      <w:r w:rsidRPr="00341FCA">
        <w:rPr>
          <w:sz w:val="26"/>
          <w:szCs w:val="26"/>
        </w:rPr>
        <w:t xml:space="preserve"> </w:t>
      </w:r>
      <w:r w:rsidRPr="00341FCA">
        <w:rPr>
          <w:i/>
          <w:sz w:val="26"/>
          <w:szCs w:val="26"/>
        </w:rPr>
        <w:t xml:space="preserve">интернет-сайте/ на канале/ в журнале/ в газете) </w:t>
      </w:r>
      <w:r w:rsidRPr="00341FCA">
        <w:rPr>
          <w:sz w:val="26"/>
          <w:szCs w:val="26"/>
        </w:rPr>
        <w:t>в следующих рубриках «_________________________________________________» общим объемом________________________:</w:t>
      </w:r>
    </w:p>
    <w:p w14:paraId="6A9D342D" w14:textId="77777777" w:rsidR="00E36E31" w:rsidRPr="00341FCA" w:rsidRDefault="00E36E31" w:rsidP="00E36E31">
      <w:pPr>
        <w:suppressAutoHyphens/>
        <w:ind w:firstLine="425"/>
        <w:jc w:val="both"/>
        <w:rPr>
          <w:sz w:val="26"/>
          <w:szCs w:val="26"/>
        </w:rPr>
      </w:pPr>
    </w:p>
    <w:tbl>
      <w:tblPr>
        <w:tblStyle w:val="ab"/>
        <w:tblpPr w:leftFromText="180" w:rightFromText="180" w:vertAnchor="text" w:horzAnchor="page" w:tblpX="751" w:tblpY="148"/>
        <w:tblW w:w="10722" w:type="dxa"/>
        <w:tblLook w:val="04A0" w:firstRow="1" w:lastRow="0" w:firstColumn="1" w:lastColumn="0" w:noHBand="0" w:noVBand="1"/>
      </w:tblPr>
      <w:tblGrid>
        <w:gridCol w:w="620"/>
        <w:gridCol w:w="2886"/>
        <w:gridCol w:w="2062"/>
        <w:gridCol w:w="2710"/>
        <w:gridCol w:w="2444"/>
      </w:tblGrid>
      <w:tr w:rsidR="00E36E31" w:rsidRPr="00341FCA" w14:paraId="5E72C534" w14:textId="77777777" w:rsidTr="0029727A">
        <w:trPr>
          <w:trHeight w:val="1340"/>
        </w:trPr>
        <w:tc>
          <w:tcPr>
            <w:tcW w:w="674" w:type="dxa"/>
          </w:tcPr>
          <w:p w14:paraId="2BE7A10E" w14:textId="77777777" w:rsidR="00E36E31" w:rsidRPr="00341FCA" w:rsidRDefault="00E36E31" w:rsidP="0029727A">
            <w:pPr>
              <w:suppressAutoHyphens/>
              <w:jc w:val="center"/>
              <w:rPr>
                <w:b/>
                <w:sz w:val="26"/>
                <w:szCs w:val="26"/>
              </w:rPr>
            </w:pPr>
            <w:r w:rsidRPr="00341FCA">
              <w:rPr>
                <w:b/>
                <w:sz w:val="26"/>
                <w:szCs w:val="26"/>
              </w:rPr>
              <w:t>№ п/п</w:t>
            </w:r>
          </w:p>
        </w:tc>
        <w:tc>
          <w:tcPr>
            <w:tcW w:w="2194" w:type="dxa"/>
          </w:tcPr>
          <w:p w14:paraId="701A4F7A" w14:textId="77777777" w:rsidR="00E36E31" w:rsidRPr="00341FCA" w:rsidRDefault="00E36E31" w:rsidP="0029727A">
            <w:pPr>
              <w:suppressAutoHyphens/>
              <w:jc w:val="center"/>
              <w:rPr>
                <w:b/>
                <w:sz w:val="26"/>
                <w:szCs w:val="26"/>
              </w:rPr>
            </w:pPr>
            <w:r w:rsidRPr="00341FCA">
              <w:rPr>
                <w:b/>
                <w:sz w:val="26"/>
                <w:szCs w:val="26"/>
              </w:rPr>
              <w:t>Номер и дата выпуска газеты</w:t>
            </w:r>
          </w:p>
          <w:p w14:paraId="3C6800C5" w14:textId="77777777" w:rsidR="00E36E31" w:rsidRPr="00341FCA" w:rsidRDefault="00E36E31" w:rsidP="0029727A">
            <w:pPr>
              <w:suppressAutoHyphens/>
              <w:jc w:val="center"/>
              <w:rPr>
                <w:b/>
                <w:sz w:val="26"/>
                <w:szCs w:val="26"/>
              </w:rPr>
            </w:pPr>
            <w:r w:rsidRPr="00341FCA">
              <w:rPr>
                <w:b/>
                <w:sz w:val="26"/>
                <w:szCs w:val="26"/>
              </w:rPr>
              <w:t>(журнала)/выпуск теле (радио) программ/публикация материалов</w:t>
            </w:r>
          </w:p>
        </w:tc>
        <w:tc>
          <w:tcPr>
            <w:tcW w:w="2244" w:type="dxa"/>
          </w:tcPr>
          <w:p w14:paraId="7CF24C5F" w14:textId="77777777" w:rsidR="00E36E31" w:rsidRPr="00341FCA" w:rsidRDefault="00E36E31" w:rsidP="0029727A">
            <w:pPr>
              <w:suppressAutoHyphens/>
              <w:jc w:val="center"/>
              <w:rPr>
                <w:b/>
                <w:sz w:val="26"/>
                <w:szCs w:val="26"/>
              </w:rPr>
            </w:pPr>
            <w:r w:rsidRPr="00341FCA">
              <w:rPr>
                <w:b/>
                <w:sz w:val="26"/>
                <w:szCs w:val="26"/>
              </w:rPr>
              <w:t>Наименование публикации</w:t>
            </w:r>
          </w:p>
        </w:tc>
        <w:tc>
          <w:tcPr>
            <w:tcW w:w="2950" w:type="dxa"/>
          </w:tcPr>
          <w:p w14:paraId="7668CB4D" w14:textId="77777777" w:rsidR="00E36E31" w:rsidRPr="00341FCA" w:rsidRDefault="00E36E31" w:rsidP="0029727A">
            <w:pPr>
              <w:suppressAutoHyphens/>
              <w:jc w:val="center"/>
              <w:rPr>
                <w:b/>
                <w:sz w:val="26"/>
                <w:szCs w:val="26"/>
              </w:rPr>
            </w:pPr>
            <w:r w:rsidRPr="00341FCA">
              <w:rPr>
                <w:b/>
                <w:sz w:val="26"/>
                <w:szCs w:val="26"/>
              </w:rPr>
              <w:t>Количество полос/знаков/минут</w:t>
            </w:r>
          </w:p>
        </w:tc>
        <w:tc>
          <w:tcPr>
            <w:tcW w:w="2660" w:type="dxa"/>
          </w:tcPr>
          <w:p w14:paraId="2D4C2D4E" w14:textId="77777777" w:rsidR="00E36E31" w:rsidRPr="00341FCA" w:rsidRDefault="00E36E31" w:rsidP="0029727A">
            <w:pPr>
              <w:suppressAutoHyphens/>
              <w:jc w:val="center"/>
              <w:rPr>
                <w:b/>
                <w:sz w:val="26"/>
                <w:szCs w:val="26"/>
              </w:rPr>
            </w:pPr>
            <w:r w:rsidRPr="00341FCA">
              <w:rPr>
                <w:b/>
                <w:sz w:val="26"/>
                <w:szCs w:val="26"/>
              </w:rPr>
              <w:t>Номер страницы/ссылка на публикацию</w:t>
            </w:r>
          </w:p>
        </w:tc>
      </w:tr>
      <w:tr w:rsidR="00E36E31" w:rsidRPr="00341FCA" w14:paraId="52E0DA0F" w14:textId="77777777" w:rsidTr="0029727A">
        <w:trPr>
          <w:trHeight w:val="454"/>
        </w:trPr>
        <w:tc>
          <w:tcPr>
            <w:tcW w:w="674" w:type="dxa"/>
          </w:tcPr>
          <w:p w14:paraId="74043ABF" w14:textId="77777777" w:rsidR="00E36E31" w:rsidRPr="00341FCA" w:rsidRDefault="00E36E31" w:rsidP="0029727A">
            <w:pPr>
              <w:suppressAutoHyphens/>
              <w:jc w:val="both"/>
              <w:rPr>
                <w:sz w:val="26"/>
                <w:szCs w:val="26"/>
              </w:rPr>
            </w:pPr>
          </w:p>
        </w:tc>
        <w:tc>
          <w:tcPr>
            <w:tcW w:w="2194" w:type="dxa"/>
          </w:tcPr>
          <w:p w14:paraId="614EAFF0" w14:textId="77777777" w:rsidR="00E36E31" w:rsidRPr="00341FCA" w:rsidRDefault="00E36E31" w:rsidP="0029727A">
            <w:pPr>
              <w:suppressAutoHyphens/>
              <w:jc w:val="both"/>
              <w:rPr>
                <w:sz w:val="26"/>
                <w:szCs w:val="26"/>
              </w:rPr>
            </w:pPr>
          </w:p>
        </w:tc>
        <w:tc>
          <w:tcPr>
            <w:tcW w:w="2244" w:type="dxa"/>
          </w:tcPr>
          <w:p w14:paraId="22C08273" w14:textId="77777777" w:rsidR="00E36E31" w:rsidRPr="00341FCA" w:rsidRDefault="00E36E31" w:rsidP="0029727A">
            <w:pPr>
              <w:suppressAutoHyphens/>
              <w:jc w:val="both"/>
              <w:rPr>
                <w:sz w:val="26"/>
                <w:szCs w:val="26"/>
              </w:rPr>
            </w:pPr>
          </w:p>
        </w:tc>
        <w:tc>
          <w:tcPr>
            <w:tcW w:w="2950" w:type="dxa"/>
          </w:tcPr>
          <w:p w14:paraId="4E593DB5" w14:textId="77777777" w:rsidR="00E36E31" w:rsidRPr="00341FCA" w:rsidRDefault="00E36E31" w:rsidP="0029727A">
            <w:pPr>
              <w:suppressAutoHyphens/>
              <w:jc w:val="both"/>
              <w:rPr>
                <w:sz w:val="26"/>
                <w:szCs w:val="26"/>
              </w:rPr>
            </w:pPr>
          </w:p>
        </w:tc>
        <w:tc>
          <w:tcPr>
            <w:tcW w:w="2660" w:type="dxa"/>
          </w:tcPr>
          <w:p w14:paraId="50A130FA" w14:textId="77777777" w:rsidR="00E36E31" w:rsidRPr="00341FCA" w:rsidRDefault="00E36E31" w:rsidP="0029727A">
            <w:pPr>
              <w:suppressAutoHyphens/>
              <w:jc w:val="both"/>
              <w:rPr>
                <w:sz w:val="26"/>
                <w:szCs w:val="26"/>
              </w:rPr>
            </w:pPr>
          </w:p>
        </w:tc>
      </w:tr>
      <w:tr w:rsidR="00E36E31" w:rsidRPr="00341FCA" w14:paraId="20969D1D" w14:textId="77777777" w:rsidTr="0029727A">
        <w:trPr>
          <w:trHeight w:val="454"/>
        </w:trPr>
        <w:tc>
          <w:tcPr>
            <w:tcW w:w="674" w:type="dxa"/>
          </w:tcPr>
          <w:p w14:paraId="171A593A" w14:textId="77777777" w:rsidR="00E36E31" w:rsidRPr="00341FCA" w:rsidRDefault="00E36E31" w:rsidP="0029727A">
            <w:pPr>
              <w:suppressAutoHyphens/>
              <w:jc w:val="both"/>
              <w:rPr>
                <w:sz w:val="26"/>
                <w:szCs w:val="26"/>
              </w:rPr>
            </w:pPr>
          </w:p>
        </w:tc>
        <w:tc>
          <w:tcPr>
            <w:tcW w:w="2194" w:type="dxa"/>
          </w:tcPr>
          <w:p w14:paraId="68DDCF7F" w14:textId="77777777" w:rsidR="00E36E31" w:rsidRPr="00341FCA" w:rsidRDefault="00E36E31" w:rsidP="0029727A">
            <w:pPr>
              <w:suppressAutoHyphens/>
              <w:jc w:val="both"/>
              <w:rPr>
                <w:sz w:val="26"/>
                <w:szCs w:val="26"/>
              </w:rPr>
            </w:pPr>
          </w:p>
        </w:tc>
        <w:tc>
          <w:tcPr>
            <w:tcW w:w="2244" w:type="dxa"/>
          </w:tcPr>
          <w:p w14:paraId="206E3BA4" w14:textId="77777777" w:rsidR="00E36E31" w:rsidRPr="00341FCA" w:rsidRDefault="00E36E31" w:rsidP="0029727A">
            <w:pPr>
              <w:suppressAutoHyphens/>
              <w:jc w:val="both"/>
              <w:rPr>
                <w:sz w:val="26"/>
                <w:szCs w:val="26"/>
              </w:rPr>
            </w:pPr>
          </w:p>
        </w:tc>
        <w:tc>
          <w:tcPr>
            <w:tcW w:w="2950" w:type="dxa"/>
          </w:tcPr>
          <w:p w14:paraId="3FF2C9C3" w14:textId="77777777" w:rsidR="00E36E31" w:rsidRPr="00341FCA" w:rsidRDefault="00E36E31" w:rsidP="0029727A">
            <w:pPr>
              <w:suppressAutoHyphens/>
              <w:jc w:val="both"/>
              <w:rPr>
                <w:sz w:val="26"/>
                <w:szCs w:val="26"/>
              </w:rPr>
            </w:pPr>
          </w:p>
        </w:tc>
        <w:tc>
          <w:tcPr>
            <w:tcW w:w="2660" w:type="dxa"/>
          </w:tcPr>
          <w:p w14:paraId="603306BE" w14:textId="77777777" w:rsidR="00E36E31" w:rsidRPr="00341FCA" w:rsidRDefault="00E36E31" w:rsidP="0029727A">
            <w:pPr>
              <w:suppressAutoHyphens/>
              <w:jc w:val="both"/>
              <w:rPr>
                <w:sz w:val="26"/>
                <w:szCs w:val="26"/>
              </w:rPr>
            </w:pPr>
          </w:p>
        </w:tc>
      </w:tr>
      <w:tr w:rsidR="00E36E31" w:rsidRPr="00341FCA" w14:paraId="7399280E" w14:textId="77777777" w:rsidTr="0029727A">
        <w:trPr>
          <w:trHeight w:val="431"/>
        </w:trPr>
        <w:tc>
          <w:tcPr>
            <w:tcW w:w="674" w:type="dxa"/>
          </w:tcPr>
          <w:p w14:paraId="4D161F33" w14:textId="77777777" w:rsidR="00E36E31" w:rsidRPr="00341FCA" w:rsidRDefault="00E36E31" w:rsidP="0029727A">
            <w:pPr>
              <w:suppressAutoHyphens/>
              <w:jc w:val="both"/>
              <w:rPr>
                <w:sz w:val="26"/>
                <w:szCs w:val="26"/>
              </w:rPr>
            </w:pPr>
          </w:p>
        </w:tc>
        <w:tc>
          <w:tcPr>
            <w:tcW w:w="2194" w:type="dxa"/>
          </w:tcPr>
          <w:p w14:paraId="64B7D42C" w14:textId="77777777" w:rsidR="00E36E31" w:rsidRPr="00341FCA" w:rsidRDefault="00E36E31" w:rsidP="0029727A">
            <w:pPr>
              <w:suppressAutoHyphens/>
              <w:jc w:val="both"/>
              <w:rPr>
                <w:sz w:val="26"/>
                <w:szCs w:val="26"/>
              </w:rPr>
            </w:pPr>
          </w:p>
        </w:tc>
        <w:tc>
          <w:tcPr>
            <w:tcW w:w="2244" w:type="dxa"/>
          </w:tcPr>
          <w:p w14:paraId="7B53845B" w14:textId="77777777" w:rsidR="00E36E31" w:rsidRPr="00341FCA" w:rsidRDefault="00E36E31" w:rsidP="0029727A">
            <w:pPr>
              <w:suppressAutoHyphens/>
              <w:jc w:val="both"/>
              <w:rPr>
                <w:sz w:val="26"/>
                <w:szCs w:val="26"/>
              </w:rPr>
            </w:pPr>
          </w:p>
        </w:tc>
        <w:tc>
          <w:tcPr>
            <w:tcW w:w="2950" w:type="dxa"/>
          </w:tcPr>
          <w:p w14:paraId="4E09983C" w14:textId="77777777" w:rsidR="00E36E31" w:rsidRPr="00341FCA" w:rsidRDefault="00E36E31" w:rsidP="0029727A">
            <w:pPr>
              <w:suppressAutoHyphens/>
              <w:jc w:val="both"/>
              <w:rPr>
                <w:sz w:val="26"/>
                <w:szCs w:val="26"/>
              </w:rPr>
            </w:pPr>
          </w:p>
        </w:tc>
        <w:tc>
          <w:tcPr>
            <w:tcW w:w="2660" w:type="dxa"/>
          </w:tcPr>
          <w:p w14:paraId="61221554" w14:textId="77777777" w:rsidR="00E36E31" w:rsidRPr="00341FCA" w:rsidRDefault="00E36E31" w:rsidP="0029727A">
            <w:pPr>
              <w:suppressAutoHyphens/>
              <w:jc w:val="both"/>
              <w:rPr>
                <w:sz w:val="26"/>
                <w:szCs w:val="26"/>
              </w:rPr>
            </w:pPr>
          </w:p>
        </w:tc>
      </w:tr>
      <w:tr w:rsidR="00E36E31" w:rsidRPr="00341FCA" w14:paraId="1056F04E" w14:textId="77777777" w:rsidTr="0029727A">
        <w:trPr>
          <w:trHeight w:val="454"/>
        </w:trPr>
        <w:tc>
          <w:tcPr>
            <w:tcW w:w="674" w:type="dxa"/>
          </w:tcPr>
          <w:p w14:paraId="55A29A8B" w14:textId="77777777" w:rsidR="00E36E31" w:rsidRPr="00341FCA" w:rsidRDefault="00E36E31" w:rsidP="0029727A">
            <w:pPr>
              <w:suppressAutoHyphens/>
              <w:jc w:val="both"/>
              <w:rPr>
                <w:sz w:val="26"/>
                <w:szCs w:val="26"/>
              </w:rPr>
            </w:pPr>
          </w:p>
        </w:tc>
        <w:tc>
          <w:tcPr>
            <w:tcW w:w="2194" w:type="dxa"/>
          </w:tcPr>
          <w:p w14:paraId="5A0FB145" w14:textId="77777777" w:rsidR="00E36E31" w:rsidRPr="00341FCA" w:rsidRDefault="00E36E31" w:rsidP="0029727A">
            <w:pPr>
              <w:suppressAutoHyphens/>
              <w:jc w:val="both"/>
              <w:rPr>
                <w:sz w:val="26"/>
                <w:szCs w:val="26"/>
              </w:rPr>
            </w:pPr>
          </w:p>
        </w:tc>
        <w:tc>
          <w:tcPr>
            <w:tcW w:w="2244" w:type="dxa"/>
          </w:tcPr>
          <w:p w14:paraId="271077B0" w14:textId="77777777" w:rsidR="00E36E31" w:rsidRPr="00341FCA" w:rsidRDefault="00E36E31" w:rsidP="0029727A">
            <w:pPr>
              <w:suppressAutoHyphens/>
              <w:jc w:val="both"/>
              <w:rPr>
                <w:sz w:val="26"/>
                <w:szCs w:val="26"/>
              </w:rPr>
            </w:pPr>
          </w:p>
        </w:tc>
        <w:tc>
          <w:tcPr>
            <w:tcW w:w="2950" w:type="dxa"/>
          </w:tcPr>
          <w:p w14:paraId="3DCC69B0" w14:textId="77777777" w:rsidR="00E36E31" w:rsidRPr="00341FCA" w:rsidRDefault="00E36E31" w:rsidP="0029727A">
            <w:pPr>
              <w:suppressAutoHyphens/>
              <w:jc w:val="both"/>
              <w:rPr>
                <w:sz w:val="26"/>
                <w:szCs w:val="26"/>
              </w:rPr>
            </w:pPr>
          </w:p>
        </w:tc>
        <w:tc>
          <w:tcPr>
            <w:tcW w:w="2660" w:type="dxa"/>
          </w:tcPr>
          <w:p w14:paraId="65FF5B1A" w14:textId="77777777" w:rsidR="00E36E31" w:rsidRPr="00341FCA" w:rsidRDefault="00E36E31" w:rsidP="0029727A">
            <w:pPr>
              <w:suppressAutoHyphens/>
              <w:jc w:val="both"/>
              <w:rPr>
                <w:sz w:val="26"/>
                <w:szCs w:val="26"/>
              </w:rPr>
            </w:pPr>
          </w:p>
        </w:tc>
      </w:tr>
      <w:tr w:rsidR="00E36E31" w:rsidRPr="00341FCA" w14:paraId="6DEE93C6" w14:textId="77777777" w:rsidTr="0029727A">
        <w:trPr>
          <w:trHeight w:val="431"/>
        </w:trPr>
        <w:tc>
          <w:tcPr>
            <w:tcW w:w="674" w:type="dxa"/>
          </w:tcPr>
          <w:p w14:paraId="724D9D7A" w14:textId="77777777" w:rsidR="00E36E31" w:rsidRPr="00341FCA" w:rsidRDefault="00E36E31" w:rsidP="0029727A">
            <w:pPr>
              <w:suppressAutoHyphens/>
              <w:jc w:val="both"/>
              <w:rPr>
                <w:sz w:val="26"/>
                <w:szCs w:val="26"/>
              </w:rPr>
            </w:pPr>
          </w:p>
        </w:tc>
        <w:tc>
          <w:tcPr>
            <w:tcW w:w="2194" w:type="dxa"/>
          </w:tcPr>
          <w:p w14:paraId="269F338E" w14:textId="77777777" w:rsidR="00E36E31" w:rsidRPr="00341FCA" w:rsidRDefault="00E36E31" w:rsidP="0029727A">
            <w:pPr>
              <w:suppressAutoHyphens/>
              <w:jc w:val="both"/>
              <w:rPr>
                <w:sz w:val="26"/>
                <w:szCs w:val="26"/>
              </w:rPr>
            </w:pPr>
          </w:p>
        </w:tc>
        <w:tc>
          <w:tcPr>
            <w:tcW w:w="2244" w:type="dxa"/>
          </w:tcPr>
          <w:p w14:paraId="44898728" w14:textId="77777777" w:rsidR="00E36E31" w:rsidRPr="00341FCA" w:rsidRDefault="00E36E31" w:rsidP="0029727A">
            <w:pPr>
              <w:suppressAutoHyphens/>
              <w:jc w:val="both"/>
              <w:rPr>
                <w:sz w:val="26"/>
                <w:szCs w:val="26"/>
              </w:rPr>
            </w:pPr>
          </w:p>
        </w:tc>
        <w:tc>
          <w:tcPr>
            <w:tcW w:w="2950" w:type="dxa"/>
          </w:tcPr>
          <w:p w14:paraId="6B12E8B0" w14:textId="77777777" w:rsidR="00E36E31" w:rsidRPr="00341FCA" w:rsidRDefault="00E36E31" w:rsidP="0029727A">
            <w:pPr>
              <w:suppressAutoHyphens/>
              <w:jc w:val="both"/>
              <w:rPr>
                <w:sz w:val="26"/>
                <w:szCs w:val="26"/>
              </w:rPr>
            </w:pPr>
          </w:p>
        </w:tc>
        <w:tc>
          <w:tcPr>
            <w:tcW w:w="2660" w:type="dxa"/>
          </w:tcPr>
          <w:p w14:paraId="4F759C00" w14:textId="77777777" w:rsidR="00E36E31" w:rsidRPr="00341FCA" w:rsidRDefault="00E36E31" w:rsidP="0029727A">
            <w:pPr>
              <w:suppressAutoHyphens/>
              <w:jc w:val="both"/>
              <w:rPr>
                <w:sz w:val="26"/>
                <w:szCs w:val="26"/>
              </w:rPr>
            </w:pPr>
          </w:p>
        </w:tc>
      </w:tr>
    </w:tbl>
    <w:p w14:paraId="74A802B8" w14:textId="77777777" w:rsidR="00E36E31" w:rsidRPr="00341FCA" w:rsidRDefault="00E36E31" w:rsidP="00E36E31">
      <w:pPr>
        <w:suppressAutoHyphens/>
        <w:rPr>
          <w:sz w:val="26"/>
          <w:szCs w:val="26"/>
        </w:rPr>
      </w:pPr>
    </w:p>
    <w:tbl>
      <w:tblPr>
        <w:tblStyle w:val="ab"/>
        <w:tblpPr w:leftFromText="180" w:rightFromText="180" w:vertAnchor="text" w:horzAnchor="page" w:tblpX="751" w:tblpY="46"/>
        <w:tblW w:w="10679" w:type="dxa"/>
        <w:tblLook w:val="04A0" w:firstRow="1" w:lastRow="0" w:firstColumn="1" w:lastColumn="0" w:noHBand="0" w:noVBand="1"/>
      </w:tblPr>
      <w:tblGrid>
        <w:gridCol w:w="5339"/>
        <w:gridCol w:w="5340"/>
      </w:tblGrid>
      <w:tr w:rsidR="00E36E31" w:rsidRPr="00341FCA" w14:paraId="77286ECD" w14:textId="77777777" w:rsidTr="0029727A">
        <w:trPr>
          <w:trHeight w:val="811"/>
        </w:trPr>
        <w:tc>
          <w:tcPr>
            <w:tcW w:w="5339" w:type="dxa"/>
          </w:tcPr>
          <w:p w14:paraId="6C7D4D58" w14:textId="77777777" w:rsidR="00E36E31" w:rsidRPr="00341FCA" w:rsidRDefault="00E36E31" w:rsidP="0029727A">
            <w:pPr>
              <w:suppressAutoHyphens/>
              <w:jc w:val="center"/>
              <w:rPr>
                <w:b/>
                <w:sz w:val="26"/>
                <w:szCs w:val="26"/>
              </w:rPr>
            </w:pPr>
            <w:r w:rsidRPr="00341FCA">
              <w:rPr>
                <w:b/>
                <w:sz w:val="26"/>
                <w:szCs w:val="26"/>
              </w:rPr>
              <w:lastRenderedPageBreak/>
              <w:t>Примечание</w:t>
            </w:r>
          </w:p>
        </w:tc>
        <w:tc>
          <w:tcPr>
            <w:tcW w:w="5340" w:type="dxa"/>
          </w:tcPr>
          <w:p w14:paraId="1E0D1697" w14:textId="77777777" w:rsidR="00E36E31" w:rsidRPr="00341FCA" w:rsidRDefault="00E36E31" w:rsidP="0029727A">
            <w:pPr>
              <w:suppressAutoHyphens/>
              <w:jc w:val="center"/>
              <w:rPr>
                <w:b/>
                <w:sz w:val="26"/>
                <w:szCs w:val="26"/>
              </w:rPr>
            </w:pPr>
            <w:r w:rsidRPr="00341FCA">
              <w:rPr>
                <w:b/>
                <w:sz w:val="26"/>
                <w:szCs w:val="26"/>
              </w:rPr>
              <w:t>Результат о размещении</w:t>
            </w:r>
          </w:p>
        </w:tc>
      </w:tr>
      <w:tr w:rsidR="00E36E31" w:rsidRPr="00341FCA" w14:paraId="53564A4A" w14:textId="77777777" w:rsidTr="0029727A">
        <w:trPr>
          <w:trHeight w:val="770"/>
        </w:trPr>
        <w:tc>
          <w:tcPr>
            <w:tcW w:w="5339" w:type="dxa"/>
          </w:tcPr>
          <w:p w14:paraId="652FA768" w14:textId="77777777" w:rsidR="00E36E31" w:rsidRPr="00341FCA" w:rsidRDefault="00E36E31" w:rsidP="0029727A">
            <w:pPr>
              <w:suppressAutoHyphens/>
              <w:rPr>
                <w:sz w:val="26"/>
                <w:szCs w:val="26"/>
              </w:rPr>
            </w:pPr>
            <w:r w:rsidRPr="00341FCA">
              <w:rPr>
                <w:b/>
                <w:sz w:val="26"/>
                <w:szCs w:val="26"/>
              </w:rPr>
              <w:t xml:space="preserve">В выходных данных </w:t>
            </w:r>
            <w:proofErr w:type="gramStart"/>
            <w:r w:rsidRPr="00341FCA">
              <w:rPr>
                <w:b/>
                <w:sz w:val="26"/>
                <w:szCs w:val="26"/>
              </w:rPr>
              <w:t xml:space="preserve">проекта </w:t>
            </w:r>
            <w:r w:rsidRPr="00341FCA">
              <w:rPr>
                <w:sz w:val="26"/>
                <w:szCs w:val="26"/>
              </w:rPr>
              <w:t xml:space="preserve"> (</w:t>
            </w:r>
            <w:proofErr w:type="gramEnd"/>
            <w:r w:rsidRPr="00341FCA">
              <w:rPr>
                <w:sz w:val="26"/>
                <w:szCs w:val="26"/>
              </w:rPr>
              <w:t>материалах, программах и продукции СМИ) разместить обязательную информацию:</w:t>
            </w:r>
          </w:p>
          <w:p w14:paraId="70362136" w14:textId="77777777" w:rsidR="00E36E31" w:rsidRPr="00341FCA" w:rsidRDefault="00E36E31" w:rsidP="0029727A">
            <w:pPr>
              <w:suppressAutoHyphens/>
              <w:rPr>
                <w:b/>
                <w:sz w:val="26"/>
                <w:szCs w:val="26"/>
              </w:rPr>
            </w:pPr>
            <w:r w:rsidRPr="00341FCA">
              <w:rPr>
                <w:b/>
                <w:sz w:val="26"/>
                <w:szCs w:val="26"/>
              </w:rPr>
              <w:t xml:space="preserve"> «Проект реализован на средства гранта Санкт-Петербурга».</w:t>
            </w:r>
          </w:p>
          <w:p w14:paraId="67A50C0D" w14:textId="77777777" w:rsidR="00E36E31" w:rsidRPr="00341FCA" w:rsidRDefault="00E36E31" w:rsidP="0029727A">
            <w:pPr>
              <w:suppressAutoHyphens/>
              <w:rPr>
                <w:b/>
                <w:i/>
                <w:sz w:val="26"/>
                <w:szCs w:val="26"/>
              </w:rPr>
            </w:pPr>
            <w:r w:rsidRPr="00341FCA">
              <w:rPr>
                <w:i/>
                <w:sz w:val="26"/>
                <w:szCs w:val="26"/>
              </w:rPr>
              <w:t>(исключая материалы, программы и продукцию СМИ, произведенные и опубликованные до заключения настоящего Соглашения)</w:t>
            </w:r>
          </w:p>
        </w:tc>
        <w:tc>
          <w:tcPr>
            <w:tcW w:w="5340" w:type="dxa"/>
          </w:tcPr>
          <w:p w14:paraId="41CC3D3E" w14:textId="77777777" w:rsidR="00E36E31" w:rsidRPr="00341FCA" w:rsidRDefault="00E36E31" w:rsidP="0029727A">
            <w:pPr>
              <w:suppressAutoHyphens/>
              <w:rPr>
                <w:sz w:val="26"/>
                <w:szCs w:val="26"/>
              </w:rPr>
            </w:pPr>
            <w:r w:rsidRPr="00341FCA">
              <w:rPr>
                <w:i/>
                <w:sz w:val="26"/>
                <w:szCs w:val="26"/>
              </w:rPr>
              <w:t>Дата и номер выпуска, с которого размещалась обязательная информация</w:t>
            </w:r>
          </w:p>
        </w:tc>
      </w:tr>
    </w:tbl>
    <w:p w14:paraId="306CDFC3" w14:textId="77777777" w:rsidR="00E36E31" w:rsidRPr="00341FCA" w:rsidRDefault="00E36E31" w:rsidP="00E36E31">
      <w:pPr>
        <w:suppressAutoHyphens/>
        <w:rPr>
          <w:b/>
          <w:sz w:val="26"/>
          <w:szCs w:val="26"/>
        </w:rPr>
      </w:pPr>
    </w:p>
    <w:p w14:paraId="5BD0FE60" w14:textId="77777777" w:rsidR="00E36E31" w:rsidRPr="00341FCA" w:rsidRDefault="00E36E31" w:rsidP="00E36E31">
      <w:pPr>
        <w:suppressAutoHyphens/>
        <w:rPr>
          <w:b/>
          <w:sz w:val="26"/>
          <w:szCs w:val="26"/>
        </w:rPr>
      </w:pPr>
    </w:p>
    <w:p w14:paraId="7BBB8E1A" w14:textId="77777777" w:rsidR="00E36E31" w:rsidRPr="00341FCA" w:rsidRDefault="00E36E31" w:rsidP="00E36E31">
      <w:pPr>
        <w:suppressAutoHyphens/>
        <w:rPr>
          <w:b/>
          <w:sz w:val="26"/>
          <w:szCs w:val="26"/>
        </w:rPr>
      </w:pPr>
      <w:r w:rsidRPr="00341FCA">
        <w:rPr>
          <w:b/>
          <w:sz w:val="26"/>
          <w:szCs w:val="26"/>
        </w:rPr>
        <w:t>Результаты реализации проекта</w:t>
      </w:r>
    </w:p>
    <w:p w14:paraId="6547647E" w14:textId="77777777" w:rsidR="00E36E31" w:rsidRPr="00341FCA" w:rsidRDefault="00E36E31" w:rsidP="00E36E31">
      <w:pPr>
        <w:suppressAutoHyphens/>
        <w:rPr>
          <w:sz w:val="26"/>
          <w:szCs w:val="26"/>
        </w:rPr>
      </w:pPr>
      <w:r w:rsidRPr="00341FCA">
        <w:rPr>
          <w:sz w:val="26"/>
          <w:szCs w:val="26"/>
        </w:rPr>
        <w:t xml:space="preserve">Проект реализован в соответствии с паспортом проекта и в установленные соглашением сроки/ </w:t>
      </w:r>
      <w:r w:rsidRPr="00341FCA">
        <w:rPr>
          <w:i/>
          <w:sz w:val="26"/>
          <w:szCs w:val="26"/>
        </w:rPr>
        <w:t>(с нарушением сроков)</w:t>
      </w:r>
      <w:r w:rsidRPr="00341FCA">
        <w:rPr>
          <w:sz w:val="26"/>
          <w:szCs w:val="26"/>
        </w:rPr>
        <w:t xml:space="preserve"> </w:t>
      </w:r>
    </w:p>
    <w:p w14:paraId="7EE72916" w14:textId="77777777" w:rsidR="00E36E31" w:rsidRPr="00341FCA" w:rsidRDefault="00E36E31" w:rsidP="00E36E31">
      <w:pPr>
        <w:suppressAutoHyphens/>
        <w:rPr>
          <w:sz w:val="26"/>
          <w:szCs w:val="26"/>
        </w:rPr>
      </w:pPr>
    </w:p>
    <w:p w14:paraId="05201FBD" w14:textId="77777777" w:rsidR="00E36E31" w:rsidRPr="00341FCA" w:rsidRDefault="00E36E31" w:rsidP="00E36E31">
      <w:pPr>
        <w:suppressAutoHyphens/>
        <w:rPr>
          <w:i/>
          <w:sz w:val="26"/>
          <w:szCs w:val="26"/>
        </w:rPr>
      </w:pPr>
      <w:r w:rsidRPr="00341FCA">
        <w:rPr>
          <w:sz w:val="26"/>
          <w:szCs w:val="26"/>
        </w:rPr>
        <w:t>Результат реализации проекта достигнут</w:t>
      </w:r>
      <w:proofErr w:type="gramStart"/>
      <w:r w:rsidRPr="00341FCA">
        <w:rPr>
          <w:sz w:val="26"/>
          <w:szCs w:val="26"/>
        </w:rPr>
        <w:t>/</w:t>
      </w:r>
      <w:r w:rsidRPr="00341FCA">
        <w:rPr>
          <w:i/>
          <w:sz w:val="26"/>
          <w:szCs w:val="26"/>
        </w:rPr>
        <w:t>(</w:t>
      </w:r>
      <w:proofErr w:type="gramEnd"/>
      <w:r w:rsidRPr="00341FCA">
        <w:rPr>
          <w:i/>
          <w:sz w:val="26"/>
          <w:szCs w:val="26"/>
        </w:rPr>
        <w:t>не достигнут)</w:t>
      </w:r>
    </w:p>
    <w:p w14:paraId="3C6E5B1F" w14:textId="77777777" w:rsidR="00E36E31" w:rsidRPr="00341FCA" w:rsidRDefault="00E36E31" w:rsidP="00E36E31">
      <w:pPr>
        <w:suppressAutoHyphens/>
        <w:jc w:val="both"/>
        <w:rPr>
          <w:sz w:val="26"/>
          <w:szCs w:val="26"/>
        </w:rPr>
      </w:pPr>
      <w:r w:rsidRPr="00341FCA">
        <w:rPr>
          <w:sz w:val="26"/>
          <w:szCs w:val="26"/>
        </w:rPr>
        <w:t>Сумма по соглашению составляет __________________ руб.</w:t>
      </w:r>
    </w:p>
    <w:p w14:paraId="70AA7659" w14:textId="77777777" w:rsidR="00542C22" w:rsidRPr="00341FCA" w:rsidRDefault="00E36E31" w:rsidP="00542C22">
      <w:pPr>
        <w:suppressAutoHyphens/>
        <w:jc w:val="both"/>
        <w:sectPr w:rsidR="00542C22" w:rsidRPr="00341FCA" w:rsidSect="002335D8">
          <w:pgSz w:w="11906" w:h="16838"/>
          <w:pgMar w:top="720" w:right="851" w:bottom="794" w:left="1418" w:header="720" w:footer="720" w:gutter="0"/>
          <w:pgNumType w:start="1"/>
          <w:cols w:space="720"/>
          <w:titlePg/>
          <w:docGrid w:linePitch="272"/>
        </w:sectPr>
      </w:pPr>
      <w:r w:rsidRPr="00341FCA">
        <w:rPr>
          <w:sz w:val="26"/>
          <w:szCs w:val="26"/>
        </w:rPr>
        <w:t>Затраты подтверждены на сумму ___________________ руб.</w:t>
      </w:r>
    </w:p>
    <w:p w14:paraId="568B161D" w14:textId="1F20D233" w:rsidR="009365E8" w:rsidRPr="00341FCA" w:rsidRDefault="00ED6110" w:rsidP="009365E8">
      <w:pPr>
        <w:ind w:left="4962"/>
        <w:jc w:val="both"/>
        <w:rPr>
          <w:bCs/>
          <w:color w:val="000000" w:themeColor="text1"/>
          <w:sz w:val="24"/>
          <w:szCs w:val="24"/>
        </w:rPr>
      </w:pPr>
      <w:r w:rsidRPr="00341FCA">
        <w:rPr>
          <w:bCs/>
          <w:color w:val="000000" w:themeColor="text1"/>
          <w:sz w:val="24"/>
          <w:szCs w:val="24"/>
        </w:rPr>
        <w:lastRenderedPageBreak/>
        <w:t>Приложение № 5</w:t>
      </w:r>
      <w:r w:rsidR="009365E8" w:rsidRPr="00341FCA">
        <w:rPr>
          <w:bCs/>
          <w:color w:val="000000" w:themeColor="text1"/>
          <w:sz w:val="24"/>
          <w:szCs w:val="24"/>
        </w:rPr>
        <w:t xml:space="preserve"> к Порядку организации и проведения отбора на право получения субсидий в виде грантов Санкт-Петербурга в сфере средств массовой и предоставления субсидий</w:t>
      </w:r>
    </w:p>
    <w:p w14:paraId="30DC3206" w14:textId="77777777" w:rsidR="00542C22" w:rsidRPr="00341FCA" w:rsidRDefault="00542C22" w:rsidP="00542C22">
      <w:pPr>
        <w:ind w:firstLine="567"/>
        <w:jc w:val="right"/>
        <w:rPr>
          <w:sz w:val="24"/>
          <w:szCs w:val="24"/>
        </w:rPr>
      </w:pPr>
      <w:r w:rsidRPr="00341FCA">
        <w:rPr>
          <w:sz w:val="24"/>
          <w:szCs w:val="24"/>
        </w:rPr>
        <w:t>Приложение № 11</w:t>
      </w:r>
    </w:p>
    <w:p w14:paraId="0A77E1B5" w14:textId="77777777" w:rsidR="00542C22" w:rsidRPr="00341FCA" w:rsidRDefault="00542C22" w:rsidP="00542C22">
      <w:pPr>
        <w:jc w:val="right"/>
        <w:rPr>
          <w:sz w:val="24"/>
          <w:szCs w:val="24"/>
        </w:rPr>
      </w:pPr>
      <w:r w:rsidRPr="00341FCA">
        <w:rPr>
          <w:sz w:val="24"/>
          <w:szCs w:val="24"/>
        </w:rPr>
        <w:t>к Соглашению №</w:t>
      </w:r>
    </w:p>
    <w:p w14:paraId="341A81D8" w14:textId="77777777" w:rsidR="00542C22" w:rsidRPr="00341FCA" w:rsidRDefault="00542C22" w:rsidP="00542C22">
      <w:pPr>
        <w:jc w:val="right"/>
        <w:rPr>
          <w:sz w:val="24"/>
          <w:szCs w:val="24"/>
        </w:rPr>
      </w:pPr>
      <w:r w:rsidRPr="00341FCA">
        <w:rPr>
          <w:sz w:val="24"/>
          <w:szCs w:val="24"/>
        </w:rPr>
        <w:t>от «__» ________ 2025 г.</w:t>
      </w:r>
    </w:p>
    <w:p w14:paraId="77F411EF" w14:textId="77777777" w:rsidR="00542C22" w:rsidRPr="00341FCA" w:rsidRDefault="00542C22" w:rsidP="00542C22">
      <w:pPr>
        <w:ind w:firstLine="567"/>
        <w:jc w:val="right"/>
        <w:rPr>
          <w:sz w:val="24"/>
          <w:szCs w:val="24"/>
        </w:rPr>
      </w:pPr>
    </w:p>
    <w:p w14:paraId="6960EF30" w14:textId="77777777" w:rsidR="00542C22" w:rsidRPr="00341FCA" w:rsidRDefault="00542C22" w:rsidP="00542C22">
      <w:pPr>
        <w:jc w:val="both"/>
        <w:rPr>
          <w:sz w:val="26"/>
          <w:szCs w:val="26"/>
          <w:u w:val="single"/>
        </w:rPr>
      </w:pPr>
    </w:p>
    <w:p w14:paraId="46C4FDE5" w14:textId="77777777" w:rsidR="00542C22" w:rsidRPr="00341FCA" w:rsidRDefault="00542C22" w:rsidP="00542C22">
      <w:pPr>
        <w:pStyle w:val="aa"/>
        <w:ind w:left="1211"/>
        <w:jc w:val="both"/>
        <w:rPr>
          <w:sz w:val="26"/>
          <w:szCs w:val="26"/>
          <w:u w:val="single"/>
        </w:rPr>
      </w:pPr>
    </w:p>
    <w:p w14:paraId="0E4D24E5" w14:textId="77777777" w:rsidR="00542C22" w:rsidRPr="00341FCA" w:rsidRDefault="00542C22" w:rsidP="00542C22">
      <w:pPr>
        <w:ind w:left="8845"/>
        <w:rPr>
          <w:b/>
          <w:sz w:val="24"/>
          <w:szCs w:val="24"/>
        </w:rPr>
      </w:pPr>
      <w:r w:rsidRPr="00341FCA">
        <w:rPr>
          <w:b/>
          <w:sz w:val="24"/>
          <w:szCs w:val="24"/>
        </w:rPr>
        <w:t>«УТВЕРЖДАЮ»</w:t>
      </w:r>
    </w:p>
    <w:p w14:paraId="408D0B7B" w14:textId="77777777" w:rsidR="00542C22" w:rsidRPr="00341FCA" w:rsidRDefault="00542C22" w:rsidP="00542C22">
      <w:pPr>
        <w:ind w:left="8845"/>
        <w:rPr>
          <w:b/>
          <w:sz w:val="24"/>
          <w:szCs w:val="24"/>
        </w:rPr>
      </w:pPr>
    </w:p>
    <w:p w14:paraId="7DFE408D" w14:textId="77777777" w:rsidR="00542C22" w:rsidRPr="00341FCA" w:rsidRDefault="00542C22" w:rsidP="00542C22">
      <w:pPr>
        <w:ind w:left="8845"/>
        <w:rPr>
          <w:i/>
          <w:sz w:val="24"/>
          <w:szCs w:val="24"/>
        </w:rPr>
      </w:pPr>
      <w:r w:rsidRPr="00341FCA">
        <w:rPr>
          <w:i/>
          <w:sz w:val="24"/>
          <w:szCs w:val="24"/>
        </w:rPr>
        <w:t xml:space="preserve">Руководитель (уполномоченное лицо) </w:t>
      </w:r>
    </w:p>
    <w:p w14:paraId="1DFF5D62" w14:textId="77777777" w:rsidR="00542C22" w:rsidRPr="00341FCA" w:rsidRDefault="00542C22" w:rsidP="00542C22">
      <w:pPr>
        <w:ind w:left="8845"/>
        <w:rPr>
          <w:i/>
          <w:sz w:val="24"/>
          <w:szCs w:val="24"/>
        </w:rPr>
      </w:pPr>
      <w:r w:rsidRPr="00341FCA">
        <w:rPr>
          <w:i/>
          <w:sz w:val="24"/>
          <w:szCs w:val="24"/>
        </w:rPr>
        <w:t>Главного распорядителя бюджетных средств</w:t>
      </w:r>
    </w:p>
    <w:p w14:paraId="68AE2B53" w14:textId="77777777" w:rsidR="00542C22" w:rsidRPr="00341FCA" w:rsidRDefault="00542C22" w:rsidP="00542C22">
      <w:pPr>
        <w:ind w:left="8845"/>
        <w:rPr>
          <w:b/>
          <w:sz w:val="24"/>
          <w:szCs w:val="24"/>
        </w:rPr>
      </w:pPr>
      <w:r w:rsidRPr="00341FCA">
        <w:rPr>
          <w:b/>
          <w:sz w:val="24"/>
          <w:szCs w:val="24"/>
        </w:rPr>
        <w:t xml:space="preserve">___________________ </w:t>
      </w:r>
    </w:p>
    <w:p w14:paraId="7CC10E3A" w14:textId="77777777" w:rsidR="00542C22" w:rsidRPr="00341FCA" w:rsidRDefault="00542C22" w:rsidP="00542C22">
      <w:pPr>
        <w:ind w:left="8845"/>
        <w:rPr>
          <w:b/>
          <w:sz w:val="24"/>
          <w:szCs w:val="24"/>
        </w:rPr>
      </w:pPr>
    </w:p>
    <w:p w14:paraId="154BC9AC" w14:textId="77777777" w:rsidR="00542C22" w:rsidRPr="00341FCA" w:rsidRDefault="00542C22" w:rsidP="00542C22">
      <w:pPr>
        <w:ind w:left="8845"/>
        <w:rPr>
          <w:b/>
          <w:sz w:val="24"/>
          <w:szCs w:val="24"/>
        </w:rPr>
      </w:pPr>
      <w:r w:rsidRPr="00341FCA">
        <w:rPr>
          <w:b/>
          <w:sz w:val="24"/>
          <w:szCs w:val="24"/>
        </w:rPr>
        <w:t>«____</w:t>
      </w:r>
      <w:proofErr w:type="gramStart"/>
      <w:r w:rsidRPr="00341FCA">
        <w:rPr>
          <w:b/>
          <w:sz w:val="24"/>
          <w:szCs w:val="24"/>
        </w:rPr>
        <w:t>_»_</w:t>
      </w:r>
      <w:proofErr w:type="gramEnd"/>
      <w:r w:rsidRPr="00341FCA">
        <w:rPr>
          <w:b/>
          <w:sz w:val="24"/>
          <w:szCs w:val="24"/>
        </w:rPr>
        <w:t>____________202_ г.</w:t>
      </w:r>
    </w:p>
    <w:p w14:paraId="1784960A" w14:textId="77777777" w:rsidR="00542C22" w:rsidRPr="00341FCA" w:rsidRDefault="00542C22" w:rsidP="00542C22">
      <w:pPr>
        <w:jc w:val="center"/>
        <w:rPr>
          <w:b/>
          <w:sz w:val="24"/>
          <w:szCs w:val="24"/>
        </w:rPr>
      </w:pPr>
    </w:p>
    <w:p w14:paraId="547CCD35" w14:textId="77777777" w:rsidR="00542C22" w:rsidRPr="00341FCA" w:rsidRDefault="00542C22" w:rsidP="00542C22">
      <w:pPr>
        <w:jc w:val="center"/>
        <w:rPr>
          <w:b/>
          <w:sz w:val="24"/>
          <w:szCs w:val="24"/>
        </w:rPr>
      </w:pPr>
      <w:r w:rsidRPr="00341FCA">
        <w:rPr>
          <w:b/>
          <w:sz w:val="24"/>
          <w:szCs w:val="24"/>
        </w:rPr>
        <w:t>ФИНАНСОВЫЙ ОТЧЕТ*</w:t>
      </w:r>
    </w:p>
    <w:p w14:paraId="52D94058" w14:textId="77777777" w:rsidR="00542C22" w:rsidRPr="00341FCA" w:rsidRDefault="00542C22" w:rsidP="00542C22">
      <w:pPr>
        <w:jc w:val="center"/>
        <w:rPr>
          <w:b/>
          <w:sz w:val="24"/>
          <w:szCs w:val="24"/>
        </w:rPr>
      </w:pPr>
    </w:p>
    <w:p w14:paraId="738664DB" w14:textId="77777777" w:rsidR="00542C22" w:rsidRPr="00341FCA" w:rsidRDefault="00542C22" w:rsidP="00542C22">
      <w:pPr>
        <w:jc w:val="center"/>
        <w:rPr>
          <w:sz w:val="24"/>
          <w:szCs w:val="24"/>
        </w:rPr>
      </w:pPr>
      <w:r w:rsidRPr="00341FCA">
        <w:rPr>
          <w:sz w:val="24"/>
          <w:szCs w:val="24"/>
        </w:rPr>
        <w:t>по проекту «_____________________________________________»</w:t>
      </w:r>
    </w:p>
    <w:p w14:paraId="05D80D30" w14:textId="77777777" w:rsidR="00542C22" w:rsidRPr="00341FCA" w:rsidRDefault="00542C22" w:rsidP="00542C22">
      <w:pPr>
        <w:jc w:val="center"/>
        <w:rPr>
          <w:sz w:val="24"/>
          <w:szCs w:val="24"/>
        </w:rPr>
      </w:pPr>
    </w:p>
    <w:p w14:paraId="4C7EA601" w14:textId="77777777" w:rsidR="00542C22" w:rsidRPr="00341FCA" w:rsidRDefault="00542C22" w:rsidP="00542C22">
      <w:pPr>
        <w:jc w:val="center"/>
        <w:rPr>
          <w:sz w:val="24"/>
          <w:szCs w:val="24"/>
        </w:rPr>
      </w:pPr>
      <w:r w:rsidRPr="00341FCA">
        <w:rPr>
          <w:sz w:val="24"/>
          <w:szCs w:val="24"/>
        </w:rPr>
        <w:t>по производству _______________________________________________</w:t>
      </w:r>
    </w:p>
    <w:p w14:paraId="31B35DB7" w14:textId="77777777" w:rsidR="00542C22" w:rsidRPr="00341FCA" w:rsidRDefault="00542C22" w:rsidP="00542C22">
      <w:pPr>
        <w:jc w:val="center"/>
        <w:rPr>
          <w:b/>
          <w:sz w:val="24"/>
          <w:szCs w:val="24"/>
        </w:rPr>
      </w:pPr>
    </w:p>
    <w:p w14:paraId="491EF7CB" w14:textId="77777777" w:rsidR="00542C22" w:rsidRPr="00341FCA" w:rsidRDefault="00542C22" w:rsidP="00542C22">
      <w:pPr>
        <w:jc w:val="center"/>
        <w:rPr>
          <w:b/>
          <w:sz w:val="24"/>
          <w:szCs w:val="24"/>
        </w:rPr>
      </w:pPr>
    </w:p>
    <w:tbl>
      <w:tblPr>
        <w:tblpPr w:leftFromText="180" w:rightFromText="180" w:vertAnchor="text" w:horzAnchor="margin" w:tblpXSpec="right" w:tblpY="353"/>
        <w:tblW w:w="15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763"/>
        <w:gridCol w:w="1824"/>
        <w:gridCol w:w="917"/>
        <w:gridCol w:w="1181"/>
        <w:gridCol w:w="791"/>
        <w:gridCol w:w="1266"/>
        <w:gridCol w:w="1266"/>
        <w:gridCol w:w="2218"/>
        <w:gridCol w:w="1584"/>
        <w:gridCol w:w="1584"/>
      </w:tblGrid>
      <w:tr w:rsidR="00542C22" w:rsidRPr="00341FCA" w14:paraId="5CC9DD09" w14:textId="77777777" w:rsidTr="0029727A">
        <w:trPr>
          <w:trHeight w:val="1266"/>
        </w:trPr>
        <w:tc>
          <w:tcPr>
            <w:tcW w:w="642" w:type="dxa"/>
            <w:shd w:val="clear" w:color="auto" w:fill="auto"/>
          </w:tcPr>
          <w:p w14:paraId="4414F712" w14:textId="77777777" w:rsidR="00542C22" w:rsidRPr="00341FCA" w:rsidRDefault="00542C22" w:rsidP="0029727A">
            <w:pPr>
              <w:autoSpaceDE w:val="0"/>
              <w:autoSpaceDN w:val="0"/>
              <w:adjustRightInd w:val="0"/>
              <w:jc w:val="center"/>
              <w:outlineLvl w:val="0"/>
              <w:rPr>
                <w:b/>
                <w:bCs/>
              </w:rPr>
            </w:pPr>
            <w:r w:rsidRPr="00341FCA">
              <w:rPr>
                <w:b/>
                <w:bCs/>
              </w:rPr>
              <w:t>№</w:t>
            </w:r>
          </w:p>
          <w:p w14:paraId="73573C96" w14:textId="77777777" w:rsidR="00542C22" w:rsidRPr="00341FCA" w:rsidRDefault="00542C22" w:rsidP="0029727A">
            <w:pPr>
              <w:autoSpaceDE w:val="0"/>
              <w:autoSpaceDN w:val="0"/>
              <w:adjustRightInd w:val="0"/>
              <w:jc w:val="center"/>
              <w:outlineLvl w:val="0"/>
              <w:rPr>
                <w:b/>
                <w:bCs/>
              </w:rPr>
            </w:pPr>
            <w:r w:rsidRPr="00341FCA">
              <w:rPr>
                <w:b/>
                <w:bCs/>
              </w:rPr>
              <w:t>п</w:t>
            </w:r>
            <w:r w:rsidRPr="00341FCA">
              <w:rPr>
                <w:b/>
                <w:bCs/>
                <w:lang w:val="en-US"/>
              </w:rPr>
              <w:t>/</w:t>
            </w:r>
            <w:r w:rsidRPr="00341FCA">
              <w:rPr>
                <w:b/>
                <w:bCs/>
              </w:rPr>
              <w:t>п</w:t>
            </w:r>
          </w:p>
        </w:tc>
        <w:tc>
          <w:tcPr>
            <w:tcW w:w="1763" w:type="dxa"/>
            <w:shd w:val="clear" w:color="auto" w:fill="auto"/>
          </w:tcPr>
          <w:p w14:paraId="74BC3888" w14:textId="77777777" w:rsidR="00542C22" w:rsidRPr="00341FCA" w:rsidRDefault="00542C22" w:rsidP="0029727A">
            <w:pPr>
              <w:autoSpaceDE w:val="0"/>
              <w:autoSpaceDN w:val="0"/>
              <w:adjustRightInd w:val="0"/>
              <w:jc w:val="center"/>
              <w:outlineLvl w:val="0"/>
              <w:rPr>
                <w:b/>
                <w:bCs/>
              </w:rPr>
            </w:pPr>
            <w:r w:rsidRPr="00341FCA">
              <w:rPr>
                <w:b/>
                <w:bCs/>
              </w:rPr>
              <w:t>Направление затрат</w:t>
            </w:r>
          </w:p>
        </w:tc>
        <w:tc>
          <w:tcPr>
            <w:tcW w:w="1824" w:type="dxa"/>
          </w:tcPr>
          <w:p w14:paraId="73D1A4ED" w14:textId="77777777" w:rsidR="00542C22" w:rsidRPr="00341FCA" w:rsidRDefault="00542C22" w:rsidP="0029727A">
            <w:pPr>
              <w:autoSpaceDE w:val="0"/>
              <w:autoSpaceDN w:val="0"/>
              <w:adjustRightInd w:val="0"/>
              <w:jc w:val="center"/>
              <w:outlineLvl w:val="0"/>
              <w:rPr>
                <w:b/>
                <w:bCs/>
              </w:rPr>
            </w:pPr>
            <w:r w:rsidRPr="00341FCA">
              <w:rPr>
                <w:b/>
                <w:bCs/>
              </w:rPr>
              <w:t>Сумма бюджетного финансирования по смете (руб.)</w:t>
            </w:r>
          </w:p>
        </w:tc>
        <w:tc>
          <w:tcPr>
            <w:tcW w:w="917" w:type="dxa"/>
            <w:tcBorders>
              <w:right w:val="nil"/>
            </w:tcBorders>
          </w:tcPr>
          <w:p w14:paraId="4CB10B1D" w14:textId="77777777" w:rsidR="00542C22" w:rsidRPr="00341FCA" w:rsidRDefault="00542C22" w:rsidP="0029727A">
            <w:pPr>
              <w:autoSpaceDE w:val="0"/>
              <w:autoSpaceDN w:val="0"/>
              <w:adjustRightInd w:val="0"/>
              <w:jc w:val="center"/>
              <w:outlineLvl w:val="0"/>
              <w:rPr>
                <w:b/>
                <w:bCs/>
              </w:rPr>
            </w:pPr>
            <w:r w:rsidRPr="00341FCA">
              <w:rPr>
                <w:b/>
                <w:bCs/>
              </w:rPr>
              <w:t>Фактическое исполнение сметы  (руб.)</w:t>
            </w:r>
          </w:p>
        </w:tc>
        <w:tc>
          <w:tcPr>
            <w:tcW w:w="1181" w:type="dxa"/>
            <w:tcBorders>
              <w:left w:val="nil"/>
              <w:right w:val="nil"/>
            </w:tcBorders>
          </w:tcPr>
          <w:p w14:paraId="3F042A7B" w14:textId="77777777" w:rsidR="00542C22" w:rsidRPr="00341FCA" w:rsidRDefault="00542C22" w:rsidP="0029727A">
            <w:pPr>
              <w:autoSpaceDE w:val="0"/>
              <w:autoSpaceDN w:val="0"/>
              <w:adjustRightInd w:val="0"/>
              <w:jc w:val="center"/>
              <w:outlineLvl w:val="0"/>
              <w:rPr>
                <w:b/>
                <w:bCs/>
              </w:rPr>
            </w:pPr>
          </w:p>
        </w:tc>
        <w:tc>
          <w:tcPr>
            <w:tcW w:w="791" w:type="dxa"/>
            <w:tcBorders>
              <w:left w:val="nil"/>
            </w:tcBorders>
          </w:tcPr>
          <w:p w14:paraId="1DDE8D72" w14:textId="77777777" w:rsidR="00542C22" w:rsidRPr="00341FCA" w:rsidRDefault="00542C22" w:rsidP="0029727A">
            <w:pPr>
              <w:autoSpaceDE w:val="0"/>
              <w:autoSpaceDN w:val="0"/>
              <w:adjustRightInd w:val="0"/>
              <w:jc w:val="center"/>
              <w:outlineLvl w:val="0"/>
              <w:rPr>
                <w:b/>
                <w:bCs/>
              </w:rPr>
            </w:pPr>
          </w:p>
        </w:tc>
        <w:tc>
          <w:tcPr>
            <w:tcW w:w="1266" w:type="dxa"/>
          </w:tcPr>
          <w:p w14:paraId="7DE5234E" w14:textId="77777777" w:rsidR="00542C22" w:rsidRPr="00341FCA" w:rsidRDefault="00542C22" w:rsidP="0029727A">
            <w:pPr>
              <w:autoSpaceDE w:val="0"/>
              <w:autoSpaceDN w:val="0"/>
              <w:adjustRightInd w:val="0"/>
              <w:jc w:val="center"/>
              <w:outlineLvl w:val="0"/>
              <w:rPr>
                <w:b/>
                <w:bCs/>
              </w:rPr>
            </w:pPr>
            <w:r w:rsidRPr="00341FCA">
              <w:rPr>
                <w:b/>
                <w:bCs/>
              </w:rPr>
              <w:t>Контрагент,</w:t>
            </w:r>
          </w:p>
          <w:p w14:paraId="5A885FD2" w14:textId="77777777" w:rsidR="00542C22" w:rsidRPr="00341FCA" w:rsidRDefault="00542C22" w:rsidP="0029727A">
            <w:pPr>
              <w:autoSpaceDE w:val="0"/>
              <w:autoSpaceDN w:val="0"/>
              <w:adjustRightInd w:val="0"/>
              <w:jc w:val="center"/>
              <w:outlineLvl w:val="0"/>
              <w:rPr>
                <w:b/>
                <w:bCs/>
              </w:rPr>
            </w:pPr>
            <w:r w:rsidRPr="00341FCA">
              <w:rPr>
                <w:b/>
                <w:bCs/>
              </w:rPr>
              <w:t>№ соглашения</w:t>
            </w:r>
          </w:p>
        </w:tc>
        <w:tc>
          <w:tcPr>
            <w:tcW w:w="1266" w:type="dxa"/>
          </w:tcPr>
          <w:p w14:paraId="3CD0D820" w14:textId="77777777" w:rsidR="00542C22" w:rsidRPr="00341FCA" w:rsidRDefault="00542C22" w:rsidP="0029727A">
            <w:pPr>
              <w:autoSpaceDE w:val="0"/>
              <w:autoSpaceDN w:val="0"/>
              <w:adjustRightInd w:val="0"/>
              <w:jc w:val="center"/>
              <w:outlineLvl w:val="0"/>
              <w:rPr>
                <w:b/>
                <w:bCs/>
              </w:rPr>
            </w:pPr>
            <w:r w:rsidRPr="00341FCA">
              <w:rPr>
                <w:b/>
                <w:bCs/>
              </w:rPr>
              <w:t>Реквизиты</w:t>
            </w:r>
          </w:p>
          <w:p w14:paraId="33001F7D" w14:textId="77777777" w:rsidR="00542C22" w:rsidRPr="00341FCA" w:rsidRDefault="00542C22" w:rsidP="0029727A">
            <w:pPr>
              <w:autoSpaceDE w:val="0"/>
              <w:autoSpaceDN w:val="0"/>
              <w:adjustRightInd w:val="0"/>
              <w:jc w:val="center"/>
              <w:outlineLvl w:val="0"/>
              <w:rPr>
                <w:b/>
                <w:bCs/>
              </w:rPr>
            </w:pPr>
            <w:r w:rsidRPr="00341FCA">
              <w:rPr>
                <w:b/>
                <w:bCs/>
              </w:rPr>
              <w:t>первичных документов</w:t>
            </w:r>
          </w:p>
        </w:tc>
        <w:tc>
          <w:tcPr>
            <w:tcW w:w="2218" w:type="dxa"/>
            <w:shd w:val="clear" w:color="auto" w:fill="auto"/>
          </w:tcPr>
          <w:p w14:paraId="26C4CC6A" w14:textId="77777777" w:rsidR="00542C22" w:rsidRPr="00341FCA" w:rsidRDefault="00542C22" w:rsidP="0029727A">
            <w:pPr>
              <w:autoSpaceDE w:val="0"/>
              <w:autoSpaceDN w:val="0"/>
              <w:adjustRightInd w:val="0"/>
              <w:jc w:val="center"/>
              <w:outlineLvl w:val="0"/>
              <w:rPr>
                <w:b/>
                <w:bCs/>
              </w:rPr>
            </w:pPr>
            <w:r w:rsidRPr="00341FCA">
              <w:rPr>
                <w:b/>
                <w:bCs/>
              </w:rPr>
              <w:t>Расчет</w:t>
            </w:r>
          </w:p>
          <w:p w14:paraId="66E2B55A" w14:textId="77777777" w:rsidR="00542C22" w:rsidRPr="00341FCA" w:rsidRDefault="00542C22" w:rsidP="0029727A">
            <w:pPr>
              <w:autoSpaceDE w:val="0"/>
              <w:autoSpaceDN w:val="0"/>
              <w:adjustRightInd w:val="0"/>
              <w:jc w:val="center"/>
              <w:outlineLvl w:val="0"/>
              <w:rPr>
                <w:b/>
                <w:bCs/>
              </w:rPr>
            </w:pPr>
            <w:r w:rsidRPr="00341FCA">
              <w:rPr>
                <w:b/>
                <w:bCs/>
              </w:rPr>
              <w:t>суммы</w:t>
            </w:r>
          </w:p>
          <w:p w14:paraId="22543C67" w14:textId="77777777" w:rsidR="00542C22" w:rsidRPr="00341FCA" w:rsidRDefault="00542C22" w:rsidP="0029727A">
            <w:pPr>
              <w:autoSpaceDE w:val="0"/>
              <w:autoSpaceDN w:val="0"/>
              <w:adjustRightInd w:val="0"/>
              <w:jc w:val="center"/>
              <w:outlineLvl w:val="0"/>
              <w:rPr>
                <w:b/>
                <w:bCs/>
              </w:rPr>
            </w:pPr>
            <w:r w:rsidRPr="00341FCA">
              <w:rPr>
                <w:b/>
                <w:bCs/>
              </w:rPr>
              <w:t>к возмещению</w:t>
            </w:r>
          </w:p>
        </w:tc>
        <w:tc>
          <w:tcPr>
            <w:tcW w:w="1584" w:type="dxa"/>
            <w:tcBorders>
              <w:right w:val="nil"/>
            </w:tcBorders>
          </w:tcPr>
          <w:p w14:paraId="149DF4D1" w14:textId="77777777" w:rsidR="00542C22" w:rsidRPr="00341FCA" w:rsidRDefault="00542C22" w:rsidP="0029727A">
            <w:pPr>
              <w:autoSpaceDE w:val="0"/>
              <w:autoSpaceDN w:val="0"/>
              <w:adjustRightInd w:val="0"/>
              <w:jc w:val="center"/>
              <w:outlineLvl w:val="0"/>
              <w:rPr>
                <w:b/>
                <w:bCs/>
              </w:rPr>
            </w:pPr>
            <w:r w:rsidRPr="00341FCA">
              <w:rPr>
                <w:b/>
                <w:bCs/>
              </w:rPr>
              <w:t>Расчет</w:t>
            </w:r>
          </w:p>
        </w:tc>
        <w:tc>
          <w:tcPr>
            <w:tcW w:w="1584" w:type="dxa"/>
            <w:tcBorders>
              <w:left w:val="nil"/>
            </w:tcBorders>
          </w:tcPr>
          <w:p w14:paraId="0AC5AEA6" w14:textId="77777777" w:rsidR="00542C22" w:rsidRPr="00341FCA" w:rsidRDefault="00542C22" w:rsidP="0029727A">
            <w:pPr>
              <w:autoSpaceDE w:val="0"/>
              <w:autoSpaceDN w:val="0"/>
              <w:adjustRightInd w:val="0"/>
              <w:outlineLvl w:val="0"/>
              <w:rPr>
                <w:b/>
                <w:bCs/>
              </w:rPr>
            </w:pPr>
            <w:r w:rsidRPr="00341FCA">
              <w:rPr>
                <w:b/>
                <w:bCs/>
              </w:rPr>
              <w:t>отклонения</w:t>
            </w:r>
          </w:p>
        </w:tc>
      </w:tr>
      <w:tr w:rsidR="00542C22" w:rsidRPr="00341FCA" w14:paraId="1B23AD6C" w14:textId="77777777" w:rsidTr="0029727A">
        <w:trPr>
          <w:trHeight w:val="857"/>
        </w:trPr>
        <w:tc>
          <w:tcPr>
            <w:tcW w:w="642" w:type="dxa"/>
            <w:shd w:val="clear" w:color="auto" w:fill="auto"/>
          </w:tcPr>
          <w:p w14:paraId="47318E17"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5324F0CE" w14:textId="77777777" w:rsidR="00542C22" w:rsidRPr="00341FCA" w:rsidRDefault="00542C22" w:rsidP="0029727A">
            <w:pPr>
              <w:autoSpaceDE w:val="0"/>
              <w:autoSpaceDN w:val="0"/>
              <w:adjustRightInd w:val="0"/>
              <w:jc w:val="center"/>
              <w:outlineLvl w:val="0"/>
              <w:rPr>
                <w:bCs/>
                <w:sz w:val="24"/>
                <w:szCs w:val="24"/>
              </w:rPr>
            </w:pPr>
          </w:p>
        </w:tc>
        <w:tc>
          <w:tcPr>
            <w:tcW w:w="1824" w:type="dxa"/>
          </w:tcPr>
          <w:p w14:paraId="4B36F09E" w14:textId="77777777" w:rsidR="00542C22" w:rsidRPr="00341FCA" w:rsidRDefault="00542C22" w:rsidP="0029727A">
            <w:pPr>
              <w:autoSpaceDE w:val="0"/>
              <w:autoSpaceDN w:val="0"/>
              <w:adjustRightInd w:val="0"/>
              <w:jc w:val="center"/>
              <w:outlineLvl w:val="0"/>
              <w:rPr>
                <w:bCs/>
              </w:rPr>
            </w:pPr>
          </w:p>
        </w:tc>
        <w:tc>
          <w:tcPr>
            <w:tcW w:w="917" w:type="dxa"/>
          </w:tcPr>
          <w:p w14:paraId="15B9B8D0" w14:textId="77777777" w:rsidR="00542C22" w:rsidRPr="00341FCA" w:rsidRDefault="00542C22" w:rsidP="0029727A">
            <w:pPr>
              <w:autoSpaceDE w:val="0"/>
              <w:autoSpaceDN w:val="0"/>
              <w:adjustRightInd w:val="0"/>
              <w:jc w:val="center"/>
              <w:outlineLvl w:val="0"/>
              <w:rPr>
                <w:bCs/>
              </w:rPr>
            </w:pPr>
            <w:r w:rsidRPr="00341FCA">
              <w:rPr>
                <w:bCs/>
              </w:rPr>
              <w:t>месяц</w:t>
            </w:r>
          </w:p>
        </w:tc>
        <w:tc>
          <w:tcPr>
            <w:tcW w:w="1181" w:type="dxa"/>
          </w:tcPr>
          <w:p w14:paraId="10F3CE1F" w14:textId="77777777" w:rsidR="00542C22" w:rsidRPr="00341FCA" w:rsidRDefault="00542C22" w:rsidP="0029727A">
            <w:pPr>
              <w:autoSpaceDE w:val="0"/>
              <w:autoSpaceDN w:val="0"/>
              <w:adjustRightInd w:val="0"/>
              <w:jc w:val="center"/>
              <w:outlineLvl w:val="0"/>
              <w:rPr>
                <w:bCs/>
              </w:rPr>
            </w:pPr>
            <w:r w:rsidRPr="00341FCA">
              <w:rPr>
                <w:bCs/>
              </w:rPr>
              <w:t>месяц</w:t>
            </w:r>
          </w:p>
        </w:tc>
        <w:tc>
          <w:tcPr>
            <w:tcW w:w="791" w:type="dxa"/>
          </w:tcPr>
          <w:p w14:paraId="74372478" w14:textId="77777777" w:rsidR="00542C22" w:rsidRPr="00341FCA" w:rsidRDefault="00542C22" w:rsidP="0029727A">
            <w:pPr>
              <w:autoSpaceDE w:val="0"/>
              <w:autoSpaceDN w:val="0"/>
              <w:adjustRightInd w:val="0"/>
              <w:jc w:val="center"/>
              <w:outlineLvl w:val="0"/>
              <w:rPr>
                <w:bCs/>
              </w:rPr>
            </w:pPr>
            <w:r w:rsidRPr="00341FCA">
              <w:rPr>
                <w:bCs/>
              </w:rPr>
              <w:t>итого</w:t>
            </w:r>
          </w:p>
        </w:tc>
        <w:tc>
          <w:tcPr>
            <w:tcW w:w="1266" w:type="dxa"/>
          </w:tcPr>
          <w:p w14:paraId="027F0C0E" w14:textId="77777777" w:rsidR="00542C22" w:rsidRPr="00341FCA" w:rsidRDefault="00542C22" w:rsidP="0029727A">
            <w:pPr>
              <w:autoSpaceDE w:val="0"/>
              <w:autoSpaceDN w:val="0"/>
              <w:adjustRightInd w:val="0"/>
              <w:jc w:val="center"/>
              <w:outlineLvl w:val="0"/>
              <w:rPr>
                <w:bCs/>
              </w:rPr>
            </w:pPr>
          </w:p>
        </w:tc>
        <w:tc>
          <w:tcPr>
            <w:tcW w:w="1266" w:type="dxa"/>
          </w:tcPr>
          <w:p w14:paraId="5EFE1D52" w14:textId="77777777" w:rsidR="00542C22" w:rsidRPr="00341FCA" w:rsidRDefault="00542C22" w:rsidP="0029727A">
            <w:pPr>
              <w:autoSpaceDE w:val="0"/>
              <w:autoSpaceDN w:val="0"/>
              <w:adjustRightInd w:val="0"/>
              <w:jc w:val="center"/>
              <w:outlineLvl w:val="0"/>
              <w:rPr>
                <w:bCs/>
              </w:rPr>
            </w:pPr>
          </w:p>
        </w:tc>
        <w:tc>
          <w:tcPr>
            <w:tcW w:w="2218" w:type="dxa"/>
            <w:shd w:val="clear" w:color="auto" w:fill="auto"/>
          </w:tcPr>
          <w:p w14:paraId="55B7C162" w14:textId="77777777" w:rsidR="00542C22" w:rsidRPr="00341FCA" w:rsidRDefault="00542C22" w:rsidP="0029727A">
            <w:pPr>
              <w:autoSpaceDE w:val="0"/>
              <w:autoSpaceDN w:val="0"/>
              <w:adjustRightInd w:val="0"/>
              <w:jc w:val="center"/>
              <w:outlineLvl w:val="0"/>
              <w:rPr>
                <w:bCs/>
              </w:rPr>
            </w:pPr>
          </w:p>
        </w:tc>
        <w:tc>
          <w:tcPr>
            <w:tcW w:w="1584" w:type="dxa"/>
          </w:tcPr>
          <w:p w14:paraId="0582C158" w14:textId="77777777" w:rsidR="00542C22" w:rsidRPr="00341FCA" w:rsidRDefault="00542C22" w:rsidP="0029727A">
            <w:pPr>
              <w:autoSpaceDE w:val="0"/>
              <w:autoSpaceDN w:val="0"/>
              <w:adjustRightInd w:val="0"/>
              <w:jc w:val="center"/>
              <w:outlineLvl w:val="0"/>
              <w:rPr>
                <w:bCs/>
              </w:rPr>
            </w:pPr>
            <w:r w:rsidRPr="00341FCA">
              <w:rPr>
                <w:bCs/>
              </w:rPr>
              <w:t>Расчет отклонения</w:t>
            </w:r>
          </w:p>
          <w:p w14:paraId="0440004C" w14:textId="77777777" w:rsidR="00542C22" w:rsidRPr="00341FCA" w:rsidRDefault="00542C22" w:rsidP="0029727A">
            <w:pPr>
              <w:autoSpaceDE w:val="0"/>
              <w:autoSpaceDN w:val="0"/>
              <w:adjustRightInd w:val="0"/>
              <w:jc w:val="center"/>
              <w:outlineLvl w:val="0"/>
              <w:rPr>
                <w:bCs/>
              </w:rPr>
            </w:pPr>
            <w:r w:rsidRPr="00341FCA">
              <w:rPr>
                <w:bCs/>
              </w:rPr>
              <w:t>(экономия)</w:t>
            </w:r>
          </w:p>
        </w:tc>
        <w:tc>
          <w:tcPr>
            <w:tcW w:w="1584" w:type="dxa"/>
          </w:tcPr>
          <w:p w14:paraId="26582759" w14:textId="77777777" w:rsidR="00542C22" w:rsidRPr="00341FCA" w:rsidRDefault="00542C22" w:rsidP="0029727A">
            <w:pPr>
              <w:autoSpaceDE w:val="0"/>
              <w:autoSpaceDN w:val="0"/>
              <w:adjustRightInd w:val="0"/>
              <w:jc w:val="center"/>
              <w:outlineLvl w:val="0"/>
              <w:rPr>
                <w:bCs/>
              </w:rPr>
            </w:pPr>
            <w:r w:rsidRPr="00341FCA">
              <w:rPr>
                <w:bCs/>
              </w:rPr>
              <w:t>Расчет отклонения</w:t>
            </w:r>
          </w:p>
          <w:p w14:paraId="1EEA3C9A" w14:textId="77777777" w:rsidR="00542C22" w:rsidRPr="00341FCA" w:rsidRDefault="00542C22" w:rsidP="0029727A">
            <w:pPr>
              <w:autoSpaceDE w:val="0"/>
              <w:autoSpaceDN w:val="0"/>
              <w:adjustRightInd w:val="0"/>
              <w:jc w:val="center"/>
              <w:outlineLvl w:val="0"/>
              <w:rPr>
                <w:bCs/>
              </w:rPr>
            </w:pPr>
            <w:r w:rsidRPr="00341FCA">
              <w:rPr>
                <w:bCs/>
              </w:rPr>
              <w:t>(перерасход)</w:t>
            </w:r>
          </w:p>
        </w:tc>
      </w:tr>
      <w:tr w:rsidR="00542C22" w:rsidRPr="00341FCA" w14:paraId="2A394313" w14:textId="77777777" w:rsidTr="0029727A">
        <w:trPr>
          <w:trHeight w:val="593"/>
        </w:trPr>
        <w:tc>
          <w:tcPr>
            <w:tcW w:w="642" w:type="dxa"/>
            <w:shd w:val="clear" w:color="auto" w:fill="auto"/>
          </w:tcPr>
          <w:p w14:paraId="42C0DB08"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lastRenderedPageBreak/>
              <w:t>1</w:t>
            </w:r>
          </w:p>
        </w:tc>
        <w:tc>
          <w:tcPr>
            <w:tcW w:w="1763" w:type="dxa"/>
            <w:shd w:val="clear" w:color="auto" w:fill="auto"/>
          </w:tcPr>
          <w:p w14:paraId="7B9F90BA"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2</w:t>
            </w:r>
          </w:p>
        </w:tc>
        <w:tc>
          <w:tcPr>
            <w:tcW w:w="1824" w:type="dxa"/>
          </w:tcPr>
          <w:p w14:paraId="33803312"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3</w:t>
            </w:r>
          </w:p>
        </w:tc>
        <w:tc>
          <w:tcPr>
            <w:tcW w:w="917" w:type="dxa"/>
          </w:tcPr>
          <w:p w14:paraId="58340AFC"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4</w:t>
            </w:r>
          </w:p>
        </w:tc>
        <w:tc>
          <w:tcPr>
            <w:tcW w:w="1181" w:type="dxa"/>
          </w:tcPr>
          <w:p w14:paraId="5F965065"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5</w:t>
            </w:r>
          </w:p>
        </w:tc>
        <w:tc>
          <w:tcPr>
            <w:tcW w:w="791" w:type="dxa"/>
          </w:tcPr>
          <w:p w14:paraId="24970D48"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6</w:t>
            </w:r>
          </w:p>
        </w:tc>
        <w:tc>
          <w:tcPr>
            <w:tcW w:w="1266" w:type="dxa"/>
          </w:tcPr>
          <w:p w14:paraId="51E54DC9"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7</w:t>
            </w:r>
          </w:p>
        </w:tc>
        <w:tc>
          <w:tcPr>
            <w:tcW w:w="1266" w:type="dxa"/>
          </w:tcPr>
          <w:p w14:paraId="64E5EE8F"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8</w:t>
            </w:r>
          </w:p>
        </w:tc>
        <w:tc>
          <w:tcPr>
            <w:tcW w:w="2218" w:type="dxa"/>
            <w:shd w:val="clear" w:color="auto" w:fill="auto"/>
          </w:tcPr>
          <w:p w14:paraId="63FDDC48"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9</w:t>
            </w:r>
          </w:p>
        </w:tc>
        <w:tc>
          <w:tcPr>
            <w:tcW w:w="1584" w:type="dxa"/>
          </w:tcPr>
          <w:p w14:paraId="1CF8AB6C"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10</w:t>
            </w:r>
          </w:p>
        </w:tc>
        <w:tc>
          <w:tcPr>
            <w:tcW w:w="1584" w:type="dxa"/>
          </w:tcPr>
          <w:p w14:paraId="0AD50BFB"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11</w:t>
            </w:r>
          </w:p>
        </w:tc>
      </w:tr>
      <w:tr w:rsidR="00542C22" w:rsidRPr="00341FCA" w14:paraId="29BC471A" w14:textId="77777777" w:rsidTr="0029727A">
        <w:trPr>
          <w:trHeight w:val="593"/>
        </w:trPr>
        <w:tc>
          <w:tcPr>
            <w:tcW w:w="642" w:type="dxa"/>
            <w:shd w:val="clear" w:color="auto" w:fill="auto"/>
          </w:tcPr>
          <w:p w14:paraId="71CEEDCA" w14:textId="77777777" w:rsidR="00542C22" w:rsidRPr="00341FCA" w:rsidRDefault="00542C22" w:rsidP="0029727A">
            <w:pPr>
              <w:autoSpaceDE w:val="0"/>
              <w:autoSpaceDN w:val="0"/>
              <w:adjustRightInd w:val="0"/>
              <w:jc w:val="center"/>
              <w:outlineLvl w:val="0"/>
              <w:rPr>
                <w:bCs/>
              </w:rPr>
            </w:pPr>
            <w:r w:rsidRPr="00341FCA">
              <w:rPr>
                <w:bCs/>
              </w:rPr>
              <w:t>1.</w:t>
            </w:r>
          </w:p>
        </w:tc>
        <w:tc>
          <w:tcPr>
            <w:tcW w:w="1763" w:type="dxa"/>
            <w:shd w:val="clear" w:color="auto" w:fill="auto"/>
            <w:vAlign w:val="bottom"/>
          </w:tcPr>
          <w:p w14:paraId="2A855FEF" w14:textId="77777777" w:rsidR="00542C22" w:rsidRPr="00341FCA" w:rsidRDefault="00542C22" w:rsidP="0029727A">
            <w:pPr>
              <w:autoSpaceDE w:val="0"/>
              <w:autoSpaceDN w:val="0"/>
              <w:adjustRightInd w:val="0"/>
              <w:outlineLvl w:val="0"/>
              <w:rPr>
                <w:bCs/>
              </w:rPr>
            </w:pPr>
            <w:r w:rsidRPr="00341FCA">
              <w:rPr>
                <w:bCs/>
              </w:rPr>
              <w:t>Оплата труда</w:t>
            </w:r>
          </w:p>
        </w:tc>
        <w:tc>
          <w:tcPr>
            <w:tcW w:w="1824" w:type="dxa"/>
          </w:tcPr>
          <w:p w14:paraId="59BE2FE9"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7040E08C"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03F35213"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28A05615"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2A13196E"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39C35479"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158C72B0"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48187D6A"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6E901D2D"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5A3EE072" w14:textId="77777777" w:rsidTr="0029727A">
        <w:trPr>
          <w:trHeight w:val="593"/>
        </w:trPr>
        <w:tc>
          <w:tcPr>
            <w:tcW w:w="642" w:type="dxa"/>
            <w:shd w:val="clear" w:color="auto" w:fill="auto"/>
          </w:tcPr>
          <w:p w14:paraId="37007EBF" w14:textId="77777777" w:rsidR="00542C22" w:rsidRPr="00341FCA" w:rsidRDefault="00542C22" w:rsidP="0029727A">
            <w:pPr>
              <w:autoSpaceDE w:val="0"/>
              <w:autoSpaceDN w:val="0"/>
              <w:adjustRightInd w:val="0"/>
              <w:jc w:val="center"/>
              <w:outlineLvl w:val="0"/>
              <w:rPr>
                <w:bCs/>
              </w:rPr>
            </w:pPr>
            <w:r w:rsidRPr="00341FCA">
              <w:rPr>
                <w:bCs/>
              </w:rPr>
              <w:t>1.1.</w:t>
            </w:r>
          </w:p>
        </w:tc>
        <w:tc>
          <w:tcPr>
            <w:tcW w:w="1763" w:type="dxa"/>
            <w:shd w:val="clear" w:color="auto" w:fill="auto"/>
            <w:vAlign w:val="bottom"/>
          </w:tcPr>
          <w:p w14:paraId="290B381C" w14:textId="77777777" w:rsidR="00542C22" w:rsidRPr="00341FCA" w:rsidRDefault="00542C22" w:rsidP="0029727A">
            <w:pPr>
              <w:autoSpaceDE w:val="0"/>
              <w:autoSpaceDN w:val="0"/>
              <w:adjustRightInd w:val="0"/>
            </w:pPr>
            <w:r w:rsidRPr="00341FCA">
              <w:t>Штатные сотрудники</w:t>
            </w:r>
          </w:p>
        </w:tc>
        <w:tc>
          <w:tcPr>
            <w:tcW w:w="1824" w:type="dxa"/>
          </w:tcPr>
          <w:p w14:paraId="2E745208"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3F7BB7CD"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08470479"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278356FF"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74AD4196"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35BA063D"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3C8E179F"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322CF0DA"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0120969E"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261F48EA" w14:textId="77777777" w:rsidTr="0029727A">
        <w:trPr>
          <w:trHeight w:val="593"/>
        </w:trPr>
        <w:tc>
          <w:tcPr>
            <w:tcW w:w="642" w:type="dxa"/>
            <w:shd w:val="clear" w:color="auto" w:fill="auto"/>
          </w:tcPr>
          <w:p w14:paraId="39356655" w14:textId="77777777" w:rsidR="00542C22" w:rsidRPr="00341FCA" w:rsidRDefault="00542C22" w:rsidP="0029727A">
            <w:pPr>
              <w:autoSpaceDE w:val="0"/>
              <w:autoSpaceDN w:val="0"/>
              <w:adjustRightInd w:val="0"/>
              <w:jc w:val="center"/>
              <w:outlineLvl w:val="0"/>
              <w:rPr>
                <w:bCs/>
              </w:rPr>
            </w:pPr>
            <w:r w:rsidRPr="00341FCA">
              <w:rPr>
                <w:bCs/>
              </w:rPr>
              <w:t>1.2.</w:t>
            </w:r>
          </w:p>
        </w:tc>
        <w:tc>
          <w:tcPr>
            <w:tcW w:w="1763" w:type="dxa"/>
            <w:shd w:val="clear" w:color="auto" w:fill="auto"/>
            <w:vAlign w:val="bottom"/>
          </w:tcPr>
          <w:p w14:paraId="50A3A5EB" w14:textId="77777777" w:rsidR="00542C22" w:rsidRPr="00341FCA" w:rsidRDefault="00542C22" w:rsidP="0029727A">
            <w:pPr>
              <w:autoSpaceDE w:val="0"/>
              <w:autoSpaceDN w:val="0"/>
              <w:adjustRightInd w:val="0"/>
              <w:rPr>
                <w:color w:val="000000"/>
              </w:rPr>
            </w:pPr>
            <w:r w:rsidRPr="00341FCA">
              <w:rPr>
                <w:color w:val="000000"/>
              </w:rPr>
              <w:t>Внештатные сотрудники</w:t>
            </w:r>
          </w:p>
          <w:p w14:paraId="3120F673" w14:textId="77777777" w:rsidR="00542C22" w:rsidRPr="00341FCA" w:rsidRDefault="00542C22" w:rsidP="0029727A">
            <w:pPr>
              <w:autoSpaceDE w:val="0"/>
              <w:autoSpaceDN w:val="0"/>
              <w:adjustRightInd w:val="0"/>
              <w:rPr>
                <w:color w:val="000000"/>
              </w:rPr>
            </w:pPr>
            <w:r w:rsidRPr="00341FCA">
              <w:rPr>
                <w:color w:val="000000"/>
              </w:rPr>
              <w:t>(оплата по договорам)</w:t>
            </w:r>
          </w:p>
        </w:tc>
        <w:tc>
          <w:tcPr>
            <w:tcW w:w="1824" w:type="dxa"/>
          </w:tcPr>
          <w:p w14:paraId="589B5798" w14:textId="77777777" w:rsidR="00542C22" w:rsidRPr="00341FCA" w:rsidRDefault="00542C22" w:rsidP="0029727A">
            <w:pPr>
              <w:autoSpaceDE w:val="0"/>
              <w:autoSpaceDN w:val="0"/>
              <w:adjustRightInd w:val="0"/>
              <w:jc w:val="right"/>
              <w:outlineLvl w:val="0"/>
              <w:rPr>
                <w:bCs/>
                <w:sz w:val="24"/>
                <w:szCs w:val="24"/>
              </w:rPr>
            </w:pPr>
          </w:p>
        </w:tc>
        <w:tc>
          <w:tcPr>
            <w:tcW w:w="917" w:type="dxa"/>
          </w:tcPr>
          <w:p w14:paraId="5A7C3670" w14:textId="77777777" w:rsidR="00542C22" w:rsidRPr="00341FCA" w:rsidRDefault="00542C22" w:rsidP="0029727A">
            <w:pPr>
              <w:autoSpaceDE w:val="0"/>
              <w:autoSpaceDN w:val="0"/>
              <w:adjustRightInd w:val="0"/>
              <w:jc w:val="right"/>
              <w:outlineLvl w:val="0"/>
              <w:rPr>
                <w:bCs/>
                <w:sz w:val="24"/>
                <w:szCs w:val="24"/>
              </w:rPr>
            </w:pPr>
          </w:p>
        </w:tc>
        <w:tc>
          <w:tcPr>
            <w:tcW w:w="1181" w:type="dxa"/>
          </w:tcPr>
          <w:p w14:paraId="6A4146D1" w14:textId="77777777" w:rsidR="00542C22" w:rsidRPr="00341FCA" w:rsidRDefault="00542C22" w:rsidP="0029727A">
            <w:pPr>
              <w:autoSpaceDE w:val="0"/>
              <w:autoSpaceDN w:val="0"/>
              <w:adjustRightInd w:val="0"/>
              <w:jc w:val="right"/>
              <w:outlineLvl w:val="0"/>
              <w:rPr>
                <w:bCs/>
                <w:sz w:val="24"/>
                <w:szCs w:val="24"/>
              </w:rPr>
            </w:pPr>
          </w:p>
        </w:tc>
        <w:tc>
          <w:tcPr>
            <w:tcW w:w="791" w:type="dxa"/>
          </w:tcPr>
          <w:p w14:paraId="6546C1D9" w14:textId="77777777" w:rsidR="00542C22" w:rsidRPr="00341FCA" w:rsidRDefault="00542C22" w:rsidP="0029727A">
            <w:pPr>
              <w:autoSpaceDE w:val="0"/>
              <w:autoSpaceDN w:val="0"/>
              <w:adjustRightInd w:val="0"/>
              <w:jc w:val="right"/>
              <w:outlineLvl w:val="0"/>
              <w:rPr>
                <w:bCs/>
                <w:sz w:val="24"/>
                <w:szCs w:val="24"/>
              </w:rPr>
            </w:pPr>
          </w:p>
        </w:tc>
        <w:tc>
          <w:tcPr>
            <w:tcW w:w="1266" w:type="dxa"/>
          </w:tcPr>
          <w:p w14:paraId="6687A0AF" w14:textId="77777777" w:rsidR="00542C22" w:rsidRPr="00341FCA" w:rsidRDefault="00542C22" w:rsidP="0029727A">
            <w:pPr>
              <w:autoSpaceDE w:val="0"/>
              <w:autoSpaceDN w:val="0"/>
              <w:adjustRightInd w:val="0"/>
              <w:jc w:val="right"/>
              <w:outlineLvl w:val="0"/>
              <w:rPr>
                <w:bCs/>
                <w:sz w:val="24"/>
                <w:szCs w:val="24"/>
              </w:rPr>
            </w:pPr>
          </w:p>
        </w:tc>
        <w:tc>
          <w:tcPr>
            <w:tcW w:w="1266" w:type="dxa"/>
          </w:tcPr>
          <w:p w14:paraId="7C2C4744" w14:textId="77777777" w:rsidR="00542C22" w:rsidRPr="00341FCA" w:rsidRDefault="00542C22" w:rsidP="0029727A">
            <w:pPr>
              <w:autoSpaceDE w:val="0"/>
              <w:autoSpaceDN w:val="0"/>
              <w:adjustRightInd w:val="0"/>
              <w:jc w:val="right"/>
              <w:outlineLvl w:val="0"/>
              <w:rPr>
                <w:bCs/>
                <w:sz w:val="24"/>
                <w:szCs w:val="24"/>
              </w:rPr>
            </w:pPr>
          </w:p>
        </w:tc>
        <w:tc>
          <w:tcPr>
            <w:tcW w:w="2218" w:type="dxa"/>
            <w:shd w:val="clear" w:color="auto" w:fill="auto"/>
          </w:tcPr>
          <w:p w14:paraId="49B6F8E8" w14:textId="77777777" w:rsidR="00542C22" w:rsidRPr="00341FCA" w:rsidRDefault="00542C22" w:rsidP="0029727A">
            <w:pPr>
              <w:autoSpaceDE w:val="0"/>
              <w:autoSpaceDN w:val="0"/>
              <w:adjustRightInd w:val="0"/>
              <w:jc w:val="right"/>
              <w:outlineLvl w:val="0"/>
              <w:rPr>
                <w:bCs/>
                <w:sz w:val="24"/>
                <w:szCs w:val="24"/>
              </w:rPr>
            </w:pPr>
          </w:p>
        </w:tc>
        <w:tc>
          <w:tcPr>
            <w:tcW w:w="1584" w:type="dxa"/>
          </w:tcPr>
          <w:p w14:paraId="0B77CA34" w14:textId="77777777" w:rsidR="00542C22" w:rsidRPr="00341FCA" w:rsidRDefault="00542C22" w:rsidP="0029727A">
            <w:pPr>
              <w:autoSpaceDE w:val="0"/>
              <w:autoSpaceDN w:val="0"/>
              <w:adjustRightInd w:val="0"/>
              <w:jc w:val="right"/>
              <w:outlineLvl w:val="0"/>
              <w:rPr>
                <w:bCs/>
                <w:sz w:val="24"/>
                <w:szCs w:val="24"/>
              </w:rPr>
            </w:pPr>
          </w:p>
        </w:tc>
        <w:tc>
          <w:tcPr>
            <w:tcW w:w="1584" w:type="dxa"/>
          </w:tcPr>
          <w:p w14:paraId="0D94F247" w14:textId="77777777" w:rsidR="00542C22" w:rsidRPr="00341FCA" w:rsidRDefault="00542C22" w:rsidP="0029727A">
            <w:pPr>
              <w:autoSpaceDE w:val="0"/>
              <w:autoSpaceDN w:val="0"/>
              <w:adjustRightInd w:val="0"/>
              <w:jc w:val="right"/>
              <w:outlineLvl w:val="0"/>
              <w:rPr>
                <w:bCs/>
                <w:sz w:val="24"/>
                <w:szCs w:val="24"/>
              </w:rPr>
            </w:pPr>
          </w:p>
        </w:tc>
      </w:tr>
      <w:tr w:rsidR="00542C22" w:rsidRPr="00341FCA" w14:paraId="199ED95B" w14:textId="77777777" w:rsidTr="0029727A">
        <w:trPr>
          <w:trHeight w:val="593"/>
        </w:trPr>
        <w:tc>
          <w:tcPr>
            <w:tcW w:w="642" w:type="dxa"/>
            <w:shd w:val="clear" w:color="auto" w:fill="auto"/>
          </w:tcPr>
          <w:p w14:paraId="193CF88D"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5317EDE5" w14:textId="77777777" w:rsidR="00542C22" w:rsidRPr="00341FCA" w:rsidRDefault="00542C22" w:rsidP="0029727A">
            <w:pPr>
              <w:autoSpaceDE w:val="0"/>
              <w:autoSpaceDN w:val="0"/>
              <w:adjustRightInd w:val="0"/>
              <w:outlineLvl w:val="0"/>
              <w:rPr>
                <w:b/>
                <w:bCs/>
              </w:rPr>
            </w:pPr>
            <w:r w:rsidRPr="00341FCA">
              <w:rPr>
                <w:b/>
                <w:bCs/>
              </w:rPr>
              <w:t>Итого оплата труда</w:t>
            </w:r>
          </w:p>
        </w:tc>
        <w:tc>
          <w:tcPr>
            <w:tcW w:w="1824" w:type="dxa"/>
          </w:tcPr>
          <w:p w14:paraId="580E5EA1"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3A512AAB"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56DEB657"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390607BD"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3763B939"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07C59833"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426CA3DC"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5CD705C3"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4004F7AF"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453EEA36" w14:textId="77777777" w:rsidTr="0029727A">
        <w:trPr>
          <w:trHeight w:val="593"/>
        </w:trPr>
        <w:tc>
          <w:tcPr>
            <w:tcW w:w="642" w:type="dxa"/>
            <w:shd w:val="clear" w:color="auto" w:fill="auto"/>
          </w:tcPr>
          <w:p w14:paraId="7E05374B" w14:textId="77777777" w:rsidR="00542C22" w:rsidRPr="00341FCA" w:rsidRDefault="00542C22" w:rsidP="0029727A">
            <w:pPr>
              <w:autoSpaceDE w:val="0"/>
              <w:autoSpaceDN w:val="0"/>
              <w:adjustRightInd w:val="0"/>
              <w:jc w:val="center"/>
              <w:outlineLvl w:val="0"/>
              <w:rPr>
                <w:bCs/>
                <w:sz w:val="24"/>
                <w:szCs w:val="24"/>
              </w:rPr>
            </w:pPr>
            <w:r w:rsidRPr="00341FCA">
              <w:rPr>
                <w:bCs/>
                <w:sz w:val="24"/>
                <w:szCs w:val="24"/>
              </w:rPr>
              <w:t>1.2.1</w:t>
            </w:r>
          </w:p>
        </w:tc>
        <w:tc>
          <w:tcPr>
            <w:tcW w:w="1763" w:type="dxa"/>
            <w:shd w:val="clear" w:color="auto" w:fill="auto"/>
          </w:tcPr>
          <w:p w14:paraId="29274424" w14:textId="77777777" w:rsidR="00542C22" w:rsidRPr="00341FCA" w:rsidRDefault="00542C22" w:rsidP="0029727A">
            <w:pPr>
              <w:autoSpaceDE w:val="0"/>
              <w:autoSpaceDN w:val="0"/>
              <w:adjustRightInd w:val="0"/>
              <w:outlineLvl w:val="0"/>
              <w:rPr>
                <w:bCs/>
              </w:rPr>
            </w:pPr>
            <w:r w:rsidRPr="00341FCA">
              <w:rPr>
                <w:bCs/>
              </w:rPr>
              <w:t>Страховые взносы:</w:t>
            </w:r>
          </w:p>
          <w:p w14:paraId="626DD159" w14:textId="77777777" w:rsidR="00542C22" w:rsidRPr="00341FCA" w:rsidRDefault="00542C22" w:rsidP="0029727A">
            <w:pPr>
              <w:autoSpaceDE w:val="0"/>
              <w:autoSpaceDN w:val="0"/>
              <w:adjustRightInd w:val="0"/>
              <w:outlineLvl w:val="0"/>
              <w:rPr>
                <w:bCs/>
              </w:rPr>
            </w:pPr>
            <w:r w:rsidRPr="00341FCA">
              <w:rPr>
                <w:bCs/>
              </w:rPr>
              <w:t>Штатные сотрудники</w:t>
            </w:r>
          </w:p>
        </w:tc>
        <w:tc>
          <w:tcPr>
            <w:tcW w:w="1824" w:type="dxa"/>
          </w:tcPr>
          <w:p w14:paraId="2A052CFC"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239B775F"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1E3F375A"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7A3B483D"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4F4F567A"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31B56C26"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1802C1E1"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3CD48092"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3F5544D8"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09DAE9C2" w14:textId="77777777" w:rsidTr="0029727A">
        <w:trPr>
          <w:trHeight w:val="593"/>
        </w:trPr>
        <w:tc>
          <w:tcPr>
            <w:tcW w:w="642" w:type="dxa"/>
            <w:shd w:val="clear" w:color="auto" w:fill="auto"/>
          </w:tcPr>
          <w:p w14:paraId="19ABE7FF" w14:textId="77777777" w:rsidR="00542C22" w:rsidRPr="00341FCA" w:rsidRDefault="00542C22" w:rsidP="0029727A">
            <w:pPr>
              <w:autoSpaceDE w:val="0"/>
              <w:autoSpaceDN w:val="0"/>
              <w:adjustRightInd w:val="0"/>
              <w:jc w:val="center"/>
              <w:outlineLvl w:val="0"/>
              <w:rPr>
                <w:bCs/>
                <w:sz w:val="24"/>
                <w:szCs w:val="24"/>
              </w:rPr>
            </w:pPr>
            <w:r w:rsidRPr="00341FCA">
              <w:rPr>
                <w:bCs/>
                <w:sz w:val="24"/>
                <w:szCs w:val="24"/>
              </w:rPr>
              <w:t>1.2.2</w:t>
            </w:r>
          </w:p>
        </w:tc>
        <w:tc>
          <w:tcPr>
            <w:tcW w:w="1763" w:type="dxa"/>
            <w:shd w:val="clear" w:color="auto" w:fill="auto"/>
          </w:tcPr>
          <w:p w14:paraId="72EFD4F6" w14:textId="77777777" w:rsidR="00542C22" w:rsidRPr="00341FCA" w:rsidRDefault="00542C22" w:rsidP="0029727A">
            <w:pPr>
              <w:autoSpaceDE w:val="0"/>
              <w:autoSpaceDN w:val="0"/>
              <w:adjustRightInd w:val="0"/>
              <w:outlineLvl w:val="0"/>
              <w:rPr>
                <w:bCs/>
              </w:rPr>
            </w:pPr>
            <w:r w:rsidRPr="00341FCA">
              <w:rPr>
                <w:bCs/>
              </w:rPr>
              <w:t>Страховые взносы:</w:t>
            </w:r>
          </w:p>
          <w:p w14:paraId="75C9CB76" w14:textId="77777777" w:rsidR="00542C22" w:rsidRPr="00341FCA" w:rsidRDefault="00542C22" w:rsidP="0029727A">
            <w:pPr>
              <w:autoSpaceDE w:val="0"/>
              <w:autoSpaceDN w:val="0"/>
              <w:adjustRightInd w:val="0"/>
              <w:outlineLvl w:val="0"/>
              <w:rPr>
                <w:bCs/>
              </w:rPr>
            </w:pPr>
            <w:r w:rsidRPr="00341FCA">
              <w:rPr>
                <w:bCs/>
              </w:rPr>
              <w:t>внештатные сотрудники</w:t>
            </w:r>
          </w:p>
        </w:tc>
        <w:tc>
          <w:tcPr>
            <w:tcW w:w="1824" w:type="dxa"/>
          </w:tcPr>
          <w:p w14:paraId="598F75DC"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6FA96CD5"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51C12781"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7A157114"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239FF7B7"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4AEEED3D"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4B101B1F"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43ED458F"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00925BDD"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4952A795" w14:textId="77777777" w:rsidTr="0029727A">
        <w:trPr>
          <w:trHeight w:val="593"/>
        </w:trPr>
        <w:tc>
          <w:tcPr>
            <w:tcW w:w="642" w:type="dxa"/>
            <w:shd w:val="clear" w:color="auto" w:fill="auto"/>
          </w:tcPr>
          <w:p w14:paraId="2E465AFF"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5C1DAB5C" w14:textId="77777777" w:rsidR="00542C22" w:rsidRPr="00341FCA" w:rsidRDefault="00542C22" w:rsidP="0029727A">
            <w:pPr>
              <w:autoSpaceDE w:val="0"/>
              <w:autoSpaceDN w:val="0"/>
              <w:adjustRightInd w:val="0"/>
              <w:outlineLvl w:val="0"/>
              <w:rPr>
                <w:b/>
                <w:bCs/>
              </w:rPr>
            </w:pPr>
            <w:r w:rsidRPr="00341FCA">
              <w:rPr>
                <w:b/>
                <w:bCs/>
              </w:rPr>
              <w:t>Итого страховые взносы</w:t>
            </w:r>
          </w:p>
        </w:tc>
        <w:tc>
          <w:tcPr>
            <w:tcW w:w="1824" w:type="dxa"/>
          </w:tcPr>
          <w:p w14:paraId="7943CBE3"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38F1B55B"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2BC7417F"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16286C06"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27C4CF37"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444E2AD3"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05CDC330"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41C5B672"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58F4FB1F"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103ECD97" w14:textId="77777777" w:rsidTr="0029727A">
        <w:trPr>
          <w:trHeight w:val="593"/>
        </w:trPr>
        <w:tc>
          <w:tcPr>
            <w:tcW w:w="642" w:type="dxa"/>
            <w:shd w:val="clear" w:color="auto" w:fill="auto"/>
          </w:tcPr>
          <w:p w14:paraId="02F3D85F"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5FC074CC" w14:textId="77777777" w:rsidR="00542C22" w:rsidRPr="00341FCA" w:rsidRDefault="00542C22" w:rsidP="0029727A">
            <w:pPr>
              <w:autoSpaceDE w:val="0"/>
              <w:autoSpaceDN w:val="0"/>
              <w:adjustRightInd w:val="0"/>
              <w:jc w:val="center"/>
              <w:outlineLvl w:val="0"/>
              <w:rPr>
                <w:b/>
                <w:bCs/>
              </w:rPr>
            </w:pPr>
            <w:r w:rsidRPr="00341FCA">
              <w:rPr>
                <w:b/>
                <w:bCs/>
              </w:rPr>
              <w:t xml:space="preserve">Всего оплата </w:t>
            </w:r>
            <w:proofErr w:type="spellStart"/>
            <w:r w:rsidRPr="00341FCA">
              <w:rPr>
                <w:b/>
                <w:bCs/>
              </w:rPr>
              <w:t>труда,оплата</w:t>
            </w:r>
            <w:proofErr w:type="spellEnd"/>
            <w:r w:rsidRPr="00341FCA">
              <w:rPr>
                <w:b/>
                <w:bCs/>
              </w:rPr>
              <w:t xml:space="preserve"> услуг внештатных сотрудников</w:t>
            </w:r>
          </w:p>
        </w:tc>
        <w:tc>
          <w:tcPr>
            <w:tcW w:w="1824" w:type="dxa"/>
          </w:tcPr>
          <w:p w14:paraId="754DB077"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4077CDD3"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4F1FF696"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1843B7A7"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78E94F5E"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2996B0DA"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150B5DA9"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7014D44A"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6A21080D"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7FC8C28E" w14:textId="77777777" w:rsidTr="0029727A">
        <w:trPr>
          <w:trHeight w:val="593"/>
        </w:trPr>
        <w:tc>
          <w:tcPr>
            <w:tcW w:w="642" w:type="dxa"/>
            <w:shd w:val="clear" w:color="auto" w:fill="auto"/>
          </w:tcPr>
          <w:p w14:paraId="5461DECA" w14:textId="77777777" w:rsidR="00542C22" w:rsidRPr="00341FCA" w:rsidRDefault="00542C22" w:rsidP="0029727A">
            <w:pPr>
              <w:autoSpaceDE w:val="0"/>
              <w:autoSpaceDN w:val="0"/>
              <w:adjustRightInd w:val="0"/>
              <w:jc w:val="center"/>
              <w:outlineLvl w:val="0"/>
              <w:rPr>
                <w:b/>
                <w:bCs/>
                <w:sz w:val="24"/>
                <w:szCs w:val="24"/>
              </w:rPr>
            </w:pPr>
            <w:r w:rsidRPr="00341FCA">
              <w:rPr>
                <w:b/>
                <w:bCs/>
                <w:sz w:val="24"/>
                <w:szCs w:val="24"/>
              </w:rPr>
              <w:t>2.</w:t>
            </w:r>
          </w:p>
        </w:tc>
        <w:tc>
          <w:tcPr>
            <w:tcW w:w="1763" w:type="dxa"/>
            <w:shd w:val="clear" w:color="auto" w:fill="auto"/>
          </w:tcPr>
          <w:p w14:paraId="49ACC96B" w14:textId="77777777" w:rsidR="00542C22" w:rsidRPr="00341FCA" w:rsidRDefault="00542C22" w:rsidP="0029727A">
            <w:pPr>
              <w:autoSpaceDE w:val="0"/>
              <w:autoSpaceDN w:val="0"/>
              <w:adjustRightInd w:val="0"/>
              <w:jc w:val="center"/>
              <w:outlineLvl w:val="0"/>
              <w:rPr>
                <w:b/>
                <w:bCs/>
              </w:rPr>
            </w:pPr>
            <w:r w:rsidRPr="00341FCA">
              <w:rPr>
                <w:b/>
                <w:bCs/>
              </w:rPr>
              <w:t>...</w:t>
            </w:r>
          </w:p>
        </w:tc>
        <w:tc>
          <w:tcPr>
            <w:tcW w:w="1824" w:type="dxa"/>
          </w:tcPr>
          <w:p w14:paraId="04B7E624"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1E04A582"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334E2912"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588A5DE5"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4F410989"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0D17A377"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5EE6C5C6"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563E29F3"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29DC3422"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15D2D8DF" w14:textId="77777777" w:rsidTr="0029727A">
        <w:trPr>
          <w:trHeight w:val="593"/>
        </w:trPr>
        <w:tc>
          <w:tcPr>
            <w:tcW w:w="642" w:type="dxa"/>
            <w:shd w:val="clear" w:color="auto" w:fill="auto"/>
          </w:tcPr>
          <w:p w14:paraId="53DCC95B"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582586FE" w14:textId="77777777" w:rsidR="00542C22" w:rsidRPr="00341FCA" w:rsidRDefault="00542C22" w:rsidP="0029727A">
            <w:pPr>
              <w:autoSpaceDE w:val="0"/>
              <w:autoSpaceDN w:val="0"/>
              <w:adjustRightInd w:val="0"/>
              <w:jc w:val="center"/>
              <w:outlineLvl w:val="0"/>
              <w:rPr>
                <w:b/>
                <w:bCs/>
              </w:rPr>
            </w:pPr>
            <w:r w:rsidRPr="00341FCA">
              <w:rPr>
                <w:b/>
                <w:bCs/>
              </w:rPr>
              <w:t>ВСЕГО</w:t>
            </w:r>
          </w:p>
        </w:tc>
        <w:tc>
          <w:tcPr>
            <w:tcW w:w="1824" w:type="dxa"/>
          </w:tcPr>
          <w:p w14:paraId="32B89D6F"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6F7C7906"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153BC2E2"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30B01A90"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6EF7E492"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3708A236"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6143BE1E"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7EE17031"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299A0C33"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3C18B643" w14:textId="77777777" w:rsidTr="0029727A">
        <w:trPr>
          <w:trHeight w:val="593"/>
        </w:trPr>
        <w:tc>
          <w:tcPr>
            <w:tcW w:w="642" w:type="dxa"/>
            <w:shd w:val="clear" w:color="auto" w:fill="auto"/>
          </w:tcPr>
          <w:p w14:paraId="54D69C68"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483B20DD" w14:textId="77777777" w:rsidR="00542C22" w:rsidRPr="00341FCA" w:rsidRDefault="00542C22" w:rsidP="0029727A">
            <w:pPr>
              <w:autoSpaceDE w:val="0"/>
              <w:autoSpaceDN w:val="0"/>
              <w:adjustRightInd w:val="0"/>
              <w:jc w:val="center"/>
              <w:outlineLvl w:val="0"/>
              <w:rPr>
                <w:b/>
                <w:bCs/>
              </w:rPr>
            </w:pPr>
            <w:r w:rsidRPr="00341FCA">
              <w:rPr>
                <w:b/>
                <w:bCs/>
              </w:rPr>
              <w:t>Отклонение</w:t>
            </w:r>
          </w:p>
        </w:tc>
        <w:tc>
          <w:tcPr>
            <w:tcW w:w="1824" w:type="dxa"/>
          </w:tcPr>
          <w:p w14:paraId="1F68AB62"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0D839410"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0BD3EBE7"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5C0DB856"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156596A8"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75517595"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5118CB11"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3F33216B"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2795E256" w14:textId="77777777" w:rsidR="00542C22" w:rsidRPr="00341FCA" w:rsidRDefault="00542C22" w:rsidP="0029727A">
            <w:pPr>
              <w:autoSpaceDE w:val="0"/>
              <w:autoSpaceDN w:val="0"/>
              <w:adjustRightInd w:val="0"/>
              <w:jc w:val="center"/>
              <w:outlineLvl w:val="0"/>
              <w:rPr>
                <w:bCs/>
                <w:sz w:val="24"/>
                <w:szCs w:val="24"/>
              </w:rPr>
            </w:pPr>
          </w:p>
        </w:tc>
      </w:tr>
      <w:tr w:rsidR="00542C22" w:rsidRPr="00341FCA" w14:paraId="75166852" w14:textId="77777777" w:rsidTr="0029727A">
        <w:trPr>
          <w:trHeight w:val="593"/>
        </w:trPr>
        <w:tc>
          <w:tcPr>
            <w:tcW w:w="642" w:type="dxa"/>
            <w:shd w:val="clear" w:color="auto" w:fill="auto"/>
          </w:tcPr>
          <w:p w14:paraId="1B150AF3" w14:textId="77777777" w:rsidR="00542C22" w:rsidRPr="00341FCA" w:rsidRDefault="00542C22" w:rsidP="0029727A">
            <w:pPr>
              <w:autoSpaceDE w:val="0"/>
              <w:autoSpaceDN w:val="0"/>
              <w:adjustRightInd w:val="0"/>
              <w:jc w:val="center"/>
              <w:outlineLvl w:val="0"/>
              <w:rPr>
                <w:bCs/>
                <w:sz w:val="24"/>
                <w:szCs w:val="24"/>
              </w:rPr>
            </w:pPr>
          </w:p>
        </w:tc>
        <w:tc>
          <w:tcPr>
            <w:tcW w:w="1763" w:type="dxa"/>
            <w:shd w:val="clear" w:color="auto" w:fill="auto"/>
          </w:tcPr>
          <w:p w14:paraId="1151C141" w14:textId="77777777" w:rsidR="00542C22" w:rsidRPr="00341FCA" w:rsidRDefault="00542C22" w:rsidP="0029727A">
            <w:pPr>
              <w:autoSpaceDE w:val="0"/>
              <w:autoSpaceDN w:val="0"/>
              <w:adjustRightInd w:val="0"/>
              <w:jc w:val="center"/>
              <w:outlineLvl w:val="0"/>
              <w:rPr>
                <w:bCs/>
              </w:rPr>
            </w:pPr>
            <w:r w:rsidRPr="00341FCA">
              <w:rPr>
                <w:bCs/>
              </w:rPr>
              <w:t>Перераспределение между статьями</w:t>
            </w:r>
          </w:p>
        </w:tc>
        <w:tc>
          <w:tcPr>
            <w:tcW w:w="1824" w:type="dxa"/>
          </w:tcPr>
          <w:p w14:paraId="086F9E34" w14:textId="77777777" w:rsidR="00542C22" w:rsidRPr="00341FCA" w:rsidRDefault="00542C22" w:rsidP="0029727A">
            <w:pPr>
              <w:autoSpaceDE w:val="0"/>
              <w:autoSpaceDN w:val="0"/>
              <w:adjustRightInd w:val="0"/>
              <w:jc w:val="center"/>
              <w:outlineLvl w:val="0"/>
              <w:rPr>
                <w:bCs/>
                <w:sz w:val="24"/>
                <w:szCs w:val="24"/>
              </w:rPr>
            </w:pPr>
          </w:p>
        </w:tc>
        <w:tc>
          <w:tcPr>
            <w:tcW w:w="917" w:type="dxa"/>
          </w:tcPr>
          <w:p w14:paraId="3D14DE39" w14:textId="77777777" w:rsidR="00542C22" w:rsidRPr="00341FCA" w:rsidRDefault="00542C22" w:rsidP="0029727A">
            <w:pPr>
              <w:autoSpaceDE w:val="0"/>
              <w:autoSpaceDN w:val="0"/>
              <w:adjustRightInd w:val="0"/>
              <w:jc w:val="center"/>
              <w:outlineLvl w:val="0"/>
              <w:rPr>
                <w:bCs/>
                <w:sz w:val="24"/>
                <w:szCs w:val="24"/>
              </w:rPr>
            </w:pPr>
          </w:p>
        </w:tc>
        <w:tc>
          <w:tcPr>
            <w:tcW w:w="1181" w:type="dxa"/>
          </w:tcPr>
          <w:p w14:paraId="649E066C" w14:textId="77777777" w:rsidR="00542C22" w:rsidRPr="00341FCA" w:rsidRDefault="00542C22" w:rsidP="0029727A">
            <w:pPr>
              <w:autoSpaceDE w:val="0"/>
              <w:autoSpaceDN w:val="0"/>
              <w:adjustRightInd w:val="0"/>
              <w:jc w:val="center"/>
              <w:outlineLvl w:val="0"/>
              <w:rPr>
                <w:bCs/>
                <w:sz w:val="24"/>
                <w:szCs w:val="24"/>
              </w:rPr>
            </w:pPr>
          </w:p>
        </w:tc>
        <w:tc>
          <w:tcPr>
            <w:tcW w:w="791" w:type="dxa"/>
          </w:tcPr>
          <w:p w14:paraId="1D6955A6"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6D0770CF" w14:textId="77777777" w:rsidR="00542C22" w:rsidRPr="00341FCA" w:rsidRDefault="00542C22" w:rsidP="0029727A">
            <w:pPr>
              <w:autoSpaceDE w:val="0"/>
              <w:autoSpaceDN w:val="0"/>
              <w:adjustRightInd w:val="0"/>
              <w:jc w:val="center"/>
              <w:outlineLvl w:val="0"/>
              <w:rPr>
                <w:bCs/>
                <w:sz w:val="24"/>
                <w:szCs w:val="24"/>
              </w:rPr>
            </w:pPr>
          </w:p>
        </w:tc>
        <w:tc>
          <w:tcPr>
            <w:tcW w:w="1266" w:type="dxa"/>
          </w:tcPr>
          <w:p w14:paraId="517F952E" w14:textId="77777777" w:rsidR="00542C22" w:rsidRPr="00341FCA" w:rsidRDefault="00542C22" w:rsidP="0029727A">
            <w:pPr>
              <w:autoSpaceDE w:val="0"/>
              <w:autoSpaceDN w:val="0"/>
              <w:adjustRightInd w:val="0"/>
              <w:jc w:val="center"/>
              <w:outlineLvl w:val="0"/>
              <w:rPr>
                <w:bCs/>
                <w:sz w:val="24"/>
                <w:szCs w:val="24"/>
              </w:rPr>
            </w:pPr>
          </w:p>
        </w:tc>
        <w:tc>
          <w:tcPr>
            <w:tcW w:w="2218" w:type="dxa"/>
            <w:shd w:val="clear" w:color="auto" w:fill="auto"/>
          </w:tcPr>
          <w:p w14:paraId="268AF9C7"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3C9D08A2" w14:textId="77777777" w:rsidR="00542C22" w:rsidRPr="00341FCA" w:rsidRDefault="00542C22" w:rsidP="0029727A">
            <w:pPr>
              <w:autoSpaceDE w:val="0"/>
              <w:autoSpaceDN w:val="0"/>
              <w:adjustRightInd w:val="0"/>
              <w:jc w:val="center"/>
              <w:outlineLvl w:val="0"/>
              <w:rPr>
                <w:bCs/>
                <w:sz w:val="24"/>
                <w:szCs w:val="24"/>
              </w:rPr>
            </w:pPr>
          </w:p>
        </w:tc>
        <w:tc>
          <w:tcPr>
            <w:tcW w:w="1584" w:type="dxa"/>
          </w:tcPr>
          <w:p w14:paraId="6F60F14F" w14:textId="77777777" w:rsidR="00542C22" w:rsidRPr="00341FCA" w:rsidRDefault="00542C22" w:rsidP="0029727A">
            <w:pPr>
              <w:autoSpaceDE w:val="0"/>
              <w:autoSpaceDN w:val="0"/>
              <w:adjustRightInd w:val="0"/>
              <w:jc w:val="center"/>
              <w:outlineLvl w:val="0"/>
              <w:rPr>
                <w:bCs/>
                <w:sz w:val="24"/>
                <w:szCs w:val="24"/>
              </w:rPr>
            </w:pPr>
          </w:p>
        </w:tc>
      </w:tr>
    </w:tbl>
    <w:p w14:paraId="77ACFF1B" w14:textId="77777777" w:rsidR="00542C22" w:rsidRPr="00341FCA" w:rsidRDefault="00542C22" w:rsidP="00542C22">
      <w:pPr>
        <w:ind w:firstLine="709"/>
        <w:jc w:val="both"/>
        <w:rPr>
          <w:b/>
          <w:sz w:val="24"/>
          <w:szCs w:val="24"/>
        </w:rPr>
      </w:pPr>
    </w:p>
    <w:p w14:paraId="42C3AF9C" w14:textId="77777777" w:rsidR="00542C22" w:rsidRPr="00341FCA" w:rsidRDefault="00542C22" w:rsidP="00542C22">
      <w:pPr>
        <w:ind w:firstLine="709"/>
        <w:jc w:val="both"/>
        <w:rPr>
          <w:b/>
          <w:sz w:val="24"/>
          <w:szCs w:val="24"/>
        </w:rPr>
      </w:pPr>
      <w:r w:rsidRPr="00341FCA">
        <w:rPr>
          <w:b/>
          <w:sz w:val="24"/>
          <w:szCs w:val="24"/>
        </w:rPr>
        <w:t>Приложение:</w:t>
      </w:r>
    </w:p>
    <w:p w14:paraId="6834D6CD" w14:textId="77777777" w:rsidR="00542C22" w:rsidRPr="00341FCA" w:rsidRDefault="00542C22" w:rsidP="00542C22">
      <w:pPr>
        <w:numPr>
          <w:ilvl w:val="0"/>
          <w:numId w:val="14"/>
        </w:numPr>
        <w:ind w:left="0" w:firstLine="709"/>
        <w:jc w:val="both"/>
        <w:rPr>
          <w:sz w:val="24"/>
          <w:szCs w:val="24"/>
        </w:rPr>
      </w:pPr>
      <w:r w:rsidRPr="00341FCA">
        <w:rPr>
          <w:sz w:val="24"/>
          <w:szCs w:val="24"/>
        </w:rPr>
        <w:t>Копии финансовых документов на __ л. в _ экз.</w:t>
      </w:r>
    </w:p>
    <w:tbl>
      <w:tblPr>
        <w:tblW w:w="14596" w:type="dxa"/>
        <w:tblLayout w:type="fixed"/>
        <w:tblCellMar>
          <w:top w:w="102" w:type="dxa"/>
          <w:left w:w="62" w:type="dxa"/>
          <w:bottom w:w="102" w:type="dxa"/>
          <w:right w:w="62" w:type="dxa"/>
        </w:tblCellMar>
        <w:tblLook w:val="04A0" w:firstRow="1" w:lastRow="0" w:firstColumn="1" w:lastColumn="0" w:noHBand="0" w:noVBand="1"/>
      </w:tblPr>
      <w:tblGrid>
        <w:gridCol w:w="4248"/>
        <w:gridCol w:w="3402"/>
        <w:gridCol w:w="567"/>
        <w:gridCol w:w="2268"/>
        <w:gridCol w:w="283"/>
        <w:gridCol w:w="3828"/>
      </w:tblGrid>
      <w:tr w:rsidR="00542C22" w:rsidRPr="00341FCA" w14:paraId="49C8389E" w14:textId="77777777" w:rsidTr="0029727A">
        <w:tc>
          <w:tcPr>
            <w:tcW w:w="4248" w:type="dxa"/>
          </w:tcPr>
          <w:p w14:paraId="4E215C3A" w14:textId="77777777" w:rsidR="00542C22" w:rsidRPr="00341FCA" w:rsidRDefault="00542C22" w:rsidP="0029727A">
            <w:pPr>
              <w:spacing w:after="1" w:line="220" w:lineRule="atLeast"/>
              <w:rPr>
                <w:b/>
                <w:sz w:val="24"/>
                <w:szCs w:val="24"/>
              </w:rPr>
            </w:pPr>
            <w:r w:rsidRPr="00341FCA">
              <w:rPr>
                <w:b/>
                <w:sz w:val="24"/>
                <w:szCs w:val="24"/>
              </w:rPr>
              <w:t>Руководитель Получателя субсидии (уполномоченное лицо)</w:t>
            </w:r>
          </w:p>
        </w:tc>
        <w:tc>
          <w:tcPr>
            <w:tcW w:w="3402" w:type="dxa"/>
          </w:tcPr>
          <w:p w14:paraId="70DBEA2B" w14:textId="77777777" w:rsidR="00542C22" w:rsidRPr="00341FCA" w:rsidRDefault="00542C22" w:rsidP="0029727A">
            <w:pPr>
              <w:spacing w:after="1" w:line="220" w:lineRule="atLeast"/>
              <w:rPr>
                <w:sz w:val="24"/>
                <w:szCs w:val="24"/>
              </w:rPr>
            </w:pPr>
          </w:p>
        </w:tc>
        <w:tc>
          <w:tcPr>
            <w:tcW w:w="567" w:type="dxa"/>
          </w:tcPr>
          <w:p w14:paraId="3FB3704D" w14:textId="77777777" w:rsidR="00542C22" w:rsidRPr="00341FCA" w:rsidRDefault="00542C22" w:rsidP="0029727A">
            <w:pPr>
              <w:spacing w:after="1" w:line="220" w:lineRule="atLeast"/>
              <w:rPr>
                <w:sz w:val="24"/>
                <w:szCs w:val="24"/>
              </w:rPr>
            </w:pPr>
          </w:p>
        </w:tc>
        <w:tc>
          <w:tcPr>
            <w:tcW w:w="2268" w:type="dxa"/>
          </w:tcPr>
          <w:p w14:paraId="61E81D67" w14:textId="77777777" w:rsidR="00542C22" w:rsidRPr="00341FCA" w:rsidRDefault="00542C22" w:rsidP="0029727A">
            <w:pPr>
              <w:spacing w:after="1" w:line="220" w:lineRule="atLeast"/>
              <w:jc w:val="both"/>
              <w:rPr>
                <w:sz w:val="24"/>
                <w:szCs w:val="24"/>
              </w:rPr>
            </w:pPr>
          </w:p>
        </w:tc>
        <w:tc>
          <w:tcPr>
            <w:tcW w:w="283" w:type="dxa"/>
          </w:tcPr>
          <w:p w14:paraId="20BCD3AF" w14:textId="77777777" w:rsidR="00542C22" w:rsidRPr="00341FCA" w:rsidRDefault="00542C22" w:rsidP="0029727A">
            <w:pPr>
              <w:spacing w:after="1" w:line="220" w:lineRule="atLeast"/>
              <w:jc w:val="both"/>
              <w:rPr>
                <w:sz w:val="24"/>
                <w:szCs w:val="24"/>
              </w:rPr>
            </w:pPr>
          </w:p>
        </w:tc>
        <w:tc>
          <w:tcPr>
            <w:tcW w:w="3828" w:type="dxa"/>
          </w:tcPr>
          <w:p w14:paraId="07119D32" w14:textId="77777777" w:rsidR="00542C22" w:rsidRPr="00341FCA" w:rsidRDefault="00542C22" w:rsidP="0029727A">
            <w:pPr>
              <w:spacing w:after="1" w:line="220" w:lineRule="atLeast"/>
              <w:rPr>
                <w:sz w:val="24"/>
                <w:szCs w:val="24"/>
              </w:rPr>
            </w:pPr>
          </w:p>
        </w:tc>
      </w:tr>
      <w:tr w:rsidR="00542C22" w:rsidRPr="00341FCA" w14:paraId="5CCE5BEF" w14:textId="77777777" w:rsidTr="0029727A">
        <w:trPr>
          <w:trHeight w:val="183"/>
        </w:trPr>
        <w:tc>
          <w:tcPr>
            <w:tcW w:w="4248" w:type="dxa"/>
          </w:tcPr>
          <w:p w14:paraId="2130DABE" w14:textId="77777777" w:rsidR="00542C22" w:rsidRPr="00341FCA" w:rsidRDefault="00542C22" w:rsidP="0029727A">
            <w:pPr>
              <w:spacing w:after="1" w:line="220" w:lineRule="atLeast"/>
              <w:jc w:val="center"/>
              <w:rPr>
                <w:b/>
              </w:rPr>
            </w:pPr>
          </w:p>
        </w:tc>
        <w:tc>
          <w:tcPr>
            <w:tcW w:w="3402" w:type="dxa"/>
          </w:tcPr>
          <w:p w14:paraId="6A448097" w14:textId="77777777" w:rsidR="00542C22" w:rsidRPr="00341FCA" w:rsidRDefault="00542C22" w:rsidP="0029727A">
            <w:pPr>
              <w:spacing w:after="1" w:line="220" w:lineRule="atLeast"/>
              <w:jc w:val="center"/>
              <w:rPr>
                <w:i/>
              </w:rPr>
            </w:pPr>
            <w:r w:rsidRPr="00341FCA">
              <w:rPr>
                <w:i/>
              </w:rPr>
              <w:t>(должность)</w:t>
            </w:r>
          </w:p>
        </w:tc>
        <w:tc>
          <w:tcPr>
            <w:tcW w:w="567" w:type="dxa"/>
          </w:tcPr>
          <w:p w14:paraId="61060B54" w14:textId="77777777" w:rsidR="00542C22" w:rsidRPr="00341FCA" w:rsidRDefault="00542C22" w:rsidP="0029727A">
            <w:pPr>
              <w:spacing w:after="1" w:line="220" w:lineRule="atLeast"/>
              <w:rPr>
                <w:i/>
              </w:rPr>
            </w:pPr>
          </w:p>
        </w:tc>
        <w:tc>
          <w:tcPr>
            <w:tcW w:w="2268" w:type="dxa"/>
          </w:tcPr>
          <w:p w14:paraId="3FED73A0" w14:textId="77777777" w:rsidR="00542C22" w:rsidRPr="00341FCA" w:rsidRDefault="00542C22" w:rsidP="0029727A">
            <w:pPr>
              <w:spacing w:after="1" w:line="220" w:lineRule="atLeast"/>
              <w:jc w:val="center"/>
              <w:rPr>
                <w:i/>
              </w:rPr>
            </w:pPr>
            <w:r w:rsidRPr="00341FCA">
              <w:rPr>
                <w:i/>
              </w:rPr>
              <w:t>(подпись)</w:t>
            </w:r>
          </w:p>
        </w:tc>
        <w:tc>
          <w:tcPr>
            <w:tcW w:w="283" w:type="dxa"/>
          </w:tcPr>
          <w:p w14:paraId="1379A05D" w14:textId="77777777" w:rsidR="00542C22" w:rsidRPr="00341FCA" w:rsidRDefault="00542C22" w:rsidP="0029727A">
            <w:pPr>
              <w:spacing w:after="1" w:line="220" w:lineRule="atLeast"/>
              <w:jc w:val="both"/>
              <w:rPr>
                <w:i/>
              </w:rPr>
            </w:pPr>
          </w:p>
        </w:tc>
        <w:tc>
          <w:tcPr>
            <w:tcW w:w="3828" w:type="dxa"/>
          </w:tcPr>
          <w:p w14:paraId="3C09BE17" w14:textId="77777777" w:rsidR="00542C22" w:rsidRPr="00341FCA" w:rsidRDefault="00542C22" w:rsidP="0029727A">
            <w:pPr>
              <w:spacing w:after="1" w:line="220" w:lineRule="atLeast"/>
              <w:jc w:val="center"/>
              <w:rPr>
                <w:i/>
              </w:rPr>
            </w:pPr>
            <w:r w:rsidRPr="00341FCA">
              <w:rPr>
                <w:i/>
              </w:rPr>
              <w:t>(расшифровка подписи)</w:t>
            </w:r>
          </w:p>
        </w:tc>
      </w:tr>
    </w:tbl>
    <w:p w14:paraId="73A9C905" w14:textId="77777777" w:rsidR="00542C22" w:rsidRPr="00341FCA" w:rsidRDefault="00542C22" w:rsidP="009365E8">
      <w:pPr>
        <w:ind w:left="4962"/>
        <w:jc w:val="both"/>
        <w:rPr>
          <w:bCs/>
          <w:color w:val="000000" w:themeColor="text1"/>
          <w:sz w:val="24"/>
          <w:szCs w:val="24"/>
        </w:rPr>
      </w:pPr>
    </w:p>
    <w:p w14:paraId="5391C5EB" w14:textId="77777777" w:rsidR="007A2B0A" w:rsidRPr="00341FCA" w:rsidRDefault="007A2B0A" w:rsidP="007A6E58">
      <w:pPr>
        <w:ind w:right="-2"/>
        <w:jc w:val="both"/>
        <w:rPr>
          <w:b/>
          <w:bCs/>
          <w:color w:val="000000" w:themeColor="text1"/>
          <w:sz w:val="24"/>
          <w:szCs w:val="24"/>
        </w:rPr>
      </w:pPr>
    </w:p>
    <w:p w14:paraId="1A62A104" w14:textId="77777777" w:rsidR="009365E8" w:rsidRPr="00341FCA" w:rsidRDefault="009365E8" w:rsidP="007A6E58">
      <w:pPr>
        <w:ind w:right="-2"/>
        <w:jc w:val="both"/>
        <w:rPr>
          <w:b/>
          <w:bCs/>
          <w:color w:val="000000" w:themeColor="text1"/>
          <w:sz w:val="24"/>
          <w:szCs w:val="24"/>
        </w:rPr>
        <w:sectPr w:rsidR="009365E8" w:rsidRPr="00341FCA" w:rsidSect="00542C22">
          <w:pgSz w:w="16838" w:h="11906" w:orient="landscape"/>
          <w:pgMar w:top="1418" w:right="720" w:bottom="851" w:left="794" w:header="720" w:footer="720" w:gutter="0"/>
          <w:pgNumType w:start="1"/>
          <w:cols w:space="720"/>
          <w:titlePg/>
          <w:docGrid w:linePitch="272"/>
        </w:sectPr>
      </w:pPr>
    </w:p>
    <w:p w14:paraId="54C7C55B" w14:textId="77777777" w:rsidR="007A2B0A" w:rsidRPr="00341FCA" w:rsidRDefault="009543F0" w:rsidP="007A2B0A">
      <w:pPr>
        <w:jc w:val="right"/>
        <w:rPr>
          <w:bCs/>
          <w:color w:val="000000" w:themeColor="text1"/>
          <w:sz w:val="24"/>
          <w:szCs w:val="24"/>
        </w:rPr>
      </w:pPr>
      <w:r w:rsidRPr="00341FCA">
        <w:rPr>
          <w:bCs/>
          <w:color w:val="000000" w:themeColor="text1"/>
          <w:sz w:val="24"/>
          <w:szCs w:val="24"/>
        </w:rPr>
        <w:lastRenderedPageBreak/>
        <w:t xml:space="preserve"> Приложение № 2</w:t>
      </w:r>
      <w:r w:rsidR="007A2B0A" w:rsidRPr="00341FCA">
        <w:rPr>
          <w:bCs/>
          <w:color w:val="000000" w:themeColor="text1"/>
          <w:sz w:val="24"/>
          <w:szCs w:val="24"/>
        </w:rPr>
        <w:t xml:space="preserve"> к распоряжению</w:t>
      </w:r>
    </w:p>
    <w:p w14:paraId="0EEB2906" w14:textId="77777777" w:rsidR="007A2B0A" w:rsidRPr="00341FCA" w:rsidRDefault="007A2B0A" w:rsidP="007A2B0A">
      <w:pPr>
        <w:jc w:val="right"/>
        <w:rPr>
          <w:bCs/>
          <w:color w:val="000000" w:themeColor="text1"/>
          <w:sz w:val="24"/>
          <w:szCs w:val="24"/>
        </w:rPr>
      </w:pPr>
      <w:r w:rsidRPr="00341FCA">
        <w:rPr>
          <w:bCs/>
          <w:color w:val="000000" w:themeColor="text1"/>
          <w:sz w:val="24"/>
          <w:szCs w:val="24"/>
        </w:rPr>
        <w:t xml:space="preserve">Комитета по печати и взаимодействию </w:t>
      </w:r>
    </w:p>
    <w:p w14:paraId="6E919368" w14:textId="77777777" w:rsidR="007A2B0A" w:rsidRPr="00341FCA" w:rsidRDefault="007A2B0A" w:rsidP="007A2B0A">
      <w:pPr>
        <w:jc w:val="right"/>
        <w:rPr>
          <w:bCs/>
          <w:color w:val="000000" w:themeColor="text1"/>
          <w:sz w:val="24"/>
          <w:szCs w:val="24"/>
        </w:rPr>
      </w:pPr>
      <w:r w:rsidRPr="00341FCA">
        <w:rPr>
          <w:bCs/>
          <w:color w:val="000000" w:themeColor="text1"/>
          <w:sz w:val="24"/>
          <w:szCs w:val="24"/>
        </w:rPr>
        <w:t xml:space="preserve"> со средствами массовой информации </w:t>
      </w:r>
    </w:p>
    <w:p w14:paraId="61D100E1" w14:textId="77777777" w:rsidR="007A2B0A" w:rsidRPr="00341FCA" w:rsidRDefault="007A2B0A" w:rsidP="00D8641A">
      <w:pPr>
        <w:jc w:val="right"/>
        <w:rPr>
          <w:bCs/>
          <w:color w:val="000000" w:themeColor="text1"/>
          <w:sz w:val="24"/>
          <w:szCs w:val="24"/>
          <w:u w:val="single"/>
        </w:rPr>
      </w:pPr>
      <w:r w:rsidRPr="00341FCA">
        <w:rPr>
          <w:bCs/>
          <w:color w:val="000000" w:themeColor="text1"/>
          <w:sz w:val="24"/>
          <w:szCs w:val="24"/>
        </w:rPr>
        <w:t xml:space="preserve"> </w:t>
      </w:r>
      <w:r w:rsidR="00906DF1" w:rsidRPr="00341FCA">
        <w:rPr>
          <w:bCs/>
          <w:color w:val="000000" w:themeColor="text1"/>
          <w:sz w:val="24"/>
          <w:szCs w:val="24"/>
          <w:u w:val="single"/>
        </w:rPr>
        <w:t>_____________________</w:t>
      </w:r>
      <w:r w:rsidR="00D8641A" w:rsidRPr="00341FCA">
        <w:rPr>
          <w:bCs/>
          <w:color w:val="000000" w:themeColor="text1"/>
          <w:sz w:val="24"/>
          <w:szCs w:val="24"/>
          <w:u w:val="single"/>
        </w:rPr>
        <w:t xml:space="preserve"> </w:t>
      </w:r>
    </w:p>
    <w:p w14:paraId="2A1B9A92" w14:textId="77777777" w:rsidR="007A2B0A" w:rsidRPr="00341FCA" w:rsidRDefault="007A2B0A" w:rsidP="007A2B0A">
      <w:pPr>
        <w:jc w:val="both"/>
        <w:rPr>
          <w:b/>
          <w:bCs/>
          <w:color w:val="000000" w:themeColor="text1"/>
          <w:sz w:val="24"/>
          <w:szCs w:val="24"/>
          <w:u w:val="single"/>
        </w:rPr>
      </w:pPr>
    </w:p>
    <w:p w14:paraId="00059CEC" w14:textId="77777777" w:rsidR="007A2B0A" w:rsidRPr="00341FCA" w:rsidRDefault="007A2B0A" w:rsidP="00932E3C">
      <w:pPr>
        <w:jc w:val="center"/>
        <w:rPr>
          <w:b/>
          <w:bCs/>
          <w:color w:val="000000" w:themeColor="text1"/>
          <w:sz w:val="24"/>
          <w:szCs w:val="24"/>
        </w:rPr>
      </w:pPr>
      <w:r w:rsidRPr="00341FCA">
        <w:rPr>
          <w:b/>
          <w:bCs/>
          <w:color w:val="000000" w:themeColor="text1"/>
          <w:sz w:val="24"/>
          <w:szCs w:val="24"/>
        </w:rPr>
        <w:t xml:space="preserve">Объявление о проведении конкурсного отбора на право получения субсидий в виде грантов Санкт-Петербурга в сфере средств массовой </w:t>
      </w:r>
    </w:p>
    <w:p w14:paraId="7261C0F4" w14:textId="77777777" w:rsidR="007A2B0A" w:rsidRPr="00341FCA" w:rsidRDefault="007A2B0A" w:rsidP="007A2B0A">
      <w:pPr>
        <w:jc w:val="center"/>
        <w:rPr>
          <w:b/>
          <w:bCs/>
          <w:color w:val="000000" w:themeColor="text1"/>
          <w:sz w:val="24"/>
          <w:szCs w:val="24"/>
        </w:rPr>
      </w:pPr>
    </w:p>
    <w:p w14:paraId="2B344BD3" w14:textId="3EE2AA1C" w:rsidR="007A2B0A" w:rsidRPr="00341FCA" w:rsidRDefault="007A2B0A" w:rsidP="007A2B0A">
      <w:pPr>
        <w:ind w:firstLine="567"/>
        <w:jc w:val="both"/>
        <w:rPr>
          <w:color w:val="000000" w:themeColor="text1"/>
          <w:sz w:val="24"/>
          <w:szCs w:val="24"/>
        </w:rPr>
      </w:pPr>
      <w:r w:rsidRPr="00341FCA">
        <w:rPr>
          <w:color w:val="000000" w:themeColor="text1"/>
          <w:sz w:val="24"/>
          <w:szCs w:val="24"/>
        </w:rPr>
        <w:t>Комитет по печати и взаимодействию со средствами массовой информации                (далее – Комитет) объявляет о проведении конкурсного отбора заявок на получение субсидий в виде грантов Санкт-Петербурга в сфере ср</w:t>
      </w:r>
      <w:r w:rsidR="00ED7DEE" w:rsidRPr="00341FCA">
        <w:rPr>
          <w:color w:val="000000" w:themeColor="text1"/>
          <w:sz w:val="24"/>
          <w:szCs w:val="24"/>
        </w:rPr>
        <w:t xml:space="preserve">едств массовой информации </w:t>
      </w:r>
      <w:r w:rsidR="00B31BE8" w:rsidRPr="00341FCA">
        <w:rPr>
          <w:color w:val="000000" w:themeColor="text1"/>
          <w:sz w:val="24"/>
          <w:szCs w:val="24"/>
        </w:rPr>
        <w:br/>
      </w:r>
      <w:r w:rsidR="00ED7DEE" w:rsidRPr="00341FCA">
        <w:rPr>
          <w:color w:val="000000" w:themeColor="text1"/>
          <w:sz w:val="24"/>
          <w:szCs w:val="24"/>
        </w:rPr>
        <w:t xml:space="preserve">в </w:t>
      </w:r>
      <w:r w:rsidR="00C96218" w:rsidRPr="00341FCA">
        <w:rPr>
          <w:color w:val="000000" w:themeColor="text1"/>
          <w:sz w:val="24"/>
          <w:szCs w:val="24"/>
        </w:rPr>
        <w:t>2026</w:t>
      </w:r>
      <w:r w:rsidRPr="00341FCA">
        <w:rPr>
          <w:color w:val="000000" w:themeColor="text1"/>
          <w:sz w:val="24"/>
          <w:szCs w:val="24"/>
        </w:rPr>
        <w:t xml:space="preserve"> году (далее –</w:t>
      </w:r>
      <w:r w:rsidR="007114A6" w:rsidRPr="00341FCA">
        <w:rPr>
          <w:color w:val="000000" w:themeColor="text1"/>
          <w:sz w:val="24"/>
          <w:szCs w:val="24"/>
        </w:rPr>
        <w:t xml:space="preserve"> </w:t>
      </w:r>
      <w:r w:rsidRPr="00341FCA">
        <w:rPr>
          <w:color w:val="000000" w:themeColor="text1"/>
          <w:sz w:val="24"/>
          <w:szCs w:val="24"/>
        </w:rPr>
        <w:t>отбор).</w:t>
      </w:r>
    </w:p>
    <w:p w14:paraId="104DB6BF" w14:textId="77777777" w:rsidR="007A2B0A" w:rsidRPr="00341FCA" w:rsidRDefault="007114A6" w:rsidP="007A2B0A">
      <w:pPr>
        <w:ind w:firstLine="567"/>
        <w:jc w:val="both"/>
        <w:rPr>
          <w:color w:val="000000" w:themeColor="text1"/>
          <w:sz w:val="24"/>
          <w:szCs w:val="24"/>
        </w:rPr>
      </w:pPr>
      <w:r w:rsidRPr="00341FCA">
        <w:rPr>
          <w:color w:val="000000" w:themeColor="text1"/>
          <w:sz w:val="24"/>
          <w:szCs w:val="24"/>
        </w:rPr>
        <w:t>О</w:t>
      </w:r>
      <w:r w:rsidR="007A2B0A" w:rsidRPr="00341FCA">
        <w:rPr>
          <w:color w:val="000000" w:themeColor="text1"/>
          <w:sz w:val="24"/>
          <w:szCs w:val="24"/>
        </w:rPr>
        <w:t>тбор осуществляется в целях реализации статьи 78 Бюджетного кодекса Российской Федерации и Закона Санкт-Петербурга от 07.06.2000 № 264-27</w:t>
      </w:r>
      <w:r w:rsidR="00824183" w:rsidRPr="00341FCA">
        <w:rPr>
          <w:color w:val="000000" w:themeColor="text1"/>
          <w:sz w:val="24"/>
          <w:szCs w:val="24"/>
        </w:rPr>
        <w:t xml:space="preserve"> </w:t>
      </w:r>
      <w:r w:rsidR="007A2B0A" w:rsidRPr="00341FCA">
        <w:rPr>
          <w:color w:val="000000" w:themeColor="text1"/>
          <w:sz w:val="24"/>
          <w:szCs w:val="24"/>
        </w:rPr>
        <w:t xml:space="preserve">«О грантах </w:t>
      </w:r>
      <w:r w:rsidR="00260451" w:rsidRPr="00341FCA">
        <w:rPr>
          <w:color w:val="000000" w:themeColor="text1"/>
          <w:sz w:val="24"/>
          <w:szCs w:val="24"/>
        </w:rPr>
        <w:br/>
      </w:r>
      <w:r w:rsidR="007A2B0A" w:rsidRPr="00341FCA">
        <w:rPr>
          <w:color w:val="000000" w:themeColor="text1"/>
          <w:sz w:val="24"/>
          <w:szCs w:val="24"/>
        </w:rPr>
        <w:t>Санкт-Петербурга в сфере средств массовой информации» (далее – Закон).</w:t>
      </w:r>
    </w:p>
    <w:p w14:paraId="10686FBE" w14:textId="50874B2A" w:rsidR="007A2B0A" w:rsidRPr="00341FCA" w:rsidRDefault="008E7B9F" w:rsidP="005D1D33">
      <w:pPr>
        <w:ind w:firstLine="567"/>
        <w:jc w:val="both"/>
        <w:rPr>
          <w:color w:val="000000" w:themeColor="text1"/>
          <w:sz w:val="24"/>
          <w:szCs w:val="24"/>
        </w:rPr>
      </w:pPr>
      <w:r w:rsidRPr="00341FCA">
        <w:rPr>
          <w:color w:val="000000" w:themeColor="text1"/>
          <w:sz w:val="24"/>
          <w:szCs w:val="24"/>
        </w:rPr>
        <w:t xml:space="preserve">Субсидии </w:t>
      </w:r>
      <w:r w:rsidR="005D1D33" w:rsidRPr="00341FCA">
        <w:rPr>
          <w:color w:val="000000" w:themeColor="text1"/>
          <w:sz w:val="24"/>
          <w:szCs w:val="24"/>
        </w:rPr>
        <w:t>предоставляются</w:t>
      </w:r>
      <w:r w:rsidR="007A2B0A" w:rsidRPr="00341FCA">
        <w:rPr>
          <w:color w:val="000000" w:themeColor="text1"/>
          <w:sz w:val="24"/>
          <w:szCs w:val="24"/>
        </w:rPr>
        <w:t xml:space="preserve"> за счет средс</w:t>
      </w:r>
      <w:r w:rsidR="00F02474" w:rsidRPr="00341FCA">
        <w:rPr>
          <w:color w:val="000000" w:themeColor="text1"/>
          <w:sz w:val="24"/>
          <w:szCs w:val="24"/>
        </w:rPr>
        <w:t xml:space="preserve">тв бюджета Санкт-Петербурга </w:t>
      </w:r>
      <w:r w:rsidR="00C96218" w:rsidRPr="00341FCA">
        <w:rPr>
          <w:color w:val="000000" w:themeColor="text1"/>
          <w:sz w:val="24"/>
          <w:szCs w:val="24"/>
        </w:rPr>
        <w:t>2026</w:t>
      </w:r>
      <w:r w:rsidR="007A2B0A" w:rsidRPr="00341FCA">
        <w:rPr>
          <w:color w:val="000000" w:themeColor="text1"/>
          <w:sz w:val="24"/>
          <w:szCs w:val="24"/>
        </w:rPr>
        <w:t xml:space="preserve"> года, предусмотренных Комитету статьей расходов «Субсидий в виде грантов Санкт-Петербурга в сфере средств массовой информации в соответствии </w:t>
      </w:r>
      <w:r w:rsidR="00365FE9" w:rsidRPr="00341FCA">
        <w:rPr>
          <w:color w:val="000000" w:themeColor="text1"/>
          <w:sz w:val="24"/>
          <w:szCs w:val="24"/>
        </w:rPr>
        <w:t xml:space="preserve">с </w:t>
      </w:r>
      <w:r w:rsidR="007A2B0A" w:rsidRPr="00341FCA">
        <w:rPr>
          <w:color w:val="000000" w:themeColor="text1"/>
          <w:sz w:val="24"/>
          <w:szCs w:val="24"/>
        </w:rPr>
        <w:t xml:space="preserve">Законом Санкт-Петербурга </w:t>
      </w:r>
      <w:r w:rsidR="00824183" w:rsidRPr="00341FCA">
        <w:rPr>
          <w:color w:val="000000" w:themeColor="text1"/>
          <w:sz w:val="24"/>
          <w:szCs w:val="24"/>
        </w:rPr>
        <w:br/>
      </w:r>
      <w:r w:rsidR="007A2B0A" w:rsidRPr="00341FCA">
        <w:rPr>
          <w:color w:val="000000" w:themeColor="text1"/>
          <w:sz w:val="24"/>
          <w:szCs w:val="24"/>
        </w:rPr>
        <w:t xml:space="preserve">от </w:t>
      </w:r>
      <w:r w:rsidR="00D77051" w:rsidRPr="00341FCA">
        <w:rPr>
          <w:color w:val="000000" w:themeColor="text1"/>
          <w:sz w:val="24"/>
          <w:szCs w:val="24"/>
        </w:rPr>
        <w:t>26.11.2025 № 659-124 «О бюджете Санкт-Петербурга на 2026 год и на плановый период 2027 и 2028 годов»</w:t>
      </w:r>
      <w:r w:rsidR="007A2B0A" w:rsidRPr="00341FCA">
        <w:rPr>
          <w:color w:val="000000" w:themeColor="text1"/>
          <w:sz w:val="24"/>
          <w:szCs w:val="24"/>
        </w:rPr>
        <w:t xml:space="preserve"> размер одного гранта не должен превышать </w:t>
      </w:r>
      <w:r w:rsidR="007A2B0A" w:rsidRPr="00341FCA">
        <w:rPr>
          <w:color w:val="000000" w:themeColor="text1"/>
          <w:sz w:val="24"/>
          <w:szCs w:val="24"/>
        </w:rPr>
        <w:br/>
        <w:t>5 000 тыс. руб.</w:t>
      </w:r>
    </w:p>
    <w:p w14:paraId="119381E6" w14:textId="77777777" w:rsidR="007A2B0A" w:rsidRPr="00341FCA" w:rsidRDefault="007A2B0A" w:rsidP="007A2B0A">
      <w:pPr>
        <w:ind w:firstLine="567"/>
        <w:jc w:val="both"/>
        <w:rPr>
          <w:color w:val="000000" w:themeColor="text1"/>
          <w:sz w:val="24"/>
          <w:szCs w:val="24"/>
        </w:rPr>
      </w:pPr>
      <w:r w:rsidRPr="00341FCA">
        <w:rPr>
          <w:color w:val="000000" w:themeColor="text1"/>
          <w:sz w:val="24"/>
          <w:szCs w:val="24"/>
        </w:rPr>
        <w:t xml:space="preserve">Заявки на участие в отборе принимаются от юридических лиц </w:t>
      </w:r>
      <w:r w:rsidR="00824183" w:rsidRPr="00341FCA">
        <w:rPr>
          <w:color w:val="000000" w:themeColor="text1"/>
          <w:sz w:val="24"/>
          <w:szCs w:val="24"/>
        </w:rPr>
        <w:br/>
      </w:r>
      <w:r w:rsidRPr="00341FCA">
        <w:rPr>
          <w:color w:val="000000" w:themeColor="text1"/>
          <w:sz w:val="24"/>
          <w:szCs w:val="24"/>
        </w:rPr>
        <w:t>(за исключением государственных (муниципальных) учреждений), являющихся редакциями средств массовой информации, издателями, а также организациями, производящими радио- и телепрограммы на территории Санкт-Петербурга (далее – участник отбора</w:t>
      </w:r>
      <w:r w:rsidR="00365FE9" w:rsidRPr="00341FCA">
        <w:rPr>
          <w:color w:val="000000" w:themeColor="text1"/>
          <w:sz w:val="24"/>
          <w:szCs w:val="24"/>
        </w:rPr>
        <w:t>)</w:t>
      </w:r>
      <w:r w:rsidRPr="00341FCA">
        <w:rPr>
          <w:color w:val="000000" w:themeColor="text1"/>
          <w:sz w:val="24"/>
          <w:szCs w:val="24"/>
        </w:rPr>
        <w:t>, не более 3 заявок от каждого участника отбора.</w:t>
      </w:r>
    </w:p>
    <w:p w14:paraId="62EB1F08"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Для участия в отборе участники отбора представляют</w:t>
      </w:r>
      <w:r w:rsidR="00ED0863" w:rsidRPr="00341FCA">
        <w:rPr>
          <w:color w:val="000000" w:themeColor="text1"/>
          <w:sz w:val="24"/>
          <w:szCs w:val="24"/>
        </w:rPr>
        <w:t xml:space="preserve"> в Комитет</w:t>
      </w:r>
      <w:r w:rsidRPr="00341FCA">
        <w:rPr>
          <w:color w:val="000000" w:themeColor="text1"/>
          <w:sz w:val="24"/>
          <w:szCs w:val="24"/>
        </w:rPr>
        <w:t xml:space="preserve"> заявку </w:t>
      </w:r>
      <w:r w:rsidR="004907D4" w:rsidRPr="00341FCA">
        <w:rPr>
          <w:color w:val="000000" w:themeColor="text1"/>
          <w:sz w:val="24"/>
          <w:szCs w:val="24"/>
        </w:rPr>
        <w:br/>
      </w:r>
      <w:r w:rsidRPr="00341FCA">
        <w:rPr>
          <w:color w:val="000000" w:themeColor="text1"/>
          <w:sz w:val="24"/>
          <w:szCs w:val="24"/>
        </w:rPr>
        <w:t>и документы</w:t>
      </w:r>
      <w:r w:rsidR="00ED0863" w:rsidRPr="00341FCA">
        <w:rPr>
          <w:color w:val="000000" w:themeColor="text1"/>
          <w:sz w:val="24"/>
          <w:szCs w:val="24"/>
        </w:rPr>
        <w:t xml:space="preserve"> </w:t>
      </w:r>
      <w:r w:rsidRPr="00341FCA">
        <w:rPr>
          <w:color w:val="000000" w:themeColor="text1"/>
          <w:sz w:val="24"/>
          <w:szCs w:val="24"/>
        </w:rPr>
        <w:t xml:space="preserve"> </w:t>
      </w:r>
      <w:r w:rsidR="004E53DA" w:rsidRPr="00341FCA">
        <w:rPr>
          <w:color w:val="000000" w:themeColor="text1"/>
          <w:sz w:val="24"/>
          <w:szCs w:val="24"/>
        </w:rPr>
        <w:t xml:space="preserve">в соответствии с разделом </w:t>
      </w:r>
      <w:r w:rsidRPr="00341FCA">
        <w:rPr>
          <w:color w:val="000000" w:themeColor="text1"/>
          <w:sz w:val="24"/>
          <w:szCs w:val="24"/>
        </w:rPr>
        <w:t>11 настоящего объявления в порядке, установленном в разделе 12 настоящего объявления.</w:t>
      </w:r>
    </w:p>
    <w:p w14:paraId="711264DF" w14:textId="60088444" w:rsidR="007A2B0A" w:rsidRPr="00341FCA" w:rsidRDefault="007A2B0A" w:rsidP="007A2B0A">
      <w:pPr>
        <w:numPr>
          <w:ilvl w:val="0"/>
          <w:numId w:val="2"/>
        </w:numPr>
        <w:autoSpaceDE w:val="0"/>
        <w:autoSpaceDN w:val="0"/>
        <w:adjustRightInd w:val="0"/>
        <w:ind w:left="0" w:firstLine="567"/>
        <w:jc w:val="both"/>
        <w:rPr>
          <w:b/>
          <w:color w:val="000000" w:themeColor="text1"/>
          <w:sz w:val="24"/>
          <w:szCs w:val="24"/>
        </w:rPr>
      </w:pPr>
      <w:r w:rsidRPr="00341FCA">
        <w:rPr>
          <w:b/>
          <w:color w:val="000000" w:themeColor="text1"/>
          <w:sz w:val="24"/>
          <w:szCs w:val="24"/>
        </w:rPr>
        <w:t xml:space="preserve">Место представления заявок и документов: </w:t>
      </w:r>
      <w:r w:rsidRPr="00341FCA">
        <w:rPr>
          <w:color w:val="000000" w:themeColor="text1"/>
          <w:sz w:val="24"/>
          <w:szCs w:val="24"/>
        </w:rPr>
        <w:t xml:space="preserve">заявка, а также документы </w:t>
      </w:r>
      <w:r w:rsidR="004907D4" w:rsidRPr="00341FCA">
        <w:rPr>
          <w:color w:val="000000" w:themeColor="text1"/>
          <w:sz w:val="24"/>
          <w:szCs w:val="24"/>
        </w:rPr>
        <w:br/>
      </w:r>
      <w:r w:rsidRPr="00341FCA">
        <w:rPr>
          <w:color w:val="000000" w:themeColor="text1"/>
          <w:sz w:val="24"/>
          <w:szCs w:val="24"/>
        </w:rPr>
        <w:t xml:space="preserve">и материалы, приложенные к заявке, представляются участником отбора </w:t>
      </w:r>
      <w:r w:rsidR="009319C8" w:rsidRPr="00341FCA">
        <w:rPr>
          <w:color w:val="000000" w:themeColor="text1"/>
          <w:sz w:val="24"/>
          <w:szCs w:val="24"/>
        </w:rPr>
        <w:t xml:space="preserve">                                            </w:t>
      </w:r>
      <w:r w:rsidRPr="00341FCA">
        <w:rPr>
          <w:color w:val="000000" w:themeColor="text1"/>
          <w:sz w:val="24"/>
          <w:szCs w:val="24"/>
        </w:rPr>
        <w:t>или представителем участника отбора в Комитет</w:t>
      </w:r>
      <w:r w:rsidR="004E53DA" w:rsidRPr="00341FCA">
        <w:rPr>
          <w:color w:val="000000" w:themeColor="text1"/>
          <w:sz w:val="24"/>
          <w:szCs w:val="24"/>
        </w:rPr>
        <w:t xml:space="preserve"> посредством заполнения соответствующих экранных форм веб-интерфейса Автоматизированной информационной системы бюджетного процесса - электронного казначейства (далее - АИС БП-ЭК) </w:t>
      </w:r>
      <w:r w:rsidR="00B31BE8" w:rsidRPr="00341FCA">
        <w:rPr>
          <w:color w:val="000000" w:themeColor="text1"/>
          <w:sz w:val="24"/>
          <w:szCs w:val="24"/>
        </w:rPr>
        <w:br/>
      </w:r>
      <w:r w:rsidR="004E53DA" w:rsidRPr="00341FCA">
        <w:rPr>
          <w:color w:val="000000" w:themeColor="text1"/>
          <w:sz w:val="24"/>
          <w:szCs w:val="24"/>
        </w:rPr>
        <w:t xml:space="preserve">в подсистеме «Площадка отбора получателей субсидий» </w:t>
      </w:r>
      <w:r w:rsidR="00431405" w:rsidRPr="00341FCA">
        <w:rPr>
          <w:color w:val="000000" w:themeColor="text1"/>
          <w:sz w:val="24"/>
          <w:szCs w:val="24"/>
        </w:rPr>
        <w:t xml:space="preserve">(далее – Площадка отбора) </w:t>
      </w:r>
      <w:r w:rsidR="00B31BE8" w:rsidRPr="00341FCA">
        <w:rPr>
          <w:color w:val="000000" w:themeColor="text1"/>
          <w:sz w:val="24"/>
          <w:szCs w:val="24"/>
        </w:rPr>
        <w:br/>
      </w:r>
      <w:r w:rsidR="004E53DA" w:rsidRPr="00341FCA">
        <w:rPr>
          <w:color w:val="000000" w:themeColor="text1"/>
          <w:sz w:val="24"/>
          <w:szCs w:val="24"/>
        </w:rPr>
        <w:t>в информационно-телекоммуникационной сети «Интернет»</w:t>
      </w:r>
      <w:r w:rsidRPr="00341FCA">
        <w:rPr>
          <w:color w:val="000000" w:themeColor="text1"/>
          <w:sz w:val="24"/>
          <w:szCs w:val="24"/>
        </w:rPr>
        <w:t>.</w:t>
      </w:r>
    </w:p>
    <w:p w14:paraId="69B4BF96" w14:textId="625200FC" w:rsidR="007A2B0A" w:rsidRPr="00341FCA" w:rsidRDefault="007A2B0A" w:rsidP="007A2B0A">
      <w:pPr>
        <w:numPr>
          <w:ilvl w:val="0"/>
          <w:numId w:val="2"/>
        </w:numPr>
        <w:ind w:left="0" w:firstLine="567"/>
        <w:jc w:val="both"/>
        <w:rPr>
          <w:b/>
          <w:color w:val="000000" w:themeColor="text1"/>
          <w:sz w:val="24"/>
          <w:szCs w:val="24"/>
        </w:rPr>
      </w:pPr>
      <w:r w:rsidRPr="00341FCA">
        <w:rPr>
          <w:b/>
          <w:color w:val="000000" w:themeColor="text1"/>
          <w:sz w:val="24"/>
          <w:szCs w:val="24"/>
        </w:rPr>
        <w:t>Дата и время начала приема заявок и документов</w:t>
      </w:r>
      <w:r w:rsidRPr="00341FCA">
        <w:rPr>
          <w:color w:val="000000" w:themeColor="text1"/>
          <w:sz w:val="24"/>
          <w:szCs w:val="24"/>
        </w:rPr>
        <w:t xml:space="preserve">: с </w:t>
      </w:r>
      <w:r w:rsidR="00B31BE8" w:rsidRPr="00341FCA">
        <w:rPr>
          <w:color w:val="000000" w:themeColor="text1"/>
          <w:sz w:val="24"/>
          <w:szCs w:val="24"/>
        </w:rPr>
        <w:t>09</w:t>
      </w:r>
      <w:r w:rsidRPr="00341FCA">
        <w:rPr>
          <w:color w:val="000000" w:themeColor="text1"/>
          <w:sz w:val="24"/>
          <w:szCs w:val="24"/>
        </w:rPr>
        <w:t xml:space="preserve">.00 </w:t>
      </w:r>
      <w:r w:rsidR="00165D87" w:rsidRPr="00341FCA">
        <w:rPr>
          <w:color w:val="000000" w:themeColor="text1"/>
          <w:sz w:val="24"/>
          <w:szCs w:val="24"/>
        </w:rPr>
        <w:t>21</w:t>
      </w:r>
      <w:r w:rsidR="00B31BE8" w:rsidRPr="00341FCA">
        <w:rPr>
          <w:color w:val="000000" w:themeColor="text1"/>
          <w:sz w:val="24"/>
          <w:szCs w:val="24"/>
        </w:rPr>
        <w:t>.07</w:t>
      </w:r>
      <w:r w:rsidRPr="00341FCA">
        <w:rPr>
          <w:color w:val="000000" w:themeColor="text1"/>
          <w:sz w:val="24"/>
          <w:szCs w:val="24"/>
        </w:rPr>
        <w:t>.</w:t>
      </w:r>
      <w:r w:rsidR="00C96218" w:rsidRPr="00341FCA">
        <w:rPr>
          <w:color w:val="000000" w:themeColor="text1"/>
          <w:sz w:val="24"/>
          <w:szCs w:val="24"/>
        </w:rPr>
        <w:t>2026</w:t>
      </w:r>
      <w:r w:rsidRPr="00341FCA">
        <w:rPr>
          <w:color w:val="000000" w:themeColor="text1"/>
          <w:sz w:val="24"/>
          <w:szCs w:val="24"/>
        </w:rPr>
        <w:t>.</w:t>
      </w:r>
    </w:p>
    <w:p w14:paraId="5626D201" w14:textId="41260A38" w:rsidR="007A2B0A" w:rsidRPr="00341FCA" w:rsidRDefault="007A2B0A" w:rsidP="007A2B0A">
      <w:pPr>
        <w:numPr>
          <w:ilvl w:val="0"/>
          <w:numId w:val="2"/>
        </w:numPr>
        <w:ind w:left="0" w:firstLine="567"/>
        <w:jc w:val="both"/>
        <w:rPr>
          <w:b/>
          <w:color w:val="000000" w:themeColor="text1"/>
          <w:sz w:val="24"/>
          <w:szCs w:val="24"/>
        </w:rPr>
      </w:pPr>
      <w:r w:rsidRPr="00341FCA">
        <w:rPr>
          <w:b/>
          <w:color w:val="000000" w:themeColor="text1"/>
          <w:sz w:val="24"/>
          <w:szCs w:val="24"/>
        </w:rPr>
        <w:t xml:space="preserve">Дата и время окончания приема заявок и документов: </w:t>
      </w:r>
      <w:r w:rsidR="00B31BE8" w:rsidRPr="00341FCA">
        <w:rPr>
          <w:color w:val="000000" w:themeColor="text1"/>
          <w:sz w:val="24"/>
          <w:szCs w:val="24"/>
        </w:rPr>
        <w:t>до 18</w:t>
      </w:r>
      <w:r w:rsidRPr="00341FCA">
        <w:rPr>
          <w:color w:val="000000" w:themeColor="text1"/>
          <w:sz w:val="24"/>
          <w:szCs w:val="24"/>
        </w:rPr>
        <w:t xml:space="preserve">.00 </w:t>
      </w:r>
      <w:r w:rsidR="00B31BE8" w:rsidRPr="00341FCA">
        <w:rPr>
          <w:color w:val="000000" w:themeColor="text1"/>
          <w:sz w:val="24"/>
          <w:szCs w:val="24"/>
        </w:rPr>
        <w:t>19.08</w:t>
      </w:r>
      <w:r w:rsidR="001D0E23" w:rsidRPr="00341FCA">
        <w:rPr>
          <w:color w:val="000000" w:themeColor="text1"/>
          <w:sz w:val="24"/>
          <w:szCs w:val="24"/>
        </w:rPr>
        <w:t>.</w:t>
      </w:r>
      <w:r w:rsidR="00C96218" w:rsidRPr="00341FCA">
        <w:rPr>
          <w:color w:val="000000" w:themeColor="text1"/>
          <w:sz w:val="24"/>
          <w:szCs w:val="24"/>
        </w:rPr>
        <w:t>2026</w:t>
      </w:r>
      <w:r w:rsidRPr="00341FCA">
        <w:rPr>
          <w:color w:val="000000" w:themeColor="text1"/>
          <w:sz w:val="24"/>
          <w:szCs w:val="24"/>
        </w:rPr>
        <w:t>.</w:t>
      </w:r>
    </w:p>
    <w:p w14:paraId="2A535B83" w14:textId="6A0D88DA" w:rsidR="007A2B0A" w:rsidRPr="00341FCA" w:rsidRDefault="007A2B0A" w:rsidP="007A2B0A">
      <w:pPr>
        <w:numPr>
          <w:ilvl w:val="0"/>
          <w:numId w:val="2"/>
        </w:numPr>
        <w:ind w:left="0" w:firstLine="567"/>
        <w:jc w:val="both"/>
        <w:rPr>
          <w:b/>
          <w:color w:val="000000" w:themeColor="text1"/>
          <w:sz w:val="24"/>
          <w:szCs w:val="24"/>
        </w:rPr>
      </w:pPr>
      <w:r w:rsidRPr="00341FCA">
        <w:rPr>
          <w:b/>
          <w:color w:val="000000" w:themeColor="text1"/>
          <w:sz w:val="24"/>
          <w:szCs w:val="24"/>
        </w:rPr>
        <w:t xml:space="preserve">Сроки проведения </w:t>
      </w:r>
      <w:r w:rsidR="00E539E0" w:rsidRPr="00341FCA">
        <w:rPr>
          <w:b/>
          <w:color w:val="000000" w:themeColor="text1"/>
          <w:sz w:val="24"/>
          <w:szCs w:val="24"/>
        </w:rPr>
        <w:t xml:space="preserve">этапов </w:t>
      </w:r>
      <w:r w:rsidRPr="00341FCA">
        <w:rPr>
          <w:b/>
          <w:color w:val="000000" w:themeColor="text1"/>
          <w:sz w:val="24"/>
          <w:szCs w:val="24"/>
        </w:rPr>
        <w:t>отбора:</w:t>
      </w:r>
      <w:r w:rsidR="000D2091" w:rsidRPr="00341FCA">
        <w:rPr>
          <w:b/>
          <w:color w:val="000000" w:themeColor="text1"/>
          <w:sz w:val="24"/>
          <w:szCs w:val="24"/>
        </w:rPr>
        <w:t xml:space="preserve"> </w:t>
      </w:r>
      <w:r w:rsidR="000D2091" w:rsidRPr="00341FCA">
        <w:rPr>
          <w:color w:val="000000" w:themeColor="text1"/>
          <w:sz w:val="24"/>
          <w:szCs w:val="24"/>
        </w:rPr>
        <w:t xml:space="preserve">с </w:t>
      </w:r>
      <w:r w:rsidR="00B31BE8" w:rsidRPr="00341FCA">
        <w:rPr>
          <w:color w:val="000000" w:themeColor="text1"/>
          <w:sz w:val="24"/>
          <w:szCs w:val="24"/>
        </w:rPr>
        <w:t xml:space="preserve">20.08.2026 </w:t>
      </w:r>
      <w:r w:rsidR="000D2091" w:rsidRPr="00341FCA">
        <w:rPr>
          <w:color w:val="000000" w:themeColor="text1"/>
          <w:sz w:val="24"/>
          <w:szCs w:val="24"/>
        </w:rPr>
        <w:t>по</w:t>
      </w:r>
      <w:r w:rsidR="00B31BE8" w:rsidRPr="00341FCA">
        <w:rPr>
          <w:color w:val="000000" w:themeColor="text1"/>
          <w:sz w:val="24"/>
          <w:szCs w:val="24"/>
        </w:rPr>
        <w:t xml:space="preserve"> 28.08.2026</w:t>
      </w:r>
      <w:r w:rsidR="000D2091" w:rsidRPr="00341FCA">
        <w:rPr>
          <w:color w:val="000000" w:themeColor="text1"/>
          <w:sz w:val="24"/>
          <w:szCs w:val="24"/>
        </w:rPr>
        <w:t>.</w:t>
      </w:r>
      <w:r w:rsidR="000D2091" w:rsidRPr="00341FCA">
        <w:rPr>
          <w:b/>
          <w:color w:val="000000" w:themeColor="text1"/>
          <w:sz w:val="24"/>
          <w:szCs w:val="24"/>
        </w:rPr>
        <w:t xml:space="preserve"> </w:t>
      </w:r>
    </w:p>
    <w:p w14:paraId="5AEA80B0" w14:textId="2B79BA56" w:rsidR="007A2B0A" w:rsidRPr="00341FCA" w:rsidRDefault="00341FCA" w:rsidP="007A2B0A">
      <w:pPr>
        <w:ind w:firstLine="567"/>
        <w:jc w:val="both"/>
        <w:rPr>
          <w:color w:val="000000" w:themeColor="text1"/>
          <w:sz w:val="24"/>
          <w:szCs w:val="24"/>
        </w:rPr>
      </w:pPr>
      <w:r w:rsidRPr="00341FCA">
        <w:rPr>
          <w:color w:val="000000" w:themeColor="text1"/>
          <w:sz w:val="24"/>
          <w:szCs w:val="24"/>
        </w:rPr>
        <w:t xml:space="preserve">Первый этап </w:t>
      </w:r>
      <w:r w:rsidR="007A2B0A" w:rsidRPr="00341FCA">
        <w:rPr>
          <w:color w:val="000000" w:themeColor="text1"/>
          <w:sz w:val="24"/>
          <w:szCs w:val="24"/>
        </w:rPr>
        <w:t>р</w:t>
      </w:r>
      <w:r w:rsidRPr="00341FCA">
        <w:rPr>
          <w:color w:val="000000" w:themeColor="text1"/>
          <w:sz w:val="24"/>
          <w:szCs w:val="24"/>
        </w:rPr>
        <w:t>ассмотрения заявок и документов (в том числе, вскрытия заявок не позднее 25.08.2026)</w:t>
      </w:r>
      <w:r w:rsidR="007A2B0A" w:rsidRPr="00341FCA">
        <w:rPr>
          <w:color w:val="000000" w:themeColor="text1"/>
          <w:sz w:val="24"/>
          <w:szCs w:val="24"/>
        </w:rPr>
        <w:t xml:space="preserve"> </w:t>
      </w:r>
      <w:r w:rsidR="00B31BE8" w:rsidRPr="00341FCA">
        <w:rPr>
          <w:color w:val="000000" w:themeColor="text1"/>
          <w:sz w:val="24"/>
          <w:szCs w:val="24"/>
        </w:rPr>
        <w:t xml:space="preserve">с </w:t>
      </w:r>
      <w:r w:rsidR="00B31BE8" w:rsidRPr="00341FCA">
        <w:rPr>
          <w:color w:val="000000" w:themeColor="text1"/>
          <w:sz w:val="24"/>
          <w:szCs w:val="24"/>
        </w:rPr>
        <w:t>20.08.2026 по 26.08.2026</w:t>
      </w:r>
      <w:r w:rsidR="00B31BE8" w:rsidRPr="00341FCA">
        <w:rPr>
          <w:color w:val="000000" w:themeColor="text1"/>
          <w:sz w:val="24"/>
          <w:szCs w:val="24"/>
        </w:rPr>
        <w:t>.</w:t>
      </w:r>
    </w:p>
    <w:p w14:paraId="7157C071" w14:textId="72A9BAB4" w:rsidR="007A2B0A" w:rsidRPr="00341FCA" w:rsidRDefault="00341FCA" w:rsidP="007A2B0A">
      <w:pPr>
        <w:ind w:firstLine="567"/>
        <w:jc w:val="both"/>
        <w:rPr>
          <w:b/>
          <w:color w:val="000000" w:themeColor="text1"/>
          <w:sz w:val="24"/>
          <w:szCs w:val="24"/>
        </w:rPr>
      </w:pPr>
      <w:r w:rsidRPr="00341FCA">
        <w:rPr>
          <w:color w:val="000000" w:themeColor="text1"/>
          <w:sz w:val="24"/>
          <w:szCs w:val="24"/>
        </w:rPr>
        <w:t>Второй этап</w:t>
      </w:r>
      <w:r w:rsidR="007A2B0A" w:rsidRPr="00341FCA">
        <w:rPr>
          <w:color w:val="000000" w:themeColor="text1"/>
          <w:sz w:val="24"/>
          <w:szCs w:val="24"/>
        </w:rPr>
        <w:t xml:space="preserve"> оценки </w:t>
      </w:r>
      <w:r w:rsidRPr="00341FCA">
        <w:rPr>
          <w:color w:val="000000" w:themeColor="text1"/>
          <w:sz w:val="24"/>
          <w:szCs w:val="24"/>
        </w:rPr>
        <w:t>проектов</w:t>
      </w:r>
      <w:r w:rsidR="007A2B0A" w:rsidRPr="00341FCA">
        <w:rPr>
          <w:color w:val="000000" w:themeColor="text1"/>
          <w:sz w:val="24"/>
          <w:szCs w:val="24"/>
        </w:rPr>
        <w:t xml:space="preserve">, </w:t>
      </w:r>
      <w:r w:rsidRPr="00341FCA">
        <w:rPr>
          <w:color w:val="000000" w:themeColor="text1"/>
          <w:sz w:val="24"/>
          <w:szCs w:val="24"/>
        </w:rPr>
        <w:t>представленных в заявках</w:t>
      </w:r>
      <w:r w:rsidR="007A2B0A" w:rsidRPr="00341FCA">
        <w:rPr>
          <w:color w:val="000000" w:themeColor="text1"/>
          <w:sz w:val="24"/>
          <w:szCs w:val="24"/>
        </w:rPr>
        <w:t xml:space="preserve"> участников отбора</w:t>
      </w:r>
      <w:r w:rsidR="00374CE4" w:rsidRPr="00341FCA">
        <w:rPr>
          <w:color w:val="000000" w:themeColor="text1"/>
          <w:sz w:val="24"/>
          <w:szCs w:val="24"/>
        </w:rPr>
        <w:t>,</w:t>
      </w:r>
      <w:r w:rsidR="007A2B0A" w:rsidRPr="00341FCA">
        <w:rPr>
          <w:color w:val="000000" w:themeColor="text1"/>
          <w:sz w:val="24"/>
          <w:szCs w:val="24"/>
        </w:rPr>
        <w:t xml:space="preserve"> </w:t>
      </w:r>
      <w:r w:rsidRPr="00341FCA">
        <w:rPr>
          <w:color w:val="000000" w:themeColor="text1"/>
          <w:sz w:val="24"/>
          <w:szCs w:val="24"/>
        </w:rPr>
        <w:t>чьи заявления не были отклонены</w:t>
      </w:r>
      <w:r w:rsidR="007A2B0A" w:rsidRPr="00341FCA">
        <w:rPr>
          <w:color w:val="000000" w:themeColor="text1"/>
          <w:sz w:val="24"/>
          <w:szCs w:val="24"/>
        </w:rPr>
        <w:t xml:space="preserve"> </w:t>
      </w:r>
      <w:r w:rsidR="00EB4BB9" w:rsidRPr="00341FCA">
        <w:rPr>
          <w:color w:val="000000" w:themeColor="text1"/>
          <w:sz w:val="24"/>
          <w:szCs w:val="24"/>
        </w:rPr>
        <w:t xml:space="preserve">с </w:t>
      </w:r>
      <w:r w:rsidR="00B31BE8" w:rsidRPr="00341FCA">
        <w:rPr>
          <w:color w:val="000000" w:themeColor="text1"/>
          <w:sz w:val="24"/>
          <w:szCs w:val="24"/>
        </w:rPr>
        <w:t>27.08.2026</w:t>
      </w:r>
      <w:r w:rsidR="00EB4BB9" w:rsidRPr="00341FCA">
        <w:rPr>
          <w:color w:val="000000" w:themeColor="text1"/>
          <w:sz w:val="24"/>
          <w:szCs w:val="24"/>
        </w:rPr>
        <w:t xml:space="preserve"> по </w:t>
      </w:r>
      <w:r w:rsidR="00B31BE8" w:rsidRPr="00341FCA">
        <w:rPr>
          <w:color w:val="000000" w:themeColor="text1"/>
          <w:sz w:val="24"/>
          <w:szCs w:val="24"/>
        </w:rPr>
        <w:t>28.08.2026</w:t>
      </w:r>
      <w:r w:rsidR="007A2B0A" w:rsidRPr="00341FCA">
        <w:rPr>
          <w:color w:val="000000" w:themeColor="text1"/>
          <w:sz w:val="24"/>
          <w:szCs w:val="24"/>
        </w:rPr>
        <w:t>.</w:t>
      </w:r>
    </w:p>
    <w:p w14:paraId="4E7EAD74" w14:textId="438B2540" w:rsidR="007A2B0A" w:rsidRPr="00341FCA" w:rsidRDefault="007A2B0A" w:rsidP="007A2B0A">
      <w:pPr>
        <w:ind w:firstLine="567"/>
        <w:jc w:val="both"/>
        <w:rPr>
          <w:color w:val="000000" w:themeColor="text1"/>
          <w:sz w:val="24"/>
          <w:szCs w:val="24"/>
        </w:rPr>
      </w:pPr>
      <w:r w:rsidRPr="00341FCA">
        <w:rPr>
          <w:color w:val="000000" w:themeColor="text1"/>
          <w:sz w:val="24"/>
          <w:szCs w:val="24"/>
        </w:rPr>
        <w:t>Дата размещения в информационно телекоммуникационной сети «</w:t>
      </w:r>
      <w:proofErr w:type="gramStart"/>
      <w:r w:rsidRPr="00341FCA">
        <w:rPr>
          <w:color w:val="000000" w:themeColor="text1"/>
          <w:sz w:val="24"/>
          <w:szCs w:val="24"/>
        </w:rPr>
        <w:t xml:space="preserve">Интернет»   </w:t>
      </w:r>
      <w:proofErr w:type="gramEnd"/>
      <w:r w:rsidRPr="00341FCA">
        <w:rPr>
          <w:color w:val="000000" w:themeColor="text1"/>
          <w:sz w:val="24"/>
          <w:szCs w:val="24"/>
        </w:rPr>
        <w:t xml:space="preserve">                   на официальном сайте Администрации Санкт-Петербурга www.gov.spb.ru в разделе Комитета (далее – сайт Комитета) </w:t>
      </w:r>
      <w:r w:rsidR="004E53DA" w:rsidRPr="00341FCA">
        <w:rPr>
          <w:color w:val="000000" w:themeColor="text1"/>
          <w:sz w:val="24"/>
          <w:szCs w:val="24"/>
        </w:rPr>
        <w:t xml:space="preserve">и  </w:t>
      </w:r>
      <w:r w:rsidR="0013758A" w:rsidRPr="00341FCA">
        <w:rPr>
          <w:color w:val="000000" w:themeColor="text1"/>
          <w:sz w:val="24"/>
          <w:szCs w:val="24"/>
        </w:rPr>
        <w:t>на Площадке отбора</w:t>
      </w:r>
      <w:r w:rsidR="004E53DA" w:rsidRPr="00341FCA">
        <w:rPr>
          <w:color w:val="000000" w:themeColor="text1"/>
          <w:sz w:val="24"/>
          <w:szCs w:val="24"/>
        </w:rPr>
        <w:t xml:space="preserve"> </w:t>
      </w:r>
      <w:r w:rsidRPr="00341FCA">
        <w:rPr>
          <w:color w:val="000000" w:themeColor="text1"/>
          <w:sz w:val="24"/>
          <w:szCs w:val="24"/>
        </w:rPr>
        <w:t xml:space="preserve">результатов отбора: </w:t>
      </w:r>
      <w:r w:rsidR="00B31BE8" w:rsidRPr="00341FCA">
        <w:rPr>
          <w:color w:val="000000" w:themeColor="text1"/>
          <w:sz w:val="24"/>
          <w:szCs w:val="24"/>
        </w:rPr>
        <w:t>01</w:t>
      </w:r>
      <w:r w:rsidRPr="00341FCA">
        <w:rPr>
          <w:color w:val="000000" w:themeColor="text1"/>
          <w:sz w:val="24"/>
          <w:szCs w:val="24"/>
        </w:rPr>
        <w:t>.</w:t>
      </w:r>
      <w:r w:rsidR="00B31BE8" w:rsidRPr="00341FCA">
        <w:rPr>
          <w:color w:val="000000" w:themeColor="text1"/>
          <w:sz w:val="24"/>
          <w:szCs w:val="24"/>
        </w:rPr>
        <w:t>09</w:t>
      </w:r>
      <w:r w:rsidRPr="00341FCA">
        <w:rPr>
          <w:color w:val="000000" w:themeColor="text1"/>
          <w:sz w:val="24"/>
          <w:szCs w:val="24"/>
        </w:rPr>
        <w:t>.</w:t>
      </w:r>
      <w:r w:rsidR="00C96218" w:rsidRPr="00341FCA">
        <w:rPr>
          <w:color w:val="000000" w:themeColor="text1"/>
          <w:sz w:val="24"/>
          <w:szCs w:val="24"/>
        </w:rPr>
        <w:t>2026</w:t>
      </w:r>
      <w:r w:rsidRPr="00341FCA">
        <w:rPr>
          <w:color w:val="000000" w:themeColor="text1"/>
          <w:sz w:val="24"/>
          <w:szCs w:val="24"/>
        </w:rPr>
        <w:t>.</w:t>
      </w:r>
    </w:p>
    <w:p w14:paraId="6CD12576" w14:textId="77777777" w:rsidR="007A2B0A" w:rsidRPr="00341FCA" w:rsidRDefault="007A2B0A" w:rsidP="007A2B0A">
      <w:pPr>
        <w:ind w:firstLine="567"/>
        <w:jc w:val="both"/>
        <w:rPr>
          <w:b/>
          <w:color w:val="000000" w:themeColor="text1"/>
          <w:sz w:val="24"/>
          <w:szCs w:val="24"/>
        </w:rPr>
      </w:pPr>
    </w:p>
    <w:p w14:paraId="2E971668" w14:textId="77777777" w:rsidR="007A2B0A" w:rsidRPr="00341FCA" w:rsidRDefault="007A2B0A" w:rsidP="007A2B0A">
      <w:pPr>
        <w:numPr>
          <w:ilvl w:val="0"/>
          <w:numId w:val="2"/>
        </w:numPr>
        <w:ind w:left="0" w:firstLine="567"/>
        <w:jc w:val="both"/>
        <w:rPr>
          <w:b/>
          <w:color w:val="000000" w:themeColor="text1"/>
          <w:sz w:val="24"/>
          <w:szCs w:val="24"/>
        </w:rPr>
      </w:pPr>
      <w:r w:rsidRPr="00341FCA">
        <w:rPr>
          <w:b/>
          <w:color w:val="000000" w:themeColor="text1"/>
          <w:sz w:val="24"/>
          <w:szCs w:val="24"/>
        </w:rPr>
        <w:t xml:space="preserve">Наименование, место нахождения, почтовый адрес, адрес электронной почты Комитета: </w:t>
      </w:r>
      <w:r w:rsidRPr="00341FCA">
        <w:rPr>
          <w:color w:val="000000" w:themeColor="text1"/>
          <w:sz w:val="24"/>
          <w:szCs w:val="24"/>
        </w:rPr>
        <w:t xml:space="preserve">Комитет по печати и взаимодействию со средствами массовой информации, 191060, Санкт-Петербург, Смольный проезд, д.1, литера Б, </w:t>
      </w:r>
      <w:r w:rsidRPr="00341FCA">
        <w:rPr>
          <w:color w:val="000000" w:themeColor="text1"/>
          <w:sz w:val="24"/>
          <w:szCs w:val="24"/>
          <w:u w:val="single"/>
        </w:rPr>
        <w:t>kpress@gov.spb.ru</w:t>
      </w:r>
      <w:r w:rsidRPr="00341FCA">
        <w:rPr>
          <w:color w:val="000000" w:themeColor="text1"/>
          <w:sz w:val="24"/>
          <w:szCs w:val="24"/>
        </w:rPr>
        <w:t>.</w:t>
      </w:r>
    </w:p>
    <w:p w14:paraId="7543550A" w14:textId="77777777" w:rsidR="007A2B0A" w:rsidRPr="00341FCA" w:rsidRDefault="007A2B0A" w:rsidP="007A2B0A">
      <w:pPr>
        <w:numPr>
          <w:ilvl w:val="0"/>
          <w:numId w:val="2"/>
        </w:numPr>
        <w:ind w:left="0" w:firstLine="567"/>
        <w:jc w:val="both"/>
        <w:rPr>
          <w:b/>
          <w:color w:val="000000" w:themeColor="text1"/>
          <w:sz w:val="24"/>
          <w:szCs w:val="24"/>
        </w:rPr>
      </w:pPr>
      <w:r w:rsidRPr="00341FCA">
        <w:rPr>
          <w:b/>
          <w:color w:val="000000" w:themeColor="text1"/>
          <w:sz w:val="24"/>
          <w:szCs w:val="24"/>
        </w:rPr>
        <w:t xml:space="preserve">Адрес Комитета в информационно-телекоммуникационной сети «Интернет», </w:t>
      </w:r>
      <w:r w:rsidR="00684FF5" w:rsidRPr="00341FCA">
        <w:rPr>
          <w:color w:val="000000" w:themeColor="text1"/>
          <w:sz w:val="24"/>
          <w:szCs w:val="24"/>
        </w:rPr>
        <w:t>на котором размещается объявление о</w:t>
      </w:r>
      <w:r w:rsidRPr="00341FCA">
        <w:rPr>
          <w:color w:val="000000" w:themeColor="text1"/>
          <w:sz w:val="24"/>
          <w:szCs w:val="24"/>
        </w:rPr>
        <w:t xml:space="preserve"> проведени</w:t>
      </w:r>
      <w:r w:rsidR="00684FF5" w:rsidRPr="00341FCA">
        <w:rPr>
          <w:color w:val="000000" w:themeColor="text1"/>
          <w:sz w:val="24"/>
          <w:szCs w:val="24"/>
        </w:rPr>
        <w:t>и</w:t>
      </w:r>
      <w:r w:rsidRPr="00341FCA">
        <w:rPr>
          <w:color w:val="000000" w:themeColor="text1"/>
          <w:sz w:val="24"/>
          <w:szCs w:val="24"/>
        </w:rPr>
        <w:t xml:space="preserve"> отбора:</w:t>
      </w:r>
    </w:p>
    <w:p w14:paraId="332268DB" w14:textId="77777777" w:rsidR="00974869" w:rsidRPr="00341FCA" w:rsidRDefault="00A11FE2" w:rsidP="00974869">
      <w:pPr>
        <w:autoSpaceDE w:val="0"/>
        <w:autoSpaceDN w:val="0"/>
        <w:adjustRightInd w:val="0"/>
        <w:ind w:firstLine="567"/>
        <w:jc w:val="both"/>
        <w:rPr>
          <w:color w:val="000000" w:themeColor="text1"/>
          <w:sz w:val="24"/>
          <w:szCs w:val="24"/>
        </w:rPr>
      </w:pPr>
      <w:hyperlink r:id="rId17" w:history="1">
        <w:r w:rsidR="00684FF5" w:rsidRPr="00341FCA">
          <w:rPr>
            <w:rStyle w:val="a3"/>
            <w:sz w:val="24"/>
            <w:szCs w:val="24"/>
          </w:rPr>
          <w:t>https://www.gov.spb.ru/gov/otrasl/press/konkursy/konkurs-na-poluchenie-grantov-sankt-peterburga-v-sfere-sredstv-massovo/</w:t>
        </w:r>
      </w:hyperlink>
      <w:r w:rsidR="00684FF5" w:rsidRPr="00341FCA">
        <w:rPr>
          <w:color w:val="000000" w:themeColor="text1"/>
          <w:sz w:val="24"/>
          <w:szCs w:val="24"/>
        </w:rPr>
        <w:t xml:space="preserve">. </w:t>
      </w:r>
    </w:p>
    <w:p w14:paraId="4A1D55BA" w14:textId="77777777" w:rsidR="00974869" w:rsidRPr="00341FCA" w:rsidRDefault="00431405" w:rsidP="00974869">
      <w:pPr>
        <w:pStyle w:val="aa"/>
        <w:numPr>
          <w:ilvl w:val="0"/>
          <w:numId w:val="2"/>
        </w:numPr>
        <w:autoSpaceDE w:val="0"/>
        <w:autoSpaceDN w:val="0"/>
        <w:adjustRightInd w:val="0"/>
        <w:jc w:val="both"/>
        <w:rPr>
          <w:b/>
          <w:color w:val="000000" w:themeColor="text1"/>
          <w:sz w:val="24"/>
          <w:szCs w:val="24"/>
        </w:rPr>
      </w:pPr>
      <w:r w:rsidRPr="00341FCA">
        <w:rPr>
          <w:b/>
          <w:color w:val="000000" w:themeColor="text1"/>
          <w:sz w:val="24"/>
          <w:szCs w:val="24"/>
        </w:rPr>
        <w:t>Адрес Площадки отбора в информац</w:t>
      </w:r>
      <w:r w:rsidR="00974869" w:rsidRPr="00341FCA">
        <w:rPr>
          <w:b/>
          <w:color w:val="000000" w:themeColor="text1"/>
          <w:sz w:val="24"/>
          <w:szCs w:val="24"/>
        </w:rPr>
        <w:t>ионно-телекоммуникационной сети</w:t>
      </w:r>
    </w:p>
    <w:p w14:paraId="626E94F0" w14:textId="77777777" w:rsidR="004671BA" w:rsidRPr="00341FCA" w:rsidRDefault="00431405" w:rsidP="00974869">
      <w:pPr>
        <w:autoSpaceDE w:val="0"/>
        <w:autoSpaceDN w:val="0"/>
        <w:adjustRightInd w:val="0"/>
        <w:jc w:val="both"/>
        <w:rPr>
          <w:b/>
          <w:color w:val="000000" w:themeColor="text1"/>
          <w:sz w:val="24"/>
          <w:szCs w:val="24"/>
        </w:rPr>
      </w:pPr>
      <w:r w:rsidRPr="00341FCA">
        <w:rPr>
          <w:b/>
          <w:color w:val="000000" w:themeColor="text1"/>
          <w:sz w:val="24"/>
          <w:szCs w:val="24"/>
        </w:rPr>
        <w:t>«Интернет»:</w:t>
      </w:r>
    </w:p>
    <w:p w14:paraId="4754A942" w14:textId="77777777" w:rsidR="0013758A" w:rsidRPr="00341FCA" w:rsidRDefault="00A11FE2" w:rsidP="007A2B0A">
      <w:pPr>
        <w:autoSpaceDE w:val="0"/>
        <w:autoSpaceDN w:val="0"/>
        <w:adjustRightInd w:val="0"/>
        <w:ind w:firstLine="567"/>
        <w:jc w:val="both"/>
        <w:rPr>
          <w:color w:val="000000" w:themeColor="text1"/>
          <w:sz w:val="24"/>
          <w:szCs w:val="24"/>
        </w:rPr>
      </w:pPr>
      <w:hyperlink r:id="rId18" w:history="1">
        <w:r w:rsidR="0013758A" w:rsidRPr="00341FCA">
          <w:rPr>
            <w:rStyle w:val="a3"/>
            <w:sz w:val="24"/>
            <w:szCs w:val="24"/>
          </w:rPr>
          <w:t>https://edo.fincom.gov.spb.ru/subsidy-lk/navigator</w:t>
        </w:r>
      </w:hyperlink>
    </w:p>
    <w:p w14:paraId="15EE1C4D" w14:textId="77777777" w:rsidR="007A2B0A" w:rsidRPr="00341FCA" w:rsidRDefault="007A2B0A" w:rsidP="007A2B0A">
      <w:pPr>
        <w:autoSpaceDE w:val="0"/>
        <w:autoSpaceDN w:val="0"/>
        <w:adjustRightInd w:val="0"/>
        <w:ind w:firstLine="567"/>
        <w:jc w:val="both"/>
        <w:rPr>
          <w:b/>
          <w:color w:val="000000" w:themeColor="text1"/>
          <w:sz w:val="24"/>
          <w:szCs w:val="24"/>
        </w:rPr>
      </w:pPr>
      <w:r w:rsidRPr="00341FCA">
        <w:rPr>
          <w:b/>
          <w:color w:val="000000" w:themeColor="text1"/>
          <w:sz w:val="24"/>
          <w:szCs w:val="24"/>
        </w:rPr>
        <w:t>8. Цель и результат предоставления субсидий:</w:t>
      </w:r>
    </w:p>
    <w:p w14:paraId="6AC068D9" w14:textId="4871C9CF" w:rsidR="007A2B0A" w:rsidRPr="00341FCA" w:rsidRDefault="007A2B0A" w:rsidP="00DB6567">
      <w:pPr>
        <w:autoSpaceDE w:val="0"/>
        <w:autoSpaceDN w:val="0"/>
        <w:adjustRightInd w:val="0"/>
        <w:ind w:firstLine="567"/>
        <w:jc w:val="both"/>
        <w:rPr>
          <w:color w:val="000000" w:themeColor="text1"/>
          <w:sz w:val="24"/>
          <w:szCs w:val="24"/>
        </w:rPr>
      </w:pPr>
      <w:r w:rsidRPr="00341FCA">
        <w:rPr>
          <w:color w:val="000000" w:themeColor="text1"/>
          <w:sz w:val="24"/>
          <w:szCs w:val="24"/>
        </w:rPr>
        <w:t>Субсидии предоставляются на безвозмездной и безвозвратной основе получателям субсидии в целях воз</w:t>
      </w:r>
      <w:r w:rsidR="00745978" w:rsidRPr="00341FCA">
        <w:rPr>
          <w:color w:val="000000" w:themeColor="text1"/>
          <w:sz w:val="24"/>
          <w:szCs w:val="24"/>
        </w:rPr>
        <w:t xml:space="preserve">мещения затрат, возникших в </w:t>
      </w:r>
      <w:r w:rsidR="00C96218" w:rsidRPr="00341FCA">
        <w:rPr>
          <w:color w:val="000000" w:themeColor="text1"/>
          <w:sz w:val="24"/>
          <w:szCs w:val="24"/>
        </w:rPr>
        <w:t>2026</w:t>
      </w:r>
      <w:r w:rsidRPr="00341FCA">
        <w:rPr>
          <w:color w:val="000000" w:themeColor="text1"/>
          <w:sz w:val="24"/>
          <w:szCs w:val="24"/>
        </w:rPr>
        <w:t xml:space="preserve"> году в связи с производством товаров, выполнением работ, оказанием услуг при производстве информационно-публицистических материалов и программ, просветительских программ, научно-популярных материалов и программ, продукции СМИ</w:t>
      </w:r>
      <w:r w:rsidR="00762E08" w:rsidRPr="00341FCA">
        <w:rPr>
          <w:color w:val="000000" w:themeColor="text1"/>
          <w:sz w:val="24"/>
          <w:szCs w:val="24"/>
        </w:rPr>
        <w:t xml:space="preserve"> и </w:t>
      </w:r>
      <w:r w:rsidRPr="00341FCA">
        <w:rPr>
          <w:color w:val="000000" w:themeColor="text1"/>
          <w:sz w:val="24"/>
          <w:szCs w:val="24"/>
        </w:rPr>
        <w:t xml:space="preserve">указанных </w:t>
      </w:r>
      <w:r w:rsidR="00DB6567" w:rsidRPr="00341FCA">
        <w:rPr>
          <w:color w:val="000000" w:themeColor="text1"/>
          <w:sz w:val="24"/>
          <w:szCs w:val="24"/>
        </w:rPr>
        <w:t>в Порядке предоставления</w:t>
      </w:r>
      <w:r w:rsidR="00745978" w:rsidRPr="00341FCA">
        <w:rPr>
          <w:color w:val="000000" w:themeColor="text1"/>
          <w:sz w:val="24"/>
          <w:szCs w:val="24"/>
        </w:rPr>
        <w:t xml:space="preserve"> в </w:t>
      </w:r>
      <w:r w:rsidR="00C96218" w:rsidRPr="00341FCA">
        <w:rPr>
          <w:color w:val="000000" w:themeColor="text1"/>
          <w:sz w:val="24"/>
          <w:szCs w:val="24"/>
        </w:rPr>
        <w:t>2026</w:t>
      </w:r>
      <w:r w:rsidR="00864878" w:rsidRPr="00341FCA">
        <w:rPr>
          <w:color w:val="000000" w:themeColor="text1"/>
          <w:sz w:val="24"/>
          <w:szCs w:val="24"/>
        </w:rPr>
        <w:t xml:space="preserve"> году субсидий в виде грантов Санкт-</w:t>
      </w:r>
      <w:r w:rsidR="00957DDB" w:rsidRPr="00341FCA">
        <w:rPr>
          <w:color w:val="000000" w:themeColor="text1"/>
          <w:sz w:val="24"/>
          <w:szCs w:val="24"/>
        </w:rPr>
        <w:t>Петербурга в сфере средств массовой информации</w:t>
      </w:r>
      <w:r w:rsidR="00DB6567" w:rsidRPr="00341FCA">
        <w:rPr>
          <w:color w:val="000000" w:themeColor="text1"/>
          <w:sz w:val="24"/>
          <w:szCs w:val="24"/>
        </w:rPr>
        <w:t>, утвержденно</w:t>
      </w:r>
      <w:r w:rsidR="00E92A90" w:rsidRPr="00341FCA">
        <w:rPr>
          <w:color w:val="000000" w:themeColor="text1"/>
          <w:sz w:val="24"/>
          <w:szCs w:val="24"/>
        </w:rPr>
        <w:t xml:space="preserve">м </w:t>
      </w:r>
      <w:r w:rsidR="006F4BA3" w:rsidRPr="00341FCA">
        <w:rPr>
          <w:color w:val="000000" w:themeColor="text1"/>
          <w:sz w:val="24"/>
          <w:szCs w:val="24"/>
        </w:rPr>
        <w:t>Постановлени</w:t>
      </w:r>
      <w:r w:rsidR="00E92A90" w:rsidRPr="00341FCA">
        <w:rPr>
          <w:color w:val="000000" w:themeColor="text1"/>
          <w:sz w:val="24"/>
          <w:szCs w:val="24"/>
        </w:rPr>
        <w:t>ем</w:t>
      </w:r>
      <w:r w:rsidR="00B32341" w:rsidRPr="00341FCA">
        <w:rPr>
          <w:color w:val="000000" w:themeColor="text1"/>
          <w:sz w:val="24"/>
          <w:szCs w:val="24"/>
        </w:rPr>
        <w:t xml:space="preserve"> Правительства Санкт-Петербурга от </w:t>
      </w:r>
      <w:r w:rsidR="00B31BE8" w:rsidRPr="00341FCA">
        <w:rPr>
          <w:color w:val="000000" w:themeColor="text1"/>
          <w:sz w:val="24"/>
          <w:szCs w:val="24"/>
        </w:rPr>
        <w:t>01.07</w:t>
      </w:r>
      <w:r w:rsidR="00B32341" w:rsidRPr="00341FCA">
        <w:rPr>
          <w:color w:val="000000" w:themeColor="text1"/>
          <w:sz w:val="24"/>
          <w:szCs w:val="24"/>
        </w:rPr>
        <w:t>.</w:t>
      </w:r>
      <w:r w:rsidR="00C96218" w:rsidRPr="00341FCA">
        <w:rPr>
          <w:color w:val="000000" w:themeColor="text1"/>
          <w:sz w:val="24"/>
          <w:szCs w:val="24"/>
        </w:rPr>
        <w:t>2026</w:t>
      </w:r>
      <w:r w:rsidR="00BC716D" w:rsidRPr="00341FCA">
        <w:rPr>
          <w:color w:val="000000" w:themeColor="text1"/>
          <w:sz w:val="24"/>
          <w:szCs w:val="24"/>
        </w:rPr>
        <w:t xml:space="preserve"> № </w:t>
      </w:r>
      <w:r w:rsidR="00B31BE8" w:rsidRPr="00341FCA">
        <w:rPr>
          <w:color w:val="000000" w:themeColor="text1"/>
          <w:sz w:val="24"/>
          <w:szCs w:val="24"/>
        </w:rPr>
        <w:t>520</w:t>
      </w:r>
      <w:r w:rsidR="00431405" w:rsidRPr="00341FCA">
        <w:rPr>
          <w:color w:val="000000" w:themeColor="text1"/>
          <w:sz w:val="24"/>
          <w:szCs w:val="24"/>
        </w:rPr>
        <w:t xml:space="preserve"> «О </w:t>
      </w:r>
      <w:r w:rsidR="00FF7CAD" w:rsidRPr="00341FCA">
        <w:rPr>
          <w:color w:val="000000" w:themeColor="text1"/>
          <w:sz w:val="24"/>
          <w:szCs w:val="24"/>
        </w:rPr>
        <w:t>порядке предоставления</w:t>
      </w:r>
      <w:r w:rsidR="00431405" w:rsidRPr="00341FCA">
        <w:rPr>
          <w:color w:val="000000" w:themeColor="text1"/>
          <w:sz w:val="24"/>
          <w:szCs w:val="24"/>
        </w:rPr>
        <w:t xml:space="preserve"> в </w:t>
      </w:r>
      <w:r w:rsidR="00C96218" w:rsidRPr="00341FCA">
        <w:rPr>
          <w:color w:val="000000" w:themeColor="text1"/>
          <w:sz w:val="24"/>
          <w:szCs w:val="24"/>
        </w:rPr>
        <w:t>2026</w:t>
      </w:r>
      <w:r w:rsidR="00B32341" w:rsidRPr="00341FCA">
        <w:rPr>
          <w:color w:val="000000" w:themeColor="text1"/>
          <w:sz w:val="24"/>
          <w:szCs w:val="24"/>
        </w:rPr>
        <w:t xml:space="preserve"> году субсидий в виде грантов </w:t>
      </w:r>
      <w:r w:rsidR="003D3EC3" w:rsidRPr="00341FCA">
        <w:rPr>
          <w:color w:val="000000" w:themeColor="text1"/>
          <w:sz w:val="24"/>
          <w:szCs w:val="24"/>
        </w:rPr>
        <w:br/>
      </w:r>
      <w:r w:rsidR="00B32341" w:rsidRPr="00341FCA">
        <w:rPr>
          <w:color w:val="000000" w:themeColor="text1"/>
          <w:sz w:val="24"/>
          <w:szCs w:val="24"/>
        </w:rPr>
        <w:t>Санкт-Петербурга в сфере средств массовой информации»</w:t>
      </w:r>
      <w:r w:rsidR="00D654A3" w:rsidRPr="00341FCA">
        <w:rPr>
          <w:color w:val="000000" w:themeColor="text1"/>
          <w:sz w:val="24"/>
          <w:szCs w:val="24"/>
        </w:rPr>
        <w:t xml:space="preserve"> (далее – Постановление)</w:t>
      </w:r>
      <w:r w:rsidR="00B32341" w:rsidRPr="00341FCA">
        <w:rPr>
          <w:color w:val="000000" w:themeColor="text1"/>
          <w:sz w:val="24"/>
          <w:szCs w:val="24"/>
        </w:rPr>
        <w:t>.</w:t>
      </w:r>
    </w:p>
    <w:p w14:paraId="7283337B" w14:textId="77777777" w:rsidR="00932E3C" w:rsidRPr="00341FCA" w:rsidRDefault="00932E3C" w:rsidP="00932E3C">
      <w:pPr>
        <w:autoSpaceDE w:val="0"/>
        <w:autoSpaceDN w:val="0"/>
        <w:adjustRightInd w:val="0"/>
        <w:ind w:firstLine="567"/>
        <w:jc w:val="both"/>
        <w:rPr>
          <w:sz w:val="24"/>
        </w:rPr>
      </w:pPr>
      <w:r w:rsidRPr="00341FCA">
        <w:rPr>
          <w:sz w:val="24"/>
        </w:rPr>
        <w:t xml:space="preserve">Результатом предоставления субсидий (далее – результат) в соответствии </w:t>
      </w:r>
      <w:r w:rsidRPr="00341FCA">
        <w:rPr>
          <w:sz w:val="24"/>
        </w:rPr>
        <w:br/>
        <w:t>со значениями его характеристик (</w:t>
      </w:r>
      <w:r w:rsidRPr="00341FCA">
        <w:rPr>
          <w:rFonts w:eastAsia="Calibri"/>
          <w:sz w:val="24"/>
          <w:lang w:eastAsia="en-US"/>
        </w:rPr>
        <w:t>дополнительных количественных параметров, которым должен соответствовать результат) (далее – характеристики</w:t>
      </w:r>
      <w:r w:rsidRPr="00341FCA">
        <w:rPr>
          <w:sz w:val="24"/>
        </w:rPr>
        <w:t xml:space="preserve">), является реализация </w:t>
      </w:r>
      <w:r w:rsidR="00111309" w:rsidRPr="00341FCA">
        <w:rPr>
          <w:sz w:val="24"/>
        </w:rPr>
        <w:t>П</w:t>
      </w:r>
      <w:r w:rsidRPr="00341FCA">
        <w:rPr>
          <w:sz w:val="24"/>
        </w:rPr>
        <w:t>олучателями субсидий в 2026 году Проектов.</w:t>
      </w:r>
    </w:p>
    <w:p w14:paraId="2E5AF00B" w14:textId="71EC4E2B" w:rsidR="00932E3C" w:rsidRPr="00341FCA" w:rsidRDefault="00932E3C" w:rsidP="00932E3C">
      <w:pPr>
        <w:autoSpaceDE w:val="0"/>
        <w:autoSpaceDN w:val="0"/>
        <w:adjustRightInd w:val="0"/>
        <w:ind w:firstLine="567"/>
        <w:jc w:val="both"/>
        <w:rPr>
          <w:i/>
          <w:sz w:val="24"/>
        </w:rPr>
      </w:pPr>
      <w:r w:rsidRPr="00341FCA">
        <w:rPr>
          <w:sz w:val="24"/>
        </w:rPr>
        <w:t xml:space="preserve">Срок </w:t>
      </w:r>
      <w:r w:rsidR="00111309" w:rsidRPr="00341FCA">
        <w:rPr>
          <w:sz w:val="24"/>
        </w:rPr>
        <w:t>достижения результата для каждого П</w:t>
      </w:r>
      <w:r w:rsidRPr="00341FCA">
        <w:rPr>
          <w:sz w:val="24"/>
        </w:rPr>
        <w:t xml:space="preserve">олучателя субсидии устанавливается </w:t>
      </w:r>
      <w:r w:rsidR="003D3EC3" w:rsidRPr="00341FCA">
        <w:rPr>
          <w:sz w:val="24"/>
        </w:rPr>
        <w:br/>
      </w:r>
      <w:r w:rsidRPr="00341FCA">
        <w:rPr>
          <w:sz w:val="24"/>
        </w:rPr>
        <w:t>в заключенном с ней Соглашении и не может быть позднее 25.11.2026.</w:t>
      </w:r>
    </w:p>
    <w:p w14:paraId="71B7A14C" w14:textId="77777777" w:rsidR="00932E3C" w:rsidRPr="00341FCA" w:rsidRDefault="00932E3C" w:rsidP="00932E3C">
      <w:pPr>
        <w:autoSpaceDE w:val="0"/>
        <w:autoSpaceDN w:val="0"/>
        <w:adjustRightInd w:val="0"/>
        <w:ind w:firstLine="567"/>
        <w:jc w:val="both"/>
        <w:rPr>
          <w:i/>
          <w:color w:val="0070C0"/>
          <w:sz w:val="24"/>
        </w:rPr>
      </w:pPr>
      <w:r w:rsidRPr="00341FCA">
        <w:rPr>
          <w:sz w:val="24"/>
        </w:rPr>
        <w:t xml:space="preserve">Типом результата в соответствии с утвержденным Министерством финансов Российской Федерации порядком проведения мониторинга достижения результатов предоставления субсидий, в том числе грантов в форме субсидий, юридическим лицам, </w:t>
      </w:r>
      <w:r w:rsidRPr="00341FCA">
        <w:rPr>
          <w:sz w:val="24"/>
        </w:rPr>
        <w:br/>
        <w:t xml:space="preserve">в том числе бюджетным и автономным учреждениям, индивидуальным предпринимателям, физическим лицам является производство (реализация) продукции. </w:t>
      </w:r>
    </w:p>
    <w:p w14:paraId="2CB3CF81" w14:textId="77777777" w:rsidR="00932E3C" w:rsidRPr="00341FCA" w:rsidRDefault="00932E3C" w:rsidP="00932E3C">
      <w:pPr>
        <w:autoSpaceDE w:val="0"/>
        <w:autoSpaceDN w:val="0"/>
        <w:adjustRightInd w:val="0"/>
        <w:ind w:firstLine="567"/>
        <w:jc w:val="both"/>
        <w:rPr>
          <w:sz w:val="24"/>
        </w:rPr>
      </w:pPr>
      <w:r w:rsidRPr="00341FCA">
        <w:rPr>
          <w:sz w:val="24"/>
        </w:rPr>
        <w:t xml:space="preserve">Характеристиками, значения которых </w:t>
      </w:r>
      <w:r w:rsidR="00111309" w:rsidRPr="00341FCA">
        <w:rPr>
          <w:sz w:val="24"/>
        </w:rPr>
        <w:t xml:space="preserve">с учетом реализуемого </w:t>
      </w:r>
      <w:r w:rsidRPr="00341FCA">
        <w:rPr>
          <w:sz w:val="24"/>
        </w:rPr>
        <w:t>Проекта</w:t>
      </w:r>
      <w:r w:rsidRPr="00341FCA">
        <w:rPr>
          <w:color w:val="FF0000"/>
          <w:sz w:val="24"/>
        </w:rPr>
        <w:t>,</w:t>
      </w:r>
      <w:r w:rsidRPr="00341FCA">
        <w:rPr>
          <w:sz w:val="24"/>
        </w:rPr>
        <w:t xml:space="preserve"> устанавливаются в заключенном с </w:t>
      </w:r>
      <w:r w:rsidR="00111309" w:rsidRPr="00341FCA">
        <w:rPr>
          <w:sz w:val="24"/>
        </w:rPr>
        <w:t>получателем субсидии</w:t>
      </w:r>
      <w:r w:rsidRPr="00341FCA">
        <w:rPr>
          <w:sz w:val="24"/>
        </w:rPr>
        <w:t xml:space="preserve"> Соглашении, являются:</w:t>
      </w:r>
    </w:p>
    <w:p w14:paraId="092C5B1D" w14:textId="77777777" w:rsidR="00932E3C" w:rsidRPr="00341FCA" w:rsidRDefault="00932E3C" w:rsidP="00932E3C">
      <w:pPr>
        <w:autoSpaceDE w:val="0"/>
        <w:autoSpaceDN w:val="0"/>
        <w:adjustRightInd w:val="0"/>
        <w:ind w:firstLine="567"/>
        <w:jc w:val="both"/>
        <w:rPr>
          <w:sz w:val="24"/>
        </w:rPr>
      </w:pPr>
      <w:r w:rsidRPr="00341FCA">
        <w:rPr>
          <w:sz w:val="24"/>
        </w:rPr>
        <w:t>количество размещенных материалов, программ, продукции СМИ в периодических печатных изданиях, распространяющихся на территории Санкт-Петербурга;</w:t>
      </w:r>
    </w:p>
    <w:p w14:paraId="05B01372" w14:textId="77777777" w:rsidR="00932E3C" w:rsidRPr="00341FCA" w:rsidRDefault="00932E3C" w:rsidP="00932E3C">
      <w:pPr>
        <w:autoSpaceDE w:val="0"/>
        <w:autoSpaceDN w:val="0"/>
        <w:adjustRightInd w:val="0"/>
        <w:ind w:firstLine="567"/>
        <w:jc w:val="both"/>
        <w:rPr>
          <w:sz w:val="24"/>
        </w:rPr>
      </w:pPr>
      <w:r w:rsidRPr="00341FCA">
        <w:rPr>
          <w:sz w:val="24"/>
        </w:rPr>
        <w:t>количество размещенных материалов, программ, продукции СМИ в эфире телеканалов и радиостанций, осуществляющих вещание в Санкт-Петербурге;</w:t>
      </w:r>
    </w:p>
    <w:p w14:paraId="4EE6C0D3" w14:textId="77777777" w:rsidR="00932E3C" w:rsidRPr="00341FCA" w:rsidRDefault="00932E3C" w:rsidP="00490FDD">
      <w:pPr>
        <w:autoSpaceDE w:val="0"/>
        <w:autoSpaceDN w:val="0"/>
        <w:adjustRightInd w:val="0"/>
        <w:ind w:firstLine="567"/>
        <w:jc w:val="both"/>
        <w:rPr>
          <w:sz w:val="24"/>
        </w:rPr>
      </w:pPr>
      <w:r w:rsidRPr="00341FCA">
        <w:rPr>
          <w:sz w:val="24"/>
        </w:rPr>
        <w:t xml:space="preserve">количество размещенных в сети «Интернет» материалов, программ, продукции СМИ на сайтах информационных агентств и в интернет-изданиях, тематически ориентированных </w:t>
      </w:r>
      <w:r w:rsidRPr="00341FCA">
        <w:rPr>
          <w:sz w:val="24"/>
        </w:rPr>
        <w:br/>
        <w:t>на Санкт-Петербург.</w:t>
      </w:r>
    </w:p>
    <w:p w14:paraId="05803247" w14:textId="77777777" w:rsidR="007A2B0A" w:rsidRPr="00341FCA" w:rsidRDefault="007A2B0A" w:rsidP="007A2B0A">
      <w:pPr>
        <w:numPr>
          <w:ilvl w:val="0"/>
          <w:numId w:val="3"/>
        </w:numPr>
        <w:autoSpaceDE w:val="0"/>
        <w:autoSpaceDN w:val="0"/>
        <w:adjustRightInd w:val="0"/>
        <w:ind w:left="0" w:firstLine="567"/>
        <w:jc w:val="both"/>
        <w:rPr>
          <w:b/>
          <w:color w:val="000000" w:themeColor="text1"/>
          <w:sz w:val="24"/>
          <w:szCs w:val="24"/>
        </w:rPr>
      </w:pPr>
      <w:r w:rsidRPr="00341FCA">
        <w:rPr>
          <w:b/>
          <w:color w:val="000000" w:themeColor="text1"/>
          <w:sz w:val="24"/>
          <w:szCs w:val="24"/>
        </w:rPr>
        <w:t>Приоритетные темы проектов:</w:t>
      </w:r>
    </w:p>
    <w:p w14:paraId="2215762E" w14:textId="77777777" w:rsidR="00CC4307" w:rsidRPr="00341FCA" w:rsidRDefault="00CA7E67" w:rsidP="00932E3C">
      <w:pPr>
        <w:tabs>
          <w:tab w:val="left" w:pos="0"/>
        </w:tabs>
        <w:ind w:firstLine="567"/>
        <w:jc w:val="both"/>
        <w:rPr>
          <w:color w:val="000000" w:themeColor="text1"/>
          <w:sz w:val="24"/>
          <w:szCs w:val="24"/>
        </w:rPr>
      </w:pPr>
      <w:r w:rsidRPr="00341FCA">
        <w:rPr>
          <w:color w:val="000000" w:themeColor="text1"/>
          <w:sz w:val="24"/>
          <w:szCs w:val="24"/>
        </w:rPr>
        <w:t xml:space="preserve">Год </w:t>
      </w:r>
      <w:r w:rsidR="0024670C" w:rsidRPr="00341FCA">
        <w:rPr>
          <w:color w:val="000000" w:themeColor="text1"/>
          <w:sz w:val="24"/>
          <w:szCs w:val="24"/>
        </w:rPr>
        <w:t>единства народов России</w:t>
      </w:r>
      <w:r w:rsidR="007A2B0A" w:rsidRPr="00341FCA">
        <w:rPr>
          <w:color w:val="000000" w:themeColor="text1"/>
          <w:sz w:val="24"/>
          <w:szCs w:val="24"/>
        </w:rPr>
        <w:t>;</w:t>
      </w:r>
    </w:p>
    <w:p w14:paraId="2C6398E1" w14:textId="77777777" w:rsidR="0024670C" w:rsidRPr="00341FCA" w:rsidRDefault="0024670C" w:rsidP="00932E3C">
      <w:pPr>
        <w:tabs>
          <w:tab w:val="left" w:pos="0"/>
        </w:tabs>
        <w:ind w:firstLine="567"/>
        <w:jc w:val="both"/>
        <w:rPr>
          <w:color w:val="000000" w:themeColor="text1"/>
          <w:sz w:val="24"/>
          <w:szCs w:val="24"/>
        </w:rPr>
      </w:pPr>
      <w:r w:rsidRPr="00341FCA">
        <w:rPr>
          <w:color w:val="000000" w:themeColor="text1"/>
          <w:sz w:val="24"/>
          <w:szCs w:val="24"/>
        </w:rPr>
        <w:t>Год петербургской культуры;</w:t>
      </w:r>
    </w:p>
    <w:p w14:paraId="03ECC53C" w14:textId="77777777" w:rsidR="0024670C" w:rsidRPr="00341FCA" w:rsidRDefault="0024670C" w:rsidP="00932E3C">
      <w:pPr>
        <w:tabs>
          <w:tab w:val="left" w:pos="0"/>
        </w:tabs>
        <w:ind w:firstLine="567"/>
        <w:jc w:val="both"/>
        <w:rPr>
          <w:color w:val="000000" w:themeColor="text1"/>
          <w:sz w:val="24"/>
          <w:szCs w:val="24"/>
        </w:rPr>
      </w:pPr>
      <w:r w:rsidRPr="00341FCA">
        <w:rPr>
          <w:color w:val="000000" w:themeColor="text1"/>
          <w:sz w:val="24"/>
          <w:szCs w:val="24"/>
        </w:rPr>
        <w:t>10 приоритетов развития Санкт-Петербурга;</w:t>
      </w:r>
    </w:p>
    <w:p w14:paraId="2D574BF1" w14:textId="77777777" w:rsidR="00996A3C" w:rsidRPr="00341FCA" w:rsidRDefault="0024670C" w:rsidP="00932E3C">
      <w:pPr>
        <w:tabs>
          <w:tab w:val="left" w:pos="0"/>
        </w:tabs>
        <w:ind w:firstLine="567"/>
        <w:jc w:val="both"/>
        <w:rPr>
          <w:color w:val="000000" w:themeColor="text1"/>
          <w:sz w:val="24"/>
          <w:szCs w:val="24"/>
        </w:rPr>
      </w:pPr>
      <w:r w:rsidRPr="00341FCA">
        <w:rPr>
          <w:color w:val="000000" w:themeColor="text1"/>
          <w:sz w:val="24"/>
          <w:szCs w:val="24"/>
        </w:rPr>
        <w:t>У</w:t>
      </w:r>
      <w:r w:rsidR="00996A3C" w:rsidRPr="00341FCA">
        <w:rPr>
          <w:color w:val="000000" w:themeColor="text1"/>
          <w:sz w:val="24"/>
          <w:szCs w:val="24"/>
        </w:rPr>
        <w:t xml:space="preserve">вековечивание памяти </w:t>
      </w:r>
      <w:r w:rsidR="009840BC" w:rsidRPr="00341FCA">
        <w:rPr>
          <w:color w:val="000000" w:themeColor="text1"/>
          <w:sz w:val="24"/>
          <w:szCs w:val="24"/>
        </w:rPr>
        <w:t xml:space="preserve">героев </w:t>
      </w:r>
      <w:r w:rsidR="00815744" w:rsidRPr="00341FCA">
        <w:rPr>
          <w:color w:val="000000" w:themeColor="text1"/>
          <w:sz w:val="24"/>
          <w:szCs w:val="24"/>
        </w:rPr>
        <w:t>СВО</w:t>
      </w:r>
      <w:r w:rsidR="009840BC" w:rsidRPr="00341FCA">
        <w:rPr>
          <w:color w:val="000000" w:themeColor="text1"/>
          <w:sz w:val="24"/>
          <w:szCs w:val="24"/>
        </w:rPr>
        <w:t xml:space="preserve">, ветераны </w:t>
      </w:r>
      <w:r w:rsidR="00815744" w:rsidRPr="00341FCA">
        <w:rPr>
          <w:color w:val="000000" w:themeColor="text1"/>
          <w:sz w:val="24"/>
          <w:szCs w:val="24"/>
        </w:rPr>
        <w:t>СВО</w:t>
      </w:r>
      <w:r w:rsidRPr="00341FCA">
        <w:rPr>
          <w:color w:val="000000" w:themeColor="text1"/>
          <w:sz w:val="24"/>
          <w:szCs w:val="24"/>
        </w:rPr>
        <w:t xml:space="preserve"> </w:t>
      </w:r>
      <w:r w:rsidR="009840BC" w:rsidRPr="00341FCA">
        <w:rPr>
          <w:color w:val="000000" w:themeColor="text1"/>
          <w:sz w:val="24"/>
          <w:szCs w:val="24"/>
        </w:rPr>
        <w:t>в мирной жизни;</w:t>
      </w:r>
    </w:p>
    <w:p w14:paraId="0909186C" w14:textId="77777777" w:rsidR="007A2B0A" w:rsidRPr="00341FCA" w:rsidRDefault="0024670C" w:rsidP="00932E3C">
      <w:pPr>
        <w:tabs>
          <w:tab w:val="left" w:pos="0"/>
        </w:tabs>
        <w:ind w:firstLine="567"/>
        <w:jc w:val="both"/>
        <w:rPr>
          <w:color w:val="000000" w:themeColor="text1"/>
          <w:sz w:val="24"/>
          <w:szCs w:val="24"/>
        </w:rPr>
      </w:pPr>
      <w:r w:rsidRPr="00341FCA">
        <w:rPr>
          <w:color w:val="000000" w:themeColor="text1"/>
          <w:sz w:val="24"/>
          <w:szCs w:val="24"/>
        </w:rPr>
        <w:t>З</w:t>
      </w:r>
      <w:r w:rsidR="009840BC" w:rsidRPr="00341FCA">
        <w:rPr>
          <w:color w:val="000000" w:themeColor="text1"/>
          <w:sz w:val="24"/>
          <w:szCs w:val="24"/>
        </w:rPr>
        <w:t>абота о людях</w:t>
      </w:r>
      <w:r w:rsidR="00187F22" w:rsidRPr="00341FCA">
        <w:rPr>
          <w:color w:val="000000" w:themeColor="text1"/>
          <w:sz w:val="24"/>
          <w:szCs w:val="24"/>
        </w:rPr>
        <w:t xml:space="preserve"> серебряного возраста</w:t>
      </w:r>
      <w:r w:rsidR="007A2B0A" w:rsidRPr="00341FCA">
        <w:rPr>
          <w:color w:val="000000" w:themeColor="text1"/>
          <w:sz w:val="24"/>
          <w:szCs w:val="24"/>
        </w:rPr>
        <w:t>;</w:t>
      </w:r>
    </w:p>
    <w:p w14:paraId="3CFA9FBB" w14:textId="77777777" w:rsidR="007A2B0A"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Сохранение исторического наследия и поддержка культуры;</w:t>
      </w:r>
    </w:p>
    <w:p w14:paraId="75CEA11F" w14:textId="77777777" w:rsidR="00AA1A34"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Ф</w:t>
      </w:r>
      <w:r w:rsidR="00AA1A34" w:rsidRPr="00341FCA">
        <w:rPr>
          <w:color w:val="000000" w:themeColor="text1"/>
          <w:sz w:val="24"/>
          <w:szCs w:val="24"/>
        </w:rPr>
        <w:t>ормирование экологической культуры, бережного отношения к природе, животным и среде проживания;</w:t>
      </w:r>
    </w:p>
    <w:p w14:paraId="13081A73" w14:textId="77777777" w:rsidR="007A2B0A"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Р</w:t>
      </w:r>
      <w:r w:rsidR="007A2B0A" w:rsidRPr="00341FCA">
        <w:rPr>
          <w:color w:val="000000" w:themeColor="text1"/>
          <w:sz w:val="24"/>
          <w:szCs w:val="24"/>
        </w:rPr>
        <w:t>азвитие внутреннего туризма;</w:t>
      </w:r>
    </w:p>
    <w:p w14:paraId="38EB6EBE" w14:textId="77777777" w:rsidR="007A2B0A"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Р</w:t>
      </w:r>
      <w:r w:rsidR="007A2B0A" w:rsidRPr="00341FCA">
        <w:rPr>
          <w:color w:val="000000" w:themeColor="text1"/>
          <w:sz w:val="24"/>
          <w:szCs w:val="24"/>
        </w:rPr>
        <w:t>азвитие добровольчества (</w:t>
      </w:r>
      <w:proofErr w:type="spellStart"/>
      <w:r w:rsidR="007A2B0A" w:rsidRPr="00341FCA">
        <w:rPr>
          <w:color w:val="000000" w:themeColor="text1"/>
          <w:sz w:val="24"/>
          <w:szCs w:val="24"/>
        </w:rPr>
        <w:t>волонтерства</w:t>
      </w:r>
      <w:proofErr w:type="spellEnd"/>
      <w:r w:rsidR="007A2B0A" w:rsidRPr="00341FCA">
        <w:rPr>
          <w:color w:val="000000" w:themeColor="text1"/>
          <w:sz w:val="24"/>
          <w:szCs w:val="24"/>
        </w:rPr>
        <w:t>) в Санкт-Петербурге;</w:t>
      </w:r>
    </w:p>
    <w:p w14:paraId="3B043502" w14:textId="3C7661E8" w:rsidR="00BA68EB"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 xml:space="preserve">Сохранение традиционных семейных ценностей, поддержка рождаемости и забота </w:t>
      </w:r>
      <w:r w:rsidR="003D3EC3" w:rsidRPr="00341FCA">
        <w:rPr>
          <w:color w:val="000000" w:themeColor="text1"/>
          <w:sz w:val="24"/>
          <w:szCs w:val="24"/>
        </w:rPr>
        <w:br/>
      </w:r>
      <w:r w:rsidRPr="00341FCA">
        <w:rPr>
          <w:color w:val="000000" w:themeColor="text1"/>
          <w:sz w:val="24"/>
          <w:szCs w:val="24"/>
        </w:rPr>
        <w:t>о репродуктивном здоровье;</w:t>
      </w:r>
    </w:p>
    <w:p w14:paraId="2B725A3B" w14:textId="77777777" w:rsidR="007A2B0A"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Ф</w:t>
      </w:r>
      <w:r w:rsidR="007A2B0A" w:rsidRPr="00341FCA">
        <w:rPr>
          <w:color w:val="000000" w:themeColor="text1"/>
          <w:sz w:val="24"/>
          <w:szCs w:val="24"/>
        </w:rPr>
        <w:t>инансовая грамотность населения;</w:t>
      </w:r>
    </w:p>
    <w:p w14:paraId="5CFC4E5E" w14:textId="77777777" w:rsidR="007A2B0A"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Р</w:t>
      </w:r>
      <w:r w:rsidR="007A2B0A" w:rsidRPr="00341FCA">
        <w:rPr>
          <w:color w:val="000000" w:themeColor="text1"/>
          <w:sz w:val="24"/>
          <w:szCs w:val="24"/>
        </w:rPr>
        <w:t>еализация национальных проектов в Санкт-Петербурге;</w:t>
      </w:r>
    </w:p>
    <w:p w14:paraId="56574A2F" w14:textId="77777777" w:rsidR="00BA68EB"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Г</w:t>
      </w:r>
      <w:r w:rsidR="00E940A8" w:rsidRPr="00341FCA">
        <w:rPr>
          <w:color w:val="000000" w:themeColor="text1"/>
          <w:sz w:val="24"/>
          <w:szCs w:val="24"/>
        </w:rPr>
        <w:t>ражданско-патриотическое вос</w:t>
      </w:r>
      <w:r w:rsidRPr="00341FCA">
        <w:rPr>
          <w:color w:val="000000" w:themeColor="text1"/>
          <w:sz w:val="24"/>
          <w:szCs w:val="24"/>
        </w:rPr>
        <w:t>питание подрастающего поколения;</w:t>
      </w:r>
    </w:p>
    <w:p w14:paraId="6DC5C556" w14:textId="77777777" w:rsidR="00BA68EB" w:rsidRPr="00341FCA" w:rsidRDefault="00BA68EB" w:rsidP="00932E3C">
      <w:pPr>
        <w:tabs>
          <w:tab w:val="left" w:pos="0"/>
        </w:tabs>
        <w:ind w:firstLine="567"/>
        <w:jc w:val="both"/>
        <w:rPr>
          <w:color w:val="000000" w:themeColor="text1"/>
          <w:sz w:val="24"/>
          <w:szCs w:val="24"/>
        </w:rPr>
      </w:pPr>
      <w:r w:rsidRPr="00341FCA">
        <w:rPr>
          <w:color w:val="000000" w:themeColor="text1"/>
          <w:sz w:val="24"/>
          <w:szCs w:val="24"/>
        </w:rPr>
        <w:t xml:space="preserve">Повышение цифровой грамотности населения, профилактика </w:t>
      </w:r>
      <w:proofErr w:type="spellStart"/>
      <w:r w:rsidRPr="00341FCA">
        <w:rPr>
          <w:color w:val="000000" w:themeColor="text1"/>
          <w:sz w:val="24"/>
          <w:szCs w:val="24"/>
        </w:rPr>
        <w:t>кибермошенничества</w:t>
      </w:r>
      <w:proofErr w:type="spellEnd"/>
      <w:r w:rsidRPr="00341FCA">
        <w:rPr>
          <w:color w:val="000000" w:themeColor="text1"/>
          <w:sz w:val="24"/>
          <w:szCs w:val="24"/>
        </w:rPr>
        <w:t>;</w:t>
      </w:r>
    </w:p>
    <w:p w14:paraId="57307365" w14:textId="77777777" w:rsidR="00BA68EB" w:rsidRPr="00341FCA" w:rsidRDefault="00BA68EB" w:rsidP="00932E3C">
      <w:pPr>
        <w:ind w:firstLine="567"/>
        <w:jc w:val="both"/>
        <w:rPr>
          <w:color w:val="000000" w:themeColor="text1"/>
          <w:sz w:val="24"/>
          <w:szCs w:val="24"/>
        </w:rPr>
      </w:pPr>
      <w:r w:rsidRPr="00341FCA">
        <w:rPr>
          <w:color w:val="000000" w:themeColor="text1"/>
          <w:sz w:val="24"/>
          <w:szCs w:val="24"/>
        </w:rPr>
        <w:lastRenderedPageBreak/>
        <w:t>Профессиональная ориентация молодежи;</w:t>
      </w:r>
    </w:p>
    <w:p w14:paraId="78C7CCF8" w14:textId="77777777" w:rsidR="00BA68EB" w:rsidRPr="00341FCA" w:rsidRDefault="00BA68EB" w:rsidP="00932E3C">
      <w:pPr>
        <w:ind w:firstLine="567"/>
        <w:jc w:val="both"/>
        <w:rPr>
          <w:color w:val="000000" w:themeColor="text1"/>
          <w:sz w:val="24"/>
          <w:szCs w:val="24"/>
        </w:rPr>
      </w:pPr>
      <w:r w:rsidRPr="00341FCA">
        <w:rPr>
          <w:color w:val="000000" w:themeColor="text1"/>
          <w:sz w:val="24"/>
          <w:szCs w:val="24"/>
        </w:rPr>
        <w:t>Профилактика идеологии терроризма и экстремизма;</w:t>
      </w:r>
    </w:p>
    <w:p w14:paraId="240F39C9" w14:textId="77777777" w:rsidR="004671BA" w:rsidRPr="00341FCA" w:rsidRDefault="00F93D52" w:rsidP="00490FDD">
      <w:pPr>
        <w:tabs>
          <w:tab w:val="left" w:pos="0"/>
        </w:tabs>
        <w:ind w:firstLine="567"/>
        <w:jc w:val="both"/>
        <w:rPr>
          <w:color w:val="000000" w:themeColor="text1"/>
          <w:sz w:val="24"/>
          <w:szCs w:val="24"/>
        </w:rPr>
      </w:pPr>
      <w:r w:rsidRPr="00341FCA">
        <w:rPr>
          <w:color w:val="000000" w:themeColor="text1"/>
          <w:sz w:val="24"/>
          <w:szCs w:val="24"/>
        </w:rPr>
        <w:t>Санкт-Петербург – лиде</w:t>
      </w:r>
      <w:r w:rsidR="00BA68EB" w:rsidRPr="00341FCA">
        <w:rPr>
          <w:color w:val="000000" w:themeColor="text1"/>
          <w:sz w:val="24"/>
          <w:szCs w:val="24"/>
        </w:rPr>
        <w:t>р в развитии ЖКХ нового формата.</w:t>
      </w:r>
    </w:p>
    <w:p w14:paraId="772898E0" w14:textId="77777777" w:rsidR="007A2B0A" w:rsidRPr="00341FCA" w:rsidRDefault="007A2B0A" w:rsidP="007A2B0A">
      <w:pPr>
        <w:autoSpaceDE w:val="0"/>
        <w:autoSpaceDN w:val="0"/>
        <w:adjustRightInd w:val="0"/>
        <w:ind w:firstLine="567"/>
        <w:jc w:val="both"/>
        <w:rPr>
          <w:b/>
          <w:color w:val="000000" w:themeColor="text1"/>
          <w:sz w:val="24"/>
          <w:szCs w:val="24"/>
        </w:rPr>
      </w:pPr>
      <w:r w:rsidRPr="00341FCA">
        <w:rPr>
          <w:b/>
          <w:color w:val="000000" w:themeColor="text1"/>
          <w:sz w:val="24"/>
          <w:szCs w:val="24"/>
        </w:rPr>
        <w:t>10. Условия предоставления субсидий</w:t>
      </w:r>
      <w:r w:rsidR="00932E3C" w:rsidRPr="00341FCA">
        <w:rPr>
          <w:b/>
          <w:color w:val="000000" w:themeColor="text1"/>
          <w:sz w:val="24"/>
          <w:szCs w:val="24"/>
        </w:rPr>
        <w:t xml:space="preserve"> и требования к участникам отбора</w:t>
      </w:r>
      <w:r w:rsidRPr="00341FCA">
        <w:rPr>
          <w:b/>
          <w:color w:val="000000" w:themeColor="text1"/>
          <w:sz w:val="24"/>
          <w:szCs w:val="24"/>
        </w:rPr>
        <w:t>:</w:t>
      </w:r>
    </w:p>
    <w:p w14:paraId="6B7DC6CD" w14:textId="77777777" w:rsidR="00932E3C" w:rsidRPr="00341FCA" w:rsidRDefault="00932E3C" w:rsidP="00932E3C">
      <w:pPr>
        <w:widowControl w:val="0"/>
        <w:autoSpaceDE w:val="0"/>
        <w:autoSpaceDN w:val="0"/>
        <w:ind w:firstLine="540"/>
        <w:jc w:val="both"/>
        <w:rPr>
          <w:sz w:val="24"/>
        </w:rPr>
      </w:pPr>
      <w:r w:rsidRPr="00341FCA">
        <w:rPr>
          <w:sz w:val="24"/>
        </w:rPr>
        <w:t xml:space="preserve">10.1. Требования к участникам отбора: </w:t>
      </w:r>
    </w:p>
    <w:p w14:paraId="5340A95F" w14:textId="77777777" w:rsidR="00932E3C" w:rsidRPr="00341FCA" w:rsidRDefault="00932E3C" w:rsidP="00932E3C">
      <w:pPr>
        <w:widowControl w:val="0"/>
        <w:autoSpaceDE w:val="0"/>
        <w:autoSpaceDN w:val="0"/>
        <w:ind w:firstLine="540"/>
        <w:jc w:val="both"/>
        <w:rPr>
          <w:i/>
          <w:sz w:val="24"/>
        </w:rPr>
      </w:pPr>
      <w:bookmarkStart w:id="0" w:name="P86"/>
      <w:bookmarkEnd w:id="0"/>
      <w:r w:rsidRPr="00341FCA">
        <w:rPr>
          <w:sz w:val="24"/>
        </w:rPr>
        <w:t>10.1.1. </w:t>
      </w:r>
      <w:r w:rsidRPr="00341FCA">
        <w:rPr>
          <w:rFonts w:eastAsia="Calibri"/>
          <w:sz w:val="24"/>
          <w:lang w:eastAsia="en-US"/>
        </w:rPr>
        <w:t>Требования, которым участник отбора должен соответствовать на дату</w:t>
      </w:r>
      <w:r w:rsidRPr="00341FCA">
        <w:rPr>
          <w:rFonts w:ascii="Calibri" w:hAnsi="Calibri" w:cs="Calibri"/>
          <w:sz w:val="28"/>
        </w:rPr>
        <w:t xml:space="preserve"> </w:t>
      </w:r>
      <w:r w:rsidRPr="00341FCA">
        <w:rPr>
          <w:rFonts w:ascii="Calibri" w:hAnsi="Calibri" w:cs="Calibri"/>
          <w:sz w:val="28"/>
        </w:rPr>
        <w:br/>
      </w:r>
      <w:r w:rsidRPr="00341FCA">
        <w:rPr>
          <w:rFonts w:eastAsia="Calibri"/>
          <w:sz w:val="24"/>
          <w:lang w:eastAsia="en-US"/>
        </w:rPr>
        <w:t>подачи заявки:</w:t>
      </w:r>
      <w:r w:rsidRPr="00341FCA">
        <w:rPr>
          <w:i/>
          <w:sz w:val="24"/>
        </w:rPr>
        <w:t xml:space="preserve"> </w:t>
      </w:r>
    </w:p>
    <w:p w14:paraId="72AE87F0" w14:textId="77777777"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341FCA">
        <w:rPr>
          <w:sz w:val="24"/>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341FCA">
        <w:rPr>
          <w:sz w:val="24"/>
        </w:rPr>
        <w:br/>
        <w:t xml:space="preserve">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sidRPr="00341FCA">
        <w:rPr>
          <w:sz w:val="24"/>
        </w:rPr>
        <w:br/>
        <w:t xml:space="preserve">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Pr="00341FCA">
        <w:rPr>
          <w:sz w:val="24"/>
        </w:rPr>
        <w:br/>
        <w:t>в капитале указанных публичных акционерных обществ;</w:t>
      </w:r>
    </w:p>
    <w:p w14:paraId="2CA1E7A4" w14:textId="77777777"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 xml:space="preserve">участник отбора не находится в перечне организаций и физических лиц, </w:t>
      </w:r>
      <w:r w:rsidRPr="00341FCA">
        <w:rPr>
          <w:sz w:val="24"/>
        </w:rPr>
        <w:br/>
        <w:t>в отношении которых имеются сведения об их причастности к экстремистской деятельности или терроризму;</w:t>
      </w:r>
    </w:p>
    <w:p w14:paraId="5A405651" w14:textId="77777777"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341FCA">
        <w:rPr>
          <w:sz w:val="24"/>
        </w:rPr>
        <w:br/>
        <w:t>и физических лиц, связанных с террористическими организациями и террористами</w:t>
      </w:r>
      <w:r w:rsidRPr="00341FCA">
        <w:rPr>
          <w:sz w:val="24"/>
        </w:rPr>
        <w:br/>
        <w:t>или с распространением оружия массового уничтожения;</w:t>
      </w:r>
    </w:p>
    <w:p w14:paraId="713C5629" w14:textId="546C8878"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 xml:space="preserve">участник отбора не получал и не получает средства из бюджета Санкт-Петербурга </w:t>
      </w:r>
      <w:r w:rsidRPr="00341FCA">
        <w:rPr>
          <w:sz w:val="24"/>
        </w:rPr>
        <w:br/>
        <w:t xml:space="preserve">на основании иных нормативных правовых актов на цели, указанные в пункте 1.3 </w:t>
      </w:r>
      <w:r w:rsidR="00D654A3" w:rsidRPr="00341FCA">
        <w:rPr>
          <w:sz w:val="24"/>
        </w:rPr>
        <w:t>приложения к Постановлению</w:t>
      </w:r>
      <w:r w:rsidRPr="00341FCA">
        <w:rPr>
          <w:sz w:val="24"/>
        </w:rPr>
        <w:t>;</w:t>
      </w:r>
    </w:p>
    <w:p w14:paraId="32C262F3" w14:textId="77777777" w:rsidR="00932E3C" w:rsidRPr="00341FCA" w:rsidRDefault="00932E3C" w:rsidP="00932E3C">
      <w:pPr>
        <w:widowControl w:val="0"/>
        <w:tabs>
          <w:tab w:val="left" w:pos="1418"/>
        </w:tabs>
        <w:autoSpaceDE w:val="0"/>
        <w:autoSpaceDN w:val="0"/>
        <w:ind w:firstLine="567"/>
        <w:contextualSpacing/>
        <w:jc w:val="both"/>
        <w:rPr>
          <w:rFonts w:eastAsia="Calibri"/>
          <w:sz w:val="24"/>
          <w:lang w:eastAsia="en-US"/>
        </w:rPr>
      </w:pPr>
      <w:r w:rsidRPr="00341FCA">
        <w:rPr>
          <w:sz w:val="24"/>
        </w:rPr>
        <w:t xml:space="preserve">участник отбора не является иностранным агентом в соответствии с </w:t>
      </w:r>
      <w:r w:rsidRPr="00341FCA">
        <w:rPr>
          <w:rFonts w:eastAsia="Calibri"/>
          <w:sz w:val="24"/>
          <w:lang w:eastAsia="en-US"/>
        </w:rPr>
        <w:t>Федеральным законом «О контроле за деятельностью лиц, находящихся под иностранным влиянием»;</w:t>
      </w:r>
    </w:p>
    <w:p w14:paraId="665AC816" w14:textId="77777777"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участник отбора не находится в процессе реорганизации (за исключением реорганизации в форме присоединения к нему другого юридического лица), ликвидации,</w:t>
      </w:r>
      <w:r w:rsidRPr="00341FCA">
        <w:rPr>
          <w:sz w:val="24"/>
        </w:rPr>
        <w:br/>
        <w:t>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14:paraId="43BADC98" w14:textId="77777777" w:rsidR="00932E3C" w:rsidRPr="00341FCA" w:rsidRDefault="00932E3C" w:rsidP="00932E3C">
      <w:pPr>
        <w:widowControl w:val="0"/>
        <w:tabs>
          <w:tab w:val="left" w:pos="1418"/>
        </w:tabs>
        <w:autoSpaceDE w:val="0"/>
        <w:autoSpaceDN w:val="0"/>
        <w:ind w:firstLine="567"/>
        <w:contextualSpacing/>
        <w:jc w:val="both"/>
        <w:rPr>
          <w:sz w:val="24"/>
        </w:rPr>
      </w:pPr>
      <w:r w:rsidRPr="00341FCA">
        <w:rPr>
          <w:sz w:val="24"/>
        </w:rPr>
        <w:t xml:space="preserve">в реестре дисквалифицированных лиц отсутствуют сведения </w:t>
      </w:r>
      <w:r w:rsidRPr="00341FCA">
        <w:rPr>
          <w:sz w:val="24"/>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72AD7C92" w14:textId="77777777" w:rsidR="00932E3C" w:rsidRPr="00341FCA" w:rsidRDefault="00932E3C" w:rsidP="00932E3C">
      <w:pPr>
        <w:widowControl w:val="0"/>
        <w:tabs>
          <w:tab w:val="left" w:pos="1418"/>
        </w:tabs>
        <w:autoSpaceDE w:val="0"/>
        <w:autoSpaceDN w:val="0"/>
        <w:ind w:firstLine="567"/>
        <w:jc w:val="both"/>
        <w:rPr>
          <w:strike/>
          <w:sz w:val="24"/>
        </w:rPr>
      </w:pPr>
      <w:r w:rsidRPr="00341FCA">
        <w:rPr>
          <w:sz w:val="24"/>
        </w:rPr>
        <w:t>10.1.2. Требования, которым участник отбора должен соответствовать на другие даты (периоды):</w:t>
      </w:r>
    </w:p>
    <w:p w14:paraId="0490E694" w14:textId="77777777" w:rsidR="00932E3C" w:rsidRPr="00341FCA" w:rsidRDefault="00932E3C" w:rsidP="00932E3C">
      <w:pPr>
        <w:widowControl w:val="0"/>
        <w:tabs>
          <w:tab w:val="left" w:pos="1418"/>
        </w:tabs>
        <w:autoSpaceDE w:val="0"/>
        <w:autoSpaceDN w:val="0"/>
        <w:ind w:firstLine="567"/>
        <w:jc w:val="both"/>
        <w:rPr>
          <w:sz w:val="24"/>
        </w:rPr>
      </w:pPr>
      <w:r w:rsidRPr="00341FCA">
        <w:rPr>
          <w:sz w:val="24"/>
        </w:rPr>
        <w:t xml:space="preserve">на дату не ранее 30 календарных дней до 1 числа месяца, в котором планируется проведение отбора, у участника отбора отсутствует просроченная задолженность </w:t>
      </w:r>
      <w:r w:rsidRPr="00341FCA">
        <w:rPr>
          <w:sz w:val="24"/>
        </w:rPr>
        <w:br/>
        <w:t>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(далее совместно – требование об отсутствии просроченной задолженности);</w:t>
      </w:r>
    </w:p>
    <w:p w14:paraId="45EA60DB" w14:textId="77777777" w:rsidR="00932E3C" w:rsidRPr="00341FCA" w:rsidRDefault="00932E3C" w:rsidP="00932E3C">
      <w:pPr>
        <w:widowControl w:val="0"/>
        <w:tabs>
          <w:tab w:val="left" w:pos="1418"/>
        </w:tabs>
        <w:autoSpaceDE w:val="0"/>
        <w:autoSpaceDN w:val="0"/>
        <w:ind w:firstLine="567"/>
        <w:jc w:val="both"/>
        <w:rPr>
          <w:sz w:val="24"/>
        </w:rPr>
      </w:pPr>
      <w:r w:rsidRPr="00341FCA">
        <w:rPr>
          <w:sz w:val="24"/>
        </w:rPr>
        <w:t xml:space="preserve">у участника отбора  по состоянию на дату не ранее 30 календарных дней до даты подачи заявки на едином налоговом счете отсутствует задолженность по уплате налогов, </w:t>
      </w:r>
      <w:r w:rsidRPr="00341FCA">
        <w:rPr>
          <w:sz w:val="24"/>
        </w:rPr>
        <w:lastRenderedPageBreak/>
        <w:t xml:space="preserve">сборов и страховых взносов в бюджеты бюджетной системы Российской Федерации либо размер указанной задолженности не превышает размера, определенного </w:t>
      </w:r>
      <w:r w:rsidRPr="00341FCA">
        <w:rPr>
          <w:sz w:val="24"/>
        </w:rPr>
        <w:br/>
        <w:t>в пункте 3 статьи 47 Налогового кодекса Российской Федерации (далее совместно – требование об отсутствии налоговой задолженности).</w:t>
      </w:r>
    </w:p>
    <w:p w14:paraId="4B928807" w14:textId="77777777" w:rsidR="00932E3C" w:rsidRPr="00341FCA" w:rsidRDefault="00932E3C" w:rsidP="00932E3C">
      <w:pPr>
        <w:autoSpaceDE w:val="0"/>
        <w:autoSpaceDN w:val="0"/>
        <w:adjustRightInd w:val="0"/>
        <w:ind w:left="567"/>
        <w:jc w:val="both"/>
        <w:rPr>
          <w:sz w:val="24"/>
        </w:rPr>
      </w:pPr>
      <w:r w:rsidRPr="00341FCA">
        <w:rPr>
          <w:sz w:val="24"/>
        </w:rPr>
        <w:t>10.2. Условия предоставления субсидии:</w:t>
      </w:r>
    </w:p>
    <w:p w14:paraId="5D6C4E30" w14:textId="77F73F35" w:rsidR="00C72E98" w:rsidRPr="00341FCA" w:rsidRDefault="00932E3C" w:rsidP="00C72E98">
      <w:pPr>
        <w:ind w:firstLine="567"/>
        <w:jc w:val="both"/>
        <w:rPr>
          <w:sz w:val="24"/>
        </w:rPr>
      </w:pPr>
      <w:r w:rsidRPr="00341FCA">
        <w:rPr>
          <w:sz w:val="24"/>
        </w:rPr>
        <w:t xml:space="preserve">10.2.1. Соответствие участника отбора условиям, установленным в статье 1 Закона </w:t>
      </w:r>
      <w:r w:rsidRPr="00341FCA">
        <w:rPr>
          <w:sz w:val="24"/>
        </w:rPr>
        <w:br/>
        <w:t>№ 264</w:t>
      </w:r>
      <w:r w:rsidR="00057F86" w:rsidRPr="00341FCA">
        <w:rPr>
          <w:sz w:val="24"/>
        </w:rPr>
        <w:t>-27, а также в пунктах 6.1 – 6.5,</w:t>
      </w:r>
      <w:r w:rsidR="00AB1816" w:rsidRPr="00341FCA">
        <w:rPr>
          <w:sz w:val="24"/>
        </w:rPr>
        <w:t xml:space="preserve"> </w:t>
      </w:r>
      <w:r w:rsidR="00057F86" w:rsidRPr="00341FCA">
        <w:rPr>
          <w:sz w:val="24"/>
        </w:rPr>
        <w:t>6.8</w:t>
      </w:r>
      <w:r w:rsidRPr="00341FCA">
        <w:rPr>
          <w:sz w:val="24"/>
        </w:rPr>
        <w:t xml:space="preserve">  </w:t>
      </w:r>
      <w:r w:rsidR="00C72E98" w:rsidRPr="00341FCA">
        <w:rPr>
          <w:sz w:val="24"/>
        </w:rPr>
        <w:t>Положения об условиях и порядке предоставления грантов Санкт-Петербурга в сфере средств массовой информации в соответствии с Законом</w:t>
      </w:r>
    </w:p>
    <w:p w14:paraId="4F793F8C" w14:textId="6A02F172" w:rsidR="00932E3C" w:rsidRPr="00341FCA" w:rsidRDefault="00C72E98" w:rsidP="00C72E98">
      <w:pPr>
        <w:jc w:val="both"/>
        <w:rPr>
          <w:sz w:val="24"/>
        </w:rPr>
      </w:pPr>
      <w:r w:rsidRPr="00341FCA">
        <w:rPr>
          <w:sz w:val="24"/>
        </w:rPr>
        <w:t xml:space="preserve">Санкт-Петербурга «О грантах Санкт-Петербурга в сфере средств массовой информации», утвержденным постановлением Правительства Санкт-Петербурга от 01.04.2008 № 322 </w:t>
      </w:r>
      <w:r w:rsidR="003D3EC3" w:rsidRPr="00341FCA">
        <w:rPr>
          <w:sz w:val="24"/>
        </w:rPr>
        <w:br/>
      </w:r>
      <w:r w:rsidRPr="00341FCA">
        <w:rPr>
          <w:sz w:val="24"/>
        </w:rPr>
        <w:t>«О мерах по реализации Закона Санкт-Петербурга «О грантах Санкт Петербурга в сфере средств массовой информации» (далее – Положение)</w:t>
      </w:r>
      <w:r w:rsidR="00932E3C" w:rsidRPr="00341FCA">
        <w:rPr>
          <w:sz w:val="24"/>
        </w:rPr>
        <w:t>.</w:t>
      </w:r>
    </w:p>
    <w:p w14:paraId="7987B0E0" w14:textId="77777777" w:rsidR="00932E3C" w:rsidRPr="00341FCA" w:rsidRDefault="00490FDD" w:rsidP="00932E3C">
      <w:pPr>
        <w:autoSpaceDE w:val="0"/>
        <w:autoSpaceDN w:val="0"/>
        <w:adjustRightInd w:val="0"/>
        <w:ind w:firstLine="567"/>
        <w:jc w:val="both"/>
        <w:rPr>
          <w:sz w:val="24"/>
        </w:rPr>
      </w:pPr>
      <w:r w:rsidRPr="00341FCA">
        <w:rPr>
          <w:sz w:val="24"/>
        </w:rPr>
        <w:t>10</w:t>
      </w:r>
      <w:r w:rsidR="00932E3C" w:rsidRPr="00341FCA">
        <w:rPr>
          <w:sz w:val="24"/>
        </w:rPr>
        <w:t>.2.2. Реализация участником отбора Проекта.</w:t>
      </w:r>
    </w:p>
    <w:p w14:paraId="65998B77" w14:textId="77777777" w:rsidR="00932E3C" w:rsidRPr="00341FCA" w:rsidRDefault="00490FDD" w:rsidP="00932E3C">
      <w:pPr>
        <w:autoSpaceDE w:val="0"/>
        <w:autoSpaceDN w:val="0"/>
        <w:adjustRightInd w:val="0"/>
        <w:ind w:firstLine="567"/>
        <w:jc w:val="both"/>
        <w:rPr>
          <w:sz w:val="24"/>
        </w:rPr>
      </w:pPr>
      <w:r w:rsidRPr="00341FCA">
        <w:rPr>
          <w:sz w:val="24"/>
        </w:rPr>
        <w:t>10</w:t>
      </w:r>
      <w:r w:rsidR="00932E3C" w:rsidRPr="00341FCA">
        <w:rPr>
          <w:sz w:val="24"/>
        </w:rPr>
        <w:t>.2.3. Соответствие Проекта тематическим направлениям.</w:t>
      </w:r>
    </w:p>
    <w:p w14:paraId="4E884B71" w14:textId="76B5C51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.2.4. Наличие расчета </w:t>
      </w:r>
      <w:r w:rsidR="00057F86" w:rsidRPr="00341FCA">
        <w:rPr>
          <w:sz w:val="24"/>
        </w:rPr>
        <w:t xml:space="preserve">планируемых </w:t>
      </w:r>
      <w:r w:rsidR="00932E3C" w:rsidRPr="00341FCA">
        <w:rPr>
          <w:sz w:val="24"/>
        </w:rPr>
        <w:t>затрат.</w:t>
      </w:r>
    </w:p>
    <w:p w14:paraId="5DC30783"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.2.5. Отсутствие в программах, материалах, продукции СМИ рекламы деятельности органов государственной власти Санкт-Петербурга, коммерческих организаций </w:t>
      </w:r>
      <w:r w:rsidR="00932E3C" w:rsidRPr="00341FCA">
        <w:rPr>
          <w:sz w:val="24"/>
        </w:rPr>
        <w:br/>
        <w:t xml:space="preserve">и индивидуальных предпринимателей, а также конкретных марок (моделей, артикулов) </w:t>
      </w:r>
      <w:r w:rsidR="00932E3C" w:rsidRPr="00341FCA">
        <w:rPr>
          <w:sz w:val="24"/>
        </w:rPr>
        <w:br/>
        <w:t>их товаров, равно как и марок (моделей, артикулов) товаров, являющихся результатом предпринимательской деятельности некоммерческих организаций.</w:t>
      </w:r>
    </w:p>
    <w:p w14:paraId="1E042826" w14:textId="5EB79704"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.2.6. Наличие обязательства участника отбора о достижении им </w:t>
      </w:r>
      <w:r w:rsidR="008E7B9F" w:rsidRPr="00341FCA">
        <w:rPr>
          <w:sz w:val="24"/>
        </w:rPr>
        <w:t xml:space="preserve">результата и его характеристик </w:t>
      </w:r>
      <w:r w:rsidR="00932E3C" w:rsidRPr="00341FCA">
        <w:rPr>
          <w:sz w:val="24"/>
        </w:rPr>
        <w:t>в установленные в Соглашении сроки.</w:t>
      </w:r>
    </w:p>
    <w:p w14:paraId="20850170"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.2.7. Наличие согласия участника отбора на осуществление в отношении него как получателя субсидии Комитетом проверок соблюдения условий и порядка предоставления субсидий, в том числе в части достижения результата (далее – проверки соблюдения условий и порядка предоставления субсидий), а также проверок органами государственного финансового контроля в соответствии со статьями </w:t>
      </w:r>
      <w:r w:rsidR="00932E3C" w:rsidRPr="00341FCA">
        <w:rPr>
          <w:rFonts w:cs="Calibri"/>
          <w:sz w:val="24"/>
        </w:rPr>
        <w:t>268</w:t>
      </w:r>
      <w:r w:rsidR="00932E3C" w:rsidRPr="00341FCA">
        <w:rPr>
          <w:rFonts w:cs="Calibri"/>
          <w:sz w:val="24"/>
          <w:vertAlign w:val="superscript"/>
        </w:rPr>
        <w:t>1</w:t>
      </w:r>
      <w:r w:rsidR="00932E3C" w:rsidRPr="00341FCA">
        <w:rPr>
          <w:rFonts w:cs="Calibri"/>
          <w:sz w:val="24"/>
        </w:rPr>
        <w:t xml:space="preserve"> и 269</w:t>
      </w:r>
      <w:r w:rsidR="00932E3C" w:rsidRPr="00341FCA">
        <w:rPr>
          <w:rFonts w:cs="Calibri"/>
          <w:sz w:val="24"/>
          <w:vertAlign w:val="superscript"/>
        </w:rPr>
        <w:t>2</w:t>
      </w:r>
      <w:r w:rsidR="00932E3C" w:rsidRPr="00341FCA">
        <w:rPr>
          <w:rFonts w:cs="Calibri"/>
          <w:sz w:val="24"/>
        </w:rPr>
        <w:t xml:space="preserve"> </w:t>
      </w:r>
      <w:r w:rsidR="00932E3C" w:rsidRPr="00341FCA">
        <w:rPr>
          <w:sz w:val="24"/>
        </w:rPr>
        <w:t>Бюджетного кодекса Российской Федерации.</w:t>
      </w:r>
    </w:p>
    <w:p w14:paraId="2994F20B"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.2.8. Обеспечение участником отбора размера средней заработной платы каждого его работника (включая работников обособленных подразделений, находящихся </w:t>
      </w:r>
      <w:r w:rsidRPr="00341FCA">
        <w:rPr>
          <w:sz w:val="24"/>
        </w:rPr>
        <w:br/>
      </w:r>
      <w:r w:rsidR="00932E3C" w:rsidRPr="00341FCA">
        <w:rPr>
          <w:sz w:val="24"/>
        </w:rPr>
        <w:t xml:space="preserve">на территории Санкт-Петербурга), рассчитываемого в соответствии со статьей 139 Трудового кодекса Российской Федерации: </w:t>
      </w:r>
    </w:p>
    <w:p w14:paraId="521646FE" w14:textId="77777777" w:rsidR="00932E3C" w:rsidRPr="00341FCA" w:rsidRDefault="00932E3C" w:rsidP="00932E3C">
      <w:pPr>
        <w:widowControl w:val="0"/>
        <w:autoSpaceDE w:val="0"/>
        <w:autoSpaceDN w:val="0"/>
        <w:ind w:firstLine="540"/>
        <w:jc w:val="both"/>
        <w:rPr>
          <w:sz w:val="24"/>
        </w:rPr>
      </w:pPr>
      <w:r w:rsidRPr="00341FCA">
        <w:rPr>
          <w:sz w:val="24"/>
        </w:rPr>
        <w:t xml:space="preserve">в течение 2025 года – не ниже размера минимальной заработной платы </w:t>
      </w:r>
      <w:r w:rsidRPr="00341FCA">
        <w:rPr>
          <w:sz w:val="24"/>
        </w:rPr>
        <w:br/>
        <w:t>в Санкт-Петербурге, установленного региональным соглашением о минимальной заработной плате в Санкт-Петербурге (далее – Региональное соглашение)</w:t>
      </w:r>
      <w:r w:rsidRPr="00341FCA">
        <w:rPr>
          <w:sz w:val="24"/>
        </w:rPr>
        <w:br/>
        <w:t>на соответствующий период 2025 года:</w:t>
      </w:r>
    </w:p>
    <w:p w14:paraId="3BAE648D" w14:textId="77777777" w:rsidR="00932E3C" w:rsidRPr="00341FCA" w:rsidRDefault="00932E3C" w:rsidP="00932E3C">
      <w:pPr>
        <w:widowControl w:val="0"/>
        <w:autoSpaceDE w:val="0"/>
        <w:autoSpaceDN w:val="0"/>
        <w:ind w:firstLine="540"/>
        <w:jc w:val="both"/>
        <w:rPr>
          <w:sz w:val="24"/>
        </w:rPr>
      </w:pPr>
      <w:r w:rsidRPr="00341FCA">
        <w:rPr>
          <w:sz w:val="24"/>
        </w:rPr>
        <w:t xml:space="preserve">в течение периода со дня принятия решения о предоставлении субсидии до даты, </w:t>
      </w:r>
      <w:r w:rsidRPr="00341FCA">
        <w:rPr>
          <w:sz w:val="24"/>
        </w:rPr>
        <w:br/>
        <w:t>по состоянию на которую участником отбора как получателем субсидии будет формироваться отчетность о достижении значений результата и характеристик, – не ниже размера минимальной заработной платы в Санкт-Петербурге, установленного Региональным соглашением на соответствующий период.</w:t>
      </w:r>
    </w:p>
    <w:p w14:paraId="2C544CBE"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.2.9. Соответствие участника отбора на дату принятия решения о перечислении субсидии требованию об отсутствии налоговой задолженности и требованию об отсутствии просроченной задолженности.</w:t>
      </w:r>
    </w:p>
    <w:p w14:paraId="3910CE7F"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.2.10. Наличие согласия участника отбора на публикацию (размещение) в сети «Интернет» информации о нем, связанной с отбором и предоставлением субсидии.</w:t>
      </w:r>
    </w:p>
    <w:p w14:paraId="54CE9DD3"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.2.11. Наличие обязательства участника отбора как получателя субсидии </w:t>
      </w:r>
      <w:r w:rsidR="00932E3C" w:rsidRPr="00341FCA">
        <w:rPr>
          <w:sz w:val="24"/>
        </w:rPr>
        <w:br/>
        <w:t xml:space="preserve">о размещении с даты заключения Соглашения в программах, материалах, продукции СМИ обязательной информации о том, что Проект реализован на средства гранта </w:t>
      </w:r>
      <w:r w:rsidR="00932E3C" w:rsidRPr="00341FCA">
        <w:rPr>
          <w:sz w:val="24"/>
        </w:rPr>
        <w:br/>
        <w:t>Санкт-Петербурга.</w:t>
      </w:r>
    </w:p>
    <w:p w14:paraId="158990A1" w14:textId="17156FA6"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 xml:space="preserve">.2.12. Наличие обязательства участника отбора как получателя субсидии в случае его </w:t>
      </w:r>
      <w:proofErr w:type="gramStart"/>
      <w:r w:rsidR="00932E3C" w:rsidRPr="00341FCA">
        <w:rPr>
          <w:sz w:val="24"/>
        </w:rPr>
        <w:t>реорганизации  письменно</w:t>
      </w:r>
      <w:proofErr w:type="gramEnd"/>
      <w:r w:rsidR="00932E3C" w:rsidRPr="00341FCA">
        <w:rPr>
          <w:sz w:val="24"/>
        </w:rPr>
        <w:t xml:space="preserve"> уведомлять Комитет о данном обстоятельстве не позднее </w:t>
      </w:r>
      <w:r w:rsidR="00932E3C" w:rsidRPr="00341FCA">
        <w:rPr>
          <w:sz w:val="24"/>
        </w:rPr>
        <w:lastRenderedPageBreak/>
        <w:t>пяти рабочих дней с даты внесения соответствующих сведений в Единый государственный реестр юридических лиц.</w:t>
      </w:r>
    </w:p>
    <w:p w14:paraId="597E3652" w14:textId="77777777" w:rsidR="00932E3C" w:rsidRPr="00341FCA" w:rsidRDefault="00490FDD" w:rsidP="00932E3C">
      <w:pPr>
        <w:widowControl w:val="0"/>
        <w:autoSpaceDE w:val="0"/>
        <w:autoSpaceDN w:val="0"/>
        <w:ind w:firstLine="540"/>
        <w:jc w:val="both"/>
        <w:rPr>
          <w:sz w:val="24"/>
        </w:rPr>
      </w:pPr>
      <w:r w:rsidRPr="00341FCA">
        <w:rPr>
          <w:sz w:val="24"/>
        </w:rPr>
        <w:t>10</w:t>
      </w:r>
      <w:r w:rsidR="00932E3C" w:rsidRPr="00341FCA">
        <w:rPr>
          <w:sz w:val="24"/>
        </w:rPr>
        <w:t>.2.13. Соблюдение получателем субсидии при производстве материалов, программ, продукции СМИ законодательства Российской Федерации.</w:t>
      </w:r>
    </w:p>
    <w:p w14:paraId="59F6CCB7" w14:textId="77777777" w:rsidR="007A2B0A" w:rsidRPr="00341FCA" w:rsidRDefault="007A2B0A" w:rsidP="0066614F">
      <w:pPr>
        <w:autoSpaceDE w:val="0"/>
        <w:autoSpaceDN w:val="0"/>
        <w:adjustRightInd w:val="0"/>
        <w:ind w:firstLine="567"/>
        <w:jc w:val="both"/>
        <w:rPr>
          <w:b/>
          <w:color w:val="000000" w:themeColor="text1"/>
          <w:sz w:val="24"/>
          <w:szCs w:val="24"/>
        </w:rPr>
      </w:pPr>
      <w:r w:rsidRPr="00341FCA">
        <w:rPr>
          <w:b/>
          <w:color w:val="000000" w:themeColor="text1"/>
          <w:sz w:val="24"/>
          <w:szCs w:val="24"/>
        </w:rPr>
        <w:t xml:space="preserve">11. Участники отбора на получение субсидий представляют в Комитет вместе </w:t>
      </w:r>
      <w:r w:rsidR="00D17DAD" w:rsidRPr="00341FCA">
        <w:rPr>
          <w:b/>
          <w:color w:val="000000" w:themeColor="text1"/>
          <w:sz w:val="24"/>
          <w:szCs w:val="24"/>
        </w:rPr>
        <w:br/>
      </w:r>
      <w:r w:rsidRPr="00341FCA">
        <w:rPr>
          <w:b/>
          <w:color w:val="000000" w:themeColor="text1"/>
          <w:sz w:val="24"/>
          <w:szCs w:val="24"/>
        </w:rPr>
        <w:t>с заявками</w:t>
      </w:r>
      <w:r w:rsidR="005B00D7" w:rsidRPr="00341FCA">
        <w:rPr>
          <w:b/>
          <w:color w:val="000000" w:themeColor="text1"/>
          <w:sz w:val="24"/>
          <w:szCs w:val="24"/>
        </w:rPr>
        <w:t>, установленными по форме согласно приложению к объявлению,</w:t>
      </w:r>
      <w:r w:rsidRPr="00341FCA">
        <w:rPr>
          <w:b/>
          <w:color w:val="000000" w:themeColor="text1"/>
          <w:sz w:val="24"/>
          <w:szCs w:val="24"/>
        </w:rPr>
        <w:t xml:space="preserve"> следующие документы:</w:t>
      </w:r>
      <w:r w:rsidR="0066614F" w:rsidRPr="00341FCA">
        <w:rPr>
          <w:color w:val="000000"/>
          <w:sz w:val="24"/>
          <w:szCs w:val="24"/>
        </w:rPr>
        <w:t xml:space="preserve"> </w:t>
      </w:r>
    </w:p>
    <w:p w14:paraId="6C187C04" w14:textId="77777777" w:rsidR="007A2B0A" w:rsidRPr="00341FCA" w:rsidRDefault="00490FDD" w:rsidP="007A2B0A">
      <w:pPr>
        <w:autoSpaceDE w:val="0"/>
        <w:autoSpaceDN w:val="0"/>
        <w:adjustRightInd w:val="0"/>
        <w:ind w:firstLine="567"/>
        <w:jc w:val="both"/>
        <w:rPr>
          <w:color w:val="000000" w:themeColor="text1"/>
          <w:sz w:val="24"/>
          <w:szCs w:val="24"/>
        </w:rPr>
      </w:pPr>
      <w:r w:rsidRPr="00341FCA">
        <w:rPr>
          <w:color w:val="000000" w:themeColor="text1"/>
          <w:sz w:val="24"/>
          <w:szCs w:val="24"/>
        </w:rPr>
        <w:t>Организации</w:t>
      </w:r>
      <w:r w:rsidR="007A2B0A" w:rsidRPr="00341FCA">
        <w:rPr>
          <w:color w:val="000000" w:themeColor="text1"/>
          <w:sz w:val="24"/>
          <w:szCs w:val="24"/>
        </w:rPr>
        <w:t xml:space="preserve"> представляют в Комитет вместе с заявкой</w:t>
      </w:r>
      <w:r w:rsidR="00883FF5" w:rsidRPr="00341FCA">
        <w:rPr>
          <w:color w:val="000000" w:themeColor="text1"/>
          <w:sz w:val="24"/>
          <w:szCs w:val="24"/>
        </w:rPr>
        <w:t xml:space="preserve"> </w:t>
      </w:r>
      <w:r w:rsidR="007A2B0A" w:rsidRPr="00341FCA">
        <w:rPr>
          <w:color w:val="000000" w:themeColor="text1"/>
          <w:sz w:val="24"/>
          <w:szCs w:val="24"/>
        </w:rPr>
        <w:t xml:space="preserve">следующие документы </w:t>
      </w:r>
      <w:r w:rsidR="000677B4" w:rsidRPr="00341FCA">
        <w:rPr>
          <w:color w:val="000000" w:themeColor="text1"/>
          <w:sz w:val="24"/>
          <w:szCs w:val="24"/>
        </w:rPr>
        <w:br/>
      </w:r>
      <w:r w:rsidR="007A2B0A" w:rsidRPr="00341FCA">
        <w:rPr>
          <w:color w:val="000000" w:themeColor="text1"/>
          <w:sz w:val="24"/>
          <w:szCs w:val="24"/>
        </w:rPr>
        <w:t>и материалы:</w:t>
      </w:r>
    </w:p>
    <w:p w14:paraId="025AA91B"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 Документы, подтверждающие соответствие участников отбора условиям отбора, в том числе требованиям к участникам отбора</w:t>
      </w:r>
      <w:r w:rsidR="0066614F" w:rsidRPr="00341FCA">
        <w:rPr>
          <w:color w:val="000000" w:themeColor="text1"/>
          <w:sz w:val="24"/>
          <w:szCs w:val="24"/>
        </w:rPr>
        <w:t xml:space="preserve">. </w:t>
      </w:r>
      <w:r w:rsidR="0066614F" w:rsidRPr="00341FCA">
        <w:rPr>
          <w:color w:val="000000"/>
          <w:sz w:val="24"/>
          <w:szCs w:val="24"/>
        </w:rPr>
        <w:t>Документы представляются участником отбора с соблюдением требований законодательства о персональных данных:</w:t>
      </w:r>
    </w:p>
    <w:p w14:paraId="6B1629D4" w14:textId="77777777" w:rsidR="00883FF5"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11.1.1. </w:t>
      </w:r>
      <w:r w:rsidR="00883FF5" w:rsidRPr="00341FCA">
        <w:rPr>
          <w:color w:val="000000" w:themeColor="text1"/>
          <w:sz w:val="24"/>
          <w:szCs w:val="24"/>
        </w:rPr>
        <w:t>Документ, подтверждающий полномочия лица, подписавшего заявку от имени участника отбора. Если от имени участника отбора действует руководитель -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участника отбора без доверенности. Если от имени участника отбора действует уполномоченное лицо - доверенность, подтверждающая полномочия этого лица                        на совершение соответствующих действий от имени и в интересах участника отбора, подписанная руководителем. Предоставляется скан документа.</w:t>
      </w:r>
    </w:p>
    <w:p w14:paraId="4C4F8CA0"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11.1.2. </w:t>
      </w:r>
      <w:r w:rsidR="006A23F5" w:rsidRPr="00341FCA">
        <w:rPr>
          <w:color w:val="000000" w:themeColor="text1"/>
          <w:sz w:val="24"/>
          <w:szCs w:val="24"/>
        </w:rPr>
        <w:t xml:space="preserve">Выписку из Единого государственного реестра юридических лиц, полученную не ранее чем за шесть месяцев до дня размещения объявления на сайте Комитета                         и Площадке отбора. 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w:t>
      </w:r>
      <w:r w:rsidR="009319C8" w:rsidRPr="00341FCA">
        <w:rPr>
          <w:color w:val="000000" w:themeColor="text1"/>
          <w:sz w:val="24"/>
          <w:szCs w:val="24"/>
        </w:rPr>
        <w:t xml:space="preserve">усиленной квалифицированной электронной подписью (далее – </w:t>
      </w:r>
      <w:r w:rsidR="006A23F5" w:rsidRPr="00341FCA">
        <w:rPr>
          <w:color w:val="000000" w:themeColor="text1"/>
          <w:sz w:val="24"/>
          <w:szCs w:val="24"/>
        </w:rPr>
        <w:t>УКЭП</w:t>
      </w:r>
      <w:r w:rsidR="009319C8" w:rsidRPr="00341FCA">
        <w:rPr>
          <w:color w:val="000000" w:themeColor="text1"/>
          <w:sz w:val="24"/>
          <w:szCs w:val="24"/>
        </w:rPr>
        <w:t>)</w:t>
      </w:r>
      <w:r w:rsidR="006A23F5" w:rsidRPr="00341FCA">
        <w:rPr>
          <w:color w:val="000000" w:themeColor="text1"/>
          <w:sz w:val="24"/>
          <w:szCs w:val="24"/>
        </w:rPr>
        <w:t xml:space="preserve"> и содержащая визуализацию УКЭП должностного лица налогового органа </w:t>
      </w:r>
      <w:r w:rsidR="009319C8" w:rsidRPr="00341FCA">
        <w:rPr>
          <w:color w:val="000000" w:themeColor="text1"/>
          <w:sz w:val="24"/>
          <w:szCs w:val="24"/>
        </w:rPr>
        <w:t xml:space="preserve">                           </w:t>
      </w:r>
      <w:r w:rsidR="006A23F5" w:rsidRPr="00341FCA">
        <w:rPr>
          <w:color w:val="000000" w:themeColor="text1"/>
          <w:sz w:val="24"/>
          <w:szCs w:val="24"/>
        </w:rPr>
        <w:t>на документе.</w:t>
      </w:r>
    </w:p>
    <w:p w14:paraId="22D2A22E"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11.1.3. </w:t>
      </w:r>
      <w:r w:rsidR="006A23F5" w:rsidRPr="00341FCA">
        <w:rPr>
          <w:color w:val="000000" w:themeColor="text1"/>
          <w:sz w:val="24"/>
          <w:szCs w:val="24"/>
        </w:rPr>
        <w:t>Устав участника отбора. Предоставляется скан устава.</w:t>
      </w:r>
    </w:p>
    <w:p w14:paraId="05A48034" w14:textId="4116FA28" w:rsidR="007A2B0A" w:rsidRPr="00341FCA" w:rsidRDefault="007A2B0A" w:rsidP="00A45728">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11.1.4. </w:t>
      </w:r>
      <w:r w:rsidR="001458E4" w:rsidRPr="00341FCA">
        <w:rPr>
          <w:color w:val="000000" w:themeColor="text1"/>
          <w:sz w:val="24"/>
          <w:szCs w:val="24"/>
        </w:rPr>
        <w:t xml:space="preserve">Справку в свободной форме подтверждающую, что участник отбора,                   не находится в процессе реорганизации,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w:t>
      </w:r>
      <w:r w:rsidR="00EB4BB9" w:rsidRPr="00341FCA">
        <w:rPr>
          <w:color w:val="000000" w:themeColor="text1"/>
          <w:sz w:val="24"/>
          <w:szCs w:val="24"/>
        </w:rPr>
        <w:t xml:space="preserve">дату </w:t>
      </w:r>
      <w:r w:rsidR="001458E4" w:rsidRPr="00341FCA">
        <w:rPr>
          <w:color w:val="000000" w:themeColor="text1"/>
          <w:sz w:val="24"/>
          <w:szCs w:val="24"/>
        </w:rPr>
        <w:t xml:space="preserve">подачи заявки, подписанную руководителем участника отбора или уполномоченным лицом </w:t>
      </w:r>
      <w:r w:rsidR="003D3EC3" w:rsidRPr="00341FCA">
        <w:rPr>
          <w:color w:val="000000" w:themeColor="text1"/>
          <w:sz w:val="24"/>
          <w:szCs w:val="24"/>
        </w:rPr>
        <w:br/>
      </w:r>
      <w:r w:rsidR="001458E4" w:rsidRPr="00341FCA">
        <w:rPr>
          <w:color w:val="000000" w:themeColor="text1"/>
          <w:sz w:val="24"/>
          <w:szCs w:val="24"/>
        </w:rPr>
        <w:t xml:space="preserve">и главным бухгалтером (при наличии). Предоставляется скан справки. </w:t>
      </w:r>
    </w:p>
    <w:p w14:paraId="12D6F4EE" w14:textId="77777777" w:rsidR="007A2B0A" w:rsidRPr="00341FCA" w:rsidRDefault="00A45728"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11.1.5</w:t>
      </w:r>
      <w:r w:rsidR="007A2B0A" w:rsidRPr="00341FCA">
        <w:rPr>
          <w:color w:val="000000" w:themeColor="text1"/>
          <w:sz w:val="24"/>
          <w:szCs w:val="24"/>
        </w:rPr>
        <w:t xml:space="preserve">. </w:t>
      </w:r>
      <w:r w:rsidR="001458E4" w:rsidRPr="00341FCA">
        <w:rPr>
          <w:color w:val="000000" w:themeColor="text1"/>
          <w:sz w:val="24"/>
          <w:szCs w:val="24"/>
        </w:rPr>
        <w:t>Справку в свободной форме по состоянию на дату подачи заявки                              об отсутствии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участника отбора или уполномоченным лицом и главным бухгалтером (при наличии), с приложением согласий указанных лиц            на обработку персональных данных, составленных в свободной форме. Предоставляются сканы документов.</w:t>
      </w:r>
    </w:p>
    <w:p w14:paraId="5B7EFE1D" w14:textId="0DF3ADFF" w:rsidR="007A2B0A" w:rsidRPr="00341FCA" w:rsidRDefault="00A45728" w:rsidP="001458E4">
      <w:pPr>
        <w:autoSpaceDE w:val="0"/>
        <w:autoSpaceDN w:val="0"/>
        <w:adjustRightInd w:val="0"/>
        <w:ind w:firstLine="567"/>
        <w:jc w:val="both"/>
        <w:rPr>
          <w:color w:val="000000" w:themeColor="text1"/>
          <w:sz w:val="24"/>
          <w:szCs w:val="24"/>
        </w:rPr>
      </w:pPr>
      <w:r w:rsidRPr="00341FCA">
        <w:rPr>
          <w:color w:val="000000" w:themeColor="text1"/>
          <w:sz w:val="24"/>
          <w:szCs w:val="24"/>
        </w:rPr>
        <w:t>11.1.6</w:t>
      </w:r>
      <w:r w:rsidR="007A2B0A" w:rsidRPr="00341FCA">
        <w:rPr>
          <w:color w:val="000000" w:themeColor="text1"/>
          <w:sz w:val="24"/>
          <w:szCs w:val="24"/>
        </w:rPr>
        <w:t xml:space="preserve">. </w:t>
      </w:r>
      <w:r w:rsidR="009D7715" w:rsidRPr="00341FCA">
        <w:rPr>
          <w:color w:val="000000" w:themeColor="text1"/>
          <w:sz w:val="24"/>
          <w:szCs w:val="24"/>
        </w:rPr>
        <w:t xml:space="preserve">Справку в свободной форме, подтверждающую, что на дату подачи заявки участник отбора не является иностранным юридическим лицом ,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003D3EC3" w:rsidRPr="00341FCA">
        <w:rPr>
          <w:color w:val="000000" w:themeColor="text1"/>
          <w:sz w:val="24"/>
          <w:szCs w:val="24"/>
        </w:rPr>
        <w:br/>
      </w:r>
      <w:r w:rsidR="009D7715" w:rsidRPr="00341FCA">
        <w:rPr>
          <w:color w:val="000000" w:themeColor="text1"/>
          <w:sz w:val="24"/>
          <w:szCs w:val="24"/>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подписанную руководителем участника отбора или уполномоченным лицом и главным бухгалтером </w:t>
      </w:r>
      <w:r w:rsidR="003D3EC3" w:rsidRPr="00341FCA">
        <w:rPr>
          <w:color w:val="000000" w:themeColor="text1"/>
          <w:sz w:val="24"/>
          <w:szCs w:val="24"/>
        </w:rPr>
        <w:br/>
      </w:r>
      <w:r w:rsidR="009D7715" w:rsidRPr="00341FCA">
        <w:rPr>
          <w:color w:val="000000" w:themeColor="text1"/>
          <w:sz w:val="24"/>
          <w:szCs w:val="24"/>
        </w:rPr>
        <w:t xml:space="preserve">(при наличии).   </w:t>
      </w:r>
    </w:p>
    <w:p w14:paraId="31E78C75" w14:textId="77777777" w:rsidR="007A2B0A" w:rsidRPr="00341FCA" w:rsidRDefault="00A45728" w:rsidP="007A2B0A">
      <w:pPr>
        <w:autoSpaceDE w:val="0"/>
        <w:autoSpaceDN w:val="0"/>
        <w:adjustRightInd w:val="0"/>
        <w:ind w:firstLine="567"/>
        <w:jc w:val="both"/>
        <w:rPr>
          <w:color w:val="000000" w:themeColor="text1"/>
          <w:sz w:val="24"/>
          <w:szCs w:val="24"/>
        </w:rPr>
      </w:pPr>
      <w:r w:rsidRPr="00341FCA">
        <w:rPr>
          <w:color w:val="000000" w:themeColor="text1"/>
          <w:sz w:val="24"/>
          <w:szCs w:val="24"/>
        </w:rPr>
        <w:lastRenderedPageBreak/>
        <w:t>11.1.7</w:t>
      </w:r>
      <w:r w:rsidR="006E5DC1" w:rsidRPr="00341FCA">
        <w:rPr>
          <w:color w:val="000000" w:themeColor="text1"/>
          <w:sz w:val="24"/>
          <w:szCs w:val="24"/>
        </w:rPr>
        <w:t xml:space="preserve">. Справку в свободной форме об отсутствии участника отбора на дату подачи заявки в перечне организаций и физических лиц, в отношении которых имеются сведения об их причастности к экстремистской деятельности или терроризму, подписанную руководителем участника отбора или уполномоченным лицом и главным бухгалтером       </w:t>
      </w:r>
      <w:proofErr w:type="gramStart"/>
      <w:r w:rsidR="006E5DC1" w:rsidRPr="00341FCA">
        <w:rPr>
          <w:color w:val="000000" w:themeColor="text1"/>
          <w:sz w:val="24"/>
          <w:szCs w:val="24"/>
        </w:rPr>
        <w:t xml:space="preserve">   (</w:t>
      </w:r>
      <w:proofErr w:type="gramEnd"/>
      <w:r w:rsidR="006E5DC1" w:rsidRPr="00341FCA">
        <w:rPr>
          <w:color w:val="000000" w:themeColor="text1"/>
          <w:sz w:val="24"/>
          <w:szCs w:val="24"/>
        </w:rPr>
        <w:t>при наличии). Предоставляется скан справки.</w:t>
      </w:r>
    </w:p>
    <w:p w14:paraId="1B0429E4" w14:textId="01BAADD6" w:rsidR="001015D3" w:rsidRPr="00341FCA" w:rsidRDefault="00A45728" w:rsidP="003A0D67">
      <w:pPr>
        <w:autoSpaceDE w:val="0"/>
        <w:autoSpaceDN w:val="0"/>
        <w:adjustRightInd w:val="0"/>
        <w:ind w:firstLine="567"/>
        <w:jc w:val="both"/>
        <w:rPr>
          <w:color w:val="000000" w:themeColor="text1"/>
          <w:sz w:val="24"/>
          <w:szCs w:val="24"/>
        </w:rPr>
      </w:pPr>
      <w:r w:rsidRPr="00341FCA">
        <w:rPr>
          <w:color w:val="000000" w:themeColor="text1"/>
          <w:sz w:val="24"/>
          <w:szCs w:val="24"/>
        </w:rPr>
        <w:t>11.1.8</w:t>
      </w:r>
      <w:r w:rsidR="007A2B0A" w:rsidRPr="00341FCA">
        <w:rPr>
          <w:color w:val="000000" w:themeColor="text1"/>
          <w:sz w:val="24"/>
          <w:szCs w:val="24"/>
        </w:rPr>
        <w:t xml:space="preserve">. </w:t>
      </w:r>
      <w:r w:rsidR="001015D3" w:rsidRPr="00341FCA">
        <w:rPr>
          <w:color w:val="000000" w:themeColor="text1"/>
          <w:sz w:val="24"/>
          <w:szCs w:val="24"/>
        </w:rPr>
        <w:t xml:space="preserve">Справку в свободной форме об отсутствии участника отбора в составляемых </w:t>
      </w:r>
      <w:r w:rsidR="003D3EC3" w:rsidRPr="00341FCA">
        <w:rPr>
          <w:color w:val="000000" w:themeColor="text1"/>
          <w:sz w:val="24"/>
          <w:szCs w:val="24"/>
        </w:rPr>
        <w:br/>
      </w:r>
      <w:r w:rsidR="001015D3" w:rsidRPr="00341FCA">
        <w:rPr>
          <w:color w:val="000000" w:themeColor="text1"/>
          <w:sz w:val="24"/>
          <w:szCs w:val="24"/>
        </w:rPr>
        <w:t xml:space="preserve">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подачи заявки, подписанную руководителем участника отбора или уполномоченным лицом и главным бухгалтером (при наличии). Представляется скан справки. </w:t>
      </w:r>
    </w:p>
    <w:p w14:paraId="09C7CAF3" w14:textId="77777777" w:rsidR="003820E1" w:rsidRPr="00341FCA" w:rsidRDefault="00A45728" w:rsidP="003A0D67">
      <w:pPr>
        <w:autoSpaceDE w:val="0"/>
        <w:autoSpaceDN w:val="0"/>
        <w:adjustRightInd w:val="0"/>
        <w:ind w:firstLine="567"/>
        <w:jc w:val="both"/>
        <w:rPr>
          <w:color w:val="000000" w:themeColor="text1"/>
          <w:sz w:val="24"/>
          <w:szCs w:val="24"/>
        </w:rPr>
      </w:pPr>
      <w:r w:rsidRPr="00341FCA">
        <w:rPr>
          <w:color w:val="000000" w:themeColor="text1"/>
          <w:sz w:val="24"/>
          <w:szCs w:val="24"/>
        </w:rPr>
        <w:t>11.1.9</w:t>
      </w:r>
      <w:r w:rsidR="007A2B0A" w:rsidRPr="00341FCA">
        <w:rPr>
          <w:color w:val="000000" w:themeColor="text1"/>
          <w:sz w:val="24"/>
          <w:szCs w:val="24"/>
        </w:rPr>
        <w:t xml:space="preserve">. </w:t>
      </w:r>
      <w:r w:rsidR="001015D3" w:rsidRPr="00341FCA">
        <w:rPr>
          <w:color w:val="000000" w:themeColor="text1"/>
          <w:sz w:val="24"/>
          <w:szCs w:val="24"/>
        </w:rPr>
        <w:t>Справку в свободной форме о том, что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 по состоянию на дату подачи заявки, подписанную руководителем участника отбора или уполномоченным лицом и главным бухгалтером (при наличии). Представляется скан справки.</w:t>
      </w:r>
    </w:p>
    <w:p w14:paraId="50C18BD1" w14:textId="0CB3658B" w:rsidR="009D7715" w:rsidRPr="00341FCA" w:rsidRDefault="00A45728"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11.1.10</w:t>
      </w:r>
      <w:r w:rsidR="007A2B0A" w:rsidRPr="00341FCA">
        <w:rPr>
          <w:color w:val="000000" w:themeColor="text1"/>
          <w:sz w:val="24"/>
          <w:szCs w:val="24"/>
        </w:rPr>
        <w:t xml:space="preserve">. </w:t>
      </w:r>
      <w:r w:rsidR="009D7715" w:rsidRPr="00341FCA">
        <w:rPr>
          <w:color w:val="000000" w:themeColor="text1"/>
          <w:sz w:val="24"/>
          <w:szCs w:val="24"/>
        </w:rPr>
        <w:t xml:space="preserve">Справку налогового органа о наличии на дату не ранее 30 календарных дней до даты подачи заявки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Представляется скан справки, полученной на бумажном носителе в налоговом органе, </w:t>
      </w:r>
      <w:r w:rsidR="003D3EC3" w:rsidRPr="00341FCA">
        <w:rPr>
          <w:color w:val="000000" w:themeColor="text1"/>
          <w:sz w:val="24"/>
          <w:szCs w:val="24"/>
        </w:rPr>
        <w:br/>
      </w:r>
      <w:r w:rsidR="009D7715" w:rsidRPr="00341FCA">
        <w:rPr>
          <w:color w:val="000000" w:themeColor="text1"/>
          <w:sz w:val="24"/>
          <w:szCs w:val="24"/>
        </w:rPr>
        <w:t>либо справка в форме электронного документа, подписанная УКЭП и содержащая визуализацию УКЭП должностного лица налогового органа на документе.</w:t>
      </w:r>
    </w:p>
    <w:p w14:paraId="2C1DABF7" w14:textId="77777777" w:rsidR="007A2B0A" w:rsidRPr="00341FCA" w:rsidRDefault="00A45728"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11.1.11</w:t>
      </w:r>
      <w:r w:rsidR="007A2B0A" w:rsidRPr="00341FCA">
        <w:rPr>
          <w:color w:val="000000" w:themeColor="text1"/>
          <w:sz w:val="24"/>
          <w:szCs w:val="24"/>
        </w:rPr>
        <w:t xml:space="preserve">. </w:t>
      </w:r>
      <w:r w:rsidR="001015D3" w:rsidRPr="00341FCA">
        <w:rPr>
          <w:color w:val="000000" w:themeColor="text1"/>
          <w:sz w:val="24"/>
          <w:szCs w:val="24"/>
        </w:rPr>
        <w:t>Справку в свободной форме об отсутствии у участника отбора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 состоянию на дату не ранее 30 календарных дней до 1 числа месяца, в котором проводится отбор, подписанную руководителем участника отбора или уполномоченным лицом и главным бухгалтером (при наличии)                       и заверенную печатью участника отбора (при наличии). Представляется скан справки.</w:t>
      </w:r>
    </w:p>
    <w:p w14:paraId="095AF0CF" w14:textId="77777777" w:rsidR="007A2B0A" w:rsidRPr="00341FCA" w:rsidRDefault="00A45728"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11.1.12</w:t>
      </w:r>
      <w:r w:rsidR="007A2B0A" w:rsidRPr="00341FCA">
        <w:rPr>
          <w:color w:val="000000" w:themeColor="text1"/>
          <w:sz w:val="24"/>
          <w:szCs w:val="24"/>
        </w:rPr>
        <w:t xml:space="preserve">. </w:t>
      </w:r>
      <w:r w:rsidR="001015D3" w:rsidRPr="00341FCA">
        <w:rPr>
          <w:color w:val="000000" w:themeColor="text1"/>
          <w:sz w:val="24"/>
          <w:szCs w:val="24"/>
        </w:rPr>
        <w:t xml:space="preserve">Справку о том, что размер средней заработной платы каждого работника участника отбора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был в течение </w:t>
      </w:r>
      <w:r w:rsidR="009D7715" w:rsidRPr="00341FCA">
        <w:rPr>
          <w:color w:val="000000" w:themeColor="text1"/>
          <w:sz w:val="24"/>
          <w:szCs w:val="24"/>
        </w:rPr>
        <w:t>2025</w:t>
      </w:r>
      <w:r w:rsidR="001015D3" w:rsidRPr="00341FCA">
        <w:rPr>
          <w:color w:val="000000" w:themeColor="text1"/>
          <w:sz w:val="24"/>
          <w:szCs w:val="24"/>
        </w:rPr>
        <w:t xml:space="preserve"> года не ниже разме</w:t>
      </w:r>
      <w:r w:rsidRPr="00341FCA">
        <w:rPr>
          <w:color w:val="000000" w:themeColor="text1"/>
          <w:sz w:val="24"/>
          <w:szCs w:val="24"/>
        </w:rPr>
        <w:t xml:space="preserve">ра минимальной заработной платы </w:t>
      </w:r>
      <w:r w:rsidR="001015D3" w:rsidRPr="00341FCA">
        <w:rPr>
          <w:color w:val="000000" w:themeColor="text1"/>
          <w:sz w:val="24"/>
          <w:szCs w:val="24"/>
        </w:rPr>
        <w:t xml:space="preserve">в Санкт-Петербурге, установленного Региональным соглашением                                                на соответствующий период </w:t>
      </w:r>
      <w:r w:rsidR="009D7715" w:rsidRPr="00341FCA">
        <w:rPr>
          <w:color w:val="000000" w:themeColor="text1"/>
          <w:sz w:val="24"/>
          <w:szCs w:val="24"/>
        </w:rPr>
        <w:t>2025</w:t>
      </w:r>
      <w:r w:rsidR="001015D3" w:rsidRPr="00341FCA">
        <w:rPr>
          <w:color w:val="000000" w:themeColor="text1"/>
          <w:sz w:val="24"/>
          <w:szCs w:val="24"/>
        </w:rPr>
        <w:t xml:space="preserve"> года (в свободной форме),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 </w:t>
      </w:r>
      <w:r w:rsidR="009D7715" w:rsidRPr="00341FCA">
        <w:rPr>
          <w:color w:val="000000" w:themeColor="text1"/>
          <w:sz w:val="24"/>
          <w:szCs w:val="24"/>
        </w:rPr>
        <w:t>2025</w:t>
      </w:r>
      <w:r w:rsidR="001015D3" w:rsidRPr="00341FCA">
        <w:rPr>
          <w:color w:val="000000" w:themeColor="text1"/>
          <w:sz w:val="24"/>
          <w:szCs w:val="24"/>
        </w:rPr>
        <w:t xml:space="preserve"> год (без разделов, содержащих персональные данные физических лиц). Справка подписывается руководителем участника отбора                                       или уполномоченным лицом и главным бухгалтером (при наличии) и заверяется печатью участника отбора (при наличии). Представляются сканы справки и расчетов.</w:t>
      </w:r>
    </w:p>
    <w:p w14:paraId="00D4F305" w14:textId="77777777" w:rsidR="000423C7"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w:t>
      </w:r>
      <w:r w:rsidR="00111309" w:rsidRPr="00341FCA">
        <w:rPr>
          <w:color w:val="000000" w:themeColor="text1"/>
          <w:sz w:val="24"/>
          <w:szCs w:val="24"/>
        </w:rPr>
        <w:t>3</w:t>
      </w:r>
      <w:r w:rsidRPr="00341FCA">
        <w:rPr>
          <w:color w:val="000000" w:themeColor="text1"/>
          <w:sz w:val="24"/>
          <w:szCs w:val="24"/>
        </w:rPr>
        <w:t xml:space="preserve">. </w:t>
      </w:r>
      <w:r w:rsidR="000423C7" w:rsidRPr="00341FCA">
        <w:rPr>
          <w:color w:val="000000" w:themeColor="text1"/>
          <w:sz w:val="24"/>
          <w:szCs w:val="24"/>
        </w:rPr>
        <w:t>Справку в свободной форме подтверждающую, что по состоянию на дату подачи заявки участник отбора не получает средств из бюджета Санкт-Петербурга                 на реализацию проекта, указанного в заявке, предоставляемых (</w:t>
      </w:r>
      <w:proofErr w:type="gramStart"/>
      <w:r w:rsidR="000423C7" w:rsidRPr="00341FCA">
        <w:rPr>
          <w:color w:val="000000" w:themeColor="text1"/>
          <w:sz w:val="24"/>
          <w:szCs w:val="24"/>
        </w:rPr>
        <w:t xml:space="preserve">предоставленных)   </w:t>
      </w:r>
      <w:proofErr w:type="gramEnd"/>
      <w:r w:rsidR="000423C7" w:rsidRPr="00341FCA">
        <w:rPr>
          <w:color w:val="000000" w:themeColor="text1"/>
          <w:sz w:val="24"/>
          <w:szCs w:val="24"/>
        </w:rPr>
        <w:t xml:space="preserve">                    на основании иных нормативных правовых актов, подписанную руководителем участника </w:t>
      </w:r>
      <w:r w:rsidR="000423C7" w:rsidRPr="00341FCA">
        <w:rPr>
          <w:color w:val="000000" w:themeColor="text1"/>
          <w:sz w:val="24"/>
          <w:szCs w:val="24"/>
        </w:rPr>
        <w:lastRenderedPageBreak/>
        <w:t xml:space="preserve">отбора или доверенным лицом и главным бухгалтером (при наличии).  Представляется скан справки. </w:t>
      </w:r>
    </w:p>
    <w:p w14:paraId="047BB4AD" w14:textId="77777777" w:rsidR="007A2B0A" w:rsidRPr="00341FCA" w:rsidRDefault="00111309"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11.1.14</w:t>
      </w:r>
      <w:r w:rsidR="007A2B0A" w:rsidRPr="00341FCA">
        <w:rPr>
          <w:color w:val="000000" w:themeColor="text1"/>
          <w:sz w:val="24"/>
          <w:szCs w:val="24"/>
        </w:rPr>
        <w:t>.</w:t>
      </w:r>
      <w:r w:rsidR="000423C7" w:rsidRPr="00341FCA">
        <w:t xml:space="preserve"> </w:t>
      </w:r>
      <w:r w:rsidR="000423C7" w:rsidRPr="00341FCA">
        <w:rPr>
          <w:color w:val="000000" w:themeColor="text1"/>
          <w:sz w:val="24"/>
          <w:szCs w:val="24"/>
        </w:rPr>
        <w:t>Действительное свидетельство о регистрации СМИ или выписку из реестра зарегистрированных СМИ, распространяемых на территории Санкт-Петербурга, в которых планируется размещение произведенных материалов, программ, продукции. Регистрация СМИ должна быть осуществлена не менее чем за два года до дня подачи заявки. Представляется скан свидетельства либо выписка в форме электронного документа, подписанная УКЭП и содержащая визуализацию УКЭП уполномоченного должностного лица Федеральной службы по надзору в сфере связи, информационных технологий                     и массовых коммуникаций на документе.</w:t>
      </w:r>
    </w:p>
    <w:p w14:paraId="18CF0A9F" w14:textId="77777777" w:rsidR="000423C7" w:rsidRPr="00341FCA" w:rsidRDefault="00111309" w:rsidP="007A2B0A">
      <w:pPr>
        <w:autoSpaceDE w:val="0"/>
        <w:autoSpaceDN w:val="0"/>
        <w:adjustRightInd w:val="0"/>
        <w:ind w:firstLine="567"/>
        <w:jc w:val="both"/>
        <w:rPr>
          <w:color w:val="000000" w:themeColor="text1"/>
          <w:sz w:val="24"/>
          <w:szCs w:val="24"/>
        </w:rPr>
      </w:pPr>
      <w:r w:rsidRPr="00341FCA">
        <w:rPr>
          <w:color w:val="000000" w:themeColor="text1"/>
          <w:sz w:val="24"/>
          <w:szCs w:val="24"/>
        </w:rPr>
        <w:t>11.1.15</w:t>
      </w:r>
      <w:r w:rsidR="007A2B0A" w:rsidRPr="00341FCA">
        <w:rPr>
          <w:color w:val="000000" w:themeColor="text1"/>
          <w:sz w:val="24"/>
          <w:szCs w:val="24"/>
        </w:rPr>
        <w:t xml:space="preserve">. </w:t>
      </w:r>
      <w:r w:rsidR="000423C7" w:rsidRPr="00341FCA">
        <w:rPr>
          <w:color w:val="000000" w:themeColor="text1"/>
          <w:sz w:val="24"/>
          <w:szCs w:val="24"/>
        </w:rPr>
        <w:t xml:space="preserve">Устав редакции СМИ и (или) договор учредителя СМИ с редакцией </w:t>
      </w:r>
      <w:proofErr w:type="gramStart"/>
      <w:r w:rsidR="000423C7" w:rsidRPr="00341FCA">
        <w:rPr>
          <w:color w:val="000000" w:themeColor="text1"/>
          <w:sz w:val="24"/>
          <w:szCs w:val="24"/>
        </w:rPr>
        <w:t xml:space="preserve">СМИ,   </w:t>
      </w:r>
      <w:proofErr w:type="gramEnd"/>
      <w:r w:rsidR="000423C7" w:rsidRPr="00341FCA">
        <w:rPr>
          <w:color w:val="000000" w:themeColor="text1"/>
          <w:sz w:val="24"/>
          <w:szCs w:val="24"/>
        </w:rPr>
        <w:t xml:space="preserve">             в котором планируется размещение произведенных материалов, программ продукции. Представляются сканы указанных документов. </w:t>
      </w:r>
    </w:p>
    <w:p w14:paraId="59D73675" w14:textId="42C023DB" w:rsidR="00D76684" w:rsidRPr="00341FCA" w:rsidRDefault="00111309" w:rsidP="00F90012">
      <w:pPr>
        <w:autoSpaceDE w:val="0"/>
        <w:autoSpaceDN w:val="0"/>
        <w:adjustRightInd w:val="0"/>
        <w:ind w:firstLine="567"/>
        <w:jc w:val="both"/>
        <w:rPr>
          <w:color w:val="000000" w:themeColor="text1"/>
          <w:sz w:val="24"/>
          <w:szCs w:val="24"/>
        </w:rPr>
      </w:pPr>
      <w:r w:rsidRPr="00341FCA">
        <w:rPr>
          <w:color w:val="000000" w:themeColor="text1"/>
          <w:sz w:val="24"/>
          <w:szCs w:val="24"/>
        </w:rPr>
        <w:t>11.1.16</w:t>
      </w:r>
      <w:r w:rsidR="007A2B0A" w:rsidRPr="00341FCA">
        <w:rPr>
          <w:color w:val="000000" w:themeColor="text1"/>
          <w:sz w:val="24"/>
          <w:szCs w:val="24"/>
        </w:rPr>
        <w:t xml:space="preserve">. </w:t>
      </w:r>
      <w:r w:rsidR="00D76684" w:rsidRPr="00341FCA">
        <w:rPr>
          <w:color w:val="000000" w:themeColor="text1"/>
          <w:sz w:val="24"/>
          <w:szCs w:val="24"/>
        </w:rPr>
        <w:t xml:space="preserve">Участники отбора, производящие радио- и (или) телепрограммы, представляют действующую лицензию на осуществление радио- и (или) телевещания              на Санкт-Петербург (с приложениями), либо выписку из реестра лицензий, либо договор </w:t>
      </w:r>
      <w:r w:rsidR="003D3EC3" w:rsidRPr="00341FCA">
        <w:rPr>
          <w:color w:val="000000" w:themeColor="text1"/>
          <w:sz w:val="24"/>
          <w:szCs w:val="24"/>
        </w:rPr>
        <w:br/>
      </w:r>
      <w:r w:rsidR="00D76684" w:rsidRPr="00341FCA">
        <w:rPr>
          <w:color w:val="000000" w:themeColor="text1"/>
          <w:sz w:val="24"/>
          <w:szCs w:val="24"/>
        </w:rPr>
        <w:t xml:space="preserve">на размещение произведенных участником отбора материалов и программ в радио- </w:t>
      </w:r>
      <w:r w:rsidR="003D3EC3" w:rsidRPr="00341FCA">
        <w:rPr>
          <w:color w:val="000000" w:themeColor="text1"/>
          <w:sz w:val="24"/>
          <w:szCs w:val="24"/>
        </w:rPr>
        <w:br/>
      </w:r>
      <w:r w:rsidR="00D76684" w:rsidRPr="00341FCA">
        <w:rPr>
          <w:color w:val="000000" w:themeColor="text1"/>
          <w:sz w:val="24"/>
          <w:szCs w:val="24"/>
        </w:rPr>
        <w:t xml:space="preserve">и (или) телевизионном эфире с организацией, осуществляющей радио- и (или) телевещание на Санкт-Петербург, в комплекте с имеющейся у нее действующей лицензией </w:t>
      </w:r>
      <w:r w:rsidR="003D3EC3" w:rsidRPr="00341FCA">
        <w:rPr>
          <w:color w:val="000000" w:themeColor="text1"/>
          <w:sz w:val="24"/>
          <w:szCs w:val="24"/>
        </w:rPr>
        <w:br/>
      </w:r>
      <w:r w:rsidR="00D76684" w:rsidRPr="00341FCA">
        <w:rPr>
          <w:color w:val="000000" w:themeColor="text1"/>
          <w:sz w:val="24"/>
          <w:szCs w:val="24"/>
        </w:rPr>
        <w:t xml:space="preserve">на осуществление радио-и (или) телевещания на Санкт-Петербург (с приложениями). Представляются сканы указанных документов. </w:t>
      </w:r>
    </w:p>
    <w:p w14:paraId="30510605" w14:textId="2E9010FD" w:rsidR="00117DEC" w:rsidRPr="00341FCA" w:rsidRDefault="000C5D8D" w:rsidP="000C5D8D">
      <w:pPr>
        <w:autoSpaceDE w:val="0"/>
        <w:autoSpaceDN w:val="0"/>
        <w:adjustRightInd w:val="0"/>
        <w:ind w:firstLine="567"/>
        <w:jc w:val="both"/>
        <w:rPr>
          <w:color w:val="000000" w:themeColor="text1"/>
          <w:sz w:val="24"/>
          <w:szCs w:val="24"/>
        </w:rPr>
      </w:pPr>
      <w:r w:rsidRPr="00341FCA">
        <w:rPr>
          <w:color w:val="000000" w:themeColor="text1"/>
          <w:sz w:val="24"/>
          <w:szCs w:val="24"/>
        </w:rPr>
        <w:t>11.1.17</w:t>
      </w:r>
      <w:r w:rsidR="007A2B0A" w:rsidRPr="00341FCA">
        <w:rPr>
          <w:color w:val="000000" w:themeColor="text1"/>
          <w:sz w:val="24"/>
          <w:szCs w:val="24"/>
        </w:rPr>
        <w:t xml:space="preserve">. </w:t>
      </w:r>
      <w:r w:rsidR="000423C7" w:rsidRPr="00341FCA">
        <w:rPr>
          <w:color w:val="000000" w:themeColor="text1"/>
          <w:sz w:val="24"/>
          <w:szCs w:val="24"/>
        </w:rPr>
        <w:t xml:space="preserve"> </w:t>
      </w:r>
      <w:r w:rsidR="00117DEC" w:rsidRPr="00341FCA">
        <w:rPr>
          <w:color w:val="000000" w:themeColor="text1"/>
          <w:sz w:val="24"/>
          <w:szCs w:val="24"/>
        </w:rPr>
        <w:t>Концепцию в свободной форме, кото</w:t>
      </w:r>
      <w:r w:rsidRPr="00341FCA">
        <w:rPr>
          <w:color w:val="000000" w:themeColor="text1"/>
          <w:sz w:val="24"/>
          <w:szCs w:val="24"/>
        </w:rPr>
        <w:t xml:space="preserve">рая должна включать информацию </w:t>
      </w:r>
      <w:r w:rsidR="003D3EC3" w:rsidRPr="00341FCA">
        <w:rPr>
          <w:color w:val="000000" w:themeColor="text1"/>
          <w:sz w:val="24"/>
          <w:szCs w:val="24"/>
        </w:rPr>
        <w:br/>
      </w:r>
      <w:r w:rsidR="00117DEC" w:rsidRPr="00341FCA">
        <w:rPr>
          <w:color w:val="000000" w:themeColor="text1"/>
          <w:sz w:val="24"/>
          <w:szCs w:val="24"/>
        </w:rPr>
        <w:t>по следующим позициям (пунктам):</w:t>
      </w:r>
    </w:p>
    <w:p w14:paraId="2F60BFDD"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цели и задачи проекта, содержащегося в заявке;</w:t>
      </w:r>
    </w:p>
    <w:p w14:paraId="2DAD5728"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сведения о количественных параметрах и технических характеристиках материалов, программ, продукции СМИ, представленных на отбор; </w:t>
      </w:r>
    </w:p>
    <w:p w14:paraId="6DF55326"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сведения о тираже печатного СМИ, территории охвата радио- и телепрограмм, посещаемости и количестве просмотров сетевых СМИ;</w:t>
      </w:r>
    </w:p>
    <w:p w14:paraId="7783CCCA"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целевая аудитория, на которую рассчитаны материалы, программы, продукция СМИ </w:t>
      </w:r>
    </w:p>
    <w:p w14:paraId="1654687B"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и предполагаемый уровень их востребованности и значимости;</w:t>
      </w:r>
    </w:p>
    <w:p w14:paraId="3F38FD57"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обоснование оригинальности, уникальности и социальной значимости материалов, программ, продукции СМИ по сравнению с уже существующими работами по избранной участником отбора тематике; форма, способы и методы реализации материалов, программ, продукции СМИ, позволяющие судить о творческих характеристиках представленного                     в заявке проекта (новизна и оригинальность, концептуальная целостность и уникальность содержания, художественная выразительность);</w:t>
      </w:r>
    </w:p>
    <w:p w14:paraId="085BD776"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план производства материалов, программ, продукции СМИ:</w:t>
      </w:r>
    </w:p>
    <w:p w14:paraId="46659013"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этапы производства в рамках, указанных участником отбора в заявке сроков (продолжительности) реализации представленного проекта;</w:t>
      </w:r>
    </w:p>
    <w:p w14:paraId="41550A4F"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перечень выполняемых работ (оказываемых услуг) в рамках запрашиваемых средств;</w:t>
      </w:r>
    </w:p>
    <w:p w14:paraId="767957A1"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предполагаемый график выхода материалов, программ, продукции СМИ.</w:t>
      </w:r>
    </w:p>
    <w:p w14:paraId="2823C103" w14:textId="77777777" w:rsidR="00117DEC"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Требования к оформлению концепции: составляется на русском языке, объем                        не более 10 страниц формата А4, 1,5 интервал, размер шрифта </w:t>
      </w:r>
      <w:proofErr w:type="spellStart"/>
      <w:r w:rsidRPr="00341FCA">
        <w:rPr>
          <w:color w:val="000000" w:themeColor="text1"/>
          <w:sz w:val="24"/>
          <w:szCs w:val="24"/>
        </w:rPr>
        <w:t>Times</w:t>
      </w:r>
      <w:proofErr w:type="spellEnd"/>
      <w:r w:rsidRPr="00341FCA">
        <w:rPr>
          <w:color w:val="000000" w:themeColor="text1"/>
          <w:sz w:val="24"/>
          <w:szCs w:val="24"/>
        </w:rPr>
        <w:t xml:space="preserve"> </w:t>
      </w:r>
      <w:proofErr w:type="spellStart"/>
      <w:r w:rsidRPr="00341FCA">
        <w:rPr>
          <w:color w:val="000000" w:themeColor="text1"/>
          <w:sz w:val="24"/>
          <w:szCs w:val="24"/>
        </w:rPr>
        <w:t>New</w:t>
      </w:r>
      <w:proofErr w:type="spellEnd"/>
      <w:r w:rsidRPr="00341FCA">
        <w:rPr>
          <w:color w:val="000000" w:themeColor="text1"/>
          <w:sz w:val="24"/>
          <w:szCs w:val="24"/>
        </w:rPr>
        <w:t xml:space="preserve"> </w:t>
      </w:r>
      <w:proofErr w:type="spellStart"/>
      <w:r w:rsidRPr="00341FCA">
        <w:rPr>
          <w:color w:val="000000" w:themeColor="text1"/>
          <w:sz w:val="24"/>
          <w:szCs w:val="24"/>
        </w:rPr>
        <w:t>Roman</w:t>
      </w:r>
      <w:proofErr w:type="spellEnd"/>
      <w:r w:rsidRPr="00341FCA">
        <w:rPr>
          <w:color w:val="000000" w:themeColor="text1"/>
          <w:sz w:val="24"/>
          <w:szCs w:val="24"/>
        </w:rPr>
        <w:t xml:space="preserve"> 12, страницы должны быть пронумерованы, наименование каждого пункта должно быть выделено жирным шрифтом, подписывается руководителем или уполномоченным лицом. Представляется скан концепции.  </w:t>
      </w:r>
    </w:p>
    <w:p w14:paraId="7EB05DF0" w14:textId="77777777" w:rsidR="000423C7" w:rsidRPr="00341FCA" w:rsidRDefault="00117DEC" w:rsidP="00117DEC">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К концепции могут быть приложены: скан выпуска печатного издания, в котором предполагается размещение представленных на конкурсный отбор материалов, </w:t>
      </w:r>
      <w:proofErr w:type="gramStart"/>
      <w:r w:rsidRPr="00341FCA">
        <w:rPr>
          <w:color w:val="000000" w:themeColor="text1"/>
          <w:sz w:val="24"/>
          <w:szCs w:val="24"/>
        </w:rPr>
        <w:t>записи  теле</w:t>
      </w:r>
      <w:proofErr w:type="gramEnd"/>
      <w:r w:rsidRPr="00341FCA">
        <w:rPr>
          <w:color w:val="000000" w:themeColor="text1"/>
          <w:sz w:val="24"/>
          <w:szCs w:val="24"/>
        </w:rPr>
        <w:t>- и радиопрограмм (прилагаются в форме ссылки на облачный сервис «Яндекс Диск», на который загружены  файлы с записями теле- и радиопрограмм).</w:t>
      </w:r>
    </w:p>
    <w:p w14:paraId="4F10B5D3" w14:textId="189740DE" w:rsidR="000423C7" w:rsidRPr="00341FCA" w:rsidRDefault="00742B07" w:rsidP="000423C7">
      <w:pPr>
        <w:autoSpaceDE w:val="0"/>
        <w:autoSpaceDN w:val="0"/>
        <w:adjustRightInd w:val="0"/>
        <w:ind w:firstLine="567"/>
        <w:jc w:val="both"/>
        <w:rPr>
          <w:color w:val="000000" w:themeColor="text1"/>
          <w:sz w:val="24"/>
          <w:szCs w:val="24"/>
        </w:rPr>
      </w:pPr>
      <w:r w:rsidRPr="00341FCA">
        <w:rPr>
          <w:color w:val="000000" w:themeColor="text1"/>
          <w:sz w:val="24"/>
          <w:szCs w:val="24"/>
        </w:rPr>
        <w:t>11.1.18</w:t>
      </w:r>
      <w:r w:rsidR="007A2B0A" w:rsidRPr="00341FCA">
        <w:rPr>
          <w:color w:val="000000" w:themeColor="text1"/>
          <w:sz w:val="24"/>
          <w:szCs w:val="24"/>
        </w:rPr>
        <w:t xml:space="preserve">. </w:t>
      </w:r>
      <w:r w:rsidRPr="00341FCA">
        <w:rPr>
          <w:color w:val="000000" w:themeColor="text1"/>
          <w:sz w:val="24"/>
          <w:szCs w:val="24"/>
        </w:rPr>
        <w:t xml:space="preserve">Расчет </w:t>
      </w:r>
      <w:r w:rsidR="00205EFC" w:rsidRPr="00341FCA">
        <w:rPr>
          <w:color w:val="000000" w:themeColor="text1"/>
          <w:sz w:val="24"/>
          <w:szCs w:val="24"/>
        </w:rPr>
        <w:t>планируемых</w:t>
      </w:r>
      <w:r w:rsidR="000423C7" w:rsidRPr="00341FCA">
        <w:rPr>
          <w:color w:val="000000" w:themeColor="text1"/>
          <w:sz w:val="24"/>
          <w:szCs w:val="24"/>
        </w:rPr>
        <w:t xml:space="preserve"> затрат в свободной форме, подписанную руководителем участника отбора или уполномоченным лицом и главным бухгалтером (при наличии), </w:t>
      </w:r>
      <w:r w:rsidR="003D3EC3" w:rsidRPr="00341FCA">
        <w:rPr>
          <w:color w:val="000000" w:themeColor="text1"/>
          <w:sz w:val="24"/>
          <w:szCs w:val="24"/>
        </w:rPr>
        <w:br/>
      </w:r>
      <w:r w:rsidR="000423C7" w:rsidRPr="00341FCA">
        <w:rPr>
          <w:color w:val="000000" w:themeColor="text1"/>
          <w:sz w:val="24"/>
          <w:szCs w:val="24"/>
        </w:rPr>
        <w:lastRenderedPageBreak/>
        <w:t>с приложением в свободной форме обоснования состава затрат, необходим</w:t>
      </w:r>
      <w:r w:rsidR="005E2652" w:rsidRPr="00341FCA">
        <w:rPr>
          <w:color w:val="000000" w:themeColor="text1"/>
          <w:sz w:val="24"/>
          <w:szCs w:val="24"/>
        </w:rPr>
        <w:t xml:space="preserve">ых </w:t>
      </w:r>
      <w:r w:rsidR="003D3EC3" w:rsidRPr="00341FCA">
        <w:rPr>
          <w:color w:val="000000" w:themeColor="text1"/>
          <w:sz w:val="24"/>
          <w:szCs w:val="24"/>
        </w:rPr>
        <w:br/>
      </w:r>
      <w:r w:rsidR="005E2652" w:rsidRPr="00341FCA">
        <w:rPr>
          <w:color w:val="000000" w:themeColor="text1"/>
          <w:sz w:val="24"/>
          <w:szCs w:val="24"/>
        </w:rPr>
        <w:t>для реализации проекта. Пред</w:t>
      </w:r>
      <w:r w:rsidR="000423C7" w:rsidRPr="00341FCA">
        <w:rPr>
          <w:color w:val="000000" w:themeColor="text1"/>
          <w:sz w:val="24"/>
          <w:szCs w:val="24"/>
        </w:rPr>
        <w:t>ставляются сканы сметы затрат и обоснования состава затрат.</w:t>
      </w:r>
    </w:p>
    <w:p w14:paraId="4F1C4062" w14:textId="77777777" w:rsidR="000423C7" w:rsidRPr="00341FCA" w:rsidRDefault="000423C7" w:rsidP="000423C7">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При составлении </w:t>
      </w:r>
      <w:r w:rsidR="00742B07" w:rsidRPr="00341FCA">
        <w:rPr>
          <w:color w:val="000000" w:themeColor="text1"/>
          <w:sz w:val="24"/>
          <w:szCs w:val="24"/>
        </w:rPr>
        <w:t>расчета планируемых</w:t>
      </w:r>
      <w:r w:rsidRPr="00341FCA">
        <w:rPr>
          <w:color w:val="000000" w:themeColor="text1"/>
          <w:sz w:val="24"/>
          <w:szCs w:val="24"/>
        </w:rPr>
        <w:t xml:space="preserve"> затрат должны быть учтены затраты, связанные</w:t>
      </w:r>
      <w:r w:rsidR="00742B07" w:rsidRPr="00341FCA">
        <w:rPr>
          <w:color w:val="000000" w:themeColor="text1"/>
          <w:sz w:val="24"/>
          <w:szCs w:val="24"/>
        </w:rPr>
        <w:t xml:space="preserve"> </w:t>
      </w:r>
      <w:r w:rsidRPr="00341FCA">
        <w:rPr>
          <w:color w:val="000000" w:themeColor="text1"/>
          <w:sz w:val="24"/>
          <w:szCs w:val="24"/>
        </w:rPr>
        <w:t>с производством материалов, программ, продукции участника отбора, а также все налоги</w:t>
      </w:r>
      <w:r w:rsidR="00742B07" w:rsidRPr="00341FCA">
        <w:rPr>
          <w:color w:val="000000" w:themeColor="text1"/>
          <w:sz w:val="24"/>
          <w:szCs w:val="24"/>
        </w:rPr>
        <w:t xml:space="preserve"> </w:t>
      </w:r>
      <w:r w:rsidRPr="00341FCA">
        <w:rPr>
          <w:color w:val="000000" w:themeColor="text1"/>
          <w:sz w:val="24"/>
          <w:szCs w:val="24"/>
        </w:rPr>
        <w:t xml:space="preserve">и отчисления, в рамках направлений затрат, </w:t>
      </w:r>
      <w:r w:rsidR="00205EFC" w:rsidRPr="00341FCA">
        <w:rPr>
          <w:sz w:val="24"/>
          <w:szCs w:val="24"/>
        </w:rPr>
        <w:t>утвержденных Постановлением.</w:t>
      </w:r>
    </w:p>
    <w:p w14:paraId="09DEDC8D" w14:textId="6FB5795D" w:rsidR="005E2652" w:rsidRPr="00341FCA" w:rsidRDefault="00205EFC" w:rsidP="005E2652">
      <w:pPr>
        <w:autoSpaceDE w:val="0"/>
        <w:autoSpaceDN w:val="0"/>
        <w:adjustRightInd w:val="0"/>
        <w:ind w:firstLine="567"/>
        <w:jc w:val="both"/>
        <w:rPr>
          <w:color w:val="000000" w:themeColor="text1"/>
          <w:sz w:val="24"/>
          <w:szCs w:val="24"/>
        </w:rPr>
      </w:pPr>
      <w:r w:rsidRPr="00341FCA">
        <w:rPr>
          <w:color w:val="000000" w:themeColor="text1"/>
          <w:sz w:val="24"/>
          <w:szCs w:val="24"/>
        </w:rPr>
        <w:t>1</w:t>
      </w:r>
      <w:r w:rsidR="009D7715" w:rsidRPr="00341FCA">
        <w:rPr>
          <w:color w:val="000000" w:themeColor="text1"/>
          <w:sz w:val="24"/>
          <w:szCs w:val="24"/>
        </w:rPr>
        <w:t>1.2</w:t>
      </w:r>
      <w:r w:rsidRPr="00341FCA">
        <w:rPr>
          <w:color w:val="000000" w:themeColor="text1"/>
          <w:sz w:val="24"/>
          <w:szCs w:val="24"/>
        </w:rPr>
        <w:t>.</w:t>
      </w:r>
      <w:r w:rsidR="007A2B0A" w:rsidRPr="00341FCA">
        <w:rPr>
          <w:color w:val="000000" w:themeColor="text1"/>
          <w:sz w:val="24"/>
          <w:szCs w:val="24"/>
        </w:rPr>
        <w:t xml:space="preserve"> </w:t>
      </w:r>
      <w:r w:rsidR="005E2652" w:rsidRPr="00341FCA">
        <w:rPr>
          <w:color w:val="000000" w:themeColor="text1"/>
          <w:sz w:val="24"/>
          <w:szCs w:val="24"/>
        </w:rPr>
        <w:t xml:space="preserve">Документы, содержащие информацию участника отбора по критериям, установленным в пунктах 4.4.2.1.1 и 4.4.2.1.2 </w:t>
      </w:r>
      <w:r w:rsidR="00484E2D" w:rsidRPr="00341FCA">
        <w:rPr>
          <w:color w:val="000000" w:themeColor="text1"/>
          <w:sz w:val="24"/>
          <w:szCs w:val="24"/>
        </w:rPr>
        <w:t xml:space="preserve">Порядка организации и проведения отбора </w:t>
      </w:r>
      <w:r w:rsidR="003D3EC3" w:rsidRPr="00341FCA">
        <w:rPr>
          <w:color w:val="000000" w:themeColor="text1"/>
          <w:sz w:val="24"/>
          <w:szCs w:val="24"/>
        </w:rPr>
        <w:br/>
      </w:r>
      <w:r w:rsidR="00484E2D" w:rsidRPr="00341FCA">
        <w:rPr>
          <w:color w:val="000000" w:themeColor="text1"/>
          <w:sz w:val="24"/>
          <w:szCs w:val="24"/>
        </w:rPr>
        <w:t xml:space="preserve">на право получения субсидий в виде грантов Санкт-Петербурга в сфере средств массовой </w:t>
      </w:r>
      <w:r w:rsidR="003D3EC3" w:rsidRPr="00341FCA">
        <w:rPr>
          <w:color w:val="000000" w:themeColor="text1"/>
          <w:sz w:val="24"/>
          <w:szCs w:val="24"/>
        </w:rPr>
        <w:br/>
      </w:r>
      <w:r w:rsidR="00484E2D" w:rsidRPr="00341FCA">
        <w:rPr>
          <w:color w:val="000000" w:themeColor="text1"/>
          <w:sz w:val="24"/>
          <w:szCs w:val="24"/>
        </w:rPr>
        <w:t xml:space="preserve">и предоставления субсидий, утвержденного распоряжением Комитета от_____№_____ </w:t>
      </w:r>
      <w:r w:rsidR="00186545" w:rsidRPr="00341FCA">
        <w:rPr>
          <w:color w:val="000000" w:themeColor="text1"/>
          <w:sz w:val="24"/>
          <w:szCs w:val="24"/>
        </w:rPr>
        <w:t>(далее – Порядок)</w:t>
      </w:r>
      <w:r w:rsidR="005E2652" w:rsidRPr="00341FCA">
        <w:rPr>
          <w:color w:val="000000" w:themeColor="text1"/>
          <w:sz w:val="24"/>
          <w:szCs w:val="24"/>
        </w:rPr>
        <w:t>, а именно:</w:t>
      </w:r>
    </w:p>
    <w:p w14:paraId="45BFC4BF" w14:textId="77777777" w:rsidR="005E2652" w:rsidRPr="00341FCA" w:rsidRDefault="005E2652" w:rsidP="005E2652">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сведения о наличии у участника отбора опыта производства материалов и программ, необходимого для реализации представленного в составе заявки проекта. Подтверждается справкой, составленной в свободной форме, с указанием выполненных проектов                        по производству материалов, программ и продукции, соответствующих проекту, подписанной руководителем участника отбора или уполномоченным лицом. Предоставляется скан справки; </w:t>
      </w:r>
    </w:p>
    <w:p w14:paraId="68EB9DB7" w14:textId="0F13F21E" w:rsidR="005E2652" w:rsidRPr="00341FCA" w:rsidRDefault="005E2652" w:rsidP="005E2652">
      <w:pPr>
        <w:autoSpaceDE w:val="0"/>
        <w:autoSpaceDN w:val="0"/>
        <w:adjustRightInd w:val="0"/>
        <w:ind w:firstLine="567"/>
        <w:jc w:val="both"/>
        <w:rPr>
          <w:color w:val="000000" w:themeColor="text1"/>
          <w:sz w:val="24"/>
          <w:szCs w:val="24"/>
        </w:rPr>
      </w:pPr>
      <w:r w:rsidRPr="00341FCA">
        <w:rPr>
          <w:color w:val="000000" w:themeColor="text1"/>
          <w:sz w:val="24"/>
          <w:szCs w:val="24"/>
        </w:rPr>
        <w:t>сведения о наличии у участника отбора ресурсов, необходимых для реализации проекта, указанных в пункте 4.4.2.1.2 Порядка. Подтверждается справкой в свободной форме за подписью руководителя участника отбора или уполномоченного лица с кратким описанием технических возможностей для реализации представленного в заявке проекта, указанием на использование ресурсов собственных и привлекаемых, а также документами, подтверждающими наличие в собственности или в аренде:</w:t>
      </w:r>
    </w:p>
    <w:p w14:paraId="320E5684" w14:textId="77777777" w:rsidR="005E2652" w:rsidRPr="00341FCA" w:rsidRDefault="005E2652" w:rsidP="005E2652">
      <w:pPr>
        <w:autoSpaceDE w:val="0"/>
        <w:autoSpaceDN w:val="0"/>
        <w:adjustRightInd w:val="0"/>
        <w:ind w:firstLine="567"/>
        <w:jc w:val="both"/>
        <w:rPr>
          <w:color w:val="000000" w:themeColor="text1"/>
          <w:sz w:val="24"/>
          <w:szCs w:val="24"/>
        </w:rPr>
      </w:pPr>
      <w:r w:rsidRPr="00341FCA">
        <w:rPr>
          <w:color w:val="000000" w:themeColor="text1"/>
          <w:sz w:val="24"/>
          <w:szCs w:val="24"/>
        </w:rPr>
        <w:t>для материалов, размещаемых в периодических печатных изданиях, продукции периодических печатных изданий – типографского оборудования. Подтверждающим документом также является договор с организацией, осуществляющей типографские работы по изданию периодического печатного средства массовой информации;</w:t>
      </w:r>
    </w:p>
    <w:p w14:paraId="6B19C20B" w14:textId="77777777" w:rsidR="005E2652" w:rsidRPr="00341FCA" w:rsidRDefault="005E2652" w:rsidP="00A45728">
      <w:pPr>
        <w:autoSpaceDE w:val="0"/>
        <w:autoSpaceDN w:val="0"/>
        <w:adjustRightInd w:val="0"/>
        <w:ind w:firstLine="567"/>
        <w:jc w:val="both"/>
        <w:rPr>
          <w:color w:val="000000" w:themeColor="text1"/>
          <w:sz w:val="24"/>
          <w:szCs w:val="24"/>
        </w:rPr>
      </w:pPr>
      <w:r w:rsidRPr="00341FCA">
        <w:rPr>
          <w:color w:val="000000" w:themeColor="text1"/>
          <w:sz w:val="24"/>
          <w:szCs w:val="24"/>
        </w:rPr>
        <w:t>для материалов и программ, р</w:t>
      </w:r>
      <w:r w:rsidR="00A45728" w:rsidRPr="00341FCA">
        <w:rPr>
          <w:color w:val="000000" w:themeColor="text1"/>
          <w:sz w:val="24"/>
          <w:szCs w:val="24"/>
        </w:rPr>
        <w:t xml:space="preserve">азмещаемых в эфире телеканалов                                                          </w:t>
      </w:r>
      <w:r w:rsidRPr="00341FCA">
        <w:rPr>
          <w:color w:val="000000" w:themeColor="text1"/>
          <w:sz w:val="24"/>
          <w:szCs w:val="24"/>
        </w:rPr>
        <w:t xml:space="preserve">и радиостанций/продукции (электронных) средств массовой информации – передвижных телевизионных станций, спутниковых станций, аппаратных для монтажа и озвучивания теле- и радиопрограмм, светового оборудования, видеокамер, репортажного комплекса </w:t>
      </w:r>
      <w:r w:rsidR="00A45728" w:rsidRPr="00341FCA">
        <w:rPr>
          <w:color w:val="000000" w:themeColor="text1"/>
          <w:sz w:val="24"/>
          <w:szCs w:val="24"/>
        </w:rPr>
        <w:t xml:space="preserve">                   </w:t>
      </w:r>
      <w:r w:rsidRPr="00341FCA">
        <w:rPr>
          <w:color w:val="000000" w:themeColor="text1"/>
          <w:sz w:val="24"/>
          <w:szCs w:val="24"/>
        </w:rPr>
        <w:t>для радио- и тележурналиста, прочей съемочной техники, необходимой для производства программного продукта и его доведения до зрителя (слушателя).</w:t>
      </w:r>
    </w:p>
    <w:p w14:paraId="563613C2" w14:textId="77777777" w:rsidR="005E2652" w:rsidRPr="00341FCA" w:rsidRDefault="005E2652" w:rsidP="005E2652">
      <w:pPr>
        <w:autoSpaceDE w:val="0"/>
        <w:autoSpaceDN w:val="0"/>
        <w:adjustRightInd w:val="0"/>
        <w:ind w:firstLine="567"/>
        <w:jc w:val="both"/>
        <w:rPr>
          <w:color w:val="000000" w:themeColor="text1"/>
          <w:sz w:val="24"/>
          <w:szCs w:val="24"/>
        </w:rPr>
      </w:pPr>
      <w:r w:rsidRPr="00341FCA">
        <w:rPr>
          <w:color w:val="000000" w:themeColor="text1"/>
          <w:sz w:val="24"/>
          <w:szCs w:val="24"/>
        </w:rPr>
        <w:t>Представляются сканы справки и документов.</w:t>
      </w:r>
    </w:p>
    <w:p w14:paraId="73A0EBBD" w14:textId="77777777" w:rsidR="007A2B0A" w:rsidRPr="00341FCA" w:rsidRDefault="007A2B0A" w:rsidP="005E2652">
      <w:pPr>
        <w:autoSpaceDE w:val="0"/>
        <w:autoSpaceDN w:val="0"/>
        <w:adjustRightInd w:val="0"/>
        <w:ind w:firstLine="567"/>
        <w:jc w:val="both"/>
        <w:rPr>
          <w:b/>
          <w:color w:val="000000" w:themeColor="text1"/>
          <w:sz w:val="24"/>
          <w:szCs w:val="24"/>
        </w:rPr>
      </w:pPr>
      <w:r w:rsidRPr="00341FCA">
        <w:rPr>
          <w:b/>
          <w:color w:val="000000" w:themeColor="text1"/>
          <w:sz w:val="24"/>
          <w:szCs w:val="24"/>
        </w:rPr>
        <w:t xml:space="preserve">12. Порядок представления </w:t>
      </w:r>
      <w:r w:rsidR="001304B0" w:rsidRPr="00341FCA">
        <w:rPr>
          <w:b/>
          <w:color w:val="000000" w:themeColor="text1"/>
          <w:sz w:val="24"/>
          <w:szCs w:val="24"/>
        </w:rPr>
        <w:t>заявки</w:t>
      </w:r>
      <w:r w:rsidRPr="00341FCA">
        <w:rPr>
          <w:b/>
          <w:color w:val="000000" w:themeColor="text1"/>
          <w:sz w:val="24"/>
          <w:szCs w:val="24"/>
        </w:rPr>
        <w:t xml:space="preserve"> и документов, порядок отзыва и возврата </w:t>
      </w:r>
      <w:r w:rsidR="001304B0" w:rsidRPr="00341FCA">
        <w:rPr>
          <w:b/>
          <w:color w:val="000000" w:themeColor="text1"/>
          <w:sz w:val="24"/>
          <w:szCs w:val="24"/>
        </w:rPr>
        <w:t>заявки</w:t>
      </w:r>
      <w:r w:rsidRPr="00341FCA">
        <w:rPr>
          <w:b/>
          <w:color w:val="000000" w:themeColor="text1"/>
          <w:sz w:val="24"/>
          <w:szCs w:val="24"/>
        </w:rPr>
        <w:t xml:space="preserve"> и документов:</w:t>
      </w:r>
    </w:p>
    <w:p w14:paraId="230A7F13" w14:textId="60E59D22" w:rsidR="003D795E" w:rsidRPr="00341FCA" w:rsidRDefault="008676E0" w:rsidP="001304B0">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12.1.1. </w:t>
      </w:r>
      <w:r w:rsidR="003D795E" w:rsidRPr="00341FCA">
        <w:rPr>
          <w:color w:val="000000" w:themeColor="text1"/>
          <w:sz w:val="24"/>
          <w:szCs w:val="24"/>
        </w:rPr>
        <w:t>Датой и временем подачи заявки участником отбора является дата и время автоматической регистрации.</w:t>
      </w:r>
    </w:p>
    <w:p w14:paraId="07371CD5" w14:textId="442A3A47" w:rsidR="001304B0" w:rsidRPr="00341FCA" w:rsidRDefault="001304B0" w:rsidP="001304B0">
      <w:pPr>
        <w:autoSpaceDE w:val="0"/>
        <w:autoSpaceDN w:val="0"/>
        <w:adjustRightInd w:val="0"/>
        <w:ind w:firstLine="567"/>
        <w:jc w:val="both"/>
        <w:rPr>
          <w:color w:val="000000" w:themeColor="text1"/>
          <w:sz w:val="24"/>
          <w:szCs w:val="24"/>
        </w:rPr>
      </w:pPr>
      <w:r w:rsidRPr="00341FCA">
        <w:rPr>
          <w:color w:val="000000" w:themeColor="text1"/>
          <w:sz w:val="24"/>
          <w:szCs w:val="24"/>
        </w:rPr>
        <w:t>Участники отбора, подавшие заявки и документы, несут ответственность                           за достоверность предоставленных сведений.</w:t>
      </w:r>
    </w:p>
    <w:p w14:paraId="6859C65B" w14:textId="77777777" w:rsidR="007A2B0A" w:rsidRPr="00341FCA" w:rsidRDefault="001304B0" w:rsidP="001304B0">
      <w:pPr>
        <w:autoSpaceDE w:val="0"/>
        <w:autoSpaceDN w:val="0"/>
        <w:adjustRightInd w:val="0"/>
        <w:ind w:firstLine="567"/>
        <w:jc w:val="both"/>
        <w:rPr>
          <w:color w:val="000000" w:themeColor="text1"/>
          <w:sz w:val="24"/>
          <w:szCs w:val="24"/>
        </w:rPr>
      </w:pPr>
      <w:r w:rsidRPr="00341FCA">
        <w:rPr>
          <w:color w:val="000000" w:themeColor="text1"/>
          <w:sz w:val="24"/>
          <w:szCs w:val="24"/>
        </w:rPr>
        <w:t>После представления заявки дополнительные документы от участника отбора                не принимаются.</w:t>
      </w:r>
    </w:p>
    <w:p w14:paraId="571B8CFD" w14:textId="77777777" w:rsidR="00205EFC" w:rsidRPr="00341FCA" w:rsidRDefault="001304B0" w:rsidP="00205EFC">
      <w:pPr>
        <w:spacing w:line="280" w:lineRule="exact"/>
        <w:ind w:firstLine="567"/>
        <w:jc w:val="both"/>
        <w:rPr>
          <w:sz w:val="24"/>
          <w:szCs w:val="24"/>
        </w:rPr>
      </w:pPr>
      <w:r w:rsidRPr="00341FCA">
        <w:rPr>
          <w:color w:val="000000" w:themeColor="text1"/>
          <w:sz w:val="24"/>
          <w:szCs w:val="24"/>
        </w:rPr>
        <w:t xml:space="preserve">12.1.2. </w:t>
      </w:r>
      <w:r w:rsidR="00205EFC" w:rsidRPr="00341FCA">
        <w:rPr>
          <w:sz w:val="24"/>
          <w:szCs w:val="24"/>
        </w:rPr>
        <w:t>Комплект документов участники отбора загружают на Площадку отбора                           в следующих форматах:</w:t>
      </w:r>
    </w:p>
    <w:p w14:paraId="56FCB062" w14:textId="7313F375" w:rsidR="00205EFC" w:rsidRPr="00341FCA" w:rsidRDefault="00205EFC" w:rsidP="00205EFC">
      <w:pPr>
        <w:spacing w:line="280" w:lineRule="exact"/>
        <w:ind w:firstLine="567"/>
        <w:jc w:val="both"/>
        <w:rPr>
          <w:sz w:val="24"/>
          <w:szCs w:val="24"/>
        </w:rPr>
      </w:pPr>
      <w:r w:rsidRPr="00341FCA">
        <w:rPr>
          <w:sz w:val="24"/>
          <w:szCs w:val="24"/>
        </w:rPr>
        <w:t>документы, указанные в пунктах 3.2.1.1 – 3.2.1.16 и 3.2.2 Порядка, загружаются в виде скана в формате PDF;</w:t>
      </w:r>
    </w:p>
    <w:p w14:paraId="37077DB6" w14:textId="7D0064B0" w:rsidR="00205EFC" w:rsidRPr="00341FCA" w:rsidRDefault="00205EFC" w:rsidP="00205EFC">
      <w:pPr>
        <w:spacing w:line="280" w:lineRule="exact"/>
        <w:ind w:firstLine="567"/>
        <w:jc w:val="both"/>
        <w:rPr>
          <w:sz w:val="24"/>
          <w:szCs w:val="24"/>
        </w:rPr>
      </w:pPr>
      <w:r w:rsidRPr="00341FCA">
        <w:rPr>
          <w:sz w:val="24"/>
          <w:szCs w:val="24"/>
        </w:rPr>
        <w:t xml:space="preserve">Концепция Проекта, указанная в пункте </w:t>
      </w:r>
      <w:r w:rsidR="00C37D2B" w:rsidRPr="00341FCA">
        <w:rPr>
          <w:sz w:val="24"/>
          <w:szCs w:val="24"/>
        </w:rPr>
        <w:t>3.2.1.17 Порядка</w:t>
      </w:r>
      <w:r w:rsidRPr="00341FCA">
        <w:rPr>
          <w:sz w:val="24"/>
          <w:szCs w:val="24"/>
        </w:rPr>
        <w:t>, загружается   в виде скана в формате PDF, а также загружается его электронная версия в формате DOC (DOCX);</w:t>
      </w:r>
    </w:p>
    <w:p w14:paraId="356E8E5A" w14:textId="01999CD5" w:rsidR="00205EFC" w:rsidRPr="00341FCA" w:rsidRDefault="00205EFC" w:rsidP="00205EFC">
      <w:pPr>
        <w:spacing w:line="280" w:lineRule="exact"/>
        <w:ind w:firstLine="567"/>
        <w:jc w:val="both"/>
        <w:rPr>
          <w:sz w:val="24"/>
          <w:szCs w:val="24"/>
        </w:rPr>
      </w:pPr>
      <w:r w:rsidRPr="00341FCA">
        <w:rPr>
          <w:sz w:val="24"/>
          <w:szCs w:val="24"/>
        </w:rPr>
        <w:t xml:space="preserve">Расчет планируемых затрат, указанный в пункте </w:t>
      </w:r>
      <w:r w:rsidR="00C37D2B" w:rsidRPr="00341FCA">
        <w:rPr>
          <w:sz w:val="24"/>
          <w:szCs w:val="24"/>
        </w:rPr>
        <w:t>3.2.1.18 Порядка</w:t>
      </w:r>
      <w:r w:rsidRPr="00341FCA">
        <w:rPr>
          <w:sz w:val="24"/>
          <w:szCs w:val="24"/>
        </w:rPr>
        <w:t>, с приложением обоснования состава затрат загружается в виде скана в формате PDF, а также загружается его электронная версия в формате XLS (XLSX).</w:t>
      </w:r>
    </w:p>
    <w:p w14:paraId="6D57E75D" w14:textId="25F23470" w:rsidR="006629B1" w:rsidRPr="00341FCA" w:rsidRDefault="008676E0" w:rsidP="006629B1">
      <w:pPr>
        <w:spacing w:line="280" w:lineRule="exact"/>
        <w:ind w:firstLine="567"/>
        <w:jc w:val="both"/>
        <w:rPr>
          <w:sz w:val="24"/>
          <w:szCs w:val="24"/>
        </w:rPr>
      </w:pPr>
      <w:r w:rsidRPr="00341FCA">
        <w:rPr>
          <w:color w:val="000000" w:themeColor="text1"/>
          <w:sz w:val="24"/>
          <w:szCs w:val="24"/>
        </w:rPr>
        <w:t xml:space="preserve">12.1.3. </w:t>
      </w:r>
      <w:r w:rsidR="006629B1" w:rsidRPr="00341FCA">
        <w:rPr>
          <w:sz w:val="24"/>
          <w:szCs w:val="24"/>
        </w:rPr>
        <w:t xml:space="preserve">В случае подачи участником отбора нескольких заявок в один день документы                и материалы, прилагаемые к заявке, предоставляются участником отбора по каждому </w:t>
      </w:r>
      <w:r w:rsidR="006629B1" w:rsidRPr="00341FCA">
        <w:rPr>
          <w:sz w:val="24"/>
          <w:szCs w:val="24"/>
        </w:rPr>
        <w:lastRenderedPageBreak/>
        <w:t xml:space="preserve">тематическому направлению отдельно, за исключением документов, установленных </w:t>
      </w:r>
      <w:r w:rsidR="003D3EC3" w:rsidRPr="00341FCA">
        <w:rPr>
          <w:sz w:val="24"/>
          <w:szCs w:val="24"/>
        </w:rPr>
        <w:br/>
      </w:r>
      <w:r w:rsidR="006629B1" w:rsidRPr="00341FCA">
        <w:rPr>
          <w:sz w:val="24"/>
          <w:szCs w:val="24"/>
        </w:rPr>
        <w:t>в пунктах 3.2.1.1-3.2.1.</w:t>
      </w:r>
      <w:r w:rsidR="00C37D2B" w:rsidRPr="00341FCA">
        <w:rPr>
          <w:sz w:val="24"/>
          <w:szCs w:val="24"/>
        </w:rPr>
        <w:t>12 Порядка</w:t>
      </w:r>
      <w:r w:rsidR="006629B1" w:rsidRPr="00341FCA">
        <w:rPr>
          <w:sz w:val="24"/>
          <w:szCs w:val="24"/>
        </w:rPr>
        <w:t>, которые должны быть приложены участником отбора</w:t>
      </w:r>
      <w:r w:rsidR="003D3EC3" w:rsidRPr="00341FCA">
        <w:rPr>
          <w:sz w:val="24"/>
          <w:szCs w:val="24"/>
        </w:rPr>
        <w:br/>
      </w:r>
      <w:r w:rsidR="006629B1" w:rsidRPr="00341FCA">
        <w:rPr>
          <w:sz w:val="24"/>
          <w:szCs w:val="24"/>
        </w:rPr>
        <w:t xml:space="preserve"> к одной из заявок.</w:t>
      </w:r>
    </w:p>
    <w:p w14:paraId="6053BE5D" w14:textId="77777777" w:rsidR="008676E0" w:rsidRPr="00341FCA" w:rsidRDefault="008676E0" w:rsidP="008676E0">
      <w:pPr>
        <w:autoSpaceDE w:val="0"/>
        <w:autoSpaceDN w:val="0"/>
        <w:adjustRightInd w:val="0"/>
        <w:ind w:firstLine="566"/>
        <w:jc w:val="both"/>
        <w:rPr>
          <w:color w:val="000000" w:themeColor="text1"/>
          <w:sz w:val="24"/>
          <w:szCs w:val="24"/>
        </w:rPr>
      </w:pPr>
      <w:r w:rsidRPr="00341FCA">
        <w:rPr>
          <w:color w:val="000000" w:themeColor="text1"/>
          <w:sz w:val="24"/>
          <w:szCs w:val="24"/>
        </w:rPr>
        <w:t xml:space="preserve">12.1.4. </w:t>
      </w:r>
      <w:r w:rsidR="00F90012" w:rsidRPr="00341FCA">
        <w:rPr>
          <w:color w:val="000000" w:themeColor="text1"/>
          <w:sz w:val="24"/>
          <w:szCs w:val="24"/>
        </w:rPr>
        <w:t>Все загруженные документы именуются в соответствии с их содержанием (в</w:t>
      </w:r>
      <w:r w:rsidR="003E4ED6" w:rsidRPr="00341FCA">
        <w:rPr>
          <w:color w:val="000000" w:themeColor="text1"/>
          <w:sz w:val="24"/>
          <w:szCs w:val="24"/>
        </w:rPr>
        <w:t>ыписка</w:t>
      </w:r>
      <w:r w:rsidR="00F90012" w:rsidRPr="00341FCA">
        <w:rPr>
          <w:color w:val="000000" w:themeColor="text1"/>
          <w:sz w:val="24"/>
          <w:szCs w:val="24"/>
        </w:rPr>
        <w:t xml:space="preserve"> из Единого государственного реестра ЮЛ, справка о </w:t>
      </w:r>
      <w:proofErr w:type="spellStart"/>
      <w:r w:rsidR="00F90012" w:rsidRPr="00341FCA">
        <w:rPr>
          <w:color w:val="000000" w:themeColor="text1"/>
          <w:sz w:val="24"/>
          <w:szCs w:val="24"/>
        </w:rPr>
        <w:t>ненахождении</w:t>
      </w:r>
      <w:proofErr w:type="spellEnd"/>
      <w:r w:rsidR="00F90012" w:rsidRPr="00341FCA">
        <w:rPr>
          <w:color w:val="000000" w:themeColor="text1"/>
          <w:sz w:val="24"/>
          <w:szCs w:val="24"/>
        </w:rPr>
        <w:t xml:space="preserve"> в процессе реорганизации, устав организации и т.д.).</w:t>
      </w:r>
    </w:p>
    <w:p w14:paraId="07BADF10" w14:textId="329DEAE0" w:rsidR="00F90012" w:rsidRPr="00341FCA" w:rsidRDefault="00F90012" w:rsidP="00F90012">
      <w:pPr>
        <w:autoSpaceDE w:val="0"/>
        <w:autoSpaceDN w:val="0"/>
        <w:adjustRightInd w:val="0"/>
        <w:ind w:firstLine="566"/>
        <w:jc w:val="both"/>
        <w:rPr>
          <w:color w:val="000000" w:themeColor="text1"/>
          <w:sz w:val="24"/>
          <w:szCs w:val="24"/>
        </w:rPr>
      </w:pPr>
      <w:r w:rsidRPr="00341FCA">
        <w:rPr>
          <w:color w:val="000000" w:themeColor="text1"/>
          <w:sz w:val="24"/>
          <w:szCs w:val="24"/>
        </w:rPr>
        <w:t>12.1.5. Документы, перечисленные в разделе 11</w:t>
      </w:r>
      <w:r w:rsidR="00E539E0" w:rsidRPr="00341FCA">
        <w:rPr>
          <w:color w:val="000000" w:themeColor="text1"/>
          <w:sz w:val="24"/>
          <w:szCs w:val="24"/>
        </w:rPr>
        <w:t xml:space="preserve"> объявления</w:t>
      </w:r>
      <w:r w:rsidRPr="00341FCA">
        <w:rPr>
          <w:color w:val="000000" w:themeColor="text1"/>
          <w:sz w:val="24"/>
          <w:szCs w:val="24"/>
        </w:rPr>
        <w:t xml:space="preserve">, </w:t>
      </w:r>
      <w:r w:rsidR="006629B1" w:rsidRPr="00341FCA">
        <w:rPr>
          <w:color w:val="000000" w:themeColor="text1"/>
          <w:sz w:val="24"/>
          <w:szCs w:val="24"/>
        </w:rPr>
        <w:t>нумеруются</w:t>
      </w:r>
      <w:r w:rsidRPr="00341FCA">
        <w:rPr>
          <w:color w:val="000000" w:themeColor="text1"/>
          <w:sz w:val="24"/>
          <w:szCs w:val="24"/>
        </w:rPr>
        <w:t xml:space="preserve"> в том порядке, в котором они указаны.</w:t>
      </w:r>
      <w:r w:rsidR="006629B1" w:rsidRPr="00341FCA">
        <w:rPr>
          <w:color w:val="000000" w:themeColor="text1"/>
          <w:sz w:val="24"/>
          <w:szCs w:val="24"/>
        </w:rPr>
        <w:t xml:space="preserve"> Номер ставится перед названием документа.</w:t>
      </w:r>
    </w:p>
    <w:p w14:paraId="270C2428" w14:textId="242981F5" w:rsidR="00F90012" w:rsidRPr="00341FCA" w:rsidRDefault="00551FF9" w:rsidP="00F90012">
      <w:pPr>
        <w:autoSpaceDE w:val="0"/>
        <w:autoSpaceDN w:val="0"/>
        <w:adjustRightInd w:val="0"/>
        <w:ind w:firstLine="566"/>
        <w:jc w:val="both"/>
        <w:rPr>
          <w:color w:val="000000" w:themeColor="text1"/>
          <w:sz w:val="24"/>
          <w:szCs w:val="24"/>
        </w:rPr>
      </w:pPr>
      <w:r w:rsidRPr="00341FCA">
        <w:rPr>
          <w:color w:val="000000" w:themeColor="text1"/>
          <w:sz w:val="24"/>
          <w:szCs w:val="24"/>
        </w:rPr>
        <w:t>12.1.6. Также за</w:t>
      </w:r>
      <w:r w:rsidR="003E4ED6" w:rsidRPr="00341FCA">
        <w:rPr>
          <w:color w:val="000000" w:themeColor="text1"/>
          <w:sz w:val="24"/>
          <w:szCs w:val="24"/>
        </w:rPr>
        <w:t xml:space="preserve">гружается </w:t>
      </w:r>
      <w:r w:rsidR="00E539E0" w:rsidRPr="00341FCA">
        <w:rPr>
          <w:color w:val="000000" w:themeColor="text1"/>
          <w:sz w:val="24"/>
          <w:szCs w:val="24"/>
        </w:rPr>
        <w:t xml:space="preserve">заявка в формате </w:t>
      </w:r>
      <w:r w:rsidR="00E539E0" w:rsidRPr="00341FCA">
        <w:rPr>
          <w:color w:val="000000" w:themeColor="text1"/>
          <w:sz w:val="24"/>
          <w:szCs w:val="24"/>
          <w:lang w:val="en-US"/>
        </w:rPr>
        <w:t>PDF</w:t>
      </w:r>
      <w:r w:rsidR="00E539E0" w:rsidRPr="00341FCA">
        <w:rPr>
          <w:color w:val="000000" w:themeColor="text1"/>
          <w:sz w:val="24"/>
          <w:szCs w:val="24"/>
        </w:rPr>
        <w:t>, составленная по форме, утверждённой Комитетом. Заявка подписывается УКЭП участника отбора</w:t>
      </w:r>
      <w:r w:rsidR="006F1B17" w:rsidRPr="00341FCA">
        <w:rPr>
          <w:color w:val="000000" w:themeColor="text1"/>
          <w:sz w:val="24"/>
          <w:szCs w:val="24"/>
        </w:rPr>
        <w:t>.</w:t>
      </w:r>
    </w:p>
    <w:p w14:paraId="52A95C53" w14:textId="2B57A732" w:rsidR="003D795E" w:rsidRPr="00341FCA" w:rsidRDefault="008676E0" w:rsidP="003D795E">
      <w:pPr>
        <w:autoSpaceDE w:val="0"/>
        <w:autoSpaceDN w:val="0"/>
        <w:adjustRightInd w:val="0"/>
        <w:ind w:firstLine="566"/>
        <w:jc w:val="both"/>
        <w:rPr>
          <w:color w:val="000000" w:themeColor="text1"/>
          <w:sz w:val="24"/>
          <w:szCs w:val="24"/>
        </w:rPr>
      </w:pPr>
      <w:r w:rsidRPr="00341FCA">
        <w:rPr>
          <w:color w:val="000000" w:themeColor="text1"/>
          <w:sz w:val="24"/>
          <w:szCs w:val="24"/>
        </w:rPr>
        <w:t>1</w:t>
      </w:r>
      <w:r w:rsidR="00E539E0" w:rsidRPr="00341FCA">
        <w:rPr>
          <w:color w:val="000000" w:themeColor="text1"/>
          <w:sz w:val="24"/>
          <w:szCs w:val="24"/>
        </w:rPr>
        <w:t>2.1.7</w:t>
      </w:r>
      <w:r w:rsidRPr="00341FCA">
        <w:rPr>
          <w:color w:val="000000" w:themeColor="text1"/>
          <w:sz w:val="24"/>
          <w:szCs w:val="24"/>
        </w:rPr>
        <w:t xml:space="preserve">. </w:t>
      </w:r>
      <w:r w:rsidR="003D795E" w:rsidRPr="00341FCA">
        <w:rPr>
          <w:color w:val="000000" w:themeColor="text1"/>
          <w:sz w:val="24"/>
          <w:szCs w:val="24"/>
        </w:rPr>
        <w:t xml:space="preserve">Участник отбора вправе отозвать поданную ею заявку в любое время </w:t>
      </w:r>
      <w:r w:rsidR="003D3EC3" w:rsidRPr="00341FCA">
        <w:rPr>
          <w:color w:val="000000" w:themeColor="text1"/>
          <w:sz w:val="24"/>
          <w:szCs w:val="24"/>
        </w:rPr>
        <w:br/>
      </w:r>
      <w:r w:rsidR="003D795E" w:rsidRPr="00341FCA">
        <w:rPr>
          <w:color w:val="000000" w:themeColor="text1"/>
          <w:sz w:val="24"/>
          <w:szCs w:val="24"/>
        </w:rPr>
        <w:t xml:space="preserve">до окончания срока приема заявок. </w:t>
      </w:r>
      <w:r w:rsidR="0010245E" w:rsidRPr="00341FCA">
        <w:rPr>
          <w:color w:val="000000" w:themeColor="text1"/>
          <w:sz w:val="24"/>
          <w:szCs w:val="24"/>
        </w:rPr>
        <w:t>Заявка будет отображаться в статусе «Отозвано</w:t>
      </w:r>
      <w:r w:rsidR="003D795E" w:rsidRPr="00341FCA">
        <w:t xml:space="preserve"> </w:t>
      </w:r>
      <w:r w:rsidR="003D795E" w:rsidRPr="00341FCA">
        <w:rPr>
          <w:color w:val="000000" w:themeColor="text1"/>
          <w:sz w:val="24"/>
          <w:szCs w:val="24"/>
        </w:rPr>
        <w:t>Отозванная заявка автоматически считается возвращенной вместе с документами.</w:t>
      </w:r>
    </w:p>
    <w:p w14:paraId="3750D37F" w14:textId="1C35AFE3" w:rsidR="008676E0" w:rsidRPr="00341FCA" w:rsidRDefault="0010245E" w:rsidP="003D795E">
      <w:pPr>
        <w:autoSpaceDE w:val="0"/>
        <w:autoSpaceDN w:val="0"/>
        <w:adjustRightInd w:val="0"/>
        <w:ind w:firstLine="566"/>
        <w:jc w:val="both"/>
        <w:rPr>
          <w:color w:val="000000" w:themeColor="text1"/>
          <w:sz w:val="24"/>
          <w:szCs w:val="24"/>
        </w:rPr>
      </w:pPr>
      <w:r w:rsidRPr="00341FCA">
        <w:rPr>
          <w:color w:val="000000" w:themeColor="text1"/>
          <w:sz w:val="24"/>
          <w:szCs w:val="24"/>
        </w:rPr>
        <w:t>Отзыв участником отбора заявки и (или) документов не лишает его права повторно                      в сроки, установленные для подачи заявок, подать заявку и документы в соответствии                   с Порядком.</w:t>
      </w:r>
    </w:p>
    <w:p w14:paraId="32CE7E56" w14:textId="683FA4BD" w:rsidR="008676E0" w:rsidRPr="00341FCA" w:rsidRDefault="00E539E0" w:rsidP="008676E0">
      <w:pPr>
        <w:autoSpaceDE w:val="0"/>
        <w:autoSpaceDN w:val="0"/>
        <w:adjustRightInd w:val="0"/>
        <w:ind w:firstLine="567"/>
        <w:jc w:val="both"/>
        <w:rPr>
          <w:color w:val="000000" w:themeColor="text1"/>
          <w:sz w:val="24"/>
          <w:szCs w:val="24"/>
        </w:rPr>
      </w:pPr>
      <w:r w:rsidRPr="00341FCA">
        <w:rPr>
          <w:color w:val="000000" w:themeColor="text1"/>
          <w:sz w:val="24"/>
          <w:szCs w:val="24"/>
        </w:rPr>
        <w:t>12.1.8</w:t>
      </w:r>
      <w:r w:rsidR="008676E0" w:rsidRPr="00341FCA">
        <w:rPr>
          <w:color w:val="000000" w:themeColor="text1"/>
          <w:sz w:val="24"/>
          <w:szCs w:val="24"/>
        </w:rPr>
        <w:t xml:space="preserve">. </w:t>
      </w:r>
      <w:r w:rsidR="0010245E" w:rsidRPr="00341FCA">
        <w:rPr>
          <w:color w:val="000000" w:themeColor="text1"/>
          <w:sz w:val="24"/>
          <w:szCs w:val="24"/>
        </w:rPr>
        <w:t>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w:t>
      </w:r>
    </w:p>
    <w:p w14:paraId="36D182DB" w14:textId="449693B8" w:rsidR="008676E0" w:rsidRPr="00341FCA" w:rsidRDefault="00E539E0" w:rsidP="008676E0">
      <w:pPr>
        <w:autoSpaceDE w:val="0"/>
        <w:autoSpaceDN w:val="0"/>
        <w:adjustRightInd w:val="0"/>
        <w:ind w:firstLine="567"/>
        <w:jc w:val="both"/>
        <w:rPr>
          <w:color w:val="000000" w:themeColor="text1"/>
          <w:sz w:val="24"/>
          <w:szCs w:val="24"/>
        </w:rPr>
      </w:pPr>
      <w:r w:rsidRPr="00341FCA">
        <w:rPr>
          <w:color w:val="000000" w:themeColor="text1"/>
          <w:sz w:val="24"/>
          <w:szCs w:val="24"/>
        </w:rPr>
        <w:t>12.1.9</w:t>
      </w:r>
      <w:r w:rsidR="008676E0" w:rsidRPr="00341FCA">
        <w:rPr>
          <w:color w:val="000000" w:themeColor="text1"/>
          <w:sz w:val="24"/>
          <w:szCs w:val="24"/>
        </w:rPr>
        <w:t xml:space="preserve">. </w:t>
      </w:r>
      <w:r w:rsidR="00914832" w:rsidRPr="00341FCA">
        <w:rPr>
          <w:color w:val="000000" w:themeColor="text1"/>
          <w:sz w:val="24"/>
          <w:szCs w:val="24"/>
        </w:rPr>
        <w:t>Возврат участникам отбора заявок на доработку не допускается.</w:t>
      </w:r>
    </w:p>
    <w:p w14:paraId="1E95EEB1" w14:textId="01EDF410" w:rsidR="0010245E" w:rsidRPr="00341FCA" w:rsidRDefault="00E539E0" w:rsidP="008676E0">
      <w:pPr>
        <w:autoSpaceDE w:val="0"/>
        <w:autoSpaceDN w:val="0"/>
        <w:adjustRightInd w:val="0"/>
        <w:ind w:firstLine="567"/>
        <w:jc w:val="both"/>
        <w:rPr>
          <w:color w:val="000000" w:themeColor="text1"/>
          <w:sz w:val="24"/>
          <w:szCs w:val="24"/>
        </w:rPr>
      </w:pPr>
      <w:r w:rsidRPr="00341FCA">
        <w:rPr>
          <w:color w:val="000000" w:themeColor="text1"/>
          <w:sz w:val="24"/>
          <w:szCs w:val="24"/>
        </w:rPr>
        <w:t>12.1.10</w:t>
      </w:r>
      <w:r w:rsidR="008676E0" w:rsidRPr="00341FCA">
        <w:rPr>
          <w:color w:val="000000" w:themeColor="text1"/>
          <w:sz w:val="24"/>
          <w:szCs w:val="24"/>
        </w:rPr>
        <w:t xml:space="preserve">. </w:t>
      </w:r>
      <w:r w:rsidR="0010245E" w:rsidRPr="00341FCA">
        <w:rPr>
          <w:color w:val="000000" w:themeColor="text1"/>
          <w:sz w:val="24"/>
          <w:szCs w:val="24"/>
        </w:rPr>
        <w:t xml:space="preserve">Один участник отбора может представить на </w:t>
      </w:r>
      <w:r w:rsidR="008676E0" w:rsidRPr="00341FCA">
        <w:rPr>
          <w:color w:val="000000" w:themeColor="text1"/>
          <w:sz w:val="24"/>
          <w:szCs w:val="24"/>
        </w:rPr>
        <w:t xml:space="preserve">отбор </w:t>
      </w:r>
      <w:r w:rsidR="0010245E" w:rsidRPr="00341FCA">
        <w:rPr>
          <w:color w:val="000000" w:themeColor="text1"/>
          <w:sz w:val="24"/>
          <w:szCs w:val="24"/>
        </w:rPr>
        <w:t>не более трех заявок.</w:t>
      </w:r>
    </w:p>
    <w:p w14:paraId="78F2BBB0" w14:textId="77777777" w:rsidR="007A2B0A" w:rsidRPr="00341FCA" w:rsidRDefault="007A2B0A" w:rsidP="007A2B0A">
      <w:pPr>
        <w:autoSpaceDE w:val="0"/>
        <w:autoSpaceDN w:val="0"/>
        <w:adjustRightInd w:val="0"/>
        <w:ind w:firstLine="567"/>
        <w:jc w:val="both"/>
        <w:rPr>
          <w:b/>
          <w:color w:val="000000" w:themeColor="text1"/>
          <w:sz w:val="24"/>
          <w:szCs w:val="24"/>
        </w:rPr>
      </w:pPr>
      <w:r w:rsidRPr="00341FCA">
        <w:rPr>
          <w:b/>
          <w:color w:val="000000" w:themeColor="text1"/>
          <w:sz w:val="24"/>
          <w:szCs w:val="24"/>
        </w:rPr>
        <w:t>13. Порядок и сроки представления разъяснений положений извещения:</w:t>
      </w:r>
    </w:p>
    <w:p w14:paraId="13174268" w14:textId="77777777" w:rsidR="00634430" w:rsidRPr="00341FCA" w:rsidRDefault="00634430" w:rsidP="00634430">
      <w:pPr>
        <w:autoSpaceDE w:val="0"/>
        <w:autoSpaceDN w:val="0"/>
        <w:adjustRightInd w:val="0"/>
        <w:ind w:firstLine="567"/>
        <w:jc w:val="both"/>
        <w:rPr>
          <w:color w:val="000000" w:themeColor="text1"/>
          <w:sz w:val="24"/>
          <w:szCs w:val="24"/>
        </w:rPr>
      </w:pPr>
      <w:r w:rsidRPr="00341FCA">
        <w:rPr>
          <w:color w:val="000000" w:themeColor="text1"/>
          <w:sz w:val="24"/>
          <w:szCs w:val="24"/>
        </w:rPr>
        <w:t>Участник отбора вправе направить в Комитет запрос о даче разъяснений положений, содержащихся в объявлении. Запрос в письменной форме направляется на почтовый адрес Комитета, запрос в форме электронного документа направляется на адрес электронной почты Комитета kpress@gov.spb.ru.</w:t>
      </w:r>
    </w:p>
    <w:p w14:paraId="7E5B3FCF" w14:textId="3D42910D" w:rsidR="00634430" w:rsidRPr="00341FCA" w:rsidRDefault="00634430" w:rsidP="00634430">
      <w:pPr>
        <w:autoSpaceDE w:val="0"/>
        <w:autoSpaceDN w:val="0"/>
        <w:adjustRightInd w:val="0"/>
        <w:ind w:firstLine="567"/>
        <w:jc w:val="both"/>
        <w:rPr>
          <w:color w:val="000000" w:themeColor="text1"/>
          <w:sz w:val="24"/>
          <w:szCs w:val="24"/>
        </w:rPr>
      </w:pPr>
      <w:r w:rsidRPr="00341FCA">
        <w:rPr>
          <w:color w:val="000000" w:themeColor="text1"/>
          <w:sz w:val="24"/>
          <w:szCs w:val="24"/>
        </w:rPr>
        <w:t>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пять рабочих дней до даты окончания срока подачи заявок</w:t>
      </w:r>
      <w:r w:rsidR="003D795E" w:rsidRPr="00341FCA">
        <w:rPr>
          <w:color w:val="000000" w:themeColor="text1"/>
          <w:sz w:val="24"/>
          <w:szCs w:val="24"/>
        </w:rPr>
        <w:t>.</w:t>
      </w:r>
    </w:p>
    <w:p w14:paraId="0DABD29A" w14:textId="77A27346" w:rsidR="007A2B0A" w:rsidRPr="00341FCA" w:rsidRDefault="007A2B0A" w:rsidP="00634430">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Дата начала представления Комитетом разъяснений положений объявления </w:t>
      </w:r>
      <w:r w:rsidR="001B70EE" w:rsidRPr="00341FCA">
        <w:rPr>
          <w:color w:val="000000" w:themeColor="text1"/>
          <w:sz w:val="24"/>
          <w:szCs w:val="24"/>
        </w:rPr>
        <w:br/>
      </w:r>
      <w:r w:rsidRPr="00341FCA">
        <w:rPr>
          <w:sz w:val="24"/>
          <w:szCs w:val="24"/>
        </w:rPr>
        <w:t xml:space="preserve">с </w:t>
      </w:r>
      <w:r w:rsidR="00341FCA">
        <w:rPr>
          <w:sz w:val="24"/>
          <w:szCs w:val="24"/>
        </w:rPr>
        <w:t>21</w:t>
      </w:r>
      <w:bookmarkStart w:id="1" w:name="_GoBack"/>
      <w:bookmarkEnd w:id="1"/>
      <w:r w:rsidRPr="00341FCA">
        <w:rPr>
          <w:sz w:val="24"/>
          <w:szCs w:val="24"/>
        </w:rPr>
        <w:t>.</w:t>
      </w:r>
      <w:r w:rsidR="00A82C8B" w:rsidRPr="00341FCA">
        <w:rPr>
          <w:sz w:val="24"/>
          <w:szCs w:val="24"/>
        </w:rPr>
        <w:t>07</w:t>
      </w:r>
      <w:r w:rsidR="003C05AB" w:rsidRPr="00341FCA">
        <w:rPr>
          <w:sz w:val="24"/>
          <w:szCs w:val="24"/>
        </w:rPr>
        <w:t>.</w:t>
      </w:r>
      <w:r w:rsidR="00C96218" w:rsidRPr="00341FCA">
        <w:rPr>
          <w:sz w:val="24"/>
          <w:szCs w:val="24"/>
        </w:rPr>
        <w:t>2026</w:t>
      </w:r>
      <w:r w:rsidRPr="00341FCA">
        <w:rPr>
          <w:sz w:val="24"/>
          <w:szCs w:val="24"/>
        </w:rPr>
        <w:t xml:space="preserve">. </w:t>
      </w:r>
    </w:p>
    <w:p w14:paraId="13BB0EBA" w14:textId="77777777" w:rsidR="007A2B0A" w:rsidRPr="00341FCA" w:rsidRDefault="007A2B0A" w:rsidP="007A2B0A">
      <w:pPr>
        <w:autoSpaceDE w:val="0"/>
        <w:autoSpaceDN w:val="0"/>
        <w:adjustRightInd w:val="0"/>
        <w:ind w:firstLine="567"/>
        <w:jc w:val="both"/>
        <w:rPr>
          <w:b/>
          <w:color w:val="000000" w:themeColor="text1"/>
          <w:sz w:val="24"/>
          <w:szCs w:val="24"/>
        </w:rPr>
      </w:pPr>
      <w:r w:rsidRPr="00341FCA">
        <w:rPr>
          <w:b/>
          <w:color w:val="000000" w:themeColor="text1"/>
          <w:sz w:val="24"/>
          <w:szCs w:val="24"/>
        </w:rPr>
        <w:t xml:space="preserve">14. Правила рассмотрения и оценки </w:t>
      </w:r>
      <w:r w:rsidR="00091E34" w:rsidRPr="00341FCA">
        <w:rPr>
          <w:b/>
          <w:color w:val="000000" w:themeColor="text1"/>
          <w:sz w:val="24"/>
          <w:szCs w:val="24"/>
        </w:rPr>
        <w:t>заявок</w:t>
      </w:r>
      <w:r w:rsidRPr="00341FCA">
        <w:rPr>
          <w:b/>
          <w:color w:val="000000" w:themeColor="text1"/>
          <w:sz w:val="24"/>
          <w:szCs w:val="24"/>
        </w:rPr>
        <w:t xml:space="preserve"> и документов:</w:t>
      </w:r>
    </w:p>
    <w:p w14:paraId="0A30B291" w14:textId="36401AD6" w:rsidR="007A2B0A" w:rsidRPr="00341FCA" w:rsidRDefault="007A2B0A" w:rsidP="007A2B0A">
      <w:pPr>
        <w:ind w:firstLine="567"/>
        <w:jc w:val="both"/>
        <w:rPr>
          <w:color w:val="000000" w:themeColor="text1"/>
          <w:sz w:val="24"/>
          <w:szCs w:val="24"/>
        </w:rPr>
      </w:pPr>
      <w:r w:rsidRPr="00341FCA">
        <w:rPr>
          <w:color w:val="000000" w:themeColor="text1"/>
          <w:sz w:val="24"/>
          <w:szCs w:val="24"/>
        </w:rPr>
        <w:t xml:space="preserve">14.1. В целях проведения отбора создается конкурсная комиссия. </w:t>
      </w:r>
      <w:r w:rsidR="00091E34" w:rsidRPr="00341FCA">
        <w:rPr>
          <w:color w:val="000000" w:themeColor="text1"/>
          <w:sz w:val="24"/>
          <w:szCs w:val="24"/>
        </w:rPr>
        <w:t xml:space="preserve"> Состав конкурсной комиссии определяется Правительством Санкт-Петербурга в соответствии с положениями статьи 3 Закона Санкт-Петербурга от 07.06.2000 № 264-27 «О грантах Санкт-Петербурга </w:t>
      </w:r>
      <w:r w:rsidR="003D3EC3" w:rsidRPr="00341FCA">
        <w:rPr>
          <w:color w:val="000000" w:themeColor="text1"/>
          <w:sz w:val="24"/>
          <w:szCs w:val="24"/>
        </w:rPr>
        <w:br/>
      </w:r>
      <w:r w:rsidR="00091E34" w:rsidRPr="00341FCA">
        <w:rPr>
          <w:color w:val="000000" w:themeColor="text1"/>
          <w:sz w:val="24"/>
          <w:szCs w:val="24"/>
        </w:rPr>
        <w:t>в сфере средств массовой информации.»</w:t>
      </w:r>
    </w:p>
    <w:p w14:paraId="093F129C" w14:textId="77777777" w:rsidR="007A2B0A" w:rsidRPr="00341FCA" w:rsidRDefault="007A2B0A" w:rsidP="007A2B0A">
      <w:pPr>
        <w:ind w:firstLine="567"/>
        <w:jc w:val="both"/>
        <w:rPr>
          <w:color w:val="000000" w:themeColor="text1"/>
          <w:sz w:val="24"/>
          <w:szCs w:val="24"/>
        </w:rPr>
      </w:pPr>
      <w:r w:rsidRPr="00341FCA">
        <w:rPr>
          <w:color w:val="000000" w:themeColor="text1"/>
          <w:sz w:val="24"/>
          <w:szCs w:val="24"/>
        </w:rPr>
        <w:t xml:space="preserve">Конкурсная комиссия руководствуется законодательством Российской Федерации                       и Санкт-Петербурга, а также положением о конкурсной комиссии. </w:t>
      </w:r>
    </w:p>
    <w:p w14:paraId="53B9AB69"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14.2. </w:t>
      </w:r>
      <w:r w:rsidR="00914832" w:rsidRPr="00341FCA">
        <w:rPr>
          <w:color w:val="000000" w:themeColor="text1"/>
          <w:sz w:val="24"/>
          <w:szCs w:val="24"/>
        </w:rPr>
        <w:t>О</w:t>
      </w:r>
      <w:r w:rsidRPr="00341FCA">
        <w:rPr>
          <w:color w:val="000000" w:themeColor="text1"/>
          <w:sz w:val="24"/>
          <w:szCs w:val="24"/>
        </w:rPr>
        <w:t xml:space="preserve">тбор проводится в два этапа. </w:t>
      </w:r>
    </w:p>
    <w:p w14:paraId="14F1B297"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14.2.1. В ходе первого этапа отбора конкурсная комиссия осуществляет рассмотрение (проверку):</w:t>
      </w:r>
    </w:p>
    <w:p w14:paraId="175CFD5C" w14:textId="77777777" w:rsidR="00C41308" w:rsidRPr="00341FCA" w:rsidRDefault="00C41308" w:rsidP="00C41308">
      <w:pPr>
        <w:spacing w:line="280" w:lineRule="exact"/>
        <w:ind w:firstLine="567"/>
        <w:jc w:val="both"/>
        <w:rPr>
          <w:sz w:val="24"/>
          <w:szCs w:val="24"/>
        </w:rPr>
      </w:pPr>
      <w:r w:rsidRPr="00341FCA">
        <w:rPr>
          <w:sz w:val="24"/>
          <w:szCs w:val="24"/>
        </w:rPr>
        <w:t>поступивших заявок на соответствие требованиям к содержанию заявки;</w:t>
      </w:r>
    </w:p>
    <w:p w14:paraId="6570763B" w14:textId="7AB0DDEA" w:rsidR="00C41308" w:rsidRPr="00341FCA" w:rsidRDefault="00C41308" w:rsidP="00C41308">
      <w:pPr>
        <w:spacing w:line="280" w:lineRule="exact"/>
        <w:ind w:firstLine="567"/>
        <w:jc w:val="both"/>
        <w:rPr>
          <w:sz w:val="24"/>
          <w:szCs w:val="24"/>
        </w:rPr>
      </w:pPr>
      <w:r w:rsidRPr="00341FCA">
        <w:rPr>
          <w:sz w:val="24"/>
          <w:szCs w:val="24"/>
        </w:rPr>
        <w:t>соответствия участников отбора условиям предост</w:t>
      </w:r>
      <w:r w:rsidR="003D3EC3" w:rsidRPr="00341FCA">
        <w:rPr>
          <w:sz w:val="24"/>
          <w:szCs w:val="24"/>
        </w:rPr>
        <w:t xml:space="preserve">авления субсидий и требованиям </w:t>
      </w:r>
      <w:r w:rsidR="003D3EC3" w:rsidRPr="00341FCA">
        <w:rPr>
          <w:sz w:val="24"/>
          <w:szCs w:val="24"/>
        </w:rPr>
        <w:br/>
        <w:t>к</w:t>
      </w:r>
      <w:r w:rsidRPr="00341FCA">
        <w:rPr>
          <w:sz w:val="24"/>
          <w:szCs w:val="24"/>
        </w:rPr>
        <w:t xml:space="preserve"> участникам отбора;</w:t>
      </w:r>
    </w:p>
    <w:p w14:paraId="26749E09" w14:textId="70C90A2C" w:rsidR="00C41308" w:rsidRPr="00341FCA" w:rsidRDefault="00C41308" w:rsidP="00C41308">
      <w:pPr>
        <w:spacing w:line="280" w:lineRule="exact"/>
        <w:ind w:firstLine="567"/>
        <w:jc w:val="both"/>
        <w:rPr>
          <w:sz w:val="24"/>
          <w:szCs w:val="24"/>
        </w:rPr>
      </w:pPr>
      <w:r w:rsidRPr="00341FCA">
        <w:rPr>
          <w:sz w:val="24"/>
          <w:szCs w:val="24"/>
        </w:rPr>
        <w:t xml:space="preserve">предоставленных участником отбора документов и материалов, предусмотренных </w:t>
      </w:r>
      <w:r w:rsidR="003D3EC3" w:rsidRPr="00341FCA">
        <w:rPr>
          <w:sz w:val="24"/>
          <w:szCs w:val="24"/>
        </w:rPr>
        <w:br/>
      </w:r>
      <w:r w:rsidRPr="00341FCA">
        <w:rPr>
          <w:sz w:val="24"/>
          <w:szCs w:val="24"/>
        </w:rPr>
        <w:t>в пункте 3.2.1 Порядка, на предмет соответствия перечню и требованиям, установленным Порядком;</w:t>
      </w:r>
    </w:p>
    <w:p w14:paraId="62DF889F" w14:textId="77777777" w:rsidR="00914832" w:rsidRPr="00341FCA" w:rsidRDefault="00C41308" w:rsidP="00C41308">
      <w:pPr>
        <w:spacing w:line="280" w:lineRule="exact"/>
        <w:ind w:firstLine="567"/>
        <w:jc w:val="both"/>
        <w:rPr>
          <w:sz w:val="24"/>
          <w:szCs w:val="24"/>
        </w:rPr>
      </w:pPr>
      <w:r w:rsidRPr="00341FCA">
        <w:rPr>
          <w:sz w:val="24"/>
          <w:szCs w:val="24"/>
        </w:rPr>
        <w:t>соответствия Проектов тематическим направлениям.</w:t>
      </w:r>
    </w:p>
    <w:p w14:paraId="3489354C" w14:textId="77777777" w:rsidR="00914832" w:rsidRPr="00341FCA" w:rsidRDefault="00914832" w:rsidP="00914832">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По результатам первого этапа отбора конкурсная комиссия принимает решение </w:t>
      </w:r>
      <w:r w:rsidR="000D40C9" w:rsidRPr="00341FCA">
        <w:rPr>
          <w:color w:val="000000" w:themeColor="text1"/>
          <w:sz w:val="24"/>
          <w:szCs w:val="24"/>
        </w:rPr>
        <w:t xml:space="preserve">                    </w:t>
      </w:r>
      <w:r w:rsidRPr="00341FCA">
        <w:rPr>
          <w:color w:val="000000" w:themeColor="text1"/>
          <w:sz w:val="24"/>
          <w:szCs w:val="24"/>
        </w:rPr>
        <w:t xml:space="preserve">о допуске либо </w:t>
      </w:r>
      <w:proofErr w:type="spellStart"/>
      <w:r w:rsidRPr="00341FCA">
        <w:rPr>
          <w:color w:val="000000" w:themeColor="text1"/>
          <w:sz w:val="24"/>
          <w:szCs w:val="24"/>
        </w:rPr>
        <w:t>недопуске</w:t>
      </w:r>
      <w:proofErr w:type="spellEnd"/>
      <w:r w:rsidRPr="00341FCA">
        <w:rPr>
          <w:color w:val="000000" w:themeColor="text1"/>
          <w:sz w:val="24"/>
          <w:szCs w:val="24"/>
        </w:rPr>
        <w:t xml:space="preserve"> участника отбора ко второму этапу отбора.</w:t>
      </w:r>
    </w:p>
    <w:p w14:paraId="0ECE6FEA" w14:textId="3DFA7EF5" w:rsidR="00091E34" w:rsidRPr="00341FCA" w:rsidRDefault="00091E34" w:rsidP="00091E34">
      <w:pPr>
        <w:spacing w:line="280" w:lineRule="exact"/>
        <w:ind w:firstLine="567"/>
        <w:jc w:val="both"/>
        <w:rPr>
          <w:sz w:val="24"/>
          <w:szCs w:val="24"/>
        </w:rPr>
      </w:pPr>
      <w:r w:rsidRPr="00341FCA">
        <w:rPr>
          <w:sz w:val="24"/>
          <w:szCs w:val="24"/>
        </w:rPr>
        <w:t xml:space="preserve">Основанием для отклонения заявок и </w:t>
      </w:r>
      <w:proofErr w:type="spellStart"/>
      <w:r w:rsidRPr="00341FCA">
        <w:rPr>
          <w:sz w:val="24"/>
          <w:szCs w:val="24"/>
        </w:rPr>
        <w:t>недопуска</w:t>
      </w:r>
      <w:proofErr w:type="spellEnd"/>
      <w:r w:rsidRPr="00341FCA">
        <w:rPr>
          <w:sz w:val="24"/>
          <w:szCs w:val="24"/>
        </w:rPr>
        <w:t xml:space="preserve"> участника отбора к участию </w:t>
      </w:r>
      <w:r w:rsidR="003D3EC3" w:rsidRPr="00341FCA">
        <w:rPr>
          <w:sz w:val="24"/>
          <w:szCs w:val="24"/>
        </w:rPr>
        <w:br/>
      </w:r>
      <w:r w:rsidRPr="00341FCA">
        <w:rPr>
          <w:sz w:val="24"/>
          <w:szCs w:val="24"/>
        </w:rPr>
        <w:t>во втором этапе отбора являются:</w:t>
      </w:r>
    </w:p>
    <w:p w14:paraId="20A82C8A" w14:textId="25F75C5F" w:rsidR="00091E34" w:rsidRPr="00341FCA" w:rsidRDefault="00091E34" w:rsidP="00091E34">
      <w:pPr>
        <w:spacing w:line="280" w:lineRule="exact"/>
        <w:ind w:firstLine="567"/>
        <w:jc w:val="both"/>
        <w:rPr>
          <w:sz w:val="24"/>
          <w:szCs w:val="24"/>
        </w:rPr>
      </w:pPr>
      <w:r w:rsidRPr="00341FCA">
        <w:rPr>
          <w:sz w:val="24"/>
          <w:szCs w:val="24"/>
        </w:rPr>
        <w:lastRenderedPageBreak/>
        <w:t xml:space="preserve">несоответствие участника отбора условиям предоставления субсидии </w:t>
      </w:r>
      <w:r w:rsidR="003D3EC3" w:rsidRPr="00341FCA">
        <w:rPr>
          <w:sz w:val="24"/>
          <w:szCs w:val="24"/>
        </w:rPr>
        <w:br/>
      </w:r>
      <w:r w:rsidRPr="00341FCA">
        <w:rPr>
          <w:sz w:val="24"/>
          <w:szCs w:val="24"/>
        </w:rPr>
        <w:t>и (или) требованиям к участникам отбора;</w:t>
      </w:r>
    </w:p>
    <w:p w14:paraId="6EC17D60" w14:textId="77777777" w:rsidR="00091E34" w:rsidRPr="00341FCA" w:rsidRDefault="00091E34" w:rsidP="00091E34">
      <w:pPr>
        <w:spacing w:line="280" w:lineRule="exact"/>
        <w:ind w:firstLine="567"/>
        <w:jc w:val="both"/>
        <w:rPr>
          <w:sz w:val="24"/>
          <w:szCs w:val="24"/>
        </w:rPr>
      </w:pPr>
      <w:r w:rsidRPr="00341FCA">
        <w:rPr>
          <w:sz w:val="24"/>
          <w:szCs w:val="24"/>
        </w:rPr>
        <w:t>непредставление (представление не в полном объеме) заявки и (или) документов;</w:t>
      </w:r>
    </w:p>
    <w:p w14:paraId="0FF3C483" w14:textId="77777777" w:rsidR="00091E34" w:rsidRPr="00341FCA" w:rsidRDefault="00091E34" w:rsidP="00091E34">
      <w:pPr>
        <w:spacing w:line="280" w:lineRule="exact"/>
        <w:ind w:firstLine="567"/>
        <w:jc w:val="both"/>
        <w:rPr>
          <w:sz w:val="24"/>
          <w:szCs w:val="24"/>
        </w:rPr>
      </w:pPr>
      <w:r w:rsidRPr="00341FCA">
        <w:rPr>
          <w:sz w:val="24"/>
          <w:szCs w:val="24"/>
        </w:rPr>
        <w:t>несоответствие заявки форме заявки, а документов – Перечню документов и требованиям к ним, установленным Комитетом, в том числе несоответствие Проекта тематическим направлениям;</w:t>
      </w:r>
    </w:p>
    <w:p w14:paraId="15C69A27" w14:textId="77777777" w:rsidR="00091E34" w:rsidRPr="00341FCA" w:rsidRDefault="00091E34" w:rsidP="00091E34">
      <w:pPr>
        <w:spacing w:line="280" w:lineRule="exact"/>
        <w:ind w:firstLine="567"/>
        <w:jc w:val="both"/>
        <w:rPr>
          <w:sz w:val="24"/>
          <w:szCs w:val="24"/>
        </w:rPr>
      </w:pPr>
      <w:r w:rsidRPr="00341FCA">
        <w:rPr>
          <w:sz w:val="24"/>
          <w:szCs w:val="24"/>
        </w:rPr>
        <w:t>недостоверность сведений и (или) информации в заявке и документах;</w:t>
      </w:r>
    </w:p>
    <w:p w14:paraId="7F14855C" w14:textId="2D6DF827" w:rsidR="00091E34" w:rsidRPr="00341FCA" w:rsidRDefault="00091E34" w:rsidP="00091E34">
      <w:pPr>
        <w:spacing w:line="280" w:lineRule="exact"/>
        <w:ind w:firstLine="567"/>
        <w:jc w:val="both"/>
        <w:rPr>
          <w:sz w:val="24"/>
          <w:szCs w:val="24"/>
        </w:rPr>
      </w:pPr>
      <w:r w:rsidRPr="00341FCA">
        <w:rPr>
          <w:sz w:val="24"/>
          <w:szCs w:val="24"/>
        </w:rPr>
        <w:t xml:space="preserve">подача заявки после даты и (или) времени подачи заявок, которые указаны </w:t>
      </w:r>
      <w:r w:rsidR="003D3EC3" w:rsidRPr="00341FCA">
        <w:rPr>
          <w:sz w:val="24"/>
          <w:szCs w:val="24"/>
        </w:rPr>
        <w:br/>
      </w:r>
      <w:r w:rsidRPr="00341FCA">
        <w:rPr>
          <w:sz w:val="24"/>
          <w:szCs w:val="24"/>
        </w:rPr>
        <w:t>в объявлении.</w:t>
      </w:r>
    </w:p>
    <w:p w14:paraId="514D074B" w14:textId="77777777" w:rsidR="00091E34" w:rsidRPr="00341FCA" w:rsidRDefault="00091E34" w:rsidP="00091E34">
      <w:pPr>
        <w:spacing w:line="280" w:lineRule="exact"/>
        <w:ind w:firstLine="567"/>
        <w:jc w:val="both"/>
        <w:rPr>
          <w:sz w:val="24"/>
          <w:szCs w:val="24"/>
        </w:rPr>
      </w:pPr>
      <w:r w:rsidRPr="00341FCA">
        <w:rPr>
          <w:sz w:val="24"/>
          <w:szCs w:val="24"/>
        </w:rPr>
        <w:t xml:space="preserve">В случае отклонения заявок участнику отбора будут автоматически возвращены поданные документы с указанием причины отклонения заявки. Уведомление об отклонении заявки </w:t>
      </w:r>
      <w:r w:rsidR="009D7715" w:rsidRPr="00341FCA">
        <w:rPr>
          <w:sz w:val="24"/>
          <w:szCs w:val="24"/>
        </w:rPr>
        <w:t>приходит</w:t>
      </w:r>
      <w:r w:rsidRPr="00341FCA">
        <w:rPr>
          <w:sz w:val="24"/>
          <w:szCs w:val="24"/>
        </w:rPr>
        <w:t xml:space="preserve"> в личный кабинет участника отбора на Площадке отбора. </w:t>
      </w:r>
    </w:p>
    <w:p w14:paraId="2A366BF2" w14:textId="0A231E49" w:rsidR="003D795E"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14.2.2. В ходе второго этапа отбора конкурсная комиссия </w:t>
      </w:r>
      <w:r w:rsidR="003D795E" w:rsidRPr="00341FCA">
        <w:rPr>
          <w:color w:val="000000" w:themeColor="text1"/>
          <w:sz w:val="24"/>
          <w:szCs w:val="24"/>
        </w:rPr>
        <w:t xml:space="preserve">оценку </w:t>
      </w:r>
      <w:proofErr w:type="spellStart"/>
      <w:r w:rsidR="003D795E" w:rsidRPr="00341FCA">
        <w:rPr>
          <w:color w:val="000000" w:themeColor="text1"/>
          <w:sz w:val="24"/>
          <w:szCs w:val="24"/>
        </w:rPr>
        <w:t>неотклоненных</w:t>
      </w:r>
      <w:proofErr w:type="spellEnd"/>
      <w:r w:rsidR="003D795E" w:rsidRPr="00341FCA">
        <w:rPr>
          <w:color w:val="000000" w:themeColor="text1"/>
          <w:sz w:val="24"/>
          <w:szCs w:val="24"/>
        </w:rPr>
        <w:t xml:space="preserve"> </w:t>
      </w:r>
      <w:r w:rsidR="003D3EC3" w:rsidRPr="00341FCA">
        <w:rPr>
          <w:color w:val="000000" w:themeColor="text1"/>
          <w:sz w:val="24"/>
          <w:szCs w:val="24"/>
        </w:rPr>
        <w:br/>
      </w:r>
      <w:r w:rsidR="003D795E" w:rsidRPr="00341FCA">
        <w:rPr>
          <w:color w:val="000000" w:themeColor="text1"/>
          <w:sz w:val="24"/>
          <w:szCs w:val="24"/>
        </w:rPr>
        <w:t>на первом этапе заявок</w:t>
      </w:r>
      <w:r w:rsidR="00E539E0" w:rsidRPr="00341FCA">
        <w:rPr>
          <w:color w:val="000000" w:themeColor="text1"/>
          <w:sz w:val="24"/>
          <w:szCs w:val="24"/>
        </w:rPr>
        <w:t>.</w:t>
      </w:r>
    </w:p>
    <w:p w14:paraId="7272BC93" w14:textId="58B17084"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Оценка проектов проводится по критериям, установленным в пункте 14.2.2.1 объявления (далее – критерий).</w:t>
      </w:r>
    </w:p>
    <w:p w14:paraId="36B9564E"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Каждый критерий оценивается по балльной системе (при соответствии критерию проекту прис</w:t>
      </w:r>
      <w:r w:rsidR="00E61CFC" w:rsidRPr="00341FCA">
        <w:rPr>
          <w:color w:val="000000" w:themeColor="text1"/>
          <w:sz w:val="24"/>
          <w:szCs w:val="24"/>
        </w:rPr>
        <w:t>ваивается 100</w:t>
      </w:r>
      <w:r w:rsidRPr="00341FCA">
        <w:rPr>
          <w:color w:val="000000" w:themeColor="text1"/>
          <w:sz w:val="24"/>
          <w:szCs w:val="24"/>
        </w:rPr>
        <w:t xml:space="preserve"> баллов, при несоответствии критерию – 0 баллов) и имеет свое весовое значение в общей оценке критериев (далее – весовое значение).</w:t>
      </w:r>
    </w:p>
    <w:p w14:paraId="7F30AE65"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Весовое значение определяется в процентах. Весовое значение каждого критерия определяется в пункте 14.2.2.1 объявления.</w:t>
      </w:r>
    </w:p>
    <w:p w14:paraId="099F6483"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Сумма величин весовых значений составляет 100 процентов. </w:t>
      </w:r>
    </w:p>
    <w:p w14:paraId="42DFA6F8"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По итогам оценки формируется рейтинг проектов. Рейтинг проекта по критерию представляет собой оценку проекта в баллах, получаемую по результатам оценки проекта по критериям с учетом коэффициента весового значения. </w:t>
      </w:r>
    </w:p>
    <w:p w14:paraId="19154679"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Коэффициент весового значения равен весовому значению соответствующего критерия в процентах, деленному на 100.</w:t>
      </w:r>
    </w:p>
    <w:p w14:paraId="603D4348"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Расчет итогового рейтинга каждого проекта осуществляется путем сложения баллов                   по каждому критерию, умноженных на коэффициенты их весовых значений по следующей формуле:</w:t>
      </w:r>
    </w:p>
    <w:p w14:paraId="294B0B42" w14:textId="77777777" w:rsidR="007A2B0A" w:rsidRPr="00341FCA" w:rsidRDefault="007A2B0A" w:rsidP="007A2B0A">
      <w:pPr>
        <w:autoSpaceDE w:val="0"/>
        <w:autoSpaceDN w:val="0"/>
        <w:adjustRightInd w:val="0"/>
        <w:ind w:firstLine="567"/>
        <w:jc w:val="both"/>
        <w:rPr>
          <w:color w:val="000000" w:themeColor="text1"/>
          <w:sz w:val="24"/>
          <w:szCs w:val="24"/>
        </w:rPr>
      </w:pPr>
    </w:p>
    <w:p w14:paraId="3EFB9E3F"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Р= К1 х 0,15+ К2 х 0,1+ К3 х 0,1+ К</w:t>
      </w:r>
      <w:r w:rsidR="00087088" w:rsidRPr="00341FCA">
        <w:rPr>
          <w:color w:val="000000" w:themeColor="text1"/>
          <w:sz w:val="24"/>
          <w:szCs w:val="24"/>
        </w:rPr>
        <w:t>4 х 0,15+ К5 х 0,35 + К6 х 0,15</w:t>
      </w:r>
      <w:r w:rsidRPr="00341FCA">
        <w:rPr>
          <w:color w:val="000000" w:themeColor="text1"/>
          <w:sz w:val="24"/>
          <w:szCs w:val="24"/>
        </w:rPr>
        <w:t>,</w:t>
      </w:r>
    </w:p>
    <w:p w14:paraId="55F2A45D" w14:textId="77777777" w:rsidR="007A2B0A" w:rsidRPr="00341FCA" w:rsidRDefault="007A2B0A" w:rsidP="007A2B0A">
      <w:pPr>
        <w:autoSpaceDE w:val="0"/>
        <w:autoSpaceDN w:val="0"/>
        <w:adjustRightInd w:val="0"/>
        <w:ind w:firstLine="567"/>
        <w:jc w:val="both"/>
        <w:rPr>
          <w:color w:val="000000" w:themeColor="text1"/>
          <w:sz w:val="24"/>
          <w:szCs w:val="24"/>
        </w:rPr>
      </w:pPr>
    </w:p>
    <w:p w14:paraId="58985694"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где:</w:t>
      </w:r>
    </w:p>
    <w:p w14:paraId="673E60F4"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Р– итоговый рейтинг проекта;</w:t>
      </w:r>
    </w:p>
    <w:p w14:paraId="5F1A4DC6"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К 1, </w:t>
      </w:r>
      <w:proofErr w:type="gramStart"/>
      <w:r w:rsidRPr="00341FCA">
        <w:rPr>
          <w:color w:val="000000" w:themeColor="text1"/>
          <w:sz w:val="24"/>
          <w:szCs w:val="24"/>
        </w:rPr>
        <w:t>К</w:t>
      </w:r>
      <w:proofErr w:type="gramEnd"/>
      <w:r w:rsidRPr="00341FCA">
        <w:rPr>
          <w:color w:val="000000" w:themeColor="text1"/>
          <w:sz w:val="24"/>
          <w:szCs w:val="24"/>
        </w:rPr>
        <w:t xml:space="preserve"> 2, К 3, К 4, К 5 и К 6 – количество баллов, присуждаемых проекту по критериям, указанным в пункте </w:t>
      </w:r>
      <w:r w:rsidR="003019C7" w:rsidRPr="00341FCA">
        <w:rPr>
          <w:color w:val="000000" w:themeColor="text1"/>
          <w:sz w:val="24"/>
          <w:szCs w:val="24"/>
        </w:rPr>
        <w:t>14.</w:t>
      </w:r>
      <w:r w:rsidRPr="00341FCA">
        <w:rPr>
          <w:color w:val="000000" w:themeColor="text1"/>
          <w:sz w:val="24"/>
          <w:szCs w:val="24"/>
        </w:rPr>
        <w:t xml:space="preserve">2.2.1 </w:t>
      </w:r>
      <w:r w:rsidR="003019C7" w:rsidRPr="00341FCA">
        <w:rPr>
          <w:color w:val="000000" w:themeColor="text1"/>
          <w:sz w:val="24"/>
          <w:szCs w:val="24"/>
        </w:rPr>
        <w:t>объявления</w:t>
      </w:r>
      <w:r w:rsidRPr="00341FCA">
        <w:rPr>
          <w:color w:val="000000" w:themeColor="text1"/>
          <w:sz w:val="24"/>
          <w:szCs w:val="24"/>
        </w:rPr>
        <w:t>.</w:t>
      </w:r>
    </w:p>
    <w:p w14:paraId="0F269CAB"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В соответствии с рейтингом каждому проекту присваивается порядковый номер. Проекту с наивысшим итоговым рейтингом присваивается первый порядковый номер </w:t>
      </w:r>
      <w:r w:rsidR="00CD382E" w:rsidRPr="00341FCA">
        <w:rPr>
          <w:color w:val="000000" w:themeColor="text1"/>
          <w:sz w:val="24"/>
          <w:szCs w:val="24"/>
        </w:rPr>
        <w:t xml:space="preserve">                   </w:t>
      </w:r>
      <w:r w:rsidRPr="00341FCA">
        <w:rPr>
          <w:color w:val="000000" w:themeColor="text1"/>
          <w:sz w:val="24"/>
          <w:szCs w:val="24"/>
        </w:rPr>
        <w:t xml:space="preserve">и далее по уменьшению рейтинга. Проектам с одинаковым рейтингом присваиваются номера с учетом очередности поступления заявок и документов, прилагаемых к </w:t>
      </w:r>
      <w:proofErr w:type="gramStart"/>
      <w:r w:rsidRPr="00341FCA">
        <w:rPr>
          <w:color w:val="000000" w:themeColor="text1"/>
          <w:sz w:val="24"/>
          <w:szCs w:val="24"/>
        </w:rPr>
        <w:t xml:space="preserve">ним, </w:t>
      </w:r>
      <w:r w:rsidR="00CD382E" w:rsidRPr="00341FCA">
        <w:rPr>
          <w:color w:val="000000" w:themeColor="text1"/>
          <w:sz w:val="24"/>
          <w:szCs w:val="24"/>
        </w:rPr>
        <w:t xml:space="preserve">  </w:t>
      </w:r>
      <w:proofErr w:type="gramEnd"/>
      <w:r w:rsidR="00CD382E" w:rsidRPr="00341FCA">
        <w:rPr>
          <w:color w:val="000000" w:themeColor="text1"/>
          <w:sz w:val="24"/>
          <w:szCs w:val="24"/>
        </w:rPr>
        <w:t xml:space="preserve">             </w:t>
      </w:r>
      <w:r w:rsidRPr="00341FCA">
        <w:rPr>
          <w:color w:val="000000" w:themeColor="text1"/>
          <w:sz w:val="24"/>
          <w:szCs w:val="24"/>
        </w:rPr>
        <w:t>в Комитет (более высокое место в рейтинге присваивается проектам тех участников отбора, чьи заявки были представлены раньше).</w:t>
      </w:r>
    </w:p>
    <w:p w14:paraId="575509A3"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Критерии определены в целях выявления лучших из предложенных проектов.</w:t>
      </w:r>
    </w:p>
    <w:p w14:paraId="745F90EC"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14.2.2.1. Оценка проектов осуществляется в соответствии со следующими критериями:</w:t>
      </w:r>
    </w:p>
    <w:p w14:paraId="11479E5B"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14.2.2.1.1. Наличие у участника отбора опыта производства материалов и программ, необходимого для реализации представленного в составе заявки проекта (К 1) (весовое значение – 15 %):</w:t>
      </w:r>
    </w:p>
    <w:p w14:paraId="0392BCD7"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от трех и более проектов по производству материалов, программ и продукции, соответствующих </w:t>
      </w:r>
      <w:r w:rsidR="005F7218" w:rsidRPr="00341FCA">
        <w:rPr>
          <w:color w:val="000000" w:themeColor="text1"/>
          <w:sz w:val="24"/>
          <w:szCs w:val="24"/>
        </w:rPr>
        <w:t>проекту, указанному в заявке –100</w:t>
      </w:r>
      <w:r w:rsidRPr="00341FCA">
        <w:rPr>
          <w:color w:val="000000" w:themeColor="text1"/>
          <w:sz w:val="24"/>
          <w:szCs w:val="24"/>
        </w:rPr>
        <w:t xml:space="preserve"> баллов;</w:t>
      </w:r>
    </w:p>
    <w:p w14:paraId="2F6324ED"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lastRenderedPageBreak/>
        <w:t xml:space="preserve">менее трех проектов по производству материалов, программ и продукции, соответствующих проекту, указанному в заявке – 0 баллов. </w:t>
      </w:r>
    </w:p>
    <w:p w14:paraId="098C6102"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14.2.2.1.2. Наличие у участника отбора ресурсов, необходимых для реализации проекта (К 2) (весовое значение – 10 %):</w:t>
      </w:r>
    </w:p>
    <w:p w14:paraId="69723316"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участник отбора располагает ресурсами, необходимыми для реализации проекта (помещением и оборудованием в собственности, безвозмездном пользовании или аренде, транспортными средствами, интеллектуальными правами на произ</w:t>
      </w:r>
      <w:r w:rsidR="00C85AC1" w:rsidRPr="00341FCA">
        <w:rPr>
          <w:color w:val="000000" w:themeColor="text1"/>
          <w:sz w:val="24"/>
          <w:szCs w:val="24"/>
        </w:rPr>
        <w:t xml:space="preserve">водство материалов, программ и </w:t>
      </w:r>
      <w:r w:rsidR="008D78BD" w:rsidRPr="00341FCA">
        <w:rPr>
          <w:color w:val="000000" w:themeColor="text1"/>
          <w:sz w:val="24"/>
          <w:szCs w:val="24"/>
        </w:rPr>
        <w:t>другими), – 100</w:t>
      </w:r>
      <w:r w:rsidRPr="00341FCA">
        <w:rPr>
          <w:color w:val="000000" w:themeColor="text1"/>
          <w:sz w:val="24"/>
          <w:szCs w:val="24"/>
        </w:rPr>
        <w:t xml:space="preserve"> баллов;</w:t>
      </w:r>
    </w:p>
    <w:p w14:paraId="5D1EB705"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участник отбора не располагает ресурсами, необходимыми для реализации проекта, </w:t>
      </w:r>
      <w:r w:rsidR="00C85AC1" w:rsidRPr="00341FCA">
        <w:rPr>
          <w:color w:val="000000" w:themeColor="text1"/>
          <w:sz w:val="24"/>
          <w:szCs w:val="24"/>
        </w:rPr>
        <w:br/>
      </w:r>
      <w:r w:rsidRPr="00341FCA">
        <w:rPr>
          <w:color w:val="000000" w:themeColor="text1"/>
          <w:sz w:val="24"/>
          <w:szCs w:val="24"/>
        </w:rPr>
        <w:t>– 0 баллов.</w:t>
      </w:r>
    </w:p>
    <w:p w14:paraId="7E602775"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14.2.2.1.3. Соответствие проекта приоритетной теме, установленной Комитетом </w:t>
      </w:r>
      <w:r w:rsidR="00C85AC1" w:rsidRPr="00341FCA">
        <w:rPr>
          <w:color w:val="000000" w:themeColor="text1"/>
          <w:sz w:val="24"/>
          <w:szCs w:val="24"/>
        </w:rPr>
        <w:br/>
      </w:r>
      <w:r w:rsidRPr="00341FCA">
        <w:rPr>
          <w:color w:val="000000" w:themeColor="text1"/>
          <w:sz w:val="24"/>
          <w:szCs w:val="24"/>
        </w:rPr>
        <w:t>на текущий год (К 3) (весовое значение – 10 %):</w:t>
      </w:r>
    </w:p>
    <w:p w14:paraId="49D6C23E" w14:textId="77777777" w:rsidR="007A2B0A" w:rsidRPr="00341FCA" w:rsidRDefault="008D78BD" w:rsidP="007A2B0A">
      <w:pPr>
        <w:autoSpaceDE w:val="0"/>
        <w:autoSpaceDN w:val="0"/>
        <w:adjustRightInd w:val="0"/>
        <w:ind w:firstLine="567"/>
        <w:jc w:val="both"/>
        <w:rPr>
          <w:color w:val="000000" w:themeColor="text1"/>
          <w:sz w:val="24"/>
          <w:szCs w:val="24"/>
        </w:rPr>
      </w:pPr>
      <w:r w:rsidRPr="00341FCA">
        <w:rPr>
          <w:color w:val="000000" w:themeColor="text1"/>
          <w:sz w:val="24"/>
          <w:szCs w:val="24"/>
        </w:rPr>
        <w:t>соответствует – 100</w:t>
      </w:r>
      <w:r w:rsidR="007A2B0A" w:rsidRPr="00341FCA">
        <w:rPr>
          <w:color w:val="000000" w:themeColor="text1"/>
          <w:sz w:val="24"/>
          <w:szCs w:val="24"/>
        </w:rPr>
        <w:t xml:space="preserve"> баллов;</w:t>
      </w:r>
    </w:p>
    <w:p w14:paraId="4EE69F69"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не соответствует – 0 баллов.</w:t>
      </w:r>
    </w:p>
    <w:p w14:paraId="007E65A7"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2.2.1.4. Доля финансирования за счет собственных (привлеченных) средств </w:t>
      </w:r>
      <w:r w:rsidR="00F042CD" w:rsidRPr="00341FCA">
        <w:rPr>
          <w:color w:val="000000" w:themeColor="text1"/>
          <w:sz w:val="24"/>
          <w:szCs w:val="24"/>
        </w:rPr>
        <w:t>участника отбора</w:t>
      </w:r>
      <w:r w:rsidRPr="00341FCA">
        <w:rPr>
          <w:color w:val="000000" w:themeColor="text1"/>
          <w:sz w:val="24"/>
          <w:szCs w:val="24"/>
        </w:rPr>
        <w:t xml:space="preserve"> от общей суммы зат</w:t>
      </w:r>
      <w:r w:rsidR="00C41308" w:rsidRPr="00341FCA">
        <w:rPr>
          <w:color w:val="000000" w:themeColor="text1"/>
          <w:sz w:val="24"/>
          <w:szCs w:val="24"/>
        </w:rPr>
        <w:t>рат (К 4) (весовое значение – 10</w:t>
      </w:r>
      <w:r w:rsidRPr="00341FCA">
        <w:rPr>
          <w:color w:val="000000" w:themeColor="text1"/>
          <w:sz w:val="24"/>
          <w:szCs w:val="24"/>
        </w:rPr>
        <w:t xml:space="preserve"> %):</w:t>
      </w:r>
    </w:p>
    <w:p w14:paraId="0C0E575E" w14:textId="77777777" w:rsidR="007A2B0A" w:rsidRPr="00341FCA" w:rsidRDefault="008D78BD" w:rsidP="007A2B0A">
      <w:pPr>
        <w:autoSpaceDE w:val="0"/>
        <w:autoSpaceDN w:val="0"/>
        <w:adjustRightInd w:val="0"/>
        <w:ind w:firstLine="567"/>
        <w:jc w:val="both"/>
        <w:rPr>
          <w:color w:val="000000" w:themeColor="text1"/>
          <w:sz w:val="24"/>
          <w:szCs w:val="24"/>
        </w:rPr>
      </w:pPr>
      <w:r w:rsidRPr="00341FCA">
        <w:rPr>
          <w:color w:val="000000" w:themeColor="text1"/>
          <w:sz w:val="24"/>
          <w:szCs w:val="24"/>
        </w:rPr>
        <w:t>от 10 % и более – 100</w:t>
      </w:r>
      <w:r w:rsidR="007A2B0A" w:rsidRPr="00341FCA">
        <w:rPr>
          <w:color w:val="000000" w:themeColor="text1"/>
          <w:sz w:val="24"/>
          <w:szCs w:val="24"/>
        </w:rPr>
        <w:t xml:space="preserve"> баллов;</w:t>
      </w:r>
    </w:p>
    <w:p w14:paraId="1D3A5E42" w14:textId="77777777" w:rsidR="00436A99" w:rsidRPr="00341FCA" w:rsidRDefault="007A2B0A" w:rsidP="0027667E">
      <w:pPr>
        <w:autoSpaceDE w:val="0"/>
        <w:autoSpaceDN w:val="0"/>
        <w:adjustRightInd w:val="0"/>
        <w:ind w:firstLine="567"/>
        <w:jc w:val="both"/>
        <w:rPr>
          <w:color w:val="000000" w:themeColor="text1"/>
          <w:sz w:val="24"/>
          <w:szCs w:val="24"/>
        </w:rPr>
      </w:pPr>
      <w:r w:rsidRPr="00341FCA">
        <w:rPr>
          <w:color w:val="000000" w:themeColor="text1"/>
          <w:sz w:val="24"/>
          <w:szCs w:val="24"/>
        </w:rPr>
        <w:t>менее 10 % – 0 баллов.</w:t>
      </w:r>
    </w:p>
    <w:p w14:paraId="633ED64A"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14.2.2.1.5. Творческие характеристики прое</w:t>
      </w:r>
      <w:r w:rsidR="00C41308" w:rsidRPr="00341FCA">
        <w:rPr>
          <w:color w:val="000000" w:themeColor="text1"/>
          <w:sz w:val="24"/>
          <w:szCs w:val="24"/>
        </w:rPr>
        <w:t>кта (К 5) (весовое значение – 40</w:t>
      </w:r>
      <w:r w:rsidRPr="00341FCA">
        <w:rPr>
          <w:color w:val="000000" w:themeColor="text1"/>
          <w:sz w:val="24"/>
          <w:szCs w:val="24"/>
        </w:rPr>
        <w:t xml:space="preserve"> %):</w:t>
      </w:r>
    </w:p>
    <w:p w14:paraId="7CAFC1F0" w14:textId="77777777" w:rsidR="00C41308" w:rsidRPr="00341FCA" w:rsidRDefault="00C41308" w:rsidP="00C41308">
      <w:pPr>
        <w:spacing w:line="280" w:lineRule="exact"/>
        <w:ind w:firstLine="567"/>
        <w:jc w:val="both"/>
        <w:rPr>
          <w:sz w:val="24"/>
          <w:szCs w:val="24"/>
        </w:rPr>
      </w:pPr>
      <w:r w:rsidRPr="00341FCA">
        <w:rPr>
          <w:sz w:val="24"/>
          <w:szCs w:val="24"/>
        </w:rPr>
        <w:t>Творческий критерий позволяет проводить анализ представленных на конкурсный отбор Проектов с учетом тем и направлений, ранее получивших освещение в СМИ:</w:t>
      </w:r>
    </w:p>
    <w:p w14:paraId="7DB00FAA" w14:textId="77777777" w:rsidR="00C41308" w:rsidRPr="00341FCA" w:rsidRDefault="00C41308" w:rsidP="00C41308">
      <w:pPr>
        <w:spacing w:line="280" w:lineRule="exact"/>
        <w:ind w:firstLine="567"/>
        <w:jc w:val="both"/>
        <w:rPr>
          <w:sz w:val="24"/>
          <w:szCs w:val="24"/>
        </w:rPr>
      </w:pPr>
      <w:r w:rsidRPr="00341FCA">
        <w:rPr>
          <w:sz w:val="24"/>
          <w:szCs w:val="24"/>
        </w:rPr>
        <w:t>новизна – оценивается совокупность свойств Проекта, по которым он отличается от существующего класса подобных Проектов, либо совокупность характеристик, которые воплощаются в Проекте впервые (поставлена новая задача, предложены новые пути решения задачи, предложены новые формы реализации задачи – новая модель, новое описание, новое событие):</w:t>
      </w:r>
    </w:p>
    <w:p w14:paraId="6655FA25" w14:textId="77777777" w:rsidR="00C41308" w:rsidRPr="00341FCA" w:rsidRDefault="00C41308" w:rsidP="00C41308">
      <w:pPr>
        <w:spacing w:line="280" w:lineRule="exact"/>
        <w:ind w:firstLine="567"/>
        <w:jc w:val="both"/>
        <w:rPr>
          <w:sz w:val="24"/>
          <w:szCs w:val="24"/>
        </w:rPr>
      </w:pPr>
      <w:r w:rsidRPr="00341FCA">
        <w:rPr>
          <w:sz w:val="24"/>
          <w:szCs w:val="24"/>
        </w:rPr>
        <w:t>Проект отличается новизной – 25 баллов;</w:t>
      </w:r>
    </w:p>
    <w:p w14:paraId="0B6A545B" w14:textId="77777777" w:rsidR="00C41308" w:rsidRPr="00341FCA" w:rsidRDefault="00C41308" w:rsidP="00C41308">
      <w:pPr>
        <w:spacing w:line="280" w:lineRule="exact"/>
        <w:ind w:firstLine="567"/>
        <w:jc w:val="both"/>
        <w:rPr>
          <w:sz w:val="24"/>
          <w:szCs w:val="24"/>
        </w:rPr>
      </w:pPr>
      <w:r w:rsidRPr="00341FCA">
        <w:rPr>
          <w:sz w:val="24"/>
          <w:szCs w:val="24"/>
        </w:rPr>
        <w:t xml:space="preserve">Проект не отличается новизной – 0 баллов; </w:t>
      </w:r>
    </w:p>
    <w:p w14:paraId="0932E4A7" w14:textId="31EE4AF6" w:rsidR="00C41308" w:rsidRPr="00341FCA" w:rsidRDefault="00C41308" w:rsidP="00C41308">
      <w:pPr>
        <w:spacing w:line="280" w:lineRule="exact"/>
        <w:ind w:firstLine="567"/>
        <w:jc w:val="both"/>
        <w:rPr>
          <w:sz w:val="24"/>
          <w:szCs w:val="24"/>
        </w:rPr>
      </w:pPr>
      <w:r w:rsidRPr="00341FCA">
        <w:rPr>
          <w:sz w:val="24"/>
          <w:szCs w:val="24"/>
        </w:rPr>
        <w:t xml:space="preserve">оригинальность – оценивается непохожесть на другие Проекты, генерирование </w:t>
      </w:r>
      <w:r w:rsidR="003D3EC3" w:rsidRPr="00341FCA">
        <w:rPr>
          <w:sz w:val="24"/>
          <w:szCs w:val="24"/>
        </w:rPr>
        <w:br/>
      </w:r>
      <w:r w:rsidRPr="00341FCA">
        <w:rPr>
          <w:sz w:val="24"/>
          <w:szCs w:val="24"/>
        </w:rPr>
        <w:t>в Проекте новых идей, проявление каких-то особенностей, неповторимость и уникальность Проекта, его самобытность:</w:t>
      </w:r>
    </w:p>
    <w:p w14:paraId="007A99FD" w14:textId="77777777" w:rsidR="00C41308" w:rsidRPr="00341FCA" w:rsidRDefault="00C41308" w:rsidP="00C41308">
      <w:pPr>
        <w:spacing w:line="280" w:lineRule="exact"/>
        <w:ind w:firstLine="567"/>
        <w:jc w:val="both"/>
        <w:rPr>
          <w:sz w:val="24"/>
          <w:szCs w:val="24"/>
        </w:rPr>
      </w:pPr>
      <w:r w:rsidRPr="00341FCA">
        <w:rPr>
          <w:sz w:val="24"/>
          <w:szCs w:val="24"/>
        </w:rPr>
        <w:t>Проект отличается оригинальностью – 25 баллов;</w:t>
      </w:r>
    </w:p>
    <w:p w14:paraId="7A721EAD" w14:textId="77777777" w:rsidR="00C41308" w:rsidRPr="00341FCA" w:rsidRDefault="00C41308" w:rsidP="00C41308">
      <w:pPr>
        <w:spacing w:line="280" w:lineRule="exact"/>
        <w:ind w:firstLine="567"/>
        <w:jc w:val="both"/>
        <w:rPr>
          <w:sz w:val="24"/>
          <w:szCs w:val="24"/>
        </w:rPr>
      </w:pPr>
      <w:r w:rsidRPr="00341FCA">
        <w:rPr>
          <w:sz w:val="24"/>
          <w:szCs w:val="24"/>
        </w:rPr>
        <w:t>Проект не отличается оригинальностью – 0 баллов;</w:t>
      </w:r>
    </w:p>
    <w:p w14:paraId="070FD3A8" w14:textId="77777777" w:rsidR="00C41308" w:rsidRPr="00341FCA" w:rsidRDefault="00C41308" w:rsidP="00C41308">
      <w:pPr>
        <w:spacing w:line="280" w:lineRule="exact"/>
        <w:ind w:firstLine="567"/>
        <w:jc w:val="both"/>
        <w:rPr>
          <w:sz w:val="24"/>
          <w:szCs w:val="24"/>
        </w:rPr>
      </w:pPr>
      <w:r w:rsidRPr="00341FCA">
        <w:rPr>
          <w:sz w:val="24"/>
          <w:szCs w:val="24"/>
        </w:rPr>
        <w:t>концептуальная целостность – оценивается согласованность между элементами Проекта, то есть насколько увязаны между собой цель Проекта, задачи, формы и механизмы реализации Проекта, излагаемые идеи, насколько они составляют единую систему (единство формы и содержания):</w:t>
      </w:r>
    </w:p>
    <w:p w14:paraId="053775FA" w14:textId="77777777" w:rsidR="00C41308" w:rsidRPr="00341FCA" w:rsidRDefault="00C41308" w:rsidP="00C41308">
      <w:pPr>
        <w:spacing w:line="280" w:lineRule="exact"/>
        <w:ind w:firstLine="567"/>
        <w:jc w:val="both"/>
        <w:rPr>
          <w:sz w:val="24"/>
          <w:szCs w:val="24"/>
        </w:rPr>
      </w:pPr>
      <w:r w:rsidRPr="00341FCA">
        <w:rPr>
          <w:sz w:val="24"/>
          <w:szCs w:val="24"/>
        </w:rPr>
        <w:t>элементы Проекта целостно связаны между собой – 25 баллов:</w:t>
      </w:r>
    </w:p>
    <w:p w14:paraId="3BB5B629" w14:textId="77777777" w:rsidR="00C41308" w:rsidRPr="00341FCA" w:rsidRDefault="00C41308" w:rsidP="00C41308">
      <w:pPr>
        <w:spacing w:line="280" w:lineRule="exact"/>
        <w:ind w:firstLine="567"/>
        <w:jc w:val="both"/>
        <w:rPr>
          <w:sz w:val="24"/>
          <w:szCs w:val="24"/>
        </w:rPr>
      </w:pPr>
      <w:r w:rsidRPr="00341FCA">
        <w:rPr>
          <w:sz w:val="24"/>
          <w:szCs w:val="24"/>
        </w:rPr>
        <w:t xml:space="preserve">элементы Проекта целостно не связаны между собой – 0 баллов; </w:t>
      </w:r>
    </w:p>
    <w:p w14:paraId="451A2187" w14:textId="77777777" w:rsidR="00C41308" w:rsidRPr="00341FCA" w:rsidRDefault="00C41308" w:rsidP="00C41308">
      <w:pPr>
        <w:spacing w:line="280" w:lineRule="exact"/>
        <w:ind w:firstLine="567"/>
        <w:jc w:val="both"/>
        <w:rPr>
          <w:sz w:val="24"/>
          <w:szCs w:val="24"/>
        </w:rPr>
      </w:pPr>
      <w:r w:rsidRPr="00341FCA">
        <w:rPr>
          <w:sz w:val="24"/>
          <w:szCs w:val="24"/>
        </w:rPr>
        <w:t>социальный эффект – оценивается возможность Проекта оказывать положительное влияние на общество через информирование, формирование гражданской ответственности, стимулирование общественного диалога и способствование социальным изменениям:</w:t>
      </w:r>
    </w:p>
    <w:p w14:paraId="168521B2" w14:textId="77777777" w:rsidR="00C41308" w:rsidRPr="00341FCA" w:rsidRDefault="00C41308" w:rsidP="00C41308">
      <w:pPr>
        <w:spacing w:line="280" w:lineRule="exact"/>
        <w:ind w:firstLine="567"/>
        <w:jc w:val="both"/>
        <w:rPr>
          <w:sz w:val="24"/>
          <w:szCs w:val="24"/>
        </w:rPr>
      </w:pPr>
      <w:r w:rsidRPr="00341FCA">
        <w:rPr>
          <w:sz w:val="24"/>
          <w:szCs w:val="24"/>
        </w:rPr>
        <w:t>Проект может оказать социальный эффект – 25 баллов;</w:t>
      </w:r>
    </w:p>
    <w:p w14:paraId="0C6A617D" w14:textId="77777777" w:rsidR="00C41308" w:rsidRPr="00341FCA" w:rsidRDefault="00C41308" w:rsidP="00C41308">
      <w:pPr>
        <w:spacing w:line="280" w:lineRule="exact"/>
        <w:ind w:firstLine="567"/>
        <w:jc w:val="both"/>
        <w:rPr>
          <w:sz w:val="24"/>
          <w:szCs w:val="24"/>
        </w:rPr>
      </w:pPr>
      <w:r w:rsidRPr="00341FCA">
        <w:rPr>
          <w:sz w:val="24"/>
          <w:szCs w:val="24"/>
        </w:rPr>
        <w:t>Проект не может оказать социального эффекта – 0 баллов.</w:t>
      </w:r>
    </w:p>
    <w:p w14:paraId="682AB83F" w14:textId="77777777" w:rsidR="00C41308" w:rsidRPr="00341FCA" w:rsidRDefault="00C41308" w:rsidP="00C41308">
      <w:pPr>
        <w:spacing w:line="280" w:lineRule="exact"/>
        <w:ind w:firstLine="567"/>
        <w:jc w:val="both"/>
        <w:rPr>
          <w:sz w:val="24"/>
          <w:szCs w:val="24"/>
        </w:rPr>
      </w:pPr>
      <w:r w:rsidRPr="00341FCA">
        <w:rPr>
          <w:sz w:val="24"/>
          <w:szCs w:val="24"/>
        </w:rPr>
        <w:t>Каждый член комиссии оценивает новизну, оригинальность, концептуальную целостность, социальное воздействие Проекта исходя из собственных профессиональных знаний и опыта, руководствуясь внутренним убеждением.</w:t>
      </w:r>
    </w:p>
    <w:p w14:paraId="49EB3FCC"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14.2.2.1.6. Широта охвата целевой аудитории при реализации проекта (К 6) (весовое значение – 15 %):</w:t>
      </w:r>
    </w:p>
    <w:p w14:paraId="60FB5910"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направленность проекта на широкую аудиторию, не облад</w:t>
      </w:r>
      <w:r w:rsidR="0084382D" w:rsidRPr="00341FCA">
        <w:rPr>
          <w:color w:val="000000" w:themeColor="text1"/>
          <w:sz w:val="24"/>
          <w:szCs w:val="24"/>
        </w:rPr>
        <w:t>ающую специальными знаниями, – 100</w:t>
      </w:r>
      <w:r w:rsidRPr="00341FCA">
        <w:rPr>
          <w:color w:val="000000" w:themeColor="text1"/>
          <w:sz w:val="24"/>
          <w:szCs w:val="24"/>
        </w:rPr>
        <w:t xml:space="preserve"> баллов;</w:t>
      </w:r>
    </w:p>
    <w:p w14:paraId="2594A07E"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целевая аудитория узкоспециализированная или неточно определена, – 0 баллов.</w:t>
      </w:r>
    </w:p>
    <w:p w14:paraId="51DDC7E8"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lastRenderedPageBreak/>
        <w:t xml:space="preserve">14.2.3. В ходе второго этапа отбора конкурсная комиссия осуществляет проверку расчета планируемого размера субсидий для реализации проектов, содержащихся в заявках участников отбора, признанных победителями. </w:t>
      </w:r>
    </w:p>
    <w:p w14:paraId="444AE9B8"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Расчет планируемого </w:t>
      </w:r>
      <w:r w:rsidR="009D7715" w:rsidRPr="00341FCA">
        <w:rPr>
          <w:color w:val="000000" w:themeColor="text1"/>
          <w:sz w:val="24"/>
          <w:szCs w:val="24"/>
        </w:rPr>
        <w:t xml:space="preserve">размера </w:t>
      </w:r>
      <w:r w:rsidRPr="00341FCA">
        <w:rPr>
          <w:color w:val="000000" w:themeColor="text1"/>
          <w:sz w:val="24"/>
          <w:szCs w:val="24"/>
        </w:rPr>
        <w:t xml:space="preserve">субсидий должен быть представлен участником отбора </w:t>
      </w:r>
      <w:r w:rsidR="00C85AC1" w:rsidRPr="00341FCA">
        <w:rPr>
          <w:color w:val="000000" w:themeColor="text1"/>
          <w:sz w:val="24"/>
          <w:szCs w:val="24"/>
        </w:rPr>
        <w:br/>
      </w:r>
      <w:r w:rsidRPr="00341FCA">
        <w:rPr>
          <w:color w:val="000000" w:themeColor="text1"/>
          <w:sz w:val="24"/>
          <w:szCs w:val="24"/>
        </w:rPr>
        <w:t xml:space="preserve">в составе документов, прилагаемых к заявке, в форме сметы затрат, подписанной руководителем </w:t>
      </w:r>
      <w:r w:rsidR="00F042CD" w:rsidRPr="00341FCA">
        <w:rPr>
          <w:color w:val="000000" w:themeColor="text1"/>
          <w:sz w:val="24"/>
          <w:szCs w:val="24"/>
        </w:rPr>
        <w:t xml:space="preserve">участника отбора </w:t>
      </w:r>
      <w:r w:rsidRPr="00341FCA">
        <w:rPr>
          <w:color w:val="000000" w:themeColor="text1"/>
          <w:sz w:val="24"/>
          <w:szCs w:val="24"/>
        </w:rPr>
        <w:t xml:space="preserve">или </w:t>
      </w:r>
      <w:r w:rsidR="00E61CFC" w:rsidRPr="00341FCA">
        <w:rPr>
          <w:color w:val="000000" w:themeColor="text1"/>
          <w:sz w:val="24"/>
          <w:szCs w:val="24"/>
        </w:rPr>
        <w:t>уполномоченным</w:t>
      </w:r>
      <w:r w:rsidRPr="00341FCA">
        <w:rPr>
          <w:color w:val="000000" w:themeColor="text1"/>
          <w:sz w:val="24"/>
          <w:szCs w:val="24"/>
        </w:rPr>
        <w:t xml:space="preserve"> лицом и главным бухгалтером </w:t>
      </w:r>
      <w:r w:rsidR="00CD382E" w:rsidRPr="00341FCA">
        <w:rPr>
          <w:color w:val="000000" w:themeColor="text1"/>
          <w:sz w:val="24"/>
          <w:szCs w:val="24"/>
        </w:rPr>
        <w:t xml:space="preserve">             </w:t>
      </w:r>
      <w:r w:rsidRPr="00341FCA">
        <w:rPr>
          <w:color w:val="000000" w:themeColor="text1"/>
          <w:sz w:val="24"/>
          <w:szCs w:val="24"/>
        </w:rPr>
        <w:t>(при наличии).</w:t>
      </w:r>
    </w:p>
    <w:p w14:paraId="08F51AE7"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Проверка размера запрашиваемой субсидии осуществляется конкурсной комиссией </w:t>
      </w:r>
      <w:r w:rsidRPr="00341FCA">
        <w:rPr>
          <w:color w:val="000000" w:themeColor="text1"/>
          <w:sz w:val="24"/>
          <w:szCs w:val="24"/>
        </w:rPr>
        <w:br/>
        <w:t>в порядке, предусмотренном положением о конкурсной комиссии, с использованием общедоступных источников информации о рыночных ценах на соответствующие товары, работы и услуги. Плановые затраты на реализацию проекта, признанные конкурсной комиссией необоснованными, не учитываются при определении размера субсидии.</w:t>
      </w:r>
    </w:p>
    <w:p w14:paraId="3E15C857"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По результатам проверки расчета планируемого размера субсидий конкурсная комиссия принимает решение о планируемом размере субсидии по каждому проекту. </w:t>
      </w:r>
    </w:p>
    <w:p w14:paraId="64B382D3" w14:textId="77777777" w:rsidR="00D44A64" w:rsidRPr="00341FCA" w:rsidRDefault="00D44A64" w:rsidP="00D44A64">
      <w:pPr>
        <w:autoSpaceDE w:val="0"/>
        <w:autoSpaceDN w:val="0"/>
        <w:adjustRightInd w:val="0"/>
        <w:ind w:firstLine="567"/>
        <w:jc w:val="both"/>
        <w:rPr>
          <w:sz w:val="24"/>
          <w:szCs w:val="24"/>
        </w:rPr>
      </w:pPr>
      <w:r w:rsidRPr="00341FCA">
        <w:rPr>
          <w:sz w:val="24"/>
          <w:szCs w:val="24"/>
        </w:rPr>
        <w:t>В случае, если сумма запрашиваемых субсидий по всем заявк</w:t>
      </w:r>
      <w:r w:rsidR="005F7218" w:rsidRPr="00341FCA">
        <w:rPr>
          <w:sz w:val="24"/>
          <w:szCs w:val="24"/>
        </w:rPr>
        <w:t>ам, получившим итоговую оценку 100</w:t>
      </w:r>
      <w:r w:rsidRPr="00341FCA">
        <w:rPr>
          <w:sz w:val="24"/>
          <w:szCs w:val="24"/>
        </w:rPr>
        <w:t xml:space="preserve"> баллов, превышает лимит бюджетного финансирования </w:t>
      </w:r>
      <w:r w:rsidRPr="00341FCA">
        <w:rPr>
          <w:sz w:val="24"/>
          <w:szCs w:val="24"/>
        </w:rPr>
        <w:br/>
        <w:t>по соответствующей целевой статье, субсидии предоставляются участник</w:t>
      </w:r>
      <w:r w:rsidR="002033F0" w:rsidRPr="00341FCA">
        <w:rPr>
          <w:sz w:val="24"/>
          <w:szCs w:val="24"/>
        </w:rPr>
        <w:t xml:space="preserve">ам </w:t>
      </w:r>
      <w:r w:rsidRPr="00341FCA">
        <w:rPr>
          <w:sz w:val="24"/>
          <w:szCs w:val="24"/>
        </w:rPr>
        <w:t xml:space="preserve">отбора </w:t>
      </w:r>
      <w:r w:rsidRPr="00341FCA">
        <w:rPr>
          <w:sz w:val="24"/>
          <w:szCs w:val="24"/>
        </w:rPr>
        <w:br/>
        <w:t>по результатам итогового рейтинга поочередно до полного исчерпания лимита.</w:t>
      </w:r>
    </w:p>
    <w:p w14:paraId="55AED4F5" w14:textId="77777777" w:rsidR="007A2B0A" w:rsidRPr="00341FCA" w:rsidRDefault="007A2B0A" w:rsidP="007A2B0A">
      <w:pPr>
        <w:autoSpaceDE w:val="0"/>
        <w:autoSpaceDN w:val="0"/>
        <w:adjustRightInd w:val="0"/>
        <w:ind w:firstLine="567"/>
        <w:jc w:val="both"/>
        <w:rPr>
          <w:color w:val="FF0000"/>
          <w:sz w:val="24"/>
          <w:szCs w:val="24"/>
        </w:rPr>
      </w:pPr>
      <w:r w:rsidRPr="00341FCA">
        <w:rPr>
          <w:color w:val="000000" w:themeColor="text1"/>
          <w:sz w:val="24"/>
          <w:szCs w:val="24"/>
        </w:rPr>
        <w:t xml:space="preserve">Если после предоставления </w:t>
      </w:r>
      <w:r w:rsidR="00E61CFC" w:rsidRPr="00341FCA">
        <w:rPr>
          <w:color w:val="000000" w:themeColor="text1"/>
          <w:sz w:val="24"/>
          <w:szCs w:val="24"/>
        </w:rPr>
        <w:t>субсидии по заявкам, набравшим 100</w:t>
      </w:r>
      <w:r w:rsidRPr="00341FCA">
        <w:rPr>
          <w:color w:val="000000" w:themeColor="text1"/>
          <w:sz w:val="24"/>
          <w:szCs w:val="24"/>
        </w:rPr>
        <w:t xml:space="preserve"> баллов, лимит бюджетного финансирования по целевой статье не исчерпан, получателями субсидии признаются оставшиеся учас</w:t>
      </w:r>
      <w:r w:rsidR="00E61CFC" w:rsidRPr="00341FCA">
        <w:rPr>
          <w:color w:val="000000" w:themeColor="text1"/>
          <w:sz w:val="24"/>
          <w:szCs w:val="24"/>
        </w:rPr>
        <w:t>тники отбора, получившие менее 100</w:t>
      </w:r>
      <w:r w:rsidRPr="00341FCA">
        <w:rPr>
          <w:color w:val="000000" w:themeColor="text1"/>
          <w:sz w:val="24"/>
          <w:szCs w:val="24"/>
        </w:rPr>
        <w:t xml:space="preserve"> баллов. Участ</w:t>
      </w:r>
      <w:r w:rsidR="005F7218" w:rsidRPr="00341FCA">
        <w:rPr>
          <w:color w:val="000000" w:themeColor="text1"/>
          <w:sz w:val="24"/>
          <w:szCs w:val="24"/>
        </w:rPr>
        <w:t>никам отбора, получившим менее 100</w:t>
      </w:r>
      <w:r w:rsidRPr="00341FCA">
        <w:rPr>
          <w:color w:val="000000" w:themeColor="text1"/>
          <w:sz w:val="24"/>
          <w:szCs w:val="24"/>
        </w:rPr>
        <w:t xml:space="preserve"> баллов, субсидии предоставляются по результатам итогового рейтинга поочередно в порядке уменьшения общего количества баллов </w:t>
      </w:r>
      <w:r w:rsidR="00CD382E" w:rsidRPr="00341FCA">
        <w:rPr>
          <w:color w:val="000000" w:themeColor="text1"/>
          <w:sz w:val="24"/>
          <w:szCs w:val="24"/>
        </w:rPr>
        <w:t xml:space="preserve">                        </w:t>
      </w:r>
      <w:r w:rsidRPr="00341FCA">
        <w:rPr>
          <w:color w:val="000000" w:themeColor="text1"/>
          <w:sz w:val="24"/>
          <w:szCs w:val="24"/>
        </w:rPr>
        <w:t>по каждой заявке до полного использования лимита финансирования.</w:t>
      </w:r>
    </w:p>
    <w:p w14:paraId="2F2CA1F5" w14:textId="77777777" w:rsidR="007A2B0A" w:rsidRPr="00341FCA" w:rsidRDefault="001B1D67" w:rsidP="007A2B0A">
      <w:pPr>
        <w:autoSpaceDE w:val="0"/>
        <w:autoSpaceDN w:val="0"/>
        <w:adjustRightInd w:val="0"/>
        <w:ind w:firstLine="567"/>
        <w:jc w:val="both"/>
        <w:rPr>
          <w:color w:val="000000" w:themeColor="text1"/>
          <w:sz w:val="24"/>
          <w:szCs w:val="24"/>
        </w:rPr>
      </w:pPr>
      <w:r w:rsidRPr="00341FCA">
        <w:rPr>
          <w:color w:val="000000" w:themeColor="text1"/>
          <w:sz w:val="24"/>
          <w:szCs w:val="24"/>
        </w:rPr>
        <w:t>Планиру</w:t>
      </w:r>
      <w:r w:rsidR="007A2B0A" w:rsidRPr="00341FCA">
        <w:rPr>
          <w:color w:val="000000" w:themeColor="text1"/>
          <w:sz w:val="24"/>
          <w:szCs w:val="24"/>
        </w:rPr>
        <w:t>емый размер субсидий определяется конкурсной комиссией с учетом полученных баллов:</w:t>
      </w:r>
    </w:p>
    <w:p w14:paraId="5E4DFD82" w14:textId="77777777" w:rsidR="00C41308" w:rsidRPr="00341FCA" w:rsidRDefault="00C41308" w:rsidP="00C41308">
      <w:pPr>
        <w:spacing w:line="280" w:lineRule="exact"/>
        <w:ind w:firstLine="567"/>
        <w:jc w:val="both"/>
        <w:rPr>
          <w:sz w:val="24"/>
          <w:szCs w:val="24"/>
        </w:rPr>
      </w:pPr>
      <w:r w:rsidRPr="00341FCA">
        <w:rPr>
          <w:sz w:val="24"/>
          <w:szCs w:val="24"/>
        </w:rPr>
        <w:t>Планируемый размер субсидий определяется конкурсной комиссией с учетом полученных баллов:</w:t>
      </w:r>
    </w:p>
    <w:p w14:paraId="71034555" w14:textId="77777777" w:rsidR="00C41308" w:rsidRPr="00341FCA" w:rsidRDefault="00C41308" w:rsidP="00C41308">
      <w:pPr>
        <w:spacing w:line="280" w:lineRule="exact"/>
        <w:ind w:firstLine="567"/>
        <w:jc w:val="both"/>
        <w:rPr>
          <w:sz w:val="24"/>
          <w:szCs w:val="24"/>
        </w:rPr>
      </w:pPr>
      <w:r w:rsidRPr="00341FCA">
        <w:rPr>
          <w:sz w:val="24"/>
          <w:szCs w:val="24"/>
        </w:rPr>
        <w:t>90-100 баллов – 100 процентов запрашиваемой суммы субсидии;</w:t>
      </w:r>
    </w:p>
    <w:p w14:paraId="2587B74E" w14:textId="77777777" w:rsidR="00C41308" w:rsidRPr="00341FCA" w:rsidRDefault="00C41308" w:rsidP="00C41308">
      <w:pPr>
        <w:spacing w:line="280" w:lineRule="exact"/>
        <w:ind w:firstLine="567"/>
        <w:jc w:val="both"/>
        <w:rPr>
          <w:sz w:val="24"/>
          <w:szCs w:val="24"/>
        </w:rPr>
      </w:pPr>
      <w:r w:rsidRPr="00341FCA">
        <w:rPr>
          <w:sz w:val="24"/>
          <w:szCs w:val="24"/>
        </w:rPr>
        <w:t>70-89 баллов – 85 процентов запрашиваемой суммы субсидии;</w:t>
      </w:r>
    </w:p>
    <w:p w14:paraId="628FF4B0" w14:textId="77777777" w:rsidR="00C41308" w:rsidRPr="00341FCA" w:rsidRDefault="00C41308" w:rsidP="00C41308">
      <w:pPr>
        <w:spacing w:line="280" w:lineRule="exact"/>
        <w:ind w:firstLine="567"/>
        <w:jc w:val="both"/>
        <w:rPr>
          <w:sz w:val="24"/>
          <w:szCs w:val="24"/>
        </w:rPr>
      </w:pPr>
      <w:r w:rsidRPr="00341FCA">
        <w:rPr>
          <w:sz w:val="24"/>
          <w:szCs w:val="24"/>
        </w:rPr>
        <w:t>45-69 баллов – 50 процентов запрашиваемой суммы субсидии;</w:t>
      </w:r>
    </w:p>
    <w:p w14:paraId="47AAFD79" w14:textId="77777777" w:rsidR="00C41308" w:rsidRPr="00341FCA" w:rsidRDefault="00C41308" w:rsidP="00C41308">
      <w:pPr>
        <w:spacing w:line="280" w:lineRule="exact"/>
        <w:ind w:firstLine="567"/>
        <w:jc w:val="both"/>
        <w:rPr>
          <w:sz w:val="24"/>
          <w:szCs w:val="24"/>
        </w:rPr>
      </w:pPr>
      <w:r w:rsidRPr="00341FCA">
        <w:rPr>
          <w:sz w:val="24"/>
          <w:szCs w:val="24"/>
        </w:rPr>
        <w:t>25-44 баллов – 40 процентов запрашиваемой суммы субсидии;</w:t>
      </w:r>
    </w:p>
    <w:p w14:paraId="05CAD644" w14:textId="77777777" w:rsidR="00C41308" w:rsidRPr="00341FCA" w:rsidRDefault="00C41308" w:rsidP="00C41308">
      <w:pPr>
        <w:spacing w:line="280" w:lineRule="exact"/>
        <w:ind w:firstLine="567"/>
        <w:jc w:val="both"/>
        <w:rPr>
          <w:sz w:val="24"/>
          <w:szCs w:val="24"/>
        </w:rPr>
      </w:pPr>
      <w:r w:rsidRPr="00341FCA">
        <w:rPr>
          <w:sz w:val="24"/>
          <w:szCs w:val="24"/>
        </w:rPr>
        <w:t>10-24 баллов – 20 процентов запрашиваемой суммы субсидии:</w:t>
      </w:r>
    </w:p>
    <w:p w14:paraId="518A90DF" w14:textId="77777777" w:rsidR="00C41308" w:rsidRPr="00341FCA" w:rsidRDefault="00C41308" w:rsidP="00C41308">
      <w:pPr>
        <w:spacing w:line="280" w:lineRule="exact"/>
        <w:ind w:firstLine="567"/>
        <w:jc w:val="both"/>
        <w:rPr>
          <w:sz w:val="24"/>
          <w:szCs w:val="24"/>
        </w:rPr>
      </w:pPr>
      <w:r w:rsidRPr="00341FCA">
        <w:rPr>
          <w:sz w:val="24"/>
          <w:szCs w:val="24"/>
        </w:rPr>
        <w:t>менее 24 баллов – субсидия не предоставляется.</w:t>
      </w:r>
    </w:p>
    <w:p w14:paraId="4BE48E42" w14:textId="77777777" w:rsidR="007A2B0A" w:rsidRPr="00341FCA" w:rsidRDefault="007A2B0A" w:rsidP="00E61CFC">
      <w:pPr>
        <w:autoSpaceDE w:val="0"/>
        <w:autoSpaceDN w:val="0"/>
        <w:adjustRightInd w:val="0"/>
        <w:ind w:firstLine="567"/>
        <w:jc w:val="both"/>
        <w:rPr>
          <w:color w:val="000000" w:themeColor="text1"/>
          <w:sz w:val="24"/>
          <w:szCs w:val="24"/>
        </w:rPr>
      </w:pPr>
      <w:r w:rsidRPr="00341FCA">
        <w:rPr>
          <w:color w:val="000000" w:themeColor="text1"/>
          <w:sz w:val="24"/>
          <w:szCs w:val="24"/>
        </w:rPr>
        <w:t>Размер субсидии для каждого получателя субсидии не должен превышать 5 000 тыс. руб.</w:t>
      </w:r>
    </w:p>
    <w:p w14:paraId="1A324C40"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14.2.4. Если планируемый размер субсидии меньше запрашиваемой суммы, указанной в заявке, получатель субсидии вправе:</w:t>
      </w:r>
    </w:p>
    <w:p w14:paraId="16A3F7AA"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привлечь дополнительно внебюджетные средства в целях осуществления производства материалов, программ, продукции в полном объеме и согласно бюджету, указанному в заявке;</w:t>
      </w:r>
    </w:p>
    <w:p w14:paraId="2B60E204"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по согласованию с Комитетом внести изменения в количественные параметры, технические характеристики проекта и смету </w:t>
      </w:r>
      <w:r w:rsidR="005F7218" w:rsidRPr="00341FCA">
        <w:rPr>
          <w:color w:val="000000" w:themeColor="text1"/>
          <w:sz w:val="24"/>
          <w:szCs w:val="24"/>
        </w:rPr>
        <w:t>расходов</w:t>
      </w:r>
      <w:r w:rsidRPr="00341FCA">
        <w:rPr>
          <w:color w:val="000000" w:themeColor="text1"/>
          <w:sz w:val="24"/>
          <w:szCs w:val="24"/>
        </w:rPr>
        <w:t xml:space="preserve"> представленных на отбор материалов, программ, продукции;</w:t>
      </w:r>
    </w:p>
    <w:p w14:paraId="3ECB8234"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отказаться от получения субсидий.</w:t>
      </w:r>
    </w:p>
    <w:p w14:paraId="204EDB0F"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14.2.5. Решение конкурсной комиссии о победителях отбора оформляется протоколом подведения итогов отбора.</w:t>
      </w:r>
    </w:p>
    <w:p w14:paraId="0C36A3F2" w14:textId="77777777" w:rsidR="007A2B0A" w:rsidRPr="00341FCA" w:rsidRDefault="007A2B0A" w:rsidP="007A2B0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Протокол подведения итогов отбора публикуется Комитетом на сайте Комитета </w:t>
      </w:r>
      <w:r w:rsidR="00497C49" w:rsidRPr="00341FCA">
        <w:rPr>
          <w:color w:val="000000" w:themeColor="text1"/>
          <w:sz w:val="24"/>
          <w:szCs w:val="24"/>
        </w:rPr>
        <w:t xml:space="preserve">               </w:t>
      </w:r>
      <w:r w:rsidRPr="00341FCA">
        <w:rPr>
          <w:color w:val="000000" w:themeColor="text1"/>
          <w:sz w:val="24"/>
          <w:szCs w:val="24"/>
        </w:rPr>
        <w:t>в течение 14 календарных дней с даты определения победителей отбора. Данная информация содержит:</w:t>
      </w:r>
    </w:p>
    <w:p w14:paraId="273C380F" w14:textId="77777777" w:rsidR="00C41308" w:rsidRPr="00341FCA" w:rsidRDefault="00C41308" w:rsidP="00C41308">
      <w:pPr>
        <w:spacing w:line="280" w:lineRule="exact"/>
        <w:ind w:firstLine="567"/>
        <w:jc w:val="both"/>
        <w:rPr>
          <w:sz w:val="24"/>
          <w:szCs w:val="24"/>
        </w:rPr>
      </w:pPr>
      <w:r w:rsidRPr="00341FCA">
        <w:rPr>
          <w:sz w:val="24"/>
          <w:szCs w:val="24"/>
        </w:rPr>
        <w:t>дату, время и место рассмотрения заявок;</w:t>
      </w:r>
    </w:p>
    <w:p w14:paraId="4C3F5351" w14:textId="77777777" w:rsidR="00C41308" w:rsidRPr="00341FCA" w:rsidRDefault="00C41308" w:rsidP="00C41308">
      <w:pPr>
        <w:spacing w:line="280" w:lineRule="exact"/>
        <w:ind w:firstLine="567"/>
        <w:jc w:val="both"/>
        <w:rPr>
          <w:sz w:val="24"/>
          <w:szCs w:val="24"/>
        </w:rPr>
      </w:pPr>
      <w:r w:rsidRPr="00341FCA">
        <w:rPr>
          <w:sz w:val="24"/>
          <w:szCs w:val="24"/>
        </w:rPr>
        <w:t>дату, время и место оценки заявок;</w:t>
      </w:r>
    </w:p>
    <w:p w14:paraId="346C2949" w14:textId="77777777" w:rsidR="00C41308" w:rsidRPr="00341FCA" w:rsidRDefault="00C41308" w:rsidP="00C41308">
      <w:pPr>
        <w:spacing w:line="280" w:lineRule="exact"/>
        <w:ind w:firstLine="567"/>
        <w:jc w:val="both"/>
        <w:rPr>
          <w:sz w:val="24"/>
          <w:szCs w:val="24"/>
        </w:rPr>
      </w:pPr>
      <w:r w:rsidRPr="00341FCA">
        <w:rPr>
          <w:sz w:val="24"/>
          <w:szCs w:val="24"/>
        </w:rPr>
        <w:lastRenderedPageBreak/>
        <w:t>информацию об участниках отбора, заявки которых были рассмотрены;</w:t>
      </w:r>
    </w:p>
    <w:p w14:paraId="3478ADB6" w14:textId="0B293B54" w:rsidR="00C41308" w:rsidRPr="00341FCA" w:rsidRDefault="00C41308" w:rsidP="00C41308">
      <w:pPr>
        <w:spacing w:line="280" w:lineRule="exact"/>
        <w:ind w:firstLine="567"/>
        <w:jc w:val="both"/>
        <w:rPr>
          <w:sz w:val="24"/>
          <w:szCs w:val="24"/>
        </w:rPr>
      </w:pPr>
      <w:r w:rsidRPr="00341FCA">
        <w:rPr>
          <w:sz w:val="24"/>
          <w:szCs w:val="24"/>
        </w:rPr>
        <w:t>информацию об участниках отбора, заявки которых были отклонены, с указанием причин их о</w:t>
      </w:r>
      <w:r w:rsidR="005D1D33" w:rsidRPr="00341FCA">
        <w:rPr>
          <w:sz w:val="24"/>
          <w:szCs w:val="24"/>
        </w:rPr>
        <w:t>тклонения, в том числе положений</w:t>
      </w:r>
      <w:r w:rsidRPr="00341FCA">
        <w:rPr>
          <w:sz w:val="24"/>
          <w:szCs w:val="24"/>
        </w:rPr>
        <w:t xml:space="preserve"> объявления и Порядка, которым </w:t>
      </w:r>
    </w:p>
    <w:p w14:paraId="14ACF0F1" w14:textId="77777777" w:rsidR="00C41308" w:rsidRPr="00341FCA" w:rsidRDefault="00C41308" w:rsidP="00C41308">
      <w:pPr>
        <w:spacing w:line="280" w:lineRule="exact"/>
        <w:ind w:firstLine="567"/>
        <w:jc w:val="both"/>
        <w:rPr>
          <w:sz w:val="24"/>
          <w:szCs w:val="24"/>
        </w:rPr>
      </w:pPr>
      <w:r w:rsidRPr="00341FCA">
        <w:rPr>
          <w:sz w:val="24"/>
          <w:szCs w:val="24"/>
        </w:rPr>
        <w:t>не соответствуют такие заявки;</w:t>
      </w:r>
    </w:p>
    <w:p w14:paraId="49A40E83" w14:textId="77777777" w:rsidR="00C41308" w:rsidRPr="00341FCA" w:rsidRDefault="00C41308" w:rsidP="00C41308">
      <w:pPr>
        <w:spacing w:line="280" w:lineRule="exact"/>
        <w:ind w:firstLine="567"/>
        <w:jc w:val="both"/>
        <w:rPr>
          <w:sz w:val="24"/>
          <w:szCs w:val="24"/>
        </w:rPr>
      </w:pPr>
      <w:r w:rsidRPr="00341FCA">
        <w:rPr>
          <w:sz w:val="24"/>
          <w:szCs w:val="24"/>
        </w:rPr>
        <w:t xml:space="preserve">последовательность оценки заявок, присвоенные заявкам значения по каждому </w:t>
      </w:r>
    </w:p>
    <w:p w14:paraId="35CDA3F0" w14:textId="5C63E465" w:rsidR="00C41308" w:rsidRPr="00341FCA" w:rsidRDefault="00C41308" w:rsidP="00C41308">
      <w:pPr>
        <w:spacing w:line="280" w:lineRule="exact"/>
        <w:ind w:firstLine="567"/>
        <w:jc w:val="both"/>
        <w:rPr>
          <w:sz w:val="24"/>
          <w:szCs w:val="24"/>
        </w:rPr>
      </w:pPr>
      <w:r w:rsidRPr="00341FCA">
        <w:rPr>
          <w:sz w:val="24"/>
          <w:szCs w:val="24"/>
        </w:rPr>
        <w:t xml:space="preserve">из критериев, принятое на основании результатов оценки заявок решение </w:t>
      </w:r>
      <w:r w:rsidR="003D3EC3" w:rsidRPr="00341FCA">
        <w:rPr>
          <w:sz w:val="24"/>
          <w:szCs w:val="24"/>
        </w:rPr>
        <w:br/>
      </w:r>
      <w:r w:rsidRPr="00341FCA">
        <w:rPr>
          <w:sz w:val="24"/>
          <w:szCs w:val="24"/>
        </w:rPr>
        <w:t>о присвоении заявкам порядковых номеров;</w:t>
      </w:r>
    </w:p>
    <w:p w14:paraId="2D16FAB1" w14:textId="7C0E35E0" w:rsidR="00C41308" w:rsidRPr="00341FCA" w:rsidRDefault="00C41308" w:rsidP="00C41308">
      <w:pPr>
        <w:spacing w:line="280" w:lineRule="exact"/>
        <w:ind w:firstLine="567"/>
        <w:jc w:val="both"/>
        <w:rPr>
          <w:sz w:val="24"/>
          <w:szCs w:val="24"/>
        </w:rPr>
      </w:pPr>
      <w:r w:rsidRPr="00341FCA">
        <w:rPr>
          <w:sz w:val="24"/>
          <w:szCs w:val="24"/>
        </w:rPr>
        <w:t xml:space="preserve">количество баллов, присвоенных конкурсной комиссией </w:t>
      </w:r>
      <w:r w:rsidR="005D1D33" w:rsidRPr="00341FCA">
        <w:rPr>
          <w:sz w:val="24"/>
          <w:szCs w:val="24"/>
        </w:rPr>
        <w:t xml:space="preserve">заявкам </w:t>
      </w:r>
      <w:r w:rsidRPr="00341FCA">
        <w:rPr>
          <w:sz w:val="24"/>
          <w:szCs w:val="24"/>
        </w:rPr>
        <w:t xml:space="preserve">по каждому </w:t>
      </w:r>
      <w:r w:rsidR="003D3EC3" w:rsidRPr="00341FCA">
        <w:rPr>
          <w:sz w:val="24"/>
          <w:szCs w:val="24"/>
        </w:rPr>
        <w:br/>
      </w:r>
      <w:r w:rsidRPr="00341FCA">
        <w:rPr>
          <w:sz w:val="24"/>
          <w:szCs w:val="24"/>
        </w:rPr>
        <w:t>из критериев и место в рейтинге заявок;</w:t>
      </w:r>
    </w:p>
    <w:p w14:paraId="659C1D3C" w14:textId="60033BE1" w:rsidR="00C41308" w:rsidRPr="00341FCA" w:rsidRDefault="005D1D33" w:rsidP="00C41308">
      <w:pPr>
        <w:spacing w:line="280" w:lineRule="exact"/>
        <w:ind w:firstLine="567"/>
        <w:jc w:val="both"/>
        <w:rPr>
          <w:sz w:val="24"/>
          <w:szCs w:val="24"/>
        </w:rPr>
      </w:pPr>
      <w:r w:rsidRPr="00341FCA">
        <w:rPr>
          <w:sz w:val="24"/>
          <w:szCs w:val="24"/>
        </w:rPr>
        <w:t>наименования</w:t>
      </w:r>
      <w:r w:rsidR="00C41308" w:rsidRPr="00341FCA">
        <w:rPr>
          <w:sz w:val="24"/>
          <w:szCs w:val="24"/>
        </w:rPr>
        <w:t xml:space="preserve"> победителей отбора (получателей субсидии) и планируемые размеры субсидий.</w:t>
      </w:r>
    </w:p>
    <w:p w14:paraId="12DE0BF3" w14:textId="77777777" w:rsidR="003D795E" w:rsidRPr="00341FCA" w:rsidRDefault="007A2B0A" w:rsidP="003D795E">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Участники отбора считаются надлежащим образом уведомленными </w:t>
      </w:r>
      <w:r w:rsidRPr="00341FCA">
        <w:rPr>
          <w:color w:val="000000" w:themeColor="text1"/>
          <w:sz w:val="24"/>
          <w:szCs w:val="24"/>
        </w:rPr>
        <w:br/>
        <w:t>о результатах отбора с даты размещения итогов отбора на сайте</w:t>
      </w:r>
      <w:r w:rsidR="003D795E" w:rsidRPr="00341FCA">
        <w:rPr>
          <w:color w:val="000000" w:themeColor="text1"/>
          <w:sz w:val="24"/>
          <w:szCs w:val="24"/>
        </w:rPr>
        <w:t xml:space="preserve"> Комитета.</w:t>
      </w:r>
    </w:p>
    <w:p w14:paraId="503D019E" w14:textId="54CF86F4"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В течение десяти рабочих дней со дня подписания протокола подведения итогов отбора и с учетом содержащегося в нем решения комиссии Комитет принимает решение </w:t>
      </w:r>
      <w:r w:rsidR="003D3EC3" w:rsidRPr="00341FCA">
        <w:rPr>
          <w:color w:val="000000" w:themeColor="text1"/>
          <w:sz w:val="24"/>
          <w:szCs w:val="24"/>
        </w:rPr>
        <w:br/>
      </w:r>
      <w:r w:rsidRPr="00341FCA">
        <w:rPr>
          <w:color w:val="000000" w:themeColor="text1"/>
          <w:sz w:val="24"/>
          <w:szCs w:val="24"/>
        </w:rPr>
        <w:t>о предоставлении субсидий участникам отбора или решение об отказе в предоставлении им субсидий.</w:t>
      </w:r>
    </w:p>
    <w:p w14:paraId="3E844E7E" w14:textId="458650E3"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Решение о предоставлении субсидии оформляется распоряжением Комитета (далее – Распоряжение), в котором указывается участник отбора, в отношении которого принято такое решение, планируемый размер предоставляемой ему субсидии, а также последствия, наступающие в случае </w:t>
      </w:r>
      <w:proofErr w:type="spellStart"/>
      <w:r w:rsidRPr="00341FCA">
        <w:rPr>
          <w:color w:val="000000" w:themeColor="text1"/>
          <w:sz w:val="24"/>
          <w:szCs w:val="24"/>
        </w:rPr>
        <w:t>неподписания</w:t>
      </w:r>
      <w:proofErr w:type="spellEnd"/>
      <w:r w:rsidRPr="00341FCA">
        <w:rPr>
          <w:color w:val="000000" w:themeColor="text1"/>
          <w:sz w:val="24"/>
          <w:szCs w:val="24"/>
        </w:rPr>
        <w:t xml:space="preserve"> с его стороны Соглашения в срок, установленный </w:t>
      </w:r>
      <w:r w:rsidR="003D3EC3" w:rsidRPr="00341FCA">
        <w:rPr>
          <w:color w:val="000000" w:themeColor="text1"/>
          <w:sz w:val="24"/>
          <w:szCs w:val="24"/>
        </w:rPr>
        <w:br/>
      </w:r>
      <w:r w:rsidRPr="00341FCA">
        <w:rPr>
          <w:color w:val="000000" w:themeColor="text1"/>
          <w:sz w:val="24"/>
          <w:szCs w:val="24"/>
        </w:rPr>
        <w:t xml:space="preserve">в настоящем Порядке. </w:t>
      </w:r>
    </w:p>
    <w:p w14:paraId="02FBD0A2" w14:textId="77777777"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С даты издания Распоряжения указанный в нем участник отбора считается получателем субсидии. </w:t>
      </w:r>
    </w:p>
    <w:p w14:paraId="44E6EDBB" w14:textId="1FBF0CB3" w:rsidR="007A2B0A" w:rsidRPr="00341FCA" w:rsidRDefault="007A2B0A" w:rsidP="003D795E">
      <w:pPr>
        <w:autoSpaceDE w:val="0"/>
        <w:autoSpaceDN w:val="0"/>
        <w:adjustRightInd w:val="0"/>
        <w:ind w:firstLine="567"/>
        <w:jc w:val="both"/>
        <w:rPr>
          <w:color w:val="000000" w:themeColor="text1"/>
          <w:sz w:val="24"/>
          <w:szCs w:val="24"/>
        </w:rPr>
      </w:pPr>
      <w:r w:rsidRPr="00341FCA">
        <w:rPr>
          <w:color w:val="000000" w:themeColor="text1"/>
          <w:sz w:val="24"/>
          <w:szCs w:val="24"/>
        </w:rPr>
        <w:t>14.2.6. О решении, принятом получателем субсидий в случае</w:t>
      </w:r>
      <w:r w:rsidR="00CD382E" w:rsidRPr="00341FCA">
        <w:rPr>
          <w:color w:val="000000" w:themeColor="text1"/>
          <w:sz w:val="24"/>
          <w:szCs w:val="24"/>
        </w:rPr>
        <w:t>, определенном в пункте 14.2.4</w:t>
      </w:r>
      <w:r w:rsidR="003D795E" w:rsidRPr="00341FCA">
        <w:rPr>
          <w:color w:val="000000" w:themeColor="text1"/>
          <w:sz w:val="24"/>
          <w:szCs w:val="24"/>
        </w:rPr>
        <w:t xml:space="preserve"> Порядка</w:t>
      </w:r>
      <w:r w:rsidR="003001C3" w:rsidRPr="00341FCA">
        <w:rPr>
          <w:color w:val="000000" w:themeColor="text1"/>
          <w:sz w:val="24"/>
          <w:szCs w:val="24"/>
        </w:rPr>
        <w:t xml:space="preserve"> </w:t>
      </w:r>
      <w:r w:rsidRPr="00341FCA">
        <w:rPr>
          <w:color w:val="000000" w:themeColor="text1"/>
          <w:sz w:val="24"/>
          <w:szCs w:val="24"/>
        </w:rPr>
        <w:t>получатель с</w:t>
      </w:r>
      <w:r w:rsidR="00497C49" w:rsidRPr="00341FCA">
        <w:rPr>
          <w:color w:val="000000" w:themeColor="text1"/>
          <w:sz w:val="24"/>
          <w:szCs w:val="24"/>
        </w:rPr>
        <w:t xml:space="preserve">убсидии обязан проинформировать </w:t>
      </w:r>
      <w:r w:rsidRPr="00341FCA">
        <w:rPr>
          <w:color w:val="000000" w:themeColor="text1"/>
          <w:sz w:val="24"/>
          <w:szCs w:val="24"/>
        </w:rPr>
        <w:t xml:space="preserve">Комитет </w:t>
      </w:r>
      <w:r w:rsidRPr="00341FCA">
        <w:rPr>
          <w:color w:val="000000" w:themeColor="text1"/>
          <w:sz w:val="24"/>
          <w:szCs w:val="24"/>
        </w:rPr>
        <w:br/>
        <w:t>в письменной форме в течение 10 рабочих дней с даты опубликования результатов отбора.</w:t>
      </w:r>
    </w:p>
    <w:p w14:paraId="344CE06C" w14:textId="77777777" w:rsidR="003D795E" w:rsidRPr="00341FCA" w:rsidRDefault="007A2B0A" w:rsidP="003D795E">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14.2.7. </w:t>
      </w:r>
      <w:r w:rsidR="003D795E" w:rsidRPr="00341FCA">
        <w:rPr>
          <w:color w:val="000000" w:themeColor="text1"/>
          <w:sz w:val="24"/>
          <w:szCs w:val="24"/>
        </w:rPr>
        <w:t>Отбор признается несостоявшимся в следующих случаях:</w:t>
      </w:r>
    </w:p>
    <w:p w14:paraId="044A70A5" w14:textId="77777777"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по окончании срока приема заявок не подано ни одной заявки;</w:t>
      </w:r>
    </w:p>
    <w:p w14:paraId="36D02283" w14:textId="77777777"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все поданные заявки отозваны участниками отбора без их повторной подачи;</w:t>
      </w:r>
    </w:p>
    <w:p w14:paraId="69C8DABF" w14:textId="77777777" w:rsidR="003D795E"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комиссией отклонены все поданные заявки.</w:t>
      </w:r>
    </w:p>
    <w:p w14:paraId="6A3B0223" w14:textId="597CC573" w:rsidR="007A2B0A" w:rsidRPr="00341FCA" w:rsidRDefault="003D795E" w:rsidP="003D795E">
      <w:pPr>
        <w:autoSpaceDE w:val="0"/>
        <w:autoSpaceDN w:val="0"/>
        <w:adjustRightInd w:val="0"/>
        <w:ind w:firstLine="567"/>
        <w:jc w:val="both"/>
        <w:rPr>
          <w:color w:val="000000" w:themeColor="text1"/>
          <w:sz w:val="24"/>
          <w:szCs w:val="24"/>
        </w:rPr>
      </w:pPr>
      <w:r w:rsidRPr="00341FCA">
        <w:rPr>
          <w:color w:val="000000" w:themeColor="text1"/>
          <w:sz w:val="24"/>
          <w:szCs w:val="24"/>
        </w:rPr>
        <w:t>Объявление о признании отбора несостоявшимся с указанием причин принятия такого решения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 указанных в настоящем пункте.</w:t>
      </w:r>
    </w:p>
    <w:p w14:paraId="7E76469F" w14:textId="77777777" w:rsidR="00107936" w:rsidRPr="00341FCA" w:rsidRDefault="00107936" w:rsidP="00107936">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Комитет принимает решение об отмене проведения отбора в случае уменьшения Комитету ранее доведенных лимитов бюджетных обязательств, приводящего </w:t>
      </w:r>
    </w:p>
    <w:p w14:paraId="1A804051" w14:textId="77777777" w:rsidR="00107936" w:rsidRPr="00341FCA" w:rsidRDefault="00107936" w:rsidP="00107936">
      <w:pPr>
        <w:autoSpaceDE w:val="0"/>
        <w:autoSpaceDN w:val="0"/>
        <w:adjustRightInd w:val="0"/>
        <w:ind w:firstLine="567"/>
        <w:jc w:val="both"/>
        <w:rPr>
          <w:color w:val="000000" w:themeColor="text1"/>
          <w:sz w:val="24"/>
          <w:szCs w:val="24"/>
        </w:rPr>
      </w:pPr>
      <w:r w:rsidRPr="00341FCA">
        <w:rPr>
          <w:color w:val="000000" w:themeColor="text1"/>
          <w:sz w:val="24"/>
          <w:szCs w:val="24"/>
        </w:rPr>
        <w:t>к невозможности предоставления субсидий.</w:t>
      </w:r>
    </w:p>
    <w:p w14:paraId="45303553" w14:textId="77777777" w:rsidR="00107936" w:rsidRPr="00341FCA" w:rsidRDefault="00107936" w:rsidP="00107936">
      <w:pPr>
        <w:autoSpaceDE w:val="0"/>
        <w:autoSpaceDN w:val="0"/>
        <w:adjustRightInd w:val="0"/>
        <w:ind w:firstLine="567"/>
        <w:jc w:val="both"/>
        <w:rPr>
          <w:color w:val="000000" w:themeColor="text1"/>
          <w:sz w:val="24"/>
          <w:szCs w:val="24"/>
        </w:rPr>
      </w:pPr>
      <w:r w:rsidRPr="00341FCA">
        <w:rPr>
          <w:color w:val="000000" w:themeColor="text1"/>
          <w:sz w:val="24"/>
          <w:szCs w:val="24"/>
        </w:rPr>
        <w:t>Объявление об отмене проведения отбора с указанием причин принятия Комитетом такого решения подписывается УКЭП лица, имеющего право действовать от имени Комитета, в АИС БП-ЭК и размещается на Площадке отбора и сайте Комитета не позднее чем за один рабочий день до даты окончания срока приема заявок.</w:t>
      </w:r>
    </w:p>
    <w:p w14:paraId="657A7915" w14:textId="77777777" w:rsidR="00107936" w:rsidRPr="00341FCA" w:rsidRDefault="00107936" w:rsidP="00107936">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Проведение отбора считается отмененным со дня размещения на Площадке отбора объявления об отмене его проведения, а факт размещения такого объявления на Площадке отбора свидетельствует об информировании всех участников отбора об отмене </w:t>
      </w:r>
    </w:p>
    <w:p w14:paraId="2628E19C" w14:textId="77777777" w:rsidR="00107936" w:rsidRPr="00341FCA" w:rsidRDefault="00107936" w:rsidP="00107936">
      <w:pPr>
        <w:autoSpaceDE w:val="0"/>
        <w:autoSpaceDN w:val="0"/>
        <w:adjustRightInd w:val="0"/>
        <w:ind w:firstLine="567"/>
        <w:jc w:val="both"/>
        <w:rPr>
          <w:color w:val="000000" w:themeColor="text1"/>
          <w:sz w:val="24"/>
          <w:szCs w:val="24"/>
        </w:rPr>
      </w:pPr>
      <w:r w:rsidRPr="00341FCA">
        <w:rPr>
          <w:color w:val="000000" w:themeColor="text1"/>
          <w:sz w:val="24"/>
          <w:szCs w:val="24"/>
        </w:rPr>
        <w:t>его проведения.</w:t>
      </w:r>
    </w:p>
    <w:p w14:paraId="5CDFFB36" w14:textId="4F73BD10" w:rsidR="007A2B0A" w:rsidRPr="00341FCA" w:rsidRDefault="00B76C1E" w:rsidP="00107936">
      <w:pPr>
        <w:autoSpaceDE w:val="0"/>
        <w:autoSpaceDN w:val="0"/>
        <w:adjustRightInd w:val="0"/>
        <w:ind w:firstLine="567"/>
        <w:jc w:val="both"/>
        <w:rPr>
          <w:b/>
          <w:color w:val="000000" w:themeColor="text1"/>
          <w:sz w:val="24"/>
          <w:szCs w:val="24"/>
        </w:rPr>
      </w:pPr>
      <w:r w:rsidRPr="00341FCA">
        <w:rPr>
          <w:b/>
          <w:color w:val="000000" w:themeColor="text1"/>
          <w:sz w:val="24"/>
          <w:szCs w:val="24"/>
        </w:rPr>
        <w:t>15. Порядок и сроки заключения С</w:t>
      </w:r>
      <w:r w:rsidR="007A2B0A" w:rsidRPr="00341FCA">
        <w:rPr>
          <w:b/>
          <w:color w:val="000000" w:themeColor="text1"/>
          <w:sz w:val="24"/>
          <w:szCs w:val="24"/>
        </w:rPr>
        <w:t xml:space="preserve">оглашения: </w:t>
      </w:r>
    </w:p>
    <w:p w14:paraId="52BA6D00" w14:textId="2F2AFF7C" w:rsidR="008111EE" w:rsidRPr="00341FCA" w:rsidRDefault="007A2B0A"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15.1. </w:t>
      </w:r>
      <w:r w:rsidR="008111EE" w:rsidRPr="00341FCA">
        <w:rPr>
          <w:color w:val="000000" w:themeColor="text1"/>
          <w:sz w:val="24"/>
          <w:szCs w:val="24"/>
        </w:rPr>
        <w:t xml:space="preserve">Субсидии предоставляются на основании Распоряжения и Соглашения, которое заключается Комитетом с каждым получателем субсидии и в отношении каждой субсидии (если в отношении одного участника отбора Комитетом приняты решения </w:t>
      </w:r>
      <w:r w:rsidR="003D3EC3" w:rsidRPr="00341FCA">
        <w:rPr>
          <w:color w:val="000000" w:themeColor="text1"/>
          <w:sz w:val="24"/>
          <w:szCs w:val="24"/>
        </w:rPr>
        <w:br/>
      </w:r>
      <w:r w:rsidR="008111EE" w:rsidRPr="00341FCA">
        <w:rPr>
          <w:color w:val="000000" w:themeColor="text1"/>
          <w:sz w:val="24"/>
          <w:szCs w:val="24"/>
        </w:rPr>
        <w:t xml:space="preserve">о предоставлении более одной субсидии) в соответствии с типовой формой, утвержденной Комитетом финансов Санкт-Петербурга (далее – Типовая форма) с учетом добавления </w:t>
      </w:r>
      <w:r w:rsidR="008111EE" w:rsidRPr="00341FCA">
        <w:rPr>
          <w:color w:val="000000" w:themeColor="text1"/>
          <w:sz w:val="24"/>
          <w:szCs w:val="24"/>
        </w:rPr>
        <w:lastRenderedPageBreak/>
        <w:t xml:space="preserve">следующих приложений по формам, установленным Комитетом: </w:t>
      </w:r>
    </w:p>
    <w:p w14:paraId="54F48A97"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паспорта Проекта;</w:t>
      </w:r>
    </w:p>
    <w:p w14:paraId="4475AAC8"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сметы планируемых затрат; </w:t>
      </w:r>
    </w:p>
    <w:p w14:paraId="71259205"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форму технического отчета;</w:t>
      </w:r>
    </w:p>
    <w:p w14:paraId="495FC213"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форму финансового отчета;</w:t>
      </w:r>
    </w:p>
    <w:p w14:paraId="79A54145"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форму акта о выполнении целей финансирования.</w:t>
      </w:r>
    </w:p>
    <w:p w14:paraId="53C5E342" w14:textId="77777777"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Соглашения заключаются посредством АИС БП-ЭК.</w:t>
      </w:r>
    </w:p>
    <w:p w14:paraId="11A362DF" w14:textId="2256CA6A"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Комитет формирует проект Соглашения в АИС БП-ЭК в течение 60 рабочих дней </w:t>
      </w:r>
      <w:r w:rsidR="003D3EC3" w:rsidRPr="00341FCA">
        <w:rPr>
          <w:color w:val="000000" w:themeColor="text1"/>
          <w:sz w:val="24"/>
          <w:szCs w:val="24"/>
        </w:rPr>
        <w:br/>
      </w:r>
      <w:r w:rsidRPr="00341FCA">
        <w:rPr>
          <w:color w:val="000000" w:themeColor="text1"/>
          <w:sz w:val="24"/>
          <w:szCs w:val="24"/>
        </w:rPr>
        <w:t>с даты издания Распоряжения.</w:t>
      </w:r>
    </w:p>
    <w:p w14:paraId="6CB98544" w14:textId="7B70D1FC"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Получатель субсидии в течение трех рабочих дней со дня получения проекта Соглашения рассматривает и подписывает его со своей стороны в АИС БП-ЭК </w:t>
      </w:r>
      <w:r w:rsidR="003D3EC3" w:rsidRPr="00341FCA">
        <w:rPr>
          <w:color w:val="000000" w:themeColor="text1"/>
          <w:sz w:val="24"/>
          <w:szCs w:val="24"/>
        </w:rPr>
        <w:br/>
      </w:r>
      <w:r w:rsidRPr="00341FCA">
        <w:rPr>
          <w:color w:val="000000" w:themeColor="text1"/>
          <w:sz w:val="24"/>
          <w:szCs w:val="24"/>
        </w:rPr>
        <w:t xml:space="preserve">с использованием УКЭП, после чего проект Соглашения в течение 10 рабочих дней подписывается в АИС БП-ЭК с использованием УКЭП лица, имеющего право действовать от имени Комитета. Подписанное таким образом с обеих сторон Соглашение считается заключенным. </w:t>
      </w:r>
    </w:p>
    <w:p w14:paraId="11CCA594" w14:textId="33A1B816"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Дополнительные соглашения к Соглашению, в том числе дополнительное соглашение о расторжении Соглашения (при необходимости) (далее совместно – дополнительные соглашения), заключаются в АИС БП-ЭК в соответствии с Типовой формой, а порядок </w:t>
      </w:r>
      <w:r w:rsidR="003D3EC3" w:rsidRPr="00341FCA">
        <w:rPr>
          <w:color w:val="000000" w:themeColor="text1"/>
          <w:sz w:val="24"/>
          <w:szCs w:val="24"/>
        </w:rPr>
        <w:br/>
      </w:r>
      <w:r w:rsidRPr="00341FCA">
        <w:rPr>
          <w:color w:val="000000" w:themeColor="text1"/>
          <w:sz w:val="24"/>
          <w:szCs w:val="24"/>
        </w:rPr>
        <w:t xml:space="preserve">и срок их заключения соответствуют порядку и срокам заключения Соглашения, которые установлены в пункте 15.1 настоящего объявления. </w:t>
      </w:r>
    </w:p>
    <w:p w14:paraId="50B274E6" w14:textId="72F8EC04" w:rsidR="008111EE" w:rsidRPr="00341FCA" w:rsidRDefault="008111EE" w:rsidP="008111E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В случае </w:t>
      </w:r>
      <w:proofErr w:type="spellStart"/>
      <w:r w:rsidRPr="00341FCA">
        <w:rPr>
          <w:color w:val="000000" w:themeColor="text1"/>
          <w:sz w:val="24"/>
          <w:szCs w:val="24"/>
        </w:rPr>
        <w:t>неподписания</w:t>
      </w:r>
      <w:proofErr w:type="spellEnd"/>
      <w:r w:rsidRPr="00341FCA">
        <w:rPr>
          <w:color w:val="000000" w:themeColor="text1"/>
          <w:sz w:val="24"/>
          <w:szCs w:val="24"/>
        </w:rPr>
        <w:t xml:space="preserve"> со стороны получателя субсидии в установленный срок направленного ему проекта дополнительного соглашения Соглашение подлежит расторжению.</w:t>
      </w:r>
    </w:p>
    <w:p w14:paraId="715F63D3" w14:textId="58924749" w:rsidR="0028465E" w:rsidRPr="00341FCA" w:rsidRDefault="007A2B0A" w:rsidP="00CC40CB">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15.2. </w:t>
      </w:r>
      <w:r w:rsidR="0028465E" w:rsidRPr="00341FCA">
        <w:rPr>
          <w:color w:val="000000" w:themeColor="text1"/>
          <w:sz w:val="24"/>
          <w:szCs w:val="24"/>
        </w:rPr>
        <w:t>В Соглашение подлежат включению следующие условия и информация:</w:t>
      </w:r>
    </w:p>
    <w:p w14:paraId="73859B8C" w14:textId="77777777" w:rsidR="0028465E" w:rsidRPr="00341FCA" w:rsidRDefault="0028465E" w:rsidP="0028465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о планируемом размере субсидии, а также порядке и условиях ее предоставления (перечисления);</w:t>
      </w:r>
    </w:p>
    <w:p w14:paraId="67AD3A79" w14:textId="77777777" w:rsidR="0028465E" w:rsidRPr="00341FCA" w:rsidRDefault="0028465E" w:rsidP="0028465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о согласии получателя субсидии на осуществление Комитетом в отношении него проверок соблюдения условий и порядка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7BA93475" w14:textId="77777777" w:rsidR="0028465E" w:rsidRPr="00341FCA" w:rsidRDefault="0028465E" w:rsidP="0028465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(перечисления) субсидии в размере, определенном в Соглашении, Комитет в течение трех рабочих дней после уменьшения указанных лимитов бюджетных обязательств направляет получателю субсидии для подписания проект дополнительного соглашения об уменьшении размера субсидии;</w:t>
      </w:r>
    </w:p>
    <w:p w14:paraId="1224946E" w14:textId="23BB48B4" w:rsidR="0028465E" w:rsidRPr="00341FCA" w:rsidRDefault="0028465E" w:rsidP="00A85E47">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о внесении в Соглашение изменений при реорганизации получателя субсидии в форме слияния, присоединения или преобразования путем заключения к нему дополнительного соглашения в части перемены лица в обязательстве с указанием в Соглашении юридического лица, являющегося правопреемник</w:t>
      </w:r>
      <w:r w:rsidR="00A85E47" w:rsidRPr="00341FCA">
        <w:rPr>
          <w:color w:val="000000" w:themeColor="text1"/>
          <w:sz w:val="24"/>
          <w:szCs w:val="24"/>
        </w:rPr>
        <w:t xml:space="preserve">ом, и о расторжении Соглашения </w:t>
      </w:r>
      <w:r w:rsidR="003D3EC3" w:rsidRPr="00341FCA">
        <w:rPr>
          <w:color w:val="000000" w:themeColor="text1"/>
          <w:sz w:val="24"/>
          <w:szCs w:val="24"/>
        </w:rPr>
        <w:br/>
      </w:r>
      <w:r w:rsidRPr="00341FCA">
        <w:rPr>
          <w:color w:val="000000" w:themeColor="text1"/>
          <w:sz w:val="24"/>
          <w:szCs w:val="24"/>
        </w:rPr>
        <w:t>на основании сформированного Комитетом уведом</w:t>
      </w:r>
      <w:r w:rsidR="00A85E47" w:rsidRPr="00341FCA">
        <w:rPr>
          <w:color w:val="000000" w:themeColor="text1"/>
          <w:sz w:val="24"/>
          <w:szCs w:val="24"/>
        </w:rPr>
        <w:t xml:space="preserve">ления о расторжении Соглашения </w:t>
      </w:r>
      <w:r w:rsidR="003D3EC3" w:rsidRPr="00341FCA">
        <w:rPr>
          <w:color w:val="000000" w:themeColor="text1"/>
          <w:sz w:val="24"/>
          <w:szCs w:val="24"/>
        </w:rPr>
        <w:br/>
      </w:r>
      <w:r w:rsidRPr="00341FCA">
        <w:rPr>
          <w:color w:val="000000" w:themeColor="text1"/>
          <w:sz w:val="24"/>
          <w:szCs w:val="24"/>
        </w:rPr>
        <w:t>в одностороннем порядке и акта об исполнении обязат</w:t>
      </w:r>
      <w:r w:rsidR="00A85E47" w:rsidRPr="00341FCA">
        <w:rPr>
          <w:color w:val="000000" w:themeColor="text1"/>
          <w:sz w:val="24"/>
          <w:szCs w:val="24"/>
        </w:rPr>
        <w:t xml:space="preserve">ельств по Соглашению с отражением информации о неисполненных получателем субсидии обязательствах и размере средств субсидии, подлежащих возврату в бюджет Санкт-Петербурга, </w:t>
      </w:r>
      <w:r w:rsidRPr="00341FCA">
        <w:rPr>
          <w:color w:val="000000" w:themeColor="text1"/>
          <w:sz w:val="24"/>
          <w:szCs w:val="24"/>
        </w:rPr>
        <w:t xml:space="preserve">при реорганизации получателя субсидии в форме разделения, выделения, а также ликвидации получателя субсидии. </w:t>
      </w:r>
    </w:p>
    <w:p w14:paraId="205F06FF" w14:textId="77777777" w:rsidR="0028465E" w:rsidRPr="00341FCA" w:rsidRDefault="0028465E" w:rsidP="0028465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о сроках достижения результата.</w:t>
      </w:r>
    </w:p>
    <w:p w14:paraId="789C1F9A" w14:textId="77777777" w:rsidR="007A2B0A" w:rsidRPr="00341FCA" w:rsidRDefault="007A2B0A" w:rsidP="0028465E">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15.3.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w:t>
      </w:r>
      <w:r w:rsidR="006B3B42" w:rsidRPr="00341FCA">
        <w:rPr>
          <w:color w:val="000000" w:themeColor="text1"/>
          <w:sz w:val="24"/>
          <w:szCs w:val="24"/>
        </w:rPr>
        <w:t>м в С</w:t>
      </w:r>
      <w:r w:rsidRPr="00341FCA">
        <w:rPr>
          <w:color w:val="000000" w:themeColor="text1"/>
          <w:sz w:val="24"/>
          <w:szCs w:val="24"/>
        </w:rPr>
        <w:t>оглашении, Комитет в течение пяти рабочих дней после уменьшения указанных лимитов бюджетных обязательств направляет получателю субсидии проек</w:t>
      </w:r>
      <w:r w:rsidR="006B3B42" w:rsidRPr="00341FCA">
        <w:rPr>
          <w:color w:val="000000" w:themeColor="text1"/>
          <w:sz w:val="24"/>
          <w:szCs w:val="24"/>
        </w:rPr>
        <w:t>т дополнительного соглашения к С</w:t>
      </w:r>
      <w:r w:rsidRPr="00341FCA">
        <w:rPr>
          <w:color w:val="000000" w:themeColor="text1"/>
          <w:sz w:val="24"/>
          <w:szCs w:val="24"/>
        </w:rPr>
        <w:t xml:space="preserve">оглашению об уменьшении размера </w:t>
      </w:r>
      <w:r w:rsidRPr="00341FCA">
        <w:rPr>
          <w:color w:val="000000" w:themeColor="text1"/>
          <w:sz w:val="24"/>
          <w:szCs w:val="24"/>
        </w:rPr>
        <w:lastRenderedPageBreak/>
        <w:t>субсидии (далее – дополнительное соглашение).</w:t>
      </w:r>
    </w:p>
    <w:p w14:paraId="18755547" w14:textId="77777777" w:rsidR="007A2B0A" w:rsidRPr="00341FCA" w:rsidRDefault="007A2B0A" w:rsidP="007A2B0A">
      <w:pPr>
        <w:widowControl w:val="0"/>
        <w:autoSpaceDE w:val="0"/>
        <w:autoSpaceDN w:val="0"/>
        <w:adjustRightInd w:val="0"/>
        <w:ind w:firstLine="567"/>
        <w:jc w:val="both"/>
        <w:rPr>
          <w:color w:val="000000" w:themeColor="text1"/>
          <w:sz w:val="24"/>
          <w:szCs w:val="24"/>
          <w:u w:val="single"/>
        </w:rPr>
      </w:pPr>
      <w:r w:rsidRPr="00341FCA">
        <w:rPr>
          <w:color w:val="000000" w:themeColor="text1"/>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w:t>
      </w:r>
    </w:p>
    <w:p w14:paraId="685541DB" w14:textId="77777777" w:rsidR="007A2B0A" w:rsidRPr="00341FCA" w:rsidRDefault="007A2B0A" w:rsidP="007A2B0A">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В случае </w:t>
      </w:r>
      <w:proofErr w:type="spellStart"/>
      <w:r w:rsidRPr="00341FCA">
        <w:rPr>
          <w:color w:val="000000" w:themeColor="text1"/>
          <w:sz w:val="24"/>
          <w:szCs w:val="24"/>
        </w:rPr>
        <w:t>неподписания</w:t>
      </w:r>
      <w:proofErr w:type="spellEnd"/>
      <w:r w:rsidRPr="00341FCA">
        <w:rPr>
          <w:color w:val="000000" w:themeColor="text1"/>
          <w:sz w:val="24"/>
          <w:szCs w:val="24"/>
        </w:rPr>
        <w:t xml:space="preserve"> получателем субсидии проекта дополнительного соглашения в срок, указанный в абзаце втором наст</w:t>
      </w:r>
      <w:r w:rsidR="00FC5674" w:rsidRPr="00341FCA">
        <w:rPr>
          <w:color w:val="000000" w:themeColor="text1"/>
          <w:sz w:val="24"/>
          <w:szCs w:val="24"/>
        </w:rPr>
        <w:t>оящего пункта, С</w:t>
      </w:r>
      <w:r w:rsidRPr="00341FCA">
        <w:rPr>
          <w:color w:val="000000" w:themeColor="text1"/>
          <w:sz w:val="24"/>
          <w:szCs w:val="24"/>
        </w:rPr>
        <w:t>оглашение подлежит расторжению.</w:t>
      </w:r>
    </w:p>
    <w:p w14:paraId="29CC7030" w14:textId="77777777" w:rsidR="007A2B0A" w:rsidRPr="00341FCA" w:rsidRDefault="007A2B0A" w:rsidP="007A2B0A">
      <w:pPr>
        <w:ind w:firstLine="567"/>
        <w:jc w:val="both"/>
        <w:rPr>
          <w:b/>
          <w:bCs/>
          <w:color w:val="000000" w:themeColor="text1"/>
          <w:sz w:val="24"/>
          <w:szCs w:val="24"/>
        </w:rPr>
      </w:pPr>
      <w:r w:rsidRPr="00341FCA">
        <w:rPr>
          <w:b/>
          <w:bCs/>
          <w:color w:val="000000" w:themeColor="text1"/>
          <w:sz w:val="24"/>
          <w:szCs w:val="24"/>
        </w:rPr>
        <w:t xml:space="preserve">16. Условия признания получателя субсидий уклонившимся от заключения </w:t>
      </w:r>
      <w:r w:rsidR="00FC5674" w:rsidRPr="00341FCA">
        <w:rPr>
          <w:b/>
          <w:bCs/>
          <w:color w:val="000000" w:themeColor="text1"/>
          <w:sz w:val="24"/>
          <w:szCs w:val="24"/>
        </w:rPr>
        <w:t>С</w:t>
      </w:r>
      <w:r w:rsidRPr="00341FCA">
        <w:rPr>
          <w:b/>
          <w:bCs/>
          <w:color w:val="000000" w:themeColor="text1"/>
          <w:sz w:val="24"/>
          <w:szCs w:val="24"/>
        </w:rPr>
        <w:t>оглашения:</w:t>
      </w:r>
    </w:p>
    <w:p w14:paraId="22F89E0E" w14:textId="77777777" w:rsidR="007A2B0A" w:rsidRPr="00341FCA" w:rsidRDefault="007A2B0A" w:rsidP="007A2B0A">
      <w:pPr>
        <w:widowControl w:val="0"/>
        <w:autoSpaceDE w:val="0"/>
        <w:autoSpaceDN w:val="0"/>
        <w:adjustRightInd w:val="0"/>
        <w:ind w:firstLine="567"/>
        <w:jc w:val="both"/>
        <w:rPr>
          <w:color w:val="000000" w:themeColor="text1"/>
          <w:sz w:val="24"/>
          <w:szCs w:val="24"/>
        </w:rPr>
      </w:pPr>
      <w:r w:rsidRPr="00341FCA">
        <w:rPr>
          <w:color w:val="000000" w:themeColor="text1"/>
          <w:sz w:val="24"/>
          <w:szCs w:val="24"/>
        </w:rPr>
        <w:t xml:space="preserve">В случае, если победитель </w:t>
      </w:r>
      <w:r w:rsidR="0036008B" w:rsidRPr="00341FCA">
        <w:rPr>
          <w:color w:val="000000" w:themeColor="text1"/>
          <w:sz w:val="24"/>
          <w:szCs w:val="24"/>
        </w:rPr>
        <w:t>отбора получил проект С</w:t>
      </w:r>
      <w:r w:rsidRPr="00341FCA">
        <w:rPr>
          <w:color w:val="000000" w:themeColor="text1"/>
          <w:sz w:val="24"/>
          <w:szCs w:val="24"/>
        </w:rPr>
        <w:t xml:space="preserve">оглашения </w:t>
      </w:r>
      <w:r w:rsidRPr="00341FCA">
        <w:rPr>
          <w:color w:val="000000" w:themeColor="text1"/>
          <w:sz w:val="24"/>
          <w:szCs w:val="24"/>
        </w:rPr>
        <w:br/>
        <w:t xml:space="preserve">в установленном порядке, однако в установленный срок не представил подписанное соглашение, такой победитель отбора признается уклонившимся </w:t>
      </w:r>
      <w:r w:rsidRPr="00341FCA">
        <w:rPr>
          <w:color w:val="000000" w:themeColor="text1"/>
          <w:sz w:val="24"/>
          <w:szCs w:val="24"/>
        </w:rPr>
        <w:br/>
        <w:t>от заключения соглашения и Комитет принимает решение об отказе в предоставлении ему субсидии.</w:t>
      </w:r>
    </w:p>
    <w:p w14:paraId="36D456E7" w14:textId="77777777" w:rsidR="005B00D7" w:rsidRPr="00341FCA" w:rsidRDefault="007A2B0A" w:rsidP="00A46048">
      <w:pPr>
        <w:ind w:firstLine="567"/>
        <w:jc w:val="both"/>
        <w:rPr>
          <w:bCs/>
          <w:color w:val="000000" w:themeColor="text1"/>
          <w:sz w:val="24"/>
          <w:szCs w:val="24"/>
        </w:rPr>
        <w:sectPr w:rsidR="005B00D7" w:rsidRPr="00341FCA" w:rsidSect="00D84932">
          <w:headerReference w:type="default" r:id="rId19"/>
          <w:footnotePr>
            <w:numRestart w:val="eachSect"/>
          </w:footnotePr>
          <w:pgSz w:w="11906" w:h="16838"/>
          <w:pgMar w:top="1134" w:right="851" w:bottom="1134" w:left="1701" w:header="720" w:footer="720" w:gutter="0"/>
          <w:pgNumType w:start="1"/>
          <w:cols w:space="720"/>
          <w:titlePg/>
          <w:docGrid w:linePitch="272"/>
        </w:sectPr>
      </w:pPr>
      <w:r w:rsidRPr="00341FCA">
        <w:rPr>
          <w:bCs/>
          <w:color w:val="000000" w:themeColor="text1"/>
          <w:sz w:val="24"/>
          <w:szCs w:val="24"/>
        </w:rPr>
        <w:t>Получатель субсидии признае</w:t>
      </w:r>
      <w:r w:rsidR="00497C49" w:rsidRPr="00341FCA">
        <w:rPr>
          <w:bCs/>
          <w:color w:val="000000" w:themeColor="text1"/>
          <w:sz w:val="24"/>
          <w:szCs w:val="24"/>
        </w:rPr>
        <w:t>тся уклонившимся от заключения С</w:t>
      </w:r>
      <w:r w:rsidRPr="00341FCA">
        <w:rPr>
          <w:bCs/>
          <w:color w:val="000000" w:themeColor="text1"/>
          <w:sz w:val="24"/>
          <w:szCs w:val="24"/>
        </w:rPr>
        <w:t xml:space="preserve">оглашения </w:t>
      </w:r>
      <w:r w:rsidRPr="00341FCA">
        <w:rPr>
          <w:bCs/>
          <w:color w:val="000000" w:themeColor="text1"/>
          <w:sz w:val="24"/>
          <w:szCs w:val="24"/>
        </w:rPr>
        <w:br/>
        <w:t>в случае непредставления подписанного соглашения в установленн</w:t>
      </w:r>
      <w:r w:rsidR="009543F0" w:rsidRPr="00341FCA">
        <w:rPr>
          <w:bCs/>
          <w:color w:val="000000" w:themeColor="text1"/>
          <w:sz w:val="24"/>
          <w:szCs w:val="24"/>
        </w:rPr>
        <w:t>ые настоящим объявлением.</w:t>
      </w:r>
    </w:p>
    <w:p w14:paraId="0B16B144" w14:textId="77777777" w:rsidR="002335D8" w:rsidRPr="00341FCA" w:rsidRDefault="005B00D7" w:rsidP="005B00D7">
      <w:pPr>
        <w:ind w:left="4962"/>
        <w:jc w:val="both"/>
        <w:rPr>
          <w:bCs/>
          <w:color w:val="000000" w:themeColor="text1"/>
          <w:sz w:val="24"/>
          <w:szCs w:val="24"/>
        </w:rPr>
      </w:pPr>
      <w:r w:rsidRPr="00341FCA">
        <w:rPr>
          <w:bCs/>
          <w:color w:val="000000" w:themeColor="text1"/>
          <w:sz w:val="24"/>
          <w:szCs w:val="24"/>
        </w:rPr>
        <w:lastRenderedPageBreak/>
        <w:t>Приложение к объявлению о проведении конкурсного отбора на право получения субсидий в виде грантов Санкт-Петербурга в сфере средств массовой</w:t>
      </w:r>
    </w:p>
    <w:p w14:paraId="009B2CEA" w14:textId="77777777" w:rsidR="002335D8" w:rsidRPr="00341FCA" w:rsidRDefault="002335D8" w:rsidP="00A46048">
      <w:pPr>
        <w:ind w:firstLine="567"/>
        <w:jc w:val="both"/>
        <w:rPr>
          <w:bCs/>
          <w:color w:val="000000" w:themeColor="text1"/>
          <w:sz w:val="24"/>
          <w:szCs w:val="24"/>
        </w:rPr>
      </w:pPr>
    </w:p>
    <w:p w14:paraId="5C16AAC1" w14:textId="77777777" w:rsidR="005B00D7" w:rsidRPr="00341FCA" w:rsidRDefault="005B00D7" w:rsidP="005B00D7">
      <w:pPr>
        <w:jc w:val="center"/>
        <w:rPr>
          <w:b/>
          <w:sz w:val="28"/>
        </w:rPr>
      </w:pPr>
      <w:r w:rsidRPr="00341FCA">
        <w:rPr>
          <w:b/>
          <w:sz w:val="28"/>
        </w:rPr>
        <w:t>ЗАЯВКА</w:t>
      </w:r>
    </w:p>
    <w:p w14:paraId="6CA18C39" w14:textId="77777777" w:rsidR="005B00D7" w:rsidRPr="00341FCA" w:rsidRDefault="005B00D7" w:rsidP="005B00D7">
      <w:pPr>
        <w:jc w:val="center"/>
        <w:rPr>
          <w:b/>
          <w:sz w:val="28"/>
        </w:rPr>
      </w:pPr>
      <w:r w:rsidRPr="00341FCA">
        <w:rPr>
          <w:b/>
          <w:sz w:val="28"/>
        </w:rPr>
        <w:t>на участие в отборе на право получения в 2026 году субсидии в виде гранта Санкт-Петербурга в сфере средств массовой информации</w:t>
      </w:r>
    </w:p>
    <w:p w14:paraId="0C8D5169" w14:textId="77777777" w:rsidR="005B00D7" w:rsidRPr="00341FCA" w:rsidRDefault="005B00D7" w:rsidP="005B00D7">
      <w:pPr>
        <w:jc w:val="center"/>
        <w:rPr>
          <w:sz w:val="28"/>
        </w:rPr>
      </w:pPr>
      <w:r w:rsidRPr="00341FCA">
        <w:rPr>
          <w:sz w:val="28"/>
        </w:rPr>
        <w:t>от</w:t>
      </w:r>
    </w:p>
    <w:p w14:paraId="2478CF6F" w14:textId="77777777" w:rsidR="005B00D7" w:rsidRPr="00341FCA" w:rsidRDefault="005B00D7" w:rsidP="005B00D7">
      <w:pPr>
        <w:tabs>
          <w:tab w:val="center" w:pos="6804"/>
          <w:tab w:val="center" w:pos="11340"/>
        </w:tabs>
        <w:jc w:val="center"/>
        <w:rPr>
          <w:sz w:val="28"/>
          <w:u w:val="single"/>
        </w:rPr>
      </w:pPr>
      <w:r w:rsidRPr="00341FCA">
        <w:rPr>
          <w:sz w:val="28"/>
          <w:u w:val="single"/>
        </w:rPr>
        <w:tab/>
      </w:r>
    </w:p>
    <w:p w14:paraId="49BAA832" w14:textId="77777777" w:rsidR="005B00D7" w:rsidRPr="00341FCA" w:rsidRDefault="005B00D7" w:rsidP="005B00D7">
      <w:pPr>
        <w:tabs>
          <w:tab w:val="center" w:pos="6804"/>
        </w:tabs>
        <w:jc w:val="center"/>
        <w:rPr>
          <w:sz w:val="28"/>
          <w:u w:val="single"/>
        </w:rPr>
      </w:pPr>
      <w:r w:rsidRPr="00341FCA">
        <w:rPr>
          <w:sz w:val="28"/>
          <w:u w:val="single"/>
        </w:rPr>
        <w:t>(наименование организации)</w:t>
      </w:r>
    </w:p>
    <w:tbl>
      <w:tblPr>
        <w:tblW w:w="10146"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7"/>
        <w:gridCol w:w="5953"/>
        <w:gridCol w:w="3596"/>
      </w:tblGrid>
      <w:tr w:rsidR="005B00D7" w:rsidRPr="00341FCA" w14:paraId="7008F8BE" w14:textId="77777777" w:rsidTr="0029727A">
        <w:tc>
          <w:tcPr>
            <w:tcW w:w="597" w:type="dxa"/>
            <w:tcBorders>
              <w:top w:val="single" w:sz="4" w:space="0" w:color="auto"/>
              <w:left w:val="single" w:sz="4" w:space="0" w:color="auto"/>
              <w:bottom w:val="single" w:sz="4" w:space="0" w:color="auto"/>
              <w:right w:val="single" w:sz="4" w:space="0" w:color="auto"/>
            </w:tcBorders>
            <w:vAlign w:val="center"/>
          </w:tcPr>
          <w:p w14:paraId="18D35BF6" w14:textId="77777777" w:rsidR="005B00D7" w:rsidRPr="00341FCA" w:rsidRDefault="005B00D7" w:rsidP="0029727A">
            <w:pPr>
              <w:rPr>
                <w:bCs/>
                <w:sz w:val="28"/>
              </w:rPr>
            </w:pPr>
            <w:r w:rsidRPr="00341FCA">
              <w:rPr>
                <w:bCs/>
                <w:sz w:val="28"/>
              </w:rPr>
              <w:t>№</w:t>
            </w:r>
          </w:p>
        </w:tc>
        <w:tc>
          <w:tcPr>
            <w:tcW w:w="5953" w:type="dxa"/>
            <w:tcBorders>
              <w:top w:val="single" w:sz="4" w:space="0" w:color="auto"/>
              <w:left w:val="nil"/>
              <w:bottom w:val="single" w:sz="4" w:space="0" w:color="auto"/>
              <w:right w:val="single" w:sz="4" w:space="0" w:color="auto"/>
            </w:tcBorders>
          </w:tcPr>
          <w:p w14:paraId="7F7B9F04" w14:textId="77777777" w:rsidR="005B00D7" w:rsidRPr="00341FCA" w:rsidRDefault="005B00D7" w:rsidP="0029727A">
            <w:pPr>
              <w:jc w:val="center"/>
              <w:rPr>
                <w:bCs/>
                <w:sz w:val="28"/>
              </w:rPr>
            </w:pPr>
            <w:r w:rsidRPr="00341FCA">
              <w:rPr>
                <w:bCs/>
                <w:sz w:val="28"/>
              </w:rPr>
              <w:t xml:space="preserve">Сведения о проекте </w:t>
            </w:r>
          </w:p>
        </w:tc>
        <w:tc>
          <w:tcPr>
            <w:tcW w:w="3596" w:type="dxa"/>
            <w:tcBorders>
              <w:top w:val="single" w:sz="4" w:space="0" w:color="auto"/>
              <w:left w:val="single" w:sz="4" w:space="0" w:color="auto"/>
              <w:bottom w:val="single" w:sz="4" w:space="0" w:color="auto"/>
              <w:right w:val="single" w:sz="4" w:space="0" w:color="auto"/>
            </w:tcBorders>
          </w:tcPr>
          <w:p w14:paraId="44905490" w14:textId="77777777" w:rsidR="005B00D7" w:rsidRPr="00341FCA" w:rsidRDefault="005B00D7" w:rsidP="0029727A">
            <w:pPr>
              <w:jc w:val="center"/>
              <w:rPr>
                <w:bCs/>
                <w:sz w:val="28"/>
              </w:rPr>
            </w:pPr>
            <w:r w:rsidRPr="00341FCA">
              <w:rPr>
                <w:bCs/>
                <w:sz w:val="28"/>
              </w:rPr>
              <w:t>Информация от участника отбора</w:t>
            </w:r>
          </w:p>
        </w:tc>
      </w:tr>
      <w:tr w:rsidR="005B00D7" w:rsidRPr="00341FCA" w14:paraId="55468DCA" w14:textId="77777777" w:rsidTr="0029727A">
        <w:tc>
          <w:tcPr>
            <w:tcW w:w="597" w:type="dxa"/>
            <w:tcBorders>
              <w:top w:val="single" w:sz="4" w:space="0" w:color="auto"/>
              <w:left w:val="single" w:sz="4" w:space="0" w:color="auto"/>
              <w:bottom w:val="single" w:sz="4" w:space="0" w:color="auto"/>
              <w:right w:val="single" w:sz="4" w:space="0" w:color="auto"/>
            </w:tcBorders>
            <w:vAlign w:val="center"/>
          </w:tcPr>
          <w:p w14:paraId="233B8876"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3DEEDF06" w14:textId="77777777" w:rsidR="005B00D7" w:rsidRPr="00341FCA" w:rsidRDefault="005B00D7" w:rsidP="0029727A">
            <w:pPr>
              <w:rPr>
                <w:bCs/>
                <w:sz w:val="28"/>
              </w:rPr>
            </w:pPr>
            <w:r w:rsidRPr="00341FCA">
              <w:rPr>
                <w:bCs/>
                <w:sz w:val="28"/>
              </w:rPr>
              <w:t xml:space="preserve">Название представляемых на отбор материалов, программ, продукции СМИ </w:t>
            </w:r>
            <w:r w:rsidRPr="00341FCA">
              <w:rPr>
                <w:bCs/>
                <w:sz w:val="28"/>
              </w:rPr>
              <w:br/>
              <w:t>как единого и концептуально целостного проекта</w:t>
            </w:r>
          </w:p>
        </w:tc>
        <w:tc>
          <w:tcPr>
            <w:tcW w:w="3596" w:type="dxa"/>
            <w:tcBorders>
              <w:top w:val="single" w:sz="4" w:space="0" w:color="auto"/>
              <w:left w:val="single" w:sz="4" w:space="0" w:color="auto"/>
              <w:bottom w:val="single" w:sz="4" w:space="0" w:color="auto"/>
              <w:right w:val="single" w:sz="4" w:space="0" w:color="auto"/>
            </w:tcBorders>
          </w:tcPr>
          <w:p w14:paraId="0FEEBFF3" w14:textId="77777777" w:rsidR="005B00D7" w:rsidRPr="00341FCA" w:rsidRDefault="005B00D7" w:rsidP="0029727A">
            <w:pPr>
              <w:jc w:val="center"/>
              <w:rPr>
                <w:bCs/>
                <w:sz w:val="28"/>
              </w:rPr>
            </w:pPr>
          </w:p>
        </w:tc>
      </w:tr>
      <w:tr w:rsidR="005B00D7" w:rsidRPr="00341FCA" w14:paraId="2EA37579"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0EBA6749"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20191A63" w14:textId="77777777" w:rsidR="005B00D7" w:rsidRPr="00341FCA" w:rsidRDefault="005B00D7" w:rsidP="0029727A">
            <w:pPr>
              <w:rPr>
                <w:bCs/>
                <w:sz w:val="28"/>
              </w:rPr>
            </w:pPr>
            <w:r w:rsidRPr="00341FCA">
              <w:rPr>
                <w:bCs/>
                <w:sz w:val="28"/>
              </w:rPr>
              <w:t>Наименование тематического направления представляемых на отбор материалов, программ, продукции СМИ</w:t>
            </w:r>
          </w:p>
        </w:tc>
        <w:tc>
          <w:tcPr>
            <w:tcW w:w="3596" w:type="dxa"/>
            <w:tcBorders>
              <w:top w:val="single" w:sz="4" w:space="0" w:color="auto"/>
              <w:left w:val="single" w:sz="4" w:space="0" w:color="auto"/>
              <w:bottom w:val="single" w:sz="4" w:space="0" w:color="auto"/>
              <w:right w:val="single" w:sz="4" w:space="0" w:color="auto"/>
            </w:tcBorders>
          </w:tcPr>
          <w:p w14:paraId="7E160AA6" w14:textId="77777777" w:rsidR="005B00D7" w:rsidRPr="00341FCA" w:rsidRDefault="005B00D7" w:rsidP="0029727A">
            <w:pPr>
              <w:rPr>
                <w:bCs/>
                <w:sz w:val="28"/>
              </w:rPr>
            </w:pPr>
          </w:p>
        </w:tc>
      </w:tr>
      <w:tr w:rsidR="005B00D7" w:rsidRPr="00341FCA" w14:paraId="408E16D4" w14:textId="77777777" w:rsidTr="0029727A">
        <w:tc>
          <w:tcPr>
            <w:tcW w:w="597" w:type="dxa"/>
            <w:tcBorders>
              <w:top w:val="single" w:sz="4" w:space="0" w:color="auto"/>
              <w:left w:val="single" w:sz="4" w:space="0" w:color="auto"/>
              <w:bottom w:val="single" w:sz="4" w:space="0" w:color="auto"/>
              <w:right w:val="single" w:sz="4" w:space="0" w:color="auto"/>
            </w:tcBorders>
            <w:vAlign w:val="center"/>
          </w:tcPr>
          <w:p w14:paraId="4FDE5D7A"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20B4E5D7" w14:textId="77777777" w:rsidR="005B00D7" w:rsidRPr="00341FCA" w:rsidRDefault="005B00D7" w:rsidP="0029727A">
            <w:pPr>
              <w:rPr>
                <w:bCs/>
                <w:sz w:val="28"/>
              </w:rPr>
            </w:pPr>
            <w:r w:rsidRPr="00341FCA">
              <w:rPr>
                <w:bCs/>
                <w:sz w:val="28"/>
              </w:rPr>
              <w:t>Наименование приоритетной темы проекта</w:t>
            </w:r>
          </w:p>
        </w:tc>
        <w:tc>
          <w:tcPr>
            <w:tcW w:w="3596" w:type="dxa"/>
            <w:tcBorders>
              <w:top w:val="single" w:sz="4" w:space="0" w:color="auto"/>
              <w:left w:val="single" w:sz="4" w:space="0" w:color="auto"/>
              <w:bottom w:val="single" w:sz="4" w:space="0" w:color="auto"/>
              <w:right w:val="single" w:sz="4" w:space="0" w:color="auto"/>
            </w:tcBorders>
          </w:tcPr>
          <w:p w14:paraId="56E23EBF" w14:textId="77777777" w:rsidR="005B00D7" w:rsidRPr="00341FCA" w:rsidRDefault="005B00D7" w:rsidP="0029727A">
            <w:pPr>
              <w:rPr>
                <w:bCs/>
                <w:sz w:val="28"/>
              </w:rPr>
            </w:pPr>
          </w:p>
        </w:tc>
      </w:tr>
      <w:tr w:rsidR="005B00D7" w:rsidRPr="00341FCA" w14:paraId="1CBA8591" w14:textId="77777777" w:rsidTr="0029727A">
        <w:trPr>
          <w:trHeight w:val="584"/>
        </w:trPr>
        <w:tc>
          <w:tcPr>
            <w:tcW w:w="597" w:type="dxa"/>
            <w:tcBorders>
              <w:top w:val="single" w:sz="4" w:space="0" w:color="auto"/>
              <w:left w:val="single" w:sz="4" w:space="0" w:color="auto"/>
              <w:bottom w:val="single" w:sz="4" w:space="0" w:color="auto"/>
              <w:right w:val="single" w:sz="4" w:space="0" w:color="auto"/>
            </w:tcBorders>
            <w:vAlign w:val="center"/>
            <w:hideMark/>
          </w:tcPr>
          <w:p w14:paraId="260E9D02"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19AA0EF9" w14:textId="77777777" w:rsidR="005B00D7" w:rsidRPr="00341FCA" w:rsidRDefault="005B00D7" w:rsidP="0029727A">
            <w:pPr>
              <w:rPr>
                <w:bCs/>
                <w:sz w:val="28"/>
              </w:rPr>
            </w:pPr>
            <w:r w:rsidRPr="00341FCA">
              <w:rPr>
                <w:bCs/>
                <w:sz w:val="28"/>
              </w:rPr>
              <w:t>Сведения о средстве массовой информации (далее – СМИ), в котором осуществляется размещение представленных на отбор материалов, программ, продукции СМИ:</w:t>
            </w:r>
          </w:p>
          <w:p w14:paraId="2C0D379B" w14:textId="77777777" w:rsidR="005B00D7" w:rsidRPr="00341FCA" w:rsidRDefault="005B00D7" w:rsidP="0029727A">
            <w:pPr>
              <w:rPr>
                <w:bCs/>
                <w:sz w:val="28"/>
              </w:rPr>
            </w:pPr>
            <w:r w:rsidRPr="00341FCA">
              <w:rPr>
                <w:bCs/>
                <w:sz w:val="28"/>
              </w:rPr>
              <w:t>название периодического печатного издания, его формат, тираж, объем полос, периодичность выхода, форма распространения (при размещении материалов, программ, продукции СМИ в периодических печатных изданиях);</w:t>
            </w:r>
          </w:p>
          <w:p w14:paraId="121B0449" w14:textId="77777777" w:rsidR="005B00D7" w:rsidRPr="00341FCA" w:rsidRDefault="005B00D7" w:rsidP="0029727A">
            <w:pPr>
              <w:rPr>
                <w:bCs/>
                <w:sz w:val="28"/>
              </w:rPr>
            </w:pPr>
            <w:r w:rsidRPr="00341FCA">
              <w:rPr>
                <w:bCs/>
                <w:sz w:val="28"/>
              </w:rPr>
              <w:t xml:space="preserve">название телеканала или радиостанции (при размещении материалов, программ, продукции СМИ в эфире телеканалов и радиостанций); название интернет-сайтов информационных агентств, интернет-изданий (при размещении материалов, программ, продукции СМИ </w:t>
            </w:r>
            <w:r w:rsidRPr="00341FCA">
              <w:rPr>
                <w:bCs/>
                <w:sz w:val="28"/>
              </w:rPr>
              <w:br/>
              <w:t>на интернет-сайтах информационных агентств и в интернет-изданиях)</w:t>
            </w:r>
          </w:p>
        </w:tc>
        <w:tc>
          <w:tcPr>
            <w:tcW w:w="3596" w:type="dxa"/>
            <w:tcBorders>
              <w:top w:val="single" w:sz="4" w:space="0" w:color="auto"/>
              <w:left w:val="single" w:sz="4" w:space="0" w:color="auto"/>
              <w:bottom w:val="single" w:sz="4" w:space="0" w:color="auto"/>
              <w:right w:val="single" w:sz="4" w:space="0" w:color="auto"/>
            </w:tcBorders>
          </w:tcPr>
          <w:p w14:paraId="3180293B" w14:textId="77777777" w:rsidR="005B00D7" w:rsidRPr="00341FCA" w:rsidRDefault="005B00D7" w:rsidP="0029727A">
            <w:pPr>
              <w:rPr>
                <w:bCs/>
                <w:sz w:val="28"/>
              </w:rPr>
            </w:pPr>
          </w:p>
        </w:tc>
      </w:tr>
      <w:tr w:rsidR="005B00D7" w:rsidRPr="00341FCA" w14:paraId="5CC38C8F" w14:textId="77777777" w:rsidTr="0029727A">
        <w:trPr>
          <w:trHeight w:val="584"/>
        </w:trPr>
        <w:tc>
          <w:tcPr>
            <w:tcW w:w="597" w:type="dxa"/>
            <w:tcBorders>
              <w:top w:val="single" w:sz="4" w:space="0" w:color="auto"/>
              <w:left w:val="single" w:sz="4" w:space="0" w:color="auto"/>
              <w:bottom w:val="single" w:sz="4" w:space="0" w:color="auto"/>
              <w:right w:val="single" w:sz="4" w:space="0" w:color="auto"/>
            </w:tcBorders>
            <w:vAlign w:val="center"/>
            <w:hideMark/>
          </w:tcPr>
          <w:p w14:paraId="3AA2C9F1"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1229FA38" w14:textId="77777777" w:rsidR="005B00D7" w:rsidRPr="00341FCA" w:rsidRDefault="005B00D7" w:rsidP="0029727A">
            <w:pPr>
              <w:rPr>
                <w:bCs/>
                <w:sz w:val="28"/>
              </w:rPr>
            </w:pPr>
            <w:r w:rsidRPr="00341FCA">
              <w:rPr>
                <w:bCs/>
                <w:sz w:val="28"/>
              </w:rPr>
              <w:t xml:space="preserve">Количественные параметры и технические характеристики представленных на отбор материалов, программ, продукции СМИ: общее количество полос, отведенных в периодическом печатном издании для размещения материалов, программ, продукции </w:t>
            </w:r>
            <w:r w:rsidRPr="00341FCA">
              <w:rPr>
                <w:bCs/>
                <w:sz w:val="28"/>
              </w:rPr>
              <w:lastRenderedPageBreak/>
              <w:t>СМИ; объем разовой публикации материалов, программ, продукции СМИ, общее количество публикаций, периодичность выхода публикаций (при размещении материалов, программ, продукции СМИ в периодических печатных изданиях); количество материалов, программ, продукции СМИ; хронометраж одного материала, программы, продукции СМИ; общий хронометраж материалов, программ, продукции СМИ; периодичность выхода материалов, программ, продукции СМИ (при размещении материалов, программ, продукции СМИ в эфире телеканалов и радиостанций); количество материалов, программ, продукции СМИ; общий объем материалов, программ, продукции СМИ в печатных знаках; количество, частота и периодичность обновлений (при размещении материалов, программ, продукции СМИ на интернет-сайтах информационных агентств и в интернет-изданиях)</w:t>
            </w:r>
          </w:p>
        </w:tc>
        <w:tc>
          <w:tcPr>
            <w:tcW w:w="3596" w:type="dxa"/>
            <w:tcBorders>
              <w:top w:val="single" w:sz="4" w:space="0" w:color="auto"/>
              <w:left w:val="single" w:sz="4" w:space="0" w:color="auto"/>
              <w:bottom w:val="single" w:sz="4" w:space="0" w:color="auto"/>
              <w:right w:val="single" w:sz="4" w:space="0" w:color="auto"/>
            </w:tcBorders>
          </w:tcPr>
          <w:p w14:paraId="6F70FDBF" w14:textId="77777777" w:rsidR="005B00D7" w:rsidRPr="00341FCA" w:rsidRDefault="005B00D7" w:rsidP="0029727A">
            <w:pPr>
              <w:rPr>
                <w:bCs/>
                <w:sz w:val="28"/>
              </w:rPr>
            </w:pPr>
          </w:p>
        </w:tc>
      </w:tr>
      <w:tr w:rsidR="005B00D7" w:rsidRPr="00341FCA" w14:paraId="6D982988" w14:textId="77777777" w:rsidTr="0029727A">
        <w:trPr>
          <w:trHeight w:val="855"/>
        </w:trPr>
        <w:tc>
          <w:tcPr>
            <w:tcW w:w="597" w:type="dxa"/>
            <w:tcBorders>
              <w:top w:val="single" w:sz="4" w:space="0" w:color="auto"/>
              <w:left w:val="single" w:sz="4" w:space="0" w:color="auto"/>
              <w:bottom w:val="single" w:sz="4" w:space="0" w:color="auto"/>
              <w:right w:val="single" w:sz="4" w:space="0" w:color="auto"/>
            </w:tcBorders>
            <w:vAlign w:val="center"/>
            <w:hideMark/>
          </w:tcPr>
          <w:p w14:paraId="54F433AC"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376F32A3" w14:textId="77777777" w:rsidR="005B00D7" w:rsidRPr="00341FCA" w:rsidRDefault="005B00D7" w:rsidP="0029727A">
            <w:pPr>
              <w:rPr>
                <w:bCs/>
                <w:sz w:val="28"/>
              </w:rPr>
            </w:pPr>
            <w:r w:rsidRPr="00341FCA">
              <w:rPr>
                <w:bCs/>
                <w:sz w:val="28"/>
              </w:rPr>
              <w:t>Сроки реализации представленного в заявке проекта (с какой по какую дату)</w:t>
            </w:r>
          </w:p>
        </w:tc>
        <w:tc>
          <w:tcPr>
            <w:tcW w:w="3596" w:type="dxa"/>
            <w:tcBorders>
              <w:top w:val="single" w:sz="4" w:space="0" w:color="auto"/>
              <w:left w:val="single" w:sz="4" w:space="0" w:color="auto"/>
              <w:bottom w:val="single" w:sz="4" w:space="0" w:color="auto"/>
              <w:right w:val="single" w:sz="4" w:space="0" w:color="auto"/>
            </w:tcBorders>
          </w:tcPr>
          <w:p w14:paraId="3FF6794C" w14:textId="77777777" w:rsidR="005B00D7" w:rsidRPr="00341FCA" w:rsidRDefault="005B00D7" w:rsidP="0029727A">
            <w:pPr>
              <w:rPr>
                <w:bCs/>
                <w:sz w:val="28"/>
              </w:rPr>
            </w:pPr>
          </w:p>
        </w:tc>
      </w:tr>
      <w:tr w:rsidR="005B00D7" w:rsidRPr="00341FCA" w14:paraId="7F441C06"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017E26D8"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5FA4D740" w14:textId="77777777" w:rsidR="005B00D7" w:rsidRPr="00341FCA" w:rsidRDefault="005B00D7" w:rsidP="0029727A">
            <w:pPr>
              <w:rPr>
                <w:bCs/>
                <w:sz w:val="28"/>
              </w:rPr>
            </w:pPr>
            <w:r w:rsidRPr="00341FCA">
              <w:rPr>
                <w:bCs/>
                <w:sz w:val="28"/>
              </w:rPr>
              <w:t>Общий бюджет производства материалов, программ, продукции СМИ, в том числе запрашиваемая сумма субсидии</w:t>
            </w:r>
          </w:p>
        </w:tc>
        <w:tc>
          <w:tcPr>
            <w:tcW w:w="3596" w:type="dxa"/>
            <w:tcBorders>
              <w:top w:val="single" w:sz="4" w:space="0" w:color="auto"/>
              <w:left w:val="single" w:sz="4" w:space="0" w:color="auto"/>
              <w:bottom w:val="single" w:sz="4" w:space="0" w:color="auto"/>
              <w:right w:val="single" w:sz="4" w:space="0" w:color="auto"/>
            </w:tcBorders>
          </w:tcPr>
          <w:p w14:paraId="51E2A797" w14:textId="77777777" w:rsidR="005B00D7" w:rsidRPr="00341FCA" w:rsidRDefault="005B00D7" w:rsidP="0029727A">
            <w:pPr>
              <w:rPr>
                <w:bCs/>
                <w:sz w:val="28"/>
              </w:rPr>
            </w:pPr>
          </w:p>
        </w:tc>
      </w:tr>
      <w:tr w:rsidR="005B00D7" w:rsidRPr="00341FCA" w14:paraId="489E762E"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72F42004"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1A7D33D0" w14:textId="77777777" w:rsidR="005B00D7" w:rsidRPr="00341FCA" w:rsidRDefault="005B00D7" w:rsidP="0029727A">
            <w:pPr>
              <w:rPr>
                <w:bCs/>
                <w:sz w:val="28"/>
              </w:rPr>
            </w:pPr>
            <w:r w:rsidRPr="00341FCA">
              <w:rPr>
                <w:bCs/>
                <w:sz w:val="28"/>
              </w:rPr>
              <w:t>Иные источники финансирования производства материалов, программ, продукции СМИ</w:t>
            </w:r>
          </w:p>
        </w:tc>
        <w:tc>
          <w:tcPr>
            <w:tcW w:w="3596" w:type="dxa"/>
            <w:tcBorders>
              <w:top w:val="single" w:sz="4" w:space="0" w:color="auto"/>
              <w:left w:val="single" w:sz="4" w:space="0" w:color="auto"/>
              <w:bottom w:val="single" w:sz="4" w:space="0" w:color="auto"/>
              <w:right w:val="single" w:sz="4" w:space="0" w:color="auto"/>
            </w:tcBorders>
          </w:tcPr>
          <w:p w14:paraId="50397DDD" w14:textId="77777777" w:rsidR="005B00D7" w:rsidRPr="00341FCA" w:rsidRDefault="005B00D7" w:rsidP="0029727A">
            <w:pPr>
              <w:rPr>
                <w:bCs/>
                <w:sz w:val="28"/>
              </w:rPr>
            </w:pPr>
          </w:p>
        </w:tc>
      </w:tr>
      <w:tr w:rsidR="005B00D7" w:rsidRPr="00341FCA" w14:paraId="1D41F784"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022895F6"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6A0DAA46" w14:textId="77777777" w:rsidR="005B00D7" w:rsidRPr="00341FCA" w:rsidRDefault="005B00D7" w:rsidP="0029727A">
            <w:pPr>
              <w:rPr>
                <w:bCs/>
                <w:sz w:val="28"/>
              </w:rPr>
            </w:pPr>
            <w:r w:rsidRPr="00341FCA">
              <w:rPr>
                <w:bCs/>
                <w:sz w:val="28"/>
              </w:rPr>
              <w:t>Ф.И.О. и должность ответственного за производство материалов, программ, продукции СМИ</w:t>
            </w:r>
          </w:p>
        </w:tc>
        <w:tc>
          <w:tcPr>
            <w:tcW w:w="3596" w:type="dxa"/>
            <w:tcBorders>
              <w:top w:val="single" w:sz="4" w:space="0" w:color="auto"/>
              <w:left w:val="single" w:sz="4" w:space="0" w:color="auto"/>
              <w:bottom w:val="single" w:sz="4" w:space="0" w:color="auto"/>
              <w:right w:val="single" w:sz="4" w:space="0" w:color="auto"/>
            </w:tcBorders>
          </w:tcPr>
          <w:p w14:paraId="294A2A35" w14:textId="77777777" w:rsidR="005B00D7" w:rsidRPr="00341FCA" w:rsidRDefault="005B00D7" w:rsidP="0029727A">
            <w:pPr>
              <w:rPr>
                <w:bCs/>
                <w:sz w:val="28"/>
              </w:rPr>
            </w:pPr>
          </w:p>
        </w:tc>
      </w:tr>
      <w:tr w:rsidR="005B00D7" w:rsidRPr="00341FCA" w14:paraId="10935D06"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06C148A4"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400C6C35" w14:textId="77777777" w:rsidR="005B00D7" w:rsidRPr="00341FCA" w:rsidRDefault="005B00D7" w:rsidP="0029727A">
            <w:pPr>
              <w:rPr>
                <w:bCs/>
                <w:sz w:val="28"/>
              </w:rPr>
            </w:pPr>
            <w:r w:rsidRPr="00341FCA">
              <w:rPr>
                <w:bCs/>
                <w:sz w:val="28"/>
              </w:rPr>
              <w:t>Номер контактного телефона, факс, адрес электронной почты ответственного за производство материалов, программ, продукции СМИ</w:t>
            </w:r>
          </w:p>
        </w:tc>
        <w:tc>
          <w:tcPr>
            <w:tcW w:w="3596" w:type="dxa"/>
            <w:tcBorders>
              <w:top w:val="single" w:sz="4" w:space="0" w:color="auto"/>
              <w:left w:val="single" w:sz="4" w:space="0" w:color="auto"/>
              <w:bottom w:val="single" w:sz="4" w:space="0" w:color="auto"/>
              <w:right w:val="single" w:sz="4" w:space="0" w:color="auto"/>
            </w:tcBorders>
          </w:tcPr>
          <w:p w14:paraId="37A002AC" w14:textId="77777777" w:rsidR="005B00D7" w:rsidRPr="00341FCA" w:rsidRDefault="005B00D7" w:rsidP="0029727A">
            <w:pPr>
              <w:rPr>
                <w:bCs/>
                <w:sz w:val="28"/>
              </w:rPr>
            </w:pPr>
          </w:p>
        </w:tc>
      </w:tr>
      <w:tr w:rsidR="005B00D7" w:rsidRPr="00341FCA" w14:paraId="1C76C922"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00646F2C"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2809A31C" w14:textId="77777777" w:rsidR="005B00D7" w:rsidRPr="00341FCA" w:rsidRDefault="005B00D7" w:rsidP="0029727A">
            <w:pPr>
              <w:rPr>
                <w:bCs/>
                <w:sz w:val="28"/>
              </w:rPr>
            </w:pPr>
            <w:r w:rsidRPr="00341FCA">
              <w:rPr>
                <w:bCs/>
                <w:sz w:val="28"/>
              </w:rPr>
              <w:t>Ф.И.О. и должность руководителя участника отбора</w:t>
            </w:r>
          </w:p>
        </w:tc>
        <w:tc>
          <w:tcPr>
            <w:tcW w:w="3596" w:type="dxa"/>
            <w:tcBorders>
              <w:top w:val="single" w:sz="4" w:space="0" w:color="auto"/>
              <w:left w:val="single" w:sz="4" w:space="0" w:color="auto"/>
              <w:bottom w:val="single" w:sz="4" w:space="0" w:color="auto"/>
              <w:right w:val="single" w:sz="4" w:space="0" w:color="auto"/>
            </w:tcBorders>
          </w:tcPr>
          <w:p w14:paraId="14C31E86" w14:textId="77777777" w:rsidR="005B00D7" w:rsidRPr="00341FCA" w:rsidRDefault="005B00D7" w:rsidP="0029727A">
            <w:pPr>
              <w:rPr>
                <w:bCs/>
                <w:sz w:val="28"/>
              </w:rPr>
            </w:pPr>
          </w:p>
        </w:tc>
      </w:tr>
      <w:tr w:rsidR="005B00D7" w:rsidRPr="00341FCA" w14:paraId="08797232"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140ED7A6"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1873BAEC" w14:textId="77777777" w:rsidR="005B00D7" w:rsidRPr="00341FCA" w:rsidRDefault="005B00D7" w:rsidP="0029727A">
            <w:pPr>
              <w:rPr>
                <w:bCs/>
                <w:sz w:val="28"/>
              </w:rPr>
            </w:pPr>
            <w:r w:rsidRPr="00341FCA">
              <w:rPr>
                <w:bCs/>
                <w:sz w:val="28"/>
              </w:rPr>
              <w:t>Юридический адрес участника отбора</w:t>
            </w:r>
          </w:p>
        </w:tc>
        <w:tc>
          <w:tcPr>
            <w:tcW w:w="3596" w:type="dxa"/>
            <w:tcBorders>
              <w:top w:val="single" w:sz="4" w:space="0" w:color="auto"/>
              <w:left w:val="single" w:sz="4" w:space="0" w:color="auto"/>
              <w:bottom w:val="single" w:sz="4" w:space="0" w:color="auto"/>
              <w:right w:val="single" w:sz="4" w:space="0" w:color="auto"/>
            </w:tcBorders>
          </w:tcPr>
          <w:p w14:paraId="2AD6AB61" w14:textId="77777777" w:rsidR="005B00D7" w:rsidRPr="00341FCA" w:rsidRDefault="005B00D7" w:rsidP="0029727A">
            <w:pPr>
              <w:rPr>
                <w:bCs/>
                <w:sz w:val="28"/>
              </w:rPr>
            </w:pPr>
          </w:p>
        </w:tc>
      </w:tr>
      <w:tr w:rsidR="005B00D7" w:rsidRPr="00341FCA" w14:paraId="1E2B32CD"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361EA65B"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50E0C1C1" w14:textId="77777777" w:rsidR="005B00D7" w:rsidRPr="00341FCA" w:rsidRDefault="005B00D7" w:rsidP="0029727A">
            <w:pPr>
              <w:rPr>
                <w:bCs/>
                <w:sz w:val="28"/>
              </w:rPr>
            </w:pPr>
            <w:r w:rsidRPr="00341FCA">
              <w:rPr>
                <w:bCs/>
                <w:sz w:val="28"/>
              </w:rPr>
              <w:t>Номер телефона (факса) участника отбора</w:t>
            </w:r>
          </w:p>
        </w:tc>
        <w:tc>
          <w:tcPr>
            <w:tcW w:w="3596" w:type="dxa"/>
            <w:tcBorders>
              <w:top w:val="single" w:sz="4" w:space="0" w:color="auto"/>
              <w:left w:val="single" w:sz="4" w:space="0" w:color="auto"/>
              <w:bottom w:val="single" w:sz="4" w:space="0" w:color="auto"/>
              <w:right w:val="single" w:sz="4" w:space="0" w:color="auto"/>
            </w:tcBorders>
          </w:tcPr>
          <w:p w14:paraId="5975FB01" w14:textId="77777777" w:rsidR="005B00D7" w:rsidRPr="00341FCA" w:rsidRDefault="005B00D7" w:rsidP="0029727A">
            <w:pPr>
              <w:rPr>
                <w:bCs/>
                <w:sz w:val="28"/>
              </w:rPr>
            </w:pPr>
          </w:p>
        </w:tc>
      </w:tr>
      <w:tr w:rsidR="005B00D7" w:rsidRPr="00341FCA" w14:paraId="403F05BC" w14:textId="77777777" w:rsidTr="0029727A">
        <w:tc>
          <w:tcPr>
            <w:tcW w:w="597" w:type="dxa"/>
            <w:tcBorders>
              <w:top w:val="single" w:sz="4" w:space="0" w:color="auto"/>
              <w:left w:val="single" w:sz="4" w:space="0" w:color="auto"/>
              <w:bottom w:val="single" w:sz="4" w:space="0" w:color="auto"/>
              <w:right w:val="single" w:sz="4" w:space="0" w:color="auto"/>
            </w:tcBorders>
            <w:vAlign w:val="center"/>
            <w:hideMark/>
          </w:tcPr>
          <w:p w14:paraId="7A48A95A"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5095DB74" w14:textId="77777777" w:rsidR="005B00D7" w:rsidRPr="00341FCA" w:rsidRDefault="005B00D7" w:rsidP="0029727A">
            <w:pPr>
              <w:rPr>
                <w:bCs/>
                <w:sz w:val="28"/>
              </w:rPr>
            </w:pPr>
            <w:r w:rsidRPr="00341FCA">
              <w:rPr>
                <w:bCs/>
                <w:sz w:val="28"/>
              </w:rPr>
              <w:t>Адрес электронной почты (при наличии – интернет-сайт)</w:t>
            </w:r>
          </w:p>
        </w:tc>
        <w:tc>
          <w:tcPr>
            <w:tcW w:w="3596" w:type="dxa"/>
            <w:tcBorders>
              <w:top w:val="single" w:sz="4" w:space="0" w:color="auto"/>
              <w:left w:val="single" w:sz="4" w:space="0" w:color="auto"/>
              <w:bottom w:val="single" w:sz="4" w:space="0" w:color="auto"/>
              <w:right w:val="single" w:sz="4" w:space="0" w:color="auto"/>
            </w:tcBorders>
          </w:tcPr>
          <w:p w14:paraId="2010D16D" w14:textId="77777777" w:rsidR="005B00D7" w:rsidRPr="00341FCA" w:rsidRDefault="005B00D7" w:rsidP="0029727A">
            <w:pPr>
              <w:rPr>
                <w:bCs/>
                <w:sz w:val="28"/>
              </w:rPr>
            </w:pPr>
          </w:p>
        </w:tc>
      </w:tr>
      <w:tr w:rsidR="005B00D7" w:rsidRPr="00341FCA" w14:paraId="65ECAD54" w14:textId="77777777" w:rsidTr="0029727A">
        <w:trPr>
          <w:trHeight w:val="555"/>
        </w:trPr>
        <w:tc>
          <w:tcPr>
            <w:tcW w:w="597" w:type="dxa"/>
            <w:tcBorders>
              <w:top w:val="single" w:sz="4" w:space="0" w:color="auto"/>
              <w:left w:val="single" w:sz="4" w:space="0" w:color="auto"/>
              <w:bottom w:val="single" w:sz="4" w:space="0" w:color="auto"/>
              <w:right w:val="single" w:sz="4" w:space="0" w:color="auto"/>
            </w:tcBorders>
            <w:vAlign w:val="center"/>
            <w:hideMark/>
          </w:tcPr>
          <w:p w14:paraId="4CCBCD8B"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41993BF1" w14:textId="77777777" w:rsidR="005B00D7" w:rsidRPr="00341FCA" w:rsidRDefault="005B00D7" w:rsidP="0029727A">
            <w:pPr>
              <w:rPr>
                <w:bCs/>
                <w:sz w:val="28"/>
              </w:rPr>
            </w:pPr>
            <w:r w:rsidRPr="00341FCA">
              <w:rPr>
                <w:bCs/>
                <w:sz w:val="28"/>
              </w:rPr>
              <w:t>Реквизиты участника отбора: ИНН, расчетный счет, наименование банка</w:t>
            </w:r>
          </w:p>
        </w:tc>
        <w:tc>
          <w:tcPr>
            <w:tcW w:w="3596" w:type="dxa"/>
            <w:tcBorders>
              <w:top w:val="single" w:sz="4" w:space="0" w:color="auto"/>
              <w:left w:val="single" w:sz="4" w:space="0" w:color="auto"/>
              <w:bottom w:val="single" w:sz="4" w:space="0" w:color="auto"/>
              <w:right w:val="single" w:sz="4" w:space="0" w:color="auto"/>
            </w:tcBorders>
          </w:tcPr>
          <w:p w14:paraId="2E9D5C5A" w14:textId="77777777" w:rsidR="005B00D7" w:rsidRPr="00341FCA" w:rsidRDefault="005B00D7" w:rsidP="0029727A">
            <w:pPr>
              <w:rPr>
                <w:bCs/>
                <w:sz w:val="28"/>
              </w:rPr>
            </w:pPr>
          </w:p>
        </w:tc>
      </w:tr>
      <w:tr w:rsidR="005B00D7" w:rsidRPr="00341FCA" w14:paraId="32B62A1F"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hideMark/>
          </w:tcPr>
          <w:p w14:paraId="43C2580A"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hideMark/>
          </w:tcPr>
          <w:p w14:paraId="11B86063" w14:textId="77777777" w:rsidR="005B00D7" w:rsidRPr="00341FCA" w:rsidRDefault="005B00D7" w:rsidP="0029727A">
            <w:pPr>
              <w:rPr>
                <w:bCs/>
                <w:sz w:val="28"/>
              </w:rPr>
            </w:pPr>
            <w:r w:rsidRPr="00341FCA">
              <w:rPr>
                <w:bCs/>
                <w:sz w:val="28"/>
              </w:rPr>
              <w:t xml:space="preserve">Наличие иных средств из бюджета Санкт-Петербурга на основании иных нормативных правовых актов на реализацию представленного проекта (если «да», </w:t>
            </w:r>
            <w:r w:rsidRPr="00341FCA">
              <w:rPr>
                <w:bCs/>
                <w:sz w:val="28"/>
              </w:rPr>
              <w:br/>
              <w:t>то размер средств и реквизиты правового акта)</w:t>
            </w:r>
          </w:p>
        </w:tc>
        <w:tc>
          <w:tcPr>
            <w:tcW w:w="3596" w:type="dxa"/>
            <w:tcBorders>
              <w:top w:val="single" w:sz="4" w:space="0" w:color="auto"/>
              <w:left w:val="single" w:sz="4" w:space="0" w:color="auto"/>
              <w:bottom w:val="single" w:sz="4" w:space="0" w:color="auto"/>
              <w:right w:val="single" w:sz="4" w:space="0" w:color="auto"/>
            </w:tcBorders>
          </w:tcPr>
          <w:p w14:paraId="695666E4" w14:textId="77777777" w:rsidR="005B00D7" w:rsidRPr="00341FCA" w:rsidRDefault="005B00D7" w:rsidP="0029727A">
            <w:pPr>
              <w:rPr>
                <w:bCs/>
                <w:sz w:val="28"/>
              </w:rPr>
            </w:pPr>
          </w:p>
        </w:tc>
      </w:tr>
      <w:tr w:rsidR="005B00D7" w:rsidRPr="00341FCA" w14:paraId="1603ABCD"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tcPr>
          <w:p w14:paraId="117AB351"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2B3DEBEA" w14:textId="77777777" w:rsidR="005B00D7" w:rsidRPr="00341FCA" w:rsidRDefault="005B00D7" w:rsidP="0029727A">
            <w:pPr>
              <w:rPr>
                <w:bCs/>
                <w:sz w:val="28"/>
              </w:rPr>
            </w:pPr>
            <w:r w:rsidRPr="00341FCA">
              <w:rPr>
                <w:bCs/>
                <w:sz w:val="28"/>
              </w:rPr>
              <w:t>Согласие участника отбора на осуществление в отношении него как получателя субсидии Комитетом проверок соблюдения условий и порядка предоставления субсидий, в том числе в части достижения результата, а также проверок органами государственного финансового контроля в соответствии со статьями 2681 и 2692 Бюджетного кодекса Российской Федерации</w:t>
            </w:r>
          </w:p>
        </w:tc>
        <w:tc>
          <w:tcPr>
            <w:tcW w:w="3596" w:type="dxa"/>
            <w:tcBorders>
              <w:top w:val="single" w:sz="4" w:space="0" w:color="auto"/>
              <w:left w:val="single" w:sz="4" w:space="0" w:color="auto"/>
              <w:bottom w:val="single" w:sz="4" w:space="0" w:color="auto"/>
              <w:right w:val="single" w:sz="4" w:space="0" w:color="auto"/>
            </w:tcBorders>
          </w:tcPr>
          <w:p w14:paraId="01904069" w14:textId="77777777" w:rsidR="005B00D7" w:rsidRPr="00341FCA" w:rsidRDefault="005B00D7" w:rsidP="0029727A">
            <w:pPr>
              <w:rPr>
                <w:bCs/>
                <w:sz w:val="28"/>
              </w:rPr>
            </w:pPr>
          </w:p>
        </w:tc>
      </w:tr>
      <w:tr w:rsidR="005B00D7" w:rsidRPr="00341FCA" w14:paraId="0D8D3EE9"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tcPr>
          <w:p w14:paraId="25E29F08"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01FBC6CC" w14:textId="77777777" w:rsidR="005B00D7" w:rsidRPr="00341FCA" w:rsidRDefault="005B00D7" w:rsidP="0029727A">
            <w:pPr>
              <w:rPr>
                <w:bCs/>
                <w:sz w:val="28"/>
              </w:rPr>
            </w:pPr>
            <w:r w:rsidRPr="00341FCA">
              <w:rPr>
                <w:bCs/>
                <w:sz w:val="28"/>
              </w:rPr>
              <w:t>Согласие участника отбора на публикацию (размещение) в сети «Интернет» информации о нем, связанной с отбором и предоставлением субсидии</w:t>
            </w:r>
          </w:p>
        </w:tc>
        <w:tc>
          <w:tcPr>
            <w:tcW w:w="3596" w:type="dxa"/>
            <w:tcBorders>
              <w:top w:val="single" w:sz="4" w:space="0" w:color="auto"/>
              <w:left w:val="single" w:sz="4" w:space="0" w:color="auto"/>
              <w:bottom w:val="single" w:sz="4" w:space="0" w:color="auto"/>
              <w:right w:val="single" w:sz="4" w:space="0" w:color="auto"/>
            </w:tcBorders>
          </w:tcPr>
          <w:p w14:paraId="33062384" w14:textId="77777777" w:rsidR="005B00D7" w:rsidRPr="00341FCA" w:rsidRDefault="005B00D7" w:rsidP="0029727A">
            <w:pPr>
              <w:rPr>
                <w:bCs/>
                <w:sz w:val="28"/>
              </w:rPr>
            </w:pPr>
          </w:p>
        </w:tc>
      </w:tr>
      <w:tr w:rsidR="005B00D7" w:rsidRPr="00341FCA" w14:paraId="18C94D80"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tcPr>
          <w:p w14:paraId="7EB32919"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31C01AFD" w14:textId="3EA6FDA3" w:rsidR="005B00D7" w:rsidRPr="00341FCA" w:rsidRDefault="00CC40CB" w:rsidP="0029727A">
            <w:pPr>
              <w:rPr>
                <w:bCs/>
                <w:sz w:val="28"/>
              </w:rPr>
            </w:pPr>
            <w:r w:rsidRPr="00341FCA">
              <w:rPr>
                <w:bCs/>
                <w:sz w:val="28"/>
              </w:rPr>
              <w:t>Обязательство участника</w:t>
            </w:r>
            <w:r w:rsidR="005B00D7" w:rsidRPr="00341FCA">
              <w:rPr>
                <w:bCs/>
                <w:sz w:val="28"/>
              </w:rPr>
              <w:t xml:space="preserve"> отбора о достижении им результата и его характеристик</w:t>
            </w:r>
          </w:p>
          <w:p w14:paraId="3A3CB256" w14:textId="5FD3C2B9" w:rsidR="00CC40CB" w:rsidRPr="00341FCA" w:rsidRDefault="00CC40CB" w:rsidP="0029727A">
            <w:pPr>
              <w:rPr>
                <w:bCs/>
                <w:i/>
                <w:sz w:val="28"/>
              </w:rPr>
            </w:pPr>
            <w:r w:rsidRPr="00341FCA">
              <w:rPr>
                <w:bCs/>
                <w:i/>
                <w:sz w:val="28"/>
              </w:rPr>
              <w:t>(В случае подтверждения обязательства необходимо указать «обязуюсь»)</w:t>
            </w:r>
          </w:p>
        </w:tc>
        <w:tc>
          <w:tcPr>
            <w:tcW w:w="3596" w:type="dxa"/>
            <w:tcBorders>
              <w:top w:val="single" w:sz="4" w:space="0" w:color="auto"/>
              <w:left w:val="single" w:sz="4" w:space="0" w:color="auto"/>
              <w:bottom w:val="single" w:sz="4" w:space="0" w:color="auto"/>
              <w:right w:val="single" w:sz="4" w:space="0" w:color="auto"/>
            </w:tcBorders>
          </w:tcPr>
          <w:p w14:paraId="45924E0E" w14:textId="77777777" w:rsidR="005B00D7" w:rsidRPr="00341FCA" w:rsidRDefault="005B00D7" w:rsidP="0029727A">
            <w:pPr>
              <w:rPr>
                <w:bCs/>
                <w:sz w:val="28"/>
              </w:rPr>
            </w:pPr>
          </w:p>
        </w:tc>
      </w:tr>
      <w:tr w:rsidR="005B00D7" w:rsidRPr="00341FCA" w14:paraId="39794470"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tcPr>
          <w:p w14:paraId="7DAED5E1"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212040BF" w14:textId="77777777" w:rsidR="005B00D7" w:rsidRPr="00341FCA" w:rsidRDefault="005B00D7" w:rsidP="0029727A">
            <w:pPr>
              <w:rPr>
                <w:bCs/>
                <w:sz w:val="28"/>
              </w:rPr>
            </w:pPr>
            <w:r w:rsidRPr="00341FCA">
              <w:rPr>
                <w:bCs/>
                <w:sz w:val="28"/>
              </w:rPr>
              <w:t>Обязательство участника отбора как получателя субсидии</w:t>
            </w:r>
            <w:r w:rsidRPr="00341FCA">
              <w:t xml:space="preserve"> </w:t>
            </w:r>
            <w:r w:rsidRPr="00341FCA">
              <w:rPr>
                <w:bCs/>
                <w:sz w:val="28"/>
              </w:rPr>
              <w:t>о размещении с даты заключения Соглашения в программах, материалах, продукции СМИ обязательной информации о том, что Проект реализован на средства гранта Санкт-Петербурга</w:t>
            </w:r>
          </w:p>
          <w:p w14:paraId="3750034A" w14:textId="6A708CAA" w:rsidR="00CC40CB" w:rsidRPr="00341FCA" w:rsidRDefault="00CC40CB" w:rsidP="0029727A">
            <w:pPr>
              <w:rPr>
                <w:bCs/>
                <w:sz w:val="28"/>
              </w:rPr>
            </w:pPr>
            <w:r w:rsidRPr="00341FCA">
              <w:rPr>
                <w:bCs/>
                <w:i/>
                <w:sz w:val="28"/>
              </w:rPr>
              <w:t>(В случае подтверждения обязательства необходимо указать «обязуюсь»)</w:t>
            </w:r>
          </w:p>
        </w:tc>
        <w:tc>
          <w:tcPr>
            <w:tcW w:w="3596" w:type="dxa"/>
            <w:tcBorders>
              <w:top w:val="single" w:sz="4" w:space="0" w:color="auto"/>
              <w:left w:val="single" w:sz="4" w:space="0" w:color="auto"/>
              <w:bottom w:val="single" w:sz="4" w:space="0" w:color="auto"/>
              <w:right w:val="single" w:sz="4" w:space="0" w:color="auto"/>
            </w:tcBorders>
          </w:tcPr>
          <w:p w14:paraId="139AECC0" w14:textId="77777777" w:rsidR="005B00D7" w:rsidRPr="00341FCA" w:rsidRDefault="005B00D7" w:rsidP="0029727A">
            <w:pPr>
              <w:rPr>
                <w:bCs/>
                <w:sz w:val="28"/>
              </w:rPr>
            </w:pPr>
          </w:p>
        </w:tc>
      </w:tr>
      <w:tr w:rsidR="005B00D7" w:rsidRPr="00341FCA" w14:paraId="467DE0F5" w14:textId="77777777" w:rsidTr="0029727A">
        <w:trPr>
          <w:trHeight w:val="171"/>
        </w:trPr>
        <w:tc>
          <w:tcPr>
            <w:tcW w:w="597" w:type="dxa"/>
            <w:tcBorders>
              <w:top w:val="single" w:sz="4" w:space="0" w:color="auto"/>
              <w:left w:val="single" w:sz="4" w:space="0" w:color="auto"/>
              <w:bottom w:val="single" w:sz="4" w:space="0" w:color="auto"/>
              <w:right w:val="single" w:sz="4" w:space="0" w:color="auto"/>
            </w:tcBorders>
            <w:vAlign w:val="center"/>
          </w:tcPr>
          <w:p w14:paraId="7C43497C" w14:textId="77777777" w:rsidR="005B00D7" w:rsidRPr="00341FCA" w:rsidRDefault="005B00D7" w:rsidP="0029727A">
            <w:pPr>
              <w:rPr>
                <w:bCs/>
                <w:sz w:val="28"/>
              </w:rPr>
            </w:pPr>
          </w:p>
        </w:tc>
        <w:tc>
          <w:tcPr>
            <w:tcW w:w="5953" w:type="dxa"/>
            <w:tcBorders>
              <w:top w:val="single" w:sz="4" w:space="0" w:color="auto"/>
              <w:left w:val="nil"/>
              <w:bottom w:val="single" w:sz="4" w:space="0" w:color="auto"/>
              <w:right w:val="single" w:sz="4" w:space="0" w:color="auto"/>
            </w:tcBorders>
          </w:tcPr>
          <w:p w14:paraId="71DC8993" w14:textId="77777777" w:rsidR="005B00D7" w:rsidRPr="00341FCA" w:rsidRDefault="005B00D7" w:rsidP="0029727A">
            <w:pPr>
              <w:rPr>
                <w:bCs/>
                <w:sz w:val="28"/>
              </w:rPr>
            </w:pPr>
            <w:r w:rsidRPr="00341FCA">
              <w:rPr>
                <w:bCs/>
                <w:sz w:val="28"/>
              </w:rPr>
              <w:t>Обязательство участника отбора как получателя субсидии в случае его реорганизации (за исключением реорганизации в форме присоединения к нему другого юридического лица) письменно уведомлять Комитет о данном обстоятельстве не позднее пяти рабочих дней с даты внесения соответствующих сведений в Единый государственный реестр юридических лиц</w:t>
            </w:r>
          </w:p>
          <w:p w14:paraId="3C672138" w14:textId="3436E379" w:rsidR="00CC40CB" w:rsidRPr="00341FCA" w:rsidRDefault="00CC40CB" w:rsidP="0029727A">
            <w:pPr>
              <w:rPr>
                <w:bCs/>
                <w:sz w:val="28"/>
              </w:rPr>
            </w:pPr>
            <w:r w:rsidRPr="00341FCA">
              <w:rPr>
                <w:bCs/>
                <w:i/>
                <w:sz w:val="28"/>
              </w:rPr>
              <w:t>(В случае подтверждения обязательства необходимо указать «обязуюсь»)</w:t>
            </w:r>
          </w:p>
        </w:tc>
        <w:tc>
          <w:tcPr>
            <w:tcW w:w="3596" w:type="dxa"/>
            <w:tcBorders>
              <w:top w:val="single" w:sz="4" w:space="0" w:color="auto"/>
              <w:left w:val="single" w:sz="4" w:space="0" w:color="auto"/>
              <w:bottom w:val="single" w:sz="4" w:space="0" w:color="auto"/>
              <w:right w:val="single" w:sz="4" w:space="0" w:color="auto"/>
            </w:tcBorders>
          </w:tcPr>
          <w:p w14:paraId="5B722EE5" w14:textId="77777777" w:rsidR="005B00D7" w:rsidRPr="00341FCA" w:rsidRDefault="005B00D7" w:rsidP="0029727A">
            <w:pPr>
              <w:rPr>
                <w:bCs/>
                <w:sz w:val="28"/>
              </w:rPr>
            </w:pPr>
          </w:p>
        </w:tc>
      </w:tr>
    </w:tbl>
    <w:p w14:paraId="662BE1B5" w14:textId="77777777" w:rsidR="005B00D7" w:rsidRPr="00341FCA" w:rsidRDefault="005B00D7" w:rsidP="005B00D7">
      <w:pPr>
        <w:rPr>
          <w:sz w:val="28"/>
        </w:rPr>
      </w:pPr>
    </w:p>
    <w:p w14:paraId="3C7EBA44" w14:textId="77777777" w:rsidR="005B00D7" w:rsidRPr="00341FCA" w:rsidRDefault="005B00D7" w:rsidP="00A46048">
      <w:pPr>
        <w:ind w:firstLine="567"/>
        <w:jc w:val="both"/>
        <w:rPr>
          <w:bCs/>
          <w:color w:val="000000" w:themeColor="text1"/>
          <w:sz w:val="24"/>
          <w:szCs w:val="24"/>
        </w:rPr>
        <w:sectPr w:rsidR="005B00D7" w:rsidRPr="00341FCA" w:rsidSect="00D84932">
          <w:footnotePr>
            <w:numRestart w:val="eachSect"/>
          </w:footnotePr>
          <w:pgSz w:w="11906" w:h="16838"/>
          <w:pgMar w:top="1134" w:right="851" w:bottom="1134" w:left="1701" w:header="720" w:footer="720" w:gutter="0"/>
          <w:pgNumType w:start="1"/>
          <w:cols w:space="720"/>
          <w:titlePg/>
          <w:docGrid w:linePitch="272"/>
        </w:sectPr>
      </w:pPr>
    </w:p>
    <w:p w14:paraId="64BC908D" w14:textId="77777777" w:rsidR="008437EA" w:rsidRPr="00341FCA" w:rsidRDefault="009543F0" w:rsidP="008437EA">
      <w:pPr>
        <w:jc w:val="right"/>
        <w:rPr>
          <w:bCs/>
          <w:color w:val="000000" w:themeColor="text1"/>
          <w:sz w:val="24"/>
          <w:szCs w:val="24"/>
        </w:rPr>
      </w:pPr>
      <w:r w:rsidRPr="00341FCA">
        <w:rPr>
          <w:bCs/>
          <w:color w:val="000000" w:themeColor="text1"/>
          <w:sz w:val="24"/>
          <w:szCs w:val="24"/>
        </w:rPr>
        <w:lastRenderedPageBreak/>
        <w:t>Приложение № 3</w:t>
      </w:r>
      <w:r w:rsidR="008437EA" w:rsidRPr="00341FCA">
        <w:rPr>
          <w:bCs/>
          <w:color w:val="000000" w:themeColor="text1"/>
          <w:sz w:val="24"/>
          <w:szCs w:val="24"/>
        </w:rPr>
        <w:t xml:space="preserve"> к распоряжению </w:t>
      </w:r>
    </w:p>
    <w:p w14:paraId="310266DC" w14:textId="77777777" w:rsidR="008437EA" w:rsidRPr="00341FCA" w:rsidRDefault="008437EA" w:rsidP="008437EA">
      <w:pPr>
        <w:jc w:val="right"/>
        <w:rPr>
          <w:bCs/>
          <w:color w:val="000000" w:themeColor="text1"/>
          <w:sz w:val="24"/>
          <w:szCs w:val="24"/>
        </w:rPr>
      </w:pPr>
      <w:r w:rsidRPr="00341FCA">
        <w:rPr>
          <w:bCs/>
          <w:color w:val="000000" w:themeColor="text1"/>
          <w:sz w:val="24"/>
          <w:szCs w:val="24"/>
        </w:rPr>
        <w:t xml:space="preserve">Комитета по печати и взаимодействию </w:t>
      </w:r>
    </w:p>
    <w:p w14:paraId="4430E681" w14:textId="77777777" w:rsidR="008437EA" w:rsidRPr="00341FCA" w:rsidRDefault="008437EA" w:rsidP="008437EA">
      <w:pPr>
        <w:jc w:val="right"/>
        <w:rPr>
          <w:bCs/>
          <w:color w:val="000000" w:themeColor="text1"/>
          <w:sz w:val="24"/>
          <w:szCs w:val="24"/>
        </w:rPr>
      </w:pPr>
      <w:r w:rsidRPr="00341FCA">
        <w:rPr>
          <w:bCs/>
          <w:color w:val="000000" w:themeColor="text1"/>
          <w:sz w:val="24"/>
          <w:szCs w:val="24"/>
        </w:rPr>
        <w:t xml:space="preserve"> со средствами массовой информации </w:t>
      </w:r>
    </w:p>
    <w:p w14:paraId="2307C1E0" w14:textId="77777777" w:rsidR="008437EA" w:rsidRPr="00341FCA" w:rsidRDefault="008437EA" w:rsidP="008437EA">
      <w:pPr>
        <w:jc w:val="right"/>
        <w:rPr>
          <w:bCs/>
          <w:color w:val="000000" w:themeColor="text1"/>
          <w:sz w:val="24"/>
          <w:szCs w:val="24"/>
          <w:u w:val="single"/>
        </w:rPr>
      </w:pPr>
      <w:r w:rsidRPr="00341FCA">
        <w:rPr>
          <w:bCs/>
          <w:color w:val="000000" w:themeColor="text1"/>
          <w:sz w:val="24"/>
          <w:szCs w:val="24"/>
          <w:u w:val="single"/>
        </w:rPr>
        <w:t>от</w:t>
      </w:r>
      <w:r w:rsidR="00A60E3D" w:rsidRPr="00341FCA">
        <w:rPr>
          <w:bCs/>
          <w:color w:val="000000" w:themeColor="text1"/>
          <w:sz w:val="24"/>
          <w:szCs w:val="24"/>
          <w:u w:val="single"/>
        </w:rPr>
        <w:t>____________________</w:t>
      </w:r>
      <w:r w:rsidRPr="00341FCA">
        <w:rPr>
          <w:bCs/>
          <w:color w:val="000000" w:themeColor="text1"/>
          <w:sz w:val="24"/>
          <w:szCs w:val="24"/>
          <w:u w:val="single"/>
        </w:rPr>
        <w:t xml:space="preserve"> </w:t>
      </w:r>
    </w:p>
    <w:p w14:paraId="7BA56E23" w14:textId="77777777" w:rsidR="008437EA" w:rsidRPr="00341FCA" w:rsidRDefault="008437EA" w:rsidP="008437EA">
      <w:pPr>
        <w:jc w:val="both"/>
        <w:rPr>
          <w:bCs/>
          <w:color w:val="000000" w:themeColor="text1"/>
          <w:sz w:val="24"/>
          <w:szCs w:val="24"/>
        </w:rPr>
      </w:pPr>
    </w:p>
    <w:p w14:paraId="147F24A9" w14:textId="77777777" w:rsidR="008437EA" w:rsidRPr="00341FCA" w:rsidRDefault="008437EA" w:rsidP="008437EA">
      <w:pPr>
        <w:jc w:val="center"/>
        <w:rPr>
          <w:b/>
          <w:bCs/>
          <w:color w:val="000000" w:themeColor="text1"/>
          <w:sz w:val="24"/>
          <w:szCs w:val="24"/>
        </w:rPr>
      </w:pPr>
      <w:r w:rsidRPr="00341FCA">
        <w:rPr>
          <w:b/>
          <w:bCs/>
          <w:color w:val="000000" w:themeColor="text1"/>
          <w:sz w:val="24"/>
          <w:szCs w:val="24"/>
        </w:rPr>
        <w:t>Положение</w:t>
      </w:r>
    </w:p>
    <w:p w14:paraId="6CAE2941" w14:textId="77777777" w:rsidR="008437EA" w:rsidRPr="00341FCA" w:rsidRDefault="008437EA" w:rsidP="008437EA">
      <w:pPr>
        <w:jc w:val="center"/>
        <w:rPr>
          <w:b/>
          <w:bCs/>
          <w:color w:val="000000" w:themeColor="text1"/>
          <w:sz w:val="24"/>
          <w:szCs w:val="24"/>
        </w:rPr>
      </w:pPr>
      <w:r w:rsidRPr="00341FCA">
        <w:rPr>
          <w:b/>
          <w:bCs/>
          <w:color w:val="000000" w:themeColor="text1"/>
          <w:sz w:val="24"/>
          <w:szCs w:val="24"/>
        </w:rPr>
        <w:t xml:space="preserve">о конкурсной комиссии по предоставлению субсидий в виде грантов </w:t>
      </w:r>
      <w:r w:rsidRPr="00341FCA">
        <w:rPr>
          <w:b/>
          <w:bCs/>
          <w:color w:val="000000" w:themeColor="text1"/>
          <w:sz w:val="24"/>
          <w:szCs w:val="24"/>
        </w:rPr>
        <w:br/>
        <w:t>Санкт-Петербурга в сфере ср</w:t>
      </w:r>
      <w:r w:rsidR="0036008B" w:rsidRPr="00341FCA">
        <w:rPr>
          <w:b/>
          <w:bCs/>
          <w:color w:val="000000" w:themeColor="text1"/>
          <w:sz w:val="24"/>
          <w:szCs w:val="24"/>
        </w:rPr>
        <w:t xml:space="preserve">едств массовой информации в </w:t>
      </w:r>
      <w:r w:rsidR="00C96218" w:rsidRPr="00341FCA">
        <w:rPr>
          <w:b/>
          <w:bCs/>
          <w:color w:val="000000" w:themeColor="text1"/>
          <w:sz w:val="24"/>
          <w:szCs w:val="24"/>
        </w:rPr>
        <w:t>2026</w:t>
      </w:r>
      <w:r w:rsidRPr="00341FCA">
        <w:rPr>
          <w:b/>
          <w:bCs/>
          <w:color w:val="000000" w:themeColor="text1"/>
          <w:sz w:val="24"/>
          <w:szCs w:val="24"/>
        </w:rPr>
        <w:t xml:space="preserve"> году</w:t>
      </w:r>
    </w:p>
    <w:p w14:paraId="707195DA" w14:textId="77777777" w:rsidR="008437EA" w:rsidRPr="00341FCA" w:rsidRDefault="008437EA" w:rsidP="008437EA">
      <w:pPr>
        <w:jc w:val="center"/>
        <w:rPr>
          <w:b/>
          <w:bCs/>
          <w:color w:val="000000" w:themeColor="text1"/>
          <w:sz w:val="24"/>
          <w:szCs w:val="24"/>
        </w:rPr>
      </w:pPr>
    </w:p>
    <w:p w14:paraId="508EB41F" w14:textId="77777777" w:rsidR="008437EA" w:rsidRPr="00341FCA" w:rsidRDefault="008437EA" w:rsidP="008437EA">
      <w:pPr>
        <w:numPr>
          <w:ilvl w:val="0"/>
          <w:numId w:val="6"/>
        </w:numPr>
        <w:tabs>
          <w:tab w:val="num" w:pos="0"/>
        </w:tabs>
        <w:ind w:left="0" w:right="-2" w:firstLine="0"/>
        <w:jc w:val="center"/>
        <w:rPr>
          <w:b/>
          <w:color w:val="000000" w:themeColor="text1"/>
          <w:sz w:val="24"/>
          <w:szCs w:val="24"/>
        </w:rPr>
      </w:pPr>
      <w:r w:rsidRPr="00341FCA">
        <w:rPr>
          <w:b/>
          <w:color w:val="000000" w:themeColor="text1"/>
          <w:sz w:val="24"/>
          <w:szCs w:val="24"/>
        </w:rPr>
        <w:t>Общие положения</w:t>
      </w:r>
    </w:p>
    <w:p w14:paraId="0DA0E0B5" w14:textId="77777777" w:rsidR="008437EA" w:rsidRPr="00341FCA" w:rsidRDefault="008437EA" w:rsidP="008437EA">
      <w:pPr>
        <w:numPr>
          <w:ilvl w:val="1"/>
          <w:numId w:val="6"/>
        </w:numPr>
        <w:tabs>
          <w:tab w:val="left" w:pos="1080"/>
        </w:tabs>
        <w:ind w:left="0" w:firstLine="567"/>
        <w:jc w:val="both"/>
        <w:rPr>
          <w:color w:val="000000" w:themeColor="text1"/>
          <w:sz w:val="24"/>
          <w:szCs w:val="24"/>
        </w:rPr>
      </w:pPr>
      <w:r w:rsidRPr="00341FCA">
        <w:rPr>
          <w:color w:val="000000" w:themeColor="text1"/>
          <w:sz w:val="24"/>
          <w:szCs w:val="24"/>
        </w:rPr>
        <w:t xml:space="preserve">Настоящее Положение </w:t>
      </w:r>
      <w:r w:rsidR="00497C49" w:rsidRPr="00341FCA">
        <w:rPr>
          <w:color w:val="000000" w:themeColor="text1"/>
          <w:sz w:val="24"/>
          <w:szCs w:val="24"/>
        </w:rPr>
        <w:t xml:space="preserve">определяет порядок работы в </w:t>
      </w:r>
      <w:r w:rsidR="00C96218" w:rsidRPr="00341FCA">
        <w:rPr>
          <w:color w:val="000000" w:themeColor="text1"/>
          <w:sz w:val="24"/>
          <w:szCs w:val="24"/>
        </w:rPr>
        <w:t>2026</w:t>
      </w:r>
      <w:r w:rsidRPr="00341FCA">
        <w:rPr>
          <w:color w:val="000000" w:themeColor="text1"/>
          <w:sz w:val="24"/>
          <w:szCs w:val="24"/>
        </w:rPr>
        <w:t xml:space="preserve"> году конкурсной комиссии по предоставлению субсидий в виде грантов Санкт-Петербурга в сфере средств массовой информации (далее – конкурсная комиссия).</w:t>
      </w:r>
    </w:p>
    <w:p w14:paraId="6FD93241" w14:textId="1C9DD00F" w:rsidR="008437EA" w:rsidRPr="00341FCA" w:rsidRDefault="008437EA" w:rsidP="008437EA">
      <w:pPr>
        <w:numPr>
          <w:ilvl w:val="1"/>
          <w:numId w:val="6"/>
        </w:numPr>
        <w:tabs>
          <w:tab w:val="num" w:pos="360"/>
          <w:tab w:val="left" w:pos="1080"/>
        </w:tabs>
        <w:ind w:left="0" w:firstLine="567"/>
        <w:jc w:val="both"/>
        <w:rPr>
          <w:color w:val="000000" w:themeColor="text1"/>
          <w:sz w:val="24"/>
          <w:szCs w:val="24"/>
        </w:rPr>
      </w:pPr>
      <w:r w:rsidRPr="00341FCA">
        <w:rPr>
          <w:color w:val="000000" w:themeColor="text1"/>
          <w:sz w:val="24"/>
          <w:szCs w:val="24"/>
        </w:rPr>
        <w:t>Целью деятельности конкурсной комиссии является проведение отбора на право получения субсидий в виде грантов Санкт-Петербурга в сфере средств массовой информации (далее –</w:t>
      </w:r>
      <w:r w:rsidR="00AB2DEF" w:rsidRPr="00341FCA">
        <w:rPr>
          <w:color w:val="000000" w:themeColor="text1"/>
          <w:sz w:val="24"/>
          <w:szCs w:val="24"/>
        </w:rPr>
        <w:t xml:space="preserve"> </w:t>
      </w:r>
      <w:r w:rsidRPr="00341FCA">
        <w:rPr>
          <w:color w:val="000000" w:themeColor="text1"/>
          <w:sz w:val="24"/>
          <w:szCs w:val="24"/>
        </w:rPr>
        <w:t>отбор).</w:t>
      </w:r>
    </w:p>
    <w:p w14:paraId="7A69D1C9" w14:textId="77777777" w:rsidR="008437EA" w:rsidRPr="00341FCA" w:rsidRDefault="008437EA" w:rsidP="008437EA">
      <w:pPr>
        <w:numPr>
          <w:ilvl w:val="1"/>
          <w:numId w:val="6"/>
        </w:numPr>
        <w:tabs>
          <w:tab w:val="num" w:pos="360"/>
          <w:tab w:val="left" w:pos="1080"/>
        </w:tabs>
        <w:ind w:left="0" w:firstLine="567"/>
        <w:jc w:val="both"/>
        <w:rPr>
          <w:color w:val="000000" w:themeColor="text1"/>
          <w:sz w:val="24"/>
          <w:szCs w:val="24"/>
        </w:rPr>
      </w:pPr>
      <w:r w:rsidRPr="00341FCA">
        <w:rPr>
          <w:color w:val="000000" w:themeColor="text1"/>
          <w:sz w:val="24"/>
          <w:szCs w:val="24"/>
        </w:rPr>
        <w:t>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компетенцию комиссии.</w:t>
      </w:r>
    </w:p>
    <w:p w14:paraId="48A1F4B2" w14:textId="77777777" w:rsidR="008437EA" w:rsidRPr="00341FCA" w:rsidRDefault="008437EA" w:rsidP="008437EA">
      <w:pPr>
        <w:ind w:firstLine="567"/>
        <w:jc w:val="both"/>
        <w:rPr>
          <w:rFonts w:eastAsia="Calibri"/>
          <w:color w:val="000000" w:themeColor="text1"/>
          <w:sz w:val="24"/>
          <w:szCs w:val="24"/>
        </w:rPr>
      </w:pPr>
      <w:r w:rsidRPr="00341FCA">
        <w:rPr>
          <w:rFonts w:eastAsia="Calibri"/>
          <w:color w:val="000000" w:themeColor="text1"/>
          <w:sz w:val="24"/>
          <w:szCs w:val="24"/>
        </w:rPr>
        <w:t>Член конкурсной комиссии при наличии обстоятельств, которые влияют или могут повлиять на объективное и беспристрастное принятие этим членом конкурсной комиссии решения по рассматриваемым вопросам не участвует в отборе заявок на получение субсидий в виде грантов Санкт-Петербурга в сфере средств массовой информации (далее – заявка).</w:t>
      </w:r>
    </w:p>
    <w:p w14:paraId="08352111" w14:textId="77777777" w:rsidR="008437EA" w:rsidRPr="00341FCA" w:rsidRDefault="008437EA" w:rsidP="008437EA">
      <w:pPr>
        <w:autoSpaceDE w:val="0"/>
        <w:autoSpaceDN w:val="0"/>
        <w:adjustRightInd w:val="0"/>
        <w:ind w:firstLine="567"/>
        <w:jc w:val="both"/>
        <w:rPr>
          <w:color w:val="000000" w:themeColor="text1"/>
          <w:sz w:val="24"/>
          <w:szCs w:val="24"/>
        </w:rPr>
      </w:pPr>
      <w:bookmarkStart w:id="2" w:name="Par0"/>
      <w:bookmarkEnd w:id="2"/>
      <w:r w:rsidRPr="00341FCA">
        <w:rPr>
          <w:color w:val="000000" w:themeColor="text1"/>
          <w:sz w:val="24"/>
          <w:szCs w:val="24"/>
        </w:rPr>
        <w:t xml:space="preserve">Под </w:t>
      </w:r>
      <w:r w:rsidRPr="00341FCA">
        <w:rPr>
          <w:rFonts w:eastAsia="Calibri"/>
          <w:color w:val="000000" w:themeColor="text1"/>
          <w:sz w:val="24"/>
          <w:szCs w:val="24"/>
        </w:rPr>
        <w:t xml:space="preserve">обстоятельствами, которые влияют или могут повлиять на объективное </w:t>
      </w:r>
      <w:r w:rsidRPr="00341FCA">
        <w:rPr>
          <w:rFonts w:eastAsia="Calibri"/>
          <w:color w:val="000000" w:themeColor="text1"/>
          <w:sz w:val="24"/>
          <w:szCs w:val="24"/>
        </w:rPr>
        <w:br/>
        <w:t>и беспристрастное принятие членом конкурсной комиссии решения,</w:t>
      </w:r>
      <w:r w:rsidRPr="00341FCA">
        <w:rPr>
          <w:color w:val="000000" w:themeColor="text1"/>
          <w:sz w:val="24"/>
          <w:szCs w:val="24"/>
        </w:rPr>
        <w:t xml:space="preserve"> понимается ситуация, при которой личная заинтересованность (прямая или косвенная) члена комиссии влияет или может повлиять на надлежащее, объективное и беспристрастное принятие им решения.</w:t>
      </w:r>
    </w:p>
    <w:p w14:paraId="794238D4" w14:textId="77777777" w:rsidR="008437EA" w:rsidRPr="00341FCA" w:rsidRDefault="008437EA" w:rsidP="008437EA">
      <w:pPr>
        <w:autoSpaceDE w:val="0"/>
        <w:autoSpaceDN w:val="0"/>
        <w:adjustRightInd w:val="0"/>
        <w:ind w:firstLine="567"/>
        <w:jc w:val="both"/>
        <w:rPr>
          <w:color w:val="000000" w:themeColor="text1"/>
          <w:sz w:val="24"/>
          <w:szCs w:val="24"/>
        </w:rPr>
      </w:pPr>
      <w:r w:rsidRPr="00341FCA">
        <w:rPr>
          <w:color w:val="000000" w:themeColor="text1"/>
          <w:sz w:val="24"/>
          <w:szCs w:val="24"/>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w:t>
      </w:r>
      <w:r w:rsidRPr="00341FCA">
        <w:rPr>
          <w:color w:val="000000" w:themeColor="text1"/>
          <w:sz w:val="24"/>
          <w:szCs w:val="24"/>
        </w:rPr>
        <w:br/>
        <w:t>и (или) лица, состоящие с ним в близком родстве или свойстве, связаны имущественными, корпоративными или иными близкими отношениями.</w:t>
      </w:r>
    </w:p>
    <w:p w14:paraId="7C8B0AEF" w14:textId="77777777" w:rsidR="008437EA" w:rsidRPr="00341FCA" w:rsidRDefault="008437EA" w:rsidP="008437EA">
      <w:pPr>
        <w:numPr>
          <w:ilvl w:val="1"/>
          <w:numId w:val="6"/>
        </w:numPr>
        <w:tabs>
          <w:tab w:val="num" w:pos="360"/>
          <w:tab w:val="left" w:pos="1080"/>
        </w:tabs>
        <w:ind w:left="0" w:firstLine="567"/>
        <w:jc w:val="both"/>
        <w:rPr>
          <w:color w:val="000000" w:themeColor="text1"/>
          <w:sz w:val="24"/>
          <w:szCs w:val="24"/>
        </w:rPr>
      </w:pPr>
      <w:r w:rsidRPr="00341FCA">
        <w:rPr>
          <w:color w:val="000000" w:themeColor="text1"/>
          <w:sz w:val="24"/>
          <w:szCs w:val="24"/>
        </w:rPr>
        <w:t>В своей деятельности конкурсная комиссия руководствуется законодательством Российской Федерации и Санкт-Петербурга, а также настоящим положением.</w:t>
      </w:r>
    </w:p>
    <w:p w14:paraId="7D2F5EA5" w14:textId="77777777" w:rsidR="008437EA" w:rsidRPr="00341FCA" w:rsidRDefault="008437EA" w:rsidP="008437EA">
      <w:pPr>
        <w:numPr>
          <w:ilvl w:val="1"/>
          <w:numId w:val="6"/>
        </w:numPr>
        <w:tabs>
          <w:tab w:val="num" w:pos="360"/>
          <w:tab w:val="left" w:pos="1080"/>
        </w:tabs>
        <w:ind w:left="0" w:firstLine="567"/>
        <w:jc w:val="both"/>
        <w:rPr>
          <w:color w:val="000000" w:themeColor="text1"/>
          <w:sz w:val="24"/>
          <w:szCs w:val="24"/>
        </w:rPr>
      </w:pPr>
      <w:r w:rsidRPr="00341FCA">
        <w:rPr>
          <w:color w:val="000000" w:themeColor="text1"/>
          <w:sz w:val="24"/>
          <w:szCs w:val="24"/>
        </w:rPr>
        <w:t xml:space="preserve">Конкурсная комиссия является коллегиальным органом, осуществляющим свою деятельность на общественных началах. </w:t>
      </w:r>
    </w:p>
    <w:p w14:paraId="1D4EC878" w14:textId="77777777" w:rsidR="008437EA" w:rsidRPr="00341FCA" w:rsidRDefault="008437EA" w:rsidP="008437EA">
      <w:pPr>
        <w:numPr>
          <w:ilvl w:val="1"/>
          <w:numId w:val="6"/>
        </w:numPr>
        <w:tabs>
          <w:tab w:val="num" w:pos="360"/>
          <w:tab w:val="left" w:pos="1080"/>
        </w:tabs>
        <w:ind w:left="0" w:firstLine="567"/>
        <w:jc w:val="both"/>
        <w:rPr>
          <w:color w:val="000000" w:themeColor="text1"/>
          <w:sz w:val="24"/>
          <w:szCs w:val="24"/>
        </w:rPr>
      </w:pPr>
      <w:r w:rsidRPr="00341FCA">
        <w:rPr>
          <w:color w:val="000000" w:themeColor="text1"/>
          <w:sz w:val="24"/>
          <w:szCs w:val="24"/>
        </w:rPr>
        <w:t>Организационное обеспечение проведения отбора осуществляет Комитет по печати и взаимодействию со средствами массовой информации (далее – Комитет).</w:t>
      </w:r>
    </w:p>
    <w:p w14:paraId="726D660D" w14:textId="77777777" w:rsidR="008437EA" w:rsidRPr="00341FCA" w:rsidRDefault="008437EA" w:rsidP="008437EA">
      <w:pPr>
        <w:tabs>
          <w:tab w:val="left" w:pos="1080"/>
        </w:tabs>
        <w:ind w:firstLine="567"/>
        <w:jc w:val="both"/>
        <w:rPr>
          <w:color w:val="000000" w:themeColor="text1"/>
          <w:sz w:val="24"/>
          <w:szCs w:val="24"/>
        </w:rPr>
      </w:pPr>
    </w:p>
    <w:p w14:paraId="69F10558" w14:textId="77777777" w:rsidR="008437EA" w:rsidRPr="00341FCA" w:rsidRDefault="008437EA" w:rsidP="008437EA">
      <w:pPr>
        <w:numPr>
          <w:ilvl w:val="0"/>
          <w:numId w:val="6"/>
        </w:numPr>
        <w:tabs>
          <w:tab w:val="left" w:pos="360"/>
        </w:tabs>
        <w:ind w:left="0" w:firstLine="0"/>
        <w:jc w:val="center"/>
        <w:rPr>
          <w:color w:val="000000" w:themeColor="text1"/>
          <w:sz w:val="24"/>
          <w:szCs w:val="24"/>
        </w:rPr>
      </w:pPr>
      <w:r w:rsidRPr="00341FCA">
        <w:rPr>
          <w:b/>
          <w:color w:val="000000" w:themeColor="text1"/>
          <w:sz w:val="24"/>
          <w:szCs w:val="24"/>
        </w:rPr>
        <w:t>Функции конкурсной комиссии</w:t>
      </w:r>
    </w:p>
    <w:p w14:paraId="5E66EE4A"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В соответствии с целью своей деятельности конкурсная комиссия осуществляет следующие функции:</w:t>
      </w:r>
    </w:p>
    <w:p w14:paraId="2DD0673F" w14:textId="77777777" w:rsidR="008437EA" w:rsidRPr="00341FCA" w:rsidRDefault="008437EA" w:rsidP="008437EA">
      <w:pPr>
        <w:tabs>
          <w:tab w:val="left" w:pos="360"/>
        </w:tabs>
        <w:ind w:firstLine="567"/>
        <w:jc w:val="both"/>
        <w:rPr>
          <w:color w:val="000000" w:themeColor="text1"/>
          <w:sz w:val="24"/>
          <w:szCs w:val="24"/>
        </w:rPr>
      </w:pPr>
      <w:r w:rsidRPr="00341FCA">
        <w:rPr>
          <w:color w:val="000000" w:themeColor="text1"/>
          <w:sz w:val="24"/>
          <w:szCs w:val="24"/>
        </w:rPr>
        <w:t>рассматривает и оценивает заявки и прилагаемые к ним документы и материалы, перечень которых утверждает Комитет;</w:t>
      </w:r>
    </w:p>
    <w:p w14:paraId="2F15B7FA" w14:textId="77777777" w:rsidR="008437EA" w:rsidRPr="00341FCA" w:rsidRDefault="008437EA" w:rsidP="008437EA">
      <w:pPr>
        <w:tabs>
          <w:tab w:val="left" w:pos="360"/>
        </w:tabs>
        <w:ind w:firstLine="567"/>
        <w:jc w:val="both"/>
        <w:rPr>
          <w:color w:val="000000" w:themeColor="text1"/>
          <w:sz w:val="24"/>
          <w:szCs w:val="24"/>
        </w:rPr>
      </w:pPr>
      <w:r w:rsidRPr="00341FCA">
        <w:rPr>
          <w:color w:val="000000" w:themeColor="text1"/>
          <w:sz w:val="24"/>
          <w:szCs w:val="24"/>
        </w:rPr>
        <w:t>обобщает и анализирует результаты рассмотрения и оценки заявок;</w:t>
      </w:r>
    </w:p>
    <w:p w14:paraId="6F3FAE5C" w14:textId="77777777" w:rsidR="008437EA" w:rsidRPr="00341FCA" w:rsidRDefault="008437EA" w:rsidP="008437EA">
      <w:pPr>
        <w:tabs>
          <w:tab w:val="left" w:pos="360"/>
        </w:tabs>
        <w:ind w:firstLine="567"/>
        <w:jc w:val="both"/>
        <w:rPr>
          <w:color w:val="000000" w:themeColor="text1"/>
          <w:sz w:val="24"/>
          <w:szCs w:val="24"/>
        </w:rPr>
      </w:pPr>
      <w:r w:rsidRPr="00341FCA">
        <w:rPr>
          <w:color w:val="000000" w:themeColor="text1"/>
          <w:sz w:val="24"/>
          <w:szCs w:val="24"/>
        </w:rPr>
        <w:t>определяет победителей отбора и размер предоставляемых им субсидий;</w:t>
      </w:r>
    </w:p>
    <w:p w14:paraId="7910F6A1" w14:textId="77777777" w:rsidR="008437EA" w:rsidRPr="00341FCA" w:rsidRDefault="008437EA" w:rsidP="008437EA">
      <w:pPr>
        <w:ind w:firstLine="567"/>
        <w:jc w:val="both"/>
        <w:rPr>
          <w:color w:val="000000" w:themeColor="text1"/>
          <w:sz w:val="24"/>
          <w:szCs w:val="24"/>
        </w:rPr>
      </w:pPr>
      <w:r w:rsidRPr="00341FCA">
        <w:rPr>
          <w:color w:val="000000" w:themeColor="text1"/>
          <w:sz w:val="24"/>
          <w:szCs w:val="24"/>
        </w:rPr>
        <w:t xml:space="preserve">рассматривает конфликтные ситуации, возникшие в ходе рассмотрения заявок </w:t>
      </w:r>
      <w:r w:rsidRPr="00341FCA">
        <w:rPr>
          <w:color w:val="000000" w:themeColor="text1"/>
          <w:sz w:val="24"/>
          <w:szCs w:val="24"/>
        </w:rPr>
        <w:br/>
        <w:t>и проведения отбора, и принимает меры по их разрешению.</w:t>
      </w:r>
    </w:p>
    <w:p w14:paraId="1AD27E65" w14:textId="78ACF82C" w:rsidR="008437EA" w:rsidRPr="00341FCA"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341FCA">
        <w:rPr>
          <w:color w:val="000000" w:themeColor="text1"/>
          <w:sz w:val="24"/>
          <w:szCs w:val="24"/>
        </w:rPr>
        <w:lastRenderedPageBreak/>
        <w:t xml:space="preserve">Конкурсная комиссия при определении победителей отбора (получателей субсидий) и размеров предоставляемых субсидий оценивает и сопоставляет заявки </w:t>
      </w:r>
      <w:r w:rsidR="00AB2DEF" w:rsidRPr="00341FCA">
        <w:rPr>
          <w:color w:val="000000" w:themeColor="text1"/>
          <w:sz w:val="24"/>
          <w:szCs w:val="24"/>
        </w:rPr>
        <w:br/>
      </w:r>
      <w:r w:rsidRPr="00341FCA">
        <w:rPr>
          <w:color w:val="000000" w:themeColor="text1"/>
          <w:sz w:val="24"/>
          <w:szCs w:val="24"/>
        </w:rPr>
        <w:t>по критериям, утвержденным</w:t>
      </w:r>
      <w:r w:rsidR="00C72E98" w:rsidRPr="00341FCA">
        <w:rPr>
          <w:color w:val="000000" w:themeColor="text1"/>
          <w:sz w:val="24"/>
          <w:szCs w:val="24"/>
        </w:rPr>
        <w:t xml:space="preserve"> Положением</w:t>
      </w:r>
      <w:r w:rsidRPr="00341FCA">
        <w:rPr>
          <w:color w:val="000000" w:themeColor="text1"/>
          <w:sz w:val="24"/>
          <w:szCs w:val="24"/>
        </w:rPr>
        <w:t xml:space="preserve"> </w:t>
      </w:r>
      <w:r w:rsidR="00500158" w:rsidRPr="00341FCA">
        <w:rPr>
          <w:color w:val="000000" w:themeColor="text1"/>
          <w:sz w:val="24"/>
          <w:szCs w:val="24"/>
        </w:rPr>
        <w:t xml:space="preserve">об условиях и порядке предоставления грантов Санкт-Петербурга в сфере средств массовой информации в соответствии с Законом </w:t>
      </w:r>
      <w:r w:rsidR="00AB2DEF" w:rsidRPr="00341FCA">
        <w:rPr>
          <w:color w:val="000000" w:themeColor="text1"/>
          <w:sz w:val="24"/>
          <w:szCs w:val="24"/>
        </w:rPr>
        <w:br/>
      </w:r>
      <w:r w:rsidR="00500158" w:rsidRPr="00341FCA">
        <w:rPr>
          <w:color w:val="000000" w:themeColor="text1"/>
          <w:sz w:val="24"/>
          <w:szCs w:val="24"/>
        </w:rPr>
        <w:t>Санкт-Петербурга «О грантах Санкт-Петербурга в сфере средств массовой информации», утвержденным Постановлением Правительства Санкт-Петербурга от 01.04.2008 № 322</w:t>
      </w:r>
      <w:r w:rsidR="00AB2DEF" w:rsidRPr="00341FCA">
        <w:rPr>
          <w:color w:val="000000" w:themeColor="text1"/>
          <w:sz w:val="24"/>
          <w:szCs w:val="24"/>
        </w:rPr>
        <w:br/>
      </w:r>
      <w:r w:rsidR="00500158" w:rsidRPr="00341FCA">
        <w:rPr>
          <w:color w:val="000000" w:themeColor="text1"/>
          <w:sz w:val="24"/>
          <w:szCs w:val="24"/>
        </w:rPr>
        <w:t xml:space="preserve"> «О мерах по реализации Закона Санкт-Петербурга «О грантах Санкт-Петербурга в сфере средств массовой информации» (далее – Положение), и  </w:t>
      </w:r>
      <w:r w:rsidR="00C72E98" w:rsidRPr="00341FCA">
        <w:rPr>
          <w:color w:val="000000" w:themeColor="text1"/>
          <w:sz w:val="24"/>
          <w:szCs w:val="24"/>
        </w:rPr>
        <w:t>настоящим распоряжением</w:t>
      </w:r>
      <w:r w:rsidRPr="00341FCA">
        <w:rPr>
          <w:color w:val="000000" w:themeColor="text1"/>
          <w:sz w:val="24"/>
          <w:szCs w:val="24"/>
        </w:rPr>
        <w:t>.</w:t>
      </w:r>
    </w:p>
    <w:p w14:paraId="18479E91" w14:textId="77777777" w:rsidR="008437EA" w:rsidRPr="00341FCA" w:rsidRDefault="008437EA" w:rsidP="008437EA">
      <w:pPr>
        <w:tabs>
          <w:tab w:val="left" w:pos="360"/>
        </w:tabs>
        <w:ind w:firstLine="567"/>
        <w:jc w:val="both"/>
        <w:rPr>
          <w:color w:val="000000" w:themeColor="text1"/>
          <w:sz w:val="24"/>
          <w:szCs w:val="24"/>
        </w:rPr>
      </w:pPr>
    </w:p>
    <w:p w14:paraId="0E9AEB28" w14:textId="77777777" w:rsidR="008437EA" w:rsidRPr="00341FCA" w:rsidRDefault="008437EA" w:rsidP="008437EA">
      <w:pPr>
        <w:numPr>
          <w:ilvl w:val="0"/>
          <w:numId w:val="6"/>
        </w:numPr>
        <w:tabs>
          <w:tab w:val="left" w:pos="360"/>
        </w:tabs>
        <w:ind w:left="0" w:firstLine="0"/>
        <w:jc w:val="center"/>
        <w:rPr>
          <w:color w:val="000000" w:themeColor="text1"/>
          <w:sz w:val="24"/>
          <w:szCs w:val="24"/>
        </w:rPr>
      </w:pPr>
      <w:r w:rsidRPr="00341FCA">
        <w:rPr>
          <w:b/>
          <w:color w:val="000000" w:themeColor="text1"/>
          <w:sz w:val="24"/>
          <w:szCs w:val="24"/>
        </w:rPr>
        <w:t>Состав конкурсной комиссии</w:t>
      </w:r>
    </w:p>
    <w:p w14:paraId="683C2622" w14:textId="77777777" w:rsidR="008437EA" w:rsidRPr="00341FCA"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341FCA">
        <w:rPr>
          <w:color w:val="000000" w:themeColor="text1"/>
          <w:sz w:val="24"/>
          <w:szCs w:val="24"/>
        </w:rPr>
        <w:t>Персональный с</w:t>
      </w:r>
      <w:r w:rsidRPr="00341FCA">
        <w:rPr>
          <w:color w:val="000000" w:themeColor="text1"/>
          <w:spacing w:val="2"/>
          <w:sz w:val="24"/>
          <w:szCs w:val="24"/>
        </w:rPr>
        <w:t>остав конкурсной комиссии</w:t>
      </w:r>
      <w:r w:rsidRPr="00341FCA">
        <w:rPr>
          <w:color w:val="000000" w:themeColor="text1"/>
          <w:sz w:val="24"/>
          <w:szCs w:val="24"/>
        </w:rPr>
        <w:t xml:space="preserve"> утверждается постановлением Правительства Санкт-Петербурга. </w:t>
      </w:r>
    </w:p>
    <w:p w14:paraId="668FE6ED" w14:textId="77777777" w:rsidR="00497C49" w:rsidRPr="00341FCA"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341FCA">
        <w:rPr>
          <w:color w:val="000000" w:themeColor="text1"/>
          <w:sz w:val="24"/>
          <w:szCs w:val="24"/>
        </w:rPr>
        <w:t xml:space="preserve">Председатель конкурсной комиссии осуществляет следующие функции: </w:t>
      </w:r>
    </w:p>
    <w:p w14:paraId="399B069D" w14:textId="36A541D3" w:rsidR="008437EA" w:rsidRPr="00341FCA" w:rsidRDefault="008437EA" w:rsidP="00497C49">
      <w:pPr>
        <w:tabs>
          <w:tab w:val="left" w:pos="360"/>
        </w:tabs>
        <w:ind w:firstLine="567"/>
        <w:jc w:val="both"/>
        <w:rPr>
          <w:color w:val="000000" w:themeColor="text1"/>
          <w:sz w:val="24"/>
          <w:szCs w:val="24"/>
        </w:rPr>
      </w:pPr>
      <w:r w:rsidRPr="00341FCA">
        <w:rPr>
          <w:color w:val="000000" w:themeColor="text1"/>
          <w:sz w:val="24"/>
          <w:szCs w:val="24"/>
          <w:lang w:val="x-none" w:eastAsia="x-none"/>
        </w:rPr>
        <w:t xml:space="preserve">назначает дату и время проведения заседаний конкурсной комиссии </w:t>
      </w:r>
      <w:r w:rsidR="00AB2DEF" w:rsidRPr="00341FCA">
        <w:rPr>
          <w:color w:val="000000" w:themeColor="text1"/>
          <w:sz w:val="24"/>
          <w:szCs w:val="24"/>
          <w:lang w:val="x-none" w:eastAsia="x-none"/>
        </w:rPr>
        <w:br/>
      </w:r>
      <w:r w:rsidRPr="00341FCA">
        <w:rPr>
          <w:color w:val="000000" w:themeColor="text1"/>
          <w:sz w:val="24"/>
          <w:szCs w:val="24"/>
          <w:lang w:val="x-none" w:eastAsia="x-none"/>
        </w:rPr>
        <w:t>и председательствует на них;</w:t>
      </w:r>
    </w:p>
    <w:p w14:paraId="0B5979D3" w14:textId="77777777" w:rsidR="008437EA" w:rsidRPr="00341FCA" w:rsidRDefault="008437EA" w:rsidP="00497C49">
      <w:pPr>
        <w:tabs>
          <w:tab w:val="num" w:pos="1134"/>
        </w:tabs>
        <w:ind w:firstLine="567"/>
        <w:jc w:val="both"/>
        <w:rPr>
          <w:color w:val="000000" w:themeColor="text1"/>
          <w:sz w:val="24"/>
          <w:szCs w:val="24"/>
        </w:rPr>
      </w:pPr>
      <w:r w:rsidRPr="00341FCA">
        <w:rPr>
          <w:color w:val="000000" w:themeColor="text1"/>
          <w:sz w:val="24"/>
          <w:szCs w:val="24"/>
        </w:rPr>
        <w:t>руководит работой конкурсной комиссии;</w:t>
      </w:r>
    </w:p>
    <w:p w14:paraId="02A33D64" w14:textId="77777777" w:rsidR="008437EA" w:rsidRPr="00341FCA" w:rsidRDefault="008437EA" w:rsidP="00497C49">
      <w:pPr>
        <w:tabs>
          <w:tab w:val="num" w:pos="1134"/>
        </w:tabs>
        <w:ind w:firstLine="567"/>
        <w:jc w:val="both"/>
        <w:rPr>
          <w:color w:val="000000" w:themeColor="text1"/>
          <w:sz w:val="24"/>
          <w:szCs w:val="24"/>
        </w:rPr>
      </w:pPr>
      <w:r w:rsidRPr="00341FCA">
        <w:rPr>
          <w:color w:val="000000" w:themeColor="text1"/>
          <w:sz w:val="24"/>
          <w:szCs w:val="24"/>
        </w:rPr>
        <w:t>предлагает повестку дня заседаний конкурсной комиссии.</w:t>
      </w:r>
    </w:p>
    <w:p w14:paraId="4B76DF79" w14:textId="77777777" w:rsidR="008437EA" w:rsidRPr="00341FCA"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341FCA">
        <w:rPr>
          <w:color w:val="000000" w:themeColor="text1"/>
          <w:sz w:val="24"/>
          <w:szCs w:val="24"/>
        </w:rPr>
        <w:t>Секретарь конкурсной комиссии назначается Комитетом из числа сотрудников Комитета и не является членом конкурсной комиссии.</w:t>
      </w:r>
    </w:p>
    <w:p w14:paraId="2A67FD00" w14:textId="77777777" w:rsidR="008437EA" w:rsidRPr="00341FCA" w:rsidRDefault="008437EA" w:rsidP="008437EA">
      <w:pPr>
        <w:numPr>
          <w:ilvl w:val="2"/>
          <w:numId w:val="6"/>
        </w:numPr>
        <w:tabs>
          <w:tab w:val="left" w:pos="360"/>
          <w:tab w:val="num" w:pos="1134"/>
          <w:tab w:val="num" w:pos="1560"/>
        </w:tabs>
        <w:ind w:left="0" w:firstLine="567"/>
        <w:jc w:val="both"/>
        <w:rPr>
          <w:color w:val="000000" w:themeColor="text1"/>
          <w:sz w:val="24"/>
          <w:szCs w:val="24"/>
        </w:rPr>
      </w:pPr>
      <w:r w:rsidRPr="00341FCA">
        <w:rPr>
          <w:color w:val="000000" w:themeColor="text1"/>
          <w:sz w:val="24"/>
          <w:szCs w:val="24"/>
        </w:rPr>
        <w:t>Секретарь конкурсной комиссии осуществляет следующие функции:</w:t>
      </w:r>
    </w:p>
    <w:p w14:paraId="7261C3E3" w14:textId="77777777" w:rsidR="008437EA" w:rsidRPr="00341FCA" w:rsidRDefault="008437EA" w:rsidP="008437EA">
      <w:pPr>
        <w:tabs>
          <w:tab w:val="num" w:pos="1134"/>
        </w:tabs>
        <w:ind w:firstLine="567"/>
        <w:jc w:val="both"/>
        <w:rPr>
          <w:color w:val="000000" w:themeColor="text1"/>
          <w:sz w:val="24"/>
          <w:szCs w:val="24"/>
        </w:rPr>
      </w:pPr>
      <w:r w:rsidRPr="00341FCA">
        <w:rPr>
          <w:color w:val="000000" w:themeColor="text1"/>
          <w:sz w:val="24"/>
          <w:szCs w:val="24"/>
        </w:rPr>
        <w:t xml:space="preserve">информирует членов конкурсной комиссии о времени и месте проведения заседания, </w:t>
      </w:r>
      <w:r w:rsidRPr="00341FCA">
        <w:rPr>
          <w:color w:val="000000" w:themeColor="text1"/>
          <w:sz w:val="24"/>
          <w:szCs w:val="24"/>
        </w:rPr>
        <w:br/>
        <w:t>и повестке дня;</w:t>
      </w:r>
    </w:p>
    <w:p w14:paraId="2BA4C1F8" w14:textId="77777777" w:rsidR="008437EA" w:rsidRPr="00341FCA" w:rsidRDefault="008437EA" w:rsidP="008437EA">
      <w:pPr>
        <w:tabs>
          <w:tab w:val="num" w:pos="1134"/>
        </w:tabs>
        <w:ind w:firstLine="567"/>
        <w:jc w:val="both"/>
        <w:rPr>
          <w:color w:val="000000" w:themeColor="text1"/>
          <w:sz w:val="24"/>
          <w:szCs w:val="24"/>
        </w:rPr>
      </w:pPr>
      <w:r w:rsidRPr="00341FCA">
        <w:rPr>
          <w:color w:val="000000" w:themeColor="text1"/>
          <w:sz w:val="24"/>
          <w:szCs w:val="24"/>
        </w:rPr>
        <w:t xml:space="preserve">ведет протокол подведения итогов отбора </w:t>
      </w:r>
      <w:r w:rsidRPr="00341FCA">
        <w:rPr>
          <w:sz w:val="24"/>
          <w:szCs w:val="24"/>
        </w:rPr>
        <w:t>(далее – Протокол)</w:t>
      </w:r>
      <w:r w:rsidRPr="00341FCA">
        <w:rPr>
          <w:color w:val="000000" w:themeColor="text1"/>
          <w:sz w:val="24"/>
          <w:szCs w:val="24"/>
        </w:rPr>
        <w:t>, который подписывается председателем и всеми членами конкурсной комиссии, присутствовавшими на заседании;</w:t>
      </w:r>
    </w:p>
    <w:p w14:paraId="6AB20D26" w14:textId="77777777" w:rsidR="008437EA" w:rsidRPr="00341FCA" w:rsidRDefault="008437EA" w:rsidP="008437EA">
      <w:pPr>
        <w:tabs>
          <w:tab w:val="num" w:pos="1134"/>
        </w:tabs>
        <w:ind w:firstLine="567"/>
        <w:jc w:val="both"/>
        <w:rPr>
          <w:color w:val="000000" w:themeColor="text1"/>
          <w:sz w:val="24"/>
          <w:szCs w:val="24"/>
        </w:rPr>
      </w:pPr>
      <w:r w:rsidRPr="00341FCA">
        <w:rPr>
          <w:color w:val="000000" w:themeColor="text1"/>
          <w:sz w:val="24"/>
          <w:szCs w:val="24"/>
        </w:rPr>
        <w:t>осуществляет контроль за исполнением решений конкурсной комиссии и информирует о ходе их реализации председателя и членов конкурсной комиссии.</w:t>
      </w:r>
    </w:p>
    <w:p w14:paraId="4BAF64A3" w14:textId="77777777" w:rsidR="008437EA" w:rsidRPr="00341FCA" w:rsidRDefault="008437EA" w:rsidP="008437EA">
      <w:pPr>
        <w:ind w:firstLine="567"/>
        <w:jc w:val="both"/>
        <w:rPr>
          <w:color w:val="000000" w:themeColor="text1"/>
          <w:sz w:val="24"/>
          <w:szCs w:val="24"/>
        </w:rPr>
      </w:pPr>
    </w:p>
    <w:p w14:paraId="22B4A865" w14:textId="77777777" w:rsidR="008437EA" w:rsidRPr="00341FCA" w:rsidRDefault="008437EA" w:rsidP="008437EA">
      <w:pPr>
        <w:numPr>
          <w:ilvl w:val="0"/>
          <w:numId w:val="6"/>
        </w:numPr>
        <w:tabs>
          <w:tab w:val="left" w:pos="360"/>
        </w:tabs>
        <w:ind w:left="0" w:firstLine="0"/>
        <w:jc w:val="center"/>
        <w:rPr>
          <w:color w:val="000000" w:themeColor="text1"/>
          <w:sz w:val="24"/>
          <w:szCs w:val="24"/>
        </w:rPr>
      </w:pPr>
      <w:r w:rsidRPr="00341FCA">
        <w:rPr>
          <w:b/>
          <w:color w:val="000000" w:themeColor="text1"/>
          <w:sz w:val="24"/>
          <w:szCs w:val="24"/>
        </w:rPr>
        <w:t>Порядок проведения заседаний</w:t>
      </w:r>
    </w:p>
    <w:p w14:paraId="07ACE2BE"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Заседания конкурсной комиссии проводятся по мере необходимости. Заседания конкурсной комиссии созываются председателем конкурсной комиссии (в его отсутствие – иным лицом, уполномоченным председателем конкурсной комиссии).</w:t>
      </w:r>
    </w:p>
    <w:p w14:paraId="0E834168"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Заседание конкурсной комиссии является правомочным, если на нем присутствует более половины членов конкурсной комиссии.</w:t>
      </w:r>
    </w:p>
    <w:p w14:paraId="5C70F6F7"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 xml:space="preserve">Передача членом конкурсной комиссии права голосования иному лицу в любой форме не допускается. </w:t>
      </w:r>
    </w:p>
    <w:p w14:paraId="74BF46CE"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 xml:space="preserve">Конкурсная комиссия определяет победителя отбора по балльной системе.  </w:t>
      </w:r>
    </w:p>
    <w:p w14:paraId="690C4E4F" w14:textId="77777777" w:rsidR="008437EA" w:rsidRPr="00341FCA" w:rsidRDefault="008437EA" w:rsidP="008437EA">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Председатель или член конкурсной комиссии, не согласный с решением конкурсной комиссии, вправе письменно изложить свое особое мнение. Особое мнение оформляется приложением к Протоколу.</w:t>
      </w:r>
    </w:p>
    <w:p w14:paraId="1825281C" w14:textId="7C61849A" w:rsidR="008437EA" w:rsidRPr="00341FCA" w:rsidRDefault="008437EA" w:rsidP="008437EA">
      <w:pPr>
        <w:numPr>
          <w:ilvl w:val="1"/>
          <w:numId w:val="6"/>
        </w:numPr>
        <w:tabs>
          <w:tab w:val="left" w:pos="360"/>
        </w:tabs>
        <w:autoSpaceDE w:val="0"/>
        <w:autoSpaceDN w:val="0"/>
        <w:adjustRightInd w:val="0"/>
        <w:ind w:left="0" w:firstLine="567"/>
        <w:jc w:val="both"/>
        <w:rPr>
          <w:sz w:val="24"/>
          <w:szCs w:val="24"/>
        </w:rPr>
      </w:pPr>
      <w:r w:rsidRPr="00341FCA">
        <w:rPr>
          <w:sz w:val="24"/>
          <w:szCs w:val="24"/>
        </w:rPr>
        <w:t>Решение конкурсной комиссии о победителях отбора оформляется Протоколом, который публикуется Комитетом на сайте Комитета</w:t>
      </w:r>
      <w:r w:rsidR="00497C49" w:rsidRPr="00341FCA">
        <w:rPr>
          <w:sz w:val="24"/>
          <w:szCs w:val="24"/>
        </w:rPr>
        <w:t xml:space="preserve"> </w:t>
      </w:r>
      <w:r w:rsidR="00116B9B" w:rsidRPr="00341FCA">
        <w:rPr>
          <w:sz w:val="24"/>
          <w:szCs w:val="24"/>
        </w:rPr>
        <w:t xml:space="preserve">и Площадке отбора </w:t>
      </w:r>
      <w:r w:rsidRPr="00341FCA">
        <w:rPr>
          <w:sz w:val="24"/>
          <w:szCs w:val="24"/>
        </w:rPr>
        <w:t xml:space="preserve">в течение </w:t>
      </w:r>
      <w:r w:rsidR="00AB2DEF" w:rsidRPr="00341FCA">
        <w:rPr>
          <w:sz w:val="24"/>
          <w:szCs w:val="24"/>
        </w:rPr>
        <w:br/>
      </w:r>
      <w:r w:rsidRPr="00341FCA">
        <w:rPr>
          <w:sz w:val="24"/>
          <w:szCs w:val="24"/>
        </w:rPr>
        <w:t>14 календарных дней с даты определения победителей конкурсного отбора и содержит:</w:t>
      </w:r>
    </w:p>
    <w:p w14:paraId="648073DD"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дату, время и место рассмотрения заявок;</w:t>
      </w:r>
    </w:p>
    <w:p w14:paraId="2EE9E03E"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дату, время и место оценки заявок;</w:t>
      </w:r>
    </w:p>
    <w:p w14:paraId="5D4C8722"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информацию об участниках отбора, заявки которых были рассмотрены;</w:t>
      </w:r>
    </w:p>
    <w:p w14:paraId="5BE910AC"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173170DA"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 xml:space="preserve">последовательность оценки заявок, значения, присвоенные заявкам по каждому </w:t>
      </w:r>
      <w:r w:rsidRPr="00341FCA">
        <w:rPr>
          <w:sz w:val="24"/>
          <w:szCs w:val="24"/>
        </w:rPr>
        <w:br/>
        <w:t>из предусмотренных критериев, решение, принятое на основании результатов оценки проектов о присвоении таким заявкам порядковых номеров;</w:t>
      </w:r>
    </w:p>
    <w:p w14:paraId="5EC310EB" w14:textId="77777777" w:rsidR="008437EA" w:rsidRPr="00341FCA" w:rsidRDefault="008437EA" w:rsidP="008437EA">
      <w:pPr>
        <w:autoSpaceDE w:val="0"/>
        <w:autoSpaceDN w:val="0"/>
        <w:adjustRightInd w:val="0"/>
        <w:ind w:firstLine="567"/>
        <w:jc w:val="both"/>
        <w:rPr>
          <w:sz w:val="24"/>
          <w:szCs w:val="24"/>
        </w:rPr>
      </w:pPr>
      <w:r w:rsidRPr="00341FCA">
        <w:rPr>
          <w:sz w:val="24"/>
          <w:szCs w:val="24"/>
        </w:rPr>
        <w:lastRenderedPageBreak/>
        <w:t xml:space="preserve">наименование получателя субсидии, с которым заключается соглашение, </w:t>
      </w:r>
      <w:r w:rsidRPr="00341FCA">
        <w:rPr>
          <w:sz w:val="24"/>
          <w:szCs w:val="24"/>
        </w:rPr>
        <w:br/>
        <w:t>и планируемый размер предоставляемой ему субсидии.</w:t>
      </w:r>
    </w:p>
    <w:p w14:paraId="7C6CEA46" w14:textId="77777777" w:rsidR="008437EA" w:rsidRPr="00341FCA" w:rsidRDefault="008437EA" w:rsidP="008437EA">
      <w:pPr>
        <w:autoSpaceDE w:val="0"/>
        <w:autoSpaceDN w:val="0"/>
        <w:adjustRightInd w:val="0"/>
        <w:ind w:firstLine="567"/>
        <w:jc w:val="both"/>
        <w:rPr>
          <w:sz w:val="24"/>
          <w:szCs w:val="24"/>
        </w:rPr>
      </w:pPr>
      <w:r w:rsidRPr="00341FCA">
        <w:rPr>
          <w:sz w:val="24"/>
          <w:szCs w:val="24"/>
        </w:rPr>
        <w:t xml:space="preserve">Участники конкурсного отбора считаются надлежащим образом уведомленными </w:t>
      </w:r>
      <w:r w:rsidRPr="00341FCA">
        <w:rPr>
          <w:sz w:val="24"/>
          <w:szCs w:val="24"/>
        </w:rPr>
        <w:br/>
        <w:t>о результатах отбора с даты размещения итогов отбора на сайте Комитета.</w:t>
      </w:r>
    </w:p>
    <w:p w14:paraId="796476A3" w14:textId="77777777" w:rsidR="008437EA" w:rsidRPr="00341FCA" w:rsidRDefault="008437EA" w:rsidP="0027667E">
      <w:pPr>
        <w:numPr>
          <w:ilvl w:val="1"/>
          <w:numId w:val="6"/>
        </w:numPr>
        <w:tabs>
          <w:tab w:val="left" w:pos="360"/>
        </w:tabs>
        <w:ind w:left="0" w:firstLine="567"/>
        <w:jc w:val="both"/>
        <w:rPr>
          <w:color w:val="000000" w:themeColor="text1"/>
          <w:sz w:val="24"/>
          <w:szCs w:val="24"/>
        </w:rPr>
      </w:pPr>
      <w:r w:rsidRPr="00341FCA">
        <w:rPr>
          <w:color w:val="000000" w:themeColor="text1"/>
          <w:sz w:val="24"/>
          <w:szCs w:val="24"/>
        </w:rPr>
        <w:t>Протокол подписывается председателем и всеми членами конкурсной комиссии, присутствовавшими на заседании, хранится в Комитете.</w:t>
      </w:r>
    </w:p>
    <w:p w14:paraId="1E284B1F" w14:textId="77777777" w:rsidR="008437EA" w:rsidRPr="00341FCA" w:rsidRDefault="008437EA" w:rsidP="008437EA">
      <w:pPr>
        <w:tabs>
          <w:tab w:val="left" w:pos="360"/>
        </w:tabs>
        <w:ind w:firstLine="567"/>
        <w:jc w:val="both"/>
        <w:rPr>
          <w:color w:val="000000" w:themeColor="text1"/>
          <w:sz w:val="24"/>
          <w:szCs w:val="24"/>
        </w:rPr>
      </w:pPr>
    </w:p>
    <w:p w14:paraId="0AD69A24" w14:textId="77777777" w:rsidR="008437EA" w:rsidRPr="00341FCA" w:rsidRDefault="008437EA" w:rsidP="008437EA">
      <w:pPr>
        <w:numPr>
          <w:ilvl w:val="0"/>
          <w:numId w:val="6"/>
        </w:numPr>
        <w:tabs>
          <w:tab w:val="left" w:pos="360"/>
        </w:tabs>
        <w:ind w:left="0" w:firstLine="0"/>
        <w:jc w:val="center"/>
        <w:rPr>
          <w:b/>
          <w:color w:val="000000" w:themeColor="text1"/>
          <w:sz w:val="24"/>
          <w:szCs w:val="24"/>
        </w:rPr>
      </w:pPr>
      <w:r w:rsidRPr="00341FCA">
        <w:rPr>
          <w:b/>
          <w:color w:val="000000" w:themeColor="text1"/>
          <w:sz w:val="24"/>
          <w:szCs w:val="24"/>
        </w:rPr>
        <w:t>Права и обязанности конкурсной комиссии</w:t>
      </w:r>
    </w:p>
    <w:p w14:paraId="65E3FB31" w14:textId="77777777" w:rsidR="008437EA" w:rsidRPr="00341FCA" w:rsidRDefault="008437EA" w:rsidP="008437EA">
      <w:pPr>
        <w:numPr>
          <w:ilvl w:val="1"/>
          <w:numId w:val="6"/>
        </w:numPr>
        <w:tabs>
          <w:tab w:val="num" w:pos="360"/>
          <w:tab w:val="left" w:pos="1080"/>
          <w:tab w:val="num" w:pos="1134"/>
        </w:tabs>
        <w:ind w:left="0" w:firstLine="567"/>
        <w:jc w:val="both"/>
        <w:rPr>
          <w:b/>
          <w:color w:val="000000" w:themeColor="text1"/>
          <w:sz w:val="24"/>
          <w:szCs w:val="24"/>
        </w:rPr>
      </w:pPr>
      <w:r w:rsidRPr="00341FCA">
        <w:rPr>
          <w:color w:val="000000" w:themeColor="text1"/>
          <w:sz w:val="24"/>
          <w:szCs w:val="24"/>
        </w:rPr>
        <w:t>Конкурсная комиссия имеет право контролировать полноту и достоверность информации, содержащейся в заявке и в документах и материалах, представленных в Комитет участником отбора на получение субсидии.</w:t>
      </w:r>
    </w:p>
    <w:p w14:paraId="762875C4" w14:textId="77777777" w:rsidR="008437EA" w:rsidRPr="00341FCA" w:rsidRDefault="008437EA" w:rsidP="008437EA">
      <w:pPr>
        <w:tabs>
          <w:tab w:val="left" w:pos="1080"/>
          <w:tab w:val="num" w:pos="1134"/>
          <w:tab w:val="num" w:pos="1440"/>
        </w:tabs>
        <w:ind w:firstLine="567"/>
        <w:jc w:val="both"/>
        <w:rPr>
          <w:color w:val="000000" w:themeColor="text1"/>
          <w:sz w:val="24"/>
          <w:szCs w:val="24"/>
        </w:rPr>
      </w:pPr>
      <w:r w:rsidRPr="00341FCA">
        <w:rPr>
          <w:sz w:val="24"/>
          <w:szCs w:val="24"/>
        </w:rPr>
        <w:t xml:space="preserve">При необходимости Комитет имеет право запрашивать в исполнительных органах государственной власти Санкт-Петербурга дополнительно иные документы, подтверждающие соблюдение порядка и условий предоставления субсидии, в том числе </w:t>
      </w:r>
      <w:r w:rsidRPr="00341FCA">
        <w:rPr>
          <w:sz w:val="24"/>
          <w:szCs w:val="24"/>
        </w:rPr>
        <w:br/>
        <w:t xml:space="preserve">в части достижения результата предоставления субсидии, а также получать необходимые сведения из открытых источников информации. </w:t>
      </w:r>
    </w:p>
    <w:p w14:paraId="093AE0C9" w14:textId="77777777" w:rsidR="008437EA" w:rsidRPr="00341FCA" w:rsidRDefault="008437EA" w:rsidP="008437EA">
      <w:pPr>
        <w:numPr>
          <w:ilvl w:val="1"/>
          <w:numId w:val="6"/>
        </w:numPr>
        <w:tabs>
          <w:tab w:val="num" w:pos="360"/>
          <w:tab w:val="left" w:pos="1080"/>
          <w:tab w:val="num" w:pos="1134"/>
        </w:tabs>
        <w:ind w:left="0" w:firstLine="567"/>
        <w:jc w:val="both"/>
        <w:rPr>
          <w:b/>
          <w:color w:val="000000" w:themeColor="text1"/>
          <w:sz w:val="24"/>
          <w:szCs w:val="24"/>
        </w:rPr>
      </w:pPr>
      <w:r w:rsidRPr="00341FCA">
        <w:rPr>
          <w:color w:val="000000" w:themeColor="text1"/>
          <w:sz w:val="24"/>
          <w:szCs w:val="24"/>
        </w:rPr>
        <w:t>Конкурсная комиссия обязана:</w:t>
      </w:r>
    </w:p>
    <w:p w14:paraId="32CE26CF" w14:textId="36C052F4" w:rsidR="008437EA" w:rsidRPr="00341FCA" w:rsidRDefault="008437EA" w:rsidP="008437EA">
      <w:pPr>
        <w:suppressAutoHyphens/>
        <w:ind w:firstLine="567"/>
        <w:jc w:val="both"/>
        <w:rPr>
          <w:color w:val="000000" w:themeColor="text1"/>
          <w:sz w:val="24"/>
          <w:szCs w:val="24"/>
        </w:rPr>
      </w:pPr>
      <w:r w:rsidRPr="00341FCA">
        <w:rPr>
          <w:color w:val="000000" w:themeColor="text1"/>
          <w:sz w:val="24"/>
          <w:szCs w:val="24"/>
        </w:rPr>
        <w:t xml:space="preserve">проверять комплектность документов и материалов, прилагаемых к заявке </w:t>
      </w:r>
      <w:r w:rsidRPr="00341FCA">
        <w:rPr>
          <w:color w:val="000000" w:themeColor="text1"/>
          <w:sz w:val="24"/>
          <w:szCs w:val="24"/>
        </w:rPr>
        <w:br/>
        <w:t xml:space="preserve">и представляемых в Комитет участниками отбора на получение субсидии в соответствии </w:t>
      </w:r>
      <w:r w:rsidRPr="00341FCA">
        <w:rPr>
          <w:color w:val="000000" w:themeColor="text1"/>
          <w:sz w:val="24"/>
          <w:szCs w:val="24"/>
        </w:rPr>
        <w:br/>
        <w:t xml:space="preserve">с </w:t>
      </w:r>
      <w:r w:rsidR="00500158" w:rsidRPr="00341FCA">
        <w:rPr>
          <w:color w:val="000000" w:themeColor="text1"/>
          <w:sz w:val="24"/>
          <w:szCs w:val="24"/>
        </w:rPr>
        <w:t>настоящим распоряжением</w:t>
      </w:r>
      <w:r w:rsidRPr="00341FCA">
        <w:rPr>
          <w:color w:val="000000" w:themeColor="text1"/>
          <w:sz w:val="24"/>
          <w:szCs w:val="24"/>
        </w:rPr>
        <w:t>;</w:t>
      </w:r>
    </w:p>
    <w:p w14:paraId="29B397FC" w14:textId="2E20CF35" w:rsidR="008437EA" w:rsidRPr="00341FCA" w:rsidRDefault="008437EA" w:rsidP="008437EA">
      <w:pPr>
        <w:suppressAutoHyphens/>
        <w:ind w:firstLine="567"/>
        <w:jc w:val="both"/>
        <w:rPr>
          <w:color w:val="000000" w:themeColor="text1"/>
          <w:sz w:val="24"/>
          <w:szCs w:val="24"/>
        </w:rPr>
      </w:pPr>
      <w:r w:rsidRPr="00341FCA">
        <w:rPr>
          <w:color w:val="000000" w:themeColor="text1"/>
          <w:sz w:val="24"/>
          <w:szCs w:val="24"/>
        </w:rPr>
        <w:t>проверять соответствие участников отбора условиям предоставления субсидий, установленных Постановлением</w:t>
      </w:r>
      <w:r w:rsidR="00AB2DEF" w:rsidRPr="00341FCA">
        <w:rPr>
          <w:color w:val="000000" w:themeColor="text1"/>
          <w:sz w:val="24"/>
          <w:szCs w:val="24"/>
        </w:rPr>
        <w:t xml:space="preserve"> Правительства Санкт-Петербурга от 01.07.2026</w:t>
      </w:r>
      <w:r w:rsidRPr="00341FCA">
        <w:rPr>
          <w:color w:val="000000" w:themeColor="text1"/>
          <w:sz w:val="24"/>
          <w:szCs w:val="24"/>
        </w:rPr>
        <w:t xml:space="preserve"> № </w:t>
      </w:r>
      <w:r w:rsidR="00AB2DEF" w:rsidRPr="00341FCA">
        <w:rPr>
          <w:color w:val="000000" w:themeColor="text1"/>
          <w:sz w:val="24"/>
          <w:szCs w:val="24"/>
        </w:rPr>
        <w:t xml:space="preserve">520 </w:t>
      </w:r>
      <w:r w:rsidR="00AB2DEF" w:rsidRPr="00341FCA">
        <w:rPr>
          <w:color w:val="000000" w:themeColor="text1"/>
          <w:sz w:val="24"/>
          <w:szCs w:val="24"/>
        </w:rPr>
        <w:br/>
        <w:t>«О порядке предоставления в 2026 году субсидий в виде грантов Санкт-Петербурга в сфере средств массовой информации»</w:t>
      </w:r>
      <w:r w:rsidRPr="00341FCA">
        <w:rPr>
          <w:color w:val="000000" w:themeColor="text1"/>
          <w:sz w:val="24"/>
          <w:szCs w:val="24"/>
        </w:rPr>
        <w:t>;</w:t>
      </w:r>
    </w:p>
    <w:p w14:paraId="69DA6EA5" w14:textId="77777777" w:rsidR="00B967C3" w:rsidRPr="00341FCA" w:rsidRDefault="00B967C3" w:rsidP="008437EA">
      <w:pPr>
        <w:suppressAutoHyphens/>
        <w:ind w:firstLine="567"/>
        <w:jc w:val="both"/>
        <w:rPr>
          <w:color w:val="000000" w:themeColor="text1"/>
          <w:sz w:val="24"/>
          <w:szCs w:val="24"/>
        </w:rPr>
      </w:pPr>
      <w:r w:rsidRPr="00341FCA">
        <w:rPr>
          <w:color w:val="000000" w:themeColor="text1"/>
          <w:sz w:val="24"/>
          <w:szCs w:val="24"/>
        </w:rPr>
        <w:t>проверять соответствие проектов тематическим направлениям</w:t>
      </w:r>
    </w:p>
    <w:p w14:paraId="7BD39072" w14:textId="77777777" w:rsidR="008437EA" w:rsidRPr="00341FCA" w:rsidRDefault="008437EA" w:rsidP="008437EA">
      <w:pPr>
        <w:suppressAutoHyphens/>
        <w:ind w:firstLine="567"/>
        <w:jc w:val="both"/>
        <w:rPr>
          <w:color w:val="000000" w:themeColor="text1"/>
          <w:sz w:val="24"/>
          <w:szCs w:val="24"/>
        </w:rPr>
      </w:pPr>
      <w:r w:rsidRPr="00341FCA">
        <w:rPr>
          <w:color w:val="000000" w:themeColor="text1"/>
          <w:sz w:val="24"/>
          <w:szCs w:val="24"/>
        </w:rPr>
        <w:t>вести документацию о результатах рассмотрения заявок;</w:t>
      </w:r>
    </w:p>
    <w:p w14:paraId="7E5963D1" w14:textId="77777777" w:rsidR="008437EA" w:rsidRPr="00341FCA" w:rsidRDefault="008437EA" w:rsidP="008437EA">
      <w:pPr>
        <w:suppressAutoHyphens/>
        <w:ind w:firstLine="567"/>
        <w:jc w:val="both"/>
        <w:rPr>
          <w:color w:val="000000" w:themeColor="text1"/>
          <w:sz w:val="24"/>
          <w:szCs w:val="24"/>
        </w:rPr>
      </w:pPr>
      <w:r w:rsidRPr="00341FCA">
        <w:rPr>
          <w:color w:val="000000" w:themeColor="text1"/>
          <w:sz w:val="24"/>
          <w:szCs w:val="24"/>
        </w:rPr>
        <w:t>обеспечивать конфиденциальность информации, содержащейся в заявках.</w:t>
      </w:r>
    </w:p>
    <w:p w14:paraId="46573340" w14:textId="77777777" w:rsidR="00E31167" w:rsidRPr="00341FCA" w:rsidRDefault="008437EA" w:rsidP="008437EA">
      <w:pPr>
        <w:suppressAutoHyphens/>
        <w:ind w:firstLine="567"/>
        <w:jc w:val="both"/>
        <w:rPr>
          <w:rFonts w:eastAsia="Calibri"/>
          <w:color w:val="000000" w:themeColor="text1"/>
          <w:sz w:val="24"/>
          <w:szCs w:val="24"/>
        </w:rPr>
        <w:sectPr w:rsidR="00E31167" w:rsidRPr="00341FCA" w:rsidSect="00B753B5">
          <w:pgSz w:w="11906" w:h="16838"/>
          <w:pgMar w:top="720" w:right="851" w:bottom="902" w:left="1418" w:header="709" w:footer="709" w:gutter="0"/>
          <w:pgNumType w:start="1"/>
          <w:cols w:space="708"/>
          <w:titlePg/>
          <w:docGrid w:linePitch="360"/>
        </w:sectPr>
      </w:pPr>
      <w:r w:rsidRPr="00341FCA">
        <w:rPr>
          <w:color w:val="000000" w:themeColor="text1"/>
          <w:sz w:val="24"/>
          <w:szCs w:val="24"/>
        </w:rPr>
        <w:t xml:space="preserve">5.3. </w:t>
      </w:r>
      <w:r w:rsidRPr="00341FCA">
        <w:rPr>
          <w:rFonts w:eastAsia="Calibri"/>
          <w:color w:val="000000" w:themeColor="text1"/>
          <w:sz w:val="24"/>
          <w:szCs w:val="24"/>
        </w:rPr>
        <w:t xml:space="preserve">Член </w:t>
      </w:r>
      <w:r w:rsidRPr="00341FCA">
        <w:rPr>
          <w:color w:val="000000" w:themeColor="text1"/>
          <w:sz w:val="24"/>
          <w:szCs w:val="24"/>
        </w:rPr>
        <w:t xml:space="preserve">конкурсной комиссии </w:t>
      </w:r>
      <w:r w:rsidRPr="00341FCA">
        <w:rPr>
          <w:rFonts w:eastAsia="Calibri"/>
          <w:color w:val="000000" w:themeColor="text1"/>
          <w:sz w:val="24"/>
          <w:szCs w:val="24"/>
        </w:rPr>
        <w:t xml:space="preserve">обязан при наличии обстоятельств, которые влияют или могут повлиять на объективное и беспристрастное принятие этим членом комиссии решения по рассматриваемым вопросам, начале заседания конкурсной комиссии уведомить об этом </w:t>
      </w:r>
      <w:r w:rsidRPr="00341FCA">
        <w:rPr>
          <w:rFonts w:eastAsia="Calibri"/>
          <w:color w:val="000000" w:themeColor="text1"/>
          <w:sz w:val="24"/>
          <w:szCs w:val="24"/>
        </w:rPr>
        <w:br/>
        <w:t xml:space="preserve">в письменной форме в соответствии с </w:t>
      </w:r>
      <w:hyperlink r:id="rId20" w:anchor="Par143" w:history="1">
        <w:r w:rsidRPr="00341FCA">
          <w:rPr>
            <w:rFonts w:eastAsia="Calibri"/>
            <w:color w:val="000000" w:themeColor="text1"/>
            <w:sz w:val="24"/>
            <w:szCs w:val="24"/>
          </w:rPr>
          <w:t>приложением</w:t>
        </w:r>
      </w:hyperlink>
      <w:r w:rsidRPr="00341FCA">
        <w:rPr>
          <w:rFonts w:eastAsia="Calibri"/>
          <w:color w:val="000000" w:themeColor="text1"/>
          <w:sz w:val="24"/>
          <w:szCs w:val="24"/>
        </w:rPr>
        <w:t xml:space="preserve"> к настоящему Положению председателя конкурсной комиссии или лицо, его замещающее.</w:t>
      </w:r>
    </w:p>
    <w:p w14:paraId="1A55EE80" w14:textId="77777777" w:rsidR="00B967C3" w:rsidRPr="00341FCA" w:rsidRDefault="00B967C3" w:rsidP="008437EA">
      <w:pPr>
        <w:suppressAutoHyphens/>
        <w:ind w:firstLine="567"/>
        <w:jc w:val="both"/>
        <w:rPr>
          <w:rFonts w:eastAsia="Calibri"/>
          <w:color w:val="000000" w:themeColor="text1"/>
          <w:sz w:val="24"/>
          <w:szCs w:val="24"/>
        </w:rPr>
      </w:pPr>
    </w:p>
    <w:p w14:paraId="6DAB6C94" w14:textId="77777777" w:rsidR="005E029F" w:rsidRPr="00341FCA" w:rsidRDefault="005E029F" w:rsidP="005E029F">
      <w:pPr>
        <w:ind w:left="4962"/>
        <w:jc w:val="both"/>
        <w:rPr>
          <w:bCs/>
          <w:color w:val="000000" w:themeColor="text1"/>
          <w:sz w:val="24"/>
          <w:szCs w:val="24"/>
          <w:u w:val="single"/>
        </w:rPr>
      </w:pPr>
      <w:r w:rsidRPr="00341FCA">
        <w:rPr>
          <w:bCs/>
          <w:color w:val="000000" w:themeColor="text1"/>
          <w:sz w:val="24"/>
          <w:szCs w:val="24"/>
        </w:rPr>
        <w:t xml:space="preserve">Приложение к Положению о конкурсной комиссии по предоставлению субсидий </w:t>
      </w:r>
      <w:r w:rsidRPr="00341FCA">
        <w:rPr>
          <w:bCs/>
          <w:color w:val="000000" w:themeColor="text1"/>
          <w:sz w:val="24"/>
          <w:szCs w:val="24"/>
        </w:rPr>
        <w:br/>
        <w:t>в виде грантов Санкт-Петербурга в сфере ср</w:t>
      </w:r>
      <w:r w:rsidR="0027667E" w:rsidRPr="00341FCA">
        <w:rPr>
          <w:bCs/>
          <w:color w:val="000000" w:themeColor="text1"/>
          <w:sz w:val="24"/>
          <w:szCs w:val="24"/>
        </w:rPr>
        <w:t xml:space="preserve">едств массовой информации в </w:t>
      </w:r>
      <w:r w:rsidR="00C96218" w:rsidRPr="00341FCA">
        <w:rPr>
          <w:bCs/>
          <w:color w:val="000000" w:themeColor="text1"/>
          <w:sz w:val="24"/>
          <w:szCs w:val="24"/>
        </w:rPr>
        <w:t>2026</w:t>
      </w:r>
      <w:r w:rsidRPr="00341FCA">
        <w:rPr>
          <w:bCs/>
          <w:color w:val="000000" w:themeColor="text1"/>
          <w:sz w:val="24"/>
          <w:szCs w:val="24"/>
        </w:rPr>
        <w:t xml:space="preserve"> году</w:t>
      </w:r>
    </w:p>
    <w:p w14:paraId="64715FED" w14:textId="77777777" w:rsidR="005E029F" w:rsidRPr="00341FCA" w:rsidRDefault="005E029F" w:rsidP="005E029F">
      <w:pPr>
        <w:jc w:val="both"/>
        <w:rPr>
          <w:b/>
          <w:bCs/>
          <w:color w:val="000000" w:themeColor="text1"/>
          <w:sz w:val="24"/>
          <w:szCs w:val="24"/>
        </w:rPr>
      </w:pPr>
    </w:p>
    <w:p w14:paraId="6C79F22B" w14:textId="77777777" w:rsidR="005E029F" w:rsidRPr="00341FCA" w:rsidRDefault="005E029F" w:rsidP="005E029F">
      <w:pPr>
        <w:autoSpaceDE w:val="0"/>
        <w:autoSpaceDN w:val="0"/>
        <w:ind w:left="4962"/>
        <w:jc w:val="both"/>
        <w:rPr>
          <w:rFonts w:eastAsia="Calibri"/>
          <w:color w:val="000000" w:themeColor="text1"/>
          <w:sz w:val="24"/>
          <w:szCs w:val="24"/>
          <w:lang w:eastAsia="en-US"/>
        </w:rPr>
      </w:pPr>
      <w:r w:rsidRPr="00341FCA">
        <w:rPr>
          <w:rFonts w:eastAsia="Calibri"/>
          <w:color w:val="000000" w:themeColor="text1"/>
          <w:sz w:val="24"/>
          <w:szCs w:val="24"/>
          <w:lang w:eastAsia="en-US"/>
        </w:rPr>
        <w:t>В конкурсную комиссию по предоставлению</w:t>
      </w:r>
      <w:r w:rsidRPr="00341FCA">
        <w:rPr>
          <w:color w:val="000000" w:themeColor="text1"/>
          <w:sz w:val="24"/>
          <w:szCs w:val="24"/>
        </w:rPr>
        <w:t xml:space="preserve"> субсидий </w:t>
      </w:r>
      <w:r w:rsidRPr="00341FCA">
        <w:rPr>
          <w:bCs/>
          <w:color w:val="000000" w:themeColor="text1"/>
          <w:sz w:val="24"/>
          <w:szCs w:val="24"/>
        </w:rPr>
        <w:t xml:space="preserve">в виде грантов Санкт-Петербурга </w:t>
      </w:r>
      <w:r w:rsidRPr="00341FCA">
        <w:rPr>
          <w:bCs/>
          <w:color w:val="000000" w:themeColor="text1"/>
          <w:sz w:val="24"/>
          <w:szCs w:val="24"/>
        </w:rPr>
        <w:br/>
        <w:t>в сфере средств массовой информации</w:t>
      </w:r>
    </w:p>
    <w:p w14:paraId="1D4C4B1E" w14:textId="77777777" w:rsidR="005E029F" w:rsidRPr="00341FCA" w:rsidRDefault="005E029F" w:rsidP="005E029F">
      <w:pPr>
        <w:autoSpaceDE w:val="0"/>
        <w:autoSpaceDN w:val="0"/>
        <w:jc w:val="both"/>
        <w:rPr>
          <w:rFonts w:eastAsia="Calibri"/>
          <w:color w:val="000000" w:themeColor="text1"/>
          <w:sz w:val="24"/>
          <w:szCs w:val="24"/>
          <w:lang w:eastAsia="en-US"/>
        </w:rPr>
      </w:pPr>
    </w:p>
    <w:p w14:paraId="12EA7C2B"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 xml:space="preserve">                                                            </w:t>
      </w:r>
    </w:p>
    <w:p w14:paraId="48AA2EEC" w14:textId="77777777" w:rsidR="005E029F" w:rsidRPr="00341FCA" w:rsidRDefault="005E029F" w:rsidP="005E029F">
      <w:pPr>
        <w:autoSpaceDE w:val="0"/>
        <w:autoSpaceDN w:val="0"/>
        <w:jc w:val="center"/>
        <w:rPr>
          <w:rFonts w:eastAsia="Calibri"/>
          <w:color w:val="000000" w:themeColor="text1"/>
          <w:sz w:val="24"/>
          <w:szCs w:val="24"/>
          <w:lang w:eastAsia="en-US"/>
        </w:rPr>
      </w:pPr>
      <w:r w:rsidRPr="00341FCA">
        <w:rPr>
          <w:rFonts w:eastAsia="Calibri"/>
          <w:color w:val="000000" w:themeColor="text1"/>
          <w:sz w:val="24"/>
          <w:szCs w:val="24"/>
          <w:lang w:eastAsia="en-US"/>
        </w:rPr>
        <w:t>Уведомление</w:t>
      </w:r>
    </w:p>
    <w:p w14:paraId="43D70181" w14:textId="77777777" w:rsidR="005E029F" w:rsidRPr="00341FCA" w:rsidRDefault="005E029F" w:rsidP="005E029F">
      <w:pPr>
        <w:autoSpaceDE w:val="0"/>
        <w:autoSpaceDN w:val="0"/>
        <w:jc w:val="both"/>
        <w:rPr>
          <w:rFonts w:eastAsia="Calibri"/>
          <w:color w:val="000000" w:themeColor="text1"/>
          <w:sz w:val="24"/>
          <w:szCs w:val="24"/>
          <w:lang w:eastAsia="en-US"/>
        </w:rPr>
      </w:pPr>
    </w:p>
    <w:p w14:paraId="2A618FAD"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 xml:space="preserve">члена конкурсной комиссии </w:t>
      </w:r>
      <w:r w:rsidRPr="00341FCA">
        <w:rPr>
          <w:color w:val="000000" w:themeColor="text1"/>
          <w:sz w:val="24"/>
          <w:szCs w:val="24"/>
        </w:rPr>
        <w:t xml:space="preserve">по предоставлению субсидий </w:t>
      </w:r>
      <w:r w:rsidRPr="00341FCA">
        <w:rPr>
          <w:bCs/>
          <w:color w:val="000000" w:themeColor="text1"/>
          <w:sz w:val="24"/>
          <w:szCs w:val="24"/>
        </w:rPr>
        <w:t xml:space="preserve">в виде грантов Санкт-Петербурга </w:t>
      </w:r>
      <w:r w:rsidRPr="00341FCA">
        <w:rPr>
          <w:bCs/>
          <w:color w:val="000000" w:themeColor="text1"/>
          <w:sz w:val="24"/>
          <w:szCs w:val="24"/>
        </w:rPr>
        <w:br/>
        <w:t>в сфере средств массовой информации</w:t>
      </w:r>
      <w:r w:rsidRPr="00341FCA">
        <w:rPr>
          <w:rFonts w:eastAsia="Calibri"/>
          <w:color w:val="000000" w:themeColor="text1"/>
          <w:sz w:val="24"/>
          <w:szCs w:val="24"/>
          <w:lang w:eastAsia="en-US"/>
        </w:rPr>
        <w:t xml:space="preserve"> о наличии </w:t>
      </w:r>
      <w:r w:rsidRPr="00341FCA">
        <w:rPr>
          <w:rFonts w:eastAsia="Calibri"/>
          <w:color w:val="000000" w:themeColor="text1"/>
          <w:sz w:val="24"/>
          <w:szCs w:val="24"/>
        </w:rPr>
        <w:t>обстоятельств, которые влияют или могут повлиять на объективное и беспристрастное принятие решения</w:t>
      </w:r>
    </w:p>
    <w:p w14:paraId="7BD1A334" w14:textId="77777777" w:rsidR="005E029F" w:rsidRPr="00341FCA" w:rsidRDefault="005E029F" w:rsidP="005E029F">
      <w:pPr>
        <w:autoSpaceDE w:val="0"/>
        <w:autoSpaceDN w:val="0"/>
        <w:jc w:val="both"/>
        <w:rPr>
          <w:rFonts w:eastAsia="Calibri"/>
          <w:color w:val="000000" w:themeColor="text1"/>
          <w:sz w:val="24"/>
          <w:szCs w:val="24"/>
          <w:lang w:eastAsia="en-US"/>
        </w:rPr>
      </w:pPr>
    </w:p>
    <w:p w14:paraId="346F0D68" w14:textId="77777777" w:rsidR="005E029F" w:rsidRPr="00341FCA" w:rsidRDefault="005E029F" w:rsidP="005E029F">
      <w:pPr>
        <w:autoSpaceDE w:val="0"/>
        <w:autoSpaceDN w:val="0"/>
        <w:ind w:right="-2"/>
        <w:jc w:val="both"/>
        <w:rPr>
          <w:rFonts w:eastAsia="Calibri"/>
          <w:color w:val="000000" w:themeColor="text1"/>
          <w:sz w:val="24"/>
          <w:szCs w:val="24"/>
          <w:lang w:eastAsia="en-US"/>
        </w:rPr>
      </w:pPr>
      <w:r w:rsidRPr="00341FCA">
        <w:rPr>
          <w:rFonts w:eastAsia="Calibri"/>
          <w:color w:val="000000" w:themeColor="text1"/>
          <w:sz w:val="24"/>
          <w:szCs w:val="24"/>
          <w:lang w:eastAsia="en-US"/>
        </w:rPr>
        <w:t>   Я, ________________________________________________________________,</w:t>
      </w:r>
    </w:p>
    <w:p w14:paraId="23623104"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                                         (фамилия, имя, отчество (при наличии)</w:t>
      </w:r>
    </w:p>
    <w:p w14:paraId="08FF1EF4"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 xml:space="preserve">член конкурсной комиссии </w:t>
      </w:r>
      <w:r w:rsidRPr="00341FCA">
        <w:rPr>
          <w:color w:val="000000" w:themeColor="text1"/>
          <w:sz w:val="24"/>
          <w:szCs w:val="24"/>
        </w:rPr>
        <w:t xml:space="preserve">по предоставлению субсидий </w:t>
      </w:r>
      <w:r w:rsidRPr="00341FCA">
        <w:rPr>
          <w:bCs/>
          <w:color w:val="000000" w:themeColor="text1"/>
          <w:sz w:val="24"/>
          <w:szCs w:val="24"/>
        </w:rPr>
        <w:t xml:space="preserve">в виде грантов Санкт-Петербурга </w:t>
      </w:r>
      <w:r w:rsidRPr="00341FCA">
        <w:rPr>
          <w:bCs/>
          <w:color w:val="000000" w:themeColor="text1"/>
          <w:sz w:val="24"/>
          <w:szCs w:val="24"/>
        </w:rPr>
        <w:br/>
        <w:t>в сфере средств массовой информации</w:t>
      </w:r>
      <w:r w:rsidRPr="00341FCA">
        <w:rPr>
          <w:rFonts w:eastAsia="Calibri"/>
          <w:color w:val="000000" w:themeColor="text1"/>
          <w:sz w:val="24"/>
          <w:szCs w:val="24"/>
          <w:lang w:eastAsia="en-US"/>
        </w:rPr>
        <w:t xml:space="preserve"> сообщаю о наличии обстоятельств, способных повлиять на мое участие в заседании конкурсной комиссии ______________20___ г.  при рассмотрении следующих заявок:</w:t>
      </w:r>
    </w:p>
    <w:p w14:paraId="3E532878"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(дата)</w:t>
      </w:r>
    </w:p>
    <w:p w14:paraId="1744556B" w14:textId="77777777" w:rsidR="005E029F" w:rsidRPr="00341FCA" w:rsidRDefault="005E029F" w:rsidP="005E029F">
      <w:pPr>
        <w:autoSpaceDE w:val="0"/>
        <w:autoSpaceDN w:val="0"/>
        <w:jc w:val="both"/>
        <w:rPr>
          <w:rFonts w:eastAsia="Calibri"/>
          <w:color w:val="000000" w:themeColor="text1"/>
          <w:sz w:val="24"/>
          <w:szCs w:val="24"/>
          <w:lang w:eastAsia="en-US"/>
        </w:rPr>
      </w:pPr>
    </w:p>
    <w:tbl>
      <w:tblPr>
        <w:tblW w:w="0" w:type="auto"/>
        <w:tblInd w:w="62" w:type="dxa"/>
        <w:tblCellMar>
          <w:left w:w="0" w:type="dxa"/>
          <w:right w:w="0" w:type="dxa"/>
        </w:tblCellMar>
        <w:tblLook w:val="04A0" w:firstRow="1" w:lastRow="0" w:firstColumn="1" w:lastColumn="0" w:noHBand="0" w:noVBand="1"/>
      </w:tblPr>
      <w:tblGrid>
        <w:gridCol w:w="907"/>
        <w:gridCol w:w="4576"/>
        <w:gridCol w:w="4072"/>
      </w:tblGrid>
      <w:tr w:rsidR="005E029F" w:rsidRPr="00341FCA" w14:paraId="28E23AD7" w14:textId="77777777" w:rsidTr="005139F4">
        <w:tc>
          <w:tcPr>
            <w:tcW w:w="908"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vAlign w:val="center"/>
            <w:hideMark/>
          </w:tcPr>
          <w:p w14:paraId="338DAAD6" w14:textId="77777777" w:rsidR="005E029F" w:rsidRPr="00341FCA" w:rsidRDefault="005E029F" w:rsidP="005139F4">
            <w:pPr>
              <w:autoSpaceDE w:val="0"/>
              <w:autoSpaceDN w:val="0"/>
              <w:spacing w:line="256" w:lineRule="auto"/>
              <w:jc w:val="center"/>
              <w:rPr>
                <w:rFonts w:eastAsia="Calibri"/>
                <w:color w:val="000000" w:themeColor="text1"/>
                <w:sz w:val="24"/>
                <w:szCs w:val="24"/>
                <w:lang w:eastAsia="en-US"/>
              </w:rPr>
            </w:pPr>
            <w:r w:rsidRPr="00341FCA">
              <w:rPr>
                <w:rFonts w:eastAsia="Calibri"/>
                <w:color w:val="000000" w:themeColor="text1"/>
                <w:sz w:val="24"/>
                <w:szCs w:val="24"/>
                <w:lang w:eastAsia="en-US"/>
              </w:rPr>
              <w:t>Номер заявки</w:t>
            </w:r>
          </w:p>
        </w:tc>
        <w:tc>
          <w:tcPr>
            <w:tcW w:w="4621"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14:paraId="5CDF99B9" w14:textId="77777777" w:rsidR="005E029F" w:rsidRPr="00341FCA" w:rsidRDefault="005E029F" w:rsidP="005139F4">
            <w:pPr>
              <w:autoSpaceDE w:val="0"/>
              <w:autoSpaceDN w:val="0"/>
              <w:spacing w:line="256" w:lineRule="auto"/>
              <w:jc w:val="center"/>
              <w:rPr>
                <w:rFonts w:eastAsia="Calibri"/>
                <w:color w:val="000000" w:themeColor="text1"/>
                <w:sz w:val="24"/>
                <w:szCs w:val="24"/>
                <w:lang w:eastAsia="en-US"/>
              </w:rPr>
            </w:pPr>
            <w:r w:rsidRPr="00341FCA">
              <w:rPr>
                <w:rFonts w:eastAsia="Calibri"/>
                <w:color w:val="000000" w:themeColor="text1"/>
                <w:sz w:val="24"/>
                <w:szCs w:val="24"/>
                <w:lang w:eastAsia="en-US"/>
              </w:rPr>
              <w:t>Наименование организации, подавшей заявку</w:t>
            </w:r>
          </w:p>
        </w:tc>
        <w:tc>
          <w:tcPr>
            <w:tcW w:w="4110"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14:paraId="09194113" w14:textId="77777777" w:rsidR="005E029F" w:rsidRPr="00341FCA" w:rsidRDefault="005E029F" w:rsidP="005139F4">
            <w:pPr>
              <w:autoSpaceDE w:val="0"/>
              <w:autoSpaceDN w:val="0"/>
              <w:spacing w:line="256" w:lineRule="auto"/>
              <w:jc w:val="center"/>
              <w:rPr>
                <w:rFonts w:eastAsia="Calibri"/>
                <w:color w:val="000000" w:themeColor="text1"/>
                <w:sz w:val="24"/>
                <w:szCs w:val="24"/>
                <w:lang w:eastAsia="en-US"/>
              </w:rPr>
            </w:pPr>
            <w:r w:rsidRPr="00341FCA">
              <w:rPr>
                <w:rFonts w:eastAsia="Calibri"/>
                <w:color w:val="000000" w:themeColor="text1"/>
                <w:sz w:val="24"/>
                <w:szCs w:val="24"/>
                <w:lang w:eastAsia="en-US"/>
              </w:rPr>
              <w:t xml:space="preserve">Описание обстоятельств </w:t>
            </w:r>
          </w:p>
        </w:tc>
      </w:tr>
      <w:tr w:rsidR="005E029F" w:rsidRPr="00341FCA" w14:paraId="7CA222DD"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09F801C8"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0A690790"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7A53D1BC"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r>
      <w:tr w:rsidR="005E029F" w:rsidRPr="00341FCA" w14:paraId="33C01316"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73206501"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3CCFC6C8"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0A09C465"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r>
      <w:tr w:rsidR="005E029F" w:rsidRPr="00341FCA" w14:paraId="1BD805CB"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6AA8F5E7"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6EEE809F"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4EC94E92"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r>
      <w:tr w:rsidR="005E029F" w:rsidRPr="00341FCA" w14:paraId="1A281AC8"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4962EC8D"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7319B2B7"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3BE9F9FC"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r>
      <w:tr w:rsidR="005E029F" w:rsidRPr="00341FCA" w14:paraId="46AF5FD9"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0F982328"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5A89675B"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644F063E" w14:textId="77777777" w:rsidR="005E029F" w:rsidRPr="00341FCA" w:rsidRDefault="005E029F" w:rsidP="005139F4">
            <w:pPr>
              <w:autoSpaceDE w:val="0"/>
              <w:autoSpaceDN w:val="0"/>
              <w:spacing w:line="256" w:lineRule="auto"/>
              <w:rPr>
                <w:rFonts w:eastAsia="Calibri"/>
                <w:color w:val="000000" w:themeColor="text1"/>
                <w:sz w:val="24"/>
                <w:szCs w:val="24"/>
                <w:lang w:eastAsia="en-US"/>
              </w:rPr>
            </w:pPr>
          </w:p>
        </w:tc>
      </w:tr>
    </w:tbl>
    <w:p w14:paraId="50FCF42D" w14:textId="77777777" w:rsidR="005E029F" w:rsidRPr="00341FCA" w:rsidRDefault="005E029F" w:rsidP="005E029F">
      <w:pPr>
        <w:autoSpaceDE w:val="0"/>
        <w:autoSpaceDN w:val="0"/>
        <w:jc w:val="both"/>
        <w:rPr>
          <w:rFonts w:eastAsia="Calibri"/>
          <w:color w:val="000000" w:themeColor="text1"/>
          <w:sz w:val="24"/>
          <w:szCs w:val="24"/>
          <w:lang w:eastAsia="en-US"/>
        </w:rPr>
      </w:pPr>
    </w:p>
    <w:p w14:paraId="13305537" w14:textId="77777777" w:rsidR="005E029F" w:rsidRPr="00341FCA" w:rsidRDefault="005E029F" w:rsidP="005E029F">
      <w:pPr>
        <w:autoSpaceDE w:val="0"/>
        <w:autoSpaceDN w:val="0"/>
        <w:jc w:val="both"/>
        <w:rPr>
          <w:rFonts w:eastAsia="Calibri"/>
          <w:color w:val="000000" w:themeColor="text1"/>
          <w:sz w:val="24"/>
          <w:szCs w:val="24"/>
          <w:lang w:eastAsia="en-US"/>
        </w:rPr>
      </w:pPr>
    </w:p>
    <w:p w14:paraId="4041E3EA" w14:textId="77777777" w:rsidR="005E029F" w:rsidRPr="00341FCA"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______________ 20__ г.                                                  ___________________</w:t>
      </w:r>
    </w:p>
    <w:p w14:paraId="3AD1660B" w14:textId="77777777" w:rsidR="005E029F" w:rsidRDefault="005E029F" w:rsidP="005E029F">
      <w:pPr>
        <w:autoSpaceDE w:val="0"/>
        <w:autoSpaceDN w:val="0"/>
        <w:jc w:val="both"/>
        <w:rPr>
          <w:rFonts w:eastAsia="Calibri"/>
          <w:color w:val="000000" w:themeColor="text1"/>
          <w:sz w:val="24"/>
          <w:szCs w:val="24"/>
          <w:lang w:eastAsia="en-US"/>
        </w:rPr>
      </w:pPr>
      <w:r w:rsidRPr="00341FCA">
        <w:rPr>
          <w:rFonts w:eastAsia="Calibri"/>
          <w:color w:val="000000" w:themeColor="text1"/>
          <w:sz w:val="24"/>
          <w:szCs w:val="24"/>
          <w:lang w:eastAsia="en-US"/>
        </w:rPr>
        <w:t>                (</w:t>
      </w:r>
      <w:proofErr w:type="gramStart"/>
      <w:r w:rsidRPr="00341FCA">
        <w:rPr>
          <w:rFonts w:eastAsia="Calibri"/>
          <w:color w:val="000000" w:themeColor="text1"/>
          <w:sz w:val="24"/>
          <w:szCs w:val="24"/>
          <w:lang w:eastAsia="en-US"/>
        </w:rPr>
        <w:t>дата)   </w:t>
      </w:r>
      <w:proofErr w:type="gramEnd"/>
      <w:r w:rsidRPr="00341FCA">
        <w:rPr>
          <w:rFonts w:eastAsia="Calibri"/>
          <w:color w:val="000000" w:themeColor="text1"/>
          <w:sz w:val="24"/>
          <w:szCs w:val="24"/>
          <w:lang w:eastAsia="en-US"/>
        </w:rPr>
        <w:t>                                                                      (подпись, Ф.И.О.)</w:t>
      </w:r>
    </w:p>
    <w:p w14:paraId="0E448C44" w14:textId="77777777" w:rsidR="005E029F" w:rsidRDefault="005E029F" w:rsidP="005E029F">
      <w:pPr>
        <w:tabs>
          <w:tab w:val="left" w:pos="1680"/>
        </w:tabs>
        <w:rPr>
          <w:b/>
          <w:color w:val="000000" w:themeColor="text1"/>
          <w:sz w:val="24"/>
          <w:szCs w:val="24"/>
        </w:rPr>
      </w:pPr>
    </w:p>
    <w:p w14:paraId="76C5BF20" w14:textId="77777777" w:rsidR="005E029F" w:rsidRDefault="005E029F" w:rsidP="005E029F">
      <w:pPr>
        <w:rPr>
          <w:color w:val="000000" w:themeColor="text1"/>
        </w:rPr>
      </w:pPr>
    </w:p>
    <w:p w14:paraId="1B423832" w14:textId="77777777" w:rsidR="005E029F" w:rsidRDefault="005E029F" w:rsidP="005E029F">
      <w:pPr>
        <w:ind w:firstLine="567"/>
        <w:jc w:val="both"/>
        <w:rPr>
          <w:b/>
          <w:color w:val="000000" w:themeColor="text1"/>
          <w:sz w:val="24"/>
          <w:szCs w:val="24"/>
        </w:rPr>
      </w:pPr>
    </w:p>
    <w:p w14:paraId="56729C85" w14:textId="77777777" w:rsidR="005E029F" w:rsidRDefault="005E029F" w:rsidP="005E029F">
      <w:pPr>
        <w:ind w:firstLine="567"/>
        <w:jc w:val="both"/>
        <w:rPr>
          <w:b/>
          <w:color w:val="000000" w:themeColor="text1"/>
          <w:sz w:val="24"/>
          <w:szCs w:val="24"/>
        </w:rPr>
      </w:pPr>
    </w:p>
    <w:p w14:paraId="05EB89AA" w14:textId="77777777" w:rsidR="005E029F" w:rsidRDefault="005E029F" w:rsidP="005E029F"/>
    <w:p w14:paraId="380CEF16" w14:textId="77777777" w:rsidR="003114FA" w:rsidRPr="00824183" w:rsidRDefault="003114FA" w:rsidP="001756EC">
      <w:pPr>
        <w:jc w:val="right"/>
        <w:rPr>
          <w:color w:val="000000" w:themeColor="text1"/>
        </w:rPr>
      </w:pPr>
    </w:p>
    <w:sectPr w:rsidR="003114FA" w:rsidRPr="00824183" w:rsidSect="002335D8">
      <w:pgSz w:w="11906" w:h="16838"/>
      <w:pgMar w:top="720" w:right="851" w:bottom="90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8953F" w14:textId="77777777" w:rsidR="00460EA7" w:rsidRDefault="00460EA7" w:rsidP="00BA0169">
      <w:r>
        <w:separator/>
      </w:r>
    </w:p>
  </w:endnote>
  <w:endnote w:type="continuationSeparator" w:id="0">
    <w:p w14:paraId="4DBEF2A4" w14:textId="77777777" w:rsidR="00460EA7" w:rsidRDefault="00460EA7" w:rsidP="00BA0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9139"/>
      <w:docPartObj>
        <w:docPartGallery w:val="Page Numbers (Bottom of Page)"/>
        <w:docPartUnique/>
      </w:docPartObj>
    </w:sdtPr>
    <w:sdtContent>
      <w:p w14:paraId="13F416F0" w14:textId="77777777" w:rsidR="00A11FE2" w:rsidRDefault="00A11FE2" w:rsidP="002335D8">
        <w:pPr>
          <w:pStyle w:val="a6"/>
        </w:pPr>
      </w:p>
    </w:sdtContent>
  </w:sdt>
  <w:p w14:paraId="1620ABAA" w14:textId="77777777" w:rsidR="00A11FE2" w:rsidRDefault="00A11FE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043138"/>
      <w:docPartObj>
        <w:docPartGallery w:val="Page Numbers (Bottom of Page)"/>
        <w:docPartUnique/>
      </w:docPartObj>
    </w:sdtPr>
    <w:sdtContent>
      <w:p w14:paraId="6141D089" w14:textId="77777777" w:rsidR="00A11FE2" w:rsidRDefault="00A11FE2">
        <w:pPr>
          <w:pStyle w:val="a6"/>
          <w:jc w:val="center"/>
        </w:pPr>
      </w:p>
    </w:sdtContent>
  </w:sdt>
  <w:p w14:paraId="34E9F73B" w14:textId="77777777" w:rsidR="00A11FE2" w:rsidRDefault="00A11FE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1F24" w14:textId="77777777" w:rsidR="00460EA7" w:rsidRDefault="00460EA7" w:rsidP="00BA0169">
      <w:r>
        <w:separator/>
      </w:r>
    </w:p>
  </w:footnote>
  <w:footnote w:type="continuationSeparator" w:id="0">
    <w:p w14:paraId="417A33CF" w14:textId="77777777" w:rsidR="00460EA7" w:rsidRDefault="00460EA7" w:rsidP="00BA0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022679"/>
      <w:docPartObj>
        <w:docPartGallery w:val="Page Numbers (Top of Page)"/>
        <w:docPartUnique/>
      </w:docPartObj>
    </w:sdtPr>
    <w:sdtContent>
      <w:p w14:paraId="1CD500B5" w14:textId="77777777" w:rsidR="00A11FE2" w:rsidRDefault="00A11FE2">
        <w:pPr>
          <w:pStyle w:val="a4"/>
          <w:jc w:val="center"/>
        </w:pPr>
        <w:r>
          <w:fldChar w:fldCharType="begin"/>
        </w:r>
        <w:r>
          <w:instrText>PAGE   \* MERGEFORMAT</w:instrText>
        </w:r>
        <w:r>
          <w:fldChar w:fldCharType="separate"/>
        </w:r>
        <w:r>
          <w:rPr>
            <w:noProof/>
          </w:rPr>
          <w:t>1</w:t>
        </w:r>
        <w:r>
          <w:fldChar w:fldCharType="end"/>
        </w:r>
      </w:p>
    </w:sdtContent>
  </w:sdt>
  <w:p w14:paraId="3288D627" w14:textId="77777777" w:rsidR="00A11FE2" w:rsidRDefault="00A11FE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507FA" w14:textId="77777777" w:rsidR="00A11FE2" w:rsidRDefault="00A11FE2">
    <w:pPr>
      <w:pStyle w:val="a4"/>
    </w:pPr>
  </w:p>
  <w:p w14:paraId="489FDF1B" w14:textId="77777777" w:rsidR="00A11FE2" w:rsidRDefault="00A11FE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098048"/>
      <w:docPartObj>
        <w:docPartGallery w:val="Page Numbers (Top of Page)"/>
        <w:docPartUnique/>
      </w:docPartObj>
    </w:sdtPr>
    <w:sdtContent>
      <w:p w14:paraId="36E87229" w14:textId="17446474" w:rsidR="00A11FE2" w:rsidRDefault="00A11FE2">
        <w:pPr>
          <w:pStyle w:val="a4"/>
          <w:jc w:val="center"/>
        </w:pPr>
        <w:r>
          <w:fldChar w:fldCharType="begin"/>
        </w:r>
        <w:r>
          <w:instrText>PAGE   \* MERGEFORMAT</w:instrText>
        </w:r>
        <w:r>
          <w:fldChar w:fldCharType="separate"/>
        </w:r>
        <w:r w:rsidR="00341FCA">
          <w:rPr>
            <w:noProof/>
          </w:rPr>
          <w:t>3</w:t>
        </w:r>
        <w:r>
          <w:fldChar w:fldCharType="end"/>
        </w:r>
      </w:p>
    </w:sdtContent>
  </w:sdt>
  <w:p w14:paraId="0E7052DC" w14:textId="77777777" w:rsidR="00A11FE2" w:rsidRDefault="00A11FE2">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CC69" w14:textId="77777777" w:rsidR="00A11FE2" w:rsidRDefault="00A11FE2">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748907"/>
      <w:docPartObj>
        <w:docPartGallery w:val="Page Numbers (Top of Page)"/>
        <w:docPartUnique/>
      </w:docPartObj>
    </w:sdtPr>
    <w:sdtContent>
      <w:p w14:paraId="2A47CC70" w14:textId="50229337" w:rsidR="00A11FE2" w:rsidRDefault="00A11FE2">
        <w:pPr>
          <w:pStyle w:val="a4"/>
          <w:jc w:val="center"/>
        </w:pPr>
        <w:r>
          <w:fldChar w:fldCharType="begin"/>
        </w:r>
        <w:r>
          <w:instrText>PAGE   \* MERGEFORMAT</w:instrText>
        </w:r>
        <w:r>
          <w:fldChar w:fldCharType="separate"/>
        </w:r>
        <w:r w:rsidR="00341FCA">
          <w:rPr>
            <w:noProof/>
          </w:rPr>
          <w:t>10</w:t>
        </w:r>
        <w:r>
          <w:fldChar w:fldCharType="end"/>
        </w:r>
      </w:p>
    </w:sdtContent>
  </w:sdt>
  <w:p w14:paraId="1F7AAA60" w14:textId="77777777" w:rsidR="00A11FE2" w:rsidRDefault="00A11FE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82D07"/>
    <w:multiLevelType w:val="hybridMultilevel"/>
    <w:tmpl w:val="FD3EBA82"/>
    <w:lvl w:ilvl="0" w:tplc="B87AC19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3162EDF"/>
    <w:multiLevelType w:val="hybridMultilevel"/>
    <w:tmpl w:val="6E0AFDA8"/>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C300E9"/>
    <w:multiLevelType w:val="multilevel"/>
    <w:tmpl w:val="4B1A7AEC"/>
    <w:lvl w:ilvl="0">
      <w:start w:val="12"/>
      <w:numFmt w:val="decimal"/>
      <w:lvlText w:val="%1."/>
      <w:lvlJc w:val="left"/>
      <w:pPr>
        <w:ind w:left="660" w:hanging="660"/>
      </w:pPr>
    </w:lvl>
    <w:lvl w:ilvl="1">
      <w:start w:val="1"/>
      <w:numFmt w:val="decimal"/>
      <w:lvlText w:val="%1.%2."/>
      <w:lvlJc w:val="left"/>
      <w:pPr>
        <w:ind w:left="943" w:hanging="6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3" w15:restartNumberingAfterBreak="0">
    <w:nsid w:val="2CB85B28"/>
    <w:multiLevelType w:val="hybridMultilevel"/>
    <w:tmpl w:val="592A1D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33B2DCB"/>
    <w:multiLevelType w:val="multilevel"/>
    <w:tmpl w:val="0419001F"/>
    <w:numStyleLink w:val="111111"/>
  </w:abstractNum>
  <w:abstractNum w:abstractNumId="5" w15:restartNumberingAfterBreak="0">
    <w:nsid w:val="376561A5"/>
    <w:multiLevelType w:val="multilevel"/>
    <w:tmpl w:val="504CC72E"/>
    <w:lvl w:ilvl="0">
      <w:start w:val="1"/>
      <w:numFmt w:val="decimal"/>
      <w:lvlText w:val="%1."/>
      <w:lvlJc w:val="left"/>
      <w:pPr>
        <w:tabs>
          <w:tab w:val="num" w:pos="570"/>
        </w:tabs>
        <w:ind w:left="570" w:hanging="570"/>
      </w:pPr>
      <w:rPr>
        <w:b/>
      </w:rPr>
    </w:lvl>
    <w:lvl w:ilvl="1">
      <w:start w:val="1"/>
      <w:numFmt w:val="decimal"/>
      <w:lvlText w:val="%1.%2."/>
      <w:lvlJc w:val="left"/>
      <w:pPr>
        <w:tabs>
          <w:tab w:val="num" w:pos="1440"/>
        </w:tabs>
        <w:ind w:left="1440" w:hanging="720"/>
      </w:pPr>
      <w:rPr>
        <w:b w:val="0"/>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6" w15:restartNumberingAfterBreak="0">
    <w:nsid w:val="49E10A5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641D09B1"/>
    <w:multiLevelType w:val="hybridMultilevel"/>
    <w:tmpl w:val="E46A5A4E"/>
    <w:lvl w:ilvl="0" w:tplc="391C54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EE34EB1"/>
    <w:multiLevelType w:val="multilevel"/>
    <w:tmpl w:val="B1F462B2"/>
    <w:lvl w:ilvl="0">
      <w:start w:val="12"/>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3"/>
      <w:numFmt w:val="decimal"/>
      <w:lvlText w:val="%1.%2.%3."/>
      <w:lvlJc w:val="left"/>
      <w:pPr>
        <w:ind w:left="1418" w:hanging="568"/>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794E6633"/>
    <w:multiLevelType w:val="hybridMultilevel"/>
    <w:tmpl w:val="B206225A"/>
    <w:lvl w:ilvl="0" w:tplc="5B22AE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BFD6AE4"/>
    <w:multiLevelType w:val="multilevel"/>
    <w:tmpl w:val="D7268444"/>
    <w:lvl w:ilvl="0">
      <w:start w:val="12"/>
      <w:numFmt w:val="decimal"/>
      <w:lvlText w:val="%1"/>
      <w:lvlJc w:val="left"/>
      <w:pPr>
        <w:ind w:left="600" w:hanging="600"/>
      </w:pPr>
    </w:lvl>
    <w:lvl w:ilvl="1">
      <w:start w:val="1"/>
      <w:numFmt w:val="decimal"/>
      <w:lvlText w:val="%1.%2"/>
      <w:lvlJc w:val="left"/>
      <w:pPr>
        <w:ind w:left="883" w:hanging="60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1" w15:restartNumberingAfterBreak="0">
    <w:nsid w:val="7F244CED"/>
    <w:multiLevelType w:val="multilevel"/>
    <w:tmpl w:val="A8240084"/>
    <w:lvl w:ilvl="0">
      <w:start w:val="1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4"/>
    <w:lvlOverride w:ilvl="0">
      <w:startOverride w:val="1"/>
      <w:lvl w:ilvl="0">
        <w:start w:val="1"/>
        <w:numFmt w:val="decimal"/>
        <w:lvlText w:val="%1."/>
        <w:lvlJc w:val="left"/>
        <w:pPr>
          <w:tabs>
            <w:tab w:val="num" w:pos="360"/>
          </w:tabs>
          <w:ind w:left="360" w:hanging="360"/>
        </w:pPr>
      </w:lvl>
    </w:lvlOverride>
    <w:lvlOverride w:ilvl="1">
      <w:startOverride w:val="1"/>
      <w:lvl w:ilvl="1">
        <w:start w:val="1"/>
        <w:numFmt w:val="decimal"/>
        <w:lvlText w:val="%1.%2."/>
        <w:lvlJc w:val="left"/>
        <w:pPr>
          <w:tabs>
            <w:tab w:val="num" w:pos="1000"/>
          </w:tabs>
          <w:ind w:left="1000" w:hanging="432"/>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000"/>
          </w:tabs>
          <w:ind w:left="1000" w:hanging="432"/>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11"/>
  </w:num>
  <w:num w:numId="10">
    <w:abstractNumId w:val="8"/>
  </w:num>
  <w:num w:numId="11">
    <w:abstractNumId w:val="1"/>
  </w:num>
  <w:num w:numId="12">
    <w:abstractNumId w:val="7"/>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AFF"/>
    <w:rsid w:val="000002E2"/>
    <w:rsid w:val="000078AE"/>
    <w:rsid w:val="0001132A"/>
    <w:rsid w:val="00011912"/>
    <w:rsid w:val="00034B81"/>
    <w:rsid w:val="00040C5B"/>
    <w:rsid w:val="000423C7"/>
    <w:rsid w:val="00045442"/>
    <w:rsid w:val="00047D25"/>
    <w:rsid w:val="00052F55"/>
    <w:rsid w:val="00056148"/>
    <w:rsid w:val="0005646D"/>
    <w:rsid w:val="00057F86"/>
    <w:rsid w:val="0006025E"/>
    <w:rsid w:val="00063845"/>
    <w:rsid w:val="000677B4"/>
    <w:rsid w:val="00081A8B"/>
    <w:rsid w:val="00087088"/>
    <w:rsid w:val="00091E34"/>
    <w:rsid w:val="00092F4A"/>
    <w:rsid w:val="00095E72"/>
    <w:rsid w:val="00095FA8"/>
    <w:rsid w:val="000B6E43"/>
    <w:rsid w:val="000C1D43"/>
    <w:rsid w:val="000C5D8D"/>
    <w:rsid w:val="000D2091"/>
    <w:rsid w:val="000D3C44"/>
    <w:rsid w:val="000D40C9"/>
    <w:rsid w:val="000E6DD7"/>
    <w:rsid w:val="000F419D"/>
    <w:rsid w:val="001004E8"/>
    <w:rsid w:val="00100A41"/>
    <w:rsid w:val="001015D3"/>
    <w:rsid w:val="0010245E"/>
    <w:rsid w:val="00107936"/>
    <w:rsid w:val="0011054E"/>
    <w:rsid w:val="00111309"/>
    <w:rsid w:val="00111CE0"/>
    <w:rsid w:val="00116B9B"/>
    <w:rsid w:val="00117232"/>
    <w:rsid w:val="00117DEC"/>
    <w:rsid w:val="0012738E"/>
    <w:rsid w:val="001304B0"/>
    <w:rsid w:val="00132700"/>
    <w:rsid w:val="0013758A"/>
    <w:rsid w:val="0013798E"/>
    <w:rsid w:val="00137CF5"/>
    <w:rsid w:val="001458E4"/>
    <w:rsid w:val="00145EAE"/>
    <w:rsid w:val="00151A6E"/>
    <w:rsid w:val="00165D87"/>
    <w:rsid w:val="001750E7"/>
    <w:rsid w:val="001756EC"/>
    <w:rsid w:val="0018262D"/>
    <w:rsid w:val="00183B5F"/>
    <w:rsid w:val="00186545"/>
    <w:rsid w:val="00187F22"/>
    <w:rsid w:val="00187FB9"/>
    <w:rsid w:val="00193CD9"/>
    <w:rsid w:val="001B1CFD"/>
    <w:rsid w:val="001B1D67"/>
    <w:rsid w:val="001B4634"/>
    <w:rsid w:val="001B70EE"/>
    <w:rsid w:val="001C20E4"/>
    <w:rsid w:val="001C5E5B"/>
    <w:rsid w:val="001D0E23"/>
    <w:rsid w:val="001D4BC7"/>
    <w:rsid w:val="001E3387"/>
    <w:rsid w:val="001E61CB"/>
    <w:rsid w:val="002033F0"/>
    <w:rsid w:val="00205EFC"/>
    <w:rsid w:val="0021079C"/>
    <w:rsid w:val="002206F0"/>
    <w:rsid w:val="00223EF2"/>
    <w:rsid w:val="002307FD"/>
    <w:rsid w:val="002335D8"/>
    <w:rsid w:val="002345DF"/>
    <w:rsid w:val="00240A11"/>
    <w:rsid w:val="0024670C"/>
    <w:rsid w:val="00255D85"/>
    <w:rsid w:val="00257EEE"/>
    <w:rsid w:val="00260088"/>
    <w:rsid w:val="00260196"/>
    <w:rsid w:val="00260451"/>
    <w:rsid w:val="00261979"/>
    <w:rsid w:val="00265476"/>
    <w:rsid w:val="00274963"/>
    <w:rsid w:val="0027667E"/>
    <w:rsid w:val="00283D37"/>
    <w:rsid w:val="0028465E"/>
    <w:rsid w:val="00291B01"/>
    <w:rsid w:val="0029727A"/>
    <w:rsid w:val="002A3036"/>
    <w:rsid w:val="002B1C68"/>
    <w:rsid w:val="002B2CB8"/>
    <w:rsid w:val="002C315E"/>
    <w:rsid w:val="002C5752"/>
    <w:rsid w:val="002D1AB1"/>
    <w:rsid w:val="002D4D86"/>
    <w:rsid w:val="002E70ED"/>
    <w:rsid w:val="002F3D58"/>
    <w:rsid w:val="002F466D"/>
    <w:rsid w:val="002F66F8"/>
    <w:rsid w:val="003001C3"/>
    <w:rsid w:val="003019C7"/>
    <w:rsid w:val="003039DA"/>
    <w:rsid w:val="003114FA"/>
    <w:rsid w:val="003160EF"/>
    <w:rsid w:val="003175E2"/>
    <w:rsid w:val="00325D22"/>
    <w:rsid w:val="00330C13"/>
    <w:rsid w:val="00332879"/>
    <w:rsid w:val="00333F87"/>
    <w:rsid w:val="00336F15"/>
    <w:rsid w:val="003405F4"/>
    <w:rsid w:val="00341FCA"/>
    <w:rsid w:val="0036008B"/>
    <w:rsid w:val="003607F2"/>
    <w:rsid w:val="00365CC3"/>
    <w:rsid w:val="00365FE9"/>
    <w:rsid w:val="003701BA"/>
    <w:rsid w:val="00374CE4"/>
    <w:rsid w:val="00381044"/>
    <w:rsid w:val="003820E1"/>
    <w:rsid w:val="003852D2"/>
    <w:rsid w:val="003A0D67"/>
    <w:rsid w:val="003B4263"/>
    <w:rsid w:val="003C05AB"/>
    <w:rsid w:val="003D23BA"/>
    <w:rsid w:val="003D3EC3"/>
    <w:rsid w:val="003D795E"/>
    <w:rsid w:val="003E3485"/>
    <w:rsid w:val="003E4ED6"/>
    <w:rsid w:val="004248EF"/>
    <w:rsid w:val="00431405"/>
    <w:rsid w:val="00431752"/>
    <w:rsid w:val="004345E0"/>
    <w:rsid w:val="0043551F"/>
    <w:rsid w:val="00436A99"/>
    <w:rsid w:val="004431E1"/>
    <w:rsid w:val="00451323"/>
    <w:rsid w:val="00460EA7"/>
    <w:rsid w:val="004671BA"/>
    <w:rsid w:val="00474952"/>
    <w:rsid w:val="004805A0"/>
    <w:rsid w:val="00484E2D"/>
    <w:rsid w:val="004907D4"/>
    <w:rsid w:val="00490FDD"/>
    <w:rsid w:val="00493C00"/>
    <w:rsid w:val="00497C49"/>
    <w:rsid w:val="004B2CF3"/>
    <w:rsid w:val="004B4DC9"/>
    <w:rsid w:val="004B7066"/>
    <w:rsid w:val="004C326F"/>
    <w:rsid w:val="004C5FC0"/>
    <w:rsid w:val="004C7445"/>
    <w:rsid w:val="004E29C9"/>
    <w:rsid w:val="004E376A"/>
    <w:rsid w:val="004E53DA"/>
    <w:rsid w:val="004E7C4D"/>
    <w:rsid w:val="004F1456"/>
    <w:rsid w:val="00500158"/>
    <w:rsid w:val="005139F4"/>
    <w:rsid w:val="005375D2"/>
    <w:rsid w:val="00541920"/>
    <w:rsid w:val="00542C22"/>
    <w:rsid w:val="00551FF9"/>
    <w:rsid w:val="00567D4A"/>
    <w:rsid w:val="00575E0F"/>
    <w:rsid w:val="005901FF"/>
    <w:rsid w:val="005A541D"/>
    <w:rsid w:val="005A6EC0"/>
    <w:rsid w:val="005B00D7"/>
    <w:rsid w:val="005B5765"/>
    <w:rsid w:val="005B68EB"/>
    <w:rsid w:val="005C4C80"/>
    <w:rsid w:val="005D0455"/>
    <w:rsid w:val="005D1D33"/>
    <w:rsid w:val="005D63BB"/>
    <w:rsid w:val="005E029F"/>
    <w:rsid w:val="005E2652"/>
    <w:rsid w:val="005E3C45"/>
    <w:rsid w:val="005F4409"/>
    <w:rsid w:val="005F7218"/>
    <w:rsid w:val="0060040F"/>
    <w:rsid w:val="00613BAE"/>
    <w:rsid w:val="006148B4"/>
    <w:rsid w:val="00621FCF"/>
    <w:rsid w:val="00634430"/>
    <w:rsid w:val="00641D7F"/>
    <w:rsid w:val="00643533"/>
    <w:rsid w:val="006526BC"/>
    <w:rsid w:val="00656FB1"/>
    <w:rsid w:val="006629B1"/>
    <w:rsid w:val="0066614F"/>
    <w:rsid w:val="00684FF5"/>
    <w:rsid w:val="006A23F5"/>
    <w:rsid w:val="006A7C65"/>
    <w:rsid w:val="006B0E90"/>
    <w:rsid w:val="006B3B42"/>
    <w:rsid w:val="006C332E"/>
    <w:rsid w:val="006D116C"/>
    <w:rsid w:val="006D12FE"/>
    <w:rsid w:val="006E48D3"/>
    <w:rsid w:val="006E5DC1"/>
    <w:rsid w:val="006F13FE"/>
    <w:rsid w:val="006F1B17"/>
    <w:rsid w:val="006F4BA3"/>
    <w:rsid w:val="006F70D1"/>
    <w:rsid w:val="0070779F"/>
    <w:rsid w:val="007114A6"/>
    <w:rsid w:val="007118D9"/>
    <w:rsid w:val="00712C09"/>
    <w:rsid w:val="00712EB3"/>
    <w:rsid w:val="0071601A"/>
    <w:rsid w:val="007166D6"/>
    <w:rsid w:val="0071702C"/>
    <w:rsid w:val="007336D1"/>
    <w:rsid w:val="00737050"/>
    <w:rsid w:val="007374C7"/>
    <w:rsid w:val="00742B07"/>
    <w:rsid w:val="00745858"/>
    <w:rsid w:val="00745978"/>
    <w:rsid w:val="00754688"/>
    <w:rsid w:val="0075588D"/>
    <w:rsid w:val="0076030A"/>
    <w:rsid w:val="00762E08"/>
    <w:rsid w:val="00777988"/>
    <w:rsid w:val="0078187A"/>
    <w:rsid w:val="007838EA"/>
    <w:rsid w:val="00787B0C"/>
    <w:rsid w:val="00791374"/>
    <w:rsid w:val="007914BA"/>
    <w:rsid w:val="00792C87"/>
    <w:rsid w:val="007938AA"/>
    <w:rsid w:val="007955CB"/>
    <w:rsid w:val="007A25D8"/>
    <w:rsid w:val="007A2B0A"/>
    <w:rsid w:val="007A6E58"/>
    <w:rsid w:val="007B6BDA"/>
    <w:rsid w:val="007D7B8F"/>
    <w:rsid w:val="007E49DF"/>
    <w:rsid w:val="007F09E0"/>
    <w:rsid w:val="007F325E"/>
    <w:rsid w:val="007F45D5"/>
    <w:rsid w:val="007F750C"/>
    <w:rsid w:val="00804E51"/>
    <w:rsid w:val="0080646E"/>
    <w:rsid w:val="00807713"/>
    <w:rsid w:val="008111EE"/>
    <w:rsid w:val="00814E34"/>
    <w:rsid w:val="00815744"/>
    <w:rsid w:val="00821D20"/>
    <w:rsid w:val="00824183"/>
    <w:rsid w:val="00827EB5"/>
    <w:rsid w:val="008362C5"/>
    <w:rsid w:val="008437EA"/>
    <w:rsid w:val="0084382D"/>
    <w:rsid w:val="00864878"/>
    <w:rsid w:val="008676E0"/>
    <w:rsid w:val="008734EC"/>
    <w:rsid w:val="00883FF5"/>
    <w:rsid w:val="008A0C73"/>
    <w:rsid w:val="008A1653"/>
    <w:rsid w:val="008A33F0"/>
    <w:rsid w:val="008A631E"/>
    <w:rsid w:val="008B06B6"/>
    <w:rsid w:val="008B2317"/>
    <w:rsid w:val="008C1E70"/>
    <w:rsid w:val="008C2102"/>
    <w:rsid w:val="008C4F13"/>
    <w:rsid w:val="008C7AB2"/>
    <w:rsid w:val="008D78BD"/>
    <w:rsid w:val="008E7B9F"/>
    <w:rsid w:val="00903907"/>
    <w:rsid w:val="00903E1A"/>
    <w:rsid w:val="00906DF1"/>
    <w:rsid w:val="009140A3"/>
    <w:rsid w:val="00914832"/>
    <w:rsid w:val="00930144"/>
    <w:rsid w:val="009319C8"/>
    <w:rsid w:val="00932E3C"/>
    <w:rsid w:val="00933F12"/>
    <w:rsid w:val="009365E8"/>
    <w:rsid w:val="00937660"/>
    <w:rsid w:val="00937CB0"/>
    <w:rsid w:val="009406C5"/>
    <w:rsid w:val="0094406F"/>
    <w:rsid w:val="009543F0"/>
    <w:rsid w:val="00957DDB"/>
    <w:rsid w:val="00960E10"/>
    <w:rsid w:val="00962E23"/>
    <w:rsid w:val="00974869"/>
    <w:rsid w:val="00976052"/>
    <w:rsid w:val="009840BC"/>
    <w:rsid w:val="00994437"/>
    <w:rsid w:val="00996A3C"/>
    <w:rsid w:val="009A55B2"/>
    <w:rsid w:val="009A5C01"/>
    <w:rsid w:val="009C3BE2"/>
    <w:rsid w:val="009D7715"/>
    <w:rsid w:val="009E216E"/>
    <w:rsid w:val="009E5355"/>
    <w:rsid w:val="009F776A"/>
    <w:rsid w:val="00A02815"/>
    <w:rsid w:val="00A04161"/>
    <w:rsid w:val="00A057E7"/>
    <w:rsid w:val="00A11FE2"/>
    <w:rsid w:val="00A153F6"/>
    <w:rsid w:val="00A15A7D"/>
    <w:rsid w:val="00A1700C"/>
    <w:rsid w:val="00A17235"/>
    <w:rsid w:val="00A273C8"/>
    <w:rsid w:val="00A45456"/>
    <w:rsid w:val="00A45728"/>
    <w:rsid w:val="00A46048"/>
    <w:rsid w:val="00A50569"/>
    <w:rsid w:val="00A52E5B"/>
    <w:rsid w:val="00A60E3D"/>
    <w:rsid w:val="00A61E26"/>
    <w:rsid w:val="00A62729"/>
    <w:rsid w:val="00A709C9"/>
    <w:rsid w:val="00A77049"/>
    <w:rsid w:val="00A829AB"/>
    <w:rsid w:val="00A82C8B"/>
    <w:rsid w:val="00A83530"/>
    <w:rsid w:val="00A85E47"/>
    <w:rsid w:val="00A86329"/>
    <w:rsid w:val="00AA1A34"/>
    <w:rsid w:val="00AA2ECC"/>
    <w:rsid w:val="00AB1816"/>
    <w:rsid w:val="00AB2DEF"/>
    <w:rsid w:val="00AB65AF"/>
    <w:rsid w:val="00AC5EED"/>
    <w:rsid w:val="00AC7F36"/>
    <w:rsid w:val="00AD3423"/>
    <w:rsid w:val="00AE1DB3"/>
    <w:rsid w:val="00AE36B3"/>
    <w:rsid w:val="00AE6F8B"/>
    <w:rsid w:val="00AF18B4"/>
    <w:rsid w:val="00B03A12"/>
    <w:rsid w:val="00B13046"/>
    <w:rsid w:val="00B2177C"/>
    <w:rsid w:val="00B31BE8"/>
    <w:rsid w:val="00B32341"/>
    <w:rsid w:val="00B37068"/>
    <w:rsid w:val="00B41527"/>
    <w:rsid w:val="00B441C9"/>
    <w:rsid w:val="00B53660"/>
    <w:rsid w:val="00B73508"/>
    <w:rsid w:val="00B746D9"/>
    <w:rsid w:val="00B753B5"/>
    <w:rsid w:val="00B76C1E"/>
    <w:rsid w:val="00B82A9E"/>
    <w:rsid w:val="00B8358A"/>
    <w:rsid w:val="00B925A8"/>
    <w:rsid w:val="00B930C3"/>
    <w:rsid w:val="00B967C3"/>
    <w:rsid w:val="00B97EA1"/>
    <w:rsid w:val="00BA0169"/>
    <w:rsid w:val="00BA68EB"/>
    <w:rsid w:val="00BB00A1"/>
    <w:rsid w:val="00BB3C3E"/>
    <w:rsid w:val="00BB4AFF"/>
    <w:rsid w:val="00BC1F78"/>
    <w:rsid w:val="00BC716D"/>
    <w:rsid w:val="00BD4EFC"/>
    <w:rsid w:val="00BE0D27"/>
    <w:rsid w:val="00BE2958"/>
    <w:rsid w:val="00BF030D"/>
    <w:rsid w:val="00C0150A"/>
    <w:rsid w:val="00C02695"/>
    <w:rsid w:val="00C02A6B"/>
    <w:rsid w:val="00C02D60"/>
    <w:rsid w:val="00C10285"/>
    <w:rsid w:val="00C11637"/>
    <w:rsid w:val="00C119E1"/>
    <w:rsid w:val="00C20C5A"/>
    <w:rsid w:val="00C21DEA"/>
    <w:rsid w:val="00C21FFC"/>
    <w:rsid w:val="00C274A6"/>
    <w:rsid w:val="00C3269A"/>
    <w:rsid w:val="00C37D2B"/>
    <w:rsid w:val="00C40386"/>
    <w:rsid w:val="00C41308"/>
    <w:rsid w:val="00C435FD"/>
    <w:rsid w:val="00C517EA"/>
    <w:rsid w:val="00C64B99"/>
    <w:rsid w:val="00C71360"/>
    <w:rsid w:val="00C7159C"/>
    <w:rsid w:val="00C72E98"/>
    <w:rsid w:val="00C73B20"/>
    <w:rsid w:val="00C76581"/>
    <w:rsid w:val="00C823E3"/>
    <w:rsid w:val="00C834D0"/>
    <w:rsid w:val="00C85AC1"/>
    <w:rsid w:val="00C8735F"/>
    <w:rsid w:val="00C92B02"/>
    <w:rsid w:val="00C96218"/>
    <w:rsid w:val="00CA79A7"/>
    <w:rsid w:val="00CA7E67"/>
    <w:rsid w:val="00CC40CB"/>
    <w:rsid w:val="00CC4307"/>
    <w:rsid w:val="00CD382E"/>
    <w:rsid w:val="00CE0330"/>
    <w:rsid w:val="00CE5714"/>
    <w:rsid w:val="00D1025D"/>
    <w:rsid w:val="00D13C8D"/>
    <w:rsid w:val="00D17DAD"/>
    <w:rsid w:val="00D254B0"/>
    <w:rsid w:val="00D26BDB"/>
    <w:rsid w:val="00D27651"/>
    <w:rsid w:val="00D30544"/>
    <w:rsid w:val="00D33E38"/>
    <w:rsid w:val="00D350D9"/>
    <w:rsid w:val="00D40F29"/>
    <w:rsid w:val="00D443C3"/>
    <w:rsid w:val="00D44A64"/>
    <w:rsid w:val="00D6101B"/>
    <w:rsid w:val="00D654A3"/>
    <w:rsid w:val="00D76684"/>
    <w:rsid w:val="00D77051"/>
    <w:rsid w:val="00D84932"/>
    <w:rsid w:val="00D8641A"/>
    <w:rsid w:val="00DA7C14"/>
    <w:rsid w:val="00DA7CA8"/>
    <w:rsid w:val="00DB2A7B"/>
    <w:rsid w:val="00DB6567"/>
    <w:rsid w:val="00DB75CD"/>
    <w:rsid w:val="00DC4AAA"/>
    <w:rsid w:val="00DD3334"/>
    <w:rsid w:val="00DE0F6A"/>
    <w:rsid w:val="00DE1752"/>
    <w:rsid w:val="00DF2DC9"/>
    <w:rsid w:val="00DF65FC"/>
    <w:rsid w:val="00E01358"/>
    <w:rsid w:val="00E11E70"/>
    <w:rsid w:val="00E12F0C"/>
    <w:rsid w:val="00E216D3"/>
    <w:rsid w:val="00E25D9D"/>
    <w:rsid w:val="00E31167"/>
    <w:rsid w:val="00E361E4"/>
    <w:rsid w:val="00E36C99"/>
    <w:rsid w:val="00E36E31"/>
    <w:rsid w:val="00E430F8"/>
    <w:rsid w:val="00E5288A"/>
    <w:rsid w:val="00E539E0"/>
    <w:rsid w:val="00E5715C"/>
    <w:rsid w:val="00E61CFC"/>
    <w:rsid w:val="00E622DB"/>
    <w:rsid w:val="00E65053"/>
    <w:rsid w:val="00E661A1"/>
    <w:rsid w:val="00E67064"/>
    <w:rsid w:val="00E70F5E"/>
    <w:rsid w:val="00E76C55"/>
    <w:rsid w:val="00E81C5B"/>
    <w:rsid w:val="00E8597E"/>
    <w:rsid w:val="00E86535"/>
    <w:rsid w:val="00E872BD"/>
    <w:rsid w:val="00E92A90"/>
    <w:rsid w:val="00E940A8"/>
    <w:rsid w:val="00E96615"/>
    <w:rsid w:val="00EA1FEC"/>
    <w:rsid w:val="00EA2277"/>
    <w:rsid w:val="00EB4BB9"/>
    <w:rsid w:val="00EC55FB"/>
    <w:rsid w:val="00ED0863"/>
    <w:rsid w:val="00ED6110"/>
    <w:rsid w:val="00ED6F5C"/>
    <w:rsid w:val="00ED7DEE"/>
    <w:rsid w:val="00ED7F1C"/>
    <w:rsid w:val="00EE01C4"/>
    <w:rsid w:val="00EF1E3E"/>
    <w:rsid w:val="00F02474"/>
    <w:rsid w:val="00F042CD"/>
    <w:rsid w:val="00F20BDA"/>
    <w:rsid w:val="00F2285D"/>
    <w:rsid w:val="00F37531"/>
    <w:rsid w:val="00F4051A"/>
    <w:rsid w:val="00F50135"/>
    <w:rsid w:val="00F725C2"/>
    <w:rsid w:val="00F73627"/>
    <w:rsid w:val="00F76AE1"/>
    <w:rsid w:val="00F82619"/>
    <w:rsid w:val="00F90012"/>
    <w:rsid w:val="00F91F1C"/>
    <w:rsid w:val="00F93D52"/>
    <w:rsid w:val="00F9498E"/>
    <w:rsid w:val="00FA02B3"/>
    <w:rsid w:val="00FA0844"/>
    <w:rsid w:val="00FA51F5"/>
    <w:rsid w:val="00FC5674"/>
    <w:rsid w:val="00FD009D"/>
    <w:rsid w:val="00FD2B4F"/>
    <w:rsid w:val="00FD3752"/>
    <w:rsid w:val="00FF306C"/>
    <w:rsid w:val="00FF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88648"/>
  <w15:docId w15:val="{654A40B3-AC65-460C-98E8-ADB0B6D7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B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7A2B0A"/>
    <w:rPr>
      <w:color w:val="0000FF"/>
      <w:u w:val="single"/>
    </w:rPr>
  </w:style>
  <w:style w:type="numbering" w:styleId="111111">
    <w:name w:val="Outline List 2"/>
    <w:basedOn w:val="a2"/>
    <w:semiHidden/>
    <w:unhideWhenUsed/>
    <w:rsid w:val="007A2B0A"/>
    <w:pPr>
      <w:numPr>
        <w:numId w:val="7"/>
      </w:numPr>
    </w:pPr>
  </w:style>
  <w:style w:type="paragraph" w:styleId="a4">
    <w:name w:val="header"/>
    <w:basedOn w:val="a"/>
    <w:link w:val="a5"/>
    <w:uiPriority w:val="99"/>
    <w:unhideWhenUsed/>
    <w:rsid w:val="00BA0169"/>
    <w:pPr>
      <w:tabs>
        <w:tab w:val="center" w:pos="4677"/>
        <w:tab w:val="right" w:pos="9355"/>
      </w:tabs>
    </w:pPr>
  </w:style>
  <w:style w:type="character" w:customStyle="1" w:styleId="a5">
    <w:name w:val="Верхний колонтитул Знак"/>
    <w:basedOn w:val="a0"/>
    <w:link w:val="a4"/>
    <w:uiPriority w:val="99"/>
    <w:rsid w:val="00BA016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A0169"/>
    <w:pPr>
      <w:tabs>
        <w:tab w:val="center" w:pos="4677"/>
        <w:tab w:val="right" w:pos="9355"/>
      </w:tabs>
    </w:pPr>
  </w:style>
  <w:style w:type="character" w:customStyle="1" w:styleId="a7">
    <w:name w:val="Нижний колонтитул Знак"/>
    <w:basedOn w:val="a0"/>
    <w:link w:val="a6"/>
    <w:uiPriority w:val="99"/>
    <w:rsid w:val="00BA0169"/>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B4634"/>
    <w:rPr>
      <w:rFonts w:ascii="Segoe UI" w:hAnsi="Segoe UI" w:cs="Segoe UI"/>
      <w:sz w:val="18"/>
      <w:szCs w:val="18"/>
    </w:rPr>
  </w:style>
  <w:style w:type="character" w:customStyle="1" w:styleId="a9">
    <w:name w:val="Текст выноски Знак"/>
    <w:basedOn w:val="a0"/>
    <w:link w:val="a8"/>
    <w:uiPriority w:val="99"/>
    <w:semiHidden/>
    <w:rsid w:val="001B4634"/>
    <w:rPr>
      <w:rFonts w:ascii="Segoe UI" w:eastAsia="Times New Roman" w:hAnsi="Segoe UI" w:cs="Segoe UI"/>
      <w:sz w:val="18"/>
      <w:szCs w:val="18"/>
      <w:lang w:eastAsia="ru-RU"/>
    </w:rPr>
  </w:style>
  <w:style w:type="numbering" w:customStyle="1" w:styleId="1111111">
    <w:name w:val="1 / 1.1 / 1.1.11"/>
    <w:basedOn w:val="a2"/>
    <w:next w:val="111111"/>
    <w:semiHidden/>
    <w:unhideWhenUsed/>
    <w:rsid w:val="00B746D9"/>
  </w:style>
  <w:style w:type="paragraph" w:styleId="aa">
    <w:name w:val="List Paragraph"/>
    <w:basedOn w:val="a"/>
    <w:uiPriority w:val="34"/>
    <w:qFormat/>
    <w:rsid w:val="00974869"/>
    <w:pPr>
      <w:ind w:left="720"/>
      <w:contextualSpacing/>
    </w:pPr>
  </w:style>
  <w:style w:type="table" w:styleId="ab">
    <w:name w:val="Table Grid"/>
    <w:basedOn w:val="a1"/>
    <w:uiPriority w:val="39"/>
    <w:rsid w:val="00E3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29727A"/>
    <w:rPr>
      <w:sz w:val="16"/>
      <w:szCs w:val="16"/>
    </w:rPr>
  </w:style>
  <w:style w:type="paragraph" w:styleId="ad">
    <w:name w:val="annotation text"/>
    <w:basedOn w:val="a"/>
    <w:link w:val="ae"/>
    <w:uiPriority w:val="99"/>
    <w:unhideWhenUsed/>
    <w:rsid w:val="0029727A"/>
  </w:style>
  <w:style w:type="character" w:customStyle="1" w:styleId="ae">
    <w:name w:val="Текст примечания Знак"/>
    <w:basedOn w:val="a0"/>
    <w:link w:val="ad"/>
    <w:uiPriority w:val="99"/>
    <w:rsid w:val="0029727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29727A"/>
    <w:rPr>
      <w:b/>
      <w:bCs/>
    </w:rPr>
  </w:style>
  <w:style w:type="character" w:customStyle="1" w:styleId="af0">
    <w:name w:val="Тема примечания Знак"/>
    <w:basedOn w:val="ae"/>
    <w:link w:val="af"/>
    <w:uiPriority w:val="99"/>
    <w:semiHidden/>
    <w:rsid w:val="0029727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92852">
      <w:bodyDiv w:val="1"/>
      <w:marLeft w:val="0"/>
      <w:marRight w:val="0"/>
      <w:marTop w:val="0"/>
      <w:marBottom w:val="0"/>
      <w:divBdr>
        <w:top w:val="none" w:sz="0" w:space="0" w:color="auto"/>
        <w:left w:val="none" w:sz="0" w:space="0" w:color="auto"/>
        <w:bottom w:val="none" w:sz="0" w:space="0" w:color="auto"/>
        <w:right w:val="none" w:sz="0" w:space="0" w:color="auto"/>
      </w:divBdr>
    </w:div>
    <w:div w:id="162569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edo.fincom.gov.spb.ru/subsidy-lk/navigato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spb.ru/gov/otrasl/press/konkursy/konkurs-na-poluchenie-grantov-sankt-peterburga-v-sfere-sredstv-massovo/"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file:///C:\Users\o.podosinnikova\Desktop\&#1057;&#1091;&#1073;&#1089;&#1080;&#1076;&#1080;&#1103;%20&#1043;&#1056;&#1040;&#1053;&#1058;&#1067;_&#1051;&#1054;&#1051;\&#1056;&#1040;&#1057;&#1055;&#1054;&#1056;&#1071;&#1046;&#1045;&#1053;&#1048;&#1045;%20&#1050;&#1055;&#1080;&#1042;&#1057;&#1052;&#1048;\&#1042;&#1040;&#1056;.3._&#1056;&#1072;&#1089;&#1087;&#1086;&#1088;&#1103;&#1078;&#1077;&#1085;&#1080;&#1077;.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gov.spb.ru/" TargetMode="External"/><Relationship Id="rId14" Type="http://schemas.openxmlformats.org/officeDocument/2006/relationships/hyperlink" Target="http://www.gov.spb.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C0EA6-5086-4780-B449-B20A3CDE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44</Pages>
  <Words>17803</Words>
  <Characters>101479</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Подосинникова Ольга Александровна</dc:creator>
  <cp:lastModifiedBy>Пузыревская Ирина Александровна</cp:lastModifiedBy>
  <cp:revision>14</cp:revision>
  <cp:lastPrinted>2026-07-02T05:53:00Z</cp:lastPrinted>
  <dcterms:created xsi:type="dcterms:W3CDTF">2026-06-05T10:24:00Z</dcterms:created>
  <dcterms:modified xsi:type="dcterms:W3CDTF">2026-07-02T13:02:00Z</dcterms:modified>
</cp:coreProperties>
</file>