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5D" w:rsidRDefault="00816A5D" w:rsidP="0021067E">
      <w:pPr>
        <w:pStyle w:val="times0"/>
        <w:ind w:left="0" w:firstLine="0"/>
        <w:rPr>
          <w:noProof/>
        </w:rPr>
      </w:pPr>
    </w:p>
    <w:p w:rsidR="00816A5D" w:rsidRDefault="00816A5D" w:rsidP="0021067E">
      <w:pPr>
        <w:pStyle w:val="times0"/>
        <w:ind w:left="0" w:firstLine="0"/>
        <w:rPr>
          <w:noProof/>
        </w:rPr>
      </w:pPr>
      <w:r>
        <w:rPr>
          <w:noProof/>
        </w:rPr>
        <w:drawing>
          <wp:inline distT="0" distB="0" distL="0" distR="0" wp14:anchorId="50E377FD">
            <wp:extent cx="7090410" cy="23412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A5D" w:rsidRDefault="00816A5D" w:rsidP="0021067E">
      <w:pPr>
        <w:pStyle w:val="times0"/>
        <w:ind w:left="0" w:firstLine="0"/>
        <w:rPr>
          <w:noProof/>
        </w:rPr>
      </w:pPr>
    </w:p>
    <w:p w:rsidR="00F363F1" w:rsidRPr="00A624F4" w:rsidRDefault="00F363F1" w:rsidP="00F363F1">
      <w:pPr>
        <w:spacing w:line="228" w:lineRule="auto"/>
        <w:ind w:left="70" w:right="3051" w:firstLine="2"/>
        <w:rPr>
          <w:b/>
          <w:bCs/>
          <w:sz w:val="26"/>
          <w:szCs w:val="26"/>
        </w:rPr>
      </w:pPr>
      <w:r w:rsidRPr="00A624F4">
        <w:rPr>
          <w:b/>
          <w:bCs/>
          <w:sz w:val="26"/>
          <w:szCs w:val="26"/>
        </w:rPr>
        <w:t>О внедрении системы оценки уровня удовлетворенности граждан качеством работы администрации Пушкинского</w:t>
      </w:r>
      <w:r w:rsidRPr="00A624F4">
        <w:rPr>
          <w:b/>
          <w:bCs/>
          <w:sz w:val="26"/>
          <w:szCs w:val="26"/>
        </w:rPr>
        <w:br/>
        <w:t xml:space="preserve">района Санкт-Петербурга </w:t>
      </w:r>
      <w:r>
        <w:rPr>
          <w:b/>
          <w:bCs/>
          <w:sz w:val="26"/>
          <w:szCs w:val="26"/>
        </w:rPr>
        <w:t xml:space="preserve">и </w:t>
      </w:r>
      <w:r w:rsidR="00E63A0B" w:rsidRPr="00E63A0B">
        <w:rPr>
          <w:b/>
          <w:bCs/>
          <w:sz w:val="26"/>
          <w:szCs w:val="26"/>
        </w:rPr>
        <w:t>её</w:t>
      </w:r>
      <w:r>
        <w:rPr>
          <w:b/>
          <w:bCs/>
          <w:sz w:val="26"/>
          <w:szCs w:val="26"/>
        </w:rPr>
        <w:t xml:space="preserve"> подведомственных учреждений</w:t>
      </w:r>
      <w:r w:rsidRPr="00A624F4">
        <w:rPr>
          <w:b/>
          <w:bCs/>
          <w:sz w:val="26"/>
          <w:szCs w:val="26"/>
        </w:rPr>
        <w:br/>
        <w:t>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</w:p>
    <w:p w:rsidR="00F363F1" w:rsidRPr="006E0447" w:rsidRDefault="00F363F1" w:rsidP="00F363F1">
      <w:pPr>
        <w:pStyle w:val="times"/>
        <w:jc w:val="both"/>
      </w:pPr>
    </w:p>
    <w:p w:rsidR="00816A5D" w:rsidRDefault="00816A5D" w:rsidP="0021067E">
      <w:pPr>
        <w:pStyle w:val="times0"/>
        <w:ind w:left="0" w:firstLine="0"/>
        <w:rPr>
          <w:noProof/>
        </w:rPr>
      </w:pPr>
    </w:p>
    <w:p w:rsidR="00B46BEC" w:rsidRPr="00F363F1" w:rsidRDefault="00C2342F" w:rsidP="0021067E">
      <w:pPr>
        <w:pStyle w:val="times0"/>
        <w:ind w:left="0" w:firstLine="0"/>
        <w:sectPr w:rsidR="00B46BEC" w:rsidRPr="00F363F1" w:rsidSect="006E0447">
          <w:headerReference w:type="default" r:id="rId8"/>
          <w:pgSz w:w="11906" w:h="16838"/>
          <w:pgMar w:top="993" w:right="360" w:bottom="1134" w:left="360" w:header="360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5989320</wp:posOffset>
                </wp:positionH>
                <wp:positionV relativeFrom="paragraph">
                  <wp:posOffset>1417320</wp:posOffset>
                </wp:positionV>
                <wp:extent cx="914400" cy="242570"/>
                <wp:effectExtent l="0" t="0" r="1905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6BEC" w:rsidRDefault="00B46BEC">
                            <w:pPr>
                              <w:pStyle w:val="a8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KUD_num" o:spid="_x0000_s1026" type="#_x0000_t202" style="position:absolute;left:0;text-align:left;margin-left:471.6pt;margin-top:111.6pt;width:1in;height:1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" o:allowincell="f" filled="f" stroked="f">
                <v:textbox inset="1.5mm,,1.5mm">
                  <w:txbxContent>
                    <w:p w:rsidR="00B46BEC" w:rsidRDefault="00B46BEC">
                      <w:pPr>
                        <w:pStyle w:val="a8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780F" w:rsidRPr="00B44D7F" w:rsidRDefault="00BD3293" w:rsidP="004B780F">
      <w:pPr>
        <w:keepNext/>
        <w:spacing w:before="240" w:after="120"/>
        <w:jc w:val="both"/>
        <w:rPr>
          <w:sz w:val="26"/>
          <w:szCs w:val="26"/>
        </w:rPr>
      </w:pPr>
      <w:r w:rsidRPr="00A624F4">
        <w:rPr>
          <w:b/>
          <w:bCs/>
          <w:sz w:val="26"/>
          <w:szCs w:val="26"/>
        </w:rPr>
        <w:tab/>
      </w:r>
      <w:r w:rsidR="004339ED" w:rsidRPr="00A624F4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 xml:space="preserve">В целях оценки уровня удовлетворенности граждан качеством </w:t>
      </w:r>
      <w:r w:rsidR="002879F1">
        <w:rPr>
          <w:sz w:val="26"/>
          <w:szCs w:val="26"/>
        </w:rPr>
        <w:t>р</w:t>
      </w:r>
      <w:r w:rsidR="004B780F" w:rsidRPr="00A624F4">
        <w:rPr>
          <w:sz w:val="26"/>
          <w:szCs w:val="26"/>
        </w:rPr>
        <w:t xml:space="preserve">аботы </w:t>
      </w:r>
      <w:r w:rsidR="002879F1">
        <w:rPr>
          <w:sz w:val="26"/>
          <w:szCs w:val="26"/>
        </w:rPr>
        <w:t xml:space="preserve">администрации </w:t>
      </w:r>
      <w:r w:rsidR="002879F1" w:rsidRPr="002879F1">
        <w:rPr>
          <w:sz w:val="26"/>
          <w:szCs w:val="26"/>
        </w:rPr>
        <w:t>Пушкинского</w:t>
      </w:r>
      <w:r w:rsidR="002879F1">
        <w:rPr>
          <w:sz w:val="26"/>
          <w:szCs w:val="26"/>
        </w:rPr>
        <w:t xml:space="preserve"> </w:t>
      </w:r>
      <w:r w:rsidR="002879F1" w:rsidRPr="002879F1">
        <w:rPr>
          <w:sz w:val="26"/>
          <w:szCs w:val="26"/>
        </w:rPr>
        <w:t>района</w:t>
      </w:r>
      <w:r w:rsidR="002879F1" w:rsidRPr="00A624F4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 xml:space="preserve">Санкт-Петербурга </w:t>
      </w:r>
      <w:r w:rsidR="001B6C3B" w:rsidRPr="001B6C3B">
        <w:rPr>
          <w:bCs/>
          <w:sz w:val="26"/>
          <w:szCs w:val="26"/>
        </w:rPr>
        <w:t>и е</w:t>
      </w:r>
      <w:r w:rsidR="00E63A0B">
        <w:rPr>
          <w:bCs/>
          <w:sz w:val="26"/>
          <w:szCs w:val="26"/>
        </w:rPr>
        <w:t>ё</w:t>
      </w:r>
      <w:r w:rsidR="001B6C3B" w:rsidRPr="001B6C3B">
        <w:rPr>
          <w:bCs/>
          <w:sz w:val="26"/>
          <w:szCs w:val="26"/>
        </w:rPr>
        <w:t xml:space="preserve"> подведомственных учреждений</w:t>
      </w:r>
      <w:r w:rsidR="001B6C3B" w:rsidRPr="00A624F4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с использованием пла</w:t>
      </w:r>
      <w:r w:rsidR="002879F1">
        <w:rPr>
          <w:sz w:val="26"/>
          <w:szCs w:val="26"/>
        </w:rPr>
        <w:t>т</w:t>
      </w:r>
      <w:r w:rsidR="004B780F" w:rsidRPr="00A624F4">
        <w:rPr>
          <w:sz w:val="26"/>
          <w:szCs w:val="26"/>
        </w:rPr>
        <w:t xml:space="preserve">формы обратной   связи   федеральной   государственной   информационной   системы «Единый портал государственных </w:t>
      </w:r>
      <w:r w:rsidR="002D736F">
        <w:rPr>
          <w:sz w:val="26"/>
          <w:szCs w:val="26"/>
        </w:rPr>
        <w:t xml:space="preserve">                  </w:t>
      </w:r>
      <w:r w:rsidR="004B780F" w:rsidRPr="00A624F4">
        <w:rPr>
          <w:sz w:val="26"/>
          <w:szCs w:val="26"/>
        </w:rPr>
        <w:t>и муниципальных услуг (функций</w:t>
      </w:r>
      <w:r w:rsidR="004B780F" w:rsidRPr="00B44D7F">
        <w:rPr>
          <w:sz w:val="26"/>
          <w:szCs w:val="26"/>
        </w:rPr>
        <w:t>)»</w:t>
      </w:r>
    </w:p>
    <w:p w:rsidR="00E46E04" w:rsidRPr="00A624F4" w:rsidRDefault="006E0447" w:rsidP="005B0184">
      <w:pPr>
        <w:tabs>
          <w:tab w:val="left" w:pos="142"/>
        </w:tabs>
        <w:jc w:val="both"/>
        <w:rPr>
          <w:sz w:val="26"/>
          <w:szCs w:val="26"/>
        </w:rPr>
      </w:pPr>
      <w:r w:rsidRPr="00A624F4">
        <w:rPr>
          <w:sz w:val="26"/>
          <w:szCs w:val="26"/>
        </w:rPr>
        <w:tab/>
      </w:r>
      <w:r w:rsidR="00E46E04">
        <w:rPr>
          <w:sz w:val="26"/>
          <w:szCs w:val="26"/>
        </w:rPr>
        <w:tab/>
      </w:r>
      <w:r w:rsidR="004B780F" w:rsidRPr="00A624F4">
        <w:rPr>
          <w:sz w:val="26"/>
          <w:szCs w:val="26"/>
        </w:rPr>
        <w:t xml:space="preserve">1. </w:t>
      </w:r>
      <w:r w:rsidR="00E46E04" w:rsidRPr="00E46E04">
        <w:rPr>
          <w:sz w:val="26"/>
          <w:szCs w:val="26"/>
        </w:rPr>
        <w:t>Внедрить систему оценки уровня удовлетворенности граждан качеством рабо</w:t>
      </w:r>
      <w:r w:rsidR="00E46E04">
        <w:rPr>
          <w:sz w:val="26"/>
          <w:szCs w:val="26"/>
        </w:rPr>
        <w:t xml:space="preserve">ты администрации </w:t>
      </w:r>
      <w:r w:rsidR="002879F1">
        <w:rPr>
          <w:sz w:val="26"/>
          <w:szCs w:val="26"/>
        </w:rPr>
        <w:t xml:space="preserve">Пушкинского </w:t>
      </w:r>
      <w:r w:rsidR="00E46E04">
        <w:rPr>
          <w:sz w:val="26"/>
          <w:szCs w:val="26"/>
        </w:rPr>
        <w:t>района Санкт-</w:t>
      </w:r>
      <w:r w:rsidR="00E46E04" w:rsidRPr="00E46E04">
        <w:rPr>
          <w:sz w:val="26"/>
          <w:szCs w:val="26"/>
        </w:rPr>
        <w:t xml:space="preserve">Петербурга </w:t>
      </w:r>
      <w:r w:rsidR="00404CDE">
        <w:rPr>
          <w:sz w:val="26"/>
          <w:szCs w:val="26"/>
        </w:rPr>
        <w:br/>
        <w:t xml:space="preserve">(далее - </w:t>
      </w:r>
      <w:r w:rsidR="00215180">
        <w:rPr>
          <w:sz w:val="26"/>
          <w:szCs w:val="26"/>
        </w:rPr>
        <w:t>а</w:t>
      </w:r>
      <w:r w:rsidR="00404CDE">
        <w:rPr>
          <w:sz w:val="26"/>
          <w:szCs w:val="26"/>
        </w:rPr>
        <w:t xml:space="preserve">дминистрация) </w:t>
      </w:r>
      <w:r w:rsidR="00E46E04" w:rsidRPr="00E46E04">
        <w:rPr>
          <w:sz w:val="26"/>
          <w:szCs w:val="26"/>
        </w:rPr>
        <w:t xml:space="preserve">и </w:t>
      </w:r>
      <w:r w:rsidR="00E63A0B" w:rsidRPr="001B6C3B">
        <w:rPr>
          <w:bCs/>
          <w:sz w:val="26"/>
          <w:szCs w:val="26"/>
        </w:rPr>
        <w:t>е</w:t>
      </w:r>
      <w:r w:rsidR="00E63A0B">
        <w:rPr>
          <w:bCs/>
          <w:sz w:val="26"/>
          <w:szCs w:val="26"/>
        </w:rPr>
        <w:t>ё</w:t>
      </w:r>
      <w:r w:rsidR="00E63A0B" w:rsidRPr="001B6C3B">
        <w:rPr>
          <w:bCs/>
          <w:sz w:val="26"/>
          <w:szCs w:val="26"/>
        </w:rPr>
        <w:t xml:space="preserve"> </w:t>
      </w:r>
      <w:r w:rsidR="00950A7F">
        <w:rPr>
          <w:sz w:val="26"/>
          <w:szCs w:val="26"/>
        </w:rPr>
        <w:t>подведомственных учреждений</w:t>
      </w:r>
      <w:r w:rsidR="00E46E04" w:rsidRPr="00E46E04">
        <w:rPr>
          <w:sz w:val="26"/>
          <w:szCs w:val="26"/>
        </w:rPr>
        <w:t xml:space="preserve"> </w:t>
      </w:r>
      <w:r w:rsidR="00C31017">
        <w:rPr>
          <w:sz w:val="26"/>
          <w:szCs w:val="26"/>
        </w:rPr>
        <w:t xml:space="preserve"> </w:t>
      </w:r>
      <w:r w:rsidR="00E46E04" w:rsidRPr="00E46E04">
        <w:rPr>
          <w:sz w:val="26"/>
          <w:szCs w:val="26"/>
        </w:rPr>
        <w:t>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 (далее соответственно – платформа обратной связи, единый портал)».</w:t>
      </w:r>
    </w:p>
    <w:p w:rsidR="004B780F" w:rsidRPr="00A624F4" w:rsidRDefault="00E46E04" w:rsidP="00E46E04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="004B780F" w:rsidRPr="00A624F4">
        <w:rPr>
          <w:sz w:val="26"/>
          <w:szCs w:val="26"/>
        </w:rPr>
        <w:t xml:space="preserve">Система оценки уровня удовлетворенности граждан качеством </w:t>
      </w:r>
      <w:r>
        <w:rPr>
          <w:sz w:val="26"/>
          <w:szCs w:val="26"/>
        </w:rPr>
        <w:t>р</w:t>
      </w:r>
      <w:r w:rsidR="004B780F" w:rsidRPr="00A624F4">
        <w:rPr>
          <w:sz w:val="26"/>
          <w:szCs w:val="26"/>
        </w:rPr>
        <w:t xml:space="preserve">аботы </w:t>
      </w:r>
      <w:r w:rsidR="00215180">
        <w:rPr>
          <w:sz w:val="26"/>
          <w:szCs w:val="26"/>
        </w:rPr>
        <w:t>а</w:t>
      </w:r>
      <w:r w:rsidR="002879F1">
        <w:rPr>
          <w:sz w:val="26"/>
          <w:szCs w:val="26"/>
        </w:rPr>
        <w:t xml:space="preserve">дминистрации </w:t>
      </w:r>
      <w:r w:rsidR="00D56F14">
        <w:rPr>
          <w:sz w:val="26"/>
          <w:szCs w:val="26"/>
        </w:rPr>
        <w:t xml:space="preserve">и </w:t>
      </w:r>
      <w:r w:rsidR="00E63A0B" w:rsidRPr="001B6C3B">
        <w:rPr>
          <w:bCs/>
          <w:sz w:val="26"/>
          <w:szCs w:val="26"/>
        </w:rPr>
        <w:t>е</w:t>
      </w:r>
      <w:r w:rsidR="00E63A0B">
        <w:rPr>
          <w:bCs/>
          <w:sz w:val="26"/>
          <w:szCs w:val="26"/>
        </w:rPr>
        <w:t>ё</w:t>
      </w:r>
      <w:r w:rsidR="00E63A0B" w:rsidRPr="001B6C3B">
        <w:rPr>
          <w:bCs/>
          <w:sz w:val="26"/>
          <w:szCs w:val="26"/>
        </w:rPr>
        <w:t xml:space="preserve"> </w:t>
      </w:r>
      <w:r w:rsidR="00D56F14">
        <w:rPr>
          <w:sz w:val="26"/>
          <w:szCs w:val="26"/>
        </w:rPr>
        <w:t>подведомственных учреждений</w:t>
      </w:r>
      <w:r w:rsidR="00D56F14" w:rsidRPr="00A624F4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 xml:space="preserve">с использованием платформы обратной связи (далее — </w:t>
      </w:r>
      <w:r>
        <w:rPr>
          <w:sz w:val="26"/>
          <w:szCs w:val="26"/>
        </w:rPr>
        <w:t xml:space="preserve">Оценка) заключается в </w:t>
      </w:r>
      <w:r w:rsidR="004B780F" w:rsidRPr="00A624F4">
        <w:rPr>
          <w:sz w:val="26"/>
          <w:szCs w:val="26"/>
        </w:rPr>
        <w:t xml:space="preserve">сборе оценок граждан и анализе мнения граждан о качестве работы </w:t>
      </w:r>
      <w:r w:rsidR="00215180">
        <w:rPr>
          <w:sz w:val="26"/>
          <w:szCs w:val="26"/>
        </w:rPr>
        <w:t>ад</w:t>
      </w:r>
      <w:r>
        <w:rPr>
          <w:sz w:val="26"/>
          <w:szCs w:val="26"/>
        </w:rPr>
        <w:t xml:space="preserve">министрации </w:t>
      </w:r>
      <w:r w:rsidR="00D56F14">
        <w:rPr>
          <w:sz w:val="26"/>
          <w:szCs w:val="26"/>
        </w:rPr>
        <w:t xml:space="preserve">и </w:t>
      </w:r>
      <w:r w:rsidR="00E63A0B" w:rsidRPr="001B6C3B">
        <w:rPr>
          <w:bCs/>
          <w:sz w:val="26"/>
          <w:szCs w:val="26"/>
        </w:rPr>
        <w:t>е</w:t>
      </w:r>
      <w:r w:rsidR="00E63A0B">
        <w:rPr>
          <w:bCs/>
          <w:sz w:val="26"/>
          <w:szCs w:val="26"/>
        </w:rPr>
        <w:t>ё</w:t>
      </w:r>
      <w:r w:rsidR="00465FC8" w:rsidRPr="00465FC8">
        <w:rPr>
          <w:color w:val="FF0000"/>
          <w:sz w:val="26"/>
          <w:szCs w:val="26"/>
        </w:rPr>
        <w:t xml:space="preserve"> </w:t>
      </w:r>
      <w:r w:rsidR="00D56F14">
        <w:rPr>
          <w:sz w:val="26"/>
          <w:szCs w:val="26"/>
        </w:rPr>
        <w:t>подведомственных учреждений</w:t>
      </w:r>
      <w:r w:rsidR="00D56F14" w:rsidRPr="00A624F4">
        <w:rPr>
          <w:sz w:val="26"/>
          <w:szCs w:val="26"/>
        </w:rPr>
        <w:t xml:space="preserve"> </w:t>
      </w:r>
      <w:r>
        <w:rPr>
          <w:sz w:val="26"/>
          <w:szCs w:val="26"/>
        </w:rPr>
        <w:t>методом</w:t>
      </w:r>
      <w:r w:rsidR="004B780F" w:rsidRPr="00A624F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</w:t>
      </w:r>
      <w:r w:rsidR="004B780F" w:rsidRPr="00A624F4">
        <w:rPr>
          <w:sz w:val="26"/>
          <w:szCs w:val="26"/>
        </w:rPr>
        <w:t>пpoca</w:t>
      </w:r>
      <w:proofErr w:type="spellEnd"/>
      <w:r w:rsidR="004B780F" w:rsidRPr="00A624F4">
        <w:rPr>
          <w:sz w:val="26"/>
          <w:szCs w:val="26"/>
        </w:rPr>
        <w:t>, размещенного на платформе обратной связи.</w:t>
      </w:r>
    </w:p>
    <w:p w:rsidR="00A624F4" w:rsidRPr="00A624F4" w:rsidRDefault="0028217C" w:rsidP="0028217C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</w:t>
      </w:r>
      <w:proofErr w:type="spellStart"/>
      <w:r w:rsidR="004B780F" w:rsidRPr="00A624F4">
        <w:rPr>
          <w:sz w:val="26"/>
          <w:szCs w:val="26"/>
        </w:rPr>
        <w:t>Oпpoc</w:t>
      </w:r>
      <w:proofErr w:type="spellEnd"/>
      <w:r w:rsidR="004B780F" w:rsidRPr="00A624F4">
        <w:rPr>
          <w:sz w:val="26"/>
          <w:szCs w:val="26"/>
        </w:rPr>
        <w:t xml:space="preserve"> включает в себя вопрос, отражающий удовлетворенность граждан кач</w:t>
      </w:r>
      <w:r w:rsidR="00E46E04">
        <w:rPr>
          <w:sz w:val="26"/>
          <w:szCs w:val="26"/>
        </w:rPr>
        <w:t>е</w:t>
      </w:r>
      <w:r w:rsidR="004B780F" w:rsidRPr="00A624F4">
        <w:rPr>
          <w:sz w:val="26"/>
          <w:szCs w:val="26"/>
        </w:rPr>
        <w:t xml:space="preserve">ством работы </w:t>
      </w:r>
      <w:r w:rsidR="002D736F">
        <w:rPr>
          <w:sz w:val="26"/>
          <w:szCs w:val="26"/>
        </w:rPr>
        <w:t>а</w:t>
      </w:r>
      <w:r w:rsidR="002879F1">
        <w:rPr>
          <w:sz w:val="26"/>
          <w:szCs w:val="26"/>
        </w:rPr>
        <w:t xml:space="preserve">дминистрации </w:t>
      </w:r>
      <w:r w:rsidR="002D736F" w:rsidRPr="002D736F">
        <w:rPr>
          <w:sz w:val="26"/>
          <w:szCs w:val="26"/>
        </w:rPr>
        <w:t xml:space="preserve">и </w:t>
      </w:r>
      <w:r w:rsidR="00E63A0B" w:rsidRPr="001B6C3B">
        <w:rPr>
          <w:bCs/>
          <w:sz w:val="26"/>
          <w:szCs w:val="26"/>
        </w:rPr>
        <w:t>е</w:t>
      </w:r>
      <w:r w:rsidR="00E63A0B">
        <w:rPr>
          <w:bCs/>
          <w:sz w:val="26"/>
          <w:szCs w:val="26"/>
        </w:rPr>
        <w:t>ё</w:t>
      </w:r>
      <w:r w:rsidR="00E63A0B" w:rsidRPr="001B6C3B">
        <w:rPr>
          <w:bCs/>
          <w:sz w:val="26"/>
          <w:szCs w:val="26"/>
        </w:rPr>
        <w:t xml:space="preserve"> </w:t>
      </w:r>
      <w:r w:rsidR="002D736F" w:rsidRPr="002D736F">
        <w:rPr>
          <w:sz w:val="26"/>
          <w:szCs w:val="26"/>
        </w:rPr>
        <w:t xml:space="preserve">подведомственных учреждений </w:t>
      </w:r>
      <w:r w:rsidR="002D736F">
        <w:rPr>
          <w:sz w:val="26"/>
          <w:szCs w:val="26"/>
        </w:rPr>
        <w:t xml:space="preserve">                                           </w:t>
      </w:r>
      <w:r w:rsidR="004B780F" w:rsidRPr="00A624F4">
        <w:rPr>
          <w:sz w:val="26"/>
          <w:szCs w:val="26"/>
        </w:rPr>
        <w:t>по 10-балльной шкале.</w:t>
      </w:r>
    </w:p>
    <w:p w:rsidR="004B780F" w:rsidRPr="00A624F4" w:rsidRDefault="002879F1" w:rsidP="002879F1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2.2. </w:t>
      </w:r>
      <w:r w:rsidR="0028217C">
        <w:rPr>
          <w:sz w:val="26"/>
          <w:szCs w:val="26"/>
        </w:rPr>
        <w:t xml:space="preserve">Участниками </w:t>
      </w:r>
      <w:r w:rsidR="00FF3D6A">
        <w:rPr>
          <w:sz w:val="26"/>
          <w:szCs w:val="26"/>
        </w:rPr>
        <w:t xml:space="preserve">Оценки </w:t>
      </w:r>
      <w:r w:rsidR="00A624F4" w:rsidRPr="00A624F4">
        <w:rPr>
          <w:sz w:val="26"/>
          <w:szCs w:val="26"/>
        </w:rPr>
        <w:t>являются граждане</w:t>
      </w:r>
      <w:r w:rsidR="004B780F" w:rsidRPr="00A624F4">
        <w:rPr>
          <w:sz w:val="26"/>
          <w:szCs w:val="26"/>
        </w:rPr>
        <w:t xml:space="preserve">, имеющие подтвержденную </w:t>
      </w:r>
      <w:proofErr w:type="spellStart"/>
      <w:r w:rsidR="0028217C">
        <w:rPr>
          <w:sz w:val="26"/>
          <w:szCs w:val="26"/>
        </w:rPr>
        <w:t>yч</w:t>
      </w:r>
      <w:r w:rsidR="004B780F" w:rsidRPr="00A624F4">
        <w:rPr>
          <w:sz w:val="26"/>
          <w:szCs w:val="26"/>
        </w:rPr>
        <w:t>eтнyю</w:t>
      </w:r>
      <w:proofErr w:type="spellEnd"/>
      <w:r w:rsidR="004B780F" w:rsidRPr="00A624F4">
        <w:rPr>
          <w:sz w:val="26"/>
          <w:szCs w:val="26"/>
        </w:rPr>
        <w:t xml:space="preserve"> запись на едином портале и прошедшие на платформе обратной связи соответств</w:t>
      </w:r>
      <w:r w:rsidR="0028217C">
        <w:rPr>
          <w:sz w:val="26"/>
          <w:szCs w:val="26"/>
        </w:rPr>
        <w:t>ующий</w:t>
      </w:r>
      <w:r w:rsidR="004B780F" w:rsidRPr="00A624F4">
        <w:rPr>
          <w:sz w:val="26"/>
          <w:szCs w:val="26"/>
        </w:rPr>
        <w:t xml:space="preserve"> </w:t>
      </w:r>
      <w:proofErr w:type="spellStart"/>
      <w:r w:rsidR="0028217C">
        <w:rPr>
          <w:sz w:val="26"/>
          <w:szCs w:val="26"/>
        </w:rPr>
        <w:t>о</w:t>
      </w:r>
      <w:r w:rsidR="004B780F" w:rsidRPr="00A624F4">
        <w:rPr>
          <w:sz w:val="26"/>
          <w:szCs w:val="26"/>
        </w:rPr>
        <w:t>пpoc</w:t>
      </w:r>
      <w:proofErr w:type="spellEnd"/>
      <w:r w:rsidR="004B780F" w:rsidRPr="00A624F4">
        <w:rPr>
          <w:sz w:val="26"/>
          <w:szCs w:val="26"/>
        </w:rPr>
        <w:t>.</w:t>
      </w:r>
    </w:p>
    <w:p w:rsidR="00950A7F" w:rsidRDefault="0028217C" w:rsidP="00EC5FA6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3. Назначи</w:t>
      </w:r>
      <w:r w:rsidR="004B780F" w:rsidRPr="00A624F4">
        <w:rPr>
          <w:sz w:val="26"/>
          <w:szCs w:val="26"/>
        </w:rPr>
        <w:t>ть</w:t>
      </w:r>
      <w:r w:rsidR="00950A7F">
        <w:rPr>
          <w:sz w:val="26"/>
          <w:szCs w:val="26"/>
        </w:rPr>
        <w:t xml:space="preserve"> первого заместителя главы администрации </w:t>
      </w:r>
      <w:proofErr w:type="spellStart"/>
      <w:r w:rsidR="00950A7F">
        <w:rPr>
          <w:sz w:val="26"/>
          <w:szCs w:val="26"/>
        </w:rPr>
        <w:t>Семёнову</w:t>
      </w:r>
      <w:proofErr w:type="spellEnd"/>
      <w:r w:rsidR="00950A7F">
        <w:rPr>
          <w:sz w:val="26"/>
          <w:szCs w:val="26"/>
        </w:rPr>
        <w:t xml:space="preserve"> В.А.</w:t>
      </w:r>
      <w:r w:rsidR="004B780F" w:rsidRPr="00A624F4">
        <w:rPr>
          <w:sz w:val="26"/>
          <w:szCs w:val="26"/>
        </w:rPr>
        <w:t xml:space="preserve"> ответственным за функционирование системы Оцен</w:t>
      </w:r>
      <w:r>
        <w:rPr>
          <w:sz w:val="26"/>
          <w:szCs w:val="26"/>
        </w:rPr>
        <w:t>ки</w:t>
      </w:r>
      <w:r w:rsidR="00950A7F">
        <w:rPr>
          <w:sz w:val="26"/>
          <w:szCs w:val="26"/>
        </w:rPr>
        <w:t>.</w:t>
      </w:r>
    </w:p>
    <w:p w:rsidR="004B780F" w:rsidRPr="00B0217B" w:rsidRDefault="00950A7F" w:rsidP="00EC5FA6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4</w:t>
      </w:r>
      <w:r w:rsidR="00EC5FA6" w:rsidRPr="00B0217B">
        <w:rPr>
          <w:sz w:val="26"/>
          <w:szCs w:val="26"/>
        </w:rPr>
        <w:t xml:space="preserve">. </w:t>
      </w:r>
      <w:r w:rsidR="004B780F" w:rsidRPr="00B0217B">
        <w:rPr>
          <w:sz w:val="26"/>
          <w:szCs w:val="26"/>
        </w:rPr>
        <w:t>Отделу</w:t>
      </w:r>
      <w:r w:rsidR="00EC5FA6" w:rsidRPr="00B0217B">
        <w:rPr>
          <w:sz w:val="26"/>
          <w:szCs w:val="26"/>
        </w:rPr>
        <w:t xml:space="preserve"> </w:t>
      </w:r>
      <w:r w:rsidR="004B1998" w:rsidRPr="00B0217B">
        <w:rPr>
          <w:sz w:val="26"/>
          <w:szCs w:val="26"/>
        </w:rPr>
        <w:t>организационной работы и взаимодействия с органами местного самоуправления</w:t>
      </w:r>
      <w:r w:rsidR="004B780F" w:rsidRPr="00B0217B">
        <w:rPr>
          <w:sz w:val="26"/>
          <w:szCs w:val="26"/>
        </w:rPr>
        <w:t xml:space="preserve"> </w:t>
      </w:r>
      <w:r w:rsidR="00EC5FA6" w:rsidRPr="00B0217B">
        <w:rPr>
          <w:sz w:val="26"/>
          <w:szCs w:val="26"/>
        </w:rPr>
        <w:t>администрации</w:t>
      </w:r>
      <w:r w:rsidR="004B780F" w:rsidRPr="00B0217B">
        <w:rPr>
          <w:sz w:val="26"/>
          <w:szCs w:val="26"/>
        </w:rPr>
        <w:t>:</w:t>
      </w:r>
    </w:p>
    <w:p w:rsidR="004B780F" w:rsidRPr="00A624F4" w:rsidRDefault="00EC5FA6" w:rsidP="00EC5FA6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4.1. </w:t>
      </w:r>
      <w:r w:rsidR="004B780F" w:rsidRPr="00A624F4">
        <w:rPr>
          <w:sz w:val="26"/>
          <w:szCs w:val="26"/>
        </w:rPr>
        <w:t xml:space="preserve">Обеспечить публикацию на платформе обратной связи </w:t>
      </w:r>
      <w:proofErr w:type="spellStart"/>
      <w:r w:rsidR="004B780F" w:rsidRPr="00A624F4">
        <w:rPr>
          <w:sz w:val="26"/>
          <w:szCs w:val="26"/>
        </w:rPr>
        <w:t>oпpoca</w:t>
      </w:r>
      <w:proofErr w:type="spellEnd"/>
      <w:r w:rsidR="004B780F" w:rsidRPr="00A624F4">
        <w:rPr>
          <w:sz w:val="26"/>
          <w:szCs w:val="26"/>
        </w:rPr>
        <w:t>, направл</w:t>
      </w:r>
      <w:r>
        <w:rPr>
          <w:sz w:val="26"/>
          <w:szCs w:val="26"/>
        </w:rPr>
        <w:t>е</w:t>
      </w:r>
      <w:r w:rsidR="004B780F" w:rsidRPr="00A624F4">
        <w:rPr>
          <w:sz w:val="26"/>
          <w:szCs w:val="26"/>
        </w:rPr>
        <w:t>нного</w:t>
      </w:r>
      <w:r w:rsidR="00FF3D6A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 xml:space="preserve">на </w:t>
      </w:r>
      <w:r>
        <w:rPr>
          <w:sz w:val="26"/>
          <w:szCs w:val="26"/>
        </w:rPr>
        <w:t>в</w:t>
      </w:r>
      <w:r w:rsidR="004B780F" w:rsidRPr="00A624F4">
        <w:rPr>
          <w:sz w:val="26"/>
          <w:szCs w:val="26"/>
        </w:rPr>
        <w:t>ы</w:t>
      </w:r>
      <w:r>
        <w:rPr>
          <w:sz w:val="26"/>
          <w:szCs w:val="26"/>
        </w:rPr>
        <w:t>я</w:t>
      </w:r>
      <w:r w:rsidR="004B780F" w:rsidRPr="00A624F4">
        <w:rPr>
          <w:sz w:val="26"/>
          <w:szCs w:val="26"/>
        </w:rPr>
        <w:t xml:space="preserve">вление мнения граждан по вопросам уровня </w:t>
      </w:r>
      <w:r w:rsidR="00FF3D6A">
        <w:rPr>
          <w:sz w:val="26"/>
          <w:szCs w:val="26"/>
        </w:rPr>
        <w:t>у</w:t>
      </w:r>
      <w:r w:rsidR="004B780F" w:rsidRPr="00A624F4">
        <w:rPr>
          <w:sz w:val="26"/>
          <w:szCs w:val="26"/>
        </w:rPr>
        <w:t>довлетворенности качеством</w:t>
      </w:r>
      <w:r w:rsidR="004B780F" w:rsidRPr="00A624F4">
        <w:rPr>
          <w:sz w:val="26"/>
          <w:szCs w:val="26"/>
        </w:rPr>
        <w:tab/>
      </w:r>
      <w:r w:rsidR="00FF3D6A">
        <w:rPr>
          <w:sz w:val="26"/>
          <w:szCs w:val="26"/>
        </w:rPr>
        <w:t>р</w:t>
      </w:r>
      <w:r w:rsidR="004B780F" w:rsidRPr="00A624F4">
        <w:rPr>
          <w:sz w:val="26"/>
          <w:szCs w:val="26"/>
        </w:rPr>
        <w:t xml:space="preserve">аботы </w:t>
      </w:r>
      <w:r w:rsidR="00FF3D6A" w:rsidRPr="00A624F4">
        <w:rPr>
          <w:sz w:val="26"/>
          <w:szCs w:val="26"/>
        </w:rPr>
        <w:t xml:space="preserve">администрации </w:t>
      </w:r>
      <w:r w:rsidR="00E87550">
        <w:rPr>
          <w:sz w:val="26"/>
          <w:szCs w:val="26"/>
        </w:rPr>
        <w:t xml:space="preserve">и </w:t>
      </w:r>
      <w:r w:rsidR="00E63A0B" w:rsidRPr="001B6C3B">
        <w:rPr>
          <w:bCs/>
          <w:sz w:val="26"/>
          <w:szCs w:val="26"/>
        </w:rPr>
        <w:t>е</w:t>
      </w:r>
      <w:r w:rsidR="00E63A0B">
        <w:rPr>
          <w:bCs/>
          <w:sz w:val="26"/>
          <w:szCs w:val="26"/>
        </w:rPr>
        <w:t>ё</w:t>
      </w:r>
      <w:r w:rsidR="00E87550">
        <w:rPr>
          <w:sz w:val="26"/>
          <w:szCs w:val="26"/>
        </w:rPr>
        <w:t xml:space="preserve"> подведомственных учреждений</w:t>
      </w:r>
      <w:r w:rsidR="004B780F" w:rsidRPr="00A624F4">
        <w:rPr>
          <w:sz w:val="26"/>
          <w:szCs w:val="26"/>
        </w:rPr>
        <w:t xml:space="preserve">, в соответствии с пунктом 2 настоящего </w:t>
      </w:r>
      <w:r w:rsidR="00E87550">
        <w:rPr>
          <w:sz w:val="26"/>
          <w:szCs w:val="26"/>
        </w:rPr>
        <w:t>распоряжения</w:t>
      </w:r>
      <w:r w:rsidR="004B780F" w:rsidRPr="00A624F4">
        <w:rPr>
          <w:sz w:val="26"/>
          <w:szCs w:val="26"/>
        </w:rPr>
        <w:t>.</w:t>
      </w:r>
    </w:p>
    <w:p w:rsidR="004B780F" w:rsidRPr="00A624F4" w:rsidRDefault="00EC5FA6" w:rsidP="00EC5FA6">
      <w:pPr>
        <w:tabs>
          <w:tab w:val="left" w:pos="42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4.2. </w:t>
      </w:r>
      <w:r w:rsidR="004B780F" w:rsidRPr="00A624F4">
        <w:rPr>
          <w:sz w:val="26"/>
          <w:szCs w:val="26"/>
        </w:rPr>
        <w:t xml:space="preserve">Обеспечить анализ результатов проведенного </w:t>
      </w:r>
      <w:proofErr w:type="spellStart"/>
      <w:r w:rsidR="004B780F" w:rsidRPr="00A624F4">
        <w:rPr>
          <w:sz w:val="26"/>
          <w:szCs w:val="26"/>
        </w:rPr>
        <w:t>oпpoca</w:t>
      </w:r>
      <w:proofErr w:type="spellEnd"/>
      <w:r w:rsidR="004B780F" w:rsidRPr="00A624F4">
        <w:rPr>
          <w:sz w:val="26"/>
          <w:szCs w:val="26"/>
        </w:rPr>
        <w:t xml:space="preserve">, разработку </w:t>
      </w:r>
      <w:r>
        <w:rPr>
          <w:sz w:val="26"/>
          <w:szCs w:val="26"/>
        </w:rPr>
        <w:br/>
      </w:r>
      <w:r w:rsidR="004B780F" w:rsidRPr="00A624F4">
        <w:rPr>
          <w:sz w:val="26"/>
          <w:szCs w:val="26"/>
        </w:rPr>
        <w:t>меха</w:t>
      </w:r>
      <w:r>
        <w:rPr>
          <w:sz w:val="26"/>
          <w:szCs w:val="26"/>
        </w:rPr>
        <w:t>н</w:t>
      </w:r>
      <w:r w:rsidR="004B780F" w:rsidRPr="00A624F4">
        <w:rPr>
          <w:sz w:val="26"/>
          <w:szCs w:val="26"/>
        </w:rPr>
        <w:t>измов повышения</w:t>
      </w:r>
      <w:r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уровня</w:t>
      </w:r>
      <w:r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удовлетворенности</w:t>
      </w:r>
      <w:r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граждан</w:t>
      </w:r>
      <w:r w:rsidR="00FF3D6A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качеством</w:t>
      </w:r>
      <w:r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 w:rsidR="00E87550">
        <w:rPr>
          <w:sz w:val="26"/>
          <w:szCs w:val="26"/>
        </w:rPr>
        <w:t>а</w:t>
      </w:r>
      <w:r w:rsidRPr="00A624F4">
        <w:rPr>
          <w:sz w:val="26"/>
          <w:szCs w:val="26"/>
        </w:rPr>
        <w:t xml:space="preserve">дминистрации </w:t>
      </w:r>
      <w:r w:rsidR="00E87550">
        <w:rPr>
          <w:sz w:val="26"/>
          <w:szCs w:val="26"/>
        </w:rPr>
        <w:t xml:space="preserve">и </w:t>
      </w:r>
      <w:r w:rsidR="00E63A0B" w:rsidRPr="001B6C3B">
        <w:rPr>
          <w:bCs/>
          <w:sz w:val="26"/>
          <w:szCs w:val="26"/>
        </w:rPr>
        <w:t>е</w:t>
      </w:r>
      <w:r w:rsidR="00E63A0B">
        <w:rPr>
          <w:bCs/>
          <w:sz w:val="26"/>
          <w:szCs w:val="26"/>
        </w:rPr>
        <w:t>ё</w:t>
      </w:r>
      <w:r w:rsidR="00E87550">
        <w:rPr>
          <w:sz w:val="26"/>
          <w:szCs w:val="26"/>
        </w:rPr>
        <w:t xml:space="preserve"> подведомственных учреждений</w:t>
      </w:r>
      <w:r w:rsidR="00E87550" w:rsidRPr="00A624F4">
        <w:rPr>
          <w:sz w:val="26"/>
          <w:szCs w:val="26"/>
        </w:rPr>
        <w:t xml:space="preserve"> </w:t>
      </w:r>
      <w:r w:rsidR="004B780F" w:rsidRPr="00A624F4">
        <w:rPr>
          <w:sz w:val="26"/>
          <w:szCs w:val="26"/>
        </w:rPr>
        <w:t>(при необходимости) и их апробацию в условиях использования платформы обратной</w:t>
      </w:r>
      <w:r>
        <w:rPr>
          <w:sz w:val="26"/>
          <w:szCs w:val="26"/>
        </w:rPr>
        <w:t xml:space="preserve"> с</w:t>
      </w:r>
      <w:r w:rsidR="004B780F" w:rsidRPr="00A624F4">
        <w:rPr>
          <w:sz w:val="26"/>
          <w:szCs w:val="26"/>
        </w:rPr>
        <w:t>вязи.</w:t>
      </w:r>
    </w:p>
    <w:p w:rsidR="00983208" w:rsidRPr="00184ABB" w:rsidRDefault="006E0447" w:rsidP="00184ABB">
      <w:pPr>
        <w:tabs>
          <w:tab w:val="left" w:pos="426"/>
        </w:tabs>
        <w:jc w:val="both"/>
        <w:rPr>
          <w:sz w:val="26"/>
          <w:szCs w:val="26"/>
        </w:rPr>
      </w:pPr>
      <w:r w:rsidRPr="00A624F4">
        <w:rPr>
          <w:sz w:val="26"/>
          <w:szCs w:val="26"/>
        </w:rPr>
        <w:t xml:space="preserve">        </w:t>
      </w:r>
      <w:r w:rsidR="00E87550">
        <w:rPr>
          <w:sz w:val="26"/>
          <w:szCs w:val="26"/>
        </w:rPr>
        <w:t>5</w:t>
      </w:r>
      <w:r w:rsidRPr="00A624F4">
        <w:rPr>
          <w:sz w:val="26"/>
          <w:szCs w:val="26"/>
        </w:rPr>
        <w:t xml:space="preserve">. </w:t>
      </w:r>
      <w:r w:rsidR="004339ED" w:rsidRPr="00A624F4">
        <w:rPr>
          <w:sz w:val="26"/>
          <w:szCs w:val="26"/>
        </w:rPr>
        <w:t>Контроль</w:t>
      </w:r>
      <w:r w:rsidR="00184ABB">
        <w:rPr>
          <w:sz w:val="26"/>
          <w:szCs w:val="26"/>
        </w:rPr>
        <w:t xml:space="preserve"> </w:t>
      </w:r>
      <w:r w:rsidR="004339ED" w:rsidRPr="00A624F4">
        <w:rPr>
          <w:sz w:val="26"/>
          <w:szCs w:val="26"/>
        </w:rPr>
        <w:t xml:space="preserve">за выполнением </w:t>
      </w:r>
      <w:r w:rsidR="00950A7F">
        <w:rPr>
          <w:sz w:val="26"/>
          <w:szCs w:val="26"/>
        </w:rPr>
        <w:t xml:space="preserve">распоряжения </w:t>
      </w:r>
      <w:r w:rsidR="00E87550">
        <w:rPr>
          <w:sz w:val="26"/>
          <w:szCs w:val="26"/>
        </w:rPr>
        <w:t>остается за главой администрации.</w:t>
      </w:r>
    </w:p>
    <w:p w:rsidR="00983208" w:rsidRPr="00A624F4" w:rsidRDefault="00983208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F73219" w:rsidRDefault="00F73219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465FC8" w:rsidRDefault="00465FC8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953612" w:rsidRPr="00A624F4" w:rsidRDefault="00953612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0A5391" w:rsidRDefault="00856D8F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  <w:r w:rsidRPr="00A624F4">
        <w:rPr>
          <w:b/>
          <w:bCs/>
          <w:sz w:val="26"/>
          <w:szCs w:val="26"/>
        </w:rPr>
        <w:t>Г</w:t>
      </w:r>
      <w:r w:rsidR="00311A66" w:rsidRPr="00A624F4">
        <w:rPr>
          <w:b/>
          <w:bCs/>
          <w:sz w:val="26"/>
          <w:szCs w:val="26"/>
        </w:rPr>
        <w:t>лав</w:t>
      </w:r>
      <w:r w:rsidRPr="00A624F4">
        <w:rPr>
          <w:b/>
          <w:bCs/>
          <w:sz w:val="26"/>
          <w:szCs w:val="26"/>
        </w:rPr>
        <w:t>а</w:t>
      </w:r>
      <w:r w:rsidR="00311A66" w:rsidRPr="00A624F4">
        <w:rPr>
          <w:b/>
          <w:bCs/>
          <w:sz w:val="26"/>
          <w:szCs w:val="26"/>
        </w:rPr>
        <w:t xml:space="preserve"> администрации</w:t>
      </w:r>
      <w:r w:rsidR="00EC5FA6">
        <w:rPr>
          <w:b/>
          <w:bCs/>
          <w:sz w:val="26"/>
          <w:szCs w:val="26"/>
        </w:rPr>
        <w:t xml:space="preserve"> </w:t>
      </w:r>
      <w:r w:rsidR="00F11DB3" w:rsidRPr="00A624F4">
        <w:rPr>
          <w:b/>
          <w:bCs/>
          <w:sz w:val="26"/>
          <w:szCs w:val="26"/>
        </w:rPr>
        <w:t xml:space="preserve">         </w:t>
      </w:r>
      <w:r w:rsidR="006E0447" w:rsidRPr="00A624F4">
        <w:rPr>
          <w:b/>
          <w:bCs/>
          <w:sz w:val="26"/>
          <w:szCs w:val="26"/>
        </w:rPr>
        <w:t xml:space="preserve"> </w:t>
      </w:r>
      <w:r w:rsidR="006B503B" w:rsidRPr="00A624F4">
        <w:rPr>
          <w:b/>
          <w:bCs/>
          <w:sz w:val="26"/>
          <w:szCs w:val="26"/>
        </w:rPr>
        <w:t xml:space="preserve">  </w:t>
      </w:r>
      <w:r w:rsidR="006E0447" w:rsidRPr="00A624F4">
        <w:rPr>
          <w:b/>
          <w:bCs/>
          <w:sz w:val="26"/>
          <w:szCs w:val="26"/>
        </w:rPr>
        <w:t xml:space="preserve">  </w:t>
      </w:r>
      <w:r w:rsidR="00EC5FA6">
        <w:rPr>
          <w:b/>
          <w:bCs/>
          <w:sz w:val="26"/>
          <w:szCs w:val="26"/>
        </w:rPr>
        <w:tab/>
        <w:t xml:space="preserve">            </w:t>
      </w:r>
      <w:r w:rsidR="006E0447" w:rsidRPr="00A624F4">
        <w:rPr>
          <w:b/>
          <w:bCs/>
          <w:sz w:val="26"/>
          <w:szCs w:val="26"/>
        </w:rPr>
        <w:t xml:space="preserve"> </w:t>
      </w:r>
      <w:r w:rsidR="00F11DB3" w:rsidRPr="00A624F4">
        <w:rPr>
          <w:b/>
          <w:bCs/>
          <w:sz w:val="26"/>
          <w:szCs w:val="26"/>
        </w:rPr>
        <w:t xml:space="preserve">А.В. </w:t>
      </w:r>
      <w:proofErr w:type="spellStart"/>
      <w:r w:rsidR="00F11DB3" w:rsidRPr="00A624F4">
        <w:rPr>
          <w:b/>
          <w:bCs/>
          <w:sz w:val="26"/>
          <w:szCs w:val="26"/>
        </w:rPr>
        <w:t>Чапуров</w:t>
      </w:r>
      <w:proofErr w:type="spellEnd"/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1B6C3B" w:rsidRDefault="001B6C3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p w:rsidR="00E63A0B" w:rsidRPr="00A624F4" w:rsidRDefault="00E63A0B" w:rsidP="00983208">
      <w:pPr>
        <w:tabs>
          <w:tab w:val="left" w:pos="6804"/>
          <w:tab w:val="right" w:pos="9072"/>
        </w:tabs>
        <w:jc w:val="both"/>
        <w:rPr>
          <w:b/>
          <w:bCs/>
          <w:sz w:val="26"/>
          <w:szCs w:val="26"/>
        </w:rPr>
      </w:pPr>
    </w:p>
    <w:sectPr w:rsidR="00E63A0B" w:rsidRPr="00A624F4" w:rsidSect="00F363F1">
      <w:type w:val="continuous"/>
      <w:pgSz w:w="11906" w:h="16838"/>
      <w:pgMar w:top="1135" w:right="98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B85" w:rsidRDefault="00A83B85">
      <w:r>
        <w:separator/>
      </w:r>
    </w:p>
  </w:endnote>
  <w:endnote w:type="continuationSeparator" w:id="0">
    <w:p w:rsidR="00A83B85" w:rsidRDefault="00A8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B85" w:rsidRDefault="00A83B85">
      <w:r>
        <w:separator/>
      </w:r>
    </w:p>
  </w:footnote>
  <w:footnote w:type="continuationSeparator" w:id="0">
    <w:p w:rsidR="00A83B85" w:rsidRDefault="00A83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BEC" w:rsidRDefault="00C2342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3581400</wp:posOffset>
              </wp:positionH>
              <wp:positionV relativeFrom="paragraph">
                <wp:posOffset>0</wp:posOffset>
              </wp:positionV>
              <wp:extent cx="2540000" cy="127000"/>
              <wp:effectExtent l="0" t="0" r="3175" b="0"/>
              <wp:wrapNone/>
              <wp:docPr id="1" name="ID_num_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1A6" w:rsidRPr="009A41A6" w:rsidRDefault="009A41A6" w:rsidP="009A41A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ID_num_P" o:spid="_x0000_s1027" style="position:absolute;margin-left:282pt;margin-top:0;width:20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" filled="f" stroked="f">
              <v:textbox inset="0,0,0,0">
                <w:txbxContent>
                  <w:p w:rsidR="009A41A6" w:rsidRPr="009A41A6" w:rsidRDefault="009A41A6" w:rsidP="009A41A6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AA14331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68C7D93"/>
    <w:multiLevelType w:val="multilevel"/>
    <w:tmpl w:val="E584A234"/>
    <w:lvl w:ilvl="0">
      <w:start w:val="1"/>
      <w:numFmt w:val="decimal"/>
      <w:lvlText w:val="%1."/>
      <w:lvlJc w:val="left"/>
      <w:pPr>
        <w:ind w:left="7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17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2DC636AD"/>
    <w:multiLevelType w:val="multilevel"/>
    <w:tmpl w:val="0E30B83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38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" w15:restartNumberingAfterBreak="0">
    <w:nsid w:val="3C670D23"/>
    <w:multiLevelType w:val="hybridMultilevel"/>
    <w:tmpl w:val="B1326D34"/>
    <w:lvl w:ilvl="0" w:tplc="D6109F4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4EEA2C25"/>
    <w:multiLevelType w:val="multilevel"/>
    <w:tmpl w:val="2D64C74E"/>
    <w:lvl w:ilvl="0">
      <w:start w:val="1"/>
      <w:numFmt w:val="decimal"/>
      <w:pStyle w:val="10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789844A7"/>
    <w:multiLevelType w:val="multilevel"/>
    <w:tmpl w:val="D20002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3-10'}"/>
    <w:docVar w:name="attr1#Наименование" w:val="VARCHAR#О внесении изменений в приказ администрации Пушкинского района Санкт-Петербурга от 28.08.2009 № 21–п"/>
    <w:docVar w:name="attr2#Вид документа" w:val="OID_TYPE#22200005=Приказ"/>
    <w:docVar w:name="attr3#Автор" w:val="OID_TYPE#1300001978=Отдел кадров, государственной службы, наград и секретного делопроизводства"/>
    <w:docVar w:name="attr4#Дата поступления" w:val="DATE#{d '2010-03-10'}"/>
    <w:docVar w:name="attr5#Бланк" w:val="OID_TYPE#851846004=! Приказ администрации Пушкинского района Санкт-Петербурга, продольный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10-373"/>
    <w:docVar w:name="ESED_Lock" w:val="0"/>
    <w:docVar w:name="SPD_Annotation" w:val="05702000/2010-365(1)#О мерах по подготовке государственных образовательных учреждений, подведомственных администрации Пушкинского района Санкт-Петербурга, к новому 2010 – 2011 учебному году и отопительному сезону 2010 - 2011#Приказ   Отдел образования#Дата создания редакции: 9.3.2010документов-приложений: 1"/>
    <w:docVar w:name="SPD_AreaName" w:val="Документ (ЕСЭД)"/>
    <w:docVar w:name="SPD_hostURL" w:val="172.16.0.1"/>
    <w:docVar w:name="SPD_NumDoc" w:val="620237422"/>
    <w:docVar w:name="SPD_vDir" w:val="spd"/>
  </w:docVars>
  <w:rsids>
    <w:rsidRoot w:val="00B46BEC"/>
    <w:rsid w:val="00046432"/>
    <w:rsid w:val="00064530"/>
    <w:rsid w:val="00085922"/>
    <w:rsid w:val="000A5391"/>
    <w:rsid w:val="000E2C66"/>
    <w:rsid w:val="000E59BA"/>
    <w:rsid w:val="00101933"/>
    <w:rsid w:val="00184ABB"/>
    <w:rsid w:val="001B59E1"/>
    <w:rsid w:val="001B6C3B"/>
    <w:rsid w:val="001E398D"/>
    <w:rsid w:val="00205668"/>
    <w:rsid w:val="0021067E"/>
    <w:rsid w:val="00215180"/>
    <w:rsid w:val="00227C5E"/>
    <w:rsid w:val="00254577"/>
    <w:rsid w:val="00277D94"/>
    <w:rsid w:val="0028217C"/>
    <w:rsid w:val="002879F1"/>
    <w:rsid w:val="002A0DD8"/>
    <w:rsid w:val="002B1009"/>
    <w:rsid w:val="002B367D"/>
    <w:rsid w:val="002D736F"/>
    <w:rsid w:val="002F21CF"/>
    <w:rsid w:val="00311A66"/>
    <w:rsid w:val="00331F0F"/>
    <w:rsid w:val="00350DD2"/>
    <w:rsid w:val="00351F13"/>
    <w:rsid w:val="00393862"/>
    <w:rsid w:val="003C45F9"/>
    <w:rsid w:val="003E0CBF"/>
    <w:rsid w:val="003F7077"/>
    <w:rsid w:val="00404CDE"/>
    <w:rsid w:val="00410C86"/>
    <w:rsid w:val="004339ED"/>
    <w:rsid w:val="00446621"/>
    <w:rsid w:val="004521FE"/>
    <w:rsid w:val="00465FC8"/>
    <w:rsid w:val="00480B23"/>
    <w:rsid w:val="00485B35"/>
    <w:rsid w:val="00490930"/>
    <w:rsid w:val="004969A9"/>
    <w:rsid w:val="004B1998"/>
    <w:rsid w:val="004B780F"/>
    <w:rsid w:val="004D5158"/>
    <w:rsid w:val="004E1201"/>
    <w:rsid w:val="004F1EC9"/>
    <w:rsid w:val="00503F3E"/>
    <w:rsid w:val="0059204B"/>
    <w:rsid w:val="005B0184"/>
    <w:rsid w:val="00603F13"/>
    <w:rsid w:val="00623161"/>
    <w:rsid w:val="00627A15"/>
    <w:rsid w:val="00653C9E"/>
    <w:rsid w:val="00672E4E"/>
    <w:rsid w:val="006A3A13"/>
    <w:rsid w:val="006B503B"/>
    <w:rsid w:val="006B5DFE"/>
    <w:rsid w:val="006E0447"/>
    <w:rsid w:val="007017DF"/>
    <w:rsid w:val="00713804"/>
    <w:rsid w:val="00740A03"/>
    <w:rsid w:val="00754D8A"/>
    <w:rsid w:val="007606D7"/>
    <w:rsid w:val="007829CA"/>
    <w:rsid w:val="007B695F"/>
    <w:rsid w:val="007E5BBD"/>
    <w:rsid w:val="00816A5D"/>
    <w:rsid w:val="00847127"/>
    <w:rsid w:val="00856D8F"/>
    <w:rsid w:val="00862212"/>
    <w:rsid w:val="00887904"/>
    <w:rsid w:val="00887D19"/>
    <w:rsid w:val="008A6214"/>
    <w:rsid w:val="008B037F"/>
    <w:rsid w:val="008C285F"/>
    <w:rsid w:val="008F0DDF"/>
    <w:rsid w:val="009024F5"/>
    <w:rsid w:val="00950255"/>
    <w:rsid w:val="00950A7F"/>
    <w:rsid w:val="00953612"/>
    <w:rsid w:val="0097134A"/>
    <w:rsid w:val="0098273F"/>
    <w:rsid w:val="00983208"/>
    <w:rsid w:val="009A41A6"/>
    <w:rsid w:val="009E44F9"/>
    <w:rsid w:val="00A624F4"/>
    <w:rsid w:val="00A752BE"/>
    <w:rsid w:val="00A83B85"/>
    <w:rsid w:val="00AA5D34"/>
    <w:rsid w:val="00AC544B"/>
    <w:rsid w:val="00B0217B"/>
    <w:rsid w:val="00B101F8"/>
    <w:rsid w:val="00B146D4"/>
    <w:rsid w:val="00B26722"/>
    <w:rsid w:val="00B373D2"/>
    <w:rsid w:val="00B44D7F"/>
    <w:rsid w:val="00B46BEC"/>
    <w:rsid w:val="00B61C88"/>
    <w:rsid w:val="00B66A27"/>
    <w:rsid w:val="00B67B59"/>
    <w:rsid w:val="00BA70E1"/>
    <w:rsid w:val="00BD3293"/>
    <w:rsid w:val="00C15B52"/>
    <w:rsid w:val="00C2342F"/>
    <w:rsid w:val="00C31017"/>
    <w:rsid w:val="00CA0D45"/>
    <w:rsid w:val="00CE6664"/>
    <w:rsid w:val="00CF219F"/>
    <w:rsid w:val="00CF22E7"/>
    <w:rsid w:val="00D56F14"/>
    <w:rsid w:val="00D86363"/>
    <w:rsid w:val="00D936C3"/>
    <w:rsid w:val="00E0564A"/>
    <w:rsid w:val="00E46E04"/>
    <w:rsid w:val="00E54A83"/>
    <w:rsid w:val="00E63A0B"/>
    <w:rsid w:val="00E837F2"/>
    <w:rsid w:val="00E84F53"/>
    <w:rsid w:val="00E863D3"/>
    <w:rsid w:val="00E87550"/>
    <w:rsid w:val="00E910F3"/>
    <w:rsid w:val="00EB3D13"/>
    <w:rsid w:val="00EC5FA6"/>
    <w:rsid w:val="00F11DB3"/>
    <w:rsid w:val="00F154B3"/>
    <w:rsid w:val="00F1661F"/>
    <w:rsid w:val="00F31EF4"/>
    <w:rsid w:val="00F363F1"/>
    <w:rsid w:val="00F73219"/>
    <w:rsid w:val="00FB0BFB"/>
    <w:rsid w:val="00FD3F8B"/>
    <w:rsid w:val="00FF3D6A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DC9BA11"/>
  <w14:defaultImageDpi w14:val="0"/>
  <w15:docId w15:val="{786CA953-0BDD-415F-BC8A-0047CCA7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BEC"/>
    <w:pPr>
      <w:spacing w:after="0" w:line="240" w:lineRule="auto"/>
    </w:pPr>
    <w:rPr>
      <w:sz w:val="24"/>
      <w:szCs w:val="24"/>
    </w:rPr>
  </w:style>
  <w:style w:type="paragraph" w:styleId="11">
    <w:name w:val="heading 1"/>
    <w:basedOn w:val="a"/>
    <w:next w:val="a"/>
    <w:link w:val="12"/>
    <w:uiPriority w:val="9"/>
    <w:qFormat/>
    <w:rsid w:val="00C234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51F13"/>
    <w:pPr>
      <w:keepNext/>
      <w:autoSpaceDE w:val="0"/>
      <w:autoSpaceDN w:val="0"/>
      <w:ind w:firstLine="567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351F13"/>
    <w:rPr>
      <w:rFonts w:cs="Times New Roman"/>
      <w:b/>
      <w:bCs/>
      <w:sz w:val="28"/>
      <w:szCs w:val="28"/>
      <w:lang w:val="ru-RU" w:eastAsia="ru-RU"/>
    </w:rPr>
  </w:style>
  <w:style w:type="paragraph" w:customStyle="1" w:styleId="a3">
    <w:name w:val="Руководитель"/>
    <w:basedOn w:val="a"/>
    <w:next w:val="a"/>
    <w:uiPriority w:val="99"/>
    <w:rsid w:val="00B46BEC"/>
    <w:pPr>
      <w:tabs>
        <w:tab w:val="left" w:pos="6804"/>
        <w:tab w:val="right" w:pos="9072"/>
      </w:tabs>
      <w:spacing w:before="840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B46B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B46B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B46BEC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B46BEC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8">
    <w:name w:val="Окуд"/>
    <w:basedOn w:val="times"/>
    <w:uiPriority w:val="99"/>
    <w:rsid w:val="00B46BEC"/>
    <w:pPr>
      <w:outlineLvl w:val="8"/>
    </w:pPr>
    <w:rPr>
      <w:sz w:val="16"/>
      <w:szCs w:val="16"/>
    </w:rPr>
  </w:style>
  <w:style w:type="paragraph" w:customStyle="1" w:styleId="1">
    <w:name w:val="Список1"/>
    <w:basedOn w:val="a"/>
    <w:uiPriority w:val="99"/>
    <w:rsid w:val="00351F13"/>
    <w:pPr>
      <w:numPr>
        <w:numId w:val="4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"/>
    <w:uiPriority w:val="99"/>
    <w:rsid w:val="00351F13"/>
    <w:pPr>
      <w:numPr>
        <w:ilvl w:val="1"/>
        <w:numId w:val="4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uiPriority w:val="99"/>
    <w:rsid w:val="00351F13"/>
    <w:pPr>
      <w:numPr>
        <w:ilvl w:val="2"/>
      </w:numPr>
    </w:pPr>
  </w:style>
  <w:style w:type="paragraph" w:customStyle="1" w:styleId="10">
    <w:name w:val="Заголовок 1_"/>
    <w:basedOn w:val="1"/>
    <w:uiPriority w:val="99"/>
    <w:rsid w:val="00351F13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rsid w:val="002B36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locked/>
    <w:rsid w:val="002B367D"/>
    <w:rPr>
      <w:rFonts w:ascii="Segoe UI" w:hAnsi="Segoe UI" w:cs="Segoe UI"/>
      <w:sz w:val="18"/>
      <w:szCs w:val="18"/>
    </w:rPr>
  </w:style>
  <w:style w:type="paragraph" w:customStyle="1" w:styleId="ab">
    <w:name w:val="Исполнитель"/>
    <w:basedOn w:val="a"/>
    <w:uiPriority w:val="99"/>
    <w:rsid w:val="000A5391"/>
    <w:pPr>
      <w:autoSpaceDE w:val="0"/>
      <w:autoSpaceDN w:val="0"/>
      <w:spacing w:before="480"/>
    </w:pPr>
    <w:rPr>
      <w:sz w:val="20"/>
      <w:szCs w:val="20"/>
    </w:rPr>
  </w:style>
  <w:style w:type="character" w:customStyle="1" w:styleId="12">
    <w:name w:val="Заголовок 1 Знак"/>
    <w:basedOn w:val="a0"/>
    <w:link w:val="11"/>
    <w:uiPriority w:val="9"/>
    <w:rsid w:val="00C234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c">
    <w:name w:val="Body Text"/>
    <w:basedOn w:val="a"/>
    <w:link w:val="ad"/>
    <w:uiPriority w:val="1"/>
    <w:qFormat/>
    <w:rsid w:val="004B780F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4B780F"/>
    <w:rPr>
      <w:sz w:val="25"/>
      <w:szCs w:val="25"/>
      <w:lang w:eastAsia="en-US"/>
    </w:rPr>
  </w:style>
  <w:style w:type="paragraph" w:styleId="ae">
    <w:name w:val="List Paragraph"/>
    <w:basedOn w:val="a"/>
    <w:uiPriority w:val="1"/>
    <w:qFormat/>
    <w:rsid w:val="004B780F"/>
    <w:pPr>
      <w:widowControl w:val="0"/>
      <w:autoSpaceDE w:val="0"/>
      <w:autoSpaceDN w:val="0"/>
      <w:ind w:left="83" w:firstLine="707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E63A0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0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TaniaK</dc:creator>
  <cp:keywords/>
  <dc:description/>
  <cp:lastModifiedBy>Хорева Нина Федоровна</cp:lastModifiedBy>
  <cp:revision>2</cp:revision>
  <cp:lastPrinted>2026-06-26T07:41:00Z</cp:lastPrinted>
  <dcterms:created xsi:type="dcterms:W3CDTF">2026-06-26T11:10:00Z</dcterms:created>
  <dcterms:modified xsi:type="dcterms:W3CDTF">2026-06-26T11:10:00Z</dcterms:modified>
</cp:coreProperties>
</file>