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1198E1" w14:textId="7885BC56" w:rsidR="00D52123" w:rsidRDefault="00D52123" w:rsidP="00A31A79">
      <w:pPr>
        <w:jc w:val="right"/>
        <w:rPr>
          <w:rFonts w:ascii="Times New Roman" w:hAnsi="Times New Roman" w:cs="Times New Roman"/>
          <w:sz w:val="24"/>
          <w:szCs w:val="24"/>
        </w:rPr>
      </w:pPr>
      <w:r w:rsidRPr="00D52123">
        <w:rPr>
          <w:rFonts w:ascii="Times New Roman" w:hAnsi="Times New Roman" w:cs="Times New Roman"/>
          <w:sz w:val="24"/>
          <w:szCs w:val="24"/>
        </w:rPr>
        <w:t>ПРОЕКТ РАСПОРЯЖЕНИЯ</w:t>
      </w:r>
    </w:p>
    <w:p w14:paraId="5515FCE4" w14:textId="0F29B889" w:rsidR="00D52123" w:rsidRDefault="00D52123" w:rsidP="00D521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EE5EF3">
        <w:rPr>
          <w:rFonts w:ascii="Times New Roman" w:hAnsi="Times New Roman" w:cs="Times New Roman"/>
          <w:sz w:val="24"/>
          <w:szCs w:val="24"/>
        </w:rPr>
        <w:t>внедрении системы оценки уровня</w:t>
      </w:r>
      <w:r w:rsidR="00EE5EF3">
        <w:rPr>
          <w:rFonts w:ascii="Times New Roman" w:hAnsi="Times New Roman" w:cs="Times New Roman"/>
          <w:sz w:val="24"/>
          <w:szCs w:val="24"/>
        </w:rPr>
        <w:br/>
        <w:t xml:space="preserve">удовлетворенности граждан качеством работы </w:t>
      </w:r>
      <w:r w:rsidR="00EE5EF3">
        <w:rPr>
          <w:rFonts w:ascii="Times New Roman" w:hAnsi="Times New Roman" w:cs="Times New Roman"/>
          <w:sz w:val="24"/>
          <w:szCs w:val="24"/>
        </w:rPr>
        <w:br/>
        <w:t xml:space="preserve">администрации Красногвардейского района </w:t>
      </w:r>
      <w:r w:rsidR="00EE5EF3">
        <w:rPr>
          <w:rFonts w:ascii="Times New Roman" w:hAnsi="Times New Roman" w:cs="Times New Roman"/>
          <w:sz w:val="24"/>
          <w:szCs w:val="24"/>
        </w:rPr>
        <w:br/>
        <w:t>Санкт-Петербурга с использованием платформы</w:t>
      </w:r>
      <w:r w:rsidR="00EE5EF3">
        <w:rPr>
          <w:rFonts w:ascii="Times New Roman" w:hAnsi="Times New Roman" w:cs="Times New Roman"/>
          <w:sz w:val="24"/>
          <w:szCs w:val="24"/>
        </w:rPr>
        <w:br/>
        <w:t xml:space="preserve">обратной связи федеральной государственной </w:t>
      </w:r>
      <w:r w:rsidR="00EE5EF3">
        <w:rPr>
          <w:rFonts w:ascii="Times New Roman" w:hAnsi="Times New Roman" w:cs="Times New Roman"/>
          <w:sz w:val="24"/>
          <w:szCs w:val="24"/>
        </w:rPr>
        <w:br/>
        <w:t>информационной системы «Единый портал</w:t>
      </w:r>
      <w:r w:rsidR="00EE5EF3">
        <w:rPr>
          <w:rFonts w:ascii="Times New Roman" w:hAnsi="Times New Roman" w:cs="Times New Roman"/>
          <w:sz w:val="24"/>
          <w:szCs w:val="24"/>
        </w:rPr>
        <w:br/>
        <w:t xml:space="preserve">государственных и муниципальных услуг (функций)» </w:t>
      </w:r>
    </w:p>
    <w:p w14:paraId="072864C1" w14:textId="74CF158C" w:rsidR="00D52123" w:rsidRDefault="00D52123" w:rsidP="00D521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8B9A24" w14:textId="6B64338F" w:rsidR="00EE5EF3" w:rsidRDefault="006D2C26" w:rsidP="00590C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оценки уровня удовлетворенности граждан качеством работы администрации Красногвардейского района Санкт-Петербурга с использованием платформы обратной связи федеральной государственной информационной системы «Единый портал государственных </w:t>
      </w:r>
      <w:r w:rsidR="00590C93">
        <w:rPr>
          <w:rFonts w:ascii="Times New Roman" w:hAnsi="Times New Roman" w:cs="Times New Roman"/>
          <w:sz w:val="24"/>
          <w:szCs w:val="24"/>
        </w:rPr>
        <w:t>и муниципальных услуг «функций»:</w:t>
      </w:r>
    </w:p>
    <w:p w14:paraId="51F19954" w14:textId="2D55E13D" w:rsidR="00EE5EF3" w:rsidRDefault="00EE5EF3" w:rsidP="00590C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F7E6C">
        <w:rPr>
          <w:rFonts w:ascii="Times New Roman" w:hAnsi="Times New Roman" w:cs="Times New Roman"/>
          <w:sz w:val="24"/>
          <w:szCs w:val="24"/>
        </w:rPr>
        <w:t xml:space="preserve"> </w:t>
      </w:r>
      <w:r w:rsidR="0025583D" w:rsidRPr="0025583D">
        <w:rPr>
          <w:rFonts w:ascii="Times New Roman" w:hAnsi="Times New Roman" w:cs="Times New Roman"/>
          <w:sz w:val="24"/>
          <w:szCs w:val="24"/>
        </w:rPr>
        <w:t xml:space="preserve">Внедрить систему оценки уровня удовлетворенности граждан качеством работы администрации </w:t>
      </w:r>
      <w:r w:rsidR="0025583D">
        <w:rPr>
          <w:rFonts w:ascii="Times New Roman" w:hAnsi="Times New Roman" w:cs="Times New Roman"/>
          <w:sz w:val="24"/>
          <w:szCs w:val="24"/>
        </w:rPr>
        <w:t xml:space="preserve">Красногвардейского </w:t>
      </w:r>
      <w:r w:rsidR="0025583D" w:rsidRPr="0025583D">
        <w:rPr>
          <w:rFonts w:ascii="Times New Roman" w:hAnsi="Times New Roman" w:cs="Times New Roman"/>
          <w:sz w:val="24"/>
          <w:szCs w:val="24"/>
        </w:rPr>
        <w:t>района Санкт</w:t>
      </w:r>
      <w:r w:rsidR="0025583D">
        <w:rPr>
          <w:rFonts w:ascii="Times New Roman" w:hAnsi="Times New Roman" w:cs="Times New Roman"/>
          <w:sz w:val="24"/>
          <w:szCs w:val="24"/>
        </w:rPr>
        <w:t>-</w:t>
      </w:r>
      <w:r w:rsidR="0025583D" w:rsidRPr="0025583D">
        <w:rPr>
          <w:rFonts w:ascii="Times New Roman" w:hAnsi="Times New Roman" w:cs="Times New Roman"/>
          <w:sz w:val="24"/>
          <w:szCs w:val="24"/>
        </w:rPr>
        <w:t>Петербурга</w:t>
      </w:r>
      <w:r w:rsidR="0025583D">
        <w:rPr>
          <w:rFonts w:ascii="Times New Roman" w:hAnsi="Times New Roman" w:cs="Times New Roman"/>
          <w:sz w:val="24"/>
          <w:szCs w:val="24"/>
        </w:rPr>
        <w:t xml:space="preserve"> </w:t>
      </w:r>
      <w:r w:rsidR="0025583D" w:rsidRPr="0025583D">
        <w:rPr>
          <w:rFonts w:ascii="Times New Roman" w:hAnsi="Times New Roman" w:cs="Times New Roman"/>
          <w:sz w:val="24"/>
          <w:szCs w:val="24"/>
        </w:rPr>
        <w:t>и государственных</w:t>
      </w:r>
      <w:r w:rsidR="0025583D">
        <w:rPr>
          <w:rFonts w:ascii="Times New Roman" w:hAnsi="Times New Roman" w:cs="Times New Roman"/>
          <w:sz w:val="24"/>
          <w:szCs w:val="24"/>
        </w:rPr>
        <w:t xml:space="preserve"> </w:t>
      </w:r>
      <w:r w:rsidR="0025583D" w:rsidRPr="0025583D">
        <w:rPr>
          <w:rFonts w:ascii="Times New Roman" w:hAnsi="Times New Roman" w:cs="Times New Roman"/>
          <w:sz w:val="24"/>
          <w:szCs w:val="24"/>
        </w:rPr>
        <w:t xml:space="preserve">унитарных предприятий и государственных учреждений Санкт-Петербурга, находящихся </w:t>
      </w:r>
      <w:r w:rsidR="0025583D">
        <w:rPr>
          <w:rFonts w:ascii="Times New Roman" w:hAnsi="Times New Roman" w:cs="Times New Roman"/>
          <w:sz w:val="24"/>
          <w:szCs w:val="24"/>
        </w:rPr>
        <w:br/>
      </w:r>
      <w:r w:rsidR="0025583D" w:rsidRPr="0025583D">
        <w:rPr>
          <w:rFonts w:ascii="Times New Roman" w:hAnsi="Times New Roman" w:cs="Times New Roman"/>
          <w:sz w:val="24"/>
          <w:szCs w:val="24"/>
        </w:rPr>
        <w:t>в ведении администрации (далее - организации) с использованием платформы обратной связи федеральной государственной информационной системы «Единый портал государственных и муниципальных услуг (функций)» (далее соответственно – платформа обратной связи, единый портал)».</w:t>
      </w:r>
    </w:p>
    <w:p w14:paraId="487F69C4" w14:textId="3B1043B9" w:rsidR="00EF7E6C" w:rsidRDefault="00EF7E6C" w:rsidP="00590C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Система оценки уровня удовлетворенности граждан качеством работы администрации с использованием платформы обратной связи (далее — Оценка) заключается в сборе оценок граждан и анализе мнения граждан о качестве работы администрации методом опроса, размещенного на платформе обратной связи.</w:t>
      </w:r>
    </w:p>
    <w:p w14:paraId="7A02F2E2" w14:textId="1AB63A8F" w:rsidR="00EF7E6C" w:rsidRDefault="00EF7E6C" w:rsidP="00590C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7837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Опрос включает в себя вопрос, отражающи</w:t>
      </w:r>
      <w:r w:rsidR="00A31A79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удовлетворенность граждан качеством работы администрации по 10-балльной шкале.</w:t>
      </w:r>
    </w:p>
    <w:p w14:paraId="0A38466B" w14:textId="0D47F42A" w:rsidR="00EF7E6C" w:rsidRDefault="00EF7E6C" w:rsidP="00590C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Участниками Оценки являются граждане, имеющие подтвержденную учетную запись на едином портале и прошедшие на платформе обратной связи соответствующий опрос.</w:t>
      </w:r>
    </w:p>
    <w:p w14:paraId="1C6EA728" w14:textId="4AF2FD38" w:rsidR="00EF7E6C" w:rsidRDefault="000336B2" w:rsidP="00590C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Назначить первого заместителя </w:t>
      </w:r>
      <w:r w:rsidR="00A31A79">
        <w:rPr>
          <w:rFonts w:ascii="Times New Roman" w:hAnsi="Times New Roman" w:cs="Times New Roman"/>
          <w:sz w:val="24"/>
          <w:szCs w:val="24"/>
        </w:rPr>
        <w:t xml:space="preserve">главы </w:t>
      </w:r>
      <w:r>
        <w:rPr>
          <w:rFonts w:ascii="Times New Roman" w:hAnsi="Times New Roman" w:cs="Times New Roman"/>
          <w:sz w:val="24"/>
          <w:szCs w:val="24"/>
        </w:rPr>
        <w:t>администрации Красногвардейского района Санкт-Петербурга ответственным за функционирование системы Оценки.</w:t>
      </w:r>
    </w:p>
    <w:p w14:paraId="4BD20DD7" w14:textId="0CD07B9E" w:rsidR="000336B2" w:rsidRDefault="000336B2" w:rsidP="00590C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Начальнику Сектора информации администрации:</w:t>
      </w:r>
    </w:p>
    <w:p w14:paraId="096954DF" w14:textId="77777777" w:rsidR="000336B2" w:rsidRDefault="000336B2" w:rsidP="00590C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Обеспечить публикацию на платформе обратной связи опроса, направленного на выявление мнения граждан по вопросам уровня удовлетворенности качеством работы администрации, в соответствии с пунктом 2 настоящего распоряжения.</w:t>
      </w:r>
    </w:p>
    <w:p w14:paraId="352306F5" w14:textId="7816AA42" w:rsidR="000336B2" w:rsidRDefault="000336B2" w:rsidP="00590C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Обеспечить анализ результатов проведенного опроса, разработку механизмов повышения уровня удовлетворенности граждан качеством работы администрации</w:t>
      </w:r>
      <w:r>
        <w:rPr>
          <w:rFonts w:ascii="Times New Roman" w:hAnsi="Times New Roman" w:cs="Times New Roman"/>
          <w:sz w:val="24"/>
          <w:szCs w:val="24"/>
        </w:rPr>
        <w:br/>
        <w:t>(при необходимости) и их апробацию в условиях использования платформы обратной связи.</w:t>
      </w:r>
      <w:bookmarkStart w:id="0" w:name="_GoBack"/>
      <w:bookmarkEnd w:id="0"/>
    </w:p>
    <w:p w14:paraId="174CE889" w14:textId="27D59173" w:rsidR="00A31A79" w:rsidRDefault="000336B2" w:rsidP="00590C9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Контроль за выполнением распоряжения </w:t>
      </w:r>
      <w:r w:rsidR="00590C93">
        <w:rPr>
          <w:rFonts w:ascii="Times New Roman" w:hAnsi="Times New Roman" w:cs="Times New Roman"/>
          <w:sz w:val="24"/>
          <w:szCs w:val="24"/>
        </w:rPr>
        <w:t xml:space="preserve">остается за </w:t>
      </w:r>
      <w:r>
        <w:rPr>
          <w:rFonts w:ascii="Times New Roman" w:hAnsi="Times New Roman" w:cs="Times New Roman"/>
          <w:sz w:val="24"/>
          <w:szCs w:val="24"/>
        </w:rPr>
        <w:t>глав</w:t>
      </w:r>
      <w:r w:rsidR="00590C93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Красногвардейского района Санкт-Петербурга.</w:t>
      </w:r>
    </w:p>
    <w:p w14:paraId="6AC7C862" w14:textId="77777777" w:rsidR="00A31A79" w:rsidRDefault="00A31A79" w:rsidP="00A31A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3EBD9F" w14:textId="5525ECEF" w:rsidR="00EF7E6C" w:rsidRPr="00EE5EF3" w:rsidRDefault="00A31A79" w:rsidP="00A31A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администрации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А.А.Хорт</w:t>
      </w:r>
      <w:proofErr w:type="spellEnd"/>
    </w:p>
    <w:sectPr w:rsidR="00EF7E6C" w:rsidRPr="00EE5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82ADC"/>
    <w:multiLevelType w:val="multilevel"/>
    <w:tmpl w:val="627CB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E05"/>
    <w:rsid w:val="000336B2"/>
    <w:rsid w:val="0025583D"/>
    <w:rsid w:val="00416FB3"/>
    <w:rsid w:val="00590C93"/>
    <w:rsid w:val="006D2C26"/>
    <w:rsid w:val="007837D4"/>
    <w:rsid w:val="0091308B"/>
    <w:rsid w:val="00A31A79"/>
    <w:rsid w:val="00C11A41"/>
    <w:rsid w:val="00C7628E"/>
    <w:rsid w:val="00D26E4A"/>
    <w:rsid w:val="00D52123"/>
    <w:rsid w:val="00D62E05"/>
    <w:rsid w:val="00E645AB"/>
    <w:rsid w:val="00EE5EF3"/>
    <w:rsid w:val="00E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A20EB"/>
  <w15:chartTrackingRefBased/>
  <w15:docId w15:val="{6495A0D8-D071-483B-AA5B-71564A74F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1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C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Гибадуллина Алина Ильфатовна</dc:creator>
  <cp:keywords/>
  <dc:description/>
  <cp:lastModifiedBy>Суворова Виктория Александровна</cp:lastModifiedBy>
  <cp:revision>2</cp:revision>
  <cp:lastPrinted>2026-06-26T12:46:00Z</cp:lastPrinted>
  <dcterms:created xsi:type="dcterms:W3CDTF">2026-06-26T12:46:00Z</dcterms:created>
  <dcterms:modified xsi:type="dcterms:W3CDTF">2026-06-26T12:46:00Z</dcterms:modified>
</cp:coreProperties>
</file>