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972CE4" w:rsidRPr="00DF1946" w:rsidTr="000F4CA8">
        <w:tc>
          <w:tcPr>
            <w:tcW w:w="9639" w:type="dxa"/>
            <w:gridSpan w:val="2"/>
          </w:tcPr>
          <w:bookmarkStart w:id="0" w:name="_GoBack"/>
          <w:bookmarkEnd w:id="0"/>
          <w:p w:rsidR="00972CE4" w:rsidRPr="00DF1946" w:rsidRDefault="00972CE4" w:rsidP="000F4CA8">
            <w:pPr>
              <w:widowControl w:val="0"/>
              <w:jc w:val="center"/>
            </w:pPr>
            <w:r w:rsidRPr="00DF19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1DA75A" wp14:editId="17A9D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4E327" id="AutoShape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Pr="00DF1946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9pt;height:37.5pt;visibility:visible;mso-wrap-style:none;mso-width-percent:0;mso-height-percent:0;mso-position-vertical-relative:line;mso-width-percent:0;mso-height-percent:0" o:ole="">
                  <v:imagedata r:id="rId6" o:title=""/>
                </v:shape>
                <o:OLEObject Type="Embed" ProgID="PBrush" ShapeID="_x0000_i1025" DrawAspect="Content" ObjectID="_1843740847" r:id="rId7"/>
              </w:object>
            </w:r>
          </w:p>
          <w:p w:rsidR="00972CE4" w:rsidRPr="00DF1946" w:rsidRDefault="00972CE4" w:rsidP="000F4CA8">
            <w:pPr>
              <w:widowControl w:val="0"/>
              <w:jc w:val="center"/>
            </w:pPr>
          </w:p>
        </w:tc>
      </w:tr>
      <w:tr w:rsidR="00972CE4" w:rsidRPr="00DF1946" w:rsidTr="000F4CA8">
        <w:tc>
          <w:tcPr>
            <w:tcW w:w="9639" w:type="dxa"/>
            <w:gridSpan w:val="2"/>
          </w:tcPr>
          <w:p w:rsidR="00972CE4" w:rsidRPr="00DF1946" w:rsidRDefault="00972CE4" w:rsidP="000F4CA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DF1946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972CE4" w:rsidRPr="00DF1946" w:rsidTr="000F4CA8">
        <w:trPr>
          <w:trHeight w:val="267"/>
        </w:trPr>
        <w:tc>
          <w:tcPr>
            <w:tcW w:w="9639" w:type="dxa"/>
            <w:gridSpan w:val="2"/>
          </w:tcPr>
          <w:p w:rsidR="00972CE4" w:rsidRPr="00DF1946" w:rsidRDefault="00972CE4" w:rsidP="000F4CA8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972CE4" w:rsidRPr="00DF1946" w:rsidTr="000F4CA8">
        <w:tc>
          <w:tcPr>
            <w:tcW w:w="9639" w:type="dxa"/>
            <w:gridSpan w:val="2"/>
            <w:vAlign w:val="center"/>
          </w:tcPr>
          <w:p w:rsidR="00972CE4" w:rsidRPr="00DF1946" w:rsidRDefault="00972CE4" w:rsidP="000F4CA8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DF1946">
              <w:rPr>
                <w:b/>
                <w:sz w:val="32"/>
                <w:szCs w:val="32"/>
              </w:rPr>
              <w:t>П О С Т А Н О В Л Е Н И Е</w:t>
            </w:r>
          </w:p>
          <w:p w:rsidR="00972CE4" w:rsidRPr="00DF1946" w:rsidRDefault="00972CE4" w:rsidP="000F4CA8">
            <w:pPr>
              <w:widowControl w:val="0"/>
              <w:rPr>
                <w:b/>
              </w:rPr>
            </w:pPr>
          </w:p>
        </w:tc>
      </w:tr>
      <w:tr w:rsidR="00972CE4" w:rsidRPr="00DF1946" w:rsidTr="000F4CA8">
        <w:tc>
          <w:tcPr>
            <w:tcW w:w="4786" w:type="dxa"/>
          </w:tcPr>
          <w:p w:rsidR="00972CE4" w:rsidRPr="00DF1946" w:rsidRDefault="00972CE4" w:rsidP="000F4CA8">
            <w:pPr>
              <w:widowControl w:val="0"/>
              <w:ind w:left="-108"/>
            </w:pPr>
            <w:r w:rsidRPr="00DF1946">
              <w:t>______________</w:t>
            </w:r>
          </w:p>
          <w:p w:rsidR="00972CE4" w:rsidRPr="00DF1946" w:rsidRDefault="00972CE4" w:rsidP="000F4CA8">
            <w:pPr>
              <w:widowControl w:val="0"/>
            </w:pPr>
          </w:p>
        </w:tc>
        <w:tc>
          <w:tcPr>
            <w:tcW w:w="4853" w:type="dxa"/>
          </w:tcPr>
          <w:p w:rsidR="00972CE4" w:rsidRPr="00DF1946" w:rsidRDefault="00972CE4" w:rsidP="000F4CA8">
            <w:pPr>
              <w:widowControl w:val="0"/>
              <w:ind w:right="175"/>
              <w:jc w:val="right"/>
            </w:pPr>
            <w:r w:rsidRPr="00DF1946">
              <w:t>№______________</w:t>
            </w:r>
          </w:p>
        </w:tc>
      </w:tr>
      <w:tr w:rsidR="00972CE4" w:rsidRPr="00DF1946" w:rsidTr="000F4CA8">
        <w:tc>
          <w:tcPr>
            <w:tcW w:w="4786" w:type="dxa"/>
          </w:tcPr>
          <w:p w:rsidR="00972CE4" w:rsidRPr="00DF1946" w:rsidRDefault="00972CE4" w:rsidP="000F4CA8">
            <w:pPr>
              <w:widowControl w:val="0"/>
              <w:ind w:left="-108"/>
            </w:pPr>
          </w:p>
        </w:tc>
        <w:tc>
          <w:tcPr>
            <w:tcW w:w="4853" w:type="dxa"/>
          </w:tcPr>
          <w:p w:rsidR="00972CE4" w:rsidRPr="00DF1946" w:rsidRDefault="00972CE4" w:rsidP="000F4CA8">
            <w:pPr>
              <w:widowControl w:val="0"/>
              <w:ind w:right="175"/>
              <w:jc w:val="right"/>
            </w:pPr>
          </w:p>
        </w:tc>
      </w:tr>
    </w:tbl>
    <w:p w:rsidR="00972CE4" w:rsidRPr="00DF1946" w:rsidRDefault="00972CE4" w:rsidP="00972CE4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F1946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972CE4" w:rsidRPr="00DF1946" w:rsidRDefault="00972CE4" w:rsidP="00972CE4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DF1946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DF1946">
        <w:rPr>
          <w:rFonts w:ascii="Times New Roman" w:hAnsi="Times New Roman" w:cs="Times New Roman"/>
          <w:sz w:val="24"/>
          <w:szCs w:val="24"/>
        </w:rPr>
        <w:br/>
        <w:t>от 28.08.2019 № 572</w:t>
      </w:r>
    </w:p>
    <w:p w:rsidR="00972CE4" w:rsidRPr="00DF1946" w:rsidRDefault="00972CE4" w:rsidP="00972CE4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972CE4" w:rsidRPr="00DF1946" w:rsidRDefault="00972CE4" w:rsidP="00972CE4">
      <w:pPr>
        <w:autoSpaceDE w:val="0"/>
        <w:autoSpaceDN w:val="0"/>
        <w:ind w:firstLine="567"/>
        <w:jc w:val="both"/>
      </w:pPr>
      <w:r w:rsidRPr="00DF1946">
        <w:t>Правительство Санкт-Петербурга</w:t>
      </w:r>
    </w:p>
    <w:p w:rsidR="00972CE4" w:rsidRPr="00DF1946" w:rsidRDefault="00972CE4" w:rsidP="00972CE4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972CE4" w:rsidRPr="00DF1946" w:rsidRDefault="00972CE4" w:rsidP="00972CE4">
      <w:pPr>
        <w:autoSpaceDE w:val="0"/>
        <w:autoSpaceDN w:val="0"/>
        <w:jc w:val="both"/>
        <w:rPr>
          <w:rFonts w:eastAsia="Arial Unicode MS"/>
          <w:b/>
          <w:color w:val="000000"/>
        </w:rPr>
      </w:pPr>
      <w:r w:rsidRPr="00DF1946">
        <w:rPr>
          <w:rFonts w:eastAsia="Arial Unicode MS"/>
          <w:b/>
          <w:color w:val="000000"/>
        </w:rPr>
        <w:t>П О С Т А Н О В Л Я Е Т:</w:t>
      </w:r>
    </w:p>
    <w:p w:rsidR="00972CE4" w:rsidRPr="00DF1946" w:rsidRDefault="00972CE4" w:rsidP="00972CE4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972CE4" w:rsidRPr="00DF1946" w:rsidRDefault="00972CE4" w:rsidP="00972CE4">
      <w:pPr>
        <w:autoSpaceDE w:val="0"/>
        <w:autoSpaceDN w:val="0"/>
        <w:spacing w:line="22" w:lineRule="atLeast"/>
        <w:ind w:firstLine="567"/>
        <w:jc w:val="both"/>
      </w:pPr>
      <w:r w:rsidRPr="00DF1946">
        <w:t xml:space="preserve">1. Внести в постановление Правительства Санкт-Петербурга </w:t>
      </w:r>
      <w:r w:rsidRPr="00DF1946">
        <w:rPr>
          <w:rFonts w:eastAsiaTheme="minorHAnsi"/>
          <w:lang w:eastAsia="en-US"/>
        </w:rPr>
        <w:t xml:space="preserve">от 28.08.2019 № 572 </w:t>
      </w:r>
      <w:r w:rsidRPr="00DF1946">
        <w:rPr>
          <w:rFonts w:eastAsiaTheme="minorHAnsi"/>
          <w:lang w:eastAsia="en-US"/>
        </w:rPr>
        <w:br/>
        <w:t>«</w:t>
      </w:r>
      <w:r w:rsidRPr="00DF1946">
        <w:t>О развитии добровольчества (волонтерства) и социально ориентированных некоммерческих организаций в Санкт-Петербурге</w:t>
      </w:r>
      <w:r w:rsidRPr="00DF1946">
        <w:rPr>
          <w:rFonts w:eastAsiaTheme="minorHAnsi"/>
          <w:lang w:eastAsia="en-US"/>
        </w:rPr>
        <w:t xml:space="preserve">» </w:t>
      </w:r>
      <w:r w:rsidRPr="00DF1946">
        <w:t>следующие изменения: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1.1.</w:t>
      </w:r>
      <w:r w:rsidR="003B7734">
        <w:t> </w:t>
      </w:r>
      <w:r w:rsidRPr="00DF1946">
        <w:t xml:space="preserve">В пункте 4 постановления слова «вице-губернатора Санкт-Петербурга </w:t>
      </w:r>
      <w:r w:rsidRPr="00DF1946">
        <w:br/>
        <w:t>Пиотровского Б.М.» заменить словами «вице-губернатора Санкт-Петербурга Чечину Н.В.».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1.2.</w:t>
      </w:r>
      <w:r w:rsidR="003B7734">
        <w:t> </w:t>
      </w:r>
      <w:r w:rsidRPr="00DF1946">
        <w:t xml:space="preserve">Приложение к постановлению изложить в редакции согласно приложению </w:t>
      </w:r>
      <w:r w:rsidR="00BB31CB" w:rsidRPr="00DF1946">
        <w:br/>
      </w:r>
      <w:r w:rsidRPr="00DF1946">
        <w:t>к настоящему постановлению.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2622DD">
        <w:rPr>
          <w:rFonts w:eastAsia="Calibri"/>
        </w:rPr>
        <w:t>1.</w:t>
      </w:r>
      <w:r w:rsidR="00BB31CB" w:rsidRPr="002622DD">
        <w:rPr>
          <w:rFonts w:eastAsia="Calibri"/>
        </w:rPr>
        <w:t>3</w:t>
      </w:r>
      <w:r w:rsidR="00F06E15" w:rsidRPr="002622DD">
        <w:rPr>
          <w:rFonts w:eastAsia="Calibri"/>
        </w:rPr>
        <w:t>.</w:t>
      </w:r>
      <w:r w:rsidRPr="002622DD">
        <w:rPr>
          <w:rFonts w:eastAsia="Calibri"/>
        </w:rPr>
        <w:t xml:space="preserve"> Пункт 2.2 Положения</w:t>
      </w:r>
      <w:r w:rsidR="004729B5" w:rsidRPr="004729B5">
        <w:t xml:space="preserve"> </w:t>
      </w:r>
      <w:r w:rsidR="004729B5" w:rsidRPr="004729B5">
        <w:rPr>
          <w:rFonts w:eastAsia="Calibri"/>
        </w:rPr>
        <w:t>о Межведомственном совете по развитию добровольчества (волонтерства) и социально ориентированных некоммерческих организаций</w:t>
      </w:r>
      <w:r w:rsidR="004729B5">
        <w:rPr>
          <w:rFonts w:eastAsia="Calibri"/>
        </w:rPr>
        <w:br/>
      </w:r>
      <w:r w:rsidR="004729B5" w:rsidRPr="004729B5">
        <w:rPr>
          <w:rFonts w:eastAsia="Calibri"/>
        </w:rPr>
        <w:t>в Санкт-Петербурге при</w:t>
      </w:r>
      <w:r w:rsidR="004729B5">
        <w:rPr>
          <w:rFonts w:eastAsia="Calibri"/>
        </w:rPr>
        <w:t xml:space="preserve"> Правительстве Санкт-Петербурга</w:t>
      </w:r>
      <w:r w:rsidR="002622DD" w:rsidRPr="002622DD">
        <w:rPr>
          <w:rFonts w:eastAsia="Calibri"/>
        </w:rPr>
        <w:t xml:space="preserve">, утвержденного постановлением Правительства Санкт-Петербурга от 28.08.2019 № 572 </w:t>
      </w:r>
      <w:r w:rsidR="002622DD" w:rsidRPr="002622DD">
        <w:rPr>
          <w:rFonts w:eastAsiaTheme="minorHAnsi"/>
          <w:lang w:eastAsia="en-US"/>
        </w:rPr>
        <w:t>«</w:t>
      </w:r>
      <w:r w:rsidR="002622DD" w:rsidRPr="002622DD">
        <w:t>О развитии добровольчества (волонтерства) и социально ориентированных некоммерческих организаций</w:t>
      </w:r>
      <w:r w:rsidR="004729B5">
        <w:br/>
      </w:r>
      <w:r w:rsidR="002622DD" w:rsidRPr="002622DD">
        <w:t>в Санкт-Петербурге</w:t>
      </w:r>
      <w:r w:rsidR="002622DD" w:rsidRPr="002622DD">
        <w:rPr>
          <w:rFonts w:eastAsiaTheme="minorHAnsi"/>
          <w:lang w:eastAsia="en-US"/>
        </w:rPr>
        <w:t>» (далее – Положение)</w:t>
      </w:r>
      <w:r w:rsidR="004729B5">
        <w:rPr>
          <w:rFonts w:eastAsiaTheme="minorHAnsi"/>
          <w:lang w:eastAsia="en-US"/>
        </w:rPr>
        <w:t>,</w:t>
      </w:r>
      <w:r w:rsidRPr="002622DD">
        <w:rPr>
          <w:rFonts w:eastAsia="Calibri"/>
        </w:rPr>
        <w:t xml:space="preserve"> изложить</w:t>
      </w:r>
      <w:r w:rsidRPr="00DF1946">
        <w:rPr>
          <w:rFonts w:eastAsia="Calibri"/>
        </w:rPr>
        <w:t xml:space="preserve"> в следующей редакции: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«2.2.</w:t>
      </w:r>
      <w:r w:rsidR="004729B5">
        <w:rPr>
          <w:rFonts w:eastAsia="Calibri"/>
        </w:rPr>
        <w:t> </w:t>
      </w:r>
      <w:r w:rsidRPr="00DF1946">
        <w:rPr>
          <w:rFonts w:eastAsia="Calibri"/>
        </w:rPr>
        <w:t>Оказание содействия исполнительным органам государственной власти</w:t>
      </w:r>
      <w:r w:rsidRPr="00DF1946">
        <w:rPr>
          <w:rFonts w:eastAsia="Calibri"/>
        </w:rPr>
        <w:br/>
        <w:t>Санкт-Петербурга в реализации в Санкт-Петербурге государственной политики в сфере добровольчества (волонтерства) и поддержки социально ориентированных некоммерческих организаций.».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1.</w:t>
      </w:r>
      <w:r w:rsidR="00BB31CB" w:rsidRPr="00DF1946">
        <w:rPr>
          <w:rFonts w:eastAsia="Calibri"/>
        </w:rPr>
        <w:t>4</w:t>
      </w:r>
      <w:r w:rsidR="00F06E15" w:rsidRPr="00DF1946">
        <w:rPr>
          <w:rFonts w:eastAsia="Calibri"/>
        </w:rPr>
        <w:t>.</w:t>
      </w:r>
      <w:r w:rsidRPr="00DF1946">
        <w:rPr>
          <w:rFonts w:eastAsia="Calibri"/>
        </w:rPr>
        <w:t xml:space="preserve"> Пункт 2.4 Положения изложить в следующей редакции: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«2.4.</w:t>
      </w:r>
      <w:r w:rsidR="004729B5">
        <w:rPr>
          <w:rFonts w:eastAsia="Calibri"/>
        </w:rPr>
        <w:t> </w:t>
      </w:r>
      <w:r w:rsidRPr="00DF1946">
        <w:rPr>
          <w:rFonts w:eastAsia="Calibri"/>
        </w:rPr>
        <w:t>Оказание содействия исполнительным органам государственной власти</w:t>
      </w:r>
      <w:r w:rsidRPr="00DF1946">
        <w:rPr>
          <w:rFonts w:eastAsia="Calibri"/>
        </w:rPr>
        <w:br/>
        <w:t>Санкт-Петербурга в формировании и развитии механизмов поддержки добровольческой (волонтерской) деятельности и социально ориентированных некоммерческих организаций в Санкт-Петербурге, а также повышении статуса добровольчества (волонтерства)</w:t>
      </w:r>
      <w:r w:rsidRPr="00DF1946">
        <w:rPr>
          <w:rFonts w:eastAsia="Calibri"/>
        </w:rPr>
        <w:br/>
        <w:t>и социально ориентированных некоммерческих организаций в обществе.».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1.</w:t>
      </w:r>
      <w:r w:rsidR="00BB31CB" w:rsidRPr="00DF1946">
        <w:rPr>
          <w:rFonts w:eastAsia="Calibri"/>
        </w:rPr>
        <w:t>5</w:t>
      </w:r>
      <w:r w:rsidR="00F06E15" w:rsidRPr="00DF1946">
        <w:rPr>
          <w:rFonts w:eastAsia="Calibri"/>
        </w:rPr>
        <w:t>.</w:t>
      </w:r>
      <w:r w:rsidRPr="00DF1946">
        <w:rPr>
          <w:rFonts w:eastAsia="Calibri"/>
        </w:rPr>
        <w:t xml:space="preserve"> Пункт 3.2 Положения изложить в следующей редакции:</w:t>
      </w:r>
    </w:p>
    <w:p w:rsidR="00972CE4" w:rsidRPr="00DF1946" w:rsidRDefault="004729B5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>
        <w:rPr>
          <w:rFonts w:eastAsia="Calibri"/>
        </w:rPr>
        <w:t>«3.2. </w:t>
      </w:r>
      <w:r w:rsidR="00972CE4" w:rsidRPr="00DF1946">
        <w:rPr>
          <w:rFonts w:eastAsia="Calibri"/>
        </w:rPr>
        <w:t>Привлекает к своей работе добровольческие (волонтерские) организации, социально ориентированные некоммерческие организации, общественные объединения, экспертов и специалистов по изучению проблем, связанных с развитием добровольчества (волонтерства) и социально ориентированных некоммерческих организаций</w:t>
      </w:r>
      <w:r w:rsidR="00972CE4" w:rsidRPr="00DF1946">
        <w:rPr>
          <w:rFonts w:eastAsia="Calibri"/>
        </w:rPr>
        <w:br/>
        <w:t>в Санкт-Петербурге.».</w:t>
      </w:r>
    </w:p>
    <w:p w:rsidR="00972CE4" w:rsidRPr="00DF1946" w:rsidRDefault="00BB31CB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1.6</w:t>
      </w:r>
      <w:r w:rsidR="00F06E15" w:rsidRPr="00DF1946">
        <w:rPr>
          <w:rFonts w:eastAsia="Calibri"/>
        </w:rPr>
        <w:t>.</w:t>
      </w:r>
      <w:r w:rsidR="00972CE4" w:rsidRPr="00DF1946">
        <w:rPr>
          <w:rFonts w:eastAsia="Calibri"/>
        </w:rPr>
        <w:t xml:space="preserve"> Пункт 3.4 </w:t>
      </w:r>
      <w:r w:rsidR="00F06E15" w:rsidRPr="00DF1946">
        <w:rPr>
          <w:rFonts w:eastAsia="Calibri"/>
        </w:rPr>
        <w:t xml:space="preserve">Положения </w:t>
      </w:r>
      <w:r w:rsidR="00972CE4" w:rsidRPr="00DF1946">
        <w:rPr>
          <w:rFonts w:eastAsia="Calibri"/>
        </w:rPr>
        <w:t>изложить в следующей редакции: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«3.4.</w:t>
      </w:r>
      <w:r w:rsidR="004729B5">
        <w:rPr>
          <w:rFonts w:eastAsia="Calibri"/>
        </w:rPr>
        <w:t> </w:t>
      </w:r>
      <w:r w:rsidRPr="00DF1946">
        <w:rPr>
          <w:rFonts w:eastAsia="Calibri"/>
        </w:rPr>
        <w:t>Направляет предложения в исполнительные органы государственной власти</w:t>
      </w:r>
      <w:r w:rsidRPr="00DF1946">
        <w:rPr>
          <w:rFonts w:eastAsia="Calibri"/>
        </w:rPr>
        <w:br/>
        <w:t xml:space="preserve">Санкт-Петербурга по информированию общественности Санкт-Петербурга о работе Совета, добровольческой (волонтерской) деятельности и деятельности социально </w:t>
      </w:r>
      <w:r w:rsidRPr="00DF1946">
        <w:rPr>
          <w:rFonts w:eastAsia="Calibri"/>
        </w:rPr>
        <w:lastRenderedPageBreak/>
        <w:t>ориентированных некоммерческих организаций в Санкт-Петербурге, популяризации идей добровольчества (волонтерства) и социально ориентированных некоммерческих</w:t>
      </w:r>
      <w:r w:rsidR="003C2FE6">
        <w:rPr>
          <w:rFonts w:eastAsia="Calibri"/>
        </w:rPr>
        <w:t xml:space="preserve"> организаций в Санкт-Петербурге</w:t>
      </w:r>
      <w:r w:rsidRPr="00DF1946">
        <w:rPr>
          <w:rFonts w:eastAsia="Calibri"/>
        </w:rPr>
        <w:t>.».</w:t>
      </w:r>
    </w:p>
    <w:p w:rsidR="00972CE4" w:rsidRPr="00DF1946" w:rsidRDefault="00BB31CB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1.7</w:t>
      </w:r>
      <w:r w:rsidR="00972CE4" w:rsidRPr="00DF1946">
        <w:rPr>
          <w:rFonts w:eastAsia="Calibri"/>
        </w:rPr>
        <w:t>. Дополнить</w:t>
      </w:r>
      <w:r w:rsidR="00F06E15" w:rsidRPr="00DF1946">
        <w:rPr>
          <w:rFonts w:eastAsia="Calibri"/>
        </w:rPr>
        <w:t xml:space="preserve"> Положение</w:t>
      </w:r>
      <w:r w:rsidR="00972CE4" w:rsidRPr="00DF1946">
        <w:rPr>
          <w:rFonts w:eastAsia="Calibri"/>
        </w:rPr>
        <w:t xml:space="preserve"> пунктами 3.7 – 3.11 следующего содержания: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«3.7.</w:t>
      </w:r>
      <w:r w:rsidR="004729B5">
        <w:rPr>
          <w:rFonts w:eastAsia="Calibri"/>
        </w:rPr>
        <w:t> </w:t>
      </w:r>
      <w:r w:rsidRPr="00DF1946">
        <w:rPr>
          <w:rFonts w:eastAsia="Calibri"/>
        </w:rPr>
        <w:t>Запрашивает и получает в установленном порядке необходимые материалы, документы и сведения по вопросам, относящимся к компетенции Совета,</w:t>
      </w:r>
      <w:r w:rsidRPr="00DF1946">
        <w:rPr>
          <w:rFonts w:eastAsia="Calibri"/>
        </w:rPr>
        <w:br/>
        <w:t>от исполнительных органов государственной власти Санкт-Петербурга, органов местного самоуправления в Санкт-Петербурге, территориальных органов федеральных органов исполнительной власти, осуществляющих деятельность на территории Санкт-Петербурга, организаций и объединений в целях оказания содействия исполнительным органам государственной власти Санкт-Петербурга в развитии добровольчества (волонтерства)</w:t>
      </w:r>
      <w:r w:rsidRPr="00DF1946">
        <w:rPr>
          <w:rFonts w:eastAsia="Calibri"/>
        </w:rPr>
        <w:br/>
        <w:t>и социально ориентированных некоммерческих ор</w:t>
      </w:r>
      <w:r w:rsidR="00292A4E">
        <w:rPr>
          <w:rFonts w:eastAsia="Calibri"/>
        </w:rPr>
        <w:t>ганизаций в Санкт-Петербурге.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3.8.</w:t>
      </w:r>
      <w:r w:rsidR="004729B5">
        <w:rPr>
          <w:rFonts w:eastAsia="Calibri"/>
        </w:rPr>
        <w:t> </w:t>
      </w:r>
      <w:r w:rsidRPr="00DF1946">
        <w:rPr>
          <w:rFonts w:eastAsia="Calibri"/>
        </w:rPr>
        <w:t>Приглашает на заседания Совета представителей исполнительных органов государственной власти Санкт-Петербурга, органов местного самоуправления</w:t>
      </w:r>
      <w:r w:rsidRPr="00DF1946">
        <w:rPr>
          <w:rFonts w:eastAsia="Calibri"/>
        </w:rPr>
        <w:br/>
        <w:t>в Санкт-Петербурге, территориальных органов федеральных органов исполнительной власти, осуществляющих деятельность на территории Санкт-Петербурга, добровольческих (волонтерских) организаций, социально ориентированных некоммерческих организаций, общественных объединений, средств массовой информации и других заинтересованных организаций, не входящих в состав Совета, в целях оказания содействия исполнительным органам государственной власти Санкт-Петербурга в развитии добровольчества (волонтерства) и социально ориентированных некоммерческих организаций</w:t>
      </w:r>
      <w:r w:rsidRPr="00DF1946">
        <w:rPr>
          <w:rFonts w:eastAsia="Calibri"/>
        </w:rPr>
        <w:br/>
        <w:t>в Санкт-Петербурге</w:t>
      </w:r>
      <w:r w:rsidR="00BB31CB" w:rsidRPr="00DF1946">
        <w:rPr>
          <w:rFonts w:eastAsia="Calibri"/>
        </w:rPr>
        <w:t>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3.9.</w:t>
      </w:r>
      <w:r w:rsidR="004729B5">
        <w:rPr>
          <w:rFonts w:eastAsia="Calibri"/>
        </w:rPr>
        <w:t> </w:t>
      </w:r>
      <w:r w:rsidRPr="00DF1946">
        <w:rPr>
          <w:rFonts w:eastAsia="Calibri"/>
        </w:rPr>
        <w:t>Разрабатывает рекомендации для исполнительных органов государственной власти Санкт-Петербурга по вопросам развития добровольчества (волонтерства)</w:t>
      </w:r>
      <w:r w:rsidRPr="00DF1946">
        <w:rPr>
          <w:rFonts w:eastAsia="Calibri"/>
        </w:rPr>
        <w:br/>
        <w:t>и социально ориентированных некоммерческих организаций в Санкт-Петербурге</w:t>
      </w:r>
      <w:r w:rsidR="00BB31CB" w:rsidRPr="00DF1946">
        <w:rPr>
          <w:rFonts w:eastAsia="Calibri"/>
        </w:rPr>
        <w:t>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3.10. Направляет своих представителей для участия в мероприятиях, относящихся</w:t>
      </w:r>
      <w:r w:rsidRPr="00DF1946">
        <w:rPr>
          <w:rFonts w:eastAsia="Calibri"/>
        </w:rPr>
        <w:br/>
        <w:t>к компетенции Совета</w:t>
      </w:r>
      <w:r w:rsidR="00BB31CB" w:rsidRPr="00DF1946">
        <w:rPr>
          <w:rFonts w:eastAsia="Calibri"/>
        </w:rPr>
        <w:t>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  <w:rPr>
          <w:rFonts w:eastAsia="Calibri"/>
        </w:rPr>
      </w:pPr>
      <w:r w:rsidRPr="00DF1946">
        <w:rPr>
          <w:rFonts w:eastAsia="Calibri"/>
        </w:rPr>
        <w:t>3.11.</w:t>
      </w:r>
      <w:r w:rsidR="004729B5">
        <w:rPr>
          <w:rFonts w:eastAsia="Calibri"/>
        </w:rPr>
        <w:t> </w:t>
      </w:r>
      <w:r w:rsidRPr="00DF1946">
        <w:rPr>
          <w:rFonts w:eastAsia="Calibri"/>
        </w:rPr>
        <w:t>Создает рабочие и экспертные группы с участием представителей добровольческих (волонтерских) организаций, социально ориентированных некоммерческих и общественных организаций в целях оказания содействия исполнительным органам государственной власти Санкт-Петербурга в развитии добровольчества (волонтерства) и социально ориентированных некоммерческих организаций в Санкт-Петербурге.».</w:t>
      </w:r>
    </w:p>
    <w:p w:rsidR="00972CE4" w:rsidRPr="00DF1946" w:rsidRDefault="00BB31CB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rPr>
          <w:rFonts w:eastAsia="Calibri"/>
        </w:rPr>
        <w:t>1.8</w:t>
      </w:r>
      <w:r w:rsidR="00F06E15" w:rsidRPr="00DF1946">
        <w:rPr>
          <w:rFonts w:eastAsia="Calibri"/>
        </w:rPr>
        <w:t xml:space="preserve">. </w:t>
      </w:r>
      <w:r w:rsidR="00972CE4" w:rsidRPr="00DF1946">
        <w:rPr>
          <w:rFonts w:eastAsia="Calibri"/>
        </w:rPr>
        <w:t xml:space="preserve"> Раздел 4 </w:t>
      </w:r>
      <w:r w:rsidR="00F06E15" w:rsidRPr="00DF1946">
        <w:rPr>
          <w:rFonts w:eastAsia="Calibri"/>
        </w:rPr>
        <w:t xml:space="preserve">Положения </w:t>
      </w:r>
      <w:r w:rsidR="00972CE4" w:rsidRPr="00DF1946">
        <w:rPr>
          <w:rFonts w:eastAsia="Calibri"/>
        </w:rPr>
        <w:t>исключить.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1.</w:t>
      </w:r>
      <w:r w:rsidR="00BB31CB" w:rsidRPr="00DF1946">
        <w:t>9</w:t>
      </w:r>
      <w:r w:rsidRPr="00DF1946">
        <w:t xml:space="preserve">. Раздел 5 </w:t>
      </w:r>
      <w:r w:rsidR="00F06E15" w:rsidRPr="00DF1946">
        <w:t xml:space="preserve">Положения </w:t>
      </w:r>
      <w:r w:rsidRPr="00DF1946">
        <w:t xml:space="preserve">считать разделом 4 </w:t>
      </w:r>
      <w:r w:rsidR="00F06E15" w:rsidRPr="00DF1946">
        <w:t xml:space="preserve">Положения </w:t>
      </w:r>
      <w:r w:rsidRPr="00DF1946">
        <w:t>и изложить в следующей редакции:</w:t>
      </w:r>
    </w:p>
    <w:p w:rsidR="00972CE4" w:rsidRDefault="00972CE4" w:rsidP="00F06E15">
      <w:pPr>
        <w:tabs>
          <w:tab w:val="left" w:pos="4678"/>
        </w:tabs>
        <w:autoSpaceDE w:val="0"/>
        <w:autoSpaceDN w:val="0"/>
        <w:spacing w:line="22" w:lineRule="atLeast"/>
        <w:ind w:firstLine="567"/>
        <w:jc w:val="center"/>
      </w:pPr>
      <w:r w:rsidRPr="00DF1946">
        <w:t>«4. Порядок формирования и состав Совета</w:t>
      </w:r>
    </w:p>
    <w:p w:rsidR="002622DD" w:rsidRPr="00DF1946" w:rsidRDefault="002622DD" w:rsidP="00F06E15">
      <w:pPr>
        <w:tabs>
          <w:tab w:val="left" w:pos="4678"/>
        </w:tabs>
        <w:autoSpaceDE w:val="0"/>
        <w:autoSpaceDN w:val="0"/>
        <w:spacing w:line="22" w:lineRule="atLeast"/>
        <w:ind w:firstLine="567"/>
        <w:jc w:val="center"/>
      </w:pP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4.1.</w:t>
      </w:r>
      <w:r w:rsidR="003B7734">
        <w:t> </w:t>
      </w:r>
      <w:r w:rsidR="00F06E15" w:rsidRPr="00DF1946">
        <w:t xml:space="preserve">Состав совета утверждается </w:t>
      </w:r>
      <w:r w:rsidR="00E15190">
        <w:t>п</w:t>
      </w:r>
      <w:r w:rsidR="00AA4DD3">
        <w:t>ерсонифицирован</w:t>
      </w:r>
      <w:r w:rsidR="00E15190">
        <w:t>о</w:t>
      </w:r>
      <w:r w:rsidR="00F06E15" w:rsidRPr="00DF1946">
        <w:t xml:space="preserve">. </w:t>
      </w:r>
      <w:r w:rsidRPr="00DF1946">
        <w:t>В состав Совета входят председатель Совета, заместитель пр</w:t>
      </w:r>
      <w:r w:rsidR="00057315" w:rsidRPr="00DF1946">
        <w:t>едседателя Совета, члены Совета, секретарь Совета.</w:t>
      </w:r>
    </w:p>
    <w:p w:rsidR="00972CE4" w:rsidRPr="00DF1946" w:rsidRDefault="003B773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>
        <w:t>4.2. </w:t>
      </w:r>
      <w:r w:rsidR="00972CE4" w:rsidRPr="00DF1946">
        <w:t xml:space="preserve">Руководство Советом осуществляется председателем Совета, а во время </w:t>
      </w:r>
      <w:r w:rsidR="00972CE4" w:rsidRPr="00DF1946">
        <w:br/>
        <w:t>его отсутствия – заместителем председателя Совета.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4.3. Председатель Совета:</w:t>
      </w:r>
    </w:p>
    <w:p w:rsidR="00BB31CB" w:rsidRPr="00DF1946" w:rsidRDefault="00BB31CB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 xml:space="preserve">возглавляет </w:t>
      </w:r>
      <w:r w:rsidR="00292A4E">
        <w:t>Совет</w:t>
      </w:r>
      <w:r w:rsidRPr="00DF1946">
        <w:t xml:space="preserve"> и руководит его деятельностью;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планирует деятельность Совета, утверждает повестку дня заседаний и созывает заседания Совета;</w:t>
      </w:r>
    </w:p>
    <w:p w:rsidR="00BB31CB" w:rsidRPr="00DF1946" w:rsidRDefault="00BB31CB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 xml:space="preserve">председательствует на заседаниях </w:t>
      </w:r>
      <w:r w:rsidR="00292A4E">
        <w:t>Совета</w:t>
      </w:r>
      <w:r w:rsidRPr="00DF1946">
        <w:t>;</w:t>
      </w:r>
    </w:p>
    <w:p w:rsidR="00BB31CB" w:rsidRPr="00DF1946" w:rsidRDefault="00BB31CB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 xml:space="preserve">организует рассмотрение вопросов повестки дня заседания </w:t>
      </w:r>
      <w:r w:rsidR="00292A4E">
        <w:t>Совета</w:t>
      </w:r>
      <w:r w:rsidRPr="00DF1946">
        <w:t>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ставит на голосование предложения по рассматриваемым вопросам, подводит итоги голосования;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подписывает протоколы заседаний Совета, запросы, обращения и другие документы, направляемые от имени Совета;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дает поручения членам Совета в пределах своей компетенции;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lastRenderedPageBreak/>
        <w:t>обеспечивает и контролирует исполнение принятых Советом решений.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4.4. Секретарь Совета: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организует сбор и подготовку материалов для рассмотрения на заседаниях Совета;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формирует проект повестки дня заседания Совета;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уведомляет членов Совета и приглашенных на его заседание лиц о времени и месте проведения, а также о повестке дня заседания коллегиального органа, по их просьбе знакомит их с материалами, подготовленными к заседанию Совета;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организует голосование и подсчет голосов членов Совета;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ведет протоколы заседаний Совета и осуществляет их хранение;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оформляет запросы, обращения и другие документы, направляемые от имени Совета;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организует рассылку протоколов заседаний Совета и выписок из них, запросов, обращений и других документов, направляемых от имени Совета.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Секретарь Совета не обладает правами членов Совета.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4.5. Члены Совета: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участвуют в голосовании на заседаниях Совета по всем рассматриваемым вопросам. При невозможности участия в заседании Совета член Совета уведомляет об этом секретаря Совета;</w:t>
      </w:r>
    </w:p>
    <w:p w:rsidR="00972CE4" w:rsidRPr="00DF1946" w:rsidRDefault="00057315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в праве вносить</w:t>
      </w:r>
      <w:r w:rsidR="00972CE4" w:rsidRPr="00DF1946">
        <w:t xml:space="preserve"> предложения о созыве заседаний Совета, предложения в проект повестки дня заседания Совета;</w:t>
      </w:r>
    </w:p>
    <w:p w:rsidR="00972CE4" w:rsidRPr="00DF1946" w:rsidRDefault="00057315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в праве знакомиться</w:t>
      </w:r>
      <w:r w:rsidR="00972CE4" w:rsidRPr="00DF1946">
        <w:t xml:space="preserve"> с материалами, подготовленными к заседанию Совета;</w:t>
      </w:r>
    </w:p>
    <w:p w:rsidR="00972CE4" w:rsidRPr="00DF1946" w:rsidRDefault="00057315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в праве выступать</w:t>
      </w:r>
      <w:r w:rsidR="00972CE4" w:rsidRPr="00DF1946">
        <w:t xml:space="preserve"> и вносят предложения по рассматриваемым вопросам;</w:t>
      </w:r>
    </w:p>
    <w:p w:rsidR="00972CE4" w:rsidRPr="00DF1946" w:rsidRDefault="00057315" w:rsidP="00057315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 xml:space="preserve">в праве </w:t>
      </w:r>
      <w:r w:rsidR="00972CE4" w:rsidRPr="00DF1946">
        <w:t xml:space="preserve">в случае несогласия с принятым </w:t>
      </w:r>
      <w:r w:rsidRPr="00DF1946">
        <w:t xml:space="preserve">Советом </w:t>
      </w:r>
      <w:r w:rsidR="00972CE4" w:rsidRPr="00DF1946">
        <w:t>решением</w:t>
      </w:r>
      <w:r w:rsidRPr="00DF1946">
        <w:t xml:space="preserve">, письменно изложить свое особое мнение, которое подлежит приобщению к протоколу заседания Совета </w:t>
      </w:r>
      <w:r w:rsidR="00972CE4" w:rsidRPr="00DF1946">
        <w:t>и в</w:t>
      </w:r>
      <w:r w:rsidRPr="00DF1946">
        <w:t xml:space="preserve">месте </w:t>
      </w:r>
      <w:r w:rsidRPr="00DF1946">
        <w:br/>
        <w:t xml:space="preserve">с протоколом размещается </w:t>
      </w:r>
      <w:r w:rsidR="00972CE4" w:rsidRPr="00DF1946">
        <w:t>на официальном сайте Комитета по молоде</w:t>
      </w:r>
      <w:r w:rsidRPr="00DF1946">
        <w:t xml:space="preserve">жной политике </w:t>
      </w:r>
      <w:r w:rsidRPr="00DF1946">
        <w:br/>
        <w:t xml:space="preserve">и взаимодействию </w:t>
      </w:r>
      <w:r w:rsidR="00972CE4" w:rsidRPr="00DF1946">
        <w:t>с общественными организациями в информационно-телекоммуникационной сети «Интернет».».</w:t>
      </w:r>
    </w:p>
    <w:p w:rsidR="00972CE4" w:rsidRPr="00DF1946" w:rsidRDefault="00BB31CB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1.10</w:t>
      </w:r>
      <w:r w:rsidR="00972CE4" w:rsidRPr="00DF1946">
        <w:t>.</w:t>
      </w:r>
      <w:r w:rsidR="003B7734">
        <w:t> </w:t>
      </w:r>
      <w:r w:rsidR="00972CE4" w:rsidRPr="00DF1946">
        <w:t xml:space="preserve">Раздел 6 </w:t>
      </w:r>
      <w:r w:rsidR="00F06E15" w:rsidRPr="00DF1946">
        <w:t>Положения</w:t>
      </w:r>
      <w:r w:rsidR="00972CE4" w:rsidRPr="00DF1946">
        <w:t xml:space="preserve"> считать разделом 5 </w:t>
      </w:r>
      <w:r w:rsidR="00F06E15" w:rsidRPr="00DF1946">
        <w:t xml:space="preserve">Положения </w:t>
      </w:r>
      <w:r w:rsidR="00972CE4" w:rsidRPr="00DF1946">
        <w:t xml:space="preserve">и изложить </w:t>
      </w:r>
      <w:r w:rsidR="00972CE4" w:rsidRPr="00DF1946">
        <w:br/>
        <w:t xml:space="preserve">в следующей редакции: </w:t>
      </w:r>
    </w:p>
    <w:p w:rsidR="00972CE4" w:rsidRDefault="00972CE4" w:rsidP="008D4F17">
      <w:pPr>
        <w:tabs>
          <w:tab w:val="left" w:pos="4678"/>
        </w:tabs>
        <w:autoSpaceDE w:val="0"/>
        <w:autoSpaceDN w:val="0"/>
        <w:spacing w:line="22" w:lineRule="atLeast"/>
        <w:ind w:firstLine="567"/>
        <w:jc w:val="center"/>
      </w:pPr>
      <w:r w:rsidRPr="00DF1946">
        <w:t>«5. Организация деятельности Совета</w:t>
      </w:r>
    </w:p>
    <w:p w:rsidR="002622DD" w:rsidRPr="00DF1946" w:rsidRDefault="002622DD" w:rsidP="008D4F17">
      <w:pPr>
        <w:tabs>
          <w:tab w:val="left" w:pos="4678"/>
        </w:tabs>
        <w:autoSpaceDE w:val="0"/>
        <w:autoSpaceDN w:val="0"/>
        <w:spacing w:line="22" w:lineRule="atLeast"/>
        <w:ind w:firstLine="567"/>
        <w:jc w:val="center"/>
      </w:pP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5.1. Основной формой работы Совета являются заседания Совета, которые проводятся по мере необходимости, но не реже одного раза в год.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5.2.</w:t>
      </w:r>
      <w:r w:rsidR="003B7734">
        <w:t> </w:t>
      </w:r>
      <w:r w:rsidRPr="00DF1946">
        <w:t xml:space="preserve">Работа Совета осуществляется в соответствии с планами, утверждаемыми </w:t>
      </w:r>
      <w:r w:rsidRPr="00DF1946">
        <w:br/>
        <w:t>на заседаниях Совета.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 xml:space="preserve">5.3. Заседание Совета считается правомочным, если </w:t>
      </w:r>
      <w:r w:rsidR="00292A4E">
        <w:t>в нем участвуе</w:t>
      </w:r>
      <w:r w:rsidR="00057315" w:rsidRPr="00DF1946">
        <w:t>т</w:t>
      </w:r>
      <w:r w:rsidRPr="00DF1946">
        <w:t xml:space="preserve"> более половины </w:t>
      </w:r>
      <w:r w:rsidRPr="00DF1946">
        <w:br/>
        <w:t>от общего числа членов Совета.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5.4. Правом созыва внеочередного заседания Совета обладает председатель Совета.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5.5.</w:t>
      </w:r>
      <w:r w:rsidR="003B7734">
        <w:t> </w:t>
      </w:r>
      <w:r w:rsidRPr="00DF1946">
        <w:t>Материалы по вопросам повестки дня к заседанию Совета готовятся членами Совета в рамках их компетенции.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5.6. Решения Совета принимаются большинством голосов от числа членов Совета, участвующих в заседании Совета, и оформляются протоколом заседания Совета. Решения Совета носят рекомендательный характер. В случае равенства голосов при принятии решений на заседаниях Совета голос председательствующего на его заседании является решающим.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5.7. Протокол заседания Совета подписывается председателем Совета и секретарем Совета в течение пяти рабочих дней со дня заседания Совета. В случае отсутствия председателя Совета на заседании Совета, протокол заседания Совета подписывается заместителем председателя Совета.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5.8. В протоколе заседания Совета указываются: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дата, время и место проведения заседания Совета;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утвержденная повестка дня заседания Совета;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имена и должности, участвовавших в заседании Совета членов Совета и иных приглашенных лиц;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lastRenderedPageBreak/>
        <w:t>принятые решения по вопросам повестки дня заседания Совета.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5.9. Протоколы заседаний Совета или необходимые выписки из них направляются секретарем Совета в течение пяти рабочих дней со дня заседания Совета членам Совета, лицам, участвующим в заседании Совета, и иным лицам согласно принятым Советом решениям.</w:t>
      </w:r>
    </w:p>
    <w:p w:rsidR="00972CE4" w:rsidRPr="00DF1946" w:rsidRDefault="00A67BBD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>
        <w:t>5.1</w:t>
      </w:r>
      <w:r>
        <w:rPr>
          <w:lang w:val="en-US"/>
        </w:rPr>
        <w:t>0</w:t>
      </w:r>
      <w:r w:rsidR="00972CE4" w:rsidRPr="00DF1946">
        <w:t>. Организационное и материально-техническое обеспечение деятельности Совета осуществляет Комитет по молодежной политике и взаимодействию с общественными организациями в пределах своей компетенции.</w:t>
      </w:r>
    </w:p>
    <w:p w:rsidR="00972CE4" w:rsidRPr="00DF1946" w:rsidRDefault="00A67BBD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>
        <w:t>5.11</w:t>
      </w:r>
      <w:r w:rsidR="00972CE4" w:rsidRPr="00DF1946">
        <w:t>.</w:t>
      </w:r>
      <w:r w:rsidR="003B7734">
        <w:t> </w:t>
      </w:r>
      <w:r w:rsidR="00972CE4" w:rsidRPr="00DF1946">
        <w:t>В случае отсутствия председателя Совета, заседание Совета проводится заместителем председателя Совета.</w:t>
      </w:r>
    </w:p>
    <w:p w:rsidR="00972CE4" w:rsidRPr="00DF1946" w:rsidRDefault="00A67BBD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>
        <w:t>5.12</w:t>
      </w:r>
      <w:r w:rsidR="00972CE4" w:rsidRPr="00DF1946">
        <w:t>.</w:t>
      </w:r>
      <w:r w:rsidR="003B7734">
        <w:t> </w:t>
      </w:r>
      <w:r w:rsidR="00972CE4" w:rsidRPr="00DF1946">
        <w:t>Заседание Совета проводится в очной форме, в том числе в режиме видео-конференц-связи.».</w:t>
      </w:r>
    </w:p>
    <w:p w:rsidR="00972CE4" w:rsidRPr="00DF1946" w:rsidRDefault="00972CE4" w:rsidP="00972CE4">
      <w:pPr>
        <w:tabs>
          <w:tab w:val="left" w:pos="4678"/>
        </w:tabs>
        <w:autoSpaceDE w:val="0"/>
        <w:autoSpaceDN w:val="0"/>
        <w:spacing w:line="22" w:lineRule="atLeast"/>
        <w:ind w:firstLine="567"/>
        <w:jc w:val="both"/>
      </w:pPr>
      <w:r w:rsidRPr="00DF1946">
        <w:t>2.</w:t>
      </w:r>
      <w:r w:rsidR="003B7734">
        <w:t> </w:t>
      </w:r>
      <w:r w:rsidRPr="00DF1946">
        <w:t xml:space="preserve">Контроль за выполнением постановления возложить на вице-губернатора </w:t>
      </w:r>
      <w:r w:rsidRPr="00DF1946">
        <w:br/>
        <w:t>Санкт-Петербурга Чечину Н.В.</w:t>
      </w:r>
    </w:p>
    <w:p w:rsidR="00972CE4" w:rsidRPr="00DF1946" w:rsidRDefault="00972CE4" w:rsidP="00972CE4">
      <w:pPr>
        <w:jc w:val="both"/>
        <w:rPr>
          <w:b/>
        </w:rPr>
      </w:pPr>
      <w:r w:rsidRPr="00DF1946">
        <w:rPr>
          <w:b/>
        </w:rPr>
        <w:t xml:space="preserve">       </w:t>
      </w:r>
    </w:p>
    <w:p w:rsidR="00972CE4" w:rsidRPr="00DF1946" w:rsidRDefault="00972CE4" w:rsidP="00972CE4">
      <w:pPr>
        <w:jc w:val="both"/>
        <w:rPr>
          <w:b/>
        </w:rPr>
      </w:pPr>
    </w:p>
    <w:p w:rsidR="00972CE4" w:rsidRPr="00DF1946" w:rsidRDefault="00972CE4" w:rsidP="00972CE4">
      <w:pPr>
        <w:jc w:val="both"/>
        <w:rPr>
          <w:b/>
        </w:rPr>
      </w:pPr>
    </w:p>
    <w:p w:rsidR="00972CE4" w:rsidRPr="00DF1946" w:rsidRDefault="00972CE4" w:rsidP="00972CE4">
      <w:pPr>
        <w:jc w:val="both"/>
        <w:rPr>
          <w:b/>
        </w:rPr>
      </w:pPr>
      <w:r w:rsidRPr="00DF1946">
        <w:rPr>
          <w:b/>
        </w:rPr>
        <w:t xml:space="preserve">       Губернатор</w:t>
      </w:r>
    </w:p>
    <w:p w:rsidR="00972CE4" w:rsidRPr="00DF1946" w:rsidRDefault="00972CE4" w:rsidP="00972CE4">
      <w:pPr>
        <w:jc w:val="both"/>
        <w:rPr>
          <w:b/>
        </w:rPr>
      </w:pPr>
      <w:r w:rsidRPr="00DF1946">
        <w:rPr>
          <w:b/>
        </w:rPr>
        <w:t>Санкт-Петербурга                                                                                                     А.Д.Беглов</w:t>
      </w:r>
    </w:p>
    <w:p w:rsidR="00972CE4" w:rsidRPr="00DF1946" w:rsidRDefault="00972CE4" w:rsidP="00972CE4">
      <w:pPr>
        <w:spacing w:after="160" w:line="259" w:lineRule="auto"/>
        <w:rPr>
          <w:b/>
          <w:color w:val="FF0000"/>
        </w:rPr>
      </w:pPr>
    </w:p>
    <w:p w:rsidR="00972CE4" w:rsidRPr="00DF1946" w:rsidRDefault="00972CE4" w:rsidP="00972CE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72CE4" w:rsidRPr="00DF1946" w:rsidRDefault="00972CE4" w:rsidP="00972CE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  <w:sectPr w:rsidR="00972CE4" w:rsidRPr="00DF1946" w:rsidSect="002A29DF">
          <w:headerReference w:type="default" r:id="rId8"/>
          <w:pgSz w:w="11906" w:h="16838"/>
          <w:pgMar w:top="1418" w:right="851" w:bottom="709" w:left="1701" w:header="709" w:footer="709" w:gutter="0"/>
          <w:cols w:space="708"/>
          <w:titlePg/>
          <w:docGrid w:linePitch="360"/>
        </w:sectPr>
      </w:pPr>
    </w:p>
    <w:p w:rsidR="00972CE4" w:rsidRPr="00DF1946" w:rsidRDefault="00972CE4" w:rsidP="00972CE4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r w:rsidRPr="00DF1946">
        <w:rPr>
          <w:rFonts w:eastAsiaTheme="minorHAnsi"/>
          <w:lang w:eastAsia="en-US"/>
        </w:rPr>
        <w:lastRenderedPageBreak/>
        <w:t>Приложение</w:t>
      </w:r>
    </w:p>
    <w:p w:rsidR="00972CE4" w:rsidRPr="00DF1946" w:rsidRDefault="00972CE4" w:rsidP="00972CE4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r w:rsidRPr="00DF1946">
        <w:rPr>
          <w:rFonts w:eastAsiaTheme="minorHAnsi"/>
          <w:lang w:eastAsia="en-US"/>
        </w:rPr>
        <w:t>к постановлению</w:t>
      </w:r>
    </w:p>
    <w:p w:rsidR="00972CE4" w:rsidRPr="00DF1946" w:rsidRDefault="00972CE4" w:rsidP="00972CE4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r w:rsidRPr="00DF1946">
        <w:rPr>
          <w:rFonts w:eastAsiaTheme="minorHAnsi"/>
          <w:lang w:eastAsia="en-US"/>
        </w:rPr>
        <w:t>Правительства Санкт-Петербурга</w:t>
      </w:r>
    </w:p>
    <w:p w:rsidR="00972CE4" w:rsidRPr="00DF1946" w:rsidRDefault="00972CE4" w:rsidP="00972CE4">
      <w:pPr>
        <w:autoSpaceDE w:val="0"/>
        <w:autoSpaceDN w:val="0"/>
        <w:adjustRightInd w:val="0"/>
        <w:ind w:firstLine="709"/>
        <w:jc w:val="right"/>
        <w:rPr>
          <w:rFonts w:eastAsiaTheme="minorHAnsi"/>
          <w:lang w:eastAsia="en-US"/>
        </w:rPr>
      </w:pPr>
      <w:r w:rsidRPr="00DF1946">
        <w:rPr>
          <w:rFonts w:eastAsiaTheme="minorHAnsi"/>
          <w:lang w:eastAsia="en-US"/>
        </w:rPr>
        <w:t>от ___________________№ ______</w:t>
      </w:r>
    </w:p>
    <w:p w:rsidR="00972CE4" w:rsidRPr="00DF1946" w:rsidRDefault="00972CE4" w:rsidP="00972CE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72CE4" w:rsidRPr="00DF1946" w:rsidRDefault="00972CE4" w:rsidP="00972CE4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DF1946">
        <w:rPr>
          <w:rFonts w:eastAsiaTheme="minorHAnsi"/>
          <w:b/>
          <w:lang w:eastAsia="en-US"/>
        </w:rPr>
        <w:t xml:space="preserve">Состав </w:t>
      </w:r>
      <w:r w:rsidRPr="00DF1946">
        <w:rPr>
          <w:rFonts w:eastAsiaTheme="minorHAnsi"/>
          <w:b/>
          <w:lang w:eastAsia="en-US"/>
        </w:rPr>
        <w:br/>
        <w:t xml:space="preserve">Межведомственного совета по развитию добровольчества (волонтерства) </w:t>
      </w:r>
      <w:r w:rsidRPr="00DF1946">
        <w:rPr>
          <w:rFonts w:eastAsiaTheme="minorHAnsi"/>
          <w:b/>
          <w:lang w:eastAsia="en-US"/>
        </w:rPr>
        <w:br/>
        <w:t>и социально ориентированных некоммерческих организаций в Санкт-Петербурге при правительстве Санкт-Петербурга (далее – Совет)</w:t>
      </w:r>
    </w:p>
    <w:p w:rsidR="00972CE4" w:rsidRPr="00DF1946" w:rsidRDefault="00972CE4" w:rsidP="00972CE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40"/>
        <w:gridCol w:w="5669"/>
      </w:tblGrid>
      <w:tr w:rsidR="00972CE4" w:rsidRPr="00DF1946" w:rsidTr="000F4CA8">
        <w:tc>
          <w:tcPr>
            <w:tcW w:w="9070" w:type="dxa"/>
            <w:gridSpan w:val="3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b/>
                <w:lang w:eastAsia="en-US"/>
              </w:rPr>
              <w:t>Председатель Совета</w:t>
            </w:r>
            <w:r w:rsidRPr="00DF1946">
              <w:rPr>
                <w:rFonts w:eastAsiaTheme="minorHAnsi"/>
                <w:lang w:eastAsia="en-US"/>
              </w:rPr>
              <w:t>: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Чечина</w:t>
            </w:r>
            <w:r w:rsidRPr="00DF1946">
              <w:rPr>
                <w:rFonts w:eastAsiaTheme="minorHAnsi"/>
                <w:lang w:eastAsia="en-US"/>
              </w:rPr>
              <w:br/>
              <w:t>Наталья Валентиновна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вице-губернатор Санкт-Петербурга</w:t>
            </w:r>
            <w:r w:rsidR="008616CB" w:rsidRPr="00DF1946">
              <w:rPr>
                <w:rFonts w:eastAsiaTheme="minorHAnsi"/>
                <w:lang w:eastAsia="en-US"/>
              </w:rPr>
              <w:t xml:space="preserve">, </w:t>
            </w:r>
            <w:r w:rsidR="008616CB" w:rsidRPr="00DF1946">
              <w:t xml:space="preserve">отвечающий </w:t>
            </w:r>
            <w:r w:rsidR="008616CB" w:rsidRPr="00DF1946">
              <w:br/>
              <w:t xml:space="preserve">за решение вопросов молодежной политики </w:t>
            </w:r>
            <w:r w:rsidR="008616CB" w:rsidRPr="00DF1946">
              <w:br/>
              <w:t>Санкт-Петербурга</w:t>
            </w:r>
          </w:p>
        </w:tc>
      </w:tr>
      <w:tr w:rsidR="00972CE4" w:rsidRPr="00DF1946" w:rsidTr="000F4CA8">
        <w:tc>
          <w:tcPr>
            <w:tcW w:w="9070" w:type="dxa"/>
            <w:gridSpan w:val="3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b/>
                <w:lang w:eastAsia="en-US"/>
              </w:rPr>
              <w:t>Заместитель председателя Совета</w:t>
            </w:r>
            <w:r w:rsidRPr="00DF1946">
              <w:rPr>
                <w:rFonts w:eastAsiaTheme="minorHAnsi"/>
                <w:lang w:eastAsia="en-US"/>
              </w:rPr>
              <w:t>: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Разумишкина</w:t>
            </w:r>
            <w:r w:rsidRPr="00DF1946">
              <w:rPr>
                <w:rFonts w:eastAsiaTheme="minorHAnsi"/>
                <w:lang w:eastAsia="en-US"/>
              </w:rPr>
              <w:br/>
              <w:t>Елена Владимировна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председатель Комитета по молодежной политике </w:t>
            </w:r>
            <w:r w:rsidRPr="00DF1946">
              <w:rPr>
                <w:rFonts w:eastAsiaTheme="minorHAnsi"/>
                <w:lang w:eastAsia="en-US"/>
              </w:rPr>
              <w:br/>
              <w:t>и взаимодействию с общественными организациями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F1946">
              <w:rPr>
                <w:rFonts w:eastAsiaTheme="minorHAnsi"/>
                <w:b/>
                <w:lang w:eastAsia="en-US"/>
              </w:rPr>
              <w:t>Члены Совета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Азаова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Валерия Олеговна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8616CB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региональный </w:t>
            </w:r>
            <w:r w:rsidR="00972CE4" w:rsidRPr="00DF1946">
              <w:rPr>
                <w:rFonts w:eastAsiaTheme="minorHAnsi"/>
                <w:lang w:eastAsia="en-US"/>
              </w:rPr>
              <w:t xml:space="preserve">координатор Санкт-Петербургского регионального отделения Всероссийского общественного движения добровольцев в сфере здравоохранения «Волонтеры-медики» </w:t>
            </w:r>
            <w:r w:rsidR="004704A8">
              <w:rPr>
                <w:rFonts w:eastAsiaTheme="minorHAnsi"/>
                <w:lang w:eastAsia="en-US"/>
              </w:rPr>
              <w:br/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Беликов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Всеволод Федорович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председатель совета муниципальных образований Санкт-Петербурга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Бережной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Андрей Владимирович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директор Санкт-Петербургского государственного казенного учреждения здравоохранения «Городской центр общественного здоровья и медицинской профилактики» 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Болтин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Федор Дмитриевич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председатель Комитета по культуре </w:t>
            </w:r>
            <w:r w:rsidRPr="00DF1946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Гришин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Сергей Юрьевич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проректор по социальной и воспитательной работе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Дмитриев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Никита Олегович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8616CB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заместитель директора г</w:t>
            </w:r>
            <w:r w:rsidR="00972CE4" w:rsidRPr="00DF1946">
              <w:rPr>
                <w:rFonts w:eastAsiaTheme="minorHAnsi"/>
                <w:lang w:eastAsia="en-US"/>
              </w:rPr>
              <w:t xml:space="preserve">осударственного бюджетного учреждения «Дом молодежи </w:t>
            </w:r>
            <w:r w:rsidR="00972CE4" w:rsidRPr="00DF1946">
              <w:rPr>
                <w:rFonts w:eastAsiaTheme="minorHAnsi"/>
                <w:lang w:eastAsia="en-US"/>
              </w:rPr>
              <w:br/>
              <w:t>Санкт-Петербурга», руководитель Центра городск</w:t>
            </w:r>
            <w:r w:rsidR="004704A8">
              <w:rPr>
                <w:rFonts w:eastAsiaTheme="minorHAnsi"/>
                <w:lang w:eastAsia="en-US"/>
              </w:rPr>
              <w:t xml:space="preserve">их волонтеров Санкт-Петербурга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Земская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Анастасия Андреевна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директор Санкт-Петербургского государственного казенного учреждения «Центр международных гуманитарных связей»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lastRenderedPageBreak/>
              <w:t>Зленко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Андрей Николаевич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президент автономной некоммерческой организации «Студенческий добровольческий центр Университета ИТМО»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Лебедева </w:t>
            </w:r>
            <w:r w:rsidRPr="00DF1946">
              <w:rPr>
                <w:rFonts w:eastAsiaTheme="minorHAnsi"/>
                <w:lang w:eastAsia="en-US"/>
              </w:rPr>
              <w:br/>
              <w:t>Алла Александровна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начальник отдела по вопросам государственной службы и кадров Комитета по здравоохранению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Максимов </w:t>
            </w:r>
            <w:r w:rsidRPr="00DF1946">
              <w:rPr>
                <w:rFonts w:eastAsiaTheme="minorHAnsi"/>
                <w:lang w:eastAsia="en-US"/>
              </w:rPr>
              <w:br/>
              <w:t>Андрей Станиславович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председатель Комитета по науке и высшей школе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Мальцева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Юлия Сергеевна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директор автономной некоммерческой организации социальной адаптации пожилых «Серебряный возраст»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Михайлов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Алексей Владимирович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председатель Комитета по государственному контролю, использованию и охране памятников истории и культуры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Михальков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Владимир Петрович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заместитель председателя Комитета </w:t>
            </w:r>
            <w:r w:rsidRPr="00DF1946">
              <w:rPr>
                <w:rFonts w:eastAsiaTheme="minorHAnsi"/>
                <w:lang w:eastAsia="en-US"/>
              </w:rPr>
              <w:br/>
              <w:t>по благоустройству Санкт-Петербурга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Нам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Татьяна Анатольевна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директор Центра волонтерских проектов «Гармония» (Добро.Центр</w:t>
            </w:r>
            <w:r w:rsidR="004704A8">
              <w:rPr>
                <w:rFonts w:eastAsiaTheme="minorHAnsi"/>
                <w:lang w:eastAsia="en-US"/>
              </w:rPr>
              <w:t xml:space="preserve"> Санкт-Петербургского </w:t>
            </w:r>
            <w:r w:rsidRPr="00DF1946">
              <w:rPr>
                <w:rFonts w:eastAsiaTheme="minorHAnsi"/>
                <w:lang w:eastAsia="en-US"/>
              </w:rPr>
              <w:t xml:space="preserve">политехнического университета Петра Великого), доцент федерального государственного автономного образовательного учреждения высшего образования «Санкт-Петербургский политехнический университет Петра Великого»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Пивоварова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Галина Робертовна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председатель правления межрегиональной общественной благотворительной организации «Национал</w:t>
            </w:r>
            <w:r w:rsidR="004704A8">
              <w:rPr>
                <w:rFonts w:eastAsiaTheme="minorHAnsi"/>
                <w:lang w:eastAsia="en-US"/>
              </w:rPr>
              <w:t xml:space="preserve">ьный центр социальной помощи» </w:t>
            </w:r>
            <w:r w:rsidR="004704A8">
              <w:rPr>
                <w:rFonts w:eastAsiaTheme="minorHAnsi"/>
                <w:lang w:eastAsia="en-US"/>
              </w:rPr>
              <w:br/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Путиловская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Наталия Геннадьевна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председатель Комитета по образованию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Рябовол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Владимир Владиславович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председатель Комитета по печати и взаимодействию со средствами массовой информации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Соколов Роман Александрович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4704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проректор по воспитательной деятельности </w:t>
            </w:r>
            <w:r w:rsidRPr="00DF1946">
              <w:rPr>
                <w:rFonts w:eastAsiaTheme="minorHAnsi"/>
                <w:lang w:eastAsia="en-US"/>
              </w:rPr>
              <w:br/>
              <w:t xml:space="preserve">и молодежной политике федерального государственного бюджетного образовательного учреждения высшего образования «Российский государственный педагогический университет </w:t>
            </w:r>
            <w:r w:rsidRPr="00DF1946">
              <w:rPr>
                <w:rFonts w:eastAsiaTheme="minorHAnsi"/>
                <w:lang w:eastAsia="en-US"/>
              </w:rPr>
              <w:br/>
              <w:t xml:space="preserve">им. А.И. Герцена» 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Соколова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Ирина Валерьевна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председатель Общественной палаты </w:t>
            </w:r>
            <w:r w:rsidRPr="00DF1946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Соловейчик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Кирилл Александрович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председатель Комитета по природопользованию, охране окружающей среды и обеспечению экологической безопасности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lastRenderedPageBreak/>
              <w:t>Фидрикова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Елена Николаевна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председатель Комитета по социальной политике Санкт-Петербурга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Царегородцев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Денис Анатольевич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председатель Комитета территориального развития Санкт-Петербурга</w:t>
            </w:r>
          </w:p>
        </w:tc>
      </w:tr>
      <w:tr w:rsidR="00972CE4" w:rsidRPr="00DF1946" w:rsidTr="000F4CA8">
        <w:tc>
          <w:tcPr>
            <w:tcW w:w="3061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Шантырь </w:t>
            </w:r>
          </w:p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Антон Игоревич</w:t>
            </w:r>
          </w:p>
        </w:tc>
        <w:tc>
          <w:tcPr>
            <w:tcW w:w="340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председатель Комитета по физической культуре </w:t>
            </w:r>
            <w:r w:rsidRPr="00DF1946">
              <w:rPr>
                <w:rFonts w:eastAsiaTheme="minorHAnsi"/>
                <w:lang w:eastAsia="en-US"/>
              </w:rPr>
              <w:br/>
              <w:t>и спорту</w:t>
            </w:r>
          </w:p>
        </w:tc>
      </w:tr>
      <w:tr w:rsidR="00972CE4" w:rsidRPr="00DF1946" w:rsidTr="000F4CA8">
        <w:tc>
          <w:tcPr>
            <w:tcW w:w="9070" w:type="dxa"/>
            <w:gridSpan w:val="3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b/>
                <w:lang w:eastAsia="en-US"/>
              </w:rPr>
              <w:t>Секретарь Совета</w:t>
            </w:r>
            <w:r w:rsidRPr="00DF1946">
              <w:rPr>
                <w:rFonts w:eastAsiaTheme="minorHAnsi"/>
                <w:lang w:eastAsia="en-US"/>
              </w:rPr>
              <w:t>:</w:t>
            </w:r>
          </w:p>
        </w:tc>
      </w:tr>
      <w:tr w:rsidR="00972CE4" w:rsidRPr="00C752B1" w:rsidTr="000F4CA8">
        <w:tc>
          <w:tcPr>
            <w:tcW w:w="3061" w:type="dxa"/>
            <w:shd w:val="clear" w:color="auto" w:fill="auto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Варенцов </w:t>
            </w:r>
            <w:r w:rsidRPr="00DF1946">
              <w:rPr>
                <w:rFonts w:eastAsiaTheme="minorHAnsi"/>
                <w:lang w:eastAsia="en-US"/>
              </w:rPr>
              <w:br/>
              <w:t>Дмитрий Владимирович</w:t>
            </w:r>
          </w:p>
        </w:tc>
        <w:tc>
          <w:tcPr>
            <w:tcW w:w="340" w:type="dxa"/>
            <w:shd w:val="clear" w:color="auto" w:fill="auto"/>
          </w:tcPr>
          <w:p w:rsidR="00972CE4" w:rsidRPr="00DF1946" w:rsidRDefault="00972CE4" w:rsidP="000F4C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972CE4" w:rsidRPr="008D4F17" w:rsidRDefault="00972CE4" w:rsidP="000F4C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F1946">
              <w:rPr>
                <w:rFonts w:eastAsiaTheme="minorHAnsi"/>
                <w:lang w:eastAsia="en-US"/>
              </w:rPr>
              <w:t xml:space="preserve">ведущий специалист сектора развития добровольческой деятельности отдела массовых мероприятий и развития добровольческой деятельности Комитета по молодежной политике </w:t>
            </w:r>
            <w:r w:rsidRPr="00DF1946">
              <w:rPr>
                <w:rFonts w:eastAsiaTheme="minorHAnsi"/>
                <w:lang w:eastAsia="en-US"/>
              </w:rPr>
              <w:br/>
              <w:t>и взаимодействию с общественными организациями</w:t>
            </w:r>
          </w:p>
        </w:tc>
      </w:tr>
    </w:tbl>
    <w:p w:rsidR="00972CE4" w:rsidRPr="00F67F75" w:rsidRDefault="00972CE4" w:rsidP="00972CE4">
      <w:pPr>
        <w:jc w:val="both"/>
      </w:pPr>
    </w:p>
    <w:p w:rsidR="000B4EB6" w:rsidRDefault="000B4EB6"/>
    <w:sectPr w:rsidR="000B4EB6" w:rsidSect="00831889">
      <w:headerReference w:type="first" r:id="rId9"/>
      <w:pgSz w:w="11906" w:h="16838"/>
      <w:pgMar w:top="1418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410" w:rsidRDefault="00AC2410">
      <w:r>
        <w:separator/>
      </w:r>
    </w:p>
  </w:endnote>
  <w:endnote w:type="continuationSeparator" w:id="0">
    <w:p w:rsidR="00AC2410" w:rsidRDefault="00AC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410" w:rsidRDefault="00AC2410">
      <w:r>
        <w:separator/>
      </w:r>
    </w:p>
  </w:footnote>
  <w:footnote w:type="continuationSeparator" w:id="0">
    <w:p w:rsidR="00AC2410" w:rsidRDefault="00AC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664089"/>
      <w:docPartObj>
        <w:docPartGallery w:val="Page Numbers (Top of Page)"/>
        <w:docPartUnique/>
      </w:docPartObj>
    </w:sdtPr>
    <w:sdtEndPr/>
    <w:sdtContent>
      <w:p w:rsidR="00831889" w:rsidRDefault="008318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0F2">
          <w:rPr>
            <w:noProof/>
          </w:rPr>
          <w:t>2</w:t>
        </w:r>
        <w:r>
          <w:fldChar w:fldCharType="end"/>
        </w:r>
      </w:p>
    </w:sdtContent>
  </w:sdt>
  <w:p w:rsidR="00B6294E" w:rsidRDefault="00AC24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889" w:rsidRDefault="008318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53"/>
    <w:rsid w:val="00057315"/>
    <w:rsid w:val="000B4EB6"/>
    <w:rsid w:val="002622DD"/>
    <w:rsid w:val="00292A4E"/>
    <w:rsid w:val="003900F2"/>
    <w:rsid w:val="003B7734"/>
    <w:rsid w:val="003C2FE6"/>
    <w:rsid w:val="004704A8"/>
    <w:rsid w:val="004729B5"/>
    <w:rsid w:val="006E5ED1"/>
    <w:rsid w:val="00831889"/>
    <w:rsid w:val="008616CB"/>
    <w:rsid w:val="008D4F17"/>
    <w:rsid w:val="00903E22"/>
    <w:rsid w:val="00972CE4"/>
    <w:rsid w:val="00A67BBD"/>
    <w:rsid w:val="00AA4DD3"/>
    <w:rsid w:val="00AC2410"/>
    <w:rsid w:val="00B07EEE"/>
    <w:rsid w:val="00BB31CB"/>
    <w:rsid w:val="00CE27B7"/>
    <w:rsid w:val="00D31B53"/>
    <w:rsid w:val="00DF1946"/>
    <w:rsid w:val="00E15190"/>
    <w:rsid w:val="00F06E15"/>
    <w:rsid w:val="00FD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E10DA-8EAE-41A7-9AA5-3B9B7742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2CE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972CE4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972C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2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51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19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8318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18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Варенцов</dc:creator>
  <cp:keywords/>
  <dc:description/>
  <cp:lastModifiedBy>Алина Кораблева</cp:lastModifiedBy>
  <cp:revision>2</cp:revision>
  <cp:lastPrinted>2026-06-09T16:09:00Z</cp:lastPrinted>
  <dcterms:created xsi:type="dcterms:W3CDTF">2026-06-23T14:28:00Z</dcterms:created>
  <dcterms:modified xsi:type="dcterms:W3CDTF">2026-06-23T14:28:00Z</dcterms:modified>
</cp:coreProperties>
</file>