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23299" w14:textId="77777777" w:rsidR="00C063AE" w:rsidRPr="00D87760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D87760">
        <w:rPr>
          <w:sz w:val="24"/>
          <w:szCs w:val="24"/>
        </w:rPr>
        <w:t>Приложение № 2</w:t>
      </w:r>
      <w:r w:rsidRPr="00D87760">
        <w:rPr>
          <w:sz w:val="24"/>
          <w:szCs w:val="24"/>
        </w:rPr>
        <w:br/>
        <w:t xml:space="preserve">к распоряжению Комитета </w:t>
      </w:r>
      <w:r w:rsidRPr="00D87760">
        <w:rPr>
          <w:sz w:val="24"/>
          <w:szCs w:val="24"/>
        </w:rPr>
        <w:br/>
        <w:t xml:space="preserve">по информатизации и связи </w:t>
      </w:r>
    </w:p>
    <w:p w14:paraId="2EEBCBCF" w14:textId="77777777" w:rsidR="00C063AE" w:rsidRPr="00D87760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D87760">
        <w:rPr>
          <w:sz w:val="24"/>
          <w:szCs w:val="24"/>
        </w:rPr>
        <w:t>от ______ № _____________</w:t>
      </w:r>
    </w:p>
    <w:p w14:paraId="26F68ED4" w14:textId="77777777" w:rsidR="00C063AE" w:rsidRPr="00D87760" w:rsidRDefault="00C063AE" w:rsidP="00C063AE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5BD2318E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C40CEC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13088A2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DF692F5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7708E42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D87760">
        <w:rPr>
          <w:b/>
          <w:bCs/>
          <w:sz w:val="24"/>
          <w:szCs w:val="24"/>
        </w:rPr>
        <w:t>НОРМАТИВНЫЕ ЗАТРАТЫ</w:t>
      </w:r>
    </w:p>
    <w:p w14:paraId="540E37DE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D87760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«Городской мониторинговый центр» </w:t>
      </w:r>
    </w:p>
    <w:p w14:paraId="40821AD6" w14:textId="77777777" w:rsidR="00C063AE" w:rsidRPr="00D87760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D87760">
        <w:rPr>
          <w:b/>
          <w:bCs/>
          <w:sz w:val="24"/>
          <w:szCs w:val="24"/>
        </w:rPr>
        <w:t>на 202</w:t>
      </w:r>
      <w:r w:rsidR="005918FA" w:rsidRPr="00D87760">
        <w:rPr>
          <w:b/>
          <w:bCs/>
          <w:sz w:val="24"/>
          <w:szCs w:val="24"/>
        </w:rPr>
        <w:t>7</w:t>
      </w:r>
      <w:r w:rsidRPr="00D87760">
        <w:rPr>
          <w:b/>
          <w:bCs/>
          <w:sz w:val="24"/>
          <w:szCs w:val="24"/>
        </w:rPr>
        <w:t xml:space="preserve"> год и на плановый период 202</w:t>
      </w:r>
      <w:r w:rsidR="005918FA" w:rsidRPr="00D87760">
        <w:rPr>
          <w:b/>
          <w:bCs/>
          <w:sz w:val="24"/>
          <w:szCs w:val="24"/>
        </w:rPr>
        <w:t xml:space="preserve">8 </w:t>
      </w:r>
      <w:r w:rsidRPr="00D87760">
        <w:rPr>
          <w:b/>
          <w:bCs/>
          <w:sz w:val="24"/>
          <w:szCs w:val="24"/>
        </w:rPr>
        <w:t>и 202</w:t>
      </w:r>
      <w:r w:rsidR="005918FA" w:rsidRPr="00D87760">
        <w:rPr>
          <w:b/>
          <w:bCs/>
          <w:sz w:val="24"/>
          <w:szCs w:val="24"/>
        </w:rPr>
        <w:t>9</w:t>
      </w:r>
      <w:r w:rsidRPr="00D87760">
        <w:rPr>
          <w:b/>
          <w:bCs/>
          <w:sz w:val="24"/>
          <w:szCs w:val="24"/>
        </w:rPr>
        <w:t xml:space="preserve"> годов</w:t>
      </w:r>
    </w:p>
    <w:p w14:paraId="5A4C5FC1" w14:textId="77777777" w:rsidR="00E61972" w:rsidRPr="00D87760" w:rsidRDefault="00E61972" w:rsidP="00C063AE">
      <w:pPr>
        <w:spacing w:after="0" w:line="240" w:lineRule="auto"/>
        <w:ind w:firstLine="0"/>
      </w:pPr>
    </w:p>
    <w:p w14:paraId="3F024B0D" w14:textId="77777777" w:rsidR="00C063AE" w:rsidRPr="00D87760" w:rsidRDefault="00C063AE" w:rsidP="00C063AE">
      <w:pPr>
        <w:spacing w:after="0" w:line="240" w:lineRule="auto"/>
        <w:ind w:firstLine="0"/>
      </w:pP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477"/>
        <w:gridCol w:w="1627"/>
        <w:gridCol w:w="1544"/>
        <w:gridCol w:w="1627"/>
        <w:gridCol w:w="6474"/>
      </w:tblGrid>
      <w:tr w:rsidR="00334F5A" w:rsidRPr="00D87760" w14:paraId="7D5A5F44" w14:textId="77777777" w:rsidTr="00954D89">
        <w:trPr>
          <w:tblHeader/>
          <w:jc w:val="center"/>
        </w:trPr>
        <w:tc>
          <w:tcPr>
            <w:tcW w:w="988" w:type="dxa"/>
            <w:vMerge w:val="restart"/>
            <w:vAlign w:val="center"/>
          </w:tcPr>
          <w:p w14:paraId="560606B1" w14:textId="77777777" w:rsidR="00C063AE" w:rsidRPr="00D87760" w:rsidRDefault="00C063AE" w:rsidP="00C063A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D87760">
              <w:rPr>
                <w:b/>
                <w:sz w:val="20"/>
                <w:szCs w:val="20"/>
              </w:rPr>
              <w:t>№</w:t>
            </w:r>
          </w:p>
          <w:p w14:paraId="403B8D64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77" w:type="dxa"/>
            <w:vMerge w:val="restart"/>
            <w:vAlign w:val="center"/>
          </w:tcPr>
          <w:p w14:paraId="47AC0E0B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98" w:type="dxa"/>
            <w:gridSpan w:val="3"/>
            <w:vAlign w:val="center"/>
          </w:tcPr>
          <w:p w14:paraId="2EA3983C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5140046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6474" w:type="dxa"/>
            <w:vMerge w:val="restart"/>
            <w:vAlign w:val="center"/>
          </w:tcPr>
          <w:p w14:paraId="7B5B6C65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34F5A" w:rsidRPr="00D87760" w14:paraId="64D744B6" w14:textId="77777777" w:rsidTr="00954D89">
        <w:trPr>
          <w:tblHeader/>
          <w:jc w:val="center"/>
        </w:trPr>
        <w:tc>
          <w:tcPr>
            <w:tcW w:w="988" w:type="dxa"/>
            <w:vMerge/>
            <w:vAlign w:val="center"/>
          </w:tcPr>
          <w:p w14:paraId="0F05A838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vMerge/>
            <w:vAlign w:val="center"/>
          </w:tcPr>
          <w:p w14:paraId="67133133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14:paraId="66536EF5" w14:textId="77777777" w:rsidR="00C063AE" w:rsidRPr="00D87760" w:rsidRDefault="005918FA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44" w:type="dxa"/>
            <w:vAlign w:val="center"/>
          </w:tcPr>
          <w:p w14:paraId="29D48964" w14:textId="77777777" w:rsidR="00C063AE" w:rsidRPr="00D87760" w:rsidRDefault="00C063AE" w:rsidP="005918F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202</w:t>
            </w:r>
            <w:r w:rsidR="005918FA" w:rsidRPr="00D87760">
              <w:rPr>
                <w:b/>
                <w:sz w:val="20"/>
                <w:szCs w:val="20"/>
              </w:rPr>
              <w:t>8</w:t>
            </w:r>
            <w:r w:rsidRPr="00D87760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627" w:type="dxa"/>
            <w:vAlign w:val="center"/>
          </w:tcPr>
          <w:p w14:paraId="59A799BE" w14:textId="77777777" w:rsidR="00C063AE" w:rsidRPr="00D87760" w:rsidRDefault="00C063AE" w:rsidP="005918F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D87760">
              <w:rPr>
                <w:b/>
                <w:sz w:val="20"/>
                <w:szCs w:val="20"/>
              </w:rPr>
              <w:t>202</w:t>
            </w:r>
            <w:r w:rsidR="005918FA" w:rsidRPr="00D87760">
              <w:rPr>
                <w:b/>
                <w:sz w:val="20"/>
                <w:szCs w:val="20"/>
              </w:rPr>
              <w:t>9</w:t>
            </w:r>
            <w:r w:rsidRPr="00D87760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474" w:type="dxa"/>
            <w:vMerge/>
            <w:vAlign w:val="center"/>
          </w:tcPr>
          <w:p w14:paraId="0DC1F4C1" w14:textId="77777777" w:rsidR="00C063AE" w:rsidRPr="00D87760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34F5A" w:rsidRPr="00D87760" w14:paraId="7939BBDA" w14:textId="77777777" w:rsidTr="00954D89">
        <w:trPr>
          <w:jc w:val="center"/>
        </w:trPr>
        <w:tc>
          <w:tcPr>
            <w:tcW w:w="988" w:type="dxa"/>
            <w:vAlign w:val="center"/>
          </w:tcPr>
          <w:p w14:paraId="3173E797" w14:textId="77777777" w:rsidR="005918FA" w:rsidRPr="00D87760" w:rsidRDefault="005918FA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</w:t>
            </w:r>
          </w:p>
        </w:tc>
        <w:tc>
          <w:tcPr>
            <w:tcW w:w="2477" w:type="dxa"/>
            <w:vAlign w:val="center"/>
          </w:tcPr>
          <w:p w14:paraId="46884DCB" w14:textId="77777777" w:rsidR="005918FA" w:rsidRPr="00D87760" w:rsidRDefault="005918FA" w:rsidP="005918FA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3896" w14:textId="77777777" w:rsidR="005918FA" w:rsidRPr="00D87760" w:rsidRDefault="005918FA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13402344400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0DC82" w14:textId="77777777" w:rsidR="005918FA" w:rsidRPr="00D87760" w:rsidRDefault="005918FA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14015438300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8578B" w14:textId="0E2155F2" w:rsidR="005918FA" w:rsidRPr="00D87760" w:rsidRDefault="009C3F4E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14553631129</w:t>
            </w:r>
          </w:p>
        </w:tc>
        <w:tc>
          <w:tcPr>
            <w:tcW w:w="6474" w:type="dxa"/>
            <w:vAlign w:val="center"/>
          </w:tcPr>
          <w:p w14:paraId="1373540E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4A6C476C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услуги связи;</w:t>
            </w:r>
          </w:p>
          <w:p w14:paraId="36FCC5C3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аренду;</w:t>
            </w:r>
          </w:p>
          <w:p w14:paraId="1A3BA747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содержание имущества;</w:t>
            </w:r>
          </w:p>
          <w:p w14:paraId="7D8D15AC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Pr="00D87760">
              <w:rPr>
                <w:sz w:val="20"/>
                <w:szCs w:val="20"/>
              </w:rPr>
              <w:br/>
              <w:t>к затратам на услуги связи, аренду и содержание имущества;</w:t>
            </w:r>
          </w:p>
          <w:p w14:paraId="2885613F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1FF067CF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64CB3355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627D3A7D" w14:textId="77777777" w:rsidR="005918FA" w:rsidRPr="00D87760" w:rsidRDefault="005918FA" w:rsidP="005918FA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334F5A" w:rsidRPr="00D87760" w14:paraId="3658787A" w14:textId="77777777" w:rsidTr="00954D89">
        <w:trPr>
          <w:jc w:val="center"/>
        </w:trPr>
        <w:tc>
          <w:tcPr>
            <w:tcW w:w="988" w:type="dxa"/>
            <w:vAlign w:val="center"/>
          </w:tcPr>
          <w:p w14:paraId="36E8905C" w14:textId="77777777" w:rsidR="005918FA" w:rsidRPr="00D87760" w:rsidRDefault="005918FA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</w:t>
            </w:r>
          </w:p>
        </w:tc>
        <w:tc>
          <w:tcPr>
            <w:tcW w:w="2477" w:type="dxa"/>
            <w:vAlign w:val="center"/>
          </w:tcPr>
          <w:p w14:paraId="12F6DE22" w14:textId="77777777" w:rsidR="005918FA" w:rsidRPr="00D87760" w:rsidRDefault="005918FA" w:rsidP="005918FA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877C" w14:textId="77777777" w:rsidR="005918FA" w:rsidRPr="00D87760" w:rsidRDefault="005918FA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13252650600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E5E50" w14:textId="77777777" w:rsidR="005918FA" w:rsidRPr="00D87760" w:rsidRDefault="005918FA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13858980400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4FABB" w14:textId="55ACE727" w:rsidR="005918FA" w:rsidRPr="00D87760" w:rsidRDefault="009C3F4E" w:rsidP="005918FA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14391165246</w:t>
            </w:r>
          </w:p>
        </w:tc>
        <w:tc>
          <w:tcPr>
            <w:tcW w:w="6474" w:type="dxa"/>
            <w:vAlign w:val="center"/>
          </w:tcPr>
          <w:p w14:paraId="7C839F56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услуги связи осуществляется исходя</w:t>
            </w:r>
            <w:r w:rsidRPr="00D8776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084AA6A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абонентскую плату;</w:t>
            </w:r>
          </w:p>
          <w:p w14:paraId="5C8A8E3B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4A7F5296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соединений;</w:t>
            </w:r>
          </w:p>
          <w:p w14:paraId="11902694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6224A653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передачу данных с использованием информационно-</w:t>
            </w:r>
            <w:r w:rsidRPr="00D87760">
              <w:rPr>
                <w:sz w:val="20"/>
                <w:szCs w:val="20"/>
              </w:rPr>
              <w:lastRenderedPageBreak/>
              <w:t xml:space="preserve">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330D9E96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>;</w:t>
            </w:r>
          </w:p>
          <w:p w14:paraId="2C89B191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396DCFAF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44C53568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5C9E9F89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4C5B32EB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61BD4DA4" w14:textId="77777777" w:rsidR="005918FA" w:rsidRPr="00D87760" w:rsidRDefault="005918FA" w:rsidP="005918F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2724CB" w:rsidRPr="00D87760" w14:paraId="4919F136" w14:textId="77777777" w:rsidTr="00954D89">
        <w:trPr>
          <w:jc w:val="center"/>
        </w:trPr>
        <w:tc>
          <w:tcPr>
            <w:tcW w:w="988" w:type="dxa"/>
            <w:vAlign w:val="center"/>
          </w:tcPr>
          <w:p w14:paraId="7B12A95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477" w:type="dxa"/>
            <w:vAlign w:val="center"/>
          </w:tcPr>
          <w:p w14:paraId="15F8A58A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1627" w:type="dxa"/>
            <w:vAlign w:val="center"/>
          </w:tcPr>
          <w:p w14:paraId="7EF354B4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580578B9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64F52A72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2C6A3E11" w14:textId="5421B7D3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2DBE62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абонентскую плату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724CB" w:rsidRPr="00D87760" w14:paraId="593C329D" w14:textId="77777777" w:rsidTr="00954D89">
        <w:trPr>
          <w:jc w:val="center"/>
        </w:trPr>
        <w:tc>
          <w:tcPr>
            <w:tcW w:w="988" w:type="dxa"/>
            <w:vAlign w:val="center"/>
          </w:tcPr>
          <w:p w14:paraId="03478C8D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1.1.2.</w:t>
            </w:r>
          </w:p>
        </w:tc>
        <w:tc>
          <w:tcPr>
            <w:tcW w:w="2477" w:type="dxa"/>
            <w:vAlign w:val="center"/>
          </w:tcPr>
          <w:p w14:paraId="6AE79EDD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1627" w:type="dxa"/>
            <w:vAlign w:val="center"/>
          </w:tcPr>
          <w:p w14:paraId="52C6737B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22491585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68CB4F01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5AA2C256" w14:textId="2C95FEA8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106497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2724CB" w:rsidRPr="00D87760" w14:paraId="21347DF2" w14:textId="77777777" w:rsidTr="00954D89">
        <w:trPr>
          <w:jc w:val="center"/>
        </w:trPr>
        <w:tc>
          <w:tcPr>
            <w:tcW w:w="988" w:type="dxa"/>
            <w:vAlign w:val="center"/>
          </w:tcPr>
          <w:p w14:paraId="756EA492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1.1.3.</w:t>
            </w:r>
          </w:p>
        </w:tc>
        <w:tc>
          <w:tcPr>
            <w:tcW w:w="2477" w:type="dxa"/>
            <w:vAlign w:val="center"/>
          </w:tcPr>
          <w:p w14:paraId="30AC78B0" w14:textId="7973B2FA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1627" w:type="dxa"/>
            <w:vAlign w:val="center"/>
          </w:tcPr>
          <w:p w14:paraId="639ED752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5FB74765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153AC908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B3EFB7F" w14:textId="1157472E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A42E47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повременную оплату междугородних</w:t>
            </w:r>
            <w:r w:rsidRPr="00D87760">
              <w:rPr>
                <w:sz w:val="20"/>
                <w:szCs w:val="20"/>
              </w:rPr>
              <w:br/>
              <w:t>и международных телефонных соединений осуществляется по формуле:</w:t>
            </w:r>
          </w:p>
          <w:p w14:paraId="4343A55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529C01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мг</w:t>
            </w:r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7DBBC80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7F6079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248F061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DE9D4C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мг</w:t>
            </w:r>
            <w:r w:rsidRPr="00D87760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2E94E57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D87760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2724CB" w:rsidRPr="00D87760" w14:paraId="2B61BDD2" w14:textId="77777777" w:rsidTr="00954D89">
        <w:trPr>
          <w:jc w:val="center"/>
        </w:trPr>
        <w:tc>
          <w:tcPr>
            <w:tcW w:w="988" w:type="dxa"/>
            <w:vAlign w:val="center"/>
          </w:tcPr>
          <w:p w14:paraId="75D073B8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1.1.4.</w:t>
            </w:r>
          </w:p>
        </w:tc>
        <w:tc>
          <w:tcPr>
            <w:tcW w:w="2477" w:type="dxa"/>
            <w:vAlign w:val="center"/>
          </w:tcPr>
          <w:p w14:paraId="58F44CA2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627" w:type="dxa"/>
            <w:vAlign w:val="center"/>
          </w:tcPr>
          <w:p w14:paraId="2F2CC72F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3E211DD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72D44989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55160F72" w14:textId="5C526283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A5B59D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2D9337C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CF5B2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44E8D82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B9737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6C8E61A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lastRenderedPageBreak/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D455F4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65A46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2724CB" w:rsidRPr="00D87760" w14:paraId="671CE7D4" w14:textId="77777777" w:rsidTr="00954D89">
        <w:trPr>
          <w:jc w:val="center"/>
        </w:trPr>
        <w:tc>
          <w:tcPr>
            <w:tcW w:w="988" w:type="dxa"/>
            <w:vAlign w:val="center"/>
          </w:tcPr>
          <w:p w14:paraId="5FBBDB0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2477" w:type="dxa"/>
            <w:vAlign w:val="center"/>
          </w:tcPr>
          <w:p w14:paraId="44CFAA03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1627" w:type="dxa"/>
            <w:vAlign w:val="center"/>
          </w:tcPr>
          <w:p w14:paraId="6DBA0D94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15A7D477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628E89B5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1145D29A" w14:textId="5F9A1B46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EAD1C5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D8776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225DB0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505AB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12B4B05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8DCCFB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D8776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A1A8E5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7D3125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D8776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37738E0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D8776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2724CB" w:rsidRPr="00D87760" w14:paraId="6458E824" w14:textId="77777777" w:rsidTr="00954D89">
        <w:trPr>
          <w:jc w:val="center"/>
        </w:trPr>
        <w:tc>
          <w:tcPr>
            <w:tcW w:w="988" w:type="dxa"/>
            <w:vAlign w:val="center"/>
          </w:tcPr>
          <w:p w14:paraId="5AF693D2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1.1.6.</w:t>
            </w:r>
          </w:p>
        </w:tc>
        <w:tc>
          <w:tcPr>
            <w:tcW w:w="2477" w:type="dxa"/>
            <w:vAlign w:val="center"/>
          </w:tcPr>
          <w:p w14:paraId="4091B708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1627" w:type="dxa"/>
            <w:vAlign w:val="center"/>
          </w:tcPr>
          <w:p w14:paraId="31277C48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52D7AFD8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3781DB91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BD12B50" w14:textId="3615248C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277432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D87760">
              <w:rPr>
                <w:sz w:val="20"/>
                <w:szCs w:val="20"/>
              </w:rPr>
              <w:t>интернет-провайдеров</w:t>
            </w:r>
            <w:proofErr w:type="spellEnd"/>
            <w:r w:rsidRPr="00D87760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2724CB" w:rsidRPr="00D87760" w14:paraId="646CFD89" w14:textId="77777777" w:rsidTr="00954D89">
        <w:trPr>
          <w:jc w:val="center"/>
        </w:trPr>
        <w:tc>
          <w:tcPr>
            <w:tcW w:w="988" w:type="dxa"/>
            <w:vAlign w:val="center"/>
          </w:tcPr>
          <w:p w14:paraId="41CEA257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1.1.7.</w:t>
            </w:r>
          </w:p>
        </w:tc>
        <w:tc>
          <w:tcPr>
            <w:tcW w:w="2477" w:type="dxa"/>
            <w:vAlign w:val="center"/>
          </w:tcPr>
          <w:p w14:paraId="2F36C7B6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627" w:type="dxa"/>
            <w:vAlign w:val="center"/>
          </w:tcPr>
          <w:p w14:paraId="63985E5E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7692067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470CEA9B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55911852" w14:textId="6427D9B6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A5EDDB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2724CB" w:rsidRPr="00D87760" w14:paraId="6E8C8799" w14:textId="77777777" w:rsidTr="00954D89">
        <w:trPr>
          <w:jc w:val="center"/>
        </w:trPr>
        <w:tc>
          <w:tcPr>
            <w:tcW w:w="988" w:type="dxa"/>
            <w:vAlign w:val="center"/>
          </w:tcPr>
          <w:p w14:paraId="44477039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1.1.8.</w:t>
            </w:r>
          </w:p>
        </w:tc>
        <w:tc>
          <w:tcPr>
            <w:tcW w:w="2477" w:type="dxa"/>
            <w:vAlign w:val="center"/>
          </w:tcPr>
          <w:p w14:paraId="03A9136D" w14:textId="66A60FC9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электросвязь, относящуюся к связи специального назначения, </w:t>
            </w:r>
            <w:r w:rsidRPr="00D87760">
              <w:rPr>
                <w:sz w:val="20"/>
                <w:szCs w:val="20"/>
              </w:rPr>
              <w:lastRenderedPageBreak/>
              <w:t xml:space="preserve">используемой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на федеральном уровне</w:t>
            </w:r>
          </w:p>
        </w:tc>
        <w:tc>
          <w:tcPr>
            <w:tcW w:w="1627" w:type="dxa"/>
            <w:vAlign w:val="center"/>
          </w:tcPr>
          <w:p w14:paraId="085AF27A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14:paraId="2414D670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4E734F4B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38B5CA76" w14:textId="67D80690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124DF0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D87760">
              <w:rPr>
                <w:sz w:val="20"/>
                <w:szCs w:val="20"/>
              </w:rPr>
              <w:br/>
              <w:t>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2724CB" w:rsidRPr="00D87760" w14:paraId="242B8D0C" w14:textId="77777777" w:rsidTr="00954D89">
        <w:trPr>
          <w:jc w:val="center"/>
        </w:trPr>
        <w:tc>
          <w:tcPr>
            <w:tcW w:w="988" w:type="dxa"/>
            <w:vAlign w:val="center"/>
          </w:tcPr>
          <w:p w14:paraId="203AEF0C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1.1.9.</w:t>
            </w:r>
          </w:p>
        </w:tc>
        <w:tc>
          <w:tcPr>
            <w:tcW w:w="2477" w:type="dxa"/>
            <w:vAlign w:val="center"/>
          </w:tcPr>
          <w:p w14:paraId="0FF15995" w14:textId="0BB892AD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услуг по предоставлению цифровых потоков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для коммутируемых телефонных соединений</w:t>
            </w:r>
          </w:p>
        </w:tc>
        <w:tc>
          <w:tcPr>
            <w:tcW w:w="1627" w:type="dxa"/>
            <w:vAlign w:val="center"/>
          </w:tcPr>
          <w:p w14:paraId="390661C7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4E1CF0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25D13C08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66F8C09E" w14:textId="6580AE48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00252B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2724CB" w:rsidRPr="00D87760" w14:paraId="7399A102" w14:textId="77777777" w:rsidTr="00954D89">
        <w:trPr>
          <w:jc w:val="center"/>
        </w:trPr>
        <w:tc>
          <w:tcPr>
            <w:tcW w:w="988" w:type="dxa"/>
            <w:vAlign w:val="center"/>
          </w:tcPr>
          <w:p w14:paraId="35CECE1E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1.1.10.</w:t>
            </w:r>
          </w:p>
        </w:tc>
        <w:tc>
          <w:tcPr>
            <w:tcW w:w="2477" w:type="dxa"/>
            <w:vAlign w:val="center"/>
          </w:tcPr>
          <w:p w14:paraId="59C616AF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14:paraId="1F6123D9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CA9015D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2AA63C35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466074A0" w14:textId="14AAF68C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D6700E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724CB" w:rsidRPr="00D87760" w14:paraId="7A5D3D95" w14:textId="77777777" w:rsidTr="00954D89">
        <w:trPr>
          <w:jc w:val="center"/>
        </w:trPr>
        <w:tc>
          <w:tcPr>
            <w:tcW w:w="988" w:type="dxa"/>
            <w:vAlign w:val="center"/>
          </w:tcPr>
          <w:p w14:paraId="67C2D1D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1.1.11.</w:t>
            </w:r>
          </w:p>
        </w:tc>
        <w:tc>
          <w:tcPr>
            <w:tcW w:w="2477" w:type="dxa"/>
            <w:vAlign w:val="center"/>
          </w:tcPr>
          <w:p w14:paraId="37FA3380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1627" w:type="dxa"/>
            <w:vAlign w:val="center"/>
          </w:tcPr>
          <w:p w14:paraId="14968706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DC6BCA1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7C3F6951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27B839F2" w14:textId="7DC10C08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193B39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 по приему и передаче телеграмм осуществляется в порядке, определяемом ИОГВ (ОУ ТГВФ)</w:t>
            </w:r>
          </w:p>
        </w:tc>
      </w:tr>
      <w:tr w:rsidR="002724CB" w:rsidRPr="00D87760" w14:paraId="5B5EFED0" w14:textId="77777777" w:rsidTr="00954D89">
        <w:trPr>
          <w:jc w:val="center"/>
        </w:trPr>
        <w:tc>
          <w:tcPr>
            <w:tcW w:w="988" w:type="dxa"/>
            <w:vAlign w:val="center"/>
          </w:tcPr>
          <w:p w14:paraId="661070E4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1.1.12.</w:t>
            </w:r>
          </w:p>
        </w:tc>
        <w:tc>
          <w:tcPr>
            <w:tcW w:w="2477" w:type="dxa"/>
            <w:vAlign w:val="center"/>
          </w:tcPr>
          <w:p w14:paraId="1FC7CD19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EBA2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13252650600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37E7E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13858980400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587D0B" w14:textId="3BB5B685" w:rsidR="00AB4BC6" w:rsidRPr="00D87760" w:rsidRDefault="00AB4BC6" w:rsidP="00AB4BC6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14391165246</w:t>
            </w:r>
          </w:p>
        </w:tc>
        <w:tc>
          <w:tcPr>
            <w:tcW w:w="6474" w:type="dxa"/>
            <w:vAlign w:val="center"/>
          </w:tcPr>
          <w:p w14:paraId="4FC1DD9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 на услуги связи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724CB" w:rsidRPr="00D87760" w14:paraId="5DEB43C4" w14:textId="77777777" w:rsidTr="00954D89">
        <w:trPr>
          <w:jc w:val="center"/>
        </w:trPr>
        <w:tc>
          <w:tcPr>
            <w:tcW w:w="988" w:type="dxa"/>
            <w:vAlign w:val="center"/>
          </w:tcPr>
          <w:p w14:paraId="66624F4C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1.1.12-1.</w:t>
            </w:r>
          </w:p>
        </w:tc>
        <w:tc>
          <w:tcPr>
            <w:tcW w:w="2477" w:type="dxa"/>
            <w:vAlign w:val="center"/>
          </w:tcPr>
          <w:p w14:paraId="6488F95D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почтовой связи, дополнительных и иных услуг Блока почтового бизнеса и социальных услуг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4E0E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67728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60DF9" w14:textId="791B1B1F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182FE7E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Нормативные затраты на оплату услуг почтовой связи, дополнительных и иных услуг Блока почтового бизнеса и социальных услуг определяются по формуле:</w:t>
            </w:r>
          </w:p>
          <w:p w14:paraId="496A1D56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6F445EF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fldChar w:fldCharType="begin"/>
            </w:r>
            <w:r w:rsidRPr="00D87760">
              <w:rPr>
                <w:sz w:val="20"/>
                <w:szCs w:val="20"/>
              </w:rPr>
              <w:instrText xml:space="preserve"> QUOTE </w:instrText>
            </w:r>
            <w:r w:rsidR="00954D89">
              <w:rPr>
                <w:position w:val="-12"/>
                <w:sz w:val="20"/>
                <w:szCs w:val="20"/>
              </w:rPr>
              <w:pict w14:anchorId="07A4D0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D87760">
              <w:rPr>
                <w:sz w:val="20"/>
                <w:szCs w:val="20"/>
              </w:rPr>
              <w:instrText xml:space="preserve"> </w:instrText>
            </w:r>
            <w:r w:rsidRPr="00D87760">
              <w:rPr>
                <w:sz w:val="20"/>
                <w:szCs w:val="20"/>
              </w:rPr>
              <w:fldChar w:fldCharType="separate"/>
            </w:r>
            <w:r w:rsidR="00954D89">
              <w:rPr>
                <w:position w:val="-12"/>
                <w:sz w:val="20"/>
                <w:szCs w:val="20"/>
              </w:rPr>
              <w:pict w14:anchorId="58CDB638">
                <v:shape id="_x0000_i1026" type="#_x0000_t75" style="width:151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D87760">
              <w:rPr>
                <w:sz w:val="20"/>
                <w:szCs w:val="20"/>
              </w:rPr>
              <w:fldChar w:fldCharType="end"/>
            </w:r>
            <w:r w:rsidRPr="00D87760">
              <w:rPr>
                <w:sz w:val="20"/>
                <w:szCs w:val="20"/>
              </w:rPr>
              <w:t>)</w:t>
            </w:r>
          </w:p>
          <w:p w14:paraId="642BA58F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97B4094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0869619C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кпочт</w:t>
            </w:r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D87760">
              <w:rPr>
                <w:sz w:val="20"/>
                <w:szCs w:val="20"/>
              </w:rPr>
              <w:t>ых</w:t>
            </w:r>
            <w:proofErr w:type="spellEnd"/>
            <w:r w:rsidRPr="00D87760">
              <w:rPr>
                <w:sz w:val="20"/>
                <w:szCs w:val="20"/>
              </w:rPr>
              <w:t xml:space="preserve"> почтовых услуг в год;</w:t>
            </w:r>
          </w:p>
          <w:p w14:paraId="4DD24A41" w14:textId="77777777" w:rsidR="002724CB" w:rsidRPr="00D87760" w:rsidRDefault="002724CB" w:rsidP="002724CB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цпочт</w:t>
            </w:r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r w:rsidRPr="00D87760">
              <w:rPr>
                <w:rFonts w:eastAsia="Calibri"/>
                <w:sz w:val="20"/>
                <w:szCs w:val="20"/>
              </w:rPr>
              <w:t>–</w:t>
            </w:r>
            <w:r w:rsidRPr="00D87760">
              <w:rPr>
                <w:sz w:val="20"/>
                <w:szCs w:val="20"/>
              </w:rPr>
              <w:t xml:space="preserve"> норматив цены одной i-ой почтовой услуги, определяемый</w:t>
            </w:r>
            <w:r w:rsidRPr="00D87760">
              <w:rPr>
                <w:sz w:val="20"/>
                <w:szCs w:val="20"/>
              </w:rPr>
              <w:br/>
              <w:t xml:space="preserve">в соответствии тарифами 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14:paraId="17777C6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i - вид почтовой услуги</w:t>
            </w:r>
          </w:p>
        </w:tc>
      </w:tr>
      <w:tr w:rsidR="002724CB" w:rsidRPr="00D87760" w14:paraId="07BCDC2D" w14:textId="77777777" w:rsidTr="00954D89">
        <w:trPr>
          <w:jc w:val="center"/>
        </w:trPr>
        <w:tc>
          <w:tcPr>
            <w:tcW w:w="988" w:type="dxa"/>
            <w:vAlign w:val="center"/>
          </w:tcPr>
          <w:p w14:paraId="2593AEB1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1.1.12-2.</w:t>
            </w:r>
          </w:p>
        </w:tc>
        <w:tc>
          <w:tcPr>
            <w:tcW w:w="2477" w:type="dxa"/>
            <w:vAlign w:val="center"/>
          </w:tcPr>
          <w:p w14:paraId="2DA172C6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5BCF1CB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5C94C6B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52996A99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629B47EC" w14:textId="1FEC6C60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A23087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2D09A8DC" w14:textId="77777777" w:rsidR="002724CB" w:rsidRPr="00D87760" w:rsidRDefault="00954D89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66D47116">
                <v:shape id="_x0000_i1027" type="#_x0000_t75" style="width:141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3F9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C03F9&quot; wsp:rsidRDefault=&quot;006C03F9&quot; wsp:rsidP=&quot;006C03F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РїСЃ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РїСЃ iГ— РќС† СѓРїСЃ 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C03F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</w:p>
          <w:p w14:paraId="669FC6B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НЗупс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1A97C05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Нкупсi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D87760">
              <w:rPr>
                <w:sz w:val="20"/>
                <w:szCs w:val="20"/>
              </w:rPr>
              <w:t>ых</w:t>
            </w:r>
            <w:proofErr w:type="spellEnd"/>
            <w:r w:rsidRPr="00D87760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14:paraId="4ABB6DC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Нцупсi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на основные и дополнительные услуги, утвержденными приказом УФПС г. Санкт-Петербурга </w:t>
            </w:r>
            <w:r w:rsidRPr="00D87760">
              <w:rPr>
                <w:sz w:val="20"/>
                <w:szCs w:val="20"/>
              </w:rPr>
              <w:br/>
              <w:t>и Ленинградской области – филиала ФГУП «Почта России» (действующий на момент утверждения нормативных затрат);</w:t>
            </w:r>
          </w:p>
          <w:p w14:paraId="136E40E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n – количество писем</w:t>
            </w:r>
            <w:r w:rsidRPr="00D87760">
              <w:rPr>
                <w:sz w:val="20"/>
                <w:szCs w:val="20"/>
                <w:lang w:val="en-US"/>
              </w:rPr>
              <w:t>.</w:t>
            </w:r>
          </w:p>
        </w:tc>
      </w:tr>
      <w:tr w:rsidR="002724CB" w:rsidRPr="00D87760" w14:paraId="16BC0CDB" w14:textId="77777777" w:rsidTr="00954D89">
        <w:trPr>
          <w:jc w:val="center"/>
        </w:trPr>
        <w:tc>
          <w:tcPr>
            <w:tcW w:w="988" w:type="dxa"/>
            <w:vAlign w:val="center"/>
          </w:tcPr>
          <w:p w14:paraId="7357604B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1.1.12-3.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7A16150E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D87760">
              <w:rPr>
                <w:sz w:val="20"/>
                <w:szCs w:val="20"/>
              </w:rPr>
              <w:br/>
              <w:t xml:space="preserve">от центра обработки </w:t>
            </w:r>
            <w:r w:rsidRPr="00D87760">
              <w:rPr>
                <w:sz w:val="20"/>
                <w:szCs w:val="20"/>
              </w:rPr>
              <w:br/>
              <w:t xml:space="preserve">и хранения данных </w:t>
            </w:r>
            <w:r w:rsidRPr="00D87760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D87760">
              <w:rPr>
                <w:sz w:val="20"/>
                <w:szCs w:val="20"/>
              </w:rPr>
              <w:br/>
              <w:t xml:space="preserve">и оповещения </w:t>
            </w:r>
            <w:r w:rsidRPr="00D87760">
              <w:rPr>
                <w:sz w:val="20"/>
                <w:szCs w:val="20"/>
              </w:rPr>
              <w:br/>
              <w:t xml:space="preserve">на территории </w:t>
            </w:r>
            <w:r w:rsidRPr="00D8776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A502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107017900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1F5B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107017900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D9E6" w14:textId="40613186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111127387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6D501F7F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D87760">
              <w:rPr>
                <w:sz w:val="20"/>
                <w:szCs w:val="20"/>
              </w:rPr>
              <w:br/>
              <w:t>по передаче данных от центра обработки и хранения данных</w:t>
            </w:r>
            <w:r w:rsidRPr="00D87760">
              <w:rPr>
                <w:sz w:val="20"/>
                <w:szCs w:val="20"/>
              </w:rPr>
              <w:br/>
              <w:t>на устройства информирования и оповещения на территории</w:t>
            </w:r>
            <w:r w:rsidRPr="00D87760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14:paraId="35D54E4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283562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× К × </w:t>
            </w:r>
            <w:proofErr w:type="spellStart"/>
            <w:r w:rsidRPr="00D87760">
              <w:rPr>
                <w:sz w:val="20"/>
                <w:szCs w:val="20"/>
              </w:rPr>
              <w:t>Мту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4894D0A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15B7F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</w:t>
            </w:r>
            <w:r w:rsidRPr="00D87760">
              <w:rPr>
                <w:sz w:val="20"/>
                <w:szCs w:val="20"/>
              </w:rPr>
              <w:br/>
              <w:t>и хранения данных;</w:t>
            </w:r>
          </w:p>
          <w:p w14:paraId="2C40418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381E78A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К – количество устройств мониторинга;</w:t>
            </w:r>
          </w:p>
          <w:p w14:paraId="0406DF9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Мту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</w:t>
            </w:r>
          </w:p>
        </w:tc>
      </w:tr>
      <w:tr w:rsidR="002724CB" w:rsidRPr="00D87760" w14:paraId="3206D872" w14:textId="77777777" w:rsidTr="00954D89">
        <w:trPr>
          <w:jc w:val="center"/>
        </w:trPr>
        <w:tc>
          <w:tcPr>
            <w:tcW w:w="988" w:type="dxa"/>
            <w:vAlign w:val="center"/>
          </w:tcPr>
          <w:p w14:paraId="4745EA1A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1.1.12-4.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6032B84B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D87760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D87760">
              <w:rPr>
                <w:sz w:val="20"/>
                <w:szCs w:val="20"/>
              </w:rPr>
              <w:br/>
              <w:t xml:space="preserve">в центр обработки </w:t>
            </w:r>
            <w:r w:rsidRPr="00D87760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EEB7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11869749490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914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12452804097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71B3" w14:textId="48FDF26C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12930991774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1FC3860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D87760">
              <w:rPr>
                <w:sz w:val="20"/>
                <w:szCs w:val="20"/>
              </w:rPr>
              <w:br/>
              <w:t>с устройств мониторинга в центр обработки и хранения данных определяются по формуле:</w:t>
            </w:r>
          </w:p>
          <w:p w14:paraId="2AF924D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0625D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>=</w:t>
            </w: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× </w:t>
            </w:r>
            <w:proofErr w:type="spellStart"/>
            <w:r w:rsidRPr="00D87760">
              <w:rPr>
                <w:sz w:val="20"/>
                <w:szCs w:val="20"/>
              </w:rPr>
              <w:t>Цту×М</w:t>
            </w:r>
            <w:proofErr w:type="spellEnd"/>
          </w:p>
          <w:p w14:paraId="0DE680A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E1339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</w:t>
            </w:r>
            <w:r w:rsidRPr="00D87760">
              <w:rPr>
                <w:sz w:val="20"/>
                <w:szCs w:val="20"/>
              </w:rPr>
              <w:br/>
              <w:t>и хранения данных;</w:t>
            </w:r>
          </w:p>
          <w:p w14:paraId="0085344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Цту</w:t>
            </w:r>
            <w:proofErr w:type="spellEnd"/>
            <w:r w:rsidRPr="00D87760">
              <w:rPr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 на очередной финансовый год</w:t>
            </w:r>
            <w:r w:rsidRPr="00D87760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1133240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данных;</w:t>
            </w:r>
          </w:p>
          <w:p w14:paraId="71FA7FD4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2724CB" w:rsidRPr="00D87760" w14:paraId="0A11E1F7" w14:textId="77777777" w:rsidTr="00954D89">
        <w:trPr>
          <w:jc w:val="center"/>
        </w:trPr>
        <w:tc>
          <w:tcPr>
            <w:tcW w:w="988" w:type="dxa"/>
            <w:vAlign w:val="center"/>
          </w:tcPr>
          <w:p w14:paraId="4BAA695A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1.1.12-5.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639876AA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D87760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D87760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D87760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30D8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13253475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CD8B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13795068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5018" w14:textId="0FFAD4FE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14324799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284E99A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D87760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</w:t>
            </w:r>
            <w:proofErr w:type="spellStart"/>
            <w:r w:rsidRPr="00D87760">
              <w:rPr>
                <w:sz w:val="20"/>
                <w:szCs w:val="20"/>
              </w:rPr>
              <w:t>определяютсяпо</w:t>
            </w:r>
            <w:proofErr w:type="spellEnd"/>
            <w:r w:rsidRPr="00D87760">
              <w:rPr>
                <w:sz w:val="20"/>
                <w:szCs w:val="20"/>
              </w:rPr>
              <w:t xml:space="preserve"> формуле:</w:t>
            </w:r>
          </w:p>
          <w:p w14:paraId="6A68D1C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245087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Цтел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 × М,</w:t>
            </w:r>
          </w:p>
          <w:p w14:paraId="3D62FED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D78C1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с устройств мониторинга в центр обработки </w:t>
            </w:r>
            <w:r w:rsidRPr="00D87760">
              <w:rPr>
                <w:sz w:val="20"/>
                <w:szCs w:val="20"/>
              </w:rPr>
              <w:br/>
              <w:t>и хранения данных;</w:t>
            </w:r>
          </w:p>
          <w:p w14:paraId="7D265692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Цтел</w:t>
            </w:r>
            <w:proofErr w:type="spellEnd"/>
            <w:r w:rsidRPr="00D87760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с устройств мониторинга на очередной финансовый год </w:t>
            </w:r>
            <w:r w:rsidRPr="00D87760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42D427C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данных;</w:t>
            </w:r>
          </w:p>
          <w:p w14:paraId="6007108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2724CB" w:rsidRPr="00D87760" w14:paraId="5A8FAEB5" w14:textId="77777777" w:rsidTr="00954D89">
        <w:trPr>
          <w:jc w:val="center"/>
        </w:trPr>
        <w:tc>
          <w:tcPr>
            <w:tcW w:w="988" w:type="dxa"/>
            <w:vAlign w:val="center"/>
          </w:tcPr>
          <w:p w14:paraId="6B1668D1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1.1.12-6.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55BFFA95" w14:textId="583DAA72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услуг по оповещению </w:t>
            </w:r>
            <w:r w:rsidRPr="00D87760">
              <w:rPr>
                <w:sz w:val="20"/>
                <w:szCs w:val="20"/>
              </w:rPr>
              <w:lastRenderedPageBreak/>
              <w:t xml:space="preserve">населения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Санкт-Петербурга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о состоянии обращений </w:t>
            </w:r>
            <w:r w:rsidRPr="00D87760">
              <w:rPr>
                <w:sz w:val="20"/>
                <w:szCs w:val="20"/>
              </w:rPr>
              <w:br/>
              <w:t xml:space="preserve">в центр обработки вызовов «004» посредством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SMS-сообщений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0C42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4590000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098E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4590000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74AA" w14:textId="1A3B27B9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4766256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79635CB2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оказание услуг по оповещению населения Санкт-Петербурга о состоянии обращений в центр обработки вызовов </w:t>
            </w:r>
            <w:r w:rsidRPr="00D87760">
              <w:rPr>
                <w:sz w:val="20"/>
                <w:szCs w:val="20"/>
              </w:rPr>
              <w:lastRenderedPageBreak/>
              <w:t>«004» посредством SMS-сообщений:</w:t>
            </w:r>
          </w:p>
          <w:p w14:paraId="73E808AE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27A1EA55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</w:t>
            </w:r>
            <w:proofErr w:type="spellEnd"/>
            <w:r w:rsidRPr="00D87760">
              <w:rPr>
                <w:sz w:val="20"/>
                <w:szCs w:val="20"/>
              </w:rPr>
              <w:t xml:space="preserve"> = (</w:t>
            </w:r>
            <w:proofErr w:type="spellStart"/>
            <w:r w:rsidRPr="00D87760">
              <w:rPr>
                <w:sz w:val="20"/>
                <w:szCs w:val="20"/>
              </w:rPr>
              <w:t>Цсообщ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>)</w:t>
            </w:r>
          </w:p>
          <w:p w14:paraId="09A780BF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7A02C5E6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</w:t>
            </w:r>
            <w:proofErr w:type="spellEnd"/>
            <w:r w:rsidRPr="00D87760">
              <w:rPr>
                <w:sz w:val="20"/>
                <w:szCs w:val="20"/>
              </w:rPr>
              <w:t xml:space="preserve"> – оказание услуг по оповещению населения</w:t>
            </w:r>
            <w:r w:rsidRPr="00D87760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14:paraId="576EF054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Цсообщ</w:t>
            </w:r>
            <w:proofErr w:type="spellEnd"/>
            <w:r w:rsidRPr="00D87760">
              <w:rPr>
                <w:sz w:val="20"/>
                <w:szCs w:val="20"/>
              </w:rPr>
              <w:t xml:space="preserve"> – стоимость отправки одного сообщения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5606B662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услуг по оповещению населения</w:t>
            </w:r>
            <w:r w:rsidRPr="00D87760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SMS-сообщений.</w:t>
            </w:r>
          </w:p>
        </w:tc>
      </w:tr>
      <w:tr w:rsidR="002724CB" w:rsidRPr="00D87760" w14:paraId="6A3340DF" w14:textId="77777777" w:rsidTr="00954D89">
        <w:trPr>
          <w:jc w:val="center"/>
        </w:trPr>
        <w:tc>
          <w:tcPr>
            <w:tcW w:w="988" w:type="dxa"/>
            <w:vAlign w:val="center"/>
          </w:tcPr>
          <w:p w14:paraId="552E3F2D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1.1.12-7.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6A3A90FD" w14:textId="50C0C136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телекоммуникационных услуг в рамках аппаратно-программного комплекса «Безопасный город» </w:t>
            </w:r>
            <w:r w:rsidRPr="00D87760">
              <w:rPr>
                <w:sz w:val="20"/>
                <w:szCs w:val="20"/>
              </w:rPr>
              <w:br/>
              <w:t xml:space="preserve">по передаче данных </w:t>
            </w:r>
            <w:r w:rsidRPr="00D87760">
              <w:rPr>
                <w:sz w:val="20"/>
                <w:szCs w:val="20"/>
              </w:rPr>
              <w:br/>
              <w:t>с</w:t>
            </w:r>
            <w:r w:rsidRPr="00D87760">
              <w:rPr>
                <w:bCs/>
                <w:sz w:val="20"/>
                <w:szCs w:val="20"/>
              </w:rPr>
              <w:t xml:space="preserve"> устройств мониторинга рубежей контроля движения транспорта</w:t>
            </w:r>
            <w:r w:rsidRPr="00D87760">
              <w:rPr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br/>
              <w:t xml:space="preserve">в центр обработки и хранения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2C79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742716000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13BF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742716000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4E8B" w14:textId="79BAA4B6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771236294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68780143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</w:t>
            </w:r>
            <w:r w:rsidRPr="00D87760">
              <w:rPr>
                <w:sz w:val="20"/>
                <w:szCs w:val="20"/>
              </w:rPr>
              <w:br/>
              <w:t>по передаче данных с</w:t>
            </w:r>
            <w:r w:rsidRPr="00D87760">
              <w:rPr>
                <w:rFonts w:asciiTheme="minorHAnsi" w:eastAsia="Calibri" w:hAnsiTheme="minorHAnsi" w:cstheme="minorBidi"/>
                <w:bCs/>
                <w:sz w:val="18"/>
                <w:szCs w:val="18"/>
                <w:lang w:eastAsia="en-US"/>
              </w:rPr>
              <w:t xml:space="preserve"> </w:t>
            </w:r>
            <w:r w:rsidRPr="00D87760">
              <w:rPr>
                <w:bCs/>
                <w:sz w:val="20"/>
                <w:szCs w:val="20"/>
              </w:rPr>
              <w:t>устройств мониторинга рубежей контроля движения транспорта</w:t>
            </w:r>
            <w:r w:rsidRPr="00D87760">
              <w:rPr>
                <w:sz w:val="20"/>
                <w:szCs w:val="20"/>
              </w:rPr>
              <w:t xml:space="preserve"> в центр обработки и хранения данных </w:t>
            </w:r>
            <w:r w:rsidRPr="00D87760">
              <w:rPr>
                <w:sz w:val="20"/>
                <w:szCs w:val="20"/>
              </w:rPr>
              <w:br/>
              <w:t>для автоматизированной информационной системы «Контроль передвижения автотранспорта»:</w:t>
            </w:r>
          </w:p>
          <w:p w14:paraId="5ED54E37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8267CE2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Цтел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Круб</w:t>
            </w:r>
            <w:proofErr w:type="spellEnd"/>
            <w:r w:rsidRPr="00D87760">
              <w:rPr>
                <w:sz w:val="20"/>
                <w:szCs w:val="20"/>
              </w:rPr>
              <w:t xml:space="preserve"> × М</w:t>
            </w:r>
          </w:p>
          <w:p w14:paraId="3791A8F8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6A0BF4C7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</w:t>
            </w:r>
            <w:r w:rsidRPr="00D87760">
              <w:rPr>
                <w:bCs/>
                <w:sz w:val="20"/>
                <w:szCs w:val="20"/>
              </w:rPr>
              <w:t>устройств мониторинга рубежей контроля движения транспорта</w:t>
            </w:r>
            <w:r w:rsidRPr="00D87760">
              <w:rPr>
                <w:sz w:val="20"/>
                <w:szCs w:val="20"/>
              </w:rPr>
              <w:t xml:space="preserve"> в центр обработки и хранения данных </w:t>
            </w:r>
            <w:r w:rsidRPr="00D87760">
              <w:rPr>
                <w:sz w:val="20"/>
                <w:szCs w:val="20"/>
              </w:rPr>
              <w:br/>
              <w:t>для автоматизированной информационной системы «Контроль передвижения автотранспорта»;</w:t>
            </w:r>
          </w:p>
          <w:p w14:paraId="67BA6975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Цтел</w:t>
            </w:r>
            <w:proofErr w:type="spellEnd"/>
            <w:r w:rsidRPr="00D87760">
              <w:rPr>
                <w:sz w:val="20"/>
                <w:szCs w:val="20"/>
              </w:rPr>
              <w:t xml:space="preserve"> – стоимость отправки телекоммуникационных услуг</w:t>
            </w:r>
            <w:r w:rsidRPr="00D87760">
              <w:rPr>
                <w:sz w:val="20"/>
                <w:szCs w:val="20"/>
              </w:rPr>
              <w:br/>
              <w:t xml:space="preserve">по передаче данных с </w:t>
            </w:r>
            <w:r w:rsidRPr="00D87760">
              <w:rPr>
                <w:bCs/>
                <w:sz w:val="20"/>
                <w:szCs w:val="20"/>
              </w:rPr>
              <w:t>устройств мониторинга рубежей контроля движения транспорта</w:t>
            </w:r>
            <w:r w:rsidRPr="00D87760">
              <w:rPr>
                <w:sz w:val="20"/>
                <w:szCs w:val="20"/>
              </w:rPr>
              <w:t xml:space="preserve">  в центр обработки и хранения данных </w:t>
            </w:r>
            <w:r w:rsidRPr="00D87760">
              <w:rPr>
                <w:sz w:val="20"/>
                <w:szCs w:val="20"/>
              </w:rPr>
              <w:br/>
              <w:t>для автоматизированной информационной системы «Контроль передвижения автотранспорта» определяется методом сопоставимых рыночных цен (анализа рынка)в соответствии со статьей 22 Федерального закона от 22.04.2013№ 44-ФЗ, стоимость планового периода определена с учетом показателей индекса роста потребительских цен;</w:t>
            </w:r>
          </w:p>
          <w:p w14:paraId="756C8E4F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М – количество месяцев, определяемый с учетом планируемого количества месяцев оказания телекоммуникационных услуг</w:t>
            </w:r>
            <w:r w:rsidRPr="00D87760">
              <w:rPr>
                <w:sz w:val="20"/>
                <w:szCs w:val="20"/>
              </w:rPr>
              <w:br/>
              <w:t>по передаче данных с устройств</w:t>
            </w:r>
          </w:p>
          <w:p w14:paraId="609C609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Круб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рубежей контроля движения транспорта</w:t>
            </w:r>
          </w:p>
        </w:tc>
      </w:tr>
      <w:tr w:rsidR="002724CB" w:rsidRPr="00D87760" w14:paraId="5E2D7B45" w14:textId="77777777" w:rsidTr="00954D89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4B4CA30C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lastRenderedPageBreak/>
              <w:t>1.1.12-8.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7DCBF" w14:textId="577D350F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телематических услуг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по приему, обработке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передаче сообщений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 помощью комплексов технических средств оповещения региональной системы оповещения населения </w:t>
            </w:r>
          </w:p>
          <w:p w14:paraId="6C7C7FF9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Санкт-Петербурга в мирное и военное время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6592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472889600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8474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495239200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3E10" w14:textId="6FDF69EB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514256385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1F72E98B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телематических услуг по приему, обработке и передаче сообщений с помощью комплексов технических средств оповещения региональной системы оповещения населения Санкт-Петербурга в мирное и военное время определяются по формуле:</w:t>
            </w:r>
          </w:p>
          <w:p w14:paraId="16764B65" w14:textId="77777777" w:rsidR="002724CB" w:rsidRPr="00D87760" w:rsidRDefault="002724CB" w:rsidP="002724CB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5337299F" w14:textId="77777777" w:rsidR="002724CB" w:rsidRPr="00D87760" w:rsidRDefault="002724CB" w:rsidP="002724CB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× К × </w:t>
            </w:r>
            <w:proofErr w:type="spellStart"/>
            <w:r w:rsidRPr="00D87760">
              <w:rPr>
                <w:sz w:val="20"/>
                <w:szCs w:val="20"/>
              </w:rPr>
              <w:t>Мту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0644A0FE" w14:textId="77777777" w:rsidR="002724CB" w:rsidRPr="00D87760" w:rsidRDefault="002724CB" w:rsidP="002724CB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14:paraId="11E0D6CA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НЗту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по оказанию телематических услуг по приему, обработке и передаче сообщений с помощью комплексов технических средств оповещения региональной системы оповещения населения Санкт-Петербурга в мирное и военное время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99CC4CB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К – количество комплексов технических средств оповещения региональной системы оповещения населения;</w:t>
            </w:r>
          </w:p>
          <w:p w14:paraId="0E368F8B" w14:textId="77777777" w:rsidR="002724CB" w:rsidRPr="00D87760" w:rsidRDefault="002724CB" w:rsidP="002724CB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Мту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месяцев оказания телематических услуг</w:t>
            </w:r>
            <w:r w:rsidRPr="00D87760">
              <w:rPr>
                <w:sz w:val="20"/>
                <w:szCs w:val="20"/>
              </w:rPr>
              <w:br/>
              <w:t>по приему, обработке и передаче сообщений с помощью комплексов технических средств оповещения региональной системы оповещения населения Санкт-Петербурга в мирное и военное время.</w:t>
            </w:r>
          </w:p>
        </w:tc>
      </w:tr>
      <w:tr w:rsidR="002724CB" w:rsidRPr="00D87760" w14:paraId="4E4754F9" w14:textId="77777777" w:rsidTr="00954D89">
        <w:trPr>
          <w:jc w:val="center"/>
        </w:trPr>
        <w:tc>
          <w:tcPr>
            <w:tcW w:w="988" w:type="dxa"/>
            <w:vAlign w:val="center"/>
          </w:tcPr>
          <w:p w14:paraId="11DEF39D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1.1.12-9.</w:t>
            </w:r>
          </w:p>
        </w:tc>
        <w:tc>
          <w:tcPr>
            <w:tcW w:w="2477" w:type="dxa"/>
            <w:vAlign w:val="center"/>
          </w:tcPr>
          <w:p w14:paraId="313496F1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6B46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42434135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134076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42818135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9CB526" w14:textId="3693873A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44462351</w:t>
            </w:r>
          </w:p>
        </w:tc>
        <w:tc>
          <w:tcPr>
            <w:tcW w:w="6474" w:type="dxa"/>
            <w:vAlign w:val="center"/>
          </w:tcPr>
          <w:p w14:paraId="0DDE5B2F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14:paraId="265CCE8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6BCA3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НЗпз</w:t>
            </w:r>
            <w:proofErr w:type="spellEnd"/>
            <w:r w:rsidRPr="00D87760">
              <w:rPr>
                <w:sz w:val="20"/>
                <w:szCs w:val="20"/>
              </w:rPr>
              <w:t>=</w:t>
            </w: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× </w:t>
            </w:r>
            <w:proofErr w:type="spellStart"/>
            <w:r w:rsidRPr="00D87760">
              <w:rPr>
                <w:sz w:val="20"/>
                <w:szCs w:val="20"/>
              </w:rPr>
              <w:t>Цпз×М</w:t>
            </w:r>
            <w:proofErr w:type="spellEnd"/>
          </w:p>
          <w:p w14:paraId="2F396A2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AA79F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НЗпз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прочие затраты на оплату иных услуг связи</w:t>
            </w:r>
            <w:r w:rsidRPr="00D87760">
              <w:rPr>
                <w:sz w:val="20"/>
                <w:szCs w:val="20"/>
              </w:rPr>
              <w:br/>
              <w:t>в сфере информационно-коммуникационных технологий;</w:t>
            </w:r>
          </w:p>
          <w:p w14:paraId="4F16C99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Цпз</w:t>
            </w:r>
            <w:proofErr w:type="spellEnd"/>
            <w:r w:rsidRPr="00D87760">
              <w:rPr>
                <w:sz w:val="20"/>
                <w:szCs w:val="20"/>
              </w:rPr>
              <w:t>- стоимость единицы прочих затрат на оплату иных услуг связи</w:t>
            </w:r>
            <w:r w:rsidRPr="00D87760">
              <w:rPr>
                <w:sz w:val="20"/>
                <w:szCs w:val="20"/>
              </w:rPr>
              <w:br/>
              <w:t xml:space="preserve">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D87760">
              <w:rPr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цен;</w:t>
            </w:r>
          </w:p>
          <w:p w14:paraId="3841325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месяцев;</w:t>
            </w:r>
          </w:p>
          <w:p w14:paraId="38346D0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2724CB" w:rsidRPr="00D87760" w14:paraId="44748BF8" w14:textId="77777777" w:rsidTr="00954D89">
        <w:trPr>
          <w:jc w:val="center"/>
        </w:trPr>
        <w:tc>
          <w:tcPr>
            <w:tcW w:w="988" w:type="dxa"/>
            <w:vAlign w:val="center"/>
          </w:tcPr>
          <w:p w14:paraId="2193AD79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477" w:type="dxa"/>
            <w:vAlign w:val="center"/>
          </w:tcPr>
          <w:p w14:paraId="3972CCB4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F5C1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2139500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9790DA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2226800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CEDB0" w14:textId="6D3D1242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2312309</w:t>
            </w:r>
          </w:p>
        </w:tc>
        <w:tc>
          <w:tcPr>
            <w:tcW w:w="6474" w:type="dxa"/>
            <w:vAlign w:val="center"/>
          </w:tcPr>
          <w:p w14:paraId="0E57416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724CB" w:rsidRPr="00D87760" w14:paraId="35E780A8" w14:textId="77777777" w:rsidTr="00954D89">
        <w:trPr>
          <w:jc w:val="center"/>
        </w:trPr>
        <w:tc>
          <w:tcPr>
            <w:tcW w:w="988" w:type="dxa"/>
            <w:vAlign w:val="center"/>
          </w:tcPr>
          <w:p w14:paraId="462A7F7C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1.2-1.</w:t>
            </w:r>
          </w:p>
        </w:tc>
        <w:tc>
          <w:tcPr>
            <w:tcW w:w="2477" w:type="dxa"/>
            <w:vAlign w:val="center"/>
          </w:tcPr>
          <w:p w14:paraId="6769A271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 на оказание услуг </w:t>
            </w:r>
            <w:r w:rsidRPr="00D87760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фотовидеофиксации нарушений правил дорожного движения </w:t>
            </w:r>
            <w:r w:rsidRPr="00D87760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D8776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5A89C68E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729318F0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1030A9D9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5F0AAA5" w14:textId="5AF250A8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CCF5A59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D87760">
              <w:rPr>
                <w:sz w:val="20"/>
                <w:szCs w:val="20"/>
              </w:rPr>
              <w:br/>
              <w:t>на возмездное предоставление права временного размещения оборудования комплексов фотовидеофиксации нарушений правил дорожного движения на элементах системы наружного освещения</w:t>
            </w:r>
            <w:r w:rsidRPr="00D87760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14:paraId="69CA0370" w14:textId="77777777" w:rsidR="002724CB" w:rsidRPr="00D87760" w:rsidRDefault="00954D89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7F0344A9">
                <v:shape id="_x0000_i1028" type="#_x0000_t75" style="width:83.4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138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47138&quot; wsp:rsidRDefault=&quot;00647138&quot; wsp:rsidP=&quot;0064713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їРї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џiГ—Р¦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4713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</w:p>
          <w:p w14:paraId="05F2CA5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НЗпп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услугу </w:t>
            </w:r>
            <w:r w:rsidRPr="00D87760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4E4824BF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П </w:t>
            </w:r>
            <w:proofErr w:type="spellStart"/>
            <w:r w:rsidRPr="00D87760">
              <w:rPr>
                <w:sz w:val="20"/>
                <w:szCs w:val="20"/>
              </w:rPr>
              <w:t>кэ</w:t>
            </w:r>
            <w:proofErr w:type="spellEnd"/>
            <w:r w:rsidRPr="00D87760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14:paraId="40B68A6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размещения за год на очередной финансовый год</w:t>
            </w:r>
            <w:r w:rsidRPr="00D87760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2724CB" w:rsidRPr="00D87760" w14:paraId="2B875BE2" w14:textId="77777777" w:rsidTr="00954D89">
        <w:trPr>
          <w:jc w:val="center"/>
        </w:trPr>
        <w:tc>
          <w:tcPr>
            <w:tcW w:w="988" w:type="dxa"/>
            <w:vAlign w:val="center"/>
          </w:tcPr>
          <w:p w14:paraId="0D3F8992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1.2-2.</w:t>
            </w:r>
          </w:p>
        </w:tc>
        <w:tc>
          <w:tcPr>
            <w:tcW w:w="2477" w:type="dxa"/>
            <w:vAlign w:val="center"/>
          </w:tcPr>
          <w:p w14:paraId="598D6607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услуги </w:t>
            </w:r>
            <w:r w:rsidRPr="00D87760">
              <w:rPr>
                <w:sz w:val="20"/>
                <w:szCs w:val="20"/>
              </w:rPr>
              <w:br/>
              <w:t xml:space="preserve">по предоставлению </w:t>
            </w:r>
            <w:r w:rsidRPr="00D87760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1627" w:type="dxa"/>
            <w:vAlign w:val="center"/>
          </w:tcPr>
          <w:p w14:paraId="208FF908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E515D41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22736D0B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412AFE16" w14:textId="1D0D1F6A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2962699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услуги по предоставлению во временное пользование места в кабельной канализации осуществляется по формуле:</w:t>
            </w:r>
          </w:p>
          <w:p w14:paraId="3F795FE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E620F65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НЗместкк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Нцкан</w:t>
            </w:r>
            <w:proofErr w:type="spellEnd"/>
            <w:r w:rsidRPr="00D87760">
              <w:rPr>
                <w:sz w:val="20"/>
                <w:szCs w:val="20"/>
              </w:rPr>
              <w:t xml:space="preserve">/м × </w:t>
            </w:r>
            <w:proofErr w:type="spellStart"/>
            <w:r w:rsidRPr="00D87760">
              <w:rPr>
                <w:sz w:val="20"/>
                <w:szCs w:val="20"/>
              </w:rPr>
              <w:t>Ккан</w:t>
            </w:r>
            <w:proofErr w:type="spellEnd"/>
            <w:r w:rsidRPr="00D87760">
              <w:rPr>
                <w:sz w:val="20"/>
                <w:szCs w:val="20"/>
              </w:rPr>
              <w:t>/м × М,</w:t>
            </w:r>
          </w:p>
          <w:p w14:paraId="02F558A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57CD8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Нзместкк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14:paraId="58745E0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К </w:t>
            </w:r>
            <w:proofErr w:type="spellStart"/>
            <w:r w:rsidRPr="00D87760">
              <w:rPr>
                <w:sz w:val="20"/>
                <w:szCs w:val="20"/>
              </w:rPr>
              <w:t>кан</w:t>
            </w:r>
            <w:proofErr w:type="spellEnd"/>
            <w:r w:rsidRPr="00D87760">
              <w:rPr>
                <w:sz w:val="20"/>
                <w:szCs w:val="20"/>
              </w:rPr>
              <w:t>/м – количество канало/метров;</w:t>
            </w:r>
          </w:p>
          <w:p w14:paraId="0347326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Нцкан</w:t>
            </w:r>
            <w:proofErr w:type="spellEnd"/>
            <w:r w:rsidRPr="00D87760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D87760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D65F57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</w:t>
            </w:r>
          </w:p>
        </w:tc>
      </w:tr>
      <w:tr w:rsidR="002724CB" w:rsidRPr="00D87760" w14:paraId="3EF04DC0" w14:textId="77777777" w:rsidTr="00954D89">
        <w:trPr>
          <w:jc w:val="center"/>
        </w:trPr>
        <w:tc>
          <w:tcPr>
            <w:tcW w:w="988" w:type="dxa"/>
            <w:vAlign w:val="center"/>
          </w:tcPr>
          <w:p w14:paraId="02DCC2AC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1.2-3.</w:t>
            </w:r>
          </w:p>
        </w:tc>
        <w:tc>
          <w:tcPr>
            <w:tcW w:w="2477" w:type="dxa"/>
            <w:vAlign w:val="center"/>
          </w:tcPr>
          <w:p w14:paraId="6A250498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услуг </w:t>
            </w:r>
            <w:r w:rsidRPr="00D87760">
              <w:rPr>
                <w:sz w:val="20"/>
                <w:szCs w:val="20"/>
              </w:rPr>
              <w:br/>
              <w:t xml:space="preserve">по временному размещению оборудования комплексов фотовидеофиксации нарушений правил дорожного движения </w:t>
            </w:r>
            <w:r w:rsidRPr="00D87760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92E1955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88EA1C0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42E034B7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E5334E3" w14:textId="1B7AEBF1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920AB3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фотовидеофиксации нарушений правил дорожного движения на опорах контактной сети осуществляется 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0555A3D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7B4BC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НЗпп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Ккэ</w:t>
            </w:r>
            <w:proofErr w:type="spellEnd"/>
            <w:r w:rsidRPr="00D87760">
              <w:rPr>
                <w:sz w:val="20"/>
                <w:szCs w:val="20"/>
              </w:rPr>
              <w:t xml:space="preserve"> × М,</w:t>
            </w:r>
          </w:p>
          <w:p w14:paraId="321778A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7D34B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НЗпп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услугу </w:t>
            </w:r>
            <w:r w:rsidRPr="00D87760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14:paraId="635CA00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К </w:t>
            </w:r>
            <w:proofErr w:type="spellStart"/>
            <w:r w:rsidRPr="00D87760">
              <w:rPr>
                <w:sz w:val="20"/>
                <w:szCs w:val="20"/>
              </w:rPr>
              <w:t>кэ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7374324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4BBA237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</w:t>
            </w:r>
          </w:p>
        </w:tc>
      </w:tr>
      <w:tr w:rsidR="002724CB" w:rsidRPr="00D87760" w14:paraId="77A684A6" w14:textId="77777777" w:rsidTr="00954D89">
        <w:trPr>
          <w:jc w:val="center"/>
        </w:trPr>
        <w:tc>
          <w:tcPr>
            <w:tcW w:w="988" w:type="dxa"/>
            <w:vAlign w:val="center"/>
          </w:tcPr>
          <w:p w14:paraId="23E38256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1.2-4.</w:t>
            </w:r>
          </w:p>
        </w:tc>
        <w:tc>
          <w:tcPr>
            <w:tcW w:w="2477" w:type="dxa"/>
            <w:vAlign w:val="center"/>
          </w:tcPr>
          <w:p w14:paraId="6A0BF0EF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системы оповещения населения 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FCE7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2139500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12254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2226800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EC662" w14:textId="1A090CCE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2312309</w:t>
            </w:r>
          </w:p>
        </w:tc>
        <w:tc>
          <w:tcPr>
            <w:tcW w:w="6474" w:type="dxa"/>
            <w:vAlign w:val="center"/>
          </w:tcPr>
          <w:p w14:paraId="4A1D7D9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аренду части нежилого помещения здания для размещения технических средств региональной системы оповещения населения Санкт-Петербурга осуществляется по формуле:</w:t>
            </w:r>
          </w:p>
          <w:p w14:paraId="6867B11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D02ACA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НЗа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Ккэ</w:t>
            </w:r>
            <w:proofErr w:type="spellEnd"/>
            <w:r w:rsidRPr="00D87760">
              <w:rPr>
                <w:sz w:val="20"/>
                <w:szCs w:val="20"/>
              </w:rPr>
              <w:t xml:space="preserve"> × М,</w:t>
            </w:r>
          </w:p>
          <w:p w14:paraId="1AA5897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96455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НЗа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системы оповещения населения Санкт-Петербурга;</w:t>
            </w:r>
          </w:p>
          <w:p w14:paraId="2EEFB2B0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Ккэ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объектов;</w:t>
            </w:r>
          </w:p>
          <w:p w14:paraId="3CA6E2BA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аренды одного объекта на очередной финансовый год </w:t>
            </w:r>
            <w:r w:rsidRPr="00D87760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6954DCC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</w:t>
            </w:r>
          </w:p>
        </w:tc>
      </w:tr>
      <w:tr w:rsidR="002724CB" w:rsidRPr="00D87760" w14:paraId="7EA2585E" w14:textId="77777777" w:rsidTr="00954D89">
        <w:trPr>
          <w:jc w:val="center"/>
        </w:trPr>
        <w:tc>
          <w:tcPr>
            <w:tcW w:w="988" w:type="dxa"/>
            <w:vAlign w:val="center"/>
          </w:tcPr>
          <w:p w14:paraId="4A3BC3A6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1.2-5.</w:t>
            </w:r>
          </w:p>
        </w:tc>
        <w:tc>
          <w:tcPr>
            <w:tcW w:w="2477" w:type="dxa"/>
            <w:vAlign w:val="center"/>
          </w:tcPr>
          <w:p w14:paraId="71CD8E25" w14:textId="5A2F7540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услуги </w:t>
            </w:r>
            <w:r w:rsidRPr="00D87760">
              <w:rPr>
                <w:sz w:val="20"/>
                <w:szCs w:val="20"/>
              </w:rPr>
              <w:br/>
              <w:t xml:space="preserve">по предоставлению </w:t>
            </w:r>
            <w:r w:rsidRPr="00D87760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r w:rsidRPr="00D87760">
              <w:rPr>
                <w:sz w:val="20"/>
                <w:szCs w:val="20"/>
              </w:rPr>
              <w:lastRenderedPageBreak/>
              <w:t xml:space="preserve">фотовидеофиксации нарушений правил дорожного движения, размещаемых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на территории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30F49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14:paraId="3CFE4873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E3108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BBDCC" w14:textId="216CC300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04D164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D87760">
              <w:rPr>
                <w:sz w:val="20"/>
                <w:szCs w:val="20"/>
              </w:rPr>
              <w:br/>
              <w:t>во временное пользование стационарных комплексов фотовидеофиксации нарушений правил дорожного движения, размещаемых на территории Санкт-Петербурга, осуществляется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085D54A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8450F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НЗпп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Ккэ</w:t>
            </w:r>
            <w:proofErr w:type="spellEnd"/>
            <w:r w:rsidRPr="00D87760">
              <w:rPr>
                <w:sz w:val="20"/>
                <w:szCs w:val="20"/>
              </w:rPr>
              <w:t xml:space="preserve"> × М,</w:t>
            </w:r>
          </w:p>
          <w:p w14:paraId="12241C6F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63810E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НЗпп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услугу по временному пользованию оборудования комплексов;</w:t>
            </w:r>
          </w:p>
          <w:p w14:paraId="1A5AA87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К </w:t>
            </w:r>
            <w:proofErr w:type="spellStart"/>
            <w:r w:rsidRPr="00D87760">
              <w:rPr>
                <w:sz w:val="20"/>
                <w:szCs w:val="20"/>
              </w:rPr>
              <w:t>кэ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оборудования;</w:t>
            </w:r>
          </w:p>
          <w:p w14:paraId="22FCACE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14:paraId="5282CA9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</w:t>
            </w:r>
          </w:p>
        </w:tc>
      </w:tr>
      <w:tr w:rsidR="002724CB" w:rsidRPr="00D87760" w14:paraId="6B4D02E0" w14:textId="77777777" w:rsidTr="00954D89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14:paraId="35250EBA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14:paraId="69B2C3B8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54FF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114673910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645F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127990800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7104" w14:textId="693BF050" w:rsidR="00816AD1" w:rsidRPr="00D87760" w:rsidRDefault="00816AD1" w:rsidP="004E4D04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132905646</w:t>
            </w:r>
          </w:p>
        </w:tc>
        <w:tc>
          <w:tcPr>
            <w:tcW w:w="6474" w:type="dxa"/>
            <w:tcBorders>
              <w:top w:val="nil"/>
              <w:left w:val="single" w:sz="4" w:space="0" w:color="auto"/>
            </w:tcBorders>
            <w:vAlign w:val="center"/>
          </w:tcPr>
          <w:p w14:paraId="4C5FA4D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0C444FE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33B9614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69D5A1E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43B1153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B87302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0C4F0DD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4FD33B56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75983598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2724CB" w:rsidRPr="00D87760" w14:paraId="256E3063" w14:textId="77777777" w:rsidTr="00954D89">
        <w:trPr>
          <w:jc w:val="center"/>
        </w:trPr>
        <w:tc>
          <w:tcPr>
            <w:tcW w:w="988" w:type="dxa"/>
            <w:vAlign w:val="center"/>
          </w:tcPr>
          <w:p w14:paraId="0474328E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1.3.1.</w:t>
            </w:r>
          </w:p>
        </w:tc>
        <w:tc>
          <w:tcPr>
            <w:tcW w:w="2477" w:type="dxa"/>
            <w:vAlign w:val="center"/>
          </w:tcPr>
          <w:p w14:paraId="78C429B4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 xml:space="preserve">-профилактический </w:t>
            </w:r>
            <w:r w:rsidRPr="00D87760">
              <w:rPr>
                <w:sz w:val="20"/>
                <w:szCs w:val="20"/>
              </w:rPr>
              <w:lastRenderedPageBreak/>
              <w:t>ремонт вычислительной техники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1880E078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14:paraId="23301BA9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07A1E17D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685429A3" w14:textId="55BA4C80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FCE390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</w:t>
            </w:r>
            <w:r w:rsidRPr="00D87760">
              <w:rPr>
                <w:sz w:val="20"/>
                <w:szCs w:val="20"/>
              </w:rPr>
              <w:br/>
              <w:t>(ОУ ТГВФ)</w:t>
            </w:r>
          </w:p>
        </w:tc>
      </w:tr>
      <w:tr w:rsidR="002724CB" w:rsidRPr="00D87760" w14:paraId="13A502AF" w14:textId="77777777" w:rsidTr="00954D89">
        <w:trPr>
          <w:jc w:val="center"/>
        </w:trPr>
        <w:tc>
          <w:tcPr>
            <w:tcW w:w="988" w:type="dxa"/>
            <w:vAlign w:val="center"/>
          </w:tcPr>
          <w:p w14:paraId="0F430907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1.3.2.</w:t>
            </w:r>
          </w:p>
        </w:tc>
        <w:tc>
          <w:tcPr>
            <w:tcW w:w="2477" w:type="dxa"/>
            <w:vAlign w:val="center"/>
          </w:tcPr>
          <w:p w14:paraId="19BE1AD3" w14:textId="77777777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14:paraId="2D17DCDB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07808CFD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69AD67B3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3C703B28" w14:textId="67159D12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89A5469" w14:textId="616C6C95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D8776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724CB" w:rsidRPr="00D87760" w14:paraId="6AAA4E25" w14:textId="77777777" w:rsidTr="00954D89">
        <w:trPr>
          <w:jc w:val="center"/>
        </w:trPr>
        <w:tc>
          <w:tcPr>
            <w:tcW w:w="988" w:type="dxa"/>
            <w:vAlign w:val="center"/>
          </w:tcPr>
          <w:p w14:paraId="3C64B271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1.3.3.</w:t>
            </w:r>
          </w:p>
        </w:tc>
        <w:tc>
          <w:tcPr>
            <w:tcW w:w="2477" w:type="dxa"/>
            <w:vAlign w:val="center"/>
          </w:tcPr>
          <w:p w14:paraId="7E1E5BBC" w14:textId="69B20891" w:rsidR="002724CB" w:rsidRPr="00D87760" w:rsidRDefault="002724CB" w:rsidP="002724CB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627" w:type="dxa"/>
            <w:vAlign w:val="center"/>
          </w:tcPr>
          <w:p w14:paraId="6DB22E76" w14:textId="77777777" w:rsidR="002724CB" w:rsidRPr="00D87760" w:rsidRDefault="002724CB" w:rsidP="002724CB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7AD45BF" w14:textId="77777777" w:rsidR="002724CB" w:rsidRPr="00D87760" w:rsidRDefault="002724CB" w:rsidP="002724C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7D59AB57" w14:textId="77777777" w:rsidR="002724CB" w:rsidRPr="00D87760" w:rsidRDefault="002724CB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40F2B94" w14:textId="43379BD2" w:rsidR="002724CB" w:rsidRPr="00D87760" w:rsidRDefault="00F64192" w:rsidP="002724CB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507BA1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</w:t>
            </w:r>
            <w:r w:rsidRPr="00D87760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147AB86F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43023704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05733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УПАТС</w:t>
            </w:r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УПАТС</w:t>
            </w:r>
            <w:r w:rsidRPr="00D87760">
              <w:rPr>
                <w:sz w:val="20"/>
                <w:szCs w:val="20"/>
              </w:rPr>
              <w:t xml:space="preserve"> x М</w:t>
            </w:r>
            <w:r w:rsidRPr="00D87760">
              <w:rPr>
                <w:sz w:val="20"/>
                <w:szCs w:val="20"/>
                <w:vertAlign w:val="subscript"/>
              </w:rPr>
              <w:t>УПАТС</w:t>
            </w:r>
            <w:r w:rsidRPr="00D87760">
              <w:rPr>
                <w:sz w:val="20"/>
                <w:szCs w:val="20"/>
              </w:rPr>
              <w:t>,</w:t>
            </w:r>
          </w:p>
          <w:p w14:paraId="3722BC62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AA1D18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где:</w:t>
            </w:r>
          </w:p>
          <w:p w14:paraId="3CF0A87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УПАТС</w:t>
            </w:r>
            <w:r w:rsidRPr="00D87760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777B0D47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УПАТС</w:t>
            </w:r>
            <w:r w:rsidRPr="00D87760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46B9644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УПАТС</w:t>
            </w:r>
            <w:r w:rsidRPr="00D87760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514847C3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F5F37B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28AA83F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C656EAC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ВТС</w:t>
            </w:r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К</w:t>
            </w:r>
            <w:r w:rsidRPr="00D8776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87760">
              <w:rPr>
                <w:sz w:val="20"/>
                <w:szCs w:val="20"/>
              </w:rPr>
              <w:t xml:space="preserve"> + </w:t>
            </w:r>
            <w:proofErr w:type="spellStart"/>
            <w:r w:rsidRPr="00D87760">
              <w:rPr>
                <w:sz w:val="20"/>
                <w:szCs w:val="20"/>
              </w:rPr>
              <w:t>К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к</w:t>
            </w:r>
            <w:r w:rsidRPr="00D87760">
              <w:rPr>
                <w:sz w:val="20"/>
                <w:szCs w:val="20"/>
              </w:rPr>
              <w:t>,</w:t>
            </w:r>
          </w:p>
          <w:p w14:paraId="5A53AB0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D41C34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где:</w:t>
            </w:r>
          </w:p>
          <w:p w14:paraId="224AE4BD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НЗ</w:t>
            </w:r>
            <w:r w:rsidRPr="00D87760">
              <w:rPr>
                <w:sz w:val="20"/>
                <w:szCs w:val="20"/>
                <w:vertAlign w:val="subscript"/>
              </w:rPr>
              <w:t>ВТС</w:t>
            </w:r>
            <w:r w:rsidRPr="00D87760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E35E514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</w:t>
            </w:r>
            <w:r w:rsidRPr="00D8776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64A1EF81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36E0D64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00493E4" w14:textId="77777777" w:rsidR="002724CB" w:rsidRPr="00D87760" w:rsidRDefault="002724CB" w:rsidP="002724C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к</w:t>
            </w:r>
            <w:r w:rsidRPr="00D87760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F64192" w:rsidRPr="00D87760" w14:paraId="728CF67E" w14:textId="77777777" w:rsidTr="00954D89">
        <w:trPr>
          <w:jc w:val="center"/>
        </w:trPr>
        <w:tc>
          <w:tcPr>
            <w:tcW w:w="988" w:type="dxa"/>
            <w:vAlign w:val="center"/>
          </w:tcPr>
          <w:p w14:paraId="2284C3C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2477" w:type="dxa"/>
            <w:vAlign w:val="center"/>
          </w:tcPr>
          <w:p w14:paraId="5A565C37" w14:textId="6DFF873A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1627" w:type="dxa"/>
            <w:vAlign w:val="center"/>
          </w:tcPr>
          <w:p w14:paraId="3E1C7E0D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61C8AE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700A3D2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53D9BF16" w14:textId="68D23C80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384A3C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F64192" w:rsidRPr="00D87760" w14:paraId="0B97E46B" w14:textId="77777777" w:rsidTr="00954D89">
        <w:trPr>
          <w:jc w:val="center"/>
        </w:trPr>
        <w:tc>
          <w:tcPr>
            <w:tcW w:w="988" w:type="dxa"/>
            <w:vAlign w:val="center"/>
          </w:tcPr>
          <w:p w14:paraId="24D925C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1.3.5.</w:t>
            </w:r>
          </w:p>
        </w:tc>
        <w:tc>
          <w:tcPr>
            <w:tcW w:w="2477" w:type="dxa"/>
            <w:vAlign w:val="center"/>
          </w:tcPr>
          <w:p w14:paraId="398A18D5" w14:textId="7EF3B321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1627" w:type="dxa"/>
            <w:vAlign w:val="center"/>
          </w:tcPr>
          <w:p w14:paraId="01E7744E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27658E6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7E14FCD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6353C92" w14:textId="6467FBD3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3616CC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F64192" w:rsidRPr="00D87760" w14:paraId="4B73D319" w14:textId="77777777" w:rsidTr="00954D89">
        <w:trPr>
          <w:jc w:val="center"/>
        </w:trPr>
        <w:tc>
          <w:tcPr>
            <w:tcW w:w="988" w:type="dxa"/>
            <w:vAlign w:val="center"/>
          </w:tcPr>
          <w:p w14:paraId="5D229E9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1.3.6.</w:t>
            </w:r>
          </w:p>
        </w:tc>
        <w:tc>
          <w:tcPr>
            <w:tcW w:w="2477" w:type="dxa"/>
            <w:vAlign w:val="center"/>
          </w:tcPr>
          <w:p w14:paraId="142A9F6F" w14:textId="3DE1771F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14:paraId="42332EFB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09E1BD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0C9FCE7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69C09B9F" w14:textId="0434BB20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D1F0E49" w14:textId="0DA3A9FF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(ОУ ТГВФ)</w:t>
            </w:r>
          </w:p>
        </w:tc>
      </w:tr>
      <w:tr w:rsidR="00F64192" w:rsidRPr="00D87760" w14:paraId="72F99C24" w14:textId="77777777" w:rsidTr="00954D89">
        <w:trPr>
          <w:jc w:val="center"/>
        </w:trPr>
        <w:tc>
          <w:tcPr>
            <w:tcW w:w="988" w:type="dxa"/>
            <w:vAlign w:val="center"/>
          </w:tcPr>
          <w:p w14:paraId="357631F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1.3.6-1.</w:t>
            </w:r>
          </w:p>
        </w:tc>
        <w:tc>
          <w:tcPr>
            <w:tcW w:w="2477" w:type="dxa"/>
            <w:vAlign w:val="center"/>
          </w:tcPr>
          <w:p w14:paraId="12686A77" w14:textId="5ABD44EC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AC90982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1D7E957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1C39F7B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6E1D5E3" w14:textId="75FB7C8F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50D7699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87760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64192" w:rsidRPr="00D87760" w14:paraId="6618C005" w14:textId="77777777" w:rsidTr="00954D89">
        <w:trPr>
          <w:jc w:val="center"/>
        </w:trPr>
        <w:tc>
          <w:tcPr>
            <w:tcW w:w="988" w:type="dxa"/>
            <w:vAlign w:val="center"/>
          </w:tcPr>
          <w:p w14:paraId="6CE8015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1.3.7.</w:t>
            </w:r>
          </w:p>
        </w:tc>
        <w:tc>
          <w:tcPr>
            <w:tcW w:w="2477" w:type="dxa"/>
            <w:vAlign w:val="center"/>
          </w:tcPr>
          <w:p w14:paraId="1B87848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EB8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114673910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ECA7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127990800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A3B2D" w14:textId="4064171D" w:rsidR="00F64192" w:rsidRPr="00D87760" w:rsidRDefault="00913799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132905646</w:t>
            </w:r>
          </w:p>
        </w:tc>
        <w:tc>
          <w:tcPr>
            <w:tcW w:w="6474" w:type="dxa"/>
            <w:vAlign w:val="center"/>
          </w:tcPr>
          <w:p w14:paraId="774D288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87760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64192" w:rsidRPr="00D87760" w14:paraId="5924C98A" w14:textId="77777777" w:rsidTr="00954D89">
        <w:trPr>
          <w:jc w:val="center"/>
        </w:trPr>
        <w:tc>
          <w:tcPr>
            <w:tcW w:w="988" w:type="dxa"/>
            <w:vAlign w:val="center"/>
          </w:tcPr>
          <w:p w14:paraId="5E8B7F1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1.3.7-1.</w:t>
            </w:r>
          </w:p>
        </w:tc>
        <w:tc>
          <w:tcPr>
            <w:tcW w:w="2477" w:type="dxa"/>
            <w:vAlign w:val="center"/>
          </w:tcPr>
          <w:p w14:paraId="2898930B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D87760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</w:t>
            </w:r>
            <w:r w:rsidRPr="00D87760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04DCB1E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375E14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1C4FBD5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A201125" w14:textId="0A539378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B3E7E0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D87760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D87760">
              <w:rPr>
                <w:sz w:val="20"/>
                <w:szCs w:val="20"/>
              </w:rPr>
              <w:t xml:space="preserve"> вычисляется 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277688B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968E0E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НЗтокпт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Зтокпт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Кипц</w:t>
            </w:r>
            <w:proofErr w:type="spellEnd"/>
          </w:p>
          <w:p w14:paraId="1789C04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Зтокпт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Пкпт×К×Цкпт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1AA18DD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2CBB0E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где:</w:t>
            </w:r>
          </w:p>
          <w:p w14:paraId="1B4F279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НЗтокпт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D87760">
              <w:rPr>
                <w:sz w:val="20"/>
                <w:szCs w:val="20"/>
              </w:rPr>
              <w:t>конвертовальной</w:t>
            </w:r>
            <w:proofErr w:type="spellEnd"/>
            <w:r w:rsidRPr="00D87760">
              <w:rPr>
                <w:sz w:val="20"/>
                <w:szCs w:val="20"/>
              </w:rPr>
              <w:t xml:space="preserve"> и печатающей техники;</w:t>
            </w:r>
          </w:p>
          <w:p w14:paraId="46AE041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Зтокпт</w:t>
            </w:r>
            <w:proofErr w:type="spellEnd"/>
            <w:r w:rsidRPr="00D87760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D87760">
              <w:rPr>
                <w:sz w:val="20"/>
                <w:szCs w:val="20"/>
              </w:rPr>
              <w:t>конвертовальной</w:t>
            </w:r>
            <w:proofErr w:type="spellEnd"/>
            <w:r w:rsidRPr="00D87760">
              <w:rPr>
                <w:sz w:val="20"/>
                <w:szCs w:val="20"/>
              </w:rPr>
              <w:br/>
              <w:t>и печатающей техники, за предыдущий год;</w:t>
            </w:r>
          </w:p>
          <w:p w14:paraId="1CDF264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Пкпт</w:t>
            </w:r>
            <w:proofErr w:type="spellEnd"/>
            <w:r w:rsidRPr="00D87760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D87760">
              <w:rPr>
                <w:sz w:val="20"/>
                <w:szCs w:val="20"/>
              </w:rPr>
              <w:t>конвертовальной</w:t>
            </w:r>
            <w:proofErr w:type="spellEnd"/>
          </w:p>
          <w:p w14:paraId="37CCD97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 печатающей техники;</w:t>
            </w:r>
          </w:p>
          <w:p w14:paraId="48BFC2B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К – количество услуг;</w:t>
            </w:r>
          </w:p>
          <w:p w14:paraId="7F9D8C1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Цкпт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D87760">
              <w:rPr>
                <w:sz w:val="20"/>
                <w:szCs w:val="20"/>
              </w:rPr>
              <w:t>конвертовальной</w:t>
            </w:r>
            <w:proofErr w:type="spellEnd"/>
            <w:r w:rsidRPr="00D87760">
              <w:rPr>
                <w:sz w:val="20"/>
                <w:szCs w:val="20"/>
              </w:rPr>
              <w:br/>
              <w:t xml:space="preserve">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D87760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D87760">
              <w:rPr>
                <w:sz w:val="20"/>
                <w:szCs w:val="20"/>
              </w:rPr>
              <w:br/>
              <w:t>от 22.04.2013 № 44-ФЗ;</w:t>
            </w:r>
          </w:p>
          <w:p w14:paraId="5A14559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Кипц</w:t>
            </w:r>
            <w:proofErr w:type="spellEnd"/>
            <w:r w:rsidRPr="00D87760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F64192" w:rsidRPr="00D87760" w14:paraId="094A79E9" w14:textId="77777777" w:rsidTr="00954D89">
        <w:trPr>
          <w:jc w:val="center"/>
        </w:trPr>
        <w:tc>
          <w:tcPr>
            <w:tcW w:w="988" w:type="dxa"/>
            <w:vAlign w:val="center"/>
          </w:tcPr>
          <w:p w14:paraId="73548FB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1.3.7-2.</w:t>
            </w:r>
          </w:p>
        </w:tc>
        <w:tc>
          <w:tcPr>
            <w:tcW w:w="2477" w:type="dxa"/>
            <w:vAlign w:val="center"/>
          </w:tcPr>
          <w:p w14:paraId="0E1B595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услуг </w:t>
            </w:r>
            <w:r w:rsidRPr="00D87760">
              <w:rPr>
                <w:sz w:val="20"/>
                <w:szCs w:val="20"/>
              </w:rPr>
              <w:br/>
              <w:t>по техническому обслуживанию оборудования фотовидеофиксации нарушений правил дорожного движения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A3F5F68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7C3BFBD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24391F8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3E7B4F57" w14:textId="434D07C2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B9F998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техническое обслуживание оборудования фотовидеофиксации нарушений правил дорожного движения вычисляется по формуле:</w:t>
            </w:r>
          </w:p>
          <w:p w14:paraId="54D13FC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НЗто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офвф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Зто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офвф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Кипц</w:t>
            </w:r>
            <w:proofErr w:type="spellEnd"/>
          </w:p>
          <w:p w14:paraId="7A88CBE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Зто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офвф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Пофвф×К×Цофвф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6D03142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где:</w:t>
            </w:r>
          </w:p>
          <w:p w14:paraId="2A287DF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НЗто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офвф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фотовидеофиксации нарушений правил дорожного движения;</w:t>
            </w:r>
          </w:p>
          <w:p w14:paraId="6E758BA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lastRenderedPageBreak/>
              <w:t>Зто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офвф</w:t>
            </w:r>
            <w:proofErr w:type="spellEnd"/>
            <w:r w:rsidRPr="00D87760">
              <w:rPr>
                <w:sz w:val="20"/>
                <w:szCs w:val="20"/>
              </w:rPr>
              <w:t xml:space="preserve"> – затраты на техническое обслуживание оборудования фотовидеофиксации нарушений правил дорожного движения</w:t>
            </w:r>
            <w:r w:rsidRPr="00D87760">
              <w:rPr>
                <w:sz w:val="20"/>
                <w:szCs w:val="20"/>
              </w:rPr>
              <w:br/>
              <w:t>за предыдущий год</w:t>
            </w:r>
          </w:p>
          <w:p w14:paraId="2E7B697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Пто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офвф</w:t>
            </w:r>
            <w:proofErr w:type="spellEnd"/>
            <w:r w:rsidRPr="00D87760">
              <w:rPr>
                <w:sz w:val="20"/>
                <w:szCs w:val="20"/>
              </w:rPr>
              <w:t xml:space="preserve"> – потребность в обслуживании оборудования фотовидеофиксации нарушений правил дорожного движения;</w:t>
            </w:r>
          </w:p>
          <w:p w14:paraId="4F8A1EB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К – количество услуг;</w:t>
            </w:r>
          </w:p>
          <w:p w14:paraId="00C8876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Цофвф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услуги на обслуживание оборудования фотовидеофиксации нарушений правил дорожного движения</w:t>
            </w:r>
            <w:r w:rsidRPr="00D87760">
              <w:rPr>
                <w:sz w:val="20"/>
                <w:szCs w:val="20"/>
              </w:rPr>
              <w:br/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27FF541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Кипц</w:t>
            </w:r>
            <w:proofErr w:type="spellEnd"/>
            <w:r w:rsidRPr="00D87760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F64192" w:rsidRPr="00D87760" w14:paraId="1C8BE333" w14:textId="77777777" w:rsidTr="00954D89">
        <w:trPr>
          <w:jc w:val="center"/>
        </w:trPr>
        <w:tc>
          <w:tcPr>
            <w:tcW w:w="988" w:type="dxa"/>
            <w:vAlign w:val="center"/>
          </w:tcPr>
          <w:p w14:paraId="0933A66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1.3.7-3.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1D840CA2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D87760">
              <w:rPr>
                <w:sz w:val="20"/>
                <w:szCs w:val="20"/>
              </w:rPr>
              <w:t>лесопожарных</w:t>
            </w:r>
            <w:proofErr w:type="spellEnd"/>
            <w:r w:rsidRPr="00D87760">
              <w:rPr>
                <w:sz w:val="20"/>
                <w:szCs w:val="20"/>
              </w:rPr>
              <w:t xml:space="preserve"> телеустановок </w:t>
            </w:r>
            <w:r w:rsidRPr="00D87760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D8776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760F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2531100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FF6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2531100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858F" w14:textId="237DF860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2628294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7315A90B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Расчет нормативных затрат на оказание услуг по обеспечению функционирования оборудования </w:t>
            </w:r>
            <w:proofErr w:type="spellStart"/>
            <w:r w:rsidRPr="00D87760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телеустановок</w:t>
            </w:r>
            <w:r w:rsidRPr="00D87760">
              <w:rPr>
                <w:bCs/>
                <w:sz w:val="20"/>
                <w:szCs w:val="20"/>
              </w:rPr>
              <w:br/>
              <w:t>на территории лесных массивов Санкт-Петербурга:</w:t>
            </w:r>
          </w:p>
          <w:p w14:paraId="210312FE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0DFC67D4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D87760">
              <w:rPr>
                <w:bCs/>
                <w:sz w:val="20"/>
                <w:szCs w:val="20"/>
              </w:rPr>
              <w:t>НЗт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bCs/>
                <w:sz w:val="20"/>
                <w:szCs w:val="20"/>
              </w:rPr>
              <w:t>Цсообщ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bCs/>
                <w:sz w:val="20"/>
                <w:szCs w:val="20"/>
              </w:rPr>
              <w:t>Кусл</w:t>
            </w:r>
            <w:proofErr w:type="spellEnd"/>
          </w:p>
          <w:p w14:paraId="2727E36B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14:paraId="404C4A93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bCs/>
                <w:sz w:val="20"/>
                <w:szCs w:val="20"/>
              </w:rPr>
              <w:t>НЗт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D87760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14:paraId="49D5C6EA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D87760">
              <w:rPr>
                <w:bCs/>
                <w:sz w:val="20"/>
                <w:szCs w:val="20"/>
              </w:rPr>
              <w:t>Цсообщ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D87760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14:paraId="293CCCD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bCs/>
                <w:sz w:val="20"/>
                <w:szCs w:val="20"/>
              </w:rPr>
              <w:t>Кусл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D87760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F64192" w:rsidRPr="00D87760" w14:paraId="5A3E7492" w14:textId="77777777" w:rsidTr="00954D89">
        <w:trPr>
          <w:jc w:val="center"/>
        </w:trPr>
        <w:tc>
          <w:tcPr>
            <w:tcW w:w="988" w:type="dxa"/>
            <w:vAlign w:val="center"/>
          </w:tcPr>
          <w:p w14:paraId="3D97D5B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1.3.7-4.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04EFDF66" w14:textId="5A1AD283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D87760">
              <w:rPr>
                <w:sz w:val="20"/>
                <w:szCs w:val="20"/>
              </w:rPr>
              <w:br/>
              <w:t xml:space="preserve">по обеспечению функционирования </w:t>
            </w:r>
            <w:r w:rsidRPr="00D87760">
              <w:rPr>
                <w:sz w:val="20"/>
                <w:szCs w:val="20"/>
              </w:rPr>
              <w:lastRenderedPageBreak/>
              <w:t xml:space="preserve">комплекса технических средств, оказание услуг </w:t>
            </w:r>
            <w:r w:rsidRPr="00D87760">
              <w:rPr>
                <w:sz w:val="20"/>
                <w:szCs w:val="20"/>
              </w:rPr>
              <w:br/>
              <w:t xml:space="preserve">по организации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предоставлению цифровых каналов связи для управления комплексами технических средств региональной системы оповещения населения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Санкт-Петербурга.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0BD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112142810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40D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125459700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6CBA" w14:textId="005E62AD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130277352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468CE62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</w:t>
            </w:r>
            <w:r w:rsidRPr="00D87760">
              <w:rPr>
                <w:bCs/>
                <w:sz w:val="20"/>
                <w:szCs w:val="20"/>
              </w:rPr>
              <w:t xml:space="preserve">нормативных затрат </w:t>
            </w:r>
            <w:r w:rsidRPr="00D87760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D87760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 осуществляется по формуле:</w:t>
            </w:r>
          </w:p>
          <w:p w14:paraId="2665293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EA5FA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НЗто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Ккэ</w:t>
            </w:r>
            <w:proofErr w:type="spellEnd"/>
            <w:r w:rsidRPr="00D87760">
              <w:rPr>
                <w:sz w:val="20"/>
                <w:szCs w:val="20"/>
              </w:rPr>
              <w:t xml:space="preserve"> × М,</w:t>
            </w:r>
          </w:p>
          <w:p w14:paraId="6763254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9A492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НЗто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Санкт-Петербурга;</w:t>
            </w:r>
          </w:p>
          <w:p w14:paraId="76F4F24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Ккэ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объектов;</w:t>
            </w:r>
          </w:p>
          <w:p w14:paraId="2E002FFE" w14:textId="520AD39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D87760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региональной системы оповещения населения 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583DE9C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М – количество месяцев</w:t>
            </w:r>
          </w:p>
        </w:tc>
      </w:tr>
      <w:tr w:rsidR="00F64192" w:rsidRPr="00D87760" w14:paraId="3C3E394E" w14:textId="77777777" w:rsidTr="00954D89">
        <w:trPr>
          <w:jc w:val="center"/>
        </w:trPr>
        <w:tc>
          <w:tcPr>
            <w:tcW w:w="988" w:type="dxa"/>
            <w:vAlign w:val="center"/>
          </w:tcPr>
          <w:p w14:paraId="290AF9D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2477" w:type="dxa"/>
            <w:vAlign w:val="center"/>
          </w:tcPr>
          <w:p w14:paraId="252000DB" w14:textId="1119F394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57CD912C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38AFA83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45D59DA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F0CD3D3" w14:textId="0380E5B6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A27112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87760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D87760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14:paraId="67CAEF25" w14:textId="04642632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Pr="00D87760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6F454BA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5075725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работ по монтажу (установке), дооборудованию</w:t>
            </w:r>
            <w:r w:rsidRPr="00D87760">
              <w:rPr>
                <w:sz w:val="20"/>
                <w:szCs w:val="20"/>
              </w:rPr>
              <w:br/>
              <w:t>и наладке оборудования;</w:t>
            </w:r>
          </w:p>
          <w:p w14:paraId="44B0072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00F996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D87760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617C87F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0177F0A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затраты на изготовление криптографических ключей шифрования</w:t>
            </w:r>
            <w:r w:rsidRPr="00D87760">
              <w:rPr>
                <w:sz w:val="20"/>
                <w:szCs w:val="20"/>
              </w:rPr>
              <w:br/>
              <w:t>и электронной подписи;</w:t>
            </w:r>
          </w:p>
          <w:p w14:paraId="715746A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D87760">
              <w:rPr>
                <w:sz w:val="20"/>
                <w:szCs w:val="20"/>
              </w:rPr>
              <w:br/>
              <w:t>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F64192" w:rsidRPr="00D87760" w14:paraId="47018CD1" w14:textId="77777777" w:rsidTr="00954D89">
        <w:trPr>
          <w:jc w:val="center"/>
        </w:trPr>
        <w:tc>
          <w:tcPr>
            <w:tcW w:w="988" w:type="dxa"/>
            <w:vAlign w:val="center"/>
          </w:tcPr>
          <w:p w14:paraId="3A29330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5997C7F8" w14:textId="0A0DC03F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EDF5DEB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A22DEA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36C3B3A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CD026D3" w14:textId="775B0A0D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286E2A9F" w14:textId="4C94E928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(ОУ ТГВФ), с учетом нормативных затрат на приобретение лицензий </w:t>
            </w:r>
            <w:r w:rsidRPr="00D87760">
              <w:rPr>
                <w:sz w:val="20"/>
                <w:szCs w:val="20"/>
              </w:rPr>
              <w:br/>
              <w:t xml:space="preserve">на использование правовых баз данных (справочных правовых систем «КонсультантПлюс», «Гарант», «Кодекс» и других)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(далее - приобретение правовых баз данных).</w:t>
            </w:r>
          </w:p>
          <w:p w14:paraId="2565D18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4E250C7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5C80A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3DBF984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42868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652FF0F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B3BFA6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64192" w:rsidRPr="00D87760" w14:paraId="6FDEEEFE" w14:textId="77777777" w:rsidTr="00954D89">
        <w:trPr>
          <w:jc w:val="center"/>
        </w:trPr>
        <w:tc>
          <w:tcPr>
            <w:tcW w:w="988" w:type="dxa"/>
            <w:vAlign w:val="center"/>
          </w:tcPr>
          <w:p w14:paraId="21841AA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1.4.2.</w:t>
            </w:r>
          </w:p>
        </w:tc>
        <w:tc>
          <w:tcPr>
            <w:tcW w:w="2477" w:type="dxa"/>
            <w:vAlign w:val="center"/>
          </w:tcPr>
          <w:p w14:paraId="63FF1B48" w14:textId="07C18D2F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услуг, связанных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4CC69636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797D758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D1282B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A2CF1F5" w14:textId="4933A125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94B112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F64192" w:rsidRPr="00D87760" w14:paraId="37B22ACD" w14:textId="77777777" w:rsidTr="00954D89">
        <w:trPr>
          <w:jc w:val="center"/>
        </w:trPr>
        <w:tc>
          <w:tcPr>
            <w:tcW w:w="988" w:type="dxa"/>
            <w:vAlign w:val="center"/>
          </w:tcPr>
          <w:p w14:paraId="56838BF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1.4.3.</w:t>
            </w:r>
          </w:p>
        </w:tc>
        <w:tc>
          <w:tcPr>
            <w:tcW w:w="2477" w:type="dxa"/>
            <w:vAlign w:val="center"/>
          </w:tcPr>
          <w:p w14:paraId="0F9C9E8E" w14:textId="2751FBE6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1627" w:type="dxa"/>
            <w:vAlign w:val="center"/>
          </w:tcPr>
          <w:p w14:paraId="067B66AF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71F0AC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0CED983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11F62020" w14:textId="5CB9E593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2A3B157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F64192" w:rsidRPr="00D87760" w14:paraId="4C9C3B52" w14:textId="77777777" w:rsidTr="00954D89">
        <w:trPr>
          <w:jc w:val="center"/>
        </w:trPr>
        <w:tc>
          <w:tcPr>
            <w:tcW w:w="988" w:type="dxa"/>
            <w:vAlign w:val="center"/>
          </w:tcPr>
          <w:p w14:paraId="4920CE6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1.4.3-1.</w:t>
            </w:r>
          </w:p>
        </w:tc>
        <w:tc>
          <w:tcPr>
            <w:tcW w:w="2477" w:type="dxa"/>
            <w:vAlign w:val="center"/>
          </w:tcPr>
          <w:p w14:paraId="0A9ABCF4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27" w:type="dxa"/>
            <w:vAlign w:val="center"/>
          </w:tcPr>
          <w:p w14:paraId="6D4FA252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2313212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2FEB5DF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37F7D54" w14:textId="62A93023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CF7E1B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 по сопровождению справочно-правовых систем осуществляется в порядке, определяемом ИОГВ (ОУ ТГВФ)</w:t>
            </w:r>
          </w:p>
        </w:tc>
      </w:tr>
      <w:tr w:rsidR="00F64192" w:rsidRPr="00D87760" w14:paraId="0DF08628" w14:textId="77777777" w:rsidTr="00954D89">
        <w:trPr>
          <w:jc w:val="center"/>
        </w:trPr>
        <w:tc>
          <w:tcPr>
            <w:tcW w:w="988" w:type="dxa"/>
            <w:vAlign w:val="center"/>
          </w:tcPr>
          <w:p w14:paraId="209C980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1.4.3-2.</w:t>
            </w:r>
          </w:p>
        </w:tc>
        <w:tc>
          <w:tcPr>
            <w:tcW w:w="2477" w:type="dxa"/>
            <w:vAlign w:val="center"/>
          </w:tcPr>
          <w:p w14:paraId="3280F2DA" w14:textId="0F396666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lastRenderedPageBreak/>
              <w:t>и контрольных мероприятий</w:t>
            </w:r>
          </w:p>
        </w:tc>
        <w:tc>
          <w:tcPr>
            <w:tcW w:w="1627" w:type="dxa"/>
            <w:vAlign w:val="center"/>
          </w:tcPr>
          <w:p w14:paraId="17F1526A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14:paraId="1FF36F5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59035DB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12EC151" w14:textId="0FA89299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29BB351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 в порядке, определяемом ИОГВ (ОУ ТГВФ)</w:t>
            </w:r>
          </w:p>
        </w:tc>
      </w:tr>
      <w:tr w:rsidR="00F64192" w:rsidRPr="00D87760" w14:paraId="5BBB6B69" w14:textId="77777777" w:rsidTr="00954D89">
        <w:trPr>
          <w:jc w:val="center"/>
        </w:trPr>
        <w:tc>
          <w:tcPr>
            <w:tcW w:w="988" w:type="dxa"/>
            <w:vAlign w:val="center"/>
          </w:tcPr>
          <w:p w14:paraId="5F5754F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1.4.3-3.</w:t>
            </w:r>
          </w:p>
        </w:tc>
        <w:tc>
          <w:tcPr>
            <w:tcW w:w="2477" w:type="dxa"/>
            <w:vAlign w:val="center"/>
          </w:tcPr>
          <w:p w14:paraId="3464716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1627" w:type="dxa"/>
            <w:vAlign w:val="center"/>
          </w:tcPr>
          <w:p w14:paraId="0C5F9A85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4AB79DD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012ED31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C64E39B" w14:textId="510CAFED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57CB1B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64192" w:rsidRPr="00D87760" w14:paraId="26BD6BEF" w14:textId="77777777" w:rsidTr="00954D89">
        <w:trPr>
          <w:jc w:val="center"/>
        </w:trPr>
        <w:tc>
          <w:tcPr>
            <w:tcW w:w="988" w:type="dxa"/>
            <w:vAlign w:val="center"/>
          </w:tcPr>
          <w:p w14:paraId="40148D7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1.4.3-4.</w:t>
            </w:r>
          </w:p>
        </w:tc>
        <w:tc>
          <w:tcPr>
            <w:tcW w:w="2477" w:type="dxa"/>
            <w:vAlign w:val="center"/>
          </w:tcPr>
          <w:p w14:paraId="6F84AEED" w14:textId="281A013E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1627" w:type="dxa"/>
            <w:vAlign w:val="center"/>
          </w:tcPr>
          <w:p w14:paraId="5037B4FB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0426D6D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610C4E1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301CC8B5" w14:textId="6EC607B6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5B4CA75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F64192" w:rsidRPr="00D87760" w14:paraId="0722DC60" w14:textId="77777777" w:rsidTr="00954D89">
        <w:trPr>
          <w:jc w:val="center"/>
        </w:trPr>
        <w:tc>
          <w:tcPr>
            <w:tcW w:w="988" w:type="dxa"/>
            <w:vAlign w:val="center"/>
          </w:tcPr>
          <w:p w14:paraId="4BE27EC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1.4.4.</w:t>
            </w:r>
          </w:p>
        </w:tc>
        <w:tc>
          <w:tcPr>
            <w:tcW w:w="2477" w:type="dxa"/>
            <w:vAlign w:val="center"/>
          </w:tcPr>
          <w:p w14:paraId="4B27432E" w14:textId="08AE651E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3C492B34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5E0B4E8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72D01BF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34CE59F4" w14:textId="3E22D18B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B5DC38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87760">
              <w:rPr>
                <w:sz w:val="20"/>
                <w:szCs w:val="20"/>
              </w:rPr>
              <w:br/>
              <w:t>на приобретение прочих работ и услуг, не относящихся к затратам</w:t>
            </w:r>
            <w:r w:rsidRPr="00D87760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64192" w:rsidRPr="00D87760" w14:paraId="786714BD" w14:textId="77777777" w:rsidTr="00954D89">
        <w:trPr>
          <w:jc w:val="center"/>
        </w:trPr>
        <w:tc>
          <w:tcPr>
            <w:tcW w:w="988" w:type="dxa"/>
            <w:vAlign w:val="center"/>
          </w:tcPr>
          <w:p w14:paraId="5F6D098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1.5.</w:t>
            </w:r>
          </w:p>
        </w:tc>
        <w:tc>
          <w:tcPr>
            <w:tcW w:w="2477" w:type="dxa"/>
            <w:vAlign w:val="center"/>
          </w:tcPr>
          <w:p w14:paraId="7513FBF3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8D0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19814100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0AAE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13174000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91378" w14:textId="0153E448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13679882</w:t>
            </w:r>
          </w:p>
        </w:tc>
        <w:tc>
          <w:tcPr>
            <w:tcW w:w="6474" w:type="dxa"/>
            <w:vAlign w:val="center"/>
          </w:tcPr>
          <w:p w14:paraId="4ACCBB3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B37C21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151CD4C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принтеров, многофункциональных устройств</w:t>
            </w:r>
            <w:r w:rsidRPr="00D87760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0E1B9E8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49D586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3355BD4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B4A9C9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64192" w:rsidRPr="00D87760" w14:paraId="228C37AE" w14:textId="77777777" w:rsidTr="00954D89">
        <w:trPr>
          <w:jc w:val="center"/>
        </w:trPr>
        <w:tc>
          <w:tcPr>
            <w:tcW w:w="988" w:type="dxa"/>
            <w:vAlign w:val="center"/>
          </w:tcPr>
          <w:p w14:paraId="2593917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1.5.1.</w:t>
            </w:r>
          </w:p>
        </w:tc>
        <w:tc>
          <w:tcPr>
            <w:tcW w:w="2477" w:type="dxa"/>
            <w:vAlign w:val="center"/>
          </w:tcPr>
          <w:p w14:paraId="29407758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92F412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  <w:p w14:paraId="14E2B13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7B521C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5ADCF1B5" w14:textId="7BEDC3EA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9318B9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2CC5DE3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EB28E4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3B6E0846">
                <v:shape id="_x0000_i1029" type="#_x0000_t75" style="width:117.6pt;height:29.4pt;visibility:visible">
                  <v:imagedata r:id="rId7" o:title=""/>
                </v:shape>
              </w:pict>
            </w:r>
          </w:p>
          <w:p w14:paraId="018C9A2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02B68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2520B27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26B02F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5C9DE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12214CC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3BDBDC05" w14:textId="77777777" w:rsidTr="00954D89">
        <w:trPr>
          <w:jc w:val="center"/>
        </w:trPr>
        <w:tc>
          <w:tcPr>
            <w:tcW w:w="988" w:type="dxa"/>
            <w:vAlign w:val="center"/>
          </w:tcPr>
          <w:p w14:paraId="7840D49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2477" w:type="dxa"/>
            <w:vAlign w:val="center"/>
          </w:tcPr>
          <w:p w14:paraId="6A27AE04" w14:textId="2569EF3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14:paraId="0F4BCCA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  <w:p w14:paraId="69F736E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4C01142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606F01C5" w14:textId="6B81EA88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DA3C81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2F401F4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FCC979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07402918">
                <v:shape id="_x0000_i1030" type="#_x0000_t75" style="width:121.8pt;height:31.8pt;visibility:visible">
                  <v:imagedata r:id="rId8" o:title=""/>
                </v:shape>
              </w:pict>
            </w:r>
          </w:p>
          <w:p w14:paraId="01CA094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D2352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214E86B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C921D8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C82923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683106B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36A1E9B7" w14:textId="77777777" w:rsidTr="00954D89">
        <w:trPr>
          <w:jc w:val="center"/>
        </w:trPr>
        <w:tc>
          <w:tcPr>
            <w:tcW w:w="988" w:type="dxa"/>
            <w:vAlign w:val="center"/>
          </w:tcPr>
          <w:p w14:paraId="7C948C7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1.5.3.</w:t>
            </w:r>
          </w:p>
        </w:tc>
        <w:tc>
          <w:tcPr>
            <w:tcW w:w="2477" w:type="dxa"/>
            <w:vAlign w:val="center"/>
          </w:tcPr>
          <w:p w14:paraId="69DDE3EF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627" w:type="dxa"/>
            <w:vAlign w:val="center"/>
          </w:tcPr>
          <w:p w14:paraId="007E29E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  <w:p w14:paraId="031A7A3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29CEFD5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4D935BA" w14:textId="720F4D6D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BEEE03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61CBD0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8C1D88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43753205">
                <v:shape id="_x0000_i1031" type="#_x0000_t75" style="width:125.4pt;height:26.4pt;visibility:visible">
                  <v:imagedata r:id="rId9" o:title=""/>
                </v:shape>
              </w:pict>
            </w:r>
          </w:p>
          <w:p w14:paraId="2555A8C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237860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071D577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сот</w:t>
            </w:r>
            <w:r w:rsidRPr="00D87760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0BB14E6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C1A1EB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lastRenderedPageBreak/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сот</w:t>
            </w:r>
            <w:r w:rsidRPr="00D87760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0118FCA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42050596" w14:textId="77777777" w:rsidTr="00954D89">
        <w:trPr>
          <w:jc w:val="center"/>
        </w:trPr>
        <w:tc>
          <w:tcPr>
            <w:tcW w:w="988" w:type="dxa"/>
            <w:vAlign w:val="center"/>
          </w:tcPr>
          <w:p w14:paraId="7C8FD0C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2477" w:type="dxa"/>
            <w:vAlign w:val="center"/>
          </w:tcPr>
          <w:p w14:paraId="3449F3B5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627" w:type="dxa"/>
            <w:vAlign w:val="center"/>
          </w:tcPr>
          <w:p w14:paraId="1417394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  <w:p w14:paraId="59FC259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3939F2EF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F298AB2" w14:textId="501A4FB3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7BAC0A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527CC4F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9D27E7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20CBB6B">
                <v:shape id="_x0000_i1032" type="#_x0000_t75" style="width:136.8pt;height:25.8pt;visibility:visible">
                  <v:imagedata r:id="rId10" o:title=""/>
                </v:shape>
              </w:pict>
            </w:r>
          </w:p>
          <w:p w14:paraId="0310792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A0565E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2C23FFE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C1C2FD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064CB9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5E30A0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1B0CE979" w14:textId="77777777" w:rsidTr="00954D89">
        <w:trPr>
          <w:jc w:val="center"/>
        </w:trPr>
        <w:tc>
          <w:tcPr>
            <w:tcW w:w="988" w:type="dxa"/>
            <w:vAlign w:val="center"/>
          </w:tcPr>
          <w:p w14:paraId="55B4312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1.5.5.</w:t>
            </w:r>
          </w:p>
        </w:tc>
        <w:tc>
          <w:tcPr>
            <w:tcW w:w="2477" w:type="dxa"/>
            <w:vAlign w:val="center"/>
          </w:tcPr>
          <w:p w14:paraId="7CCF2B1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32B5F857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  <w:p w14:paraId="0A04DE6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77D3C84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12B6A5CF" w14:textId="1C705EAC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403A63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D8776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64192" w:rsidRPr="00D87760" w14:paraId="1AF627AD" w14:textId="77777777" w:rsidTr="00954D89">
        <w:trPr>
          <w:jc w:val="center"/>
        </w:trPr>
        <w:tc>
          <w:tcPr>
            <w:tcW w:w="988" w:type="dxa"/>
            <w:vAlign w:val="center"/>
          </w:tcPr>
          <w:p w14:paraId="596577B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1.5.6.</w:t>
            </w:r>
          </w:p>
        </w:tc>
        <w:tc>
          <w:tcPr>
            <w:tcW w:w="2477" w:type="dxa"/>
            <w:vAlign w:val="center"/>
          </w:tcPr>
          <w:p w14:paraId="24AF4AA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BCF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19814100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1107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13174000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1A308" w14:textId="553E3851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13679882</w:t>
            </w:r>
          </w:p>
        </w:tc>
        <w:tc>
          <w:tcPr>
            <w:tcW w:w="6474" w:type="dxa"/>
            <w:vAlign w:val="center"/>
          </w:tcPr>
          <w:p w14:paraId="5E48692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87760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64192" w:rsidRPr="00D87760" w14:paraId="0AD634D5" w14:textId="77777777" w:rsidTr="00954D89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705CE80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1.5.6-1.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373DEF4B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поставку резервных технических средств оповещения региональной системы оповещения населения Санкт-Петербурга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E43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19814100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DE9C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13174000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D52AC" w14:textId="3C0E2DE9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13679882</w:t>
            </w:r>
          </w:p>
        </w:tc>
        <w:tc>
          <w:tcPr>
            <w:tcW w:w="6474" w:type="dxa"/>
            <w:shd w:val="clear" w:color="auto" w:fill="auto"/>
            <w:vAlign w:val="center"/>
          </w:tcPr>
          <w:p w14:paraId="22498E4B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поставку резервных технических средств оповещения региональной системы оповещения населения Санкт-Петербурга осуществляется по формуле:</w:t>
            </w:r>
          </w:p>
          <w:p w14:paraId="7AE485BF" w14:textId="77777777" w:rsidR="00F64192" w:rsidRPr="00D87760" w:rsidRDefault="00954D89" w:rsidP="00F64192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3D7EA3EE">
                <v:shape id="_x0000_i1033" type="#_x0000_t75" style="width:83.4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70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5B3370&quot; wsp:rsidRDefault=&quot;005B3370&quot; wsp:rsidP=&quot;005B337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,&lt;/m:t&gt;&lt;/m:r&gt;&lt;/m:oMath&gt;&lt;/m:oMathPara&gt;&lt;/w:p&gt;&lt;w:sectPr wsp:rsidR=&quot;00000000&quot; wsp:rsidRPr=&quot;005B337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14:paraId="2BEBDA90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поставку резервных технических </w:t>
            </w:r>
            <w:r w:rsidRPr="00D87760">
              <w:rPr>
                <w:sz w:val="20"/>
                <w:szCs w:val="20"/>
              </w:rPr>
              <w:lastRenderedPageBreak/>
              <w:t>средств оповещения региональной системы оповещения населения Санкт-Петербурга;</w:t>
            </w:r>
          </w:p>
          <w:p w14:paraId="122C88A1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К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>– количество резервных технических средств оповещения региональной системы оповещения населения Санкт-Петербурга;</w:t>
            </w:r>
          </w:p>
          <w:p w14:paraId="51823273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резервных технических средств оповещения региональной системы оповещения населения Санкт-Петербург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F64192" w:rsidRPr="00D87760" w14:paraId="066B2181" w14:textId="77777777" w:rsidTr="00954D89">
        <w:trPr>
          <w:jc w:val="center"/>
        </w:trPr>
        <w:tc>
          <w:tcPr>
            <w:tcW w:w="988" w:type="dxa"/>
            <w:vAlign w:val="center"/>
          </w:tcPr>
          <w:p w14:paraId="56B574B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477" w:type="dxa"/>
            <w:vAlign w:val="center"/>
          </w:tcPr>
          <w:p w14:paraId="0A4A95A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6A5CCC7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051DAB8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5E4B3FC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07D9887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F53E27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1022D3E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2328305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D44BC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F64192" w:rsidRPr="00D87760" w14:paraId="3A35AF68" w14:textId="77777777" w:rsidTr="00954D89">
        <w:trPr>
          <w:jc w:val="center"/>
        </w:trPr>
        <w:tc>
          <w:tcPr>
            <w:tcW w:w="988" w:type="dxa"/>
            <w:vAlign w:val="center"/>
          </w:tcPr>
          <w:p w14:paraId="56F1050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</w:t>
            </w:r>
          </w:p>
        </w:tc>
        <w:tc>
          <w:tcPr>
            <w:tcW w:w="2477" w:type="dxa"/>
            <w:vAlign w:val="center"/>
          </w:tcPr>
          <w:p w14:paraId="775B2CCB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519E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10809190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20D90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10809200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F2E31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11224273</w:t>
            </w:r>
          </w:p>
        </w:tc>
        <w:tc>
          <w:tcPr>
            <w:tcW w:w="6474" w:type="dxa"/>
            <w:vAlign w:val="center"/>
          </w:tcPr>
          <w:p w14:paraId="5F3C08A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D87760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исходя из следующих подгрупп затрат:</w:t>
            </w:r>
          </w:p>
          <w:p w14:paraId="1D25F73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мониторов;</w:t>
            </w:r>
          </w:p>
          <w:p w14:paraId="5489EA6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49F30B3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0C02695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538F199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3D4EB6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0A56ACF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64192" w:rsidRPr="00D87760" w14:paraId="01840CA8" w14:textId="77777777" w:rsidTr="00954D89">
        <w:trPr>
          <w:jc w:val="center"/>
        </w:trPr>
        <w:tc>
          <w:tcPr>
            <w:tcW w:w="988" w:type="dxa"/>
            <w:vAlign w:val="center"/>
          </w:tcPr>
          <w:p w14:paraId="38970D6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1.7.1.</w:t>
            </w:r>
          </w:p>
        </w:tc>
        <w:tc>
          <w:tcPr>
            <w:tcW w:w="2477" w:type="dxa"/>
            <w:vAlign w:val="center"/>
          </w:tcPr>
          <w:p w14:paraId="15EA4CD0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58918EF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63269DE7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B8490A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7ADC8B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0FA900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1773BA6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C1D54F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3E63B3CF">
                <v:shape id="_x0000_i1034" type="#_x0000_t75" style="width:124.8pt;height:30pt;visibility:visible">
                  <v:imagedata r:id="rId12" o:title=""/>
                </v:shape>
              </w:pict>
            </w:r>
          </w:p>
          <w:p w14:paraId="202108C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E5A5BF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B85CF0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монитора;</w:t>
            </w:r>
          </w:p>
          <w:p w14:paraId="3763BB9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81FB83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43E9F5B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7F5ECA2B" w14:textId="77777777" w:rsidTr="00954D89">
        <w:trPr>
          <w:jc w:val="center"/>
        </w:trPr>
        <w:tc>
          <w:tcPr>
            <w:tcW w:w="988" w:type="dxa"/>
            <w:vAlign w:val="center"/>
          </w:tcPr>
          <w:p w14:paraId="41E62BB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2477" w:type="dxa"/>
            <w:vAlign w:val="center"/>
          </w:tcPr>
          <w:p w14:paraId="362835DF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1627" w:type="dxa"/>
            <w:vAlign w:val="center"/>
          </w:tcPr>
          <w:p w14:paraId="3FA76CE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150998F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  <w:p w14:paraId="2C3CD97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356ED55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7FB25C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8E5EFF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2834472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9B5ED6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11F5EE95">
                <v:shape id="_x0000_i1035" type="#_x0000_t75" style="width:124.8pt;height:33pt;visibility:visible">
                  <v:imagedata r:id="rId13" o:title=""/>
                </v:shape>
              </w:pict>
            </w:r>
          </w:p>
          <w:p w14:paraId="7B92419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EBDFE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7F97FD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19AAAD5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C949C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1C1F7F2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55E44642" w14:textId="77777777" w:rsidTr="00954D89">
        <w:trPr>
          <w:jc w:val="center"/>
        </w:trPr>
        <w:tc>
          <w:tcPr>
            <w:tcW w:w="988" w:type="dxa"/>
            <w:vAlign w:val="center"/>
          </w:tcPr>
          <w:p w14:paraId="727ED83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1.7.3.</w:t>
            </w:r>
          </w:p>
        </w:tc>
        <w:tc>
          <w:tcPr>
            <w:tcW w:w="2477" w:type="dxa"/>
            <w:vAlign w:val="center"/>
          </w:tcPr>
          <w:p w14:paraId="073AAFD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7" w:type="dxa"/>
            <w:vAlign w:val="center"/>
          </w:tcPr>
          <w:p w14:paraId="7178CBE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4233665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48E9D02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4CE42D8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8B2A1E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27FAE8C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C1C2E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С</w:t>
            </w:r>
            <w:r w:rsidRPr="00D8776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2760291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F14F7C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52733FE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2A673EE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С</w:t>
            </w:r>
            <w:r w:rsidRPr="00D8776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D87760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64192" w:rsidRPr="00D87760" w14:paraId="4E627055" w14:textId="77777777" w:rsidTr="00954D89">
        <w:trPr>
          <w:jc w:val="center"/>
        </w:trPr>
        <w:tc>
          <w:tcPr>
            <w:tcW w:w="988" w:type="dxa"/>
            <w:vAlign w:val="center"/>
          </w:tcPr>
          <w:p w14:paraId="316829D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1.7.4.</w:t>
            </w:r>
          </w:p>
        </w:tc>
        <w:tc>
          <w:tcPr>
            <w:tcW w:w="2477" w:type="dxa"/>
            <w:vAlign w:val="center"/>
          </w:tcPr>
          <w:p w14:paraId="041B05F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7FD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959804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4396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959804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B4BB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996660</w:t>
            </w:r>
          </w:p>
        </w:tc>
        <w:tc>
          <w:tcPr>
            <w:tcW w:w="6474" w:type="dxa"/>
            <w:vAlign w:val="center"/>
          </w:tcPr>
          <w:p w14:paraId="19A535E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14:paraId="72129BA3" w14:textId="77777777" w:rsidR="00F64192" w:rsidRPr="00D87760" w:rsidRDefault="00F64192" w:rsidP="00F64192">
            <w:pPr>
              <w:pStyle w:val="ConsPlusNormal"/>
              <w:jc w:val="both"/>
              <w:rPr>
                <w:sz w:val="18"/>
                <w:szCs w:val="18"/>
              </w:rPr>
            </w:pPr>
            <w:r w:rsidRPr="00D87760">
              <w:rPr>
                <w:sz w:val="18"/>
                <w:szCs w:val="18"/>
              </w:rPr>
              <w:fldChar w:fldCharType="begin"/>
            </w:r>
            <w:r w:rsidRPr="00D87760">
              <w:rPr>
                <w:sz w:val="18"/>
                <w:szCs w:val="18"/>
              </w:rPr>
              <w:instrText xml:space="preserve"> QUOTE </w:instrText>
            </w:r>
            <w:r w:rsidR="00954D89">
              <w:rPr>
                <w:position w:val="-9"/>
                <w:sz w:val="18"/>
                <w:szCs w:val="18"/>
              </w:rPr>
              <w:pict w14:anchorId="22CE9090">
                <v:shape id="_x0000_i1036" type="#_x0000_t75" style="width:151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D87760">
              <w:rPr>
                <w:sz w:val="18"/>
                <w:szCs w:val="18"/>
              </w:rPr>
              <w:instrText xml:space="preserve"> </w:instrText>
            </w:r>
            <w:r w:rsidRPr="00D87760">
              <w:rPr>
                <w:sz w:val="18"/>
                <w:szCs w:val="18"/>
              </w:rPr>
              <w:fldChar w:fldCharType="separate"/>
            </w:r>
            <w:r w:rsidR="00954D89">
              <w:rPr>
                <w:position w:val="-9"/>
                <w:sz w:val="18"/>
                <w:szCs w:val="18"/>
              </w:rPr>
              <w:pict w14:anchorId="698CB442">
                <v:shape id="_x0000_i1037" type="#_x0000_t75" style="width:151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D87760">
              <w:rPr>
                <w:sz w:val="18"/>
                <w:szCs w:val="18"/>
              </w:rPr>
              <w:fldChar w:fldCharType="end"/>
            </w:r>
            <w:r w:rsidRPr="00D87760">
              <w:rPr>
                <w:sz w:val="18"/>
                <w:szCs w:val="18"/>
              </w:rPr>
              <w:t>)</w:t>
            </w:r>
          </w:p>
          <w:p w14:paraId="4EE9B48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Нк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дискi</w:t>
            </w:r>
            <w:proofErr w:type="spellEnd"/>
            <w:r w:rsidRPr="00D87760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D87760">
              <w:rPr>
                <w:sz w:val="20"/>
                <w:szCs w:val="20"/>
              </w:rPr>
              <w:t>ых</w:t>
            </w:r>
            <w:proofErr w:type="spellEnd"/>
            <w:r w:rsidRPr="00D87760">
              <w:rPr>
                <w:sz w:val="20"/>
                <w:szCs w:val="20"/>
              </w:rPr>
              <w:t xml:space="preserve"> дисков (упаковка)</w:t>
            </w:r>
          </w:p>
          <w:p w14:paraId="76C0544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дискi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14:paraId="4B6DCD1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i – тип дисков</w:t>
            </w:r>
          </w:p>
        </w:tc>
      </w:tr>
      <w:tr w:rsidR="00F64192" w:rsidRPr="00D87760" w14:paraId="5D38ACDA" w14:textId="77777777" w:rsidTr="00954D89">
        <w:trPr>
          <w:jc w:val="center"/>
        </w:trPr>
        <w:tc>
          <w:tcPr>
            <w:tcW w:w="988" w:type="dxa"/>
            <w:vAlign w:val="center"/>
          </w:tcPr>
          <w:p w14:paraId="317C397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1.7.5.</w:t>
            </w:r>
          </w:p>
        </w:tc>
        <w:tc>
          <w:tcPr>
            <w:tcW w:w="2477" w:type="dxa"/>
            <w:vAlign w:val="center"/>
          </w:tcPr>
          <w:p w14:paraId="05B50969" w14:textId="6C0AD71C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14:paraId="0D36B4B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06BEE94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65092A9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2BB44AE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EAA94E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</w:t>
            </w:r>
            <w:r w:rsidRPr="00D87760">
              <w:rPr>
                <w:sz w:val="20"/>
                <w:szCs w:val="20"/>
              </w:rPr>
              <w:br/>
              <w:t>и копировальных аппаратов) осуществляется по формуле:</w:t>
            </w:r>
          </w:p>
          <w:p w14:paraId="311E331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9B9BE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62B9BC5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7C6A4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деталей</w:t>
            </w:r>
            <w:r w:rsidRPr="00D87760">
              <w:rPr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14:paraId="62069AA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D87760">
              <w:rPr>
                <w:sz w:val="20"/>
                <w:szCs w:val="20"/>
              </w:rPr>
              <w:br/>
              <w:t>и копировальных аппаратов);</w:t>
            </w:r>
          </w:p>
          <w:p w14:paraId="32680FF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ar346" w:tooltip="1.5.2" w:history="1">
              <w:r w:rsidRPr="00D87760">
                <w:rPr>
                  <w:sz w:val="20"/>
                  <w:szCs w:val="20"/>
                </w:rPr>
                <w:t>пунктом 1.5.2</w:t>
              </w:r>
            </w:hyperlink>
            <w:r w:rsidRPr="00D87760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F64192" w:rsidRPr="00D87760" w14:paraId="2AEE43FE" w14:textId="77777777" w:rsidTr="00954D89">
        <w:trPr>
          <w:jc w:val="center"/>
        </w:trPr>
        <w:tc>
          <w:tcPr>
            <w:tcW w:w="988" w:type="dxa"/>
            <w:vAlign w:val="center"/>
          </w:tcPr>
          <w:p w14:paraId="624BFD4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1.7.6.</w:t>
            </w:r>
          </w:p>
        </w:tc>
        <w:tc>
          <w:tcPr>
            <w:tcW w:w="2477" w:type="dxa"/>
            <w:vAlign w:val="center"/>
          </w:tcPr>
          <w:p w14:paraId="1840CE6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14:paraId="093B536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43FB9EA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2701B59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7A0750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1B5EA6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D87760">
              <w:rPr>
                <w:sz w:val="20"/>
                <w:szCs w:val="20"/>
              </w:rPr>
              <w:br/>
              <w:t>по обеспечению безопасности информации осуществляется в порядке, определяемом ИОГВ (ОУ ТГВФ)</w:t>
            </w:r>
          </w:p>
        </w:tc>
      </w:tr>
      <w:tr w:rsidR="00F64192" w:rsidRPr="00D87760" w14:paraId="2AC53248" w14:textId="77777777" w:rsidTr="00954D89">
        <w:trPr>
          <w:jc w:val="center"/>
        </w:trPr>
        <w:tc>
          <w:tcPr>
            <w:tcW w:w="988" w:type="dxa"/>
            <w:vAlign w:val="center"/>
          </w:tcPr>
          <w:p w14:paraId="11B3213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1.7.7.</w:t>
            </w:r>
          </w:p>
        </w:tc>
        <w:tc>
          <w:tcPr>
            <w:tcW w:w="2477" w:type="dxa"/>
            <w:vAlign w:val="center"/>
          </w:tcPr>
          <w:p w14:paraId="200D3E4D" w14:textId="76EB4DF8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371BE039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9849386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4375B2C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9849396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1558BF2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10227613</w:t>
            </w:r>
          </w:p>
        </w:tc>
        <w:tc>
          <w:tcPr>
            <w:tcW w:w="6474" w:type="dxa"/>
            <w:vAlign w:val="center"/>
          </w:tcPr>
          <w:p w14:paraId="08AB32B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87760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64192" w:rsidRPr="00D87760" w14:paraId="42BE1702" w14:textId="77777777" w:rsidTr="00954D89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6A26B68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1.7.7-1.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6A35C9C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аккумуляторных батарей для комплексов технических средств оповещения региональной системой </w:t>
            </w:r>
            <w:r w:rsidRPr="00D87760">
              <w:rPr>
                <w:sz w:val="20"/>
                <w:szCs w:val="20"/>
              </w:rPr>
              <w:lastRenderedPageBreak/>
              <w:t>оповещения населения Санкт-Петербурга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C8B1550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  <w:p w14:paraId="6EBD6A1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739CC26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5FDA208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shd w:val="clear" w:color="auto" w:fill="auto"/>
            <w:vAlign w:val="center"/>
          </w:tcPr>
          <w:p w14:paraId="4E1E259E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системой оповещения населения Санкт-Петербурга осуществляется по формуле:</w:t>
            </w:r>
          </w:p>
          <w:p w14:paraId="75960B0B" w14:textId="77777777" w:rsidR="00F64192" w:rsidRPr="00D87760" w:rsidRDefault="00954D89" w:rsidP="00F64192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5EC40E9">
                <v:shape id="_x0000_i1038" type="#_x0000_t75" style="width:88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6C3C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F36C3C&quot; wsp:rsidRDefault=&quot;00F36C3C&quot; wsp:rsidP=&quot;00F36C3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°Р±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Рљ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F36C3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5" o:title="" chromakey="white"/>
                </v:shape>
              </w:pict>
            </w:r>
          </w:p>
          <w:p w14:paraId="18328D60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НЗаб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 приобретение аккумуляторных батарей для комплексов технических средств оповещения региональной системой оповещения населения Санкт-Петербурга;</w:t>
            </w:r>
          </w:p>
          <w:p w14:paraId="66665066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Кi</w:t>
            </w:r>
            <w:proofErr w:type="spellEnd"/>
            <w:r w:rsidRPr="00D87760">
              <w:rPr>
                <w:sz w:val="20"/>
                <w:szCs w:val="20"/>
              </w:rPr>
              <w:t>– количество аккумуляторных батарей для комплексов технических средств оповещения региональной системой оповещения населения Санкт-Петербурга;</w:t>
            </w:r>
          </w:p>
          <w:p w14:paraId="7E273F8E" w14:textId="3C1B2C96" w:rsidR="00F64192" w:rsidRPr="00D87760" w:rsidRDefault="00F64192" w:rsidP="00F64192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аккумуляторных батарей для комплексов технических средств оповещения региональной системой оповещения населения</w:t>
            </w:r>
            <w:r w:rsidRPr="00D87760">
              <w:rPr>
                <w:sz w:val="20"/>
                <w:szCs w:val="20"/>
              </w:rPr>
              <w:br/>
              <w:t xml:space="preserve">Санкт-Петербурга на очередной финансовый годи плановый период определяется методом сопоставимых рыночных цен (анализа рынка)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в соответствии со статьей 22 Федерального закона от 22.04.2013 № 44-ФЗ с учетом показателей индекса роста потребительских цен</w:t>
            </w:r>
          </w:p>
        </w:tc>
      </w:tr>
      <w:tr w:rsidR="00F64192" w:rsidRPr="00D87760" w14:paraId="7458D951" w14:textId="77777777" w:rsidTr="00954D89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11857B4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1.7.7-2.</w:t>
            </w:r>
          </w:p>
        </w:tc>
        <w:tc>
          <w:tcPr>
            <w:tcW w:w="2477" w:type="dxa"/>
            <w:shd w:val="clear" w:color="auto" w:fill="auto"/>
            <w:vAlign w:val="center"/>
          </w:tcPr>
          <w:p w14:paraId="48D6F43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</w:t>
            </w:r>
          </w:p>
          <w:p w14:paraId="796395E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на приобретение расходных материалов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C7ABA65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9849386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0B4DC21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9849396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11B702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10227613</w:t>
            </w:r>
          </w:p>
        </w:tc>
        <w:tc>
          <w:tcPr>
            <w:tcW w:w="6474" w:type="dxa"/>
            <w:shd w:val="clear" w:color="auto" w:fill="auto"/>
            <w:vAlign w:val="center"/>
          </w:tcPr>
          <w:p w14:paraId="54AB524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расходных материалов определяется по формуле:</w:t>
            </w:r>
          </w:p>
          <w:p w14:paraId="4B8139A6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378D81C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НЗпрм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рм</w:t>
            </w:r>
            <w:proofErr w:type="spellEnd"/>
            <w:r w:rsidRPr="00D87760">
              <w:rPr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sz w:val="20"/>
                <w:szCs w:val="20"/>
              </w:rPr>
              <w:t>Кмз</w:t>
            </w:r>
            <w:proofErr w:type="spellEnd"/>
          </w:p>
          <w:p w14:paraId="4AB96FE9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470720B3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НЗпмз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приобретение расходных материалов:</w:t>
            </w:r>
          </w:p>
          <w:p w14:paraId="777E51CF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НЗ ц </w:t>
            </w:r>
            <w:proofErr w:type="spellStart"/>
            <w:r w:rsidRPr="00D87760">
              <w:rPr>
                <w:sz w:val="20"/>
                <w:szCs w:val="20"/>
              </w:rPr>
              <w:t>пмз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на приобретение расходных материалов </w:t>
            </w:r>
          </w:p>
          <w:p w14:paraId="441569C9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proofErr w:type="spellStart"/>
            <w:r w:rsidRPr="00D87760">
              <w:rPr>
                <w:sz w:val="20"/>
                <w:szCs w:val="20"/>
              </w:rPr>
              <w:t>законаот</w:t>
            </w:r>
            <w:proofErr w:type="spellEnd"/>
            <w:r w:rsidRPr="00D87760">
              <w:rPr>
                <w:sz w:val="20"/>
                <w:szCs w:val="20"/>
              </w:rPr>
              <w:t xml:space="preserve"> 22.04.2013 № 44-ФЗ, с учетом показателей индекса роста потребительских цен;</w:t>
            </w:r>
          </w:p>
          <w:p w14:paraId="048819F7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Кмз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расходных материалов</w:t>
            </w:r>
          </w:p>
        </w:tc>
      </w:tr>
      <w:tr w:rsidR="00F64192" w:rsidRPr="00D87760" w14:paraId="7BDAC133" w14:textId="77777777" w:rsidTr="00954D89">
        <w:trPr>
          <w:jc w:val="center"/>
        </w:trPr>
        <w:tc>
          <w:tcPr>
            <w:tcW w:w="988" w:type="dxa"/>
            <w:vAlign w:val="center"/>
          </w:tcPr>
          <w:p w14:paraId="0F95E84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1.8.</w:t>
            </w:r>
          </w:p>
        </w:tc>
        <w:tc>
          <w:tcPr>
            <w:tcW w:w="2477" w:type="dxa"/>
            <w:vAlign w:val="center"/>
          </w:tcPr>
          <w:p w14:paraId="04FD666F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53FE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2257100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5FC6E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2257100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1FAE8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2343773</w:t>
            </w:r>
          </w:p>
        </w:tc>
        <w:tc>
          <w:tcPr>
            <w:tcW w:w="6474" w:type="dxa"/>
            <w:vAlign w:val="center"/>
          </w:tcPr>
          <w:p w14:paraId="2BC33BD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64192" w:rsidRPr="00D87760" w14:paraId="16A340D7" w14:textId="77777777" w:rsidTr="00954D89">
        <w:trPr>
          <w:jc w:val="center"/>
        </w:trPr>
        <w:tc>
          <w:tcPr>
            <w:tcW w:w="988" w:type="dxa"/>
            <w:vAlign w:val="center"/>
          </w:tcPr>
          <w:p w14:paraId="1232C08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1.8-1.</w:t>
            </w:r>
          </w:p>
        </w:tc>
        <w:tc>
          <w:tcPr>
            <w:tcW w:w="2477" w:type="dxa"/>
            <w:vAlign w:val="center"/>
          </w:tcPr>
          <w:p w14:paraId="4010F6C0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F95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2148700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782E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2148700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58FA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2231210</w:t>
            </w:r>
          </w:p>
        </w:tc>
        <w:tc>
          <w:tcPr>
            <w:tcW w:w="6474" w:type="dxa"/>
            <w:vAlign w:val="center"/>
          </w:tcPr>
          <w:p w14:paraId="24F54BFF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14:paraId="71713AF1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F306E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3621AF9F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B416D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по сервисному сопровождению коммутационной платформы сетевого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справочного телефонного узла;</w:t>
            </w:r>
          </w:p>
          <w:p w14:paraId="58E9C432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1B18849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F64192" w:rsidRPr="00D87760" w14:paraId="335B590E" w14:textId="77777777" w:rsidTr="00954D89">
        <w:trPr>
          <w:jc w:val="center"/>
        </w:trPr>
        <w:tc>
          <w:tcPr>
            <w:tcW w:w="988" w:type="dxa"/>
            <w:vAlign w:val="center"/>
          </w:tcPr>
          <w:p w14:paraId="0FFB437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1.8-2.</w:t>
            </w:r>
          </w:p>
        </w:tc>
        <w:tc>
          <w:tcPr>
            <w:tcW w:w="2477" w:type="dxa"/>
            <w:vAlign w:val="center"/>
          </w:tcPr>
          <w:p w14:paraId="3558BB8C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81FB8FC" w14:textId="77777777" w:rsidR="00F64192" w:rsidRPr="00D87760" w:rsidRDefault="00F64192" w:rsidP="00F64192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D87760">
              <w:rPr>
                <w:rFonts w:eastAsia="Calibri"/>
                <w:sz w:val="20"/>
                <w:szCs w:val="20"/>
              </w:rPr>
              <w:t>-</w:t>
            </w:r>
          </w:p>
          <w:p w14:paraId="64086E3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3278350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898191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E07CB12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услуг, по специальной оценке, условий труда работников осуществляется по формуле:</w:t>
            </w:r>
          </w:p>
          <w:p w14:paraId="5C063619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63EA3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08ADE017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A82FD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14:paraId="23FFD2F8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услуг по специальной оценке условий труда работников,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 от 22.04.2013 № 44-ФЗ, с учетом показателей индекса роста потребительских цен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284D2A4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F64192" w:rsidRPr="00D87760" w14:paraId="764DCC75" w14:textId="77777777" w:rsidTr="00954D89">
        <w:trPr>
          <w:jc w:val="center"/>
        </w:trPr>
        <w:tc>
          <w:tcPr>
            <w:tcW w:w="988" w:type="dxa"/>
            <w:vAlign w:val="center"/>
          </w:tcPr>
          <w:p w14:paraId="52744C9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1.8-3.</w:t>
            </w:r>
          </w:p>
        </w:tc>
        <w:tc>
          <w:tcPr>
            <w:tcW w:w="2477" w:type="dxa"/>
            <w:vAlign w:val="center"/>
          </w:tcPr>
          <w:p w14:paraId="52AA58C0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</w:t>
            </w:r>
            <w:r w:rsidRPr="00D87760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6C1BA42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108400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7B7637C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108400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01478B3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112563</w:t>
            </w:r>
          </w:p>
        </w:tc>
        <w:tc>
          <w:tcPr>
            <w:tcW w:w="6474" w:type="dxa"/>
            <w:vAlign w:val="center"/>
          </w:tcPr>
          <w:p w14:paraId="30B48B6F" w14:textId="77777777" w:rsidR="00F64192" w:rsidRPr="00D87760" w:rsidRDefault="00F64192" w:rsidP="00F64192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ar-SA"/>
              </w:rPr>
            </w:pPr>
            <w:r w:rsidRPr="00D87760">
              <w:rPr>
                <w:rFonts w:eastAsia="Calibri"/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14:paraId="1955DB9F" w14:textId="77777777" w:rsidR="00F64192" w:rsidRPr="00D87760" w:rsidRDefault="00F64192" w:rsidP="00F64192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0DD72DE1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  <w:lang w:eastAsia="ar-SA"/>
                  </w:rPr>
                  <m:t>тп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ц тп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i×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eastAsia="ar-SA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vertAlign w:val="subscript"/>
                        <w:lang w:eastAsia="ar-SA"/>
                      </w:rPr>
                      <m:t>ч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,</m:t>
                </m:r>
              </m:oMath>
            </m:oMathPara>
          </w:p>
          <w:p w14:paraId="1307DB08" w14:textId="77777777" w:rsidR="00F64192" w:rsidRPr="00D87760" w:rsidRDefault="00F64192" w:rsidP="00F64192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ar-SA"/>
              </w:rPr>
            </w:pPr>
          </w:p>
          <w:p w14:paraId="2F6A8C46" w14:textId="77777777" w:rsidR="00F64192" w:rsidRPr="00D87760" w:rsidRDefault="00F64192" w:rsidP="00F64192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ar-SA"/>
              </w:rPr>
            </w:pPr>
            <w:r w:rsidRPr="00D87760">
              <w:rPr>
                <w:rFonts w:eastAsia="Calibri"/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D87760">
              <w:rPr>
                <w:rFonts w:eastAsia="Calibri"/>
                <w:sz w:val="20"/>
                <w:szCs w:val="20"/>
                <w:lang w:eastAsia="ar-SA"/>
              </w:rPr>
              <w:t>НЗ</w:t>
            </w:r>
            <w:r w:rsidRPr="00D87760">
              <w:rPr>
                <w:rFonts w:eastAsia="Calibri"/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D87760">
              <w:rPr>
                <w:rFonts w:eastAsia="Calibri"/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14:paraId="25942AC4" w14:textId="77777777" w:rsidR="00F64192" w:rsidRPr="00D87760" w:rsidRDefault="00F64192" w:rsidP="00F64192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ar-SA"/>
              </w:rPr>
            </w:pPr>
            <w:r w:rsidRPr="00D87760">
              <w:rPr>
                <w:rFonts w:eastAsia="Calibri"/>
                <w:sz w:val="20"/>
                <w:szCs w:val="20"/>
                <w:lang w:eastAsia="ar-SA"/>
              </w:rPr>
              <w:t xml:space="preserve">НЗ </w:t>
            </w:r>
            <w:r w:rsidRPr="00D87760">
              <w:rPr>
                <w:rFonts w:eastAsia="Calibri"/>
                <w:sz w:val="20"/>
                <w:szCs w:val="20"/>
                <w:vertAlign w:val="subscript"/>
                <w:lang w:eastAsia="ar-SA"/>
              </w:rPr>
              <w:t>ц</w:t>
            </w:r>
            <w:r w:rsidRPr="00D87760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87760">
              <w:rPr>
                <w:rFonts w:eastAsia="Calibri"/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D87760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87760">
              <w:rPr>
                <w:rFonts w:eastAsia="Calibri"/>
                <w:sz w:val="20"/>
                <w:szCs w:val="20"/>
                <w:lang w:val="en-US" w:eastAsia="ar-SA"/>
              </w:rPr>
              <w:t>i</w:t>
            </w:r>
            <w:proofErr w:type="spellEnd"/>
            <w:r w:rsidRPr="00D87760">
              <w:rPr>
                <w:rFonts w:eastAsia="Calibri"/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D8776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D87760"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Федерального закона от 22.04.2013 № 44-ФЗ, с учетом показателей индекса роста потребительских цен</w:t>
            </w:r>
            <w:r w:rsidRPr="00D87760">
              <w:rPr>
                <w:rFonts w:eastAsia="Calibri"/>
                <w:b/>
                <w:sz w:val="20"/>
                <w:szCs w:val="20"/>
                <w:lang w:eastAsia="ar-SA"/>
              </w:rPr>
              <w:t>;</w:t>
            </w:r>
          </w:p>
          <w:p w14:paraId="40396E6B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eastAsia="Times New Roman"/>
                <w:bCs/>
                <w:lang w:eastAsia="ru-RU"/>
              </w:rPr>
            </w:pPr>
            <w:proofErr w:type="spellStart"/>
            <w:r w:rsidRPr="00D877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Кч</w:t>
            </w:r>
            <w:proofErr w:type="spellEnd"/>
            <w:r w:rsidRPr="00D877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i – количество часов обслуживания</w:t>
            </w:r>
          </w:p>
        </w:tc>
      </w:tr>
      <w:tr w:rsidR="00F64192" w:rsidRPr="00D87760" w14:paraId="6D2B96A2" w14:textId="77777777" w:rsidTr="00954D89">
        <w:trPr>
          <w:jc w:val="center"/>
        </w:trPr>
        <w:tc>
          <w:tcPr>
            <w:tcW w:w="988" w:type="dxa"/>
            <w:vAlign w:val="center"/>
          </w:tcPr>
          <w:p w14:paraId="21A994E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477" w:type="dxa"/>
            <w:vAlign w:val="center"/>
          </w:tcPr>
          <w:p w14:paraId="01C200B8" w14:textId="65298F44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целях оказания государственных услуг (выполнения работ)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реализации государственных функций), не указанные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</w:t>
            </w:r>
            <w:hyperlink r:id="rId16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17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3910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176116300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3C05B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219075000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72D9A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227487480</w:t>
            </w:r>
          </w:p>
        </w:tc>
        <w:tc>
          <w:tcPr>
            <w:tcW w:w="6474" w:type="dxa"/>
            <w:vAlign w:val="center"/>
          </w:tcPr>
          <w:p w14:paraId="5B8D53A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работ)и реализации государственных функций),</w:t>
            </w:r>
            <w:r w:rsidRPr="00D87760">
              <w:rPr>
                <w:sz w:val="20"/>
                <w:szCs w:val="20"/>
              </w:rPr>
              <w:br/>
              <w:t xml:space="preserve">не указанных в </w:t>
            </w:r>
            <w:hyperlink r:id="rId18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19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7CDFC8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услуги связи;</w:t>
            </w:r>
          </w:p>
          <w:p w14:paraId="145E04B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транспортные услуги;</w:t>
            </w:r>
          </w:p>
          <w:p w14:paraId="75E6A38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</w:t>
            </w:r>
            <w:r w:rsidRPr="00D87760">
              <w:rPr>
                <w:sz w:val="20"/>
                <w:szCs w:val="20"/>
              </w:rPr>
              <w:br/>
              <w:t>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2C1BAEA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коммунальные услуги;</w:t>
            </w:r>
          </w:p>
          <w:p w14:paraId="3D093E2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6A30C9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содержание имущества;</w:t>
            </w:r>
          </w:p>
          <w:p w14:paraId="5826678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прочих работ и услуг, не относящихся</w:t>
            </w:r>
            <w:r w:rsidRPr="00D87760">
              <w:rPr>
                <w:sz w:val="20"/>
                <w:szCs w:val="20"/>
              </w:rPr>
              <w:br/>
              <w:t>к затратам на услуги связи, транспортные услуги, оплату расходов</w:t>
            </w:r>
            <w:r w:rsidRPr="00D87760">
              <w:rPr>
                <w:sz w:val="20"/>
                <w:szCs w:val="20"/>
              </w:rPr>
              <w:br/>
              <w:t xml:space="preserve">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D87760">
              <w:rPr>
                <w:sz w:val="20"/>
                <w:szCs w:val="20"/>
              </w:rPr>
              <w:br/>
              <w:t>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545D7C4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174B2E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4FF902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D87760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20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21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правил;</w:t>
            </w:r>
          </w:p>
          <w:p w14:paraId="2B4ABC6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прочие затраты, не отнесенные к иным затратам, указанным</w:t>
            </w:r>
            <w:r w:rsidRPr="00D87760">
              <w:rPr>
                <w:sz w:val="20"/>
                <w:szCs w:val="20"/>
              </w:rPr>
              <w:br/>
              <w:t xml:space="preserve">в </w:t>
            </w:r>
            <w:hyperlink r:id="rId22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23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725056CC" w14:textId="77777777" w:rsidTr="00954D89">
        <w:trPr>
          <w:jc w:val="center"/>
        </w:trPr>
        <w:tc>
          <w:tcPr>
            <w:tcW w:w="988" w:type="dxa"/>
            <w:vAlign w:val="center"/>
          </w:tcPr>
          <w:p w14:paraId="3C3EBA6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2.1.</w:t>
            </w:r>
          </w:p>
        </w:tc>
        <w:tc>
          <w:tcPr>
            <w:tcW w:w="2477" w:type="dxa"/>
            <w:vAlign w:val="center"/>
          </w:tcPr>
          <w:p w14:paraId="4D824E32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BE4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150868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D5F1F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157013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0AAE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163042</w:t>
            </w:r>
          </w:p>
        </w:tc>
        <w:tc>
          <w:tcPr>
            <w:tcW w:w="6474" w:type="dxa"/>
            <w:vAlign w:val="center"/>
          </w:tcPr>
          <w:p w14:paraId="179A659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1939539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7487EA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432EB7D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D87760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4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25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451F90EA" w14:textId="77777777" w:rsidTr="00954D89">
        <w:trPr>
          <w:jc w:val="center"/>
        </w:trPr>
        <w:tc>
          <w:tcPr>
            <w:tcW w:w="988" w:type="dxa"/>
            <w:vAlign w:val="center"/>
          </w:tcPr>
          <w:p w14:paraId="0F1ED52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2.1-1</w:t>
            </w:r>
          </w:p>
        </w:tc>
        <w:tc>
          <w:tcPr>
            <w:tcW w:w="2477" w:type="dxa"/>
            <w:vAlign w:val="center"/>
          </w:tcPr>
          <w:p w14:paraId="2CE53654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20E9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6838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62A5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7117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33F1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7390</w:t>
            </w:r>
          </w:p>
        </w:tc>
        <w:tc>
          <w:tcPr>
            <w:tcW w:w="6474" w:type="dxa"/>
            <w:vAlign w:val="center"/>
          </w:tcPr>
          <w:p w14:paraId="46376BEE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14:paraId="573473DC" w14:textId="77777777" w:rsidR="00F64192" w:rsidRPr="00D87760" w:rsidRDefault="00F64192" w:rsidP="00F64192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fldChar w:fldCharType="begin"/>
            </w:r>
            <w:r w:rsidRPr="00D87760">
              <w:rPr>
                <w:sz w:val="20"/>
                <w:szCs w:val="20"/>
              </w:rPr>
              <w:instrText xml:space="preserve"> QUOTE </w:instrText>
            </w:r>
            <w:r w:rsidR="00954D89">
              <w:rPr>
                <w:position w:val="-12"/>
                <w:sz w:val="20"/>
                <w:szCs w:val="20"/>
              </w:rPr>
              <w:pict w14:anchorId="63830AED">
                <v:shape id="_x0000_i1039" type="#_x0000_t75" style="width:133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D87760">
              <w:rPr>
                <w:sz w:val="20"/>
                <w:szCs w:val="20"/>
              </w:rPr>
              <w:instrText xml:space="preserve"> </w:instrText>
            </w:r>
            <w:r w:rsidRPr="00D87760">
              <w:rPr>
                <w:sz w:val="20"/>
                <w:szCs w:val="20"/>
              </w:rPr>
              <w:fldChar w:fldCharType="separate"/>
            </w:r>
            <w:r w:rsidR="00954D89">
              <w:rPr>
                <w:position w:val="-12"/>
                <w:sz w:val="20"/>
                <w:szCs w:val="20"/>
              </w:rPr>
              <w:pict w14:anchorId="35470F99">
                <v:shape id="_x0000_i1040" type="#_x0000_t75" style="width:133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D87760">
              <w:rPr>
                <w:sz w:val="20"/>
                <w:szCs w:val="20"/>
              </w:rPr>
              <w:fldChar w:fldCharType="end"/>
            </w:r>
            <w:r w:rsidRPr="00D87760">
              <w:rPr>
                <w:sz w:val="20"/>
                <w:szCs w:val="20"/>
              </w:rPr>
              <w:t>)</w:t>
            </w:r>
          </w:p>
          <w:p w14:paraId="124D9611" w14:textId="77777777" w:rsidR="00F64192" w:rsidRPr="00D87760" w:rsidRDefault="00F64192" w:rsidP="00F64192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r w:rsidRPr="00D87760">
              <w:rPr>
                <w:sz w:val="20"/>
                <w:szCs w:val="20"/>
              </w:rPr>
              <w:fldChar w:fldCharType="begin"/>
            </w:r>
            <w:r w:rsidRPr="00D87760">
              <w:rPr>
                <w:sz w:val="20"/>
                <w:szCs w:val="20"/>
              </w:rPr>
              <w:instrText xml:space="preserve"> QUOTE </w:instrText>
            </w:r>
            <w:r w:rsidR="00954D89">
              <w:rPr>
                <w:position w:val="-8"/>
                <w:sz w:val="20"/>
                <w:szCs w:val="20"/>
              </w:rPr>
              <w:pict w14:anchorId="022E30D6">
                <v:shape id="_x0000_i1041" type="#_x0000_t75" style="width:33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D87760">
              <w:rPr>
                <w:sz w:val="20"/>
                <w:szCs w:val="20"/>
              </w:rPr>
              <w:instrText xml:space="preserve"> </w:instrText>
            </w:r>
            <w:r w:rsidRPr="00D87760">
              <w:rPr>
                <w:sz w:val="20"/>
                <w:szCs w:val="20"/>
              </w:rPr>
              <w:fldChar w:fldCharType="separate"/>
            </w:r>
            <w:r w:rsidR="00954D89">
              <w:rPr>
                <w:position w:val="-8"/>
                <w:sz w:val="20"/>
                <w:szCs w:val="20"/>
              </w:rPr>
              <w:pict w14:anchorId="41142376">
                <v:shape id="_x0000_i1042" type="#_x0000_t75" style="width:33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D87760">
              <w:rPr>
                <w:sz w:val="20"/>
                <w:szCs w:val="20"/>
              </w:rPr>
              <w:fldChar w:fldCharType="end"/>
            </w:r>
            <w:r w:rsidRPr="00D87760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D87760">
              <w:rPr>
                <w:sz w:val="20"/>
                <w:szCs w:val="20"/>
              </w:rPr>
              <w:t>ых</w:t>
            </w:r>
            <w:proofErr w:type="spellEnd"/>
            <w:r w:rsidRPr="00D87760">
              <w:rPr>
                <w:sz w:val="20"/>
                <w:szCs w:val="20"/>
              </w:rPr>
              <w:t xml:space="preserve"> услуг специальной связи</w:t>
            </w:r>
            <w:r w:rsidRPr="00D87760">
              <w:rPr>
                <w:sz w:val="20"/>
                <w:szCs w:val="20"/>
              </w:rPr>
              <w:br/>
              <w:t>в год;</w:t>
            </w:r>
          </w:p>
          <w:p w14:paraId="4582C72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fldChar w:fldCharType="begin"/>
            </w:r>
            <w:r w:rsidRPr="00D87760">
              <w:rPr>
                <w:sz w:val="20"/>
                <w:szCs w:val="20"/>
              </w:rPr>
              <w:instrText xml:space="preserve"> QUOTE </w:instrText>
            </w:r>
            <w:r w:rsidR="00954D89">
              <w:rPr>
                <w:position w:val="-5"/>
                <w:sz w:val="20"/>
                <w:szCs w:val="20"/>
              </w:rPr>
              <w:pict w14:anchorId="3CA135AB">
                <v:shape id="_x0000_i1043" type="#_x0000_t75" style="width:33pt;height:12.6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D87760">
              <w:rPr>
                <w:sz w:val="20"/>
                <w:szCs w:val="20"/>
              </w:rPr>
              <w:instrText xml:space="preserve"> </w:instrText>
            </w:r>
            <w:r w:rsidRPr="00D87760">
              <w:rPr>
                <w:sz w:val="20"/>
                <w:szCs w:val="20"/>
              </w:rPr>
              <w:fldChar w:fldCharType="separate"/>
            </w:r>
            <w:r w:rsidR="00954D89">
              <w:rPr>
                <w:position w:val="-5"/>
                <w:sz w:val="20"/>
                <w:szCs w:val="20"/>
              </w:rPr>
              <w:pict w14:anchorId="0F94BCC3">
                <v:shape id="_x0000_i1044" type="#_x0000_t75" style="width:33pt;height:12.6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D87760">
              <w:rPr>
                <w:sz w:val="20"/>
                <w:szCs w:val="20"/>
              </w:rPr>
              <w:fldChar w:fldCharType="end"/>
            </w:r>
            <w:r w:rsidRPr="00D87760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F64192" w:rsidRPr="00D87760" w14:paraId="70B2EDF6" w14:textId="77777777" w:rsidTr="00954D89">
        <w:trPr>
          <w:jc w:val="center"/>
        </w:trPr>
        <w:tc>
          <w:tcPr>
            <w:tcW w:w="988" w:type="dxa"/>
            <w:vAlign w:val="center"/>
          </w:tcPr>
          <w:p w14:paraId="6707481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2.1-2</w:t>
            </w:r>
          </w:p>
        </w:tc>
        <w:tc>
          <w:tcPr>
            <w:tcW w:w="2477" w:type="dxa"/>
            <w:vAlign w:val="center"/>
          </w:tcPr>
          <w:p w14:paraId="1D66319E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почтовой связи, дополнительных и иных услуг Блока почтового бизнеса и социальных услуг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2CE6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144030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95DBA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149896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913E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155652</w:t>
            </w:r>
          </w:p>
        </w:tc>
        <w:tc>
          <w:tcPr>
            <w:tcW w:w="6474" w:type="dxa"/>
            <w:vAlign w:val="center"/>
          </w:tcPr>
          <w:p w14:paraId="3579EE49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Нормативные затраты на оплату услуг почтовой связи, дополнительных и иных услуг Блока почтового бизнеса </w:t>
            </w:r>
            <w:r w:rsidRPr="00D87760">
              <w:rPr>
                <w:sz w:val="20"/>
                <w:szCs w:val="20"/>
              </w:rPr>
              <w:br/>
              <w:t>и социальных услуг определяются по формуле:</w:t>
            </w:r>
          </w:p>
          <w:p w14:paraId="21B73C8A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D9A41B1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НЗпочт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почтi×Нц почтi</m:t>
                  </m:r>
                </m:e>
              </m:nary>
            </m:oMath>
            <w:r w:rsidRPr="00D87760">
              <w:rPr>
                <w:sz w:val="20"/>
                <w:szCs w:val="20"/>
              </w:rPr>
              <w:t>)</w:t>
            </w:r>
          </w:p>
          <w:p w14:paraId="71D6E8AF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CA9630E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НЗпочт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6949F610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Нкпочтi</w:t>
            </w:r>
            <w:proofErr w:type="spellEnd"/>
            <w:r w:rsidRPr="00D87760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D87760">
              <w:rPr>
                <w:sz w:val="20"/>
                <w:szCs w:val="20"/>
              </w:rPr>
              <w:t>ых</w:t>
            </w:r>
            <w:proofErr w:type="spellEnd"/>
            <w:r w:rsidRPr="00D87760">
              <w:rPr>
                <w:sz w:val="20"/>
                <w:szCs w:val="20"/>
              </w:rPr>
              <w:t xml:space="preserve"> почтовых услуг </w:t>
            </w:r>
          </w:p>
          <w:p w14:paraId="5571A5D1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в год;</w:t>
            </w:r>
          </w:p>
          <w:p w14:paraId="03F3333F" w14:textId="066A1573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Нцпочтi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одной i-ой почтовой услуги, определяемый </w:t>
            </w:r>
            <w:r w:rsidR="00302F36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соответствии тарифами на основные </w:t>
            </w:r>
            <w:r w:rsidRPr="00D87760">
              <w:rPr>
                <w:sz w:val="20"/>
                <w:szCs w:val="20"/>
              </w:rPr>
              <w:br/>
              <w:t>и дополнительные услуги, утвержденными приказом УФПС</w:t>
            </w:r>
            <w:r w:rsidRPr="00D87760">
              <w:rPr>
                <w:sz w:val="20"/>
                <w:szCs w:val="20"/>
              </w:rPr>
              <w:br/>
              <w:t xml:space="preserve">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14:paraId="2401B614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i - вид почтовой услуги</w:t>
            </w:r>
          </w:p>
        </w:tc>
      </w:tr>
      <w:tr w:rsidR="00F64192" w:rsidRPr="00D87760" w14:paraId="3770A42B" w14:textId="77777777" w:rsidTr="00954D89">
        <w:trPr>
          <w:jc w:val="center"/>
        </w:trPr>
        <w:tc>
          <w:tcPr>
            <w:tcW w:w="988" w:type="dxa"/>
            <w:vAlign w:val="center"/>
          </w:tcPr>
          <w:p w14:paraId="1B5FE84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2.2.</w:t>
            </w:r>
          </w:p>
        </w:tc>
        <w:tc>
          <w:tcPr>
            <w:tcW w:w="2477" w:type="dxa"/>
            <w:vAlign w:val="center"/>
          </w:tcPr>
          <w:p w14:paraId="495E096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EE6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39325700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45B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39325700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AA6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40835807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5336870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6DE75F1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603750F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528FCE6" w14:textId="7A9521D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разовых услуг пассажирских перевозок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при проведении совещания;</w:t>
            </w:r>
          </w:p>
          <w:p w14:paraId="507AEB1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169A45B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9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30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1B4115DF" w14:textId="77777777" w:rsidTr="00954D89">
        <w:trPr>
          <w:jc w:val="center"/>
        </w:trPr>
        <w:tc>
          <w:tcPr>
            <w:tcW w:w="988" w:type="dxa"/>
            <w:vAlign w:val="center"/>
          </w:tcPr>
          <w:p w14:paraId="7756CBA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2477" w:type="dxa"/>
            <w:vAlign w:val="center"/>
          </w:tcPr>
          <w:p w14:paraId="57D0A5AE" w14:textId="46402C1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по договору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об оказании услуг перевозки (транспортировки) грузов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EB8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587500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D31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587500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F28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610060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5A40DE1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14:paraId="0595148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40BE9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25DD120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D0A837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14:paraId="0761768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D87760">
              <w:rPr>
                <w:sz w:val="20"/>
                <w:szCs w:val="20"/>
              </w:rPr>
              <w:t>траспортировки</w:t>
            </w:r>
            <w:proofErr w:type="spellEnd"/>
            <w:r w:rsidRPr="00D87760">
              <w:rPr>
                <w:sz w:val="20"/>
                <w:szCs w:val="20"/>
              </w:rPr>
              <w:t>) одного груза в человека-часах;</w:t>
            </w:r>
          </w:p>
          <w:p w14:paraId="410C987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D87760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F64192" w:rsidRPr="00D87760" w14:paraId="03F70866" w14:textId="77777777" w:rsidTr="00954D89">
        <w:trPr>
          <w:jc w:val="center"/>
        </w:trPr>
        <w:tc>
          <w:tcPr>
            <w:tcW w:w="988" w:type="dxa"/>
            <w:vAlign w:val="center"/>
          </w:tcPr>
          <w:p w14:paraId="2AF0D84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2.2.2.</w:t>
            </w:r>
          </w:p>
        </w:tc>
        <w:tc>
          <w:tcPr>
            <w:tcW w:w="2477" w:type="dxa"/>
            <w:vAlign w:val="center"/>
          </w:tcPr>
          <w:p w14:paraId="74A6654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18D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38738200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542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38738200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65E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40225747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6B0B89C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4B0BE9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8C0B3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тс</w:t>
            </w:r>
            <w:r w:rsidRPr="00D87760">
              <w:rPr>
                <w:sz w:val="20"/>
                <w:szCs w:val="20"/>
              </w:rPr>
              <w:t xml:space="preserve"> = 0,1 x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D87760">
              <w:rPr>
                <w:sz w:val="20"/>
                <w:szCs w:val="20"/>
                <w:vertAlign w:val="subscript"/>
              </w:rPr>
              <w:t xml:space="preserve"> а тс</w:t>
            </w:r>
            <w:r w:rsidRPr="00D87760">
              <w:rPr>
                <w:sz w:val="20"/>
                <w:szCs w:val="20"/>
              </w:rPr>
              <w:t xml:space="preserve"> x Д</w:t>
            </w:r>
            <w:r w:rsidRPr="00D87760">
              <w:rPr>
                <w:sz w:val="20"/>
                <w:szCs w:val="20"/>
                <w:vertAlign w:val="subscript"/>
              </w:rPr>
              <w:t>а тс</w:t>
            </w:r>
            <w:r w:rsidRPr="00D87760">
              <w:rPr>
                <w:sz w:val="20"/>
                <w:szCs w:val="20"/>
              </w:rPr>
              <w:t>,</w:t>
            </w:r>
          </w:p>
          <w:p w14:paraId="4696C91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AE6E3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тс</w:t>
            </w:r>
            <w:r w:rsidRPr="00D87760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3BC750E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876AF3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а тс</w:t>
            </w:r>
            <w:r w:rsidRPr="00D87760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2C2CA4E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Д</w:t>
            </w:r>
            <w:r w:rsidRPr="00D87760">
              <w:rPr>
                <w:sz w:val="20"/>
                <w:szCs w:val="20"/>
                <w:vertAlign w:val="subscript"/>
              </w:rPr>
              <w:t>а тс</w:t>
            </w:r>
            <w:r w:rsidRPr="00D87760">
              <w:rPr>
                <w:sz w:val="20"/>
                <w:szCs w:val="20"/>
              </w:rPr>
              <w:t xml:space="preserve"> - количество дней оказания услуг аренды транспортных средств,</w:t>
            </w:r>
            <w:r w:rsidRPr="00D87760">
              <w:rPr>
                <w:sz w:val="20"/>
                <w:szCs w:val="20"/>
              </w:rPr>
              <w:br/>
              <w:t>но не более количества рабочих дней в году.</w:t>
            </w:r>
          </w:p>
          <w:p w14:paraId="47BEF62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</w:t>
            </w:r>
            <w:r w:rsidRPr="00D87760">
              <w:rPr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D87760">
              <w:rPr>
                <w:sz w:val="20"/>
                <w:szCs w:val="20"/>
              </w:rPr>
              <w:t>Смольнинское</w:t>
            </w:r>
            <w:proofErr w:type="spellEnd"/>
            <w:r w:rsidRPr="00D87760">
              <w:rPr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F64192" w:rsidRPr="00D87760" w14:paraId="52F2397C" w14:textId="77777777" w:rsidTr="00954D89">
        <w:trPr>
          <w:jc w:val="center"/>
        </w:trPr>
        <w:tc>
          <w:tcPr>
            <w:tcW w:w="988" w:type="dxa"/>
            <w:vAlign w:val="center"/>
          </w:tcPr>
          <w:p w14:paraId="3709E1A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2.2.3.</w:t>
            </w:r>
          </w:p>
        </w:tc>
        <w:tc>
          <w:tcPr>
            <w:tcW w:w="2477" w:type="dxa"/>
            <w:vAlign w:val="center"/>
          </w:tcPr>
          <w:p w14:paraId="1123CBFF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555ABD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62AD0A8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237AA1B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29A787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B0C53A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64192" w:rsidRPr="00D87760" w14:paraId="38F3422E" w14:textId="77777777" w:rsidTr="00954D89">
        <w:trPr>
          <w:jc w:val="center"/>
        </w:trPr>
        <w:tc>
          <w:tcPr>
            <w:tcW w:w="988" w:type="dxa"/>
            <w:vAlign w:val="center"/>
          </w:tcPr>
          <w:p w14:paraId="319421C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2.2.4.</w:t>
            </w:r>
          </w:p>
        </w:tc>
        <w:tc>
          <w:tcPr>
            <w:tcW w:w="2477" w:type="dxa"/>
            <w:vAlign w:val="center"/>
          </w:tcPr>
          <w:p w14:paraId="1AE110C3" w14:textId="3AB5DA5A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проезда работника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 к месту нахождения учебного заведения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обратно</w:t>
            </w:r>
          </w:p>
        </w:tc>
        <w:tc>
          <w:tcPr>
            <w:tcW w:w="1627" w:type="dxa"/>
            <w:vAlign w:val="center"/>
          </w:tcPr>
          <w:p w14:paraId="474CBC2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65DB815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30FE61B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29F690C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31CF51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D87760">
              <w:rPr>
                <w:sz w:val="20"/>
                <w:szCs w:val="20"/>
              </w:rPr>
              <w:br/>
              <w:t>к месту нахождения учебного заведения и обратно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64192" w:rsidRPr="00D87760" w14:paraId="75DB63F4" w14:textId="77777777" w:rsidTr="00954D89">
        <w:trPr>
          <w:jc w:val="center"/>
        </w:trPr>
        <w:tc>
          <w:tcPr>
            <w:tcW w:w="988" w:type="dxa"/>
            <w:vAlign w:val="center"/>
          </w:tcPr>
          <w:p w14:paraId="673EBBD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2477" w:type="dxa"/>
            <w:vAlign w:val="center"/>
          </w:tcPr>
          <w:p w14:paraId="6CB94534" w14:textId="6D867533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транспортные услуги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рамках затрат, указанных в </w:t>
            </w:r>
            <w:hyperlink r:id="rId31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32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14:paraId="1AA0BFC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23E9C75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5A9198E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1EA4455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F03F50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87760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D87760">
              <w:rPr>
                <w:sz w:val="20"/>
                <w:szCs w:val="20"/>
              </w:rPr>
              <w:br/>
              <w:t xml:space="preserve">в </w:t>
            </w:r>
            <w:hyperlink r:id="rId33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34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64192" w:rsidRPr="00D87760" w14:paraId="365D7AF1" w14:textId="77777777" w:rsidTr="00954D89">
        <w:trPr>
          <w:jc w:val="center"/>
        </w:trPr>
        <w:tc>
          <w:tcPr>
            <w:tcW w:w="988" w:type="dxa"/>
            <w:vAlign w:val="center"/>
          </w:tcPr>
          <w:p w14:paraId="7C968F1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2.3.</w:t>
            </w:r>
          </w:p>
        </w:tc>
        <w:tc>
          <w:tcPr>
            <w:tcW w:w="2477" w:type="dxa"/>
            <w:vAlign w:val="center"/>
          </w:tcPr>
          <w:p w14:paraId="36FD0E99" w14:textId="2B9FD859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расходов по договорам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об оказании услуг, связанных с проездом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наймом жилого помещения в связи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2525CCF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3633E65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001922B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5F56021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19B72B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D87760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осуществляется в порядке, определяемом ИОГВ</w:t>
            </w:r>
            <w:r w:rsidRPr="00D87760">
              <w:rPr>
                <w:sz w:val="20"/>
                <w:szCs w:val="20"/>
              </w:rPr>
              <w:br/>
              <w:t>(ОУ ТГВФ), исходя из следующих подгрупп затрат:</w:t>
            </w:r>
          </w:p>
          <w:p w14:paraId="438BD03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65BF6E4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7BF663B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D87760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D87760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F64192" w:rsidRPr="00D87760" w14:paraId="6AE2A51D" w14:textId="77777777" w:rsidTr="00954D89">
        <w:trPr>
          <w:jc w:val="center"/>
        </w:trPr>
        <w:tc>
          <w:tcPr>
            <w:tcW w:w="988" w:type="dxa"/>
            <w:vAlign w:val="center"/>
          </w:tcPr>
          <w:p w14:paraId="3B42406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2.4.</w:t>
            </w:r>
          </w:p>
        </w:tc>
        <w:tc>
          <w:tcPr>
            <w:tcW w:w="2477" w:type="dxa"/>
            <w:vAlign w:val="center"/>
          </w:tcPr>
          <w:p w14:paraId="77AD6284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5D8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39341833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5324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41150600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760E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42730783</w:t>
            </w:r>
          </w:p>
        </w:tc>
        <w:tc>
          <w:tcPr>
            <w:tcW w:w="6474" w:type="dxa"/>
            <w:vAlign w:val="center"/>
          </w:tcPr>
          <w:p w14:paraId="2BEE63B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коммунальные услуги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14:paraId="7373B0A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384DD73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электроснабжение;</w:t>
            </w:r>
          </w:p>
          <w:p w14:paraId="1D45D78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теплоснабжение;</w:t>
            </w:r>
          </w:p>
          <w:p w14:paraId="1B6B517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горячее водоснабжение;</w:t>
            </w:r>
          </w:p>
          <w:p w14:paraId="7F21AEE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A40B2B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F159AD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5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36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</w:t>
            </w:r>
            <w:r w:rsidRPr="00D87760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lastRenderedPageBreak/>
              <w:t xml:space="preserve">с учетом требований законодательства Российской Федерации </w:t>
            </w:r>
            <w:r w:rsidRPr="00D87760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F64192" w:rsidRPr="00D87760" w14:paraId="2208641B" w14:textId="77777777" w:rsidTr="00954D89">
        <w:trPr>
          <w:jc w:val="center"/>
        </w:trPr>
        <w:tc>
          <w:tcPr>
            <w:tcW w:w="988" w:type="dxa"/>
            <w:vAlign w:val="center"/>
          </w:tcPr>
          <w:p w14:paraId="13E5366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2.4-1.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5B650AC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Затраты </w:t>
            </w:r>
            <w:r w:rsidRPr="00D87760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235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31041281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9DF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32283015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D00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33522682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55CF6E7C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11CE66C3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64906E8" w14:textId="77777777" w:rsidR="00F64192" w:rsidRPr="00D87760" w:rsidRDefault="00954D89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581A3DEF">
                <v:shape id="_x0000_i1045" type="#_x0000_t75" style="width:87pt;height:26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199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222199&quot; wsp:rsidRDefault=&quot;00222199&quot; wsp:rsidP=&quot;0022219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Ќ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w:rPr&gt;&lt;w:rFonts w:ascii=&quot;Cambria Math&quot; w:h-ansi=&quot;Cambria Math&quot;/&gt;&lt;wx:font wx:val=&quot;Cambria Math&quot;/&gt;&lt;w:i/&gt;&lt;w:sz w:val=&quot;20&quot;/&gt;&lt;w:sz-cs w:val=&quot;20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Рє 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22219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</w:p>
          <w:p w14:paraId="2A9AB15F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B93611B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D87760">
              <w:rPr>
                <w:noProof/>
                <w:position w:val="-9"/>
                <w:sz w:val="20"/>
                <w:szCs w:val="20"/>
              </w:rPr>
              <w:t>где: НЗ</w:t>
            </w:r>
            <w:r w:rsidRPr="00D87760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D87760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30010940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D87760">
              <w:rPr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D87760">
              <w:rPr>
                <w:sz w:val="20"/>
                <w:szCs w:val="20"/>
              </w:rPr>
              <w:t>одноставочного</w:t>
            </w:r>
            <w:proofErr w:type="spellEnd"/>
            <w:r w:rsidRPr="00D87760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D87760">
              <w:rPr>
                <w:sz w:val="20"/>
                <w:szCs w:val="20"/>
              </w:rPr>
              <w:t>двуставочного</w:t>
            </w:r>
            <w:proofErr w:type="spellEnd"/>
            <w:r w:rsidRPr="00D87760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D87760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D87760">
              <w:rPr>
                <w:sz w:val="20"/>
                <w:szCs w:val="20"/>
              </w:rPr>
              <w:t xml:space="preserve">; </w:t>
            </w:r>
          </w:p>
          <w:p w14:paraId="32CC97D2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D87760">
              <w:rPr>
                <w:sz w:val="20"/>
                <w:szCs w:val="20"/>
              </w:rPr>
              <w:t>одноставочного</w:t>
            </w:r>
            <w:proofErr w:type="spellEnd"/>
            <w:r w:rsidRPr="00D87760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D87760">
              <w:rPr>
                <w:sz w:val="20"/>
                <w:szCs w:val="20"/>
              </w:rPr>
              <w:t>двуставочного</w:t>
            </w:r>
            <w:proofErr w:type="spellEnd"/>
            <w:r w:rsidRPr="00D87760">
              <w:rPr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</w:t>
            </w:r>
            <w:r w:rsidRPr="00D87760">
              <w:rPr>
                <w:sz w:val="20"/>
                <w:szCs w:val="20"/>
              </w:rPr>
              <w:br/>
              <w:t>в соответствии с пунктом 3.2 распоряжения Администрации</w:t>
            </w:r>
            <w:r w:rsidRPr="00D87760">
              <w:rPr>
                <w:sz w:val="20"/>
                <w:szCs w:val="20"/>
              </w:rPr>
              <w:br/>
              <w:t>Санкт-Петербурга от 20.03.2002 № 402-ра «Об организации взаимодействия исполнительных органов государственной власти</w:t>
            </w:r>
            <w:r w:rsidRPr="00D87760">
              <w:rPr>
                <w:sz w:val="20"/>
                <w:szCs w:val="20"/>
              </w:rPr>
              <w:br/>
              <w:t>Санкт-Петербурга по определению лимитов потребления топливно-энергетических ресурсов и воды»;</w:t>
            </w:r>
          </w:p>
          <w:p w14:paraId="6DE9164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i – административное здание (помещение</w:t>
            </w:r>
            <w:r w:rsidRPr="00D87760">
              <w:rPr>
                <w:rStyle w:val="a4"/>
                <w:sz w:val="20"/>
                <w:szCs w:val="20"/>
              </w:rPr>
              <w:t>)</w:t>
            </w:r>
          </w:p>
        </w:tc>
      </w:tr>
      <w:tr w:rsidR="00F64192" w:rsidRPr="00D87760" w14:paraId="690420D4" w14:textId="77777777" w:rsidTr="00954D89">
        <w:trPr>
          <w:jc w:val="center"/>
        </w:trPr>
        <w:tc>
          <w:tcPr>
            <w:tcW w:w="988" w:type="dxa"/>
            <w:vAlign w:val="center"/>
          </w:tcPr>
          <w:p w14:paraId="36F5303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2.4-2.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77473745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Затраты </w:t>
            </w:r>
            <w:r w:rsidRPr="00D87760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3FF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7080870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925F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7597774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089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7889529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757DCE5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7662BE7E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532D997" w14:textId="77777777" w:rsidR="00F64192" w:rsidRPr="00D87760" w:rsidRDefault="00954D89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1C6E367">
                <v:shape id="_x0000_i1046" type="#_x0000_t75" style="width:115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19B7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119B7&quot; wsp:rsidRDefault=&quot;007119B7&quot; wsp:rsidP=&quot;007119B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‚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є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7119B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</w:p>
          <w:p w14:paraId="4AD24C66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0C9B708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rFonts w:eastAsia="Calibri"/>
                <w:sz w:val="20"/>
                <w:szCs w:val="20"/>
              </w:rPr>
              <w:t>НЗ</w:t>
            </w:r>
            <w:r w:rsidRPr="00D87760">
              <w:rPr>
                <w:rFonts w:eastAsia="Calibri"/>
                <w:sz w:val="20"/>
                <w:szCs w:val="20"/>
                <w:vertAlign w:val="subscript"/>
              </w:rPr>
              <w:t>тс</w:t>
            </w:r>
            <w:proofErr w:type="spellEnd"/>
            <w:r w:rsidRPr="00D87760">
              <w:rPr>
                <w:rFonts w:eastAsia="Calibri"/>
                <w:sz w:val="20"/>
                <w:szCs w:val="20"/>
              </w:rPr>
              <w:t xml:space="preserve"> –</w:t>
            </w:r>
            <w:r w:rsidRPr="00D87760">
              <w:rPr>
                <w:sz w:val="20"/>
                <w:szCs w:val="20"/>
              </w:rPr>
              <w:t xml:space="preserve"> </w:t>
            </w:r>
            <w:r w:rsidRPr="00D87760">
              <w:rPr>
                <w:bCs/>
                <w:sz w:val="20"/>
                <w:szCs w:val="20"/>
              </w:rPr>
              <w:t>нормативные</w:t>
            </w:r>
            <w:r w:rsidRPr="00D87760">
              <w:rPr>
                <w:rFonts w:eastAsia="Calibri"/>
                <w:sz w:val="20"/>
                <w:szCs w:val="20"/>
              </w:rPr>
              <w:t xml:space="preserve"> з</w:t>
            </w:r>
            <w:r w:rsidRPr="00D87760">
              <w:rPr>
                <w:rFonts w:eastAsia="Calibri"/>
                <w:bCs/>
                <w:sz w:val="20"/>
                <w:szCs w:val="20"/>
              </w:rPr>
              <w:t>атраты на теплоснабжение;</w:t>
            </w:r>
          </w:p>
          <w:p w14:paraId="557F5671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D87760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D87760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D87760">
              <w:rPr>
                <w:sz w:val="20"/>
                <w:szCs w:val="20"/>
              </w:rPr>
              <w:t>;</w:t>
            </w:r>
          </w:p>
          <w:p w14:paraId="11241129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D87760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D87760">
              <w:rPr>
                <w:sz w:val="20"/>
                <w:szCs w:val="20"/>
              </w:rPr>
              <w:t>теплоэнергии</w:t>
            </w:r>
            <w:proofErr w:type="spellEnd"/>
            <w:r w:rsidRPr="00D87760">
              <w:rPr>
                <w:sz w:val="20"/>
                <w:szCs w:val="20"/>
              </w:rPr>
              <w:t xml:space="preserve"> на отопление i-ого административного здания </w:t>
            </w:r>
            <w:r w:rsidRPr="00D87760">
              <w:rPr>
                <w:sz w:val="20"/>
                <w:szCs w:val="20"/>
              </w:rPr>
              <w:lastRenderedPageBreak/>
              <w:t>(помещения),</w:t>
            </w:r>
            <w:r w:rsidRPr="00D87760">
              <w:rPr>
                <w:bCs/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t xml:space="preserve">утверждается в соответствии </w:t>
            </w:r>
            <w:r w:rsidRPr="00D87760">
              <w:rPr>
                <w:sz w:val="20"/>
                <w:szCs w:val="20"/>
              </w:rPr>
              <w:br/>
              <w:t>с пунктом 3.2. Распоряжения 402-ра;</w:t>
            </w:r>
          </w:p>
          <w:p w14:paraId="2FB3043F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i – административное здание (помещение).</w:t>
            </w:r>
          </w:p>
          <w:p w14:paraId="01B6C121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B1BB31A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14:paraId="50B2DB6A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89862B9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D87760">
              <w:rPr>
                <w:sz w:val="20"/>
                <w:szCs w:val="20"/>
              </w:rPr>
              <w:t>=</w:t>
            </w:r>
            <w:r w:rsidRPr="00D87760">
              <w:rPr>
                <w:sz w:val="20"/>
                <w:szCs w:val="20"/>
                <w:lang w:val="fr-FR"/>
              </w:rPr>
              <w:t>S</w:t>
            </w:r>
            <w:r w:rsidRPr="00D87760">
              <w:rPr>
                <w:sz w:val="20"/>
                <w:szCs w:val="20"/>
              </w:rPr>
              <w:t xml:space="preserve"> × </w:t>
            </w:r>
            <w:r w:rsidRPr="00D87760">
              <w:rPr>
                <w:sz w:val="20"/>
                <w:szCs w:val="20"/>
                <w:lang w:val="fr-FR"/>
              </w:rPr>
              <w:t>k</w:t>
            </w:r>
            <w:r w:rsidRPr="00D87760">
              <w:rPr>
                <w:sz w:val="20"/>
                <w:szCs w:val="20"/>
              </w:rPr>
              <w:t xml:space="preserve"> × (Т-</w:t>
            </w:r>
            <w:r w:rsidRPr="00D87760">
              <w:rPr>
                <w:sz w:val="20"/>
                <w:szCs w:val="20"/>
                <w:lang w:val="fr-FR"/>
              </w:rPr>
              <w:t>t</w:t>
            </w:r>
            <w:r w:rsidRPr="00D87760">
              <w:rPr>
                <w:sz w:val="20"/>
                <w:szCs w:val="20"/>
              </w:rPr>
              <w:t xml:space="preserve">) × </w:t>
            </w:r>
            <w:r w:rsidRPr="00D87760">
              <w:rPr>
                <w:sz w:val="20"/>
                <w:szCs w:val="20"/>
                <w:lang w:val="fr-FR"/>
              </w:rPr>
              <w:t>Y</w:t>
            </w:r>
            <w:r w:rsidRPr="00D87760">
              <w:rPr>
                <w:sz w:val="20"/>
                <w:szCs w:val="20"/>
              </w:rPr>
              <w:t>,</w:t>
            </w:r>
          </w:p>
          <w:p w14:paraId="09103EA8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F4078CA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r w:rsidRPr="00D87760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тепла;</w:t>
            </w:r>
          </w:p>
          <w:p w14:paraId="7766BB57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Т – расчетная наружная температура;</w:t>
            </w:r>
          </w:p>
          <w:p w14:paraId="3B2DF044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t – расчетная внутренняя температура;</w:t>
            </w:r>
          </w:p>
          <w:p w14:paraId="6C673DB0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14:paraId="4FB672BC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S – площадь помещения;</w:t>
            </w:r>
          </w:p>
          <w:p w14:paraId="255C826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F64192" w:rsidRPr="00D87760" w14:paraId="0DB2F8F7" w14:textId="77777777" w:rsidTr="00954D89">
        <w:trPr>
          <w:jc w:val="center"/>
        </w:trPr>
        <w:tc>
          <w:tcPr>
            <w:tcW w:w="988" w:type="dxa"/>
            <w:vAlign w:val="center"/>
          </w:tcPr>
          <w:p w14:paraId="5E6C5CA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2.4-3.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7E2C35C1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D87760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365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1219682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3EA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1269811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713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1318572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16D773F2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D87760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14:paraId="6287D564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0124C4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905D9D3" w14:textId="77777777" w:rsidR="00F64192" w:rsidRPr="00D87760" w:rsidRDefault="00954D89" w:rsidP="00F64192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pict w14:anchorId="460E9745">
                <v:shape id="_x0000_i1047" type="#_x0000_t75" style="width:299.4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27C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527C&quot; wsp:rsidRDefault=&quot;0079527C&quot; wsp:rsidP=&quot;0079527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…РІ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+(РќРє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))Г—РќС†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oMath&gt;&lt;/m:oMathPara&gt;&lt;/w:p&gt;&lt;w:sectPr wsp:rsidR=&quot;00000000&quot; wsp:rsidRPr=&quot;0079527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</w:p>
          <w:p w14:paraId="608241C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14:paraId="002340A0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D87760">
              <w:rPr>
                <w:sz w:val="20"/>
                <w:szCs w:val="20"/>
              </w:rPr>
              <w:t xml:space="preserve"> – </w:t>
            </w:r>
            <w:r w:rsidRPr="00D87760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14:paraId="6372E3DC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D87760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</w:t>
            </w:r>
            <w:r w:rsidRPr="00D87760">
              <w:rPr>
                <w:bCs/>
                <w:sz w:val="20"/>
                <w:szCs w:val="20"/>
              </w:rPr>
              <w:br/>
              <w:t>№ 379-р)</w:t>
            </w:r>
            <w:r w:rsidRPr="00D87760">
              <w:rPr>
                <w:sz w:val="20"/>
                <w:szCs w:val="20"/>
              </w:rPr>
              <w:t>;</w:t>
            </w:r>
          </w:p>
          <w:p w14:paraId="499C4F6E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D87760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D87760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D87760">
              <w:rPr>
                <w:bCs/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14:paraId="0CA01564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D87760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D87760">
              <w:rPr>
                <w:sz w:val="20"/>
                <w:szCs w:val="20"/>
              </w:rPr>
              <w:t>;</w:t>
            </w:r>
          </w:p>
          <w:p w14:paraId="74615C6A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D87760">
              <w:rPr>
                <w:sz w:val="20"/>
                <w:szCs w:val="20"/>
              </w:rPr>
              <w:t xml:space="preserve"> – норматив количества (расчетная потребность в водоотведении </w:t>
            </w:r>
            <w:r w:rsidRPr="00D87760">
              <w:rPr>
                <w:sz w:val="20"/>
                <w:szCs w:val="20"/>
              </w:rPr>
              <w:lastRenderedPageBreak/>
              <w:t>холодной воды i-ого административного здания (помещения),</w:t>
            </w:r>
            <w:r w:rsidRPr="00D87760">
              <w:rPr>
                <w:bCs/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14:paraId="56234C76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D87760">
              <w:rPr>
                <w:bCs/>
                <w:sz w:val="20"/>
                <w:szCs w:val="20"/>
              </w:rPr>
              <w:t xml:space="preserve"> устанавливается распоряжением Комитета</w:t>
            </w:r>
            <w:r w:rsidRPr="00D87760">
              <w:rPr>
                <w:bCs/>
                <w:sz w:val="20"/>
                <w:szCs w:val="20"/>
              </w:rPr>
              <w:br/>
              <w:t>по тарифам Санкт-Петербурга</w:t>
            </w:r>
            <w:r w:rsidRPr="00D87760">
              <w:rPr>
                <w:sz w:val="20"/>
                <w:szCs w:val="20"/>
              </w:rPr>
              <w:t>;</w:t>
            </w:r>
          </w:p>
          <w:p w14:paraId="233931BF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D87760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D87760">
              <w:rPr>
                <w:bCs/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14:paraId="64362EE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F64192" w:rsidRPr="00D87760" w14:paraId="7185B1AB" w14:textId="77777777" w:rsidTr="00954D89">
        <w:trPr>
          <w:jc w:val="center"/>
        </w:trPr>
        <w:tc>
          <w:tcPr>
            <w:tcW w:w="988" w:type="dxa"/>
            <w:vAlign w:val="center"/>
          </w:tcPr>
          <w:p w14:paraId="2605DE6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477" w:type="dxa"/>
            <w:vAlign w:val="center"/>
          </w:tcPr>
          <w:p w14:paraId="4A327BAC" w14:textId="2E3B89FA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аренду помещений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564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2400000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48C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2400000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93E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2492160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0904C31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D87760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16BCC22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помещений;</w:t>
            </w:r>
          </w:p>
          <w:p w14:paraId="62718E5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396D70B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368A44F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D87760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0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br/>
              <w:t xml:space="preserve">- </w:t>
            </w:r>
            <w:hyperlink r:id="rId41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64AF31AF" w14:textId="77777777" w:rsidTr="00954D89">
        <w:trPr>
          <w:jc w:val="center"/>
        </w:trPr>
        <w:tc>
          <w:tcPr>
            <w:tcW w:w="988" w:type="dxa"/>
            <w:vAlign w:val="center"/>
          </w:tcPr>
          <w:p w14:paraId="30FDCE7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2.5.1.</w:t>
            </w:r>
          </w:p>
        </w:tc>
        <w:tc>
          <w:tcPr>
            <w:tcW w:w="2477" w:type="dxa"/>
            <w:vAlign w:val="center"/>
          </w:tcPr>
          <w:p w14:paraId="13E6102F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9EF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2400000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0C9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2400000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28B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2492160</w:t>
            </w:r>
          </w:p>
        </w:tc>
        <w:tc>
          <w:tcPr>
            <w:tcW w:w="6474" w:type="dxa"/>
            <w:vAlign w:val="center"/>
          </w:tcPr>
          <w:p w14:paraId="1633A8A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аренду помещений осуществляется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56D9128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A8064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87760">
              <w:rPr>
                <w:sz w:val="20"/>
                <w:szCs w:val="20"/>
              </w:rPr>
              <w:t xml:space="preserve"> = П</w:t>
            </w:r>
            <w:r w:rsidRPr="00D87760">
              <w:rPr>
                <w:sz w:val="20"/>
                <w:szCs w:val="20"/>
                <w:vertAlign w:val="subscript"/>
              </w:rPr>
              <w:t>ар</w:t>
            </w:r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ар</w:t>
            </w:r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2904BD3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DB930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43A4B8F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П</w:t>
            </w:r>
            <w:r w:rsidRPr="00D87760">
              <w:rPr>
                <w:sz w:val="20"/>
                <w:szCs w:val="20"/>
                <w:vertAlign w:val="subscript"/>
              </w:rPr>
              <w:t>ар</w:t>
            </w:r>
            <w:r w:rsidRPr="00D87760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2159409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ар</w:t>
            </w:r>
            <w:r w:rsidRPr="00D87760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780EA3C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64192" w:rsidRPr="00D87760" w14:paraId="78214C1C" w14:textId="77777777" w:rsidTr="00954D89">
        <w:trPr>
          <w:jc w:val="center"/>
        </w:trPr>
        <w:tc>
          <w:tcPr>
            <w:tcW w:w="988" w:type="dxa"/>
            <w:vAlign w:val="center"/>
          </w:tcPr>
          <w:p w14:paraId="3011FF9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2.5.2.</w:t>
            </w:r>
          </w:p>
        </w:tc>
        <w:tc>
          <w:tcPr>
            <w:tcW w:w="2477" w:type="dxa"/>
            <w:vAlign w:val="center"/>
          </w:tcPr>
          <w:p w14:paraId="3D86DE61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627" w:type="dxa"/>
            <w:vAlign w:val="center"/>
          </w:tcPr>
          <w:p w14:paraId="7A0E149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0939C20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07D524B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16EF483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4B252D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64192" w:rsidRPr="00D87760" w14:paraId="6BBBCF45" w14:textId="77777777" w:rsidTr="00954D89">
        <w:trPr>
          <w:jc w:val="center"/>
        </w:trPr>
        <w:tc>
          <w:tcPr>
            <w:tcW w:w="988" w:type="dxa"/>
            <w:vAlign w:val="center"/>
          </w:tcPr>
          <w:p w14:paraId="3071C2F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2.5.3.</w:t>
            </w:r>
          </w:p>
        </w:tc>
        <w:tc>
          <w:tcPr>
            <w:tcW w:w="2477" w:type="dxa"/>
            <w:vAlign w:val="center"/>
          </w:tcPr>
          <w:p w14:paraId="17521E48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627" w:type="dxa"/>
            <w:vAlign w:val="center"/>
          </w:tcPr>
          <w:p w14:paraId="446076B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43B80E8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0712DB3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96FA17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A925B0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64192" w:rsidRPr="00D87760" w14:paraId="51E0C8A2" w14:textId="77777777" w:rsidTr="00954D89">
        <w:trPr>
          <w:jc w:val="center"/>
        </w:trPr>
        <w:tc>
          <w:tcPr>
            <w:tcW w:w="988" w:type="dxa"/>
            <w:vAlign w:val="center"/>
          </w:tcPr>
          <w:p w14:paraId="1F0B8A3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2.5.4.</w:t>
            </w:r>
          </w:p>
        </w:tc>
        <w:tc>
          <w:tcPr>
            <w:tcW w:w="2477" w:type="dxa"/>
            <w:vAlign w:val="center"/>
          </w:tcPr>
          <w:p w14:paraId="18C16B05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D87760">
              <w:rPr>
                <w:sz w:val="20"/>
                <w:szCs w:val="20"/>
              </w:rPr>
              <w:br/>
              <w:t xml:space="preserve">и оборудования в рамках </w:t>
            </w:r>
            <w:r w:rsidRPr="00D87760">
              <w:rPr>
                <w:sz w:val="20"/>
                <w:szCs w:val="20"/>
              </w:rPr>
              <w:lastRenderedPageBreak/>
              <w:t xml:space="preserve">затрат, указанных в </w:t>
            </w:r>
            <w:hyperlink r:id="rId42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43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F3363E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lastRenderedPageBreak/>
              <w:t>-</w:t>
            </w:r>
          </w:p>
          <w:p w14:paraId="018C5A88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0079BD1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59570EB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BDC6A2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87760">
              <w:rPr>
                <w:sz w:val="20"/>
                <w:szCs w:val="20"/>
              </w:rPr>
              <w:br/>
              <w:t>на аренду помещений и оборудования в рамках затрат, указанных</w:t>
            </w:r>
            <w:r w:rsidRPr="00D87760">
              <w:rPr>
                <w:sz w:val="20"/>
                <w:szCs w:val="20"/>
              </w:rPr>
              <w:br/>
              <w:t xml:space="preserve">в </w:t>
            </w:r>
            <w:hyperlink r:id="rId44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45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64192" w:rsidRPr="00D87760" w14:paraId="63C73DF8" w14:textId="77777777" w:rsidTr="00954D89">
        <w:trPr>
          <w:jc w:val="center"/>
        </w:trPr>
        <w:tc>
          <w:tcPr>
            <w:tcW w:w="988" w:type="dxa"/>
            <w:vAlign w:val="center"/>
          </w:tcPr>
          <w:p w14:paraId="377DDBE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2.6.</w:t>
            </w:r>
          </w:p>
        </w:tc>
        <w:tc>
          <w:tcPr>
            <w:tcW w:w="2477" w:type="dxa"/>
            <w:vAlign w:val="center"/>
          </w:tcPr>
          <w:p w14:paraId="7268DED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B0D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52934789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FA30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94239936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E9C8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97858749</w:t>
            </w:r>
          </w:p>
        </w:tc>
        <w:tc>
          <w:tcPr>
            <w:tcW w:w="6474" w:type="dxa"/>
            <w:vAlign w:val="center"/>
          </w:tcPr>
          <w:p w14:paraId="4A080EC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содержание имущества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14:paraId="322CE94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7FFE069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F5062E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9EEA4F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87760">
              <w:rPr>
                <w:sz w:val="20"/>
                <w:szCs w:val="20"/>
              </w:rPr>
              <w:t>регламентно</w:t>
            </w:r>
            <w:proofErr w:type="spellEnd"/>
            <w:r w:rsidRPr="00D87760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333B4CE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5031EF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содержание имущества</w:t>
            </w:r>
            <w:r w:rsidRPr="00D87760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6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47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4B3F03BD" w14:textId="77777777" w:rsidTr="00954D89">
        <w:trPr>
          <w:jc w:val="center"/>
        </w:trPr>
        <w:tc>
          <w:tcPr>
            <w:tcW w:w="988" w:type="dxa"/>
            <w:vAlign w:val="center"/>
          </w:tcPr>
          <w:p w14:paraId="6DA1504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2.6-1.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60926174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D87760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D87760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1841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39943565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73B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64328865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10C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66799093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75280E8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на выполнение работ 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14:paraId="1CC1933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39F79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НВпом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П</w:t>
            </w:r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4FDCBF7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2AAF18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НВпом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D87760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14:paraId="52FFCC8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П</w:t>
            </w:r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3A577CF7" w14:textId="77777777" w:rsidR="00F64192" w:rsidRPr="00D87760" w:rsidRDefault="00F64192" w:rsidP="00F64192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-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D87760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D87760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961E29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64192" w:rsidRPr="00D87760" w14:paraId="49439422" w14:textId="77777777" w:rsidTr="00954D89">
        <w:trPr>
          <w:jc w:val="center"/>
        </w:trPr>
        <w:tc>
          <w:tcPr>
            <w:tcW w:w="988" w:type="dxa"/>
            <w:vAlign w:val="center"/>
          </w:tcPr>
          <w:p w14:paraId="4B7F42A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2.6-2.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6C2DB898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оборудования, техники для создания Координационного центра Правительства Санкт-Петербурга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0F7F9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3A9E1B0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5E7F68E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58E7665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04CFE74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оборудования, техники для создания Координационного центра Правительства Санкт-Петербурга осуществляется по формуле:</w:t>
            </w:r>
          </w:p>
          <w:p w14:paraId="64CA777D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656DDF6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НВкц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Коб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0D8E0142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BD3011E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НВкц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оборудования, техники для создания Координационного центра Правительства</w:t>
            </w:r>
            <w:r w:rsidRPr="00D87760">
              <w:rPr>
                <w:sz w:val="20"/>
                <w:szCs w:val="20"/>
              </w:rPr>
              <w:br/>
              <w:t>Санкт-Петербурга;</w:t>
            </w:r>
          </w:p>
          <w:p w14:paraId="08DEA1F6" w14:textId="77777777" w:rsidR="00F64192" w:rsidRPr="00D87760" w:rsidRDefault="00F64192" w:rsidP="00F6419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- стоимость оборудования, техники для создания Координационного центра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FF8077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rFonts w:ascii="Calibri" w:eastAsia="Calibri" w:hAnsi="Calibri"/>
                <w:sz w:val="20"/>
                <w:szCs w:val="20"/>
                <w:lang w:eastAsia="en-US"/>
              </w:rPr>
              <w:t>Коб</w:t>
            </w:r>
            <w:proofErr w:type="spellEnd"/>
            <w:r w:rsidRPr="00D8776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– количество оборудования/техники</w:t>
            </w:r>
          </w:p>
        </w:tc>
      </w:tr>
      <w:tr w:rsidR="00F64192" w:rsidRPr="00D87760" w14:paraId="09398FAD" w14:textId="77777777" w:rsidTr="00954D89">
        <w:trPr>
          <w:jc w:val="center"/>
        </w:trPr>
        <w:tc>
          <w:tcPr>
            <w:tcW w:w="988" w:type="dxa"/>
            <w:vAlign w:val="center"/>
          </w:tcPr>
          <w:p w14:paraId="4096BAC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2.6-</w:t>
            </w:r>
            <w:r w:rsidRPr="00D87760">
              <w:rPr>
                <w:sz w:val="20"/>
                <w:szCs w:val="20"/>
                <w:lang w:val="en-US"/>
              </w:rPr>
              <w:t>3</w:t>
            </w:r>
            <w:r w:rsidRPr="00D87760">
              <w:rPr>
                <w:sz w:val="20"/>
                <w:szCs w:val="20"/>
              </w:rPr>
              <w:t>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71879F95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Прочие затраты </w:t>
            </w:r>
            <w:r w:rsidRPr="00D87760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01A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12991224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F1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29911071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D50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31059656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39EA415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прочие затраты на содержание имущества осуществляется по формуле:</w:t>
            </w:r>
          </w:p>
          <w:p w14:paraId="6AD876B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5071A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НВпом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Мпом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6225D01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ACDED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НВпом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прочие затраты на содержание имущества;</w:t>
            </w:r>
          </w:p>
          <w:p w14:paraId="05ECD75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D87760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A0CD44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Мпом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64192" w:rsidRPr="00D87760" w14:paraId="01FF36B8" w14:textId="77777777" w:rsidTr="00954D89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14:paraId="0049A37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</w:t>
            </w:r>
          </w:p>
        </w:tc>
        <w:tc>
          <w:tcPr>
            <w:tcW w:w="2477" w:type="dxa"/>
            <w:tcBorders>
              <w:top w:val="nil"/>
              <w:right w:val="single" w:sz="4" w:space="0" w:color="auto"/>
            </w:tcBorders>
            <w:vAlign w:val="center"/>
          </w:tcPr>
          <w:p w14:paraId="240FAD05" w14:textId="7B03A271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по договорам об оказании услуг, связанных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 проездом и наймом </w:t>
            </w:r>
            <w:r w:rsidRPr="00D87760">
              <w:rPr>
                <w:sz w:val="20"/>
                <w:szCs w:val="20"/>
              </w:rPr>
              <w:lastRenderedPageBreak/>
              <w:t xml:space="preserve">жилого помещения в связи с командированием работников, заключаемым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со сторонними организациями, а также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D6E8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37324591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65E3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37208232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8C1F6" w14:textId="6A434F51" w:rsidR="00F64192" w:rsidRPr="00D87760" w:rsidRDefault="0003296C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4C760F">
              <w:rPr>
                <w:sz w:val="20"/>
                <w:szCs w:val="20"/>
              </w:rPr>
              <w:t>38637029</w:t>
            </w:r>
          </w:p>
        </w:tc>
        <w:tc>
          <w:tcPr>
            <w:tcW w:w="6474" w:type="dxa"/>
            <w:tcBorders>
              <w:top w:val="nil"/>
              <w:left w:val="single" w:sz="4" w:space="0" w:color="auto"/>
            </w:tcBorders>
            <w:vAlign w:val="center"/>
          </w:tcPr>
          <w:p w14:paraId="61C5E8B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87760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D87760">
              <w:rPr>
                <w:sz w:val="20"/>
                <w:szCs w:val="20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D87760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D87760">
              <w:rPr>
                <w:sz w:val="20"/>
                <w:szCs w:val="20"/>
              </w:rPr>
              <w:br/>
              <w:t>и оборудования, содержание имущества, осуществляется исходя</w:t>
            </w:r>
            <w:r w:rsidRPr="00D8776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07E637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затраты на оплату типографских работ и услуг, включая приобретение периодических печатных изданий;</w:t>
            </w:r>
          </w:p>
          <w:p w14:paraId="0BBBA18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830A03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3C7E6F9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598B2E9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B8869E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4B5351C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674319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429FCEA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7C7406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D87760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D87760">
              <w:rPr>
                <w:sz w:val="20"/>
                <w:szCs w:val="20"/>
              </w:rPr>
              <w:br/>
              <w:t>с проездом и наймом жилого помещения в связи с командированием работников, заключаемым со сторонними организациями, а также</w:t>
            </w:r>
            <w:r w:rsidRPr="00D87760">
              <w:rPr>
                <w:sz w:val="20"/>
                <w:szCs w:val="20"/>
              </w:rPr>
              <w:br/>
              <w:t xml:space="preserve">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8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49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4106B316" w14:textId="77777777" w:rsidTr="00954D89">
        <w:trPr>
          <w:jc w:val="center"/>
        </w:trPr>
        <w:tc>
          <w:tcPr>
            <w:tcW w:w="988" w:type="dxa"/>
            <w:vAlign w:val="center"/>
          </w:tcPr>
          <w:p w14:paraId="36E2EF4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2477" w:type="dxa"/>
            <w:vAlign w:val="center"/>
          </w:tcPr>
          <w:p w14:paraId="3B019C95" w14:textId="557BB64C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47E0D64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1789F71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22D983F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0DA7E38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CCFD11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D87760">
              <w:rPr>
                <w:sz w:val="20"/>
                <w:szCs w:val="20"/>
              </w:rPr>
              <w:br/>
              <w:t>и услуг осуществляется в порядке, определяемом ИОГВ (ОУ ТГВФ),</w:t>
            </w:r>
            <w:r w:rsidRPr="00D87760">
              <w:rPr>
                <w:sz w:val="20"/>
                <w:szCs w:val="20"/>
              </w:rPr>
              <w:br/>
              <w:t>с учетом нормативных затрат на приобретение периодических печатных изданий.</w:t>
            </w:r>
          </w:p>
          <w:p w14:paraId="4B95112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30C109F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A85D6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пи</w:t>
            </w:r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6E13873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362FC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7FD2C79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43EF86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пи</w:t>
            </w:r>
            <w:r w:rsidRPr="00D87760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ECBF1C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64192" w:rsidRPr="00D87760" w14:paraId="256A7E7E" w14:textId="77777777" w:rsidTr="00954D89">
        <w:trPr>
          <w:jc w:val="center"/>
        </w:trPr>
        <w:tc>
          <w:tcPr>
            <w:tcW w:w="988" w:type="dxa"/>
            <w:vAlign w:val="center"/>
          </w:tcPr>
          <w:p w14:paraId="3911266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2477" w:type="dxa"/>
            <w:vAlign w:val="center"/>
          </w:tcPr>
          <w:p w14:paraId="61FA842C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27" w:type="dxa"/>
            <w:vAlign w:val="center"/>
          </w:tcPr>
          <w:p w14:paraId="62AD6E8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3275925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637B41DB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A9A683F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09DEBC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услуг лиц, привлекаемых</w:t>
            </w:r>
            <w:r w:rsidRPr="00D87760">
              <w:rPr>
                <w:sz w:val="20"/>
                <w:szCs w:val="20"/>
              </w:rPr>
              <w:br/>
              <w:t>на основании гражданско-правовых договоров,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64192" w:rsidRPr="00D87760" w14:paraId="5B406D31" w14:textId="77777777" w:rsidTr="00954D89">
        <w:trPr>
          <w:jc w:val="center"/>
        </w:trPr>
        <w:tc>
          <w:tcPr>
            <w:tcW w:w="988" w:type="dxa"/>
            <w:vAlign w:val="center"/>
          </w:tcPr>
          <w:p w14:paraId="01837BC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2.7.3.</w:t>
            </w:r>
          </w:p>
        </w:tc>
        <w:tc>
          <w:tcPr>
            <w:tcW w:w="2477" w:type="dxa"/>
            <w:vAlign w:val="center"/>
          </w:tcPr>
          <w:p w14:paraId="2C2FFFCC" w14:textId="060D5529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проведение предрейсового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послерейсового осмотра водителей транспортных средств</w:t>
            </w:r>
          </w:p>
        </w:tc>
        <w:tc>
          <w:tcPr>
            <w:tcW w:w="1627" w:type="dxa"/>
            <w:vAlign w:val="center"/>
          </w:tcPr>
          <w:p w14:paraId="4874F6A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4A28075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7CAEE83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5D0EEAE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205796C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D87760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F64192" w:rsidRPr="00D87760" w14:paraId="6C2C303B" w14:textId="77777777" w:rsidTr="00954D89">
        <w:trPr>
          <w:jc w:val="center"/>
        </w:trPr>
        <w:tc>
          <w:tcPr>
            <w:tcW w:w="988" w:type="dxa"/>
            <w:vAlign w:val="center"/>
          </w:tcPr>
          <w:p w14:paraId="51A9D847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2.7.4.</w:t>
            </w:r>
          </w:p>
        </w:tc>
        <w:tc>
          <w:tcPr>
            <w:tcW w:w="2477" w:type="dxa"/>
            <w:vAlign w:val="center"/>
          </w:tcPr>
          <w:p w14:paraId="7BDAEFB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192B03B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223B55C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5956B79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6ECEF9B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54DFE9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64192" w:rsidRPr="00D87760" w14:paraId="4F5A2EC9" w14:textId="77777777" w:rsidTr="00954D89">
        <w:trPr>
          <w:jc w:val="center"/>
        </w:trPr>
        <w:tc>
          <w:tcPr>
            <w:tcW w:w="988" w:type="dxa"/>
            <w:vAlign w:val="center"/>
          </w:tcPr>
          <w:p w14:paraId="764337A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2.7.5.</w:t>
            </w:r>
          </w:p>
        </w:tc>
        <w:tc>
          <w:tcPr>
            <w:tcW w:w="2477" w:type="dxa"/>
            <w:vAlign w:val="center"/>
          </w:tcPr>
          <w:p w14:paraId="0BBBC59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C7F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85700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F24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85700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387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88991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29834EC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2D720A7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B07B5A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41D13D6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2E9CC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7E411C6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2EBE91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64192" w:rsidRPr="00D87760" w14:paraId="5BCC628E" w14:textId="77777777" w:rsidTr="00954D89">
        <w:trPr>
          <w:jc w:val="center"/>
        </w:trPr>
        <w:tc>
          <w:tcPr>
            <w:tcW w:w="988" w:type="dxa"/>
            <w:vAlign w:val="center"/>
          </w:tcPr>
          <w:p w14:paraId="51C1B287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2.7.6.</w:t>
            </w:r>
          </w:p>
        </w:tc>
        <w:tc>
          <w:tcPr>
            <w:tcW w:w="2477" w:type="dxa"/>
            <w:vAlign w:val="center"/>
          </w:tcPr>
          <w:p w14:paraId="0EEAD943" w14:textId="4888A750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D884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5080DFD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7CD6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F351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D14A360" w14:textId="3D87825A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монтаж (установку), дооборудование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наладку оборудования осуществляется в порядке, определяемом ИОГВ (ОУ ТГВФ)</w:t>
            </w:r>
          </w:p>
        </w:tc>
      </w:tr>
      <w:tr w:rsidR="00F64192" w:rsidRPr="00D87760" w14:paraId="53028983" w14:textId="77777777" w:rsidTr="00954D89">
        <w:trPr>
          <w:jc w:val="center"/>
        </w:trPr>
        <w:tc>
          <w:tcPr>
            <w:tcW w:w="988" w:type="dxa"/>
            <w:vAlign w:val="center"/>
          </w:tcPr>
          <w:p w14:paraId="4AEDC2C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2.7.7.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1E55C999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14:paraId="5C23B7BD" w14:textId="77777777" w:rsidR="00F64192" w:rsidRPr="00D87760" w:rsidRDefault="00F64192" w:rsidP="00F64192">
            <w:pPr>
              <w:rPr>
                <w:sz w:val="20"/>
                <w:szCs w:val="20"/>
              </w:rPr>
            </w:pPr>
          </w:p>
          <w:p w14:paraId="614CC099" w14:textId="77777777" w:rsidR="00F64192" w:rsidRPr="00D87760" w:rsidRDefault="00F64192" w:rsidP="00F641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9FD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36370058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21C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36250091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750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</w:rPr>
              <w:t>3764209</w:t>
            </w:r>
            <w:r w:rsidRPr="00D8776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43C762D0" w14:textId="77777777" w:rsidR="00F64192" w:rsidRPr="00D87760" w:rsidRDefault="00F64192" w:rsidP="00F64192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14:paraId="53269450" w14:textId="77777777" w:rsidR="00F64192" w:rsidRPr="00D87760" w:rsidRDefault="00F64192" w:rsidP="00F64192">
            <w:pPr>
              <w:pStyle w:val="ConsPlusNormal"/>
              <w:rPr>
                <w:bCs/>
                <w:sz w:val="20"/>
                <w:szCs w:val="20"/>
              </w:rPr>
            </w:pPr>
          </w:p>
          <w:p w14:paraId="0A14973C" w14:textId="77777777" w:rsidR="00F64192" w:rsidRPr="00D87760" w:rsidRDefault="00F64192" w:rsidP="00F64192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D87760">
              <w:rPr>
                <w:bCs/>
                <w:sz w:val="20"/>
                <w:szCs w:val="20"/>
              </w:rPr>
              <w:t>НЗох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D877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bCs/>
                <w:sz w:val="20"/>
                <w:szCs w:val="20"/>
              </w:rPr>
              <w:t>Нц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ох </w:t>
            </w:r>
            <w:r w:rsidRPr="00D87760">
              <w:rPr>
                <w:sz w:val="20"/>
                <w:szCs w:val="20"/>
              </w:rPr>
              <w:t>×</w:t>
            </w:r>
            <w:r w:rsidRPr="00D8776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bCs/>
                <w:sz w:val="20"/>
                <w:szCs w:val="20"/>
              </w:rPr>
              <w:t>Мспец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t>×</w:t>
            </w:r>
            <w:r w:rsidRPr="00D87760">
              <w:rPr>
                <w:bCs/>
                <w:sz w:val="20"/>
                <w:szCs w:val="20"/>
              </w:rPr>
              <w:t xml:space="preserve"> Краб,</w:t>
            </w:r>
          </w:p>
          <w:p w14:paraId="52FA87E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</w:p>
          <w:p w14:paraId="703D729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bCs/>
                <w:sz w:val="20"/>
                <w:szCs w:val="20"/>
              </w:rPr>
              <w:t>НЗох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14:paraId="0062602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>Н ц ох – стоимость услуг вневедомственной охраны 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14:paraId="59107D4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bCs/>
                <w:sz w:val="20"/>
                <w:szCs w:val="20"/>
              </w:rPr>
              <w:t>Мспец</w:t>
            </w:r>
            <w:proofErr w:type="spellEnd"/>
            <w:r w:rsidRPr="00D87760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D87760">
              <w:rPr>
                <w:sz w:val="20"/>
                <w:szCs w:val="20"/>
              </w:rPr>
              <w:t>;</w:t>
            </w:r>
          </w:p>
          <w:p w14:paraId="68A3125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>Краб –</w:t>
            </w:r>
            <w:r w:rsidRPr="00D87760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F64192" w:rsidRPr="00D87760" w14:paraId="65967453" w14:textId="77777777" w:rsidTr="00954D89">
        <w:trPr>
          <w:jc w:val="center"/>
        </w:trPr>
        <w:tc>
          <w:tcPr>
            <w:tcW w:w="988" w:type="dxa"/>
            <w:vAlign w:val="center"/>
          </w:tcPr>
          <w:p w14:paraId="2362497F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0CAA5DF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4660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1B2A564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F63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EE26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30FFEF9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F64192" w:rsidRPr="00D87760" w14:paraId="77EABDF1" w14:textId="77777777" w:rsidTr="00954D89">
        <w:trPr>
          <w:jc w:val="center"/>
        </w:trPr>
        <w:tc>
          <w:tcPr>
            <w:tcW w:w="988" w:type="dxa"/>
            <w:vAlign w:val="center"/>
          </w:tcPr>
          <w:p w14:paraId="57F98E8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2.7.9.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1BDD02D2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F3D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13B4C99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56B3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EBE8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22B0E91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64192" w:rsidRPr="00D87760" w14:paraId="114BFCD5" w14:textId="77777777" w:rsidTr="00954D89">
        <w:trPr>
          <w:jc w:val="center"/>
        </w:trPr>
        <w:tc>
          <w:tcPr>
            <w:tcW w:w="988" w:type="dxa"/>
            <w:vAlign w:val="center"/>
          </w:tcPr>
          <w:p w14:paraId="0385B54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2.7.10.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3B88EA12" w14:textId="3B19E8BB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 проездом </w:t>
            </w:r>
            <w:r w:rsidRPr="00D87760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со сторонними организациями, а также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оборудования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и содержание имущества, в рамках затрат, указанных в </w:t>
            </w:r>
            <w:hyperlink r:id="rId50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51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76A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868833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B9E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872441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D4B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905943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1E877B38" w14:textId="2A5DA15C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2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53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14:paraId="4E8EE2EB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AA42776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8ACEC1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noProof/>
                <w:sz w:val="20"/>
                <w:szCs w:val="20"/>
              </w:rPr>
              <w:drawing>
                <wp:inline distT="0" distB="0" distL="0" distR="0" wp14:anchorId="38CE1C65" wp14:editId="56240F81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AA9BC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DBE9984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где:</w:t>
            </w:r>
          </w:p>
          <w:p w14:paraId="74143F7B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</w:t>
            </w:r>
            <w:r w:rsidRPr="00D87760">
              <w:rPr>
                <w:sz w:val="20"/>
                <w:szCs w:val="20"/>
              </w:rPr>
              <w:lastRenderedPageBreak/>
              <w:t>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14:paraId="47D44C6A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Нц_ОК_i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D87760">
              <w:rPr>
                <w:sz w:val="20"/>
                <w:szCs w:val="20"/>
              </w:rPr>
              <w:t>го</w:t>
            </w:r>
            <w:proofErr w:type="spellEnd"/>
            <w:r w:rsidRPr="00D8776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14:paraId="36846CBA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Кi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D87760">
              <w:rPr>
                <w:sz w:val="20"/>
                <w:szCs w:val="20"/>
              </w:rPr>
              <w:t>го</w:t>
            </w:r>
            <w:proofErr w:type="spellEnd"/>
            <w:r w:rsidRPr="00D8776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D87760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</w:t>
            </w:r>
            <w:r w:rsidRPr="00D87760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</w:tc>
      </w:tr>
      <w:tr w:rsidR="00F64192" w:rsidRPr="00D87760" w14:paraId="227D47C6" w14:textId="77777777" w:rsidTr="00954D89">
        <w:trPr>
          <w:jc w:val="center"/>
        </w:trPr>
        <w:tc>
          <w:tcPr>
            <w:tcW w:w="988" w:type="dxa"/>
            <w:vAlign w:val="center"/>
          </w:tcPr>
          <w:p w14:paraId="2B2F220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4A38B47E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оплату услуг связанных </w:t>
            </w:r>
            <w:r w:rsidRPr="00D87760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12B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244500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31F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244500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231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253889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583C5E88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D87760">
              <w:rPr>
                <w:sz w:val="20"/>
                <w:szCs w:val="20"/>
              </w:rPr>
              <w:br/>
              <w:t xml:space="preserve">с добровольным страхованием имущества, осуществляется по формуле: </w:t>
            </w:r>
          </w:p>
          <w:p w14:paraId="1F036931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0E731D9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НЗстрах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Побусл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тарифа</w:t>
            </w:r>
          </w:p>
          <w:p w14:paraId="207042C0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BD8F54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НЗстрах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оплату услуг, связанных</w:t>
            </w:r>
            <w:r w:rsidRPr="00D87760">
              <w:rPr>
                <w:sz w:val="20"/>
                <w:szCs w:val="20"/>
              </w:rPr>
              <w:br/>
              <w:t>с добровольным страхованием;</w:t>
            </w:r>
          </w:p>
          <w:p w14:paraId="3C30393F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Побусл</w:t>
            </w:r>
            <w:proofErr w:type="spellEnd"/>
            <w:r w:rsidRPr="00D87760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14:paraId="2110F46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</w:t>
            </w:r>
            <w:r w:rsidRPr="00D87760">
              <w:rPr>
                <w:sz w:val="20"/>
                <w:szCs w:val="20"/>
              </w:rPr>
              <w:br/>
              <w:t xml:space="preserve">по единому тарифу на основании приложения 2 к указанию Банка России </w:t>
            </w:r>
            <w:r w:rsidRPr="00D87760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F64192" w:rsidRPr="00D87760" w14:paraId="5182AA9A" w14:textId="77777777" w:rsidTr="00954D89">
        <w:trPr>
          <w:jc w:val="center"/>
        </w:trPr>
        <w:tc>
          <w:tcPr>
            <w:tcW w:w="988" w:type="dxa"/>
            <w:vAlign w:val="center"/>
          </w:tcPr>
          <w:p w14:paraId="3B37326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2.7.10-2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4F963B9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Затраты, </w:t>
            </w:r>
            <w:r w:rsidRPr="00D87760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E2D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624333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D55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627941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CA1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652054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30008E4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прочих работ и услуг, определяется по формуле:</w:t>
            </w:r>
          </w:p>
          <w:p w14:paraId="205EFCE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1A06B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НЗпру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пру × </w:t>
            </w:r>
            <w:proofErr w:type="spellStart"/>
            <w:r w:rsidRPr="00D87760">
              <w:rPr>
                <w:sz w:val="20"/>
                <w:szCs w:val="20"/>
              </w:rPr>
              <w:t>Кпру</w:t>
            </w:r>
            <w:proofErr w:type="spellEnd"/>
            <w:r w:rsidRPr="00D87760">
              <w:rPr>
                <w:sz w:val="20"/>
                <w:szCs w:val="20"/>
              </w:rPr>
              <w:t xml:space="preserve">× </w:t>
            </w:r>
            <w:proofErr w:type="spellStart"/>
            <w:r w:rsidRPr="00D87760">
              <w:rPr>
                <w:sz w:val="20"/>
                <w:szCs w:val="20"/>
              </w:rPr>
              <w:t>Кмесяцев</w:t>
            </w:r>
            <w:proofErr w:type="spellEnd"/>
          </w:p>
          <w:p w14:paraId="3C803C3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92407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НЗпру</w:t>
            </w:r>
            <w:proofErr w:type="spellEnd"/>
            <w:r w:rsidRPr="00D87760">
              <w:rPr>
                <w:sz w:val="20"/>
                <w:szCs w:val="20"/>
              </w:rPr>
              <w:t xml:space="preserve"> – нормативные затраты на приобретение прочих работ</w:t>
            </w:r>
            <w:r w:rsidRPr="00D87760">
              <w:rPr>
                <w:sz w:val="20"/>
                <w:szCs w:val="20"/>
              </w:rPr>
              <w:br/>
              <w:t>и услуг;</w:t>
            </w:r>
          </w:p>
          <w:p w14:paraId="6BC05AE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D87760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proofErr w:type="spellStart"/>
            <w:r w:rsidRPr="00D87760">
              <w:rPr>
                <w:sz w:val="20"/>
                <w:szCs w:val="20"/>
              </w:rPr>
              <w:t>законаот</w:t>
            </w:r>
            <w:proofErr w:type="spellEnd"/>
            <w:r w:rsidRPr="00D87760">
              <w:rPr>
                <w:sz w:val="20"/>
                <w:szCs w:val="20"/>
              </w:rPr>
              <w:t xml:space="preserve"> 22.04.2013 № 44-ФЗ, с учетом показателей индекса роста потребительских цен;</w:t>
            </w:r>
          </w:p>
          <w:p w14:paraId="4D6BBD1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Кпру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14:paraId="3942C4B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Кмесяцев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F64192" w:rsidRPr="00D87760" w14:paraId="37F9A158" w14:textId="77777777" w:rsidTr="00954D89">
        <w:trPr>
          <w:jc w:val="center"/>
        </w:trPr>
        <w:tc>
          <w:tcPr>
            <w:tcW w:w="988" w:type="dxa"/>
            <w:vAlign w:val="center"/>
          </w:tcPr>
          <w:p w14:paraId="1CD7C04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1BF7E73E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6EF6A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0BF89F2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BFDC5F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1A0CD8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00F8A4D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DD93AF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71B8655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мебели;</w:t>
            </w:r>
          </w:p>
          <w:p w14:paraId="4A1545E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2D2678E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5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56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287F7EB1" w14:textId="77777777" w:rsidTr="00954D89">
        <w:trPr>
          <w:jc w:val="center"/>
        </w:trPr>
        <w:tc>
          <w:tcPr>
            <w:tcW w:w="988" w:type="dxa"/>
            <w:vAlign w:val="center"/>
          </w:tcPr>
          <w:p w14:paraId="7EAF7BD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2.8.1.</w:t>
            </w:r>
          </w:p>
        </w:tc>
        <w:tc>
          <w:tcPr>
            <w:tcW w:w="2477" w:type="dxa"/>
            <w:vAlign w:val="center"/>
          </w:tcPr>
          <w:p w14:paraId="2D2FD7C1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627" w:type="dxa"/>
            <w:vAlign w:val="center"/>
          </w:tcPr>
          <w:p w14:paraId="1F74D45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6003D80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0E83D2D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23B9E4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7434CBE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64192" w:rsidRPr="00D87760" w14:paraId="4FE99798" w14:textId="77777777" w:rsidTr="00954D89">
        <w:trPr>
          <w:jc w:val="center"/>
        </w:trPr>
        <w:tc>
          <w:tcPr>
            <w:tcW w:w="988" w:type="dxa"/>
            <w:vAlign w:val="center"/>
          </w:tcPr>
          <w:p w14:paraId="3E2C061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2.8.2.</w:t>
            </w:r>
          </w:p>
        </w:tc>
        <w:tc>
          <w:tcPr>
            <w:tcW w:w="2477" w:type="dxa"/>
            <w:vAlign w:val="center"/>
          </w:tcPr>
          <w:p w14:paraId="39F1BC1A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627" w:type="dxa"/>
            <w:vAlign w:val="center"/>
          </w:tcPr>
          <w:p w14:paraId="09CA09F0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26EC038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474FDC2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5DBDD86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5722BFA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</w:t>
            </w:r>
            <w:r w:rsidRPr="00D87760">
              <w:rPr>
                <w:sz w:val="20"/>
                <w:szCs w:val="20"/>
              </w:rPr>
              <w:br/>
              <w:t>по формуле:</w:t>
            </w:r>
          </w:p>
          <w:p w14:paraId="6B1F4F4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30EF99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4073A646">
                <v:shape id="_x0000_i1048" type="#_x0000_t75" style="width:114pt;height:28.8pt;visibility:visible">
                  <v:imagedata r:id="rId57" o:title=""/>
                </v:shape>
              </w:pict>
            </w:r>
          </w:p>
          <w:p w14:paraId="0F6478D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7D2CD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092E38A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4D4044D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D8776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59EEF9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D5924E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8776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F64192" w:rsidRPr="00D87760" w14:paraId="5B9F2D7D" w14:textId="77777777" w:rsidTr="00954D89">
        <w:trPr>
          <w:jc w:val="center"/>
        </w:trPr>
        <w:tc>
          <w:tcPr>
            <w:tcW w:w="988" w:type="dxa"/>
            <w:vAlign w:val="center"/>
          </w:tcPr>
          <w:p w14:paraId="4F698EB7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2477" w:type="dxa"/>
            <w:vAlign w:val="center"/>
          </w:tcPr>
          <w:p w14:paraId="1F94DCEC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627" w:type="dxa"/>
            <w:vAlign w:val="center"/>
          </w:tcPr>
          <w:p w14:paraId="2CEC066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75BF626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4A2E1AD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65C7E698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0E63C2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64192" w:rsidRPr="00D87760" w14:paraId="3599FE59" w14:textId="77777777" w:rsidTr="00954D89">
        <w:trPr>
          <w:jc w:val="center"/>
        </w:trPr>
        <w:tc>
          <w:tcPr>
            <w:tcW w:w="988" w:type="dxa"/>
            <w:vAlign w:val="center"/>
          </w:tcPr>
          <w:p w14:paraId="04A0F58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2.8.4.</w:t>
            </w:r>
          </w:p>
        </w:tc>
        <w:tc>
          <w:tcPr>
            <w:tcW w:w="2477" w:type="dxa"/>
            <w:vAlign w:val="center"/>
          </w:tcPr>
          <w:p w14:paraId="2DF7B261" w14:textId="65041F5C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рамках затрат, указанных в </w:t>
            </w:r>
            <w:hyperlink r:id="rId58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59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14:paraId="1282FC8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461E468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12842BB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38EE02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B3B1B7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D87760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60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61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</w:t>
            </w:r>
            <w:r w:rsidRPr="00D8776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F64192" w:rsidRPr="00D87760" w14:paraId="4C21B06D" w14:textId="77777777" w:rsidTr="00954D89">
        <w:trPr>
          <w:jc w:val="center"/>
        </w:trPr>
        <w:tc>
          <w:tcPr>
            <w:tcW w:w="988" w:type="dxa"/>
            <w:vAlign w:val="center"/>
          </w:tcPr>
          <w:p w14:paraId="6FBF6CC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2.9.</w:t>
            </w:r>
          </w:p>
        </w:tc>
        <w:tc>
          <w:tcPr>
            <w:tcW w:w="2477" w:type="dxa"/>
            <w:vAlign w:val="center"/>
          </w:tcPr>
          <w:p w14:paraId="1DBDF7D3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vAlign w:val="center"/>
          </w:tcPr>
          <w:p w14:paraId="1BD91D2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7340A0F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116CBD64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13AA50B7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7E7367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F64192" w:rsidRPr="00D87760" w14:paraId="32424641" w14:textId="77777777" w:rsidTr="00954D89">
        <w:trPr>
          <w:jc w:val="center"/>
        </w:trPr>
        <w:tc>
          <w:tcPr>
            <w:tcW w:w="988" w:type="dxa"/>
            <w:vAlign w:val="center"/>
          </w:tcPr>
          <w:p w14:paraId="437A11B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3D06D50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D87760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62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63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39D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4297619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203A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4297619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4149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4462648</w:t>
            </w:r>
          </w:p>
        </w:tc>
        <w:tc>
          <w:tcPr>
            <w:tcW w:w="6474" w:type="dxa"/>
            <w:vAlign w:val="center"/>
          </w:tcPr>
          <w:p w14:paraId="11877BD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материальных запасов,</w:t>
            </w:r>
            <w:r w:rsidRPr="00D87760">
              <w:rPr>
                <w:sz w:val="20"/>
                <w:szCs w:val="20"/>
              </w:rPr>
              <w:br/>
              <w:t xml:space="preserve">не отнесенных к затратам, указанным в </w:t>
            </w:r>
            <w:hyperlink r:id="rId64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65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15A5BDE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1273B4A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BE6C4D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D87760">
              <w:rPr>
                <w:sz w:val="20"/>
                <w:szCs w:val="20"/>
              </w:rPr>
              <w:br/>
              <w:t>и принадлежностей;</w:t>
            </w:r>
          </w:p>
          <w:p w14:paraId="5F1B035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2A5CDFB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7FFAD5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36AA13D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35C6DC4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28FDF8E6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6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67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64192" w:rsidRPr="00D87760" w14:paraId="53B130C1" w14:textId="77777777" w:rsidTr="00954D89">
        <w:trPr>
          <w:jc w:val="center"/>
        </w:trPr>
        <w:tc>
          <w:tcPr>
            <w:tcW w:w="988" w:type="dxa"/>
            <w:vAlign w:val="center"/>
          </w:tcPr>
          <w:p w14:paraId="338DF60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2.10.1.</w:t>
            </w:r>
          </w:p>
        </w:tc>
        <w:tc>
          <w:tcPr>
            <w:tcW w:w="2477" w:type="dxa"/>
            <w:vAlign w:val="center"/>
          </w:tcPr>
          <w:p w14:paraId="6823DF74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437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96D1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B206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A665AA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F64192" w:rsidRPr="00D87760" w14:paraId="0FC0E1CF" w14:textId="77777777" w:rsidTr="00954D89">
        <w:trPr>
          <w:jc w:val="center"/>
        </w:trPr>
        <w:tc>
          <w:tcPr>
            <w:tcW w:w="988" w:type="dxa"/>
            <w:vAlign w:val="center"/>
          </w:tcPr>
          <w:p w14:paraId="4FA845C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2.10.2.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0589280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546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3213095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042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3213095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09D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3336478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6FD91D1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773E376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E1277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60B2E19B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85E30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30647192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Ч</w:t>
            </w:r>
            <w:r w:rsidRPr="00D8776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8776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65AD9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набора канцелярских принадлежностей</w:t>
            </w:r>
            <w:r w:rsidRPr="00D87760">
              <w:rPr>
                <w:sz w:val="20"/>
                <w:szCs w:val="20"/>
              </w:rPr>
              <w:br/>
              <w:t>для одного работника ИОГВ (ОУ ТГВФ, КУ)</w:t>
            </w:r>
          </w:p>
        </w:tc>
      </w:tr>
      <w:tr w:rsidR="00F64192" w:rsidRPr="00D87760" w14:paraId="04F73F5F" w14:textId="77777777" w:rsidTr="00954D89">
        <w:trPr>
          <w:jc w:val="center"/>
        </w:trPr>
        <w:tc>
          <w:tcPr>
            <w:tcW w:w="988" w:type="dxa"/>
            <w:vAlign w:val="center"/>
          </w:tcPr>
          <w:p w14:paraId="75A369E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2477" w:type="dxa"/>
            <w:vAlign w:val="center"/>
          </w:tcPr>
          <w:p w14:paraId="1922F3D4" w14:textId="6A33FD90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>и принадлежностей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B9F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1084524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600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1084524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50E6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1126170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55463A0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хозяйственных товаров</w:t>
            </w:r>
            <w:r w:rsidRPr="00D87760">
              <w:rPr>
                <w:sz w:val="20"/>
                <w:szCs w:val="20"/>
              </w:rPr>
              <w:br/>
              <w:t>и принадлежностей осуществляется по формуле:</w:t>
            </w:r>
          </w:p>
          <w:p w14:paraId="022E1543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F26D94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П</w:t>
            </w:r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87760">
              <w:rPr>
                <w:sz w:val="20"/>
                <w:szCs w:val="20"/>
              </w:rPr>
              <w:t xml:space="preserve"> x </w:t>
            </w: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87760">
              <w:rPr>
                <w:sz w:val="20"/>
                <w:szCs w:val="20"/>
              </w:rPr>
              <w:t>,</w:t>
            </w:r>
          </w:p>
          <w:p w14:paraId="3B629020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F3FDF6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</w:t>
            </w:r>
            <w:r w:rsidRPr="00D877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06B8DE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П</w:t>
            </w:r>
            <w:r w:rsidRPr="00D8776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D87760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1930867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</w:t>
            </w:r>
            <w:r w:rsidRPr="00D8776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87760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D87760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75A2E34F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М</w:t>
            </w:r>
            <w:r w:rsidRPr="00D8776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D8776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64192" w:rsidRPr="00D87760" w14:paraId="1A4632D9" w14:textId="77777777" w:rsidTr="00954D89">
        <w:trPr>
          <w:jc w:val="center"/>
        </w:trPr>
        <w:tc>
          <w:tcPr>
            <w:tcW w:w="988" w:type="dxa"/>
            <w:vAlign w:val="center"/>
          </w:tcPr>
          <w:p w14:paraId="1C46C1C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2.10.4.</w:t>
            </w:r>
          </w:p>
        </w:tc>
        <w:tc>
          <w:tcPr>
            <w:tcW w:w="2477" w:type="dxa"/>
            <w:vAlign w:val="center"/>
          </w:tcPr>
          <w:p w14:paraId="6183E353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1BB4DBAB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045BF3E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56A8DB6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26F4F8BF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1EF78F6E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64192" w:rsidRPr="00D87760" w14:paraId="64CE0D9B" w14:textId="77777777" w:rsidTr="00954D89">
        <w:trPr>
          <w:jc w:val="center"/>
        </w:trPr>
        <w:tc>
          <w:tcPr>
            <w:tcW w:w="988" w:type="dxa"/>
            <w:vAlign w:val="center"/>
          </w:tcPr>
          <w:p w14:paraId="1219780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2.10.5.</w:t>
            </w:r>
          </w:p>
        </w:tc>
        <w:tc>
          <w:tcPr>
            <w:tcW w:w="2477" w:type="dxa"/>
            <w:vAlign w:val="center"/>
          </w:tcPr>
          <w:p w14:paraId="761EDCDD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627" w:type="dxa"/>
            <w:vAlign w:val="center"/>
          </w:tcPr>
          <w:p w14:paraId="190C0432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7D09BA0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7932331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15DE310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080C8EC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64192" w:rsidRPr="00D87760" w14:paraId="40FFCB88" w14:textId="77777777" w:rsidTr="00954D89">
        <w:trPr>
          <w:jc w:val="center"/>
        </w:trPr>
        <w:tc>
          <w:tcPr>
            <w:tcW w:w="988" w:type="dxa"/>
            <w:vAlign w:val="center"/>
          </w:tcPr>
          <w:p w14:paraId="4FECDEAE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2.10.6.</w:t>
            </w:r>
          </w:p>
        </w:tc>
        <w:tc>
          <w:tcPr>
            <w:tcW w:w="2477" w:type="dxa"/>
            <w:vAlign w:val="center"/>
          </w:tcPr>
          <w:p w14:paraId="4D279E37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27" w:type="dxa"/>
            <w:vAlign w:val="center"/>
          </w:tcPr>
          <w:p w14:paraId="03ED782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48263CC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7DF6F110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058AF14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E57951A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F64192" w:rsidRPr="00D87760" w14:paraId="16572E3B" w14:textId="77777777" w:rsidTr="00954D89">
        <w:trPr>
          <w:jc w:val="center"/>
        </w:trPr>
        <w:tc>
          <w:tcPr>
            <w:tcW w:w="988" w:type="dxa"/>
            <w:vAlign w:val="center"/>
          </w:tcPr>
          <w:p w14:paraId="302FE604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2.10.7.</w:t>
            </w:r>
          </w:p>
        </w:tc>
        <w:tc>
          <w:tcPr>
            <w:tcW w:w="2477" w:type="dxa"/>
            <w:vAlign w:val="center"/>
          </w:tcPr>
          <w:p w14:paraId="3897F77A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1627" w:type="dxa"/>
            <w:vAlign w:val="center"/>
          </w:tcPr>
          <w:p w14:paraId="38FDDCD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7E0EC01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16EBCF81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6F8454A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2B0DE91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F64192" w:rsidRPr="00D87760" w14:paraId="4CA6D1AC" w14:textId="77777777" w:rsidTr="00954D89">
        <w:trPr>
          <w:jc w:val="center"/>
        </w:trPr>
        <w:tc>
          <w:tcPr>
            <w:tcW w:w="988" w:type="dxa"/>
            <w:vAlign w:val="center"/>
          </w:tcPr>
          <w:p w14:paraId="299540D6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2.10.8.</w:t>
            </w:r>
          </w:p>
        </w:tc>
        <w:tc>
          <w:tcPr>
            <w:tcW w:w="2477" w:type="dxa"/>
            <w:vAlign w:val="center"/>
          </w:tcPr>
          <w:p w14:paraId="5DE51C72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1627" w:type="dxa"/>
            <w:vAlign w:val="center"/>
          </w:tcPr>
          <w:p w14:paraId="39811EED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t>-</w:t>
            </w:r>
          </w:p>
          <w:p w14:paraId="298C37F3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vAlign w:val="center"/>
          </w:tcPr>
          <w:p w14:paraId="034B348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14:paraId="772BE5CD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6A1BEED8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F64192" w:rsidRPr="00D87760" w14:paraId="08963FD8" w14:textId="77777777" w:rsidTr="00954D89">
        <w:trPr>
          <w:jc w:val="center"/>
        </w:trPr>
        <w:tc>
          <w:tcPr>
            <w:tcW w:w="988" w:type="dxa"/>
            <w:vAlign w:val="center"/>
          </w:tcPr>
          <w:p w14:paraId="36C6A15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2.10.9.</w:t>
            </w:r>
          </w:p>
        </w:tc>
        <w:tc>
          <w:tcPr>
            <w:tcW w:w="2477" w:type="dxa"/>
            <w:vAlign w:val="center"/>
          </w:tcPr>
          <w:p w14:paraId="7D27F84A" w14:textId="679361CA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рамках затрат, </w:t>
            </w:r>
            <w:r w:rsidRPr="00D87760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68" w:history="1">
              <w:r w:rsidRPr="00D87760">
                <w:rPr>
                  <w:sz w:val="20"/>
                  <w:szCs w:val="20"/>
                </w:rPr>
                <w:t>абзацах первом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69" w:history="1">
              <w:r w:rsidRPr="00D87760">
                <w:rPr>
                  <w:sz w:val="20"/>
                  <w:szCs w:val="20"/>
                </w:rPr>
                <w:t>двенадцатом пункта 15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016D3ADA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D87760">
              <w:rPr>
                <w:sz w:val="20"/>
                <w:szCs w:val="20"/>
                <w:lang w:val="en-US"/>
              </w:rPr>
              <w:lastRenderedPageBreak/>
              <w:t>-</w:t>
            </w:r>
          </w:p>
          <w:p w14:paraId="56777C5C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40EAB3FC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07079255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48857ACE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D87760">
              <w:rPr>
                <w:sz w:val="20"/>
                <w:szCs w:val="20"/>
              </w:rPr>
              <w:br/>
              <w:t>на приобретение материальных запасов определяется по формуле:</w:t>
            </w:r>
          </w:p>
          <w:p w14:paraId="43C505F4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88248AA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НЗпмз</w:t>
            </w:r>
            <w:proofErr w:type="spellEnd"/>
            <w:r w:rsidRPr="00D87760">
              <w:rPr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</w:rPr>
              <w:t>Нц</w:t>
            </w:r>
            <w:proofErr w:type="spellEnd"/>
            <w:r w:rsidRPr="00D87760">
              <w:rPr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</w:rPr>
              <w:t>пмз</w:t>
            </w:r>
            <w:proofErr w:type="spellEnd"/>
            <w:r w:rsidRPr="00D87760">
              <w:rPr>
                <w:sz w:val="20"/>
                <w:szCs w:val="20"/>
              </w:rPr>
              <w:t xml:space="preserve">× </w:t>
            </w:r>
            <w:proofErr w:type="spellStart"/>
            <w:r w:rsidRPr="00D87760">
              <w:rPr>
                <w:sz w:val="20"/>
                <w:szCs w:val="20"/>
              </w:rPr>
              <w:t>Кмз</w:t>
            </w:r>
            <w:proofErr w:type="spellEnd"/>
          </w:p>
          <w:p w14:paraId="392A9898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</w:rPr>
              <w:t>НЗпмз</w:t>
            </w:r>
            <w:proofErr w:type="spellEnd"/>
            <w:r w:rsidRPr="00D87760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14:paraId="322CDC5B" w14:textId="77777777" w:rsidR="00F64192" w:rsidRPr="00D87760" w:rsidRDefault="00F64192" w:rsidP="00F6419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 xml:space="preserve">НЗ ц </w:t>
            </w:r>
            <w:proofErr w:type="spellStart"/>
            <w:r w:rsidRPr="00D87760">
              <w:rPr>
                <w:sz w:val="20"/>
                <w:szCs w:val="20"/>
              </w:rPr>
              <w:t>пмз</w:t>
            </w:r>
            <w:proofErr w:type="spellEnd"/>
            <w:r w:rsidRPr="00D87760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и плановый период определяется методом сопоставимых рыночных цен (анализа рынка) в соответствии</w:t>
            </w:r>
            <w:r w:rsidRPr="00D87760">
              <w:rPr>
                <w:sz w:val="20"/>
                <w:szCs w:val="20"/>
              </w:rPr>
              <w:br/>
              <w:t>со статьей 22 Федерального закона от 22.04.2013 № 44-ФЗ, с учетом показателей индекса роста потребительских цен;</w:t>
            </w:r>
          </w:p>
          <w:p w14:paraId="7E0E606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Кмз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F64192" w:rsidRPr="00D87760" w14:paraId="4632F1DB" w14:textId="77777777" w:rsidTr="00954D89">
        <w:trPr>
          <w:jc w:val="center"/>
        </w:trPr>
        <w:tc>
          <w:tcPr>
            <w:tcW w:w="988" w:type="dxa"/>
            <w:vAlign w:val="center"/>
          </w:tcPr>
          <w:p w14:paraId="071BF9E5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2477" w:type="dxa"/>
            <w:vAlign w:val="center"/>
          </w:tcPr>
          <w:p w14:paraId="574E710D" w14:textId="1C1B727A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FB432B">
              <w:rPr>
                <w:sz w:val="20"/>
                <w:szCs w:val="20"/>
              </w:rPr>
              <w:br/>
            </w:r>
            <w:r w:rsidRPr="00D87760">
              <w:rPr>
                <w:sz w:val="20"/>
                <w:szCs w:val="20"/>
              </w:rPr>
              <w:t xml:space="preserve">в </w:t>
            </w:r>
            <w:hyperlink r:id="rId70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71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D5AA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340900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8C1B5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295900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C2CC6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307262</w:t>
            </w:r>
          </w:p>
        </w:tc>
        <w:tc>
          <w:tcPr>
            <w:tcW w:w="6474" w:type="dxa"/>
            <w:vAlign w:val="center"/>
          </w:tcPr>
          <w:p w14:paraId="12FE709D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D87760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72" w:history="1">
              <w:r w:rsidRPr="00D87760">
                <w:rPr>
                  <w:sz w:val="20"/>
                  <w:szCs w:val="20"/>
                </w:rPr>
                <w:t>подпунктах «а»</w:t>
              </w:r>
            </w:hyperlink>
            <w:r w:rsidRPr="00D87760">
              <w:rPr>
                <w:sz w:val="20"/>
                <w:szCs w:val="20"/>
              </w:rPr>
              <w:t xml:space="preserve"> - </w:t>
            </w:r>
            <w:hyperlink r:id="rId73" w:history="1">
              <w:r w:rsidRPr="00D87760">
                <w:rPr>
                  <w:sz w:val="20"/>
                  <w:szCs w:val="20"/>
                </w:rPr>
                <w:t>«ж» пункта 6</w:t>
              </w:r>
            </w:hyperlink>
            <w:r w:rsidRPr="00D8776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64192" w:rsidRPr="00D87760" w14:paraId="14F5A184" w14:textId="77777777" w:rsidTr="00954D89">
        <w:trPr>
          <w:jc w:val="center"/>
        </w:trPr>
        <w:tc>
          <w:tcPr>
            <w:tcW w:w="988" w:type="dxa"/>
            <w:vAlign w:val="center"/>
          </w:tcPr>
          <w:p w14:paraId="2B752897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2.11-1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48A2EE04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 xml:space="preserve">Затраты </w:t>
            </w:r>
            <w:r w:rsidRPr="00D87760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DC08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B2EACF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6E11E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14:paraId="3D56EE2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D87760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14:paraId="4AFC099E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4209C100" w14:textId="77777777" w:rsidR="00F64192" w:rsidRPr="00D87760" w:rsidRDefault="00954D89" w:rsidP="00F64192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2FBEA02D">
                <v:shape id="_x0000_i1049" type="#_x0000_t75" style="width:106.2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2116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2116&quot; wsp:rsidRDefault=&quot;00792116&quot; wsp:rsidP=&quot;00792116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† 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Г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‡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79211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4" o:title="" chromakey="white"/>
                </v:shape>
              </w:pict>
            </w:r>
          </w:p>
          <w:p w14:paraId="0B3DE53C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608FE62B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D87760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  <w:lang w:eastAsia="ar-SA"/>
              </w:rPr>
              <w:t>НЗ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14:paraId="0B7DE261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D87760">
              <w:rPr>
                <w:sz w:val="20"/>
                <w:szCs w:val="20"/>
                <w:lang w:eastAsia="ar-SA"/>
              </w:rPr>
              <w:t xml:space="preserve">НЗ 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D87760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D87760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D87760">
              <w:rPr>
                <w:sz w:val="20"/>
                <w:szCs w:val="20"/>
                <w:lang w:eastAsia="ar-SA"/>
              </w:rPr>
              <w:t>;</w:t>
            </w:r>
          </w:p>
          <w:p w14:paraId="77626625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  <w:lang w:eastAsia="ar-SA"/>
              </w:rPr>
              <w:t>К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D87760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F64192" w:rsidRPr="00D87760" w14:paraId="24863920" w14:textId="77777777" w:rsidTr="00954D89">
        <w:trPr>
          <w:jc w:val="center"/>
        </w:trPr>
        <w:tc>
          <w:tcPr>
            <w:tcW w:w="988" w:type="dxa"/>
            <w:vAlign w:val="center"/>
          </w:tcPr>
          <w:p w14:paraId="2E41F309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2.11-2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33156EF2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Затраты </w:t>
            </w:r>
            <w:r w:rsidRPr="00D87760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091D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07726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7CFF0" w14:textId="77777777" w:rsidR="00F64192" w:rsidRPr="00D87760" w:rsidRDefault="00F64192" w:rsidP="00F64192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0EE0E995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D87760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D87760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D87760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14:paraId="656D9FDD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399ADDF7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D87760">
              <w:rPr>
                <w:sz w:val="20"/>
                <w:szCs w:val="20"/>
                <w:lang w:eastAsia="ar-SA"/>
              </w:rPr>
              <w:t>НЗ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D87760">
              <w:rPr>
                <w:sz w:val="20"/>
                <w:szCs w:val="20"/>
                <w:lang w:eastAsia="ar-SA"/>
              </w:rPr>
              <w:t>Н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D87760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</w:t>
            </w:r>
            <w:r w:rsidRPr="00D87760">
              <w:rPr>
                <w:sz w:val="20"/>
                <w:szCs w:val="20"/>
              </w:rPr>
              <w:t>×</w:t>
            </w:r>
            <w:r w:rsidRPr="00D87760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lang w:eastAsia="ar-SA"/>
              </w:rPr>
              <w:t>К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14:paraId="0542302A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573E7028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D87760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D87760">
              <w:rPr>
                <w:sz w:val="20"/>
                <w:szCs w:val="20"/>
                <w:lang w:eastAsia="ar-SA"/>
              </w:rPr>
              <w:t>НЗ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D87760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D87760">
              <w:rPr>
                <w:sz w:val="20"/>
                <w:szCs w:val="20"/>
                <w:lang w:eastAsia="ar-SA"/>
              </w:rPr>
              <w:t>:</w:t>
            </w:r>
          </w:p>
          <w:p w14:paraId="11619184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D87760">
              <w:rPr>
                <w:sz w:val="20"/>
                <w:szCs w:val="20"/>
                <w:lang w:eastAsia="ar-SA"/>
              </w:rPr>
              <w:t xml:space="preserve">НЗ 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D87760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87760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– цена </w:t>
            </w:r>
            <w:r w:rsidRPr="00D87760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D87760">
              <w:rPr>
                <w:sz w:val="20"/>
                <w:szCs w:val="20"/>
                <w:lang w:eastAsia="ar-SA"/>
              </w:rPr>
              <w:t xml:space="preserve"> </w:t>
            </w:r>
            <w:r w:rsidRPr="00D87760">
              <w:rPr>
                <w:sz w:val="20"/>
                <w:szCs w:val="20"/>
                <w:lang w:eastAsia="ar-SA"/>
              </w:rPr>
              <w:br/>
            </w:r>
            <w:r w:rsidRPr="00D87760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D87760">
              <w:rPr>
                <w:sz w:val="20"/>
                <w:szCs w:val="20"/>
                <w:lang w:eastAsia="ar-SA"/>
              </w:rPr>
              <w:t>;</w:t>
            </w:r>
          </w:p>
          <w:p w14:paraId="67182667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  <w:lang w:eastAsia="ar-SA"/>
              </w:rPr>
              <w:t>К</w:t>
            </w:r>
            <w:r w:rsidRPr="00D87760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D87760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F64192" w:rsidRPr="00D87760" w14:paraId="3403BDDC" w14:textId="77777777" w:rsidTr="00954D89">
        <w:trPr>
          <w:jc w:val="center"/>
        </w:trPr>
        <w:tc>
          <w:tcPr>
            <w:tcW w:w="988" w:type="dxa"/>
            <w:vAlign w:val="center"/>
          </w:tcPr>
          <w:p w14:paraId="4C4A563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lastRenderedPageBreak/>
              <w:t>2.11-3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5AD9804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D87760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DB8A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141000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1C5E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96000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16D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99686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2DBE3382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14:paraId="74CAC50F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6D18E" w14:textId="77777777" w:rsidR="00F64192" w:rsidRPr="00D87760" w:rsidRDefault="00F64192" w:rsidP="00F64192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sz w:val="20"/>
                <w:szCs w:val="20"/>
              </w:rPr>
              <w:t>×</w:t>
            </w:r>
            <w:r w:rsidRPr="00D87760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D87760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D87760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14D1E6DE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5392818D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14:paraId="3680F330" w14:textId="77777777" w:rsidR="00F64192" w:rsidRPr="00D87760" w:rsidRDefault="00F64192" w:rsidP="00F64192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D87760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D87760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</w:t>
            </w:r>
            <w:r w:rsidRPr="00D87760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D87760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0BFE40AC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D87760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D87760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F64192" w:rsidRPr="00D87760" w14:paraId="79299417" w14:textId="77777777" w:rsidTr="00954D89">
        <w:trPr>
          <w:jc w:val="center"/>
        </w:trPr>
        <w:tc>
          <w:tcPr>
            <w:tcW w:w="988" w:type="dxa"/>
            <w:vAlign w:val="center"/>
          </w:tcPr>
          <w:p w14:paraId="0E975D51" w14:textId="77777777" w:rsidR="00F64192" w:rsidRPr="00D87760" w:rsidRDefault="00F64192" w:rsidP="00F64192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2.11-4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5FE3AF56" w14:textId="77777777" w:rsidR="00F64192" w:rsidRPr="00D87760" w:rsidRDefault="00F64192" w:rsidP="00F64192">
            <w:pPr>
              <w:pStyle w:val="ConsPlusNormal"/>
              <w:rPr>
                <w:sz w:val="20"/>
                <w:szCs w:val="20"/>
              </w:rPr>
            </w:pPr>
            <w:r w:rsidRPr="00D87760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D87760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57F3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199900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D9B9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199900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5CE2" w14:textId="77777777" w:rsidR="00F64192" w:rsidRPr="00D87760" w:rsidRDefault="00F64192" w:rsidP="00F64192">
            <w:pPr>
              <w:ind w:firstLine="0"/>
              <w:jc w:val="center"/>
              <w:rPr>
                <w:sz w:val="20"/>
                <w:szCs w:val="20"/>
              </w:rPr>
            </w:pPr>
            <w:r w:rsidRPr="00D87760">
              <w:rPr>
                <w:sz w:val="20"/>
                <w:szCs w:val="20"/>
              </w:rPr>
              <w:t>207576</w:t>
            </w:r>
          </w:p>
        </w:tc>
        <w:tc>
          <w:tcPr>
            <w:tcW w:w="6474" w:type="dxa"/>
            <w:tcBorders>
              <w:left w:val="single" w:sz="4" w:space="0" w:color="auto"/>
            </w:tcBorders>
            <w:vAlign w:val="center"/>
          </w:tcPr>
          <w:p w14:paraId="6C4D194C" w14:textId="77777777" w:rsidR="00F64192" w:rsidRPr="00D87760" w:rsidRDefault="00F64192" w:rsidP="00F6419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прочие затраты, не отнесенные к иным затратам, указанным в подпунктах «а» – «ж» пункта 6 Общих правил определяется по формуле:</w:t>
            </w:r>
          </w:p>
          <w:p w14:paraId="64D07896" w14:textId="77777777" w:rsidR="00F64192" w:rsidRPr="00D87760" w:rsidRDefault="00F64192" w:rsidP="00F6419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EF5A0" w14:textId="77777777" w:rsidR="00F64192" w:rsidRPr="00D87760" w:rsidRDefault="00F64192" w:rsidP="00F6419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Кусл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14:paraId="4F11BA84" w14:textId="77777777" w:rsidR="00F64192" w:rsidRPr="00D87760" w:rsidRDefault="00F64192" w:rsidP="00F6419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2D270D" w14:textId="77777777" w:rsidR="00F64192" w:rsidRPr="00D87760" w:rsidRDefault="00F64192" w:rsidP="00F6419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14:paraId="3D401A67" w14:textId="77777777" w:rsidR="00F64192" w:rsidRPr="00D87760" w:rsidRDefault="00F64192" w:rsidP="00F64192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D87760">
              <w:rPr>
                <w:rFonts w:ascii="Times New Roman" w:hAnsi="Times New Roman" w:cs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</w:t>
            </w:r>
            <w:r w:rsidRPr="00D87760">
              <w:rPr>
                <w:rFonts w:ascii="Times New Roman" w:hAnsi="Times New Roman" w:cs="Times New Roman"/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D87760">
              <w:rPr>
                <w:rFonts w:ascii="Times New Roman" w:hAnsi="Times New Roman" w:cs="Times New Roman"/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14:paraId="5F41C4D9" w14:textId="77777777" w:rsidR="00F64192" w:rsidRPr="00D87760" w:rsidRDefault="00F64192" w:rsidP="00F6419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87760">
              <w:rPr>
                <w:sz w:val="20"/>
                <w:szCs w:val="20"/>
              </w:rPr>
              <w:t>Кусл</w:t>
            </w:r>
            <w:proofErr w:type="spellEnd"/>
            <w:r w:rsidRPr="00D87760">
              <w:rPr>
                <w:sz w:val="20"/>
                <w:szCs w:val="20"/>
              </w:rPr>
              <w:t xml:space="preserve"> – количество услуг</w:t>
            </w:r>
          </w:p>
        </w:tc>
      </w:tr>
      <w:bookmarkEnd w:id="0"/>
    </w:tbl>
    <w:p w14:paraId="4B233FB3" w14:textId="77777777" w:rsidR="00C063AE" w:rsidRPr="00D87760" w:rsidRDefault="00C063AE" w:rsidP="00C063AE">
      <w:pPr>
        <w:spacing w:after="0" w:line="240" w:lineRule="auto"/>
        <w:ind w:firstLine="0"/>
      </w:pPr>
    </w:p>
    <w:p w14:paraId="224F8DEC" w14:textId="77777777" w:rsidR="00C063AE" w:rsidRPr="00D87760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D87760">
        <w:rPr>
          <w:sz w:val="20"/>
          <w:szCs w:val="20"/>
        </w:rPr>
        <w:t>Принятые сокращения:</w:t>
      </w:r>
    </w:p>
    <w:p w14:paraId="61044CAE" w14:textId="77777777" w:rsidR="00C063AE" w:rsidRPr="00D87760" w:rsidRDefault="00C063AE" w:rsidP="00C063AE">
      <w:pPr>
        <w:spacing w:after="0" w:line="240" w:lineRule="auto"/>
        <w:rPr>
          <w:sz w:val="20"/>
          <w:szCs w:val="20"/>
        </w:rPr>
      </w:pPr>
      <w:r w:rsidRPr="00D87760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7CFEA705" w14:textId="77777777" w:rsidR="00C063AE" w:rsidRPr="00D87760" w:rsidRDefault="00C063AE" w:rsidP="00C063AE">
      <w:pPr>
        <w:spacing w:after="0" w:line="240" w:lineRule="auto"/>
        <w:rPr>
          <w:sz w:val="20"/>
          <w:szCs w:val="20"/>
        </w:rPr>
      </w:pPr>
      <w:r w:rsidRPr="00D87760">
        <w:rPr>
          <w:sz w:val="20"/>
          <w:szCs w:val="20"/>
        </w:rPr>
        <w:t>КУ - государственные казенные учреждения Санкт-Петербурга</w:t>
      </w:r>
    </w:p>
    <w:p w14:paraId="505A55AA" w14:textId="77777777"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D87760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3495357F" w14:textId="77777777"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lastRenderedPageBreak/>
        <w:t xml:space="preserve">Общие правила - Общие </w:t>
      </w:r>
      <w:hyperlink r:id="rId75" w:history="1">
        <w:r w:rsidRPr="00F3028F">
          <w:rPr>
            <w:sz w:val="20"/>
            <w:szCs w:val="20"/>
          </w:rPr>
          <w:t>правила</w:t>
        </w:r>
      </w:hyperlink>
      <w:r w:rsidRPr="00F3028F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организаций, утвержденные постановлением Правительства Российской Федерации от 13.10.2014 № 1047</w:t>
      </w:r>
    </w:p>
    <w:p w14:paraId="5B3221B3" w14:textId="77777777"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2D43C4B1" w14:textId="77777777"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Pr="00F3028F">
        <w:rPr>
          <w:sz w:val="20"/>
          <w:szCs w:val="20"/>
        </w:rPr>
        <w:br/>
        <w:t>на 1 января очередного финансового года (года планового периода)</w:t>
      </w:r>
    </w:p>
    <w:p w14:paraId="1BDD8D06" w14:textId="77777777"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Pr="00F3028F">
        <w:rPr>
          <w:sz w:val="20"/>
          <w:szCs w:val="20"/>
        </w:rPr>
        <w:br/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1D77E70A" w14:textId="77777777"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Pr="00F3028F">
        <w:rPr>
          <w:sz w:val="20"/>
          <w:szCs w:val="20"/>
        </w:rPr>
        <w:br/>
        <w:t>для обеспечения государственных и муниципальных нужд»</w:t>
      </w:r>
    </w:p>
    <w:p w14:paraId="1BE72587" w14:textId="77777777" w:rsidR="00C063AE" w:rsidRPr="00F3028F" w:rsidRDefault="00C063AE" w:rsidP="00C063AE">
      <w:pPr>
        <w:spacing w:after="0" w:line="240" w:lineRule="auto"/>
        <w:rPr>
          <w:b/>
          <w:sz w:val="20"/>
          <w:szCs w:val="20"/>
        </w:rPr>
      </w:pPr>
      <w:r w:rsidRPr="00F3028F">
        <w:rPr>
          <w:sz w:val="20"/>
          <w:szCs w:val="20"/>
        </w:rPr>
        <w:t xml:space="preserve">СПб ГКУ «ГМЦ» - Санкт-Петербургское государственное казенное учреждение «Городской мониторинговый центр» </w:t>
      </w:r>
    </w:p>
    <w:p w14:paraId="0D977D0B" w14:textId="77777777" w:rsidR="00C063AE" w:rsidRDefault="00C063AE" w:rsidP="00C063AE">
      <w:pPr>
        <w:spacing w:after="0" w:line="240" w:lineRule="auto"/>
        <w:ind w:firstLine="0"/>
      </w:pPr>
    </w:p>
    <w:sectPr w:rsidR="00C063AE" w:rsidSect="00C06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E"/>
    <w:rsid w:val="000153D3"/>
    <w:rsid w:val="00017F08"/>
    <w:rsid w:val="0003296C"/>
    <w:rsid w:val="0003531F"/>
    <w:rsid w:val="000428EA"/>
    <w:rsid w:val="000540A0"/>
    <w:rsid w:val="000559AC"/>
    <w:rsid w:val="00056317"/>
    <w:rsid w:val="00094DFC"/>
    <w:rsid w:val="000A4320"/>
    <w:rsid w:val="000B166E"/>
    <w:rsid w:val="000B4575"/>
    <w:rsid w:val="000C3C84"/>
    <w:rsid w:val="000D370D"/>
    <w:rsid w:val="000E766F"/>
    <w:rsid w:val="000F5E38"/>
    <w:rsid w:val="000F6FBC"/>
    <w:rsid w:val="00143D5B"/>
    <w:rsid w:val="001549D3"/>
    <w:rsid w:val="00183E62"/>
    <w:rsid w:val="00195C30"/>
    <w:rsid w:val="001A43AD"/>
    <w:rsid w:val="001B159B"/>
    <w:rsid w:val="001B38D1"/>
    <w:rsid w:val="001D6C31"/>
    <w:rsid w:val="001E2648"/>
    <w:rsid w:val="00217AC5"/>
    <w:rsid w:val="002259C9"/>
    <w:rsid w:val="00233CDD"/>
    <w:rsid w:val="0024663E"/>
    <w:rsid w:val="00251093"/>
    <w:rsid w:val="00255DD5"/>
    <w:rsid w:val="00261991"/>
    <w:rsid w:val="00262856"/>
    <w:rsid w:val="002637D8"/>
    <w:rsid w:val="002715D6"/>
    <w:rsid w:val="002724CB"/>
    <w:rsid w:val="002731C4"/>
    <w:rsid w:val="0028240C"/>
    <w:rsid w:val="002847E6"/>
    <w:rsid w:val="00290718"/>
    <w:rsid w:val="00292109"/>
    <w:rsid w:val="00295C81"/>
    <w:rsid w:val="002A3A51"/>
    <w:rsid w:val="002B5C81"/>
    <w:rsid w:val="002C36D8"/>
    <w:rsid w:val="002D0553"/>
    <w:rsid w:val="002D2AC8"/>
    <w:rsid w:val="002D7A5C"/>
    <w:rsid w:val="002D7D21"/>
    <w:rsid w:val="002E57FE"/>
    <w:rsid w:val="00302F36"/>
    <w:rsid w:val="003177EF"/>
    <w:rsid w:val="00334F5A"/>
    <w:rsid w:val="003534EE"/>
    <w:rsid w:val="00371F54"/>
    <w:rsid w:val="00380EF8"/>
    <w:rsid w:val="00382FE0"/>
    <w:rsid w:val="003A351D"/>
    <w:rsid w:val="003D62A7"/>
    <w:rsid w:val="003D77FC"/>
    <w:rsid w:val="003F017B"/>
    <w:rsid w:val="0040033D"/>
    <w:rsid w:val="00411B8F"/>
    <w:rsid w:val="004212C3"/>
    <w:rsid w:val="00426922"/>
    <w:rsid w:val="004522EA"/>
    <w:rsid w:val="00460726"/>
    <w:rsid w:val="00474C89"/>
    <w:rsid w:val="00481CFC"/>
    <w:rsid w:val="0048200D"/>
    <w:rsid w:val="00482850"/>
    <w:rsid w:val="004851A1"/>
    <w:rsid w:val="00487832"/>
    <w:rsid w:val="00497475"/>
    <w:rsid w:val="004A21CF"/>
    <w:rsid w:val="004B2344"/>
    <w:rsid w:val="004C2231"/>
    <w:rsid w:val="004C760F"/>
    <w:rsid w:val="004D4F95"/>
    <w:rsid w:val="004E4D04"/>
    <w:rsid w:val="00506175"/>
    <w:rsid w:val="00520A6B"/>
    <w:rsid w:val="00543C4D"/>
    <w:rsid w:val="00550319"/>
    <w:rsid w:val="00570156"/>
    <w:rsid w:val="005746F6"/>
    <w:rsid w:val="00585262"/>
    <w:rsid w:val="005918FA"/>
    <w:rsid w:val="0059768E"/>
    <w:rsid w:val="005A024D"/>
    <w:rsid w:val="005A7C7E"/>
    <w:rsid w:val="005B0EA4"/>
    <w:rsid w:val="005B6423"/>
    <w:rsid w:val="005C24B6"/>
    <w:rsid w:val="005E0994"/>
    <w:rsid w:val="005F3090"/>
    <w:rsid w:val="005F5413"/>
    <w:rsid w:val="00622510"/>
    <w:rsid w:val="006353DD"/>
    <w:rsid w:val="00640EE1"/>
    <w:rsid w:val="00673B5F"/>
    <w:rsid w:val="0067531A"/>
    <w:rsid w:val="006767C5"/>
    <w:rsid w:val="00681685"/>
    <w:rsid w:val="006923C2"/>
    <w:rsid w:val="006A0E7D"/>
    <w:rsid w:val="006C0E36"/>
    <w:rsid w:val="006C4311"/>
    <w:rsid w:val="006C5524"/>
    <w:rsid w:val="006C66E6"/>
    <w:rsid w:val="006D00E7"/>
    <w:rsid w:val="006D5249"/>
    <w:rsid w:val="006E1BCF"/>
    <w:rsid w:val="006F23B8"/>
    <w:rsid w:val="006F3534"/>
    <w:rsid w:val="00701B87"/>
    <w:rsid w:val="00702975"/>
    <w:rsid w:val="00710F66"/>
    <w:rsid w:val="00716A26"/>
    <w:rsid w:val="00725998"/>
    <w:rsid w:val="00740DC1"/>
    <w:rsid w:val="007432B8"/>
    <w:rsid w:val="007453EB"/>
    <w:rsid w:val="00752255"/>
    <w:rsid w:val="00757CBC"/>
    <w:rsid w:val="00765CD7"/>
    <w:rsid w:val="00780817"/>
    <w:rsid w:val="0078313F"/>
    <w:rsid w:val="00787141"/>
    <w:rsid w:val="00793D4A"/>
    <w:rsid w:val="007A0645"/>
    <w:rsid w:val="007A7328"/>
    <w:rsid w:val="007C449D"/>
    <w:rsid w:val="007F1A85"/>
    <w:rsid w:val="007F4EE6"/>
    <w:rsid w:val="008119BC"/>
    <w:rsid w:val="00815E50"/>
    <w:rsid w:val="00816AD1"/>
    <w:rsid w:val="00826934"/>
    <w:rsid w:val="008306F0"/>
    <w:rsid w:val="00833971"/>
    <w:rsid w:val="008422DF"/>
    <w:rsid w:val="008446D5"/>
    <w:rsid w:val="00854326"/>
    <w:rsid w:val="00866079"/>
    <w:rsid w:val="00866210"/>
    <w:rsid w:val="008E1EE3"/>
    <w:rsid w:val="008E276A"/>
    <w:rsid w:val="008F0250"/>
    <w:rsid w:val="008F08A8"/>
    <w:rsid w:val="008F39AD"/>
    <w:rsid w:val="00913799"/>
    <w:rsid w:val="00945043"/>
    <w:rsid w:val="00945051"/>
    <w:rsid w:val="00947205"/>
    <w:rsid w:val="00954BB5"/>
    <w:rsid w:val="00954D89"/>
    <w:rsid w:val="00965902"/>
    <w:rsid w:val="009707D7"/>
    <w:rsid w:val="00973400"/>
    <w:rsid w:val="00986BC1"/>
    <w:rsid w:val="00991C46"/>
    <w:rsid w:val="00997409"/>
    <w:rsid w:val="009A7EAB"/>
    <w:rsid w:val="009B6C24"/>
    <w:rsid w:val="009C3F4E"/>
    <w:rsid w:val="009C5D31"/>
    <w:rsid w:val="009E76F3"/>
    <w:rsid w:val="009F715C"/>
    <w:rsid w:val="00A00D87"/>
    <w:rsid w:val="00A047D3"/>
    <w:rsid w:val="00A357D2"/>
    <w:rsid w:val="00A45870"/>
    <w:rsid w:val="00A50F09"/>
    <w:rsid w:val="00A51973"/>
    <w:rsid w:val="00A546D1"/>
    <w:rsid w:val="00A55F2F"/>
    <w:rsid w:val="00A7577C"/>
    <w:rsid w:val="00A85AB3"/>
    <w:rsid w:val="00A93185"/>
    <w:rsid w:val="00A96CF0"/>
    <w:rsid w:val="00AA097B"/>
    <w:rsid w:val="00AB2B18"/>
    <w:rsid w:val="00AB31C5"/>
    <w:rsid w:val="00AB38A5"/>
    <w:rsid w:val="00AB4475"/>
    <w:rsid w:val="00AB4BC6"/>
    <w:rsid w:val="00AC2595"/>
    <w:rsid w:val="00AC72A9"/>
    <w:rsid w:val="00AD46B2"/>
    <w:rsid w:val="00AD7469"/>
    <w:rsid w:val="00AE0273"/>
    <w:rsid w:val="00AF1E52"/>
    <w:rsid w:val="00AF5784"/>
    <w:rsid w:val="00AF57BA"/>
    <w:rsid w:val="00B02B3C"/>
    <w:rsid w:val="00B02F76"/>
    <w:rsid w:val="00B17EE4"/>
    <w:rsid w:val="00B267EA"/>
    <w:rsid w:val="00B36861"/>
    <w:rsid w:val="00B50A47"/>
    <w:rsid w:val="00B72B3F"/>
    <w:rsid w:val="00B8623A"/>
    <w:rsid w:val="00B97809"/>
    <w:rsid w:val="00BA250B"/>
    <w:rsid w:val="00BC75CA"/>
    <w:rsid w:val="00BD5CB0"/>
    <w:rsid w:val="00BE68FD"/>
    <w:rsid w:val="00BF2DBB"/>
    <w:rsid w:val="00BF4D15"/>
    <w:rsid w:val="00C01DD8"/>
    <w:rsid w:val="00C05538"/>
    <w:rsid w:val="00C063AE"/>
    <w:rsid w:val="00C35E93"/>
    <w:rsid w:val="00C54880"/>
    <w:rsid w:val="00C708B8"/>
    <w:rsid w:val="00C77992"/>
    <w:rsid w:val="00C82C8F"/>
    <w:rsid w:val="00C97C18"/>
    <w:rsid w:val="00CA4269"/>
    <w:rsid w:val="00CA59AC"/>
    <w:rsid w:val="00CD0D00"/>
    <w:rsid w:val="00CD77D6"/>
    <w:rsid w:val="00CE268D"/>
    <w:rsid w:val="00CE2C75"/>
    <w:rsid w:val="00D00A66"/>
    <w:rsid w:val="00D0359A"/>
    <w:rsid w:val="00D06F0B"/>
    <w:rsid w:val="00D227E9"/>
    <w:rsid w:val="00D44EAD"/>
    <w:rsid w:val="00D542F4"/>
    <w:rsid w:val="00D66B12"/>
    <w:rsid w:val="00D735A2"/>
    <w:rsid w:val="00D87293"/>
    <w:rsid w:val="00D87760"/>
    <w:rsid w:val="00D901BE"/>
    <w:rsid w:val="00DA77E7"/>
    <w:rsid w:val="00DD3358"/>
    <w:rsid w:val="00DE10F8"/>
    <w:rsid w:val="00DE4AA0"/>
    <w:rsid w:val="00DF2B88"/>
    <w:rsid w:val="00DF3F82"/>
    <w:rsid w:val="00DF4719"/>
    <w:rsid w:val="00E00A35"/>
    <w:rsid w:val="00E0686D"/>
    <w:rsid w:val="00E07A3D"/>
    <w:rsid w:val="00E10E9E"/>
    <w:rsid w:val="00E30FF0"/>
    <w:rsid w:val="00E36620"/>
    <w:rsid w:val="00E374F7"/>
    <w:rsid w:val="00E50F6B"/>
    <w:rsid w:val="00E61972"/>
    <w:rsid w:val="00E83077"/>
    <w:rsid w:val="00E845B3"/>
    <w:rsid w:val="00E90314"/>
    <w:rsid w:val="00E90A27"/>
    <w:rsid w:val="00E90EED"/>
    <w:rsid w:val="00EA1FD6"/>
    <w:rsid w:val="00EA34FF"/>
    <w:rsid w:val="00EA52B5"/>
    <w:rsid w:val="00EC245D"/>
    <w:rsid w:val="00ED2BF6"/>
    <w:rsid w:val="00ED587D"/>
    <w:rsid w:val="00EE56B3"/>
    <w:rsid w:val="00EE602B"/>
    <w:rsid w:val="00EF10E8"/>
    <w:rsid w:val="00F008EA"/>
    <w:rsid w:val="00F039ED"/>
    <w:rsid w:val="00F05EEB"/>
    <w:rsid w:val="00F06361"/>
    <w:rsid w:val="00F326C1"/>
    <w:rsid w:val="00F64192"/>
    <w:rsid w:val="00F73E16"/>
    <w:rsid w:val="00F741D6"/>
    <w:rsid w:val="00F76DF2"/>
    <w:rsid w:val="00FA17F6"/>
    <w:rsid w:val="00FB2617"/>
    <w:rsid w:val="00FB2B80"/>
    <w:rsid w:val="00FB432B"/>
    <w:rsid w:val="00FC1B1A"/>
    <w:rsid w:val="00FC1BB3"/>
    <w:rsid w:val="00FC7339"/>
    <w:rsid w:val="00FD415E"/>
    <w:rsid w:val="00FD60EF"/>
    <w:rsid w:val="00FF07CF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184B"/>
  <w15:chartTrackingRefBased/>
  <w15:docId w15:val="{1C939D40-5CF0-45A3-9A27-2D7AC063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A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063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063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Style79">
    <w:name w:val="Char Style 79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link w:val="Style25"/>
    <w:rsid w:val="00C063AE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C063AE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CharStyle82">
    <w:name w:val="Char Style 82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annotation reference"/>
    <w:uiPriority w:val="99"/>
    <w:semiHidden/>
    <w:unhideWhenUsed/>
    <w:rsid w:val="00C063AE"/>
    <w:rPr>
      <w:sz w:val="16"/>
      <w:szCs w:val="16"/>
    </w:rPr>
  </w:style>
  <w:style w:type="character" w:customStyle="1" w:styleId="CharStyle138">
    <w:name w:val="Char Style 138"/>
    <w:rsid w:val="00C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43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2B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DF3F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F3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F3F8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F3F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18.png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74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hyperlink" Target="https://login.consultant.ru/link/?req=doc&amp;demo=2&amp;base=LAW&amp;n=329933&amp;date=09.05.2022&amp;dst=100025&amp;field=134" TargetMode="External"/><Relationship Id="rId68" Type="http://schemas.openxmlformats.org/officeDocument/2006/relationships/hyperlink" Target="https://login.consultant.ru/link/?req=doc&amp;demo=2&amp;base=LAW&amp;n=329933&amp;date=09.05.2022&amp;dst=74&amp;field=134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4.wmf"/><Relationship Id="rId71" Type="http://schemas.openxmlformats.org/officeDocument/2006/relationships/hyperlink" Target="https://login.consultant.ru/link/?req=doc&amp;demo=2&amp;base=LAW&amp;n=329933&amp;date=09.05.2022&amp;dst=10002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https://login.consultant.ru/link/?req=doc&amp;demo=2&amp;base=LAW&amp;n=329933&amp;date=09.05.2022&amp;dst=74&amp;field=134" TargetMode="External"/><Relationship Id="rId11" Type="http://schemas.openxmlformats.org/officeDocument/2006/relationships/image" Target="media/image8.png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85&amp;field=134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base=LAW&amp;n=329933&amp;dst=85" TargetMode="External"/><Relationship Id="rId58" Type="http://schemas.openxmlformats.org/officeDocument/2006/relationships/hyperlink" Target="https://login.consultant.ru/link/?req=doc&amp;demo=2&amp;base=LAW&amp;n=329933&amp;date=09.05.2022&amp;dst=74&amp;field=134" TargetMode="External"/><Relationship Id="rId66" Type="http://schemas.openxmlformats.org/officeDocument/2006/relationships/hyperlink" Target="https://login.consultant.ru/link/?req=doc&amp;demo=2&amp;base=LAW&amp;n=329933&amp;date=09.05.2022&amp;dst=74&amp;field=134" TargetMode="External"/><Relationship Id="rId7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login.consultant.ru/link/?req=doc&amp;demo=2&amp;base=LAW&amp;n=329933&amp;date=09.05.2022&amp;dst=100025&amp;field=134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image" Target="media/image20.wmf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7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74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base=LAW&amp;n=329933&amp;dst=7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100025&amp;field=134" TargetMode="External"/><Relationship Id="rId73" Type="http://schemas.openxmlformats.org/officeDocument/2006/relationships/hyperlink" Target="https://login.consultant.ru/link/?req=doc&amp;demo=2&amp;base=LAW&amp;n=329933&amp;date=09.05.2022&amp;dst=100025&amp;field=134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png"/><Relationship Id="rId22" Type="http://schemas.openxmlformats.org/officeDocument/2006/relationships/hyperlink" Target="https://login.consultant.ru/link/?req=doc&amp;demo=2&amp;base=LAW&amp;n=329933&amp;date=09.05.2022&amp;dst=100019&amp;field=134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login.consultant.ru/link/?req=doc&amp;demo=2&amp;base=LAW&amp;n=329933&amp;date=09.05.2022&amp;dst=85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hyperlink" Target="https://login.consultant.ru/link/?req=doc&amp;demo=2&amp;base=LAW&amp;n=329933&amp;date=09.05.2022&amp;dst=100019&amp;field=134" TargetMode="External"/><Relationship Id="rId69" Type="http://schemas.openxmlformats.org/officeDocument/2006/relationships/hyperlink" Target="https://login.consultant.ru/link/?req=doc&amp;demo=2&amp;base=LAW&amp;n=329933&amp;date=09.05.2022&amp;dst=85&amp;field=134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5.wmf"/><Relationship Id="rId51" Type="http://schemas.openxmlformats.org/officeDocument/2006/relationships/hyperlink" Target="https://login.consultant.ru/link/?req=doc&amp;demo=2&amp;base=LAW&amp;n=329933&amp;date=09.05.2022&amp;dst=85&amp;field=134" TargetMode="External"/><Relationship Id="rId72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image" Target="media/image17.png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85&amp;field=134" TargetMode="External"/><Relationship Id="rId67" Type="http://schemas.openxmlformats.org/officeDocument/2006/relationships/hyperlink" Target="https://login.consultant.ru/link/?req=doc&amp;demo=2&amp;base=LAW&amp;n=329933&amp;date=09.05.2022&amp;dst=8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image" Target="media/image19.wmf"/><Relationship Id="rId62" Type="http://schemas.openxmlformats.org/officeDocument/2006/relationships/hyperlink" Target="https://login.consultant.ru/link/?req=doc&amp;demo=2&amp;base=LAW&amp;n=329933&amp;date=09.05.2022&amp;dst=100019&amp;field=134" TargetMode="External"/><Relationship Id="rId70" Type="http://schemas.openxmlformats.org/officeDocument/2006/relationships/hyperlink" Target="https://login.consultant.ru/link/?req=doc&amp;demo=2&amp;base=LAW&amp;n=329933&amp;date=09.05.2022&amp;dst=100019&amp;field=134" TargetMode="External"/><Relationship Id="rId75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44</Pages>
  <Words>13418</Words>
  <Characters>76488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Михаил Сергеевич</dc:creator>
  <cp:keywords/>
  <dc:description/>
  <cp:lastModifiedBy>Громов Дмитрий Николаевич</cp:lastModifiedBy>
  <cp:revision>5</cp:revision>
  <cp:lastPrinted>2026-05-28T09:38:00Z</cp:lastPrinted>
  <dcterms:created xsi:type="dcterms:W3CDTF">2026-06-10T06:49:00Z</dcterms:created>
  <dcterms:modified xsi:type="dcterms:W3CDTF">2026-06-15T11:37:00Z</dcterms:modified>
</cp:coreProperties>
</file>