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D0" w:rsidRPr="00F628BA" w:rsidRDefault="00A067D0" w:rsidP="00A067D0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067D0" w:rsidRPr="00962A47" w:rsidRDefault="00EF63D9" w:rsidP="00EF63D9">
      <w:pPr>
        <w:autoSpaceDE w:val="0"/>
        <w:autoSpaceDN w:val="0"/>
        <w:adjustRightInd w:val="0"/>
        <w:ind w:hanging="851"/>
        <w:rPr>
          <w:b/>
          <w:sz w:val="26"/>
          <w:szCs w:val="26"/>
        </w:rPr>
      </w:pPr>
      <w:r w:rsidRPr="00962A47">
        <w:rPr>
          <w:noProof/>
        </w:rPr>
        <w:drawing>
          <wp:inline distT="0" distB="0" distL="0" distR="0">
            <wp:extent cx="6981070" cy="23032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070" cy="23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28D" w:rsidRPr="00962A47" w:rsidRDefault="0052028D" w:rsidP="0052028D">
      <w:pPr>
        <w:tabs>
          <w:tab w:val="left" w:pos="567"/>
          <w:tab w:val="left" w:pos="709"/>
        </w:tabs>
        <w:rPr>
          <w:b/>
          <w:sz w:val="26"/>
          <w:szCs w:val="26"/>
        </w:rPr>
      </w:pPr>
      <w:bookmarkStart w:id="0" w:name="_GoBack"/>
      <w:r w:rsidRPr="00962A47">
        <w:rPr>
          <w:b/>
          <w:sz w:val="26"/>
          <w:szCs w:val="26"/>
        </w:rPr>
        <w:t>Об утверждении нормативных затрат</w:t>
      </w:r>
    </w:p>
    <w:p w:rsidR="0052028D" w:rsidRPr="00962A47" w:rsidRDefault="0052028D" w:rsidP="0052028D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на обеспечение функций Комитета</w:t>
      </w:r>
    </w:p>
    <w:p w:rsidR="0052028D" w:rsidRPr="00962A47" w:rsidRDefault="0052028D" w:rsidP="0052028D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 xml:space="preserve">по социальной политике Санкт-Петербурга </w:t>
      </w:r>
    </w:p>
    <w:p w:rsidR="0052028D" w:rsidRPr="00962A47" w:rsidRDefault="0052028D" w:rsidP="0052028D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 xml:space="preserve">и государственных казенных учреждений, </w:t>
      </w:r>
    </w:p>
    <w:p w:rsidR="0052028D" w:rsidRPr="00962A47" w:rsidRDefault="0052028D" w:rsidP="0052028D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находящихся в ведении Комитета</w:t>
      </w:r>
    </w:p>
    <w:p w:rsidR="0052028D" w:rsidRPr="00962A47" w:rsidRDefault="0052028D" w:rsidP="0052028D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по социальной политике Санкт-Петербурга,</w:t>
      </w:r>
    </w:p>
    <w:p w:rsidR="0052028D" w:rsidRPr="00962A47" w:rsidRDefault="0052028D" w:rsidP="0052028D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на 202</w:t>
      </w:r>
      <w:r w:rsidR="009874F2">
        <w:rPr>
          <w:b/>
          <w:sz w:val="26"/>
          <w:szCs w:val="26"/>
        </w:rPr>
        <w:t>7</w:t>
      </w:r>
      <w:r w:rsidRPr="00962A47">
        <w:rPr>
          <w:b/>
          <w:sz w:val="26"/>
          <w:szCs w:val="26"/>
        </w:rPr>
        <w:t xml:space="preserve"> год и на плановый период 202</w:t>
      </w:r>
      <w:r w:rsidR="009874F2">
        <w:rPr>
          <w:b/>
          <w:sz w:val="26"/>
          <w:szCs w:val="26"/>
        </w:rPr>
        <w:t>8</w:t>
      </w:r>
      <w:r w:rsidRPr="00962A47">
        <w:rPr>
          <w:b/>
          <w:sz w:val="26"/>
          <w:szCs w:val="26"/>
        </w:rPr>
        <w:t xml:space="preserve"> </w:t>
      </w:r>
    </w:p>
    <w:p w:rsidR="0052028D" w:rsidRPr="00962A47" w:rsidRDefault="0052028D" w:rsidP="0052028D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и 202</w:t>
      </w:r>
      <w:r w:rsidR="009874F2">
        <w:rPr>
          <w:b/>
          <w:sz w:val="26"/>
          <w:szCs w:val="26"/>
        </w:rPr>
        <w:t>9</w:t>
      </w:r>
      <w:r w:rsidRPr="00962A47">
        <w:rPr>
          <w:b/>
          <w:sz w:val="26"/>
          <w:szCs w:val="26"/>
        </w:rPr>
        <w:t xml:space="preserve"> годов</w:t>
      </w:r>
    </w:p>
    <w:bookmarkEnd w:id="0"/>
    <w:p w:rsidR="0052028D" w:rsidRPr="00962A47" w:rsidRDefault="0052028D" w:rsidP="0052028D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52028D" w:rsidRPr="00962A47" w:rsidRDefault="0052028D" w:rsidP="0052028D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962A47">
        <w:rPr>
          <w:sz w:val="26"/>
          <w:szCs w:val="26"/>
        </w:rPr>
        <w:t>В соответствии с частью 5 статьи 19 Федерального закона от 05.04.2013</w:t>
      </w:r>
      <w:r w:rsidR="00687067">
        <w:rPr>
          <w:sz w:val="26"/>
          <w:szCs w:val="26"/>
        </w:rPr>
        <w:t xml:space="preserve"> </w:t>
      </w:r>
      <w:r w:rsidR="00687067">
        <w:rPr>
          <w:sz w:val="26"/>
          <w:szCs w:val="26"/>
        </w:rPr>
        <w:br/>
      </w:r>
      <w:r w:rsidRPr="00962A47">
        <w:rPr>
          <w:sz w:val="26"/>
          <w:szCs w:val="26"/>
        </w:rPr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</w:t>
      </w:r>
      <w:r w:rsidRPr="00962A47">
        <w:rPr>
          <w:rFonts w:eastAsiaTheme="minorHAnsi"/>
          <w:sz w:val="26"/>
          <w:szCs w:val="26"/>
          <w:lang w:eastAsia="en-US"/>
        </w:rPr>
        <w:t xml:space="preserve"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</w:t>
      </w:r>
      <w:r w:rsidRPr="00962A47">
        <w:rPr>
          <w:rFonts w:eastAsiaTheme="minorHAnsi"/>
          <w:sz w:val="26"/>
          <w:szCs w:val="26"/>
          <w:lang w:eastAsia="en-US"/>
        </w:rPr>
        <w:br/>
        <w:t xml:space="preserve">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</w:t>
      </w:r>
      <w:r w:rsidRPr="00962A47">
        <w:rPr>
          <w:rFonts w:eastAsiaTheme="minorHAnsi"/>
          <w:sz w:val="26"/>
          <w:szCs w:val="26"/>
          <w:lang w:eastAsia="en-US"/>
        </w:rPr>
        <w:br/>
        <w:t xml:space="preserve">и подведомственные казенные учреждения, а также Государственной корпорации по атомной энергии </w:t>
      </w:r>
      <w:r w:rsidR="00F5203D">
        <w:rPr>
          <w:rFonts w:eastAsiaTheme="minorHAnsi"/>
          <w:sz w:val="26"/>
          <w:szCs w:val="26"/>
          <w:lang w:eastAsia="en-US"/>
        </w:rPr>
        <w:t>«</w:t>
      </w:r>
      <w:r w:rsidRPr="00962A47">
        <w:rPr>
          <w:rFonts w:eastAsiaTheme="minorHAnsi"/>
          <w:sz w:val="26"/>
          <w:szCs w:val="26"/>
          <w:lang w:eastAsia="en-US"/>
        </w:rPr>
        <w:t>Росатом</w:t>
      </w:r>
      <w:r w:rsidR="00F5203D">
        <w:rPr>
          <w:rFonts w:eastAsiaTheme="minorHAnsi"/>
          <w:sz w:val="26"/>
          <w:szCs w:val="26"/>
          <w:lang w:eastAsia="en-US"/>
        </w:rPr>
        <w:t>»</w:t>
      </w:r>
      <w:r w:rsidRPr="00962A47">
        <w:rPr>
          <w:rFonts w:eastAsiaTheme="minorHAnsi"/>
          <w:sz w:val="26"/>
          <w:szCs w:val="26"/>
          <w:lang w:eastAsia="en-US"/>
        </w:rPr>
        <w:t xml:space="preserve">, Государственной корпорации по космической деятельности </w:t>
      </w:r>
      <w:r w:rsidR="00F5203D">
        <w:rPr>
          <w:rFonts w:eastAsiaTheme="minorHAnsi"/>
          <w:sz w:val="26"/>
          <w:szCs w:val="26"/>
          <w:lang w:eastAsia="en-US"/>
        </w:rPr>
        <w:t>«</w:t>
      </w:r>
      <w:r w:rsidRPr="00962A47">
        <w:rPr>
          <w:rFonts w:eastAsiaTheme="minorHAnsi"/>
          <w:sz w:val="26"/>
          <w:szCs w:val="26"/>
          <w:lang w:eastAsia="en-US"/>
        </w:rPr>
        <w:t>Роскосмос</w:t>
      </w:r>
      <w:r w:rsidR="00F5203D">
        <w:rPr>
          <w:rFonts w:eastAsiaTheme="minorHAnsi"/>
          <w:sz w:val="26"/>
          <w:szCs w:val="26"/>
          <w:lang w:eastAsia="en-US"/>
        </w:rPr>
        <w:t>»</w:t>
      </w:r>
      <w:r w:rsidRPr="00962A47">
        <w:rPr>
          <w:rFonts w:eastAsiaTheme="minorHAnsi"/>
          <w:sz w:val="26"/>
          <w:szCs w:val="26"/>
          <w:lang w:eastAsia="en-US"/>
        </w:rPr>
        <w:t xml:space="preserve"> и подведомственных им организаций</w:t>
      </w:r>
      <w:r w:rsidRPr="00962A47">
        <w:rPr>
          <w:sz w:val="26"/>
          <w:szCs w:val="26"/>
        </w:rPr>
        <w:t xml:space="preserve">», постановлением Правительства Санкт-Петербурга от 28.04.2016 № 327 «О правилах определения нормативных затрат на обеспечение функций государственных органов </w:t>
      </w:r>
      <w:r w:rsidRPr="00962A47">
        <w:rPr>
          <w:sz w:val="26"/>
          <w:szCs w:val="26"/>
        </w:rPr>
        <w:br/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Санкт-Петербурга»: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 xml:space="preserve">1. Утвердить нормативные затраты на обеспечение функций </w:t>
      </w:r>
      <w:r w:rsidRPr="00962A47">
        <w:rPr>
          <w:sz w:val="26"/>
          <w:szCs w:val="26"/>
        </w:rPr>
        <w:t xml:space="preserve">Комитета </w:t>
      </w:r>
      <w:r w:rsidRPr="00962A47">
        <w:rPr>
          <w:sz w:val="26"/>
          <w:szCs w:val="26"/>
        </w:rPr>
        <w:br/>
        <w:t xml:space="preserve">по социальной политике Санкт-Петербурга </w:t>
      </w:r>
      <w:r w:rsidR="001C3AC7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1C3AC7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1C3AC7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1C3AC7" w:rsidRPr="00962A47">
        <w:rPr>
          <w:sz w:val="26"/>
          <w:szCs w:val="26"/>
        </w:rPr>
        <w:t xml:space="preserve"> годов</w:t>
      </w:r>
      <w:r w:rsidRPr="00962A47">
        <w:rPr>
          <w:sz w:val="26"/>
          <w:szCs w:val="26"/>
        </w:rPr>
        <w:t xml:space="preserve"> </w:t>
      </w:r>
      <w:r w:rsidRPr="00962A47">
        <w:rPr>
          <w:spacing w:val="4"/>
          <w:sz w:val="26"/>
          <w:szCs w:val="26"/>
        </w:rPr>
        <w:t>согласно приложению № 1.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 xml:space="preserve">2. Утвердить нормативные затраты на обеспечение функций </w:t>
      </w:r>
      <w:r w:rsidRPr="00962A47">
        <w:rPr>
          <w:spacing w:val="4"/>
          <w:sz w:val="26"/>
          <w:szCs w:val="26"/>
        </w:rPr>
        <w:br/>
      </w:r>
      <w:r w:rsidRPr="00962A47">
        <w:rPr>
          <w:sz w:val="26"/>
          <w:szCs w:val="26"/>
        </w:rPr>
        <w:t xml:space="preserve">Санкт-Петербургского государственного казенного учреждения «Городской информационно-расчетный центр»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Pr="00962A47">
        <w:rPr>
          <w:sz w:val="26"/>
          <w:szCs w:val="26"/>
        </w:rPr>
        <w:t xml:space="preserve"> </w:t>
      </w:r>
      <w:r w:rsidRPr="00962A47">
        <w:rPr>
          <w:spacing w:val="4"/>
          <w:sz w:val="26"/>
          <w:szCs w:val="26"/>
        </w:rPr>
        <w:t>согласно приложению № 2.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lastRenderedPageBreak/>
        <w:tab/>
        <w:t xml:space="preserve">3. Утвердить нормативные затраты на обеспечение функций </w:t>
      </w:r>
      <w:r w:rsidRPr="00962A47">
        <w:rPr>
          <w:spacing w:val="4"/>
          <w:sz w:val="26"/>
          <w:szCs w:val="26"/>
        </w:rPr>
        <w:br/>
      </w:r>
      <w:r w:rsidRPr="00962A47">
        <w:rPr>
          <w:sz w:val="26"/>
          <w:szCs w:val="26"/>
        </w:rPr>
        <w:t xml:space="preserve">Санкт-Петербургского государственного казенного учреждения «Дом ветеранов» </w:t>
      </w:r>
      <w:r w:rsidRPr="00962A47">
        <w:rPr>
          <w:sz w:val="26"/>
          <w:szCs w:val="26"/>
        </w:rPr>
        <w:br/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="009874F2" w:rsidRPr="00962A47">
        <w:rPr>
          <w:spacing w:val="4"/>
          <w:sz w:val="26"/>
          <w:szCs w:val="26"/>
        </w:rPr>
        <w:t xml:space="preserve"> </w:t>
      </w:r>
      <w:r w:rsidRPr="00962A47">
        <w:rPr>
          <w:spacing w:val="4"/>
          <w:sz w:val="26"/>
          <w:szCs w:val="26"/>
        </w:rPr>
        <w:t>согласно приложению № 3.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 xml:space="preserve">4. Утвердить нормативные затраты на обеспечение функций </w:t>
      </w:r>
      <w:r w:rsidRPr="00962A47">
        <w:rPr>
          <w:spacing w:val="4"/>
          <w:sz w:val="26"/>
          <w:szCs w:val="26"/>
        </w:rPr>
        <w:br/>
      </w:r>
      <w:r w:rsidRPr="00962A47">
        <w:rPr>
          <w:sz w:val="26"/>
          <w:szCs w:val="26"/>
        </w:rPr>
        <w:t xml:space="preserve">Санкт-Петербургского государственного казенного учреждения «Пискаревское мемориальное кладбище»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Pr="00962A47">
        <w:rPr>
          <w:sz w:val="26"/>
          <w:szCs w:val="26"/>
        </w:rPr>
        <w:t xml:space="preserve"> </w:t>
      </w:r>
      <w:r w:rsidRPr="00962A47">
        <w:rPr>
          <w:spacing w:val="4"/>
          <w:sz w:val="26"/>
          <w:szCs w:val="26"/>
        </w:rPr>
        <w:t>согласно приложению № 4.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 xml:space="preserve">5. Утвердить нормативные затраты на обеспечение функций </w:t>
      </w:r>
      <w:r w:rsidRPr="00962A47">
        <w:rPr>
          <w:spacing w:val="4"/>
          <w:sz w:val="26"/>
          <w:szCs w:val="26"/>
        </w:rPr>
        <w:br/>
      </w:r>
      <w:r w:rsidRPr="00962A47">
        <w:rPr>
          <w:sz w:val="26"/>
          <w:szCs w:val="26"/>
        </w:rPr>
        <w:t xml:space="preserve">Санкт-Петербургского государственного казенного учреждения «Центр учета </w:t>
      </w:r>
      <w:r w:rsidRPr="00962A47">
        <w:rPr>
          <w:sz w:val="26"/>
          <w:szCs w:val="26"/>
        </w:rPr>
        <w:br/>
        <w:t xml:space="preserve">и социального обслуживания граждан Российской Федерации без определенного места жительства»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Pr="00962A47">
        <w:rPr>
          <w:sz w:val="26"/>
          <w:szCs w:val="26"/>
        </w:rPr>
        <w:t xml:space="preserve"> </w:t>
      </w:r>
      <w:r w:rsidRPr="00962A47">
        <w:rPr>
          <w:spacing w:val="4"/>
          <w:sz w:val="26"/>
          <w:szCs w:val="26"/>
        </w:rPr>
        <w:t>согласно приложению № 5.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 xml:space="preserve">6. Утвердить нормативные затраты на обеспечение функций </w:t>
      </w:r>
      <w:r w:rsidRPr="00962A47">
        <w:rPr>
          <w:spacing w:val="4"/>
          <w:sz w:val="26"/>
          <w:szCs w:val="26"/>
        </w:rPr>
        <w:br/>
      </w:r>
      <w:r w:rsidRPr="00962A47">
        <w:rPr>
          <w:sz w:val="26"/>
          <w:szCs w:val="26"/>
        </w:rPr>
        <w:t xml:space="preserve">Санкт-Петербургского государственного казенного учреждения «Центр международных гуманитарных связей»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</w:t>
      </w:r>
      <w:r w:rsidR="009874F2">
        <w:rPr>
          <w:sz w:val="26"/>
          <w:szCs w:val="26"/>
        </w:rPr>
        <w:br/>
      </w:r>
      <w:r w:rsidR="009874F2" w:rsidRPr="00962A47">
        <w:rPr>
          <w:sz w:val="26"/>
          <w:szCs w:val="26"/>
        </w:rPr>
        <w:t>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Pr="00962A47">
        <w:rPr>
          <w:sz w:val="26"/>
          <w:szCs w:val="26"/>
        </w:rPr>
        <w:t xml:space="preserve"> </w:t>
      </w:r>
      <w:r w:rsidRPr="00962A47">
        <w:rPr>
          <w:spacing w:val="4"/>
          <w:sz w:val="26"/>
          <w:szCs w:val="26"/>
        </w:rPr>
        <w:t>согласно приложению № 6.</w:t>
      </w:r>
    </w:p>
    <w:p w:rsidR="00A56C26" w:rsidRPr="00962A47" w:rsidRDefault="0052028D" w:rsidP="00A56C26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 xml:space="preserve">7. Утвердить нормативные затраты на обеспечение функций </w:t>
      </w:r>
      <w:r w:rsidRPr="00962A47">
        <w:rPr>
          <w:spacing w:val="4"/>
          <w:sz w:val="26"/>
          <w:szCs w:val="26"/>
        </w:rPr>
        <w:br/>
      </w:r>
      <w:r w:rsidRPr="00962A47">
        <w:rPr>
          <w:sz w:val="26"/>
          <w:szCs w:val="26"/>
        </w:rPr>
        <w:t xml:space="preserve">Санкт-Петербургского государственного казенного учреждения «Центр организации социального обслуживания»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</w:t>
      </w:r>
      <w:r w:rsidR="009874F2">
        <w:rPr>
          <w:sz w:val="26"/>
          <w:szCs w:val="26"/>
        </w:rPr>
        <w:br/>
      </w:r>
      <w:r w:rsidR="009874F2" w:rsidRPr="00962A47">
        <w:rPr>
          <w:sz w:val="26"/>
          <w:szCs w:val="26"/>
        </w:rPr>
        <w:t>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Pr="00962A47">
        <w:rPr>
          <w:sz w:val="26"/>
          <w:szCs w:val="26"/>
        </w:rPr>
        <w:t xml:space="preserve"> </w:t>
      </w:r>
      <w:r w:rsidRPr="00962A47">
        <w:rPr>
          <w:spacing w:val="4"/>
          <w:sz w:val="26"/>
          <w:szCs w:val="26"/>
        </w:rPr>
        <w:t>согласно приложению № 7.</w:t>
      </w:r>
    </w:p>
    <w:p w:rsidR="00A56C26" w:rsidRPr="00962A47" w:rsidRDefault="00A56C26" w:rsidP="00A56C26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</w:r>
      <w:r w:rsidR="0052028D" w:rsidRPr="00962A47">
        <w:rPr>
          <w:spacing w:val="4"/>
          <w:sz w:val="26"/>
          <w:szCs w:val="26"/>
        </w:rPr>
        <w:t>8</w:t>
      </w:r>
      <w:r w:rsidRPr="00962A47">
        <w:rPr>
          <w:spacing w:val="4"/>
          <w:sz w:val="26"/>
          <w:szCs w:val="26"/>
        </w:rPr>
        <w:t xml:space="preserve">. Утвердить нормативные затраты на обеспечение функций </w:t>
      </w:r>
      <w:r w:rsidR="00687067">
        <w:rPr>
          <w:spacing w:val="4"/>
          <w:sz w:val="26"/>
          <w:szCs w:val="26"/>
        </w:rPr>
        <w:br/>
      </w:r>
      <w:r w:rsidRPr="00962A47">
        <w:rPr>
          <w:spacing w:val="4"/>
          <w:sz w:val="26"/>
          <w:szCs w:val="26"/>
        </w:rPr>
        <w:t xml:space="preserve">Санкт-Петербургского государственного казенного учреждения здравоохранения «Специализированный Дом ребенка № 3 (психоневрологический)»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Pr="00962A47">
        <w:rPr>
          <w:spacing w:val="4"/>
          <w:sz w:val="26"/>
          <w:szCs w:val="26"/>
        </w:rPr>
        <w:t xml:space="preserve"> согласно приложению № 8.</w:t>
      </w:r>
    </w:p>
    <w:p w:rsidR="0052028D" w:rsidRPr="00962A47" w:rsidRDefault="00A56C26" w:rsidP="00A56C26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</w:r>
      <w:r w:rsidR="0052028D" w:rsidRPr="00962A47">
        <w:rPr>
          <w:spacing w:val="4"/>
          <w:sz w:val="26"/>
          <w:szCs w:val="26"/>
        </w:rPr>
        <w:t>9</w:t>
      </w:r>
      <w:r w:rsidRPr="00962A47">
        <w:rPr>
          <w:spacing w:val="4"/>
          <w:sz w:val="26"/>
          <w:szCs w:val="26"/>
        </w:rPr>
        <w:t xml:space="preserve">. </w:t>
      </w:r>
      <w:r w:rsidRPr="00962A47">
        <w:t xml:space="preserve"> </w:t>
      </w:r>
      <w:r w:rsidRPr="00962A47">
        <w:rPr>
          <w:spacing w:val="4"/>
          <w:sz w:val="26"/>
          <w:szCs w:val="26"/>
        </w:rPr>
        <w:t xml:space="preserve">Утвердить нормативные затраты на обеспечение функций </w:t>
      </w:r>
      <w:r w:rsidRPr="00962A47">
        <w:rPr>
          <w:spacing w:val="4"/>
          <w:sz w:val="26"/>
          <w:szCs w:val="26"/>
        </w:rPr>
        <w:br/>
        <w:t>Санкт-Петербургского государственного казенного учреждения здравоохранения «Психоневрологический дом ребенка №</w:t>
      </w:r>
      <w:r w:rsidR="00723CD1">
        <w:rPr>
          <w:spacing w:val="4"/>
          <w:sz w:val="26"/>
          <w:szCs w:val="26"/>
        </w:rPr>
        <w:t xml:space="preserve"> </w:t>
      </w:r>
      <w:r w:rsidRPr="00962A47">
        <w:rPr>
          <w:spacing w:val="4"/>
          <w:sz w:val="26"/>
          <w:szCs w:val="26"/>
        </w:rPr>
        <w:t xml:space="preserve">6»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</w:t>
      </w:r>
      <w:r w:rsidR="00687067">
        <w:rPr>
          <w:sz w:val="26"/>
          <w:szCs w:val="26"/>
        </w:rPr>
        <w:br/>
      </w:r>
      <w:r w:rsidR="009874F2" w:rsidRPr="00962A47">
        <w:rPr>
          <w:sz w:val="26"/>
          <w:szCs w:val="26"/>
        </w:rPr>
        <w:t>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Pr="00962A47">
        <w:rPr>
          <w:spacing w:val="4"/>
          <w:sz w:val="26"/>
          <w:szCs w:val="26"/>
        </w:rPr>
        <w:t xml:space="preserve"> согласно приложению № 9.</w:t>
      </w:r>
    </w:p>
    <w:p w:rsidR="0052028D" w:rsidRPr="00962A47" w:rsidRDefault="0052028D" w:rsidP="00A56C26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>10</w:t>
      </w:r>
      <w:r w:rsidR="00A56C26" w:rsidRPr="00962A47">
        <w:rPr>
          <w:spacing w:val="4"/>
          <w:sz w:val="26"/>
          <w:szCs w:val="26"/>
        </w:rPr>
        <w:t xml:space="preserve">. Утвердить нормативные затраты на обеспечение функций </w:t>
      </w:r>
      <w:r w:rsidR="00A56C26" w:rsidRPr="00962A47">
        <w:rPr>
          <w:spacing w:val="4"/>
          <w:sz w:val="26"/>
          <w:szCs w:val="26"/>
        </w:rPr>
        <w:br/>
        <w:t xml:space="preserve">Санкт-Петербургского государственного казенного учреждения «Психоневрологический дом ребенка № 8»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="00A56C26" w:rsidRPr="00962A47">
        <w:rPr>
          <w:spacing w:val="4"/>
          <w:sz w:val="26"/>
          <w:szCs w:val="26"/>
        </w:rPr>
        <w:t xml:space="preserve"> согласно приложению № 10.</w:t>
      </w:r>
    </w:p>
    <w:p w:rsidR="0052028D" w:rsidRPr="00962A47" w:rsidRDefault="0052028D" w:rsidP="00A56C26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>11</w:t>
      </w:r>
      <w:r w:rsidR="00A56C26" w:rsidRPr="00962A47">
        <w:rPr>
          <w:spacing w:val="4"/>
          <w:sz w:val="26"/>
          <w:szCs w:val="26"/>
        </w:rPr>
        <w:t>.</w:t>
      </w:r>
      <w:r w:rsidR="00A56C26" w:rsidRPr="00962A47">
        <w:t xml:space="preserve"> </w:t>
      </w:r>
      <w:r w:rsidR="00A56C26" w:rsidRPr="00962A47">
        <w:rPr>
          <w:spacing w:val="4"/>
          <w:sz w:val="26"/>
          <w:szCs w:val="26"/>
        </w:rPr>
        <w:t xml:space="preserve">Утвердить нормативные затраты на обеспечение функций </w:t>
      </w:r>
      <w:r w:rsidR="00A56C26" w:rsidRPr="00962A47">
        <w:rPr>
          <w:spacing w:val="4"/>
          <w:sz w:val="26"/>
          <w:szCs w:val="26"/>
        </w:rPr>
        <w:br/>
        <w:t>Санкт-Петербургского государственного казенного учреждения здравоохранения «Психоневрологический дом ребенка №</w:t>
      </w:r>
      <w:r w:rsidR="00723CD1">
        <w:rPr>
          <w:spacing w:val="4"/>
          <w:sz w:val="26"/>
          <w:szCs w:val="26"/>
        </w:rPr>
        <w:t xml:space="preserve"> </w:t>
      </w:r>
      <w:r w:rsidR="00A56C26" w:rsidRPr="00962A47">
        <w:rPr>
          <w:spacing w:val="4"/>
          <w:sz w:val="26"/>
          <w:szCs w:val="26"/>
        </w:rPr>
        <w:t xml:space="preserve">9»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</w:t>
      </w:r>
      <w:r w:rsidR="006F52D4">
        <w:rPr>
          <w:sz w:val="26"/>
          <w:szCs w:val="26"/>
        </w:rPr>
        <w:br/>
      </w:r>
      <w:r w:rsidR="009874F2" w:rsidRPr="00962A47">
        <w:rPr>
          <w:sz w:val="26"/>
          <w:szCs w:val="26"/>
        </w:rPr>
        <w:t>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="00A56C26" w:rsidRPr="00962A47">
        <w:rPr>
          <w:spacing w:val="4"/>
          <w:sz w:val="26"/>
          <w:szCs w:val="26"/>
        </w:rPr>
        <w:t xml:space="preserve"> согласно приложению № 11.</w:t>
      </w:r>
    </w:p>
    <w:p w:rsidR="0052028D" w:rsidRPr="00962A47" w:rsidRDefault="0052028D" w:rsidP="002A7AF5">
      <w:pPr>
        <w:tabs>
          <w:tab w:val="left" w:pos="567"/>
          <w:tab w:val="left" w:pos="709"/>
        </w:tabs>
        <w:jc w:val="both"/>
        <w:rPr>
          <w:spacing w:val="4"/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>12</w:t>
      </w:r>
      <w:r w:rsidR="00A56C26" w:rsidRPr="00962A47">
        <w:rPr>
          <w:spacing w:val="4"/>
          <w:sz w:val="26"/>
          <w:szCs w:val="26"/>
        </w:rPr>
        <w:t xml:space="preserve">. </w:t>
      </w:r>
      <w:r w:rsidR="002A7AF5" w:rsidRPr="00962A47">
        <w:rPr>
          <w:spacing w:val="4"/>
          <w:sz w:val="26"/>
          <w:szCs w:val="26"/>
        </w:rPr>
        <w:t xml:space="preserve">Утвердить нормативные затраты на обеспечение функций </w:t>
      </w:r>
      <w:r w:rsidR="002A7AF5" w:rsidRPr="00962A47">
        <w:rPr>
          <w:spacing w:val="4"/>
          <w:sz w:val="26"/>
          <w:szCs w:val="26"/>
        </w:rPr>
        <w:br/>
        <w:t xml:space="preserve">Санкт-Петербургского государственного казенного учреждения здравоохранения «Специализированный психоневрологический дом ребенка </w:t>
      </w:r>
      <w:r w:rsidR="00687067">
        <w:rPr>
          <w:spacing w:val="4"/>
          <w:sz w:val="26"/>
          <w:szCs w:val="26"/>
        </w:rPr>
        <w:br/>
      </w:r>
      <w:r w:rsidR="002A7AF5" w:rsidRPr="00962A47">
        <w:rPr>
          <w:spacing w:val="4"/>
          <w:sz w:val="26"/>
          <w:szCs w:val="26"/>
        </w:rPr>
        <w:t xml:space="preserve">№ 13» </w:t>
      </w:r>
      <w:r w:rsidR="009874F2" w:rsidRPr="00962A47">
        <w:rPr>
          <w:sz w:val="26"/>
          <w:szCs w:val="26"/>
        </w:rPr>
        <w:t>на 202</w:t>
      </w:r>
      <w:r w:rsidR="009874F2">
        <w:rPr>
          <w:sz w:val="26"/>
          <w:szCs w:val="26"/>
        </w:rPr>
        <w:t>7</w:t>
      </w:r>
      <w:r w:rsidR="009874F2" w:rsidRPr="00962A47">
        <w:rPr>
          <w:sz w:val="26"/>
          <w:szCs w:val="26"/>
        </w:rPr>
        <w:t xml:space="preserve"> год и на плановый период 202</w:t>
      </w:r>
      <w:r w:rsidR="009874F2">
        <w:rPr>
          <w:sz w:val="26"/>
          <w:szCs w:val="26"/>
        </w:rPr>
        <w:t>8</w:t>
      </w:r>
      <w:r w:rsidR="009874F2" w:rsidRPr="00962A47">
        <w:rPr>
          <w:sz w:val="26"/>
          <w:szCs w:val="26"/>
        </w:rPr>
        <w:t xml:space="preserve"> и 202</w:t>
      </w:r>
      <w:r w:rsidR="009874F2">
        <w:rPr>
          <w:sz w:val="26"/>
          <w:szCs w:val="26"/>
        </w:rPr>
        <w:t>9</w:t>
      </w:r>
      <w:r w:rsidR="009874F2" w:rsidRPr="00962A47">
        <w:rPr>
          <w:sz w:val="26"/>
          <w:szCs w:val="26"/>
        </w:rPr>
        <w:t xml:space="preserve"> годов</w:t>
      </w:r>
      <w:r w:rsidR="002A7AF5" w:rsidRPr="00962A47">
        <w:rPr>
          <w:spacing w:val="4"/>
          <w:sz w:val="26"/>
          <w:szCs w:val="26"/>
        </w:rPr>
        <w:t xml:space="preserve"> согласно </w:t>
      </w:r>
      <w:r w:rsidR="006F52D4">
        <w:rPr>
          <w:spacing w:val="4"/>
          <w:sz w:val="26"/>
          <w:szCs w:val="26"/>
        </w:rPr>
        <w:br/>
      </w:r>
      <w:r w:rsidR="002A7AF5" w:rsidRPr="00962A47">
        <w:rPr>
          <w:spacing w:val="4"/>
          <w:sz w:val="26"/>
          <w:szCs w:val="26"/>
        </w:rPr>
        <w:t>приложению № 12.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962A47">
        <w:rPr>
          <w:spacing w:val="4"/>
          <w:sz w:val="26"/>
          <w:szCs w:val="26"/>
        </w:rPr>
        <w:tab/>
        <w:t xml:space="preserve">13. </w:t>
      </w:r>
      <w:r w:rsidRPr="00962A47">
        <w:rPr>
          <w:sz w:val="26"/>
          <w:szCs w:val="26"/>
        </w:rPr>
        <w:t xml:space="preserve">Контроль за выполнением распоряжения возложить на заместителя председателя Комитета по социальной политике </w:t>
      </w:r>
      <w:r w:rsidRPr="00017755">
        <w:rPr>
          <w:sz w:val="26"/>
          <w:szCs w:val="26"/>
        </w:rPr>
        <w:t xml:space="preserve">Санкт-Петербурга </w:t>
      </w:r>
      <w:r w:rsidR="00017755" w:rsidRPr="00017755">
        <w:rPr>
          <w:sz w:val="26"/>
          <w:szCs w:val="26"/>
        </w:rPr>
        <w:t>Смотрову Е.Д.</w:t>
      </w:r>
    </w:p>
    <w:p w:rsidR="0052028D" w:rsidRPr="00962A47" w:rsidRDefault="0052028D" w:rsidP="0052028D">
      <w:pPr>
        <w:ind w:left="360"/>
        <w:jc w:val="both"/>
        <w:rPr>
          <w:sz w:val="26"/>
          <w:szCs w:val="26"/>
        </w:rPr>
      </w:pPr>
    </w:p>
    <w:p w:rsidR="0069145C" w:rsidRPr="00962A47" w:rsidRDefault="0069145C" w:rsidP="0052028D">
      <w:pPr>
        <w:ind w:left="360"/>
        <w:jc w:val="both"/>
        <w:rPr>
          <w:sz w:val="26"/>
          <w:szCs w:val="26"/>
        </w:rPr>
      </w:pPr>
    </w:p>
    <w:p w:rsidR="002A7AF5" w:rsidRPr="00962A47" w:rsidRDefault="002A7AF5" w:rsidP="0052028D">
      <w:pPr>
        <w:ind w:left="360"/>
        <w:jc w:val="both"/>
        <w:rPr>
          <w:sz w:val="26"/>
          <w:szCs w:val="26"/>
        </w:rPr>
      </w:pP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 xml:space="preserve">Председатель Комитета по социальной </w:t>
      </w: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политике Санкт-Петербурга</w:t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  <w:t xml:space="preserve">     Е.Н. Фидрикова </w:t>
      </w:r>
    </w:p>
    <w:p w:rsidR="0052028D" w:rsidRPr="00962A47" w:rsidRDefault="0052028D" w:rsidP="00741DD2">
      <w:pPr>
        <w:pStyle w:val="ConsPlusNormal"/>
        <w:ind w:firstLine="540"/>
        <w:jc w:val="right"/>
        <w:rPr>
          <w:spacing w:val="4"/>
        </w:rPr>
        <w:sectPr w:rsidR="0052028D" w:rsidRPr="00962A47" w:rsidSect="0043618E">
          <w:pgSz w:w="11907" w:h="16840"/>
          <w:pgMar w:top="1134" w:right="851" w:bottom="993" w:left="1701" w:header="0" w:footer="0" w:gutter="0"/>
          <w:cols w:space="720"/>
          <w:docGrid w:linePitch="326"/>
        </w:sectPr>
      </w:pPr>
    </w:p>
    <w:p w:rsidR="00741DD2" w:rsidRPr="00962A47" w:rsidRDefault="00741DD2" w:rsidP="00741DD2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1 </w:t>
      </w:r>
    </w:p>
    <w:p w:rsidR="00741DD2" w:rsidRPr="00962A47" w:rsidRDefault="00741DD2" w:rsidP="00741DD2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741DD2" w:rsidRPr="00962A47" w:rsidRDefault="00741DD2" w:rsidP="00741DD2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741DD2" w:rsidRPr="00962A47" w:rsidRDefault="00741DD2" w:rsidP="00741DD2">
      <w:pPr>
        <w:pStyle w:val="ConsPlusNormal"/>
        <w:ind w:firstLine="540"/>
        <w:jc w:val="right"/>
        <w:rPr>
          <w:i/>
          <w:spacing w:val="4"/>
        </w:rPr>
      </w:pPr>
    </w:p>
    <w:p w:rsidR="00741DD2" w:rsidRPr="00962A47" w:rsidRDefault="00741DD2" w:rsidP="00741DD2">
      <w:pPr>
        <w:pStyle w:val="ConsPlusNormal"/>
        <w:ind w:firstLine="540"/>
        <w:jc w:val="right"/>
        <w:rPr>
          <w:spacing w:val="4"/>
        </w:rPr>
      </w:pPr>
    </w:p>
    <w:p w:rsidR="001628F8" w:rsidRPr="00962A47" w:rsidRDefault="00741DD2" w:rsidP="00741DD2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962A47">
        <w:rPr>
          <w:b/>
          <w:sz w:val="26"/>
          <w:szCs w:val="26"/>
        </w:rPr>
        <w:t xml:space="preserve">Комитета по социальной политике Санкт-Петербурга </w:t>
      </w:r>
    </w:p>
    <w:p w:rsidR="00741DD2" w:rsidRPr="00962A47" w:rsidRDefault="00741DD2" w:rsidP="00741DD2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на 202</w:t>
      </w:r>
      <w:r w:rsidR="009874F2">
        <w:rPr>
          <w:b/>
          <w:sz w:val="26"/>
          <w:szCs w:val="26"/>
        </w:rPr>
        <w:t>7</w:t>
      </w:r>
      <w:r w:rsidRPr="00962A47">
        <w:rPr>
          <w:b/>
          <w:sz w:val="26"/>
          <w:szCs w:val="26"/>
        </w:rPr>
        <w:t xml:space="preserve"> год и на плановый период 202</w:t>
      </w:r>
      <w:r w:rsidR="009874F2">
        <w:rPr>
          <w:b/>
          <w:sz w:val="26"/>
          <w:szCs w:val="26"/>
        </w:rPr>
        <w:t>8</w:t>
      </w:r>
      <w:r w:rsidRPr="00962A47">
        <w:rPr>
          <w:b/>
          <w:sz w:val="26"/>
          <w:szCs w:val="26"/>
        </w:rPr>
        <w:t xml:space="preserve"> и 202</w:t>
      </w:r>
      <w:r w:rsidR="009874F2">
        <w:rPr>
          <w:b/>
          <w:sz w:val="26"/>
          <w:szCs w:val="26"/>
        </w:rPr>
        <w:t>9</w:t>
      </w:r>
      <w:r w:rsidRPr="00962A47">
        <w:rPr>
          <w:b/>
          <w:sz w:val="26"/>
          <w:szCs w:val="26"/>
        </w:rPr>
        <w:t xml:space="preserve"> годов</w:t>
      </w:r>
    </w:p>
    <w:p w:rsidR="00741DD2" w:rsidRPr="00962A47" w:rsidRDefault="00741DD2" w:rsidP="00741DD2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842"/>
        <w:gridCol w:w="1418"/>
        <w:gridCol w:w="1559"/>
        <w:gridCol w:w="4603"/>
      </w:tblGrid>
      <w:tr w:rsidR="00A601DB" w:rsidRPr="00962A47" w:rsidTr="007611B5">
        <w:trPr>
          <w:trHeight w:val="150"/>
        </w:trPr>
        <w:tc>
          <w:tcPr>
            <w:tcW w:w="850" w:type="dxa"/>
            <w:vMerge w:val="restart"/>
            <w:vAlign w:val="center"/>
          </w:tcPr>
          <w:p w:rsidR="00A601DB" w:rsidRPr="00962A47" w:rsidRDefault="00A601DB" w:rsidP="007611B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62A47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4" w:type="dxa"/>
            <w:vMerge w:val="restart"/>
            <w:vAlign w:val="center"/>
          </w:tcPr>
          <w:p w:rsidR="00A601DB" w:rsidRPr="00962A47" w:rsidRDefault="00A601DB" w:rsidP="007611B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62A4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vAlign w:val="center"/>
          </w:tcPr>
          <w:p w:rsidR="00A601DB" w:rsidRPr="00962A47" w:rsidRDefault="00A601DB" w:rsidP="007611B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62A4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3" w:type="dxa"/>
            <w:vMerge w:val="restart"/>
            <w:vAlign w:val="center"/>
          </w:tcPr>
          <w:p w:rsidR="00A601DB" w:rsidRPr="00962A47" w:rsidRDefault="00A601DB" w:rsidP="007611B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62A4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A601DB" w:rsidRPr="00962A47" w:rsidTr="007611B5">
        <w:trPr>
          <w:trHeight w:val="150"/>
        </w:trPr>
        <w:tc>
          <w:tcPr>
            <w:tcW w:w="850" w:type="dxa"/>
            <w:vMerge/>
          </w:tcPr>
          <w:p w:rsidR="00A601DB" w:rsidRPr="00962A47" w:rsidRDefault="00A601DB" w:rsidP="007611B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</w:tcPr>
          <w:p w:rsidR="00A601DB" w:rsidRPr="00962A47" w:rsidRDefault="00A601DB" w:rsidP="007611B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1DB" w:rsidRPr="00962A47" w:rsidRDefault="00A601DB" w:rsidP="009874F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62A47">
              <w:rPr>
                <w:b/>
                <w:sz w:val="20"/>
                <w:szCs w:val="20"/>
              </w:rPr>
              <w:t>202</w:t>
            </w:r>
            <w:r w:rsidR="009874F2">
              <w:rPr>
                <w:b/>
                <w:sz w:val="20"/>
                <w:szCs w:val="20"/>
              </w:rPr>
              <w:t>7</w:t>
            </w:r>
            <w:r w:rsidRPr="00962A4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:rsidR="00A601DB" w:rsidRPr="00962A47" w:rsidRDefault="00A601DB" w:rsidP="009874F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62A47">
              <w:rPr>
                <w:b/>
                <w:sz w:val="20"/>
                <w:szCs w:val="20"/>
              </w:rPr>
              <w:t>202</w:t>
            </w:r>
            <w:r w:rsidR="009874F2">
              <w:rPr>
                <w:b/>
                <w:sz w:val="20"/>
                <w:szCs w:val="20"/>
              </w:rPr>
              <w:t>8</w:t>
            </w:r>
            <w:r w:rsidRPr="00962A4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:rsidR="00A601DB" w:rsidRPr="00962A47" w:rsidRDefault="00A601DB" w:rsidP="009874F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62A47">
              <w:rPr>
                <w:b/>
                <w:sz w:val="20"/>
                <w:szCs w:val="20"/>
              </w:rPr>
              <w:t>202</w:t>
            </w:r>
            <w:r w:rsidR="009874F2">
              <w:rPr>
                <w:b/>
                <w:sz w:val="20"/>
                <w:szCs w:val="20"/>
              </w:rPr>
              <w:t>9</w:t>
            </w:r>
            <w:r w:rsidRPr="00962A4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603" w:type="dxa"/>
            <w:vMerge/>
          </w:tcPr>
          <w:p w:rsidR="00A601DB" w:rsidRPr="00962A47" w:rsidRDefault="00A601DB" w:rsidP="007611B5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5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6</w:t>
            </w:r>
          </w:p>
        </w:tc>
      </w:tr>
      <w:tr w:rsidR="00A601DB" w:rsidRPr="00962A47" w:rsidTr="007611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880 747,22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915 977,11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952 707,80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9874F2" w:rsidRPr="00962A47" w:rsidTr="007611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1.4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219 932,06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228 729,34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237 901,39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A601DB" w:rsidRPr="00962A47" w:rsidTr="007611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1.4.1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962A4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962A4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219 932,06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228 729,34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237 901,39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9874F2" w:rsidRPr="00962A47" w:rsidTr="007611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1.4.1.3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Нормативные затраты на оплату услуг </w:t>
            </w:r>
            <w:r w:rsidRPr="00962A4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962A4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219 932,06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228 729,34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237 901,39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НЗизппр = NНМЦКспо х Ипц1 х Ипц2 х Ипц3, </w:t>
            </w:r>
          </w:p>
          <w:p w:rsidR="009874F2" w:rsidRPr="00962A47" w:rsidRDefault="009874F2" w:rsidP="009874F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где: </w:t>
            </w:r>
          </w:p>
          <w:p w:rsidR="009874F2" w:rsidRPr="00962A47" w:rsidRDefault="009874F2" w:rsidP="009874F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NНМЦКспо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962A4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962A4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</w:t>
            </w:r>
            <w:r w:rsidRPr="00962A47">
              <w:rPr>
                <w:sz w:val="20"/>
                <w:szCs w:val="20"/>
              </w:rPr>
              <w:lastRenderedPageBreak/>
              <w:t>предметом которых являются услуги лиц, привлекаемых на основании гражданско-правовых договоров.</w:t>
            </w:r>
          </w:p>
          <w:p w:rsidR="009874F2" w:rsidRPr="00962A47" w:rsidRDefault="009874F2" w:rsidP="009874F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874F2" w:rsidRPr="00962A47" w:rsidTr="007611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877D97" w:rsidRDefault="009874F2" w:rsidP="009874F2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660 815,16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687 247,77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714 806,41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877D97" w:rsidRDefault="009874F2" w:rsidP="009874F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9874F2" w:rsidRPr="00962A47" w:rsidTr="007611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877D97" w:rsidRDefault="009874F2" w:rsidP="009874F2">
            <w:pPr>
              <w:pStyle w:val="ConsPlusNormal"/>
              <w:jc w:val="both"/>
              <w:rPr>
                <w:sz w:val="20"/>
                <w:szCs w:val="20"/>
              </w:rPr>
            </w:pPr>
            <w:r w:rsidRPr="00E3035F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E3035F">
              <w:rPr>
                <w:sz w:val="20"/>
                <w:szCs w:val="20"/>
              </w:rPr>
              <w:br/>
              <w:t xml:space="preserve">на приобретение материальных запасов </w:t>
            </w:r>
            <w:r w:rsidRPr="00E3035F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660 815,16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687 247,77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714 806,41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2" w:rsidRPr="00962A47" w:rsidRDefault="009874F2" w:rsidP="009874F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9874F2" w:rsidRPr="00962A47" w:rsidRDefault="009874F2" w:rsidP="009874F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</w:t>
            </w:r>
            <w:r w:rsidRPr="00E3035F">
              <w:rPr>
                <w:sz w:val="20"/>
                <w:szCs w:val="20"/>
              </w:rPr>
              <w:t>материальных запасов в сфере информационно-коммуникационных технологий</w:t>
            </w:r>
            <w:r>
              <w:rPr>
                <w:sz w:val="20"/>
                <w:szCs w:val="20"/>
              </w:rPr>
              <w:t>.</w:t>
            </w:r>
          </w:p>
          <w:p w:rsidR="009874F2" w:rsidRPr="00877D97" w:rsidRDefault="009874F2" w:rsidP="009874F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962A47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962A47">
              <w:rPr>
                <w:sz w:val="20"/>
                <w:szCs w:val="20"/>
              </w:rPr>
              <w:br/>
              <w:t xml:space="preserve">не указанные в </w:t>
            </w:r>
            <w:hyperlink r:id="rId9" w:history="1">
              <w:r w:rsidRPr="00962A47">
                <w:rPr>
                  <w:sz w:val="20"/>
                  <w:szCs w:val="20"/>
                </w:rPr>
                <w:t>подпунктах «а»</w:t>
              </w:r>
            </w:hyperlink>
            <w:r w:rsidRPr="00962A47">
              <w:rPr>
                <w:sz w:val="20"/>
                <w:szCs w:val="20"/>
              </w:rPr>
              <w:t xml:space="preserve"> – </w:t>
            </w:r>
            <w:hyperlink r:id="rId10" w:history="1">
              <w:r w:rsidRPr="00962A47">
                <w:rPr>
                  <w:sz w:val="20"/>
                  <w:szCs w:val="20"/>
                </w:rPr>
                <w:t>«ж» пункта 6</w:t>
              </w:r>
            </w:hyperlink>
            <w:r w:rsidRPr="00962A4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A601DB" w:rsidRPr="00962A47" w:rsidRDefault="009874F2" w:rsidP="007A1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A1C07">
              <w:rPr>
                <w:sz w:val="20"/>
                <w:szCs w:val="20"/>
              </w:rPr>
              <w:t> 505 983,22</w:t>
            </w:r>
          </w:p>
        </w:tc>
        <w:tc>
          <w:tcPr>
            <w:tcW w:w="1418" w:type="dxa"/>
          </w:tcPr>
          <w:p w:rsidR="00A601DB" w:rsidRPr="00962A47" w:rsidRDefault="009874F2" w:rsidP="007A1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A1C07">
              <w:rPr>
                <w:sz w:val="20"/>
                <w:szCs w:val="20"/>
              </w:rPr>
              <w:t> 765 637,12</w:t>
            </w:r>
          </w:p>
        </w:tc>
        <w:tc>
          <w:tcPr>
            <w:tcW w:w="1559" w:type="dxa"/>
          </w:tcPr>
          <w:p w:rsidR="00A601DB" w:rsidRPr="00962A47" w:rsidRDefault="009874F2" w:rsidP="007A1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A1C07">
              <w:rPr>
                <w:sz w:val="20"/>
                <w:szCs w:val="20"/>
              </w:rPr>
              <w:t> 557 958,89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2.1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842" w:type="dxa"/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123 020,98</w:t>
            </w:r>
          </w:p>
        </w:tc>
        <w:tc>
          <w:tcPr>
            <w:tcW w:w="1418" w:type="dxa"/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127 941,82</w:t>
            </w:r>
          </w:p>
        </w:tc>
        <w:tc>
          <w:tcPr>
            <w:tcW w:w="1559" w:type="dxa"/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133 072,29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842" w:type="dxa"/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92 112,24</w:t>
            </w:r>
          </w:p>
        </w:tc>
        <w:tc>
          <w:tcPr>
            <w:tcW w:w="1418" w:type="dxa"/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95 796,73</w:t>
            </w:r>
          </w:p>
        </w:tc>
        <w:tc>
          <w:tcPr>
            <w:tcW w:w="1559" w:type="dxa"/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99 638,18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 затраты на оплату услуг почтовой связи (НЗпс) определяются по формуле: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НЗпс = NНМЦКпс х Ипц1 х Ипц2 х Ипц3, где: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lastRenderedPageBreak/>
              <w:t xml:space="preserve">NНМЦКпс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962A47">
              <w:rPr>
                <w:sz w:val="20"/>
                <w:szCs w:val="20"/>
              </w:rPr>
              <w:br/>
              <w:t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почтовой связи.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 затраты на оплату услуг специальной связи</w:t>
            </w:r>
          </w:p>
        </w:tc>
        <w:tc>
          <w:tcPr>
            <w:tcW w:w="1842" w:type="dxa"/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30 908,74</w:t>
            </w:r>
          </w:p>
        </w:tc>
        <w:tc>
          <w:tcPr>
            <w:tcW w:w="1418" w:type="dxa"/>
          </w:tcPr>
          <w:p w:rsidR="00A601DB" w:rsidRPr="00962A47" w:rsidRDefault="009874F2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32 145,09</w:t>
            </w:r>
          </w:p>
        </w:tc>
        <w:tc>
          <w:tcPr>
            <w:tcW w:w="1559" w:type="dxa"/>
          </w:tcPr>
          <w:p w:rsidR="00A601DB" w:rsidRPr="00962A47" w:rsidRDefault="0030229F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33 434,11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 затраты на оплату услуг специальной связи (НЗсс), не отнесенные к затратам на услуги связи в рамках затрат на ИКТ, определяются по формуле: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НЗсс = NНМЦКсс х Ипц1 х Ипц2 х Ипц3, где: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NНМЦКсс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962A4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962A4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специальной связи.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A1C07" w:rsidRPr="00962A47" w:rsidTr="007611B5">
        <w:tc>
          <w:tcPr>
            <w:tcW w:w="850" w:type="dxa"/>
          </w:tcPr>
          <w:p w:rsidR="007A1C07" w:rsidRPr="00962A47" w:rsidRDefault="007A1C07" w:rsidP="007A1C07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2.7</w:t>
            </w:r>
          </w:p>
        </w:tc>
        <w:tc>
          <w:tcPr>
            <w:tcW w:w="4674" w:type="dxa"/>
          </w:tcPr>
          <w:p w:rsidR="007A1C07" w:rsidRPr="00962A47" w:rsidRDefault="007A1C07" w:rsidP="007A1C07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Нормативные затраты на приобретение прочих работ и услуг, не относящихся к затратам на услуги </w:t>
            </w:r>
            <w:r w:rsidRPr="00962A47">
              <w:rPr>
                <w:sz w:val="20"/>
                <w:szCs w:val="20"/>
              </w:rPr>
              <w:lastRenderedPageBreak/>
              <w:t>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842" w:type="dxa"/>
          </w:tcPr>
          <w:p w:rsidR="007A1C07" w:rsidRPr="00962A47" w:rsidRDefault="007A1C07" w:rsidP="007A1C07">
            <w:pPr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lastRenderedPageBreak/>
              <w:t>7 020,00</w:t>
            </w:r>
          </w:p>
        </w:tc>
        <w:tc>
          <w:tcPr>
            <w:tcW w:w="1418" w:type="dxa"/>
          </w:tcPr>
          <w:p w:rsidR="007A1C07" w:rsidRPr="00962A47" w:rsidRDefault="007A1C07" w:rsidP="007A1C07">
            <w:pPr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7A1C07" w:rsidRPr="00962A47" w:rsidRDefault="007A1C07" w:rsidP="007A1C07">
            <w:pPr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7A1C07" w:rsidRPr="00962A47" w:rsidRDefault="007A1C07" w:rsidP="007A1C07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7A1C07" w:rsidRPr="00962A47" w:rsidTr="007611B5">
        <w:tc>
          <w:tcPr>
            <w:tcW w:w="850" w:type="dxa"/>
          </w:tcPr>
          <w:p w:rsidR="007A1C07" w:rsidRPr="00962A47" w:rsidRDefault="007A1C07" w:rsidP="007A1C07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2.7.9</w:t>
            </w:r>
          </w:p>
        </w:tc>
        <w:tc>
          <w:tcPr>
            <w:tcW w:w="4674" w:type="dxa"/>
          </w:tcPr>
          <w:p w:rsidR="007A1C07" w:rsidRPr="00962A47" w:rsidRDefault="007A1C07" w:rsidP="007A1C07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 затраты на оплату труда независимых экспертов</w:t>
            </w:r>
          </w:p>
        </w:tc>
        <w:tc>
          <w:tcPr>
            <w:tcW w:w="1842" w:type="dxa"/>
          </w:tcPr>
          <w:p w:rsidR="007A1C07" w:rsidRPr="00962A47" w:rsidRDefault="007A1C07" w:rsidP="007A1C07">
            <w:pPr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7A1C07" w:rsidRPr="00962A47" w:rsidRDefault="007A1C07" w:rsidP="007A1C07">
            <w:pPr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7A1C07" w:rsidRPr="00962A47" w:rsidRDefault="007A1C07" w:rsidP="007A1C07">
            <w:pPr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7A1C07" w:rsidRPr="00962A47" w:rsidRDefault="007A1C07" w:rsidP="007A1C07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Нормативные затраты на оплату услуг независимых экспертов (Нзнэ) определяются </w:t>
            </w:r>
            <w:r w:rsidRPr="00962A47">
              <w:rPr>
                <w:sz w:val="20"/>
                <w:szCs w:val="20"/>
              </w:rPr>
              <w:br/>
              <w:t>по следующей формуле:</w:t>
            </w:r>
          </w:p>
          <w:p w:rsidR="007A1C07" w:rsidRPr="00962A47" w:rsidRDefault="007A1C07" w:rsidP="007A1C07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Нзнэ = Qч x Qнэ x Qс x (1 + kстр), где: </w:t>
            </w:r>
          </w:p>
          <w:p w:rsidR="007A1C07" w:rsidRPr="00962A47" w:rsidRDefault="007A1C07" w:rsidP="007A1C07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Qч – количество часов заседаний аттестационных и конкурсных комиссий;</w:t>
            </w:r>
          </w:p>
          <w:p w:rsidR="007A1C07" w:rsidRPr="00962A47" w:rsidRDefault="007A1C07" w:rsidP="007A1C07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Qнэ – количество независимых экспертов, включенных в аттестационные и конкурсные комиссии;</w:t>
            </w:r>
          </w:p>
          <w:p w:rsidR="007A1C07" w:rsidRPr="00962A47" w:rsidRDefault="007A1C07" w:rsidP="007A1C07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Qс – ставка почасовой оплаты труда независимых экспертов согласно закону </w:t>
            </w:r>
            <w:r w:rsidRPr="00962A47">
              <w:rPr>
                <w:sz w:val="20"/>
                <w:szCs w:val="20"/>
              </w:rPr>
              <w:br/>
              <w:t xml:space="preserve">Санкт-Петербурга от 1 апреля 2010 года, N 119-45 </w:t>
            </w:r>
            <w:r w:rsidRPr="00962A47">
              <w:rPr>
                <w:sz w:val="20"/>
                <w:szCs w:val="20"/>
              </w:rPr>
              <w:br/>
              <w:t xml:space="preserve">«О порядке оплаты услуг независимых экспертов, включаемых в составы аттестационной </w:t>
            </w:r>
            <w:r w:rsidRPr="00962A47">
              <w:rPr>
                <w:sz w:val="20"/>
                <w:szCs w:val="20"/>
              </w:rPr>
              <w:br/>
              <w:t xml:space="preserve">и конкурсной комиссий, образуемых </w:t>
            </w:r>
            <w:r w:rsidRPr="00962A47">
              <w:rPr>
                <w:sz w:val="20"/>
                <w:szCs w:val="20"/>
              </w:rPr>
              <w:br/>
              <w:t>в государственном органе Санкт-Петербурга»;</w:t>
            </w:r>
          </w:p>
          <w:p w:rsidR="007A1C07" w:rsidRPr="00962A47" w:rsidRDefault="007A1C07" w:rsidP="007A1C07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kстр – процентная ставка страхового взноса </w:t>
            </w:r>
            <w:r w:rsidRPr="00962A47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</w:tc>
      </w:tr>
      <w:tr w:rsidR="009874F2" w:rsidRPr="00962A47" w:rsidTr="007611B5">
        <w:tc>
          <w:tcPr>
            <w:tcW w:w="850" w:type="dxa"/>
          </w:tcPr>
          <w:p w:rsidR="009874F2" w:rsidRPr="00962A47" w:rsidRDefault="009874F2" w:rsidP="009874F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4674" w:type="dxa"/>
          </w:tcPr>
          <w:p w:rsidR="009874F2" w:rsidRPr="00EC78DC" w:rsidRDefault="009874F2" w:rsidP="009874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842" w:type="dxa"/>
          </w:tcPr>
          <w:p w:rsidR="009874F2" w:rsidRPr="00877D97" w:rsidRDefault="00A26AA4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1 500 292,10</w:t>
            </w:r>
          </w:p>
        </w:tc>
        <w:tc>
          <w:tcPr>
            <w:tcW w:w="1418" w:type="dxa"/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9874F2" w:rsidRPr="00877D97" w:rsidRDefault="009874F2" w:rsidP="009874F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9874F2" w:rsidRPr="00962A47" w:rsidTr="007611B5">
        <w:tc>
          <w:tcPr>
            <w:tcW w:w="850" w:type="dxa"/>
          </w:tcPr>
          <w:p w:rsidR="009874F2" w:rsidRPr="00962A47" w:rsidRDefault="009874F2" w:rsidP="009874F2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8.4</w:t>
            </w:r>
          </w:p>
        </w:tc>
        <w:tc>
          <w:tcPr>
            <w:tcW w:w="4674" w:type="dxa"/>
            <w:shd w:val="clear" w:color="auto" w:fill="FFFFFF" w:themeFill="background1"/>
          </w:tcPr>
          <w:p w:rsidR="009874F2" w:rsidRPr="00EC78DC" w:rsidRDefault="009874F2" w:rsidP="009874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первом-двенадцатом пункта 15 общих правил</w:t>
            </w:r>
          </w:p>
        </w:tc>
        <w:tc>
          <w:tcPr>
            <w:tcW w:w="1842" w:type="dxa"/>
          </w:tcPr>
          <w:p w:rsidR="009874F2" w:rsidRPr="00877D97" w:rsidRDefault="00A26AA4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1 500 292,10</w:t>
            </w:r>
          </w:p>
        </w:tc>
        <w:tc>
          <w:tcPr>
            <w:tcW w:w="1418" w:type="dxa"/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9874F2" w:rsidRPr="00877D97" w:rsidRDefault="009874F2" w:rsidP="009874F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9874F2" w:rsidRPr="00962A47" w:rsidTr="007611B5">
        <w:tc>
          <w:tcPr>
            <w:tcW w:w="850" w:type="dxa"/>
          </w:tcPr>
          <w:p w:rsidR="009874F2" w:rsidRPr="00962A47" w:rsidRDefault="009874F2" w:rsidP="009874F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2.8.4.1</w:t>
            </w:r>
          </w:p>
        </w:tc>
        <w:tc>
          <w:tcPr>
            <w:tcW w:w="4674" w:type="dxa"/>
            <w:shd w:val="clear" w:color="auto" w:fill="FFFFFF" w:themeFill="background1"/>
          </w:tcPr>
          <w:p w:rsidR="009874F2" w:rsidRPr="00EC78DC" w:rsidRDefault="009874F2" w:rsidP="009874F2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E221E">
              <w:rPr>
                <w:color w:val="000000" w:themeColor="text1"/>
                <w:sz w:val="20"/>
                <w:szCs w:val="20"/>
              </w:rPr>
              <w:t>Нормативные затраты на приобретение офисных кресел</w:t>
            </w:r>
          </w:p>
        </w:tc>
        <w:tc>
          <w:tcPr>
            <w:tcW w:w="1842" w:type="dxa"/>
          </w:tcPr>
          <w:p w:rsidR="009874F2" w:rsidRPr="00877D97" w:rsidRDefault="00A26AA4" w:rsidP="0098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1 500 292,10</w:t>
            </w:r>
          </w:p>
        </w:tc>
        <w:tc>
          <w:tcPr>
            <w:tcW w:w="1418" w:type="dxa"/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874F2" w:rsidRPr="00877D97" w:rsidRDefault="009874F2" w:rsidP="00987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9874F2" w:rsidRPr="00962A47" w:rsidRDefault="009874F2" w:rsidP="009874F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9874F2" w:rsidRPr="00962A47" w:rsidRDefault="009874F2" w:rsidP="009874F2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</w:t>
            </w:r>
            <w:r w:rsidRPr="00962A47">
              <w:rPr>
                <w:sz w:val="20"/>
                <w:szCs w:val="20"/>
              </w:rPr>
              <w:lastRenderedPageBreak/>
              <w:t xml:space="preserve">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</w:t>
            </w:r>
            <w:r>
              <w:rPr>
                <w:sz w:val="20"/>
                <w:szCs w:val="20"/>
              </w:rPr>
              <w:t>офисных кресел.</w:t>
            </w:r>
          </w:p>
          <w:p w:rsidR="009874F2" w:rsidRPr="00877D97" w:rsidRDefault="009874F2" w:rsidP="009874F2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1" w:history="1">
              <w:r w:rsidRPr="00962A47">
                <w:rPr>
                  <w:sz w:val="20"/>
                  <w:szCs w:val="20"/>
                </w:rPr>
                <w:t>подпунктах «а»</w:t>
              </w:r>
            </w:hyperlink>
            <w:r w:rsidRPr="00962A47">
              <w:rPr>
                <w:sz w:val="20"/>
                <w:szCs w:val="20"/>
              </w:rPr>
              <w:t xml:space="preserve"> – </w:t>
            </w:r>
            <w:hyperlink r:id="rId12" w:history="1">
              <w:r w:rsidRPr="00962A47">
                <w:rPr>
                  <w:sz w:val="20"/>
                  <w:szCs w:val="20"/>
                </w:rPr>
                <w:t>«ж» пункта 6</w:t>
              </w:r>
            </w:hyperlink>
            <w:r w:rsidRPr="00962A4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4 341 162,55</w:t>
            </w:r>
          </w:p>
        </w:tc>
        <w:tc>
          <w:tcPr>
            <w:tcW w:w="1418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4 514 808,21</w:t>
            </w:r>
          </w:p>
        </w:tc>
        <w:tc>
          <w:tcPr>
            <w:tcW w:w="1559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4 695 853,24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2.10.1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 затраты на приобретение бланочной продукции</w:t>
            </w:r>
          </w:p>
        </w:tc>
        <w:tc>
          <w:tcPr>
            <w:tcW w:w="1842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1 263 385,43</w:t>
            </w:r>
          </w:p>
        </w:tc>
        <w:tc>
          <w:tcPr>
            <w:tcW w:w="1418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1 313 920,85</w:t>
            </w:r>
          </w:p>
        </w:tc>
        <w:tc>
          <w:tcPr>
            <w:tcW w:w="1559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1 366 609,08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962A47">
              <w:rPr>
                <w:sz w:val="20"/>
              </w:rPr>
              <w:t>Нормативные затраты на приобретение бланочной продукции (НЗблан) определяются по формуле:</w:t>
            </w:r>
          </w:p>
          <w:p w:rsidR="00A601DB" w:rsidRPr="00962A47" w:rsidRDefault="00A601DB" w:rsidP="007611B5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962A47">
              <w:rPr>
                <w:sz w:val="20"/>
              </w:rPr>
              <w:t xml:space="preserve"> НЗблан = NНМЦКблан х Qбланплан х Ипц1 х Ипц2 х Ипц3, где: </w:t>
            </w:r>
            <w:r w:rsidRPr="00962A47">
              <w:rPr>
                <w:sz w:val="20"/>
              </w:rPr>
              <w:tab/>
              <w:t xml:space="preserve"> </w:t>
            </w:r>
          </w:p>
          <w:p w:rsidR="00A601DB" w:rsidRPr="00962A47" w:rsidRDefault="00A601DB" w:rsidP="007611B5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962A47">
              <w:rPr>
                <w:sz w:val="20"/>
              </w:rPr>
              <w:t>NНМЦКблан = НМЦКблан / Qблантек</w:t>
            </w:r>
            <w:r w:rsidRPr="00962A47">
              <w:rPr>
                <w:sz w:val="20"/>
              </w:rPr>
              <w:tab/>
            </w:r>
          </w:p>
          <w:p w:rsidR="00A601DB" w:rsidRPr="00962A47" w:rsidRDefault="00A601DB" w:rsidP="007611B5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962A47">
              <w:rPr>
                <w:sz w:val="20"/>
              </w:rPr>
              <w:t>NНМЦКблан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</w:t>
            </w:r>
            <w:r w:rsidR="00645806">
              <w:rPr>
                <w:sz w:val="20"/>
              </w:rPr>
              <w:t>ии с частью 1 (кроме пункта 25)</w:t>
            </w:r>
            <w:r w:rsidRPr="00962A47">
              <w:rPr>
                <w:sz w:val="20"/>
              </w:rPr>
              <w:t xml:space="preserve">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A601DB" w:rsidRPr="00962A47" w:rsidRDefault="00A601DB" w:rsidP="007611B5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962A47">
              <w:rPr>
                <w:sz w:val="20"/>
              </w:rPr>
              <w:t xml:space="preserve">НМЦКблан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</w:t>
            </w:r>
            <w:r w:rsidRPr="00962A47">
              <w:rPr>
                <w:sz w:val="20"/>
              </w:rPr>
              <w:lastRenderedPageBreak/>
              <w:t>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A601DB" w:rsidRPr="00962A47" w:rsidRDefault="00A601DB" w:rsidP="007611B5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962A47">
              <w:rPr>
                <w:sz w:val="20"/>
              </w:rPr>
              <w:t xml:space="preserve">Qбланплан – количество бланочной продукции, предполагаемой к закупке в очередном финансовом году (плановом периоде). </w:t>
            </w:r>
          </w:p>
          <w:p w:rsidR="00A601DB" w:rsidRPr="00962A47" w:rsidRDefault="00A601DB" w:rsidP="007611B5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962A47">
              <w:rPr>
                <w:sz w:val="20"/>
              </w:rPr>
              <w:t xml:space="preserve">Qблантек – количество бланочной продукции, указанное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 статьи 93 Федерального закона № 44-ФЗ государственных контрактах на текущий год. </w:t>
            </w:r>
          </w:p>
          <w:p w:rsidR="00A601DB" w:rsidRPr="00962A47" w:rsidRDefault="00A601DB" w:rsidP="007611B5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842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3 077 777,12</w:t>
            </w:r>
          </w:p>
        </w:tc>
        <w:tc>
          <w:tcPr>
            <w:tcW w:w="1418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3 200 887,36</w:t>
            </w:r>
          </w:p>
        </w:tc>
        <w:tc>
          <w:tcPr>
            <w:tcW w:w="1559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3 329 244,16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Нзканц = Чр x Нц канц, где: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Чр – расчетная численность работников Комитета;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Нц канц – норматив цены набора канцелярских принадлежностей для одного работника Комитета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13" w:history="1">
              <w:r w:rsidRPr="00962A47">
                <w:rPr>
                  <w:sz w:val="20"/>
                  <w:szCs w:val="20"/>
                </w:rPr>
                <w:t>подпунктах «а»</w:t>
              </w:r>
            </w:hyperlink>
            <w:r w:rsidRPr="00962A47">
              <w:rPr>
                <w:sz w:val="20"/>
                <w:szCs w:val="20"/>
              </w:rPr>
              <w:t xml:space="preserve"> – </w:t>
            </w:r>
            <w:hyperlink r:id="rId14" w:history="1">
              <w:r w:rsidRPr="00962A47">
                <w:rPr>
                  <w:sz w:val="20"/>
                  <w:szCs w:val="20"/>
                </w:rPr>
                <w:t xml:space="preserve">«ж» пункта </w:t>
              </w:r>
              <w:r w:rsidRPr="00962A47">
                <w:rPr>
                  <w:sz w:val="20"/>
                  <w:szCs w:val="20"/>
                </w:rPr>
                <w:br/>
                <w:t>6</w:t>
              </w:r>
            </w:hyperlink>
            <w:r w:rsidRPr="00962A4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14 534 487,59</w:t>
            </w:r>
          </w:p>
        </w:tc>
        <w:tc>
          <w:tcPr>
            <w:tcW w:w="1418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15 115 867,09</w:t>
            </w:r>
          </w:p>
        </w:tc>
        <w:tc>
          <w:tcPr>
            <w:tcW w:w="1559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15 722 013,36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Нормативные затраты на поставку офисной бумаги для копировально-множительной техники </w:t>
            </w:r>
            <w:r w:rsidRPr="00962A47">
              <w:rPr>
                <w:sz w:val="20"/>
                <w:szCs w:val="20"/>
              </w:rPr>
              <w:br/>
              <w:t>и оргтехники</w:t>
            </w:r>
          </w:p>
        </w:tc>
        <w:tc>
          <w:tcPr>
            <w:tcW w:w="1842" w:type="dxa"/>
            <w:shd w:val="clear" w:color="auto" w:fill="auto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657 970,75</w:t>
            </w:r>
          </w:p>
        </w:tc>
        <w:tc>
          <w:tcPr>
            <w:tcW w:w="1418" w:type="dxa"/>
            <w:shd w:val="clear" w:color="auto" w:fill="auto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684 289,58</w:t>
            </w:r>
          </w:p>
        </w:tc>
        <w:tc>
          <w:tcPr>
            <w:tcW w:w="1559" w:type="dxa"/>
            <w:shd w:val="clear" w:color="auto" w:fill="auto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711 729,59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Иные прочие затраты, не отнесенные к иным затратам, указанным в подпунктах «а» - «ж» пункта 6 Общих правил (НЗипздр) определяются по формуле: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NНМЦКипздр – норматив цены, определяемый </w:t>
            </w:r>
            <w:r w:rsidRPr="00962A47">
              <w:rPr>
                <w:sz w:val="20"/>
                <w:szCs w:val="20"/>
              </w:rPr>
              <w:lastRenderedPageBreak/>
              <w:t xml:space="preserve">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офисной бумаги для копировально-множительной техники </w:t>
            </w:r>
            <w:r w:rsidRPr="00962A47">
              <w:rPr>
                <w:sz w:val="20"/>
                <w:szCs w:val="20"/>
              </w:rPr>
              <w:br/>
              <w:t>и оргтехники</w:t>
            </w:r>
            <w:r w:rsidR="00A26AA4">
              <w:rPr>
                <w:sz w:val="20"/>
                <w:szCs w:val="20"/>
              </w:rPr>
              <w:t>.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601DB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Нормативы затрат на приобретение полиграфической продукции</w:t>
            </w:r>
          </w:p>
        </w:tc>
        <w:tc>
          <w:tcPr>
            <w:tcW w:w="1842" w:type="dxa"/>
            <w:shd w:val="clear" w:color="auto" w:fill="auto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849 711,46</w:t>
            </w:r>
          </w:p>
        </w:tc>
        <w:tc>
          <w:tcPr>
            <w:tcW w:w="1418" w:type="dxa"/>
            <w:shd w:val="clear" w:color="auto" w:fill="auto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883 699,92</w:t>
            </w:r>
          </w:p>
        </w:tc>
        <w:tc>
          <w:tcPr>
            <w:tcW w:w="1559" w:type="dxa"/>
            <w:shd w:val="clear" w:color="auto" w:fill="auto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919 136,29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Иные прочие затраты, не отнесенные к иным затратам, указанным в подпунктах «а» - «ж» пункта 6 Общих правил (НЗипздр) определяются по формуле: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Нзипздр = NНМЦКипздр  х Ипц1 </w:t>
            </w:r>
            <w:r w:rsidR="00A26AA4" w:rsidRPr="00962A47">
              <w:rPr>
                <w:sz w:val="20"/>
                <w:szCs w:val="20"/>
              </w:rPr>
              <w:t>х Ипц2 х Ипц3, где: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полиграфической продукции.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Ипц1</w:t>
            </w:r>
            <w:r w:rsidR="00A26AA4">
              <w:rPr>
                <w:sz w:val="20"/>
                <w:szCs w:val="20"/>
              </w:rPr>
              <w:t>-3</w:t>
            </w:r>
            <w:r w:rsidRPr="00962A47">
              <w:rPr>
                <w:sz w:val="20"/>
                <w:szCs w:val="20"/>
              </w:rPr>
              <w:t xml:space="preserve">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26AA4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2.11.3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962A4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</w:t>
            </w:r>
          </w:p>
        </w:tc>
        <w:tc>
          <w:tcPr>
            <w:tcW w:w="1842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5 692 458,80</w:t>
            </w:r>
          </w:p>
        </w:tc>
        <w:tc>
          <w:tcPr>
            <w:tcW w:w="1418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5 920 157,15</w:t>
            </w:r>
          </w:p>
        </w:tc>
        <w:tc>
          <w:tcPr>
            <w:tcW w:w="1559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6 157 555,45</w:t>
            </w:r>
          </w:p>
        </w:tc>
        <w:tc>
          <w:tcPr>
            <w:tcW w:w="4603" w:type="dxa"/>
            <w:vAlign w:val="center"/>
          </w:tcPr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Иные прочие затраты, не отнесенные к иным затратам, указанным в подпунктах «а» - «ж» пункта 6 Общих правил (НЗипздр) определяются по формуле: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962A4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NНМЦКипздр– норматив цены, определяемый </w:t>
            </w:r>
            <w:r w:rsidRPr="00962A47">
              <w:rPr>
                <w:sz w:val="20"/>
                <w:szCs w:val="20"/>
              </w:rPr>
              <w:lastRenderedPageBreak/>
              <w:t xml:space="preserve">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962A4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962A4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предметом которых является закупка услуг </w:t>
            </w:r>
            <w:r w:rsidRPr="00962A4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датам.</w:t>
            </w:r>
          </w:p>
          <w:p w:rsidR="00B60DF6" w:rsidRPr="00B60DF6" w:rsidRDefault="00A601DB" w:rsidP="00B60DF6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26AA4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Нормативные затраты на оказание услуг 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</w:t>
            </w:r>
            <w:r w:rsidR="00863B94">
              <w:rPr>
                <w:sz w:val="20"/>
                <w:szCs w:val="20"/>
              </w:rPr>
              <w:br/>
            </w:r>
            <w:r w:rsidRPr="00962A47">
              <w:rPr>
                <w:sz w:val="20"/>
                <w:szCs w:val="20"/>
              </w:rPr>
              <w:t>в Санкт – Петербурге (оценка качества условий оказания услуг)</w:t>
            </w:r>
          </w:p>
        </w:tc>
        <w:tc>
          <w:tcPr>
            <w:tcW w:w="1842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709 604,50</w:t>
            </w:r>
          </w:p>
        </w:tc>
        <w:tc>
          <w:tcPr>
            <w:tcW w:w="1418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737 988,68</w:t>
            </w:r>
          </w:p>
        </w:tc>
        <w:tc>
          <w:tcPr>
            <w:tcW w:w="1559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767 582,03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Иные прочие затраты, не отнесенные к иным затратам, указанным в подпунктах «а» - «ж» пункта 6 Общих правил (НЗипздр) определяются по формуле: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962A4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962A47">
              <w:rPr>
                <w:sz w:val="20"/>
                <w:szCs w:val="20"/>
              </w:rPr>
              <w:br/>
              <w:t xml:space="preserve">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</w:t>
            </w:r>
            <w:r w:rsidRPr="00962A47">
              <w:rPr>
                <w:sz w:val="20"/>
                <w:szCs w:val="20"/>
              </w:rPr>
              <w:br/>
              <w:t>в Санкт – Петербурге (оценка качества условий оказания услуг)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Ипц1-3 – значения индекса потребительских цен, используемые при формировании проекта бюджета Санкт-Петербурга на очередной </w:t>
            </w:r>
            <w:r w:rsidRPr="00962A47">
              <w:rPr>
                <w:sz w:val="20"/>
                <w:szCs w:val="20"/>
              </w:rPr>
              <w:lastRenderedPageBreak/>
              <w:t>финансовый год и на плановый период.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26AA4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674" w:type="dxa"/>
          </w:tcPr>
          <w:p w:rsidR="00A601DB" w:rsidRPr="00962A47" w:rsidRDefault="00A601DB" w:rsidP="007611B5">
            <w:pPr>
              <w:jc w:val="both"/>
              <w:rPr>
                <w:b/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Оказание услуг по проведению информационной кампании о деятельности Комитета по социальной политике Санкт-Петербурга, приуроченной ко Дню социального работника</w:t>
            </w:r>
            <w:r w:rsidRPr="00962A4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1 053 108,87</w:t>
            </w:r>
          </w:p>
        </w:tc>
        <w:tc>
          <w:tcPr>
            <w:tcW w:w="1418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1 095 233,22</w:t>
            </w:r>
          </w:p>
        </w:tc>
        <w:tc>
          <w:tcPr>
            <w:tcW w:w="1559" w:type="dxa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1 139 152,07</w:t>
            </w:r>
          </w:p>
        </w:tc>
        <w:tc>
          <w:tcPr>
            <w:tcW w:w="4603" w:type="dxa"/>
          </w:tcPr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Иные прочие затраты, не отнесенные к иным затратам, указанным в подпунктах «а» - «ж» пункта 6 Общих правил (НЗипздр) определяются по формуле: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962A4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962A47">
              <w:rPr>
                <w:sz w:val="20"/>
                <w:szCs w:val="20"/>
              </w:rPr>
              <w:br/>
              <w:t xml:space="preserve">по проведению информационной кампании </w:t>
            </w:r>
            <w:r w:rsidRPr="00962A47">
              <w:rPr>
                <w:sz w:val="20"/>
                <w:szCs w:val="20"/>
              </w:rPr>
              <w:br/>
              <w:t>о деятельности Комитета по социальной политике Санкт-Петербурга, приуроченной ко Дню социального работника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A601DB" w:rsidRPr="00962A47" w:rsidTr="007611B5">
        <w:tc>
          <w:tcPr>
            <w:tcW w:w="850" w:type="dxa"/>
          </w:tcPr>
          <w:p w:rsidR="00A601DB" w:rsidRPr="00962A47" w:rsidRDefault="00A26AA4" w:rsidP="007611B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1DB" w:rsidRPr="00962A47" w:rsidRDefault="00A601DB" w:rsidP="007611B5">
            <w:pPr>
              <w:pStyle w:val="ConsPlusNormal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Оказание услуг по организации и проведению конференции по проблемам комплексной реабилитации и ресоциализации наркозависимых граждан, издание и распространение методических рекомендаций по вопросам социальной реабилитации и ресоциализации наркозависимых граждан и их родственников (созависимых лиц) в рамках реализации пунктов 3.3 и 3.6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№ 489 «О государственной программе Санкт-Петербурга «Обеспечение законности, правопорядка и безопасности в Санкт-Петербурге»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1 449 999,21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1 507 999,18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1DB" w:rsidRPr="00962A47" w:rsidRDefault="00A26AA4" w:rsidP="007611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1 568 469,95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Иные прочие затраты, не отнесенные к иным затратам, указанным в подпунктах «а» - «ж» пункта 6 Общих правил (НЗипздр) определяются по формуле: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t>НЗ</w:t>
            </w:r>
            <w:r w:rsidRPr="00962A47">
              <w:rPr>
                <w:sz w:val="20"/>
                <w:szCs w:val="20"/>
                <w:vertAlign w:val="subscript"/>
              </w:rPr>
              <w:t>оул</w:t>
            </w:r>
            <w:r w:rsidRPr="00962A47">
              <w:rPr>
                <w:sz w:val="20"/>
                <w:szCs w:val="20"/>
              </w:rPr>
              <w:t xml:space="preserve"> = </w:t>
            </w:r>
            <w:r w:rsidRPr="00962A47">
              <w:rPr>
                <w:sz w:val="20"/>
                <w:szCs w:val="20"/>
                <w:lang w:val="en-US"/>
              </w:rPr>
              <w:t>N</w:t>
            </w:r>
            <w:r w:rsidRPr="00962A47">
              <w:rPr>
                <w:sz w:val="20"/>
                <w:szCs w:val="20"/>
                <w:vertAlign w:val="subscript"/>
              </w:rPr>
              <w:t>НМЦКоул</w:t>
            </w:r>
            <w:r w:rsidRPr="00962A47">
              <w:rPr>
                <w:sz w:val="20"/>
                <w:szCs w:val="20"/>
              </w:rPr>
              <w:t xml:space="preserve"> х И</w:t>
            </w:r>
            <w:r w:rsidRPr="00962A47">
              <w:rPr>
                <w:sz w:val="20"/>
                <w:szCs w:val="20"/>
                <w:vertAlign w:val="subscript"/>
              </w:rPr>
              <w:t>пц1</w:t>
            </w:r>
            <w:r w:rsidRPr="00962A47">
              <w:rPr>
                <w:sz w:val="20"/>
                <w:szCs w:val="20"/>
              </w:rPr>
              <w:t xml:space="preserve"> х И</w:t>
            </w:r>
            <w:r w:rsidRPr="00962A47">
              <w:rPr>
                <w:sz w:val="20"/>
                <w:szCs w:val="20"/>
                <w:vertAlign w:val="subscript"/>
              </w:rPr>
              <w:t>пц2</w:t>
            </w:r>
            <w:r w:rsidRPr="00962A47">
              <w:rPr>
                <w:sz w:val="20"/>
                <w:szCs w:val="20"/>
              </w:rPr>
              <w:t xml:space="preserve"> х И</w:t>
            </w:r>
            <w:r w:rsidRPr="00962A47">
              <w:rPr>
                <w:sz w:val="20"/>
                <w:szCs w:val="20"/>
                <w:vertAlign w:val="subscript"/>
              </w:rPr>
              <w:t>пц3</w:t>
            </w:r>
            <w:r w:rsidRPr="00962A47">
              <w:rPr>
                <w:sz w:val="20"/>
                <w:szCs w:val="20"/>
              </w:rPr>
              <w:t xml:space="preserve">, где: </w:t>
            </w:r>
          </w:p>
          <w:p w:rsidR="00A601DB" w:rsidRPr="00962A47" w:rsidRDefault="00A601DB" w:rsidP="007611B5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  <w:lang w:val="en-US"/>
              </w:rPr>
              <w:t>N</w:t>
            </w:r>
            <w:r w:rsidRPr="00962A47">
              <w:rPr>
                <w:sz w:val="20"/>
                <w:szCs w:val="20"/>
                <w:vertAlign w:val="subscript"/>
              </w:rPr>
              <w:t>НМЦКоул</w:t>
            </w:r>
            <w:r w:rsidRPr="00962A4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 и проведению конференции по проблемам комплексной реабилитации и ресоциализации наркозависимых граждан</w:t>
            </w:r>
            <w:r w:rsidR="00A26AA4">
              <w:rPr>
                <w:sz w:val="20"/>
                <w:szCs w:val="20"/>
              </w:rPr>
              <w:t>.</w:t>
            </w:r>
          </w:p>
          <w:p w:rsidR="00A601DB" w:rsidRPr="00962A47" w:rsidRDefault="00A601DB" w:rsidP="007611B5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962A47">
              <w:rPr>
                <w:sz w:val="20"/>
                <w:szCs w:val="20"/>
              </w:rPr>
              <w:lastRenderedPageBreak/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</w:tbl>
    <w:p w:rsidR="00500B1A" w:rsidRPr="00962A47" w:rsidRDefault="00500B1A" w:rsidP="00741DD2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p w:rsidR="009F27CF" w:rsidRPr="00962A47" w:rsidRDefault="009F27CF" w:rsidP="009F27CF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2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9F27CF" w:rsidRPr="00962A47" w:rsidRDefault="009F27CF" w:rsidP="009F27CF">
      <w:pPr>
        <w:pStyle w:val="ConsPlusNormal"/>
        <w:ind w:firstLine="540"/>
        <w:jc w:val="right"/>
        <w:rPr>
          <w:i/>
          <w:spacing w:val="4"/>
        </w:rPr>
      </w:pP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</w:p>
    <w:p w:rsidR="009F27CF" w:rsidRPr="00962A47" w:rsidRDefault="009F27CF" w:rsidP="009F27CF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«Городской информационно-расчетный центр» на 202</w:t>
      </w:r>
      <w:r w:rsidR="002D6CA9">
        <w:rPr>
          <w:b/>
          <w:spacing w:val="4"/>
          <w:sz w:val="26"/>
          <w:szCs w:val="26"/>
        </w:rPr>
        <w:t>7</w:t>
      </w:r>
      <w:r w:rsidRPr="00962A47">
        <w:rPr>
          <w:b/>
          <w:spacing w:val="4"/>
          <w:sz w:val="26"/>
          <w:szCs w:val="26"/>
        </w:rPr>
        <w:t xml:space="preserve"> год и на плановый период 202</w:t>
      </w:r>
      <w:r w:rsidR="002D6CA9">
        <w:rPr>
          <w:b/>
          <w:spacing w:val="4"/>
          <w:sz w:val="26"/>
          <w:szCs w:val="26"/>
        </w:rPr>
        <w:t>8</w:t>
      </w:r>
      <w:r w:rsidRPr="00962A47">
        <w:rPr>
          <w:b/>
          <w:spacing w:val="4"/>
          <w:sz w:val="26"/>
          <w:szCs w:val="26"/>
        </w:rPr>
        <w:t xml:space="preserve"> и 202</w:t>
      </w:r>
      <w:r w:rsidR="002D6CA9">
        <w:rPr>
          <w:b/>
          <w:spacing w:val="4"/>
          <w:sz w:val="26"/>
          <w:szCs w:val="26"/>
        </w:rPr>
        <w:t>9</w:t>
      </w:r>
      <w:r w:rsidRPr="00962A47">
        <w:rPr>
          <w:b/>
          <w:spacing w:val="4"/>
          <w:sz w:val="26"/>
          <w:szCs w:val="26"/>
        </w:rPr>
        <w:t xml:space="preserve"> годов</w:t>
      </w:r>
    </w:p>
    <w:p w:rsidR="00AB2E47" w:rsidRPr="00962A47" w:rsidRDefault="00AB2E47" w:rsidP="009F27CF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</w:p>
    <w:p w:rsidR="00AB2E47" w:rsidRPr="00962A47" w:rsidRDefault="00AB2E47" w:rsidP="009F27CF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672"/>
        <w:gridCol w:w="1606"/>
        <w:gridCol w:w="1606"/>
        <w:gridCol w:w="1607"/>
        <w:gridCol w:w="4604"/>
      </w:tblGrid>
      <w:tr w:rsidR="00F8664A" w:rsidRPr="00486DCC" w:rsidTr="007611B5">
        <w:trPr>
          <w:trHeight w:val="15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6DCC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2" w:type="dxa"/>
            <w:vMerge w:val="restart"/>
            <w:shd w:val="clear" w:color="auto" w:fill="auto"/>
            <w:vAlign w:val="center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6DCC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6DCC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4" w:type="dxa"/>
            <w:vMerge w:val="restart"/>
            <w:shd w:val="clear" w:color="auto" w:fill="auto"/>
            <w:vAlign w:val="center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6DCC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8664A" w:rsidRPr="00486DCC" w:rsidTr="007611B5">
        <w:trPr>
          <w:trHeight w:val="150"/>
        </w:trPr>
        <w:tc>
          <w:tcPr>
            <w:tcW w:w="851" w:type="dxa"/>
            <w:vMerge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2" w:type="dxa"/>
            <w:vMerge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8664A" w:rsidRPr="00486DCC" w:rsidRDefault="00F8664A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6DCC">
              <w:rPr>
                <w:b/>
                <w:sz w:val="20"/>
                <w:szCs w:val="20"/>
              </w:rPr>
              <w:t>20</w:t>
            </w:r>
            <w:r w:rsidRPr="00486DCC">
              <w:rPr>
                <w:b/>
                <w:sz w:val="20"/>
                <w:szCs w:val="20"/>
                <w:lang w:val="en-US"/>
              </w:rPr>
              <w:t>2</w:t>
            </w:r>
            <w:r w:rsidR="002D6CA9">
              <w:rPr>
                <w:b/>
                <w:sz w:val="20"/>
                <w:szCs w:val="20"/>
              </w:rPr>
              <w:t>7</w:t>
            </w:r>
            <w:r w:rsidRPr="00486DC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606" w:type="dxa"/>
            <w:shd w:val="clear" w:color="auto" w:fill="auto"/>
          </w:tcPr>
          <w:p w:rsidR="00F8664A" w:rsidRPr="00486DCC" w:rsidRDefault="00F8664A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6DCC">
              <w:rPr>
                <w:b/>
                <w:sz w:val="20"/>
                <w:szCs w:val="20"/>
              </w:rPr>
              <w:t>20</w:t>
            </w:r>
            <w:r w:rsidRPr="00486DCC">
              <w:rPr>
                <w:b/>
                <w:sz w:val="20"/>
                <w:szCs w:val="20"/>
                <w:lang w:val="en-US"/>
              </w:rPr>
              <w:t>2</w:t>
            </w:r>
            <w:r w:rsidR="002D6CA9">
              <w:rPr>
                <w:b/>
                <w:sz w:val="20"/>
                <w:szCs w:val="20"/>
              </w:rPr>
              <w:t>8</w:t>
            </w:r>
            <w:r w:rsidR="007611B5">
              <w:rPr>
                <w:b/>
                <w:sz w:val="20"/>
                <w:szCs w:val="20"/>
              </w:rPr>
              <w:t xml:space="preserve"> </w:t>
            </w:r>
            <w:r w:rsidRPr="00486DCC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607" w:type="dxa"/>
            <w:shd w:val="clear" w:color="auto" w:fill="auto"/>
          </w:tcPr>
          <w:p w:rsidR="00F8664A" w:rsidRPr="00486DCC" w:rsidRDefault="00F8664A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6DCC">
              <w:rPr>
                <w:b/>
                <w:sz w:val="20"/>
                <w:szCs w:val="20"/>
              </w:rPr>
              <w:t>202</w:t>
            </w:r>
            <w:r w:rsidR="002D6CA9">
              <w:rPr>
                <w:b/>
                <w:sz w:val="20"/>
                <w:szCs w:val="20"/>
              </w:rPr>
              <w:t>9</w:t>
            </w:r>
            <w:r w:rsidRPr="00486DC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604" w:type="dxa"/>
            <w:vMerge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F8664A" w:rsidRPr="00486DCC" w:rsidTr="007611B5">
        <w:tc>
          <w:tcPr>
            <w:tcW w:w="851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5</w:t>
            </w:r>
          </w:p>
        </w:tc>
        <w:tc>
          <w:tcPr>
            <w:tcW w:w="4604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6</w:t>
            </w:r>
          </w:p>
        </w:tc>
      </w:tr>
      <w:tr w:rsidR="00AD6900" w:rsidRPr="00486DCC" w:rsidTr="002D6CA9">
        <w:tc>
          <w:tcPr>
            <w:tcW w:w="851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606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11 782 233,26</w:t>
            </w:r>
          </w:p>
        </w:tc>
        <w:tc>
          <w:tcPr>
            <w:tcW w:w="1606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10 831 906,62</w:t>
            </w:r>
          </w:p>
        </w:tc>
        <w:tc>
          <w:tcPr>
            <w:tcW w:w="1607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11 132 005,50</w:t>
            </w:r>
          </w:p>
        </w:tc>
        <w:tc>
          <w:tcPr>
            <w:tcW w:w="4604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AD6900" w:rsidRPr="00486DCC" w:rsidTr="002D6CA9">
        <w:trPr>
          <w:trHeight w:val="859"/>
        </w:trPr>
        <w:tc>
          <w:tcPr>
            <w:tcW w:w="851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1.7  </w:t>
            </w:r>
          </w:p>
        </w:tc>
        <w:tc>
          <w:tcPr>
            <w:tcW w:w="4672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6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11 782 233,26</w:t>
            </w:r>
          </w:p>
        </w:tc>
        <w:tc>
          <w:tcPr>
            <w:tcW w:w="1606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10 831 906,62</w:t>
            </w:r>
          </w:p>
        </w:tc>
        <w:tc>
          <w:tcPr>
            <w:tcW w:w="1607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11 132 005,50</w:t>
            </w:r>
          </w:p>
        </w:tc>
        <w:tc>
          <w:tcPr>
            <w:tcW w:w="4604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D6CA9" w:rsidRPr="00486DCC" w:rsidTr="002D6CA9">
        <w:trPr>
          <w:trHeight w:val="2649"/>
        </w:trPr>
        <w:tc>
          <w:tcPr>
            <w:tcW w:w="851" w:type="dxa"/>
            <w:shd w:val="clear" w:color="auto" w:fill="auto"/>
          </w:tcPr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1.7.3</w:t>
            </w:r>
          </w:p>
        </w:tc>
        <w:tc>
          <w:tcPr>
            <w:tcW w:w="4672" w:type="dxa"/>
            <w:shd w:val="clear" w:color="auto" w:fill="auto"/>
          </w:tcPr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606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3 348 144,54</w:t>
            </w:r>
          </w:p>
        </w:tc>
        <w:tc>
          <w:tcPr>
            <w:tcW w:w="1606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3 348 144,54</w:t>
            </w:r>
          </w:p>
        </w:tc>
        <w:tc>
          <w:tcPr>
            <w:tcW w:w="1607" w:type="dxa"/>
            <w:shd w:val="clear" w:color="auto" w:fill="auto"/>
          </w:tcPr>
          <w:p w:rsidR="002D6CA9" w:rsidRPr="007353FC" w:rsidRDefault="002D6CA9" w:rsidP="002D6CA9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3 348 144,54</w:t>
            </w:r>
          </w:p>
        </w:tc>
        <w:tc>
          <w:tcPr>
            <w:tcW w:w="4604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приобретение других запасных частей для вычислительной техники (НЗзч) по формуле: </w:t>
            </w:r>
          </w:p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НЗзч = Нц зч x Свт, где: </w:t>
            </w:r>
          </w:p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Нц зч - норматив цены запасных частей для вычислительной техники;</w:t>
            </w:r>
          </w:p>
          <w:p w:rsidR="002D6CA9" w:rsidRPr="00486DCC" w:rsidRDefault="002D6CA9" w:rsidP="00863B9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Свт - первоначальная стоимость вычислительной техники, находящейся на балансе Комитета (КУ).    Распоряжение от 15.05.2026г. </w:t>
            </w:r>
            <w:r>
              <w:rPr>
                <w:sz w:val="20"/>
                <w:szCs w:val="20"/>
              </w:rPr>
              <w:br/>
            </w:r>
            <w:r w:rsidRPr="007353FC">
              <w:rPr>
                <w:sz w:val="20"/>
                <w:szCs w:val="20"/>
              </w:rPr>
              <w:t>№</w:t>
            </w:r>
            <w:r w:rsidR="00230F9A"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 xml:space="preserve">42-р </w:t>
            </w:r>
            <w:r>
              <w:rPr>
                <w:sz w:val="20"/>
                <w:szCs w:val="20"/>
              </w:rPr>
              <w:t>«</w:t>
            </w:r>
            <w:r w:rsidRPr="007353FC">
              <w:rPr>
                <w:sz w:val="20"/>
                <w:szCs w:val="20"/>
              </w:rPr>
              <w:t>Об утверждении нормативов цены, товаров, работ, услуг на 2027 год и на плановый период 2028 и 2029 годов</w:t>
            </w:r>
            <w:r>
              <w:rPr>
                <w:sz w:val="20"/>
                <w:szCs w:val="20"/>
              </w:rPr>
              <w:t>»</w:t>
            </w:r>
            <w:r w:rsidRPr="007353FC">
              <w:rPr>
                <w:sz w:val="20"/>
                <w:szCs w:val="20"/>
              </w:rPr>
              <w:t xml:space="preserve"> Комитета по экономической политике и стратегическому планированию Санкт-Петербурга</w:t>
            </w:r>
            <w:r>
              <w:rPr>
                <w:sz w:val="20"/>
                <w:szCs w:val="20"/>
              </w:rPr>
              <w:t>.</w:t>
            </w:r>
          </w:p>
        </w:tc>
      </w:tr>
      <w:tr w:rsidR="002D6CA9" w:rsidRPr="00486DCC" w:rsidTr="002D6CA9">
        <w:tc>
          <w:tcPr>
            <w:tcW w:w="851" w:type="dxa"/>
            <w:shd w:val="clear" w:color="auto" w:fill="auto"/>
          </w:tcPr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486DCC">
              <w:rPr>
                <w:sz w:val="20"/>
                <w:szCs w:val="20"/>
                <w:lang w:eastAsia="en-US"/>
              </w:rPr>
              <w:lastRenderedPageBreak/>
              <w:t>1.7.5</w:t>
            </w:r>
          </w:p>
        </w:tc>
        <w:tc>
          <w:tcPr>
            <w:tcW w:w="4672" w:type="dxa"/>
            <w:shd w:val="clear" w:color="auto" w:fill="auto"/>
          </w:tcPr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486DCC">
              <w:rPr>
                <w:sz w:val="20"/>
                <w:szCs w:val="20"/>
                <w:lang w:eastAsia="en-US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06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7 195 924,80</w:t>
            </w:r>
          </w:p>
        </w:tc>
        <w:tc>
          <w:tcPr>
            <w:tcW w:w="1606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7 483 762,08</w:t>
            </w:r>
          </w:p>
        </w:tc>
        <w:tc>
          <w:tcPr>
            <w:tcW w:w="1607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7 783 860,96</w:t>
            </w:r>
          </w:p>
        </w:tc>
        <w:tc>
          <w:tcPr>
            <w:tcW w:w="4604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приобретение деталей для содержания принтеров, сканеров, многофункциональных устройств и копировальных аппаратов (оргтехники) (НЗдет орг) определяются по формуле: </w:t>
            </w:r>
          </w:p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НЗдет орг = Нц дет орг x НЗорг, где:  </w:t>
            </w:r>
          </w:p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Нц дет орг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НЗорг - нормативные затраты </w:t>
            </w:r>
            <w:r w:rsidRPr="007353FC">
              <w:rPr>
                <w:sz w:val="20"/>
                <w:szCs w:val="20"/>
              </w:rPr>
              <w:br/>
              <w:t xml:space="preserve">на приобретение оргтехники (приобретение принтеров, многофункциональных устройств, копировальных аппаратов), определяемые </w:t>
            </w:r>
            <w:r>
              <w:rPr>
                <w:sz w:val="20"/>
                <w:szCs w:val="20"/>
              </w:rPr>
              <w:br/>
            </w:r>
            <w:r w:rsidRPr="007353FC">
              <w:rPr>
                <w:sz w:val="20"/>
                <w:szCs w:val="20"/>
              </w:rPr>
              <w:t xml:space="preserve">в соответствии с пунктом 1.5.2 Порядка. </w:t>
            </w:r>
          </w:p>
          <w:p w:rsidR="002D6CA9" w:rsidRPr="00486DCC" w:rsidRDefault="002D6CA9" w:rsidP="00645806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>
              <w:rPr>
                <w:sz w:val="20"/>
                <w:szCs w:val="20"/>
              </w:rPr>
              <w:br/>
            </w:r>
            <w:r w:rsidRPr="007353FC">
              <w:rPr>
                <w:sz w:val="20"/>
                <w:szCs w:val="20"/>
              </w:rPr>
              <w:t xml:space="preserve">Санкт-Петербурга от 15.05.2026г 42-р </w:t>
            </w:r>
            <w:r>
              <w:rPr>
                <w:sz w:val="20"/>
                <w:szCs w:val="20"/>
              </w:rPr>
              <w:t>«</w:t>
            </w:r>
            <w:r w:rsidRPr="007353FC">
              <w:rPr>
                <w:sz w:val="20"/>
                <w:szCs w:val="20"/>
              </w:rPr>
              <w:t>Об утверждении нормативов цены, товаров, работ, услуг на 2027 год и на плановый период 2028 и 2029 годов</w:t>
            </w:r>
            <w:r>
              <w:rPr>
                <w:sz w:val="20"/>
                <w:szCs w:val="20"/>
              </w:rPr>
              <w:t>»</w:t>
            </w:r>
            <w:r w:rsidRPr="007353FC">
              <w:rPr>
                <w:sz w:val="20"/>
                <w:szCs w:val="20"/>
              </w:rPr>
              <w:t xml:space="preserve">, распоряжение Комитета по экономической политике и стратегическому планированию Санкт-Петербурга от 31.05.2016г. №54-р </w:t>
            </w:r>
            <w:r>
              <w:rPr>
                <w:sz w:val="20"/>
                <w:szCs w:val="20"/>
              </w:rPr>
              <w:t>«</w:t>
            </w:r>
            <w:r w:rsidRPr="007353FC">
              <w:rPr>
                <w:sz w:val="20"/>
                <w:szCs w:val="20"/>
              </w:rPr>
              <w:t>Об утверждении нормативов срока полезного использования основных средств</w:t>
            </w:r>
            <w:r>
              <w:rPr>
                <w:sz w:val="20"/>
                <w:szCs w:val="20"/>
              </w:rPr>
              <w:t>».</w:t>
            </w:r>
          </w:p>
        </w:tc>
      </w:tr>
      <w:tr w:rsidR="002D6CA9" w:rsidRPr="00486DCC" w:rsidTr="002D6CA9">
        <w:tc>
          <w:tcPr>
            <w:tcW w:w="851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7353FC">
              <w:rPr>
                <w:sz w:val="20"/>
                <w:szCs w:val="20"/>
                <w:lang w:eastAsia="en-US"/>
              </w:rPr>
              <w:t>1.7.7</w:t>
            </w:r>
          </w:p>
        </w:tc>
        <w:tc>
          <w:tcPr>
            <w:tcW w:w="4672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7353FC">
              <w:rPr>
                <w:sz w:val="20"/>
                <w:szCs w:val="20"/>
                <w:lang w:eastAsia="en-US"/>
              </w:rPr>
              <w:t>Иные нормативные затраты 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6" w:type="dxa"/>
            <w:shd w:val="clear" w:color="auto" w:fill="auto"/>
          </w:tcPr>
          <w:p w:rsidR="002D6CA9" w:rsidRPr="007353FC" w:rsidRDefault="00AD6900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1 238 163,92</w:t>
            </w:r>
          </w:p>
        </w:tc>
        <w:tc>
          <w:tcPr>
            <w:tcW w:w="1606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2D6CA9" w:rsidRPr="007353F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2D6CA9" w:rsidRPr="007353FC" w:rsidRDefault="002D6CA9" w:rsidP="002D6CA9">
            <w:pPr>
              <w:pStyle w:val="FORMATTEXT"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Расчет иных нормативных </w:t>
            </w:r>
            <w:r>
              <w:rPr>
                <w:sz w:val="20"/>
                <w:szCs w:val="20"/>
              </w:rPr>
              <w:t>затрат</w:t>
            </w:r>
            <w:r w:rsidRPr="007353FC">
              <w:rPr>
                <w:sz w:val="20"/>
                <w:szCs w:val="20"/>
              </w:rPr>
              <w:t>, относящи</w:t>
            </w:r>
            <w:r>
              <w:rPr>
                <w:sz w:val="20"/>
                <w:szCs w:val="20"/>
              </w:rPr>
              <w:t>х</w:t>
            </w:r>
            <w:r w:rsidRPr="007353FC">
              <w:rPr>
                <w:sz w:val="20"/>
                <w:szCs w:val="20"/>
              </w:rPr>
              <w:t>ся к затратам на приобретение материальных запасов                   в сфере информационно-коммуникационных технологий (НЗизмз) определяются</w:t>
            </w:r>
            <w:r>
              <w:rPr>
                <w:sz w:val="20"/>
                <w:szCs w:val="20"/>
              </w:rPr>
              <w:t xml:space="preserve"> </w:t>
            </w:r>
            <w:r w:rsidR="00230F9A">
              <w:rPr>
                <w:sz w:val="20"/>
                <w:szCs w:val="20"/>
              </w:rPr>
              <w:t>по формуле:</w:t>
            </w:r>
          </w:p>
          <w:tbl>
            <w:tblPr>
              <w:tblW w:w="5856" w:type="dxa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5856"/>
            </w:tblGrid>
            <w:tr w:rsidR="002D6CA9" w:rsidRPr="007353FC" w:rsidTr="00F56404">
              <w:tc>
                <w:tcPr>
                  <w:tcW w:w="58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2D6CA9" w:rsidRPr="007353FC" w:rsidRDefault="002D6CA9" w:rsidP="002D6CA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sz w:val="20"/>
                      <w:szCs w:val="20"/>
                    </w:rPr>
                  </w:pPr>
                  <w:r w:rsidRPr="007353FC">
                    <w:rPr>
                      <w:rFonts w:eastAsiaTheme="minorEastAsia"/>
                      <w:sz w:val="20"/>
                      <w:szCs w:val="20"/>
                    </w:rPr>
                    <w:t xml:space="preserve">НЗизмз = NНМЦКизмз х Qизмзплан х Ипц1, где: </w:t>
                  </w:r>
                </w:p>
                <w:p w:rsidR="002D6CA9" w:rsidRPr="007353FC" w:rsidRDefault="002D6CA9" w:rsidP="00230F9A">
                  <w:pPr>
                    <w:pStyle w:val="aa"/>
                    <w:rPr>
                      <w:sz w:val="20"/>
                      <w:szCs w:val="20"/>
                    </w:rPr>
                  </w:pPr>
                </w:p>
              </w:tc>
            </w:tr>
            <w:tr w:rsidR="002D6CA9" w:rsidRPr="007353FC" w:rsidTr="00F56404">
              <w:tc>
                <w:tcPr>
                  <w:tcW w:w="58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2D6CA9" w:rsidRPr="007353FC" w:rsidRDefault="002D6CA9" w:rsidP="002D6CA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sz w:val="20"/>
                      <w:szCs w:val="20"/>
                    </w:rPr>
                  </w:pPr>
                  <w:r w:rsidRPr="007353FC">
                    <w:rPr>
                      <w:rFonts w:eastAsiaTheme="minorEastAsia"/>
                      <w:sz w:val="20"/>
                      <w:szCs w:val="20"/>
                    </w:rPr>
                    <w:t>NНМЦКизмз = НМЦКизмз / Qизмзтек</w:t>
                  </w:r>
                </w:p>
                <w:p w:rsidR="002D6CA9" w:rsidRPr="007353FC" w:rsidRDefault="002D6CA9" w:rsidP="002D6CA9">
                  <w:pPr>
                    <w:pStyle w:val="aa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D6CA9" w:rsidRPr="007353FC" w:rsidRDefault="002D6CA9" w:rsidP="002D6CA9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НМЦКизмз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</w:t>
            </w:r>
            <w:r w:rsidRPr="007353FC">
              <w:rPr>
                <w:sz w:val="20"/>
                <w:szCs w:val="20"/>
              </w:rPr>
              <w:lastRenderedPageBreak/>
              <w:t>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  <w:p w:rsidR="002D6CA9" w:rsidRPr="007353FC" w:rsidRDefault="002D6CA9" w:rsidP="002D6CA9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Qизмзплан – количество материальных запасов в сфере информационно-коммуникационных технологий, предполагаемых к закупке в очередном финансовом году (плановом периоде). </w:t>
            </w:r>
          </w:p>
          <w:p w:rsidR="002D6CA9" w:rsidRPr="007353FC" w:rsidRDefault="002D6CA9" w:rsidP="002D6CA9">
            <w:pPr>
              <w:ind w:firstLine="425"/>
              <w:jc w:val="both"/>
              <w:rPr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Ипц1  - значени</w:t>
            </w:r>
            <w:r>
              <w:rPr>
                <w:rFonts w:eastAsiaTheme="minorEastAsia"/>
                <w:sz w:val="20"/>
                <w:szCs w:val="20"/>
              </w:rPr>
              <w:t>е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индекса потребительских цен, используем</w:t>
            </w:r>
            <w:r>
              <w:rPr>
                <w:rFonts w:eastAsiaTheme="minorEastAsia"/>
                <w:sz w:val="20"/>
                <w:szCs w:val="20"/>
              </w:rPr>
              <w:t>о</w:t>
            </w:r>
            <w:r w:rsidRPr="007353FC">
              <w:rPr>
                <w:rFonts w:eastAsiaTheme="minorEastAsia"/>
                <w:sz w:val="20"/>
                <w:szCs w:val="20"/>
              </w:rPr>
              <w:t>е при формировании проекта бюджета Санкт-Петербурга на очередной финансовый год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D337AF" w:rsidRPr="00486DCC" w:rsidTr="002D6CA9">
        <w:trPr>
          <w:trHeight w:val="1312"/>
        </w:trPr>
        <w:tc>
          <w:tcPr>
            <w:tcW w:w="851" w:type="dxa"/>
            <w:shd w:val="clear" w:color="auto" w:fill="auto"/>
          </w:tcPr>
          <w:p w:rsidR="00D337AF" w:rsidRPr="00486DCC" w:rsidRDefault="00D337AF" w:rsidP="00D337AF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 xml:space="preserve">2   </w:t>
            </w:r>
          </w:p>
        </w:tc>
        <w:tc>
          <w:tcPr>
            <w:tcW w:w="4672" w:type="dxa"/>
            <w:shd w:val="clear" w:color="auto" w:fill="auto"/>
          </w:tcPr>
          <w:p w:rsidR="00D337AF" w:rsidRPr="00486DCC" w:rsidRDefault="00D337AF" w:rsidP="00D337AF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486DCC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486DCC">
              <w:rPr>
                <w:sz w:val="20"/>
                <w:szCs w:val="20"/>
              </w:rPr>
              <w:br/>
              <w:t xml:space="preserve">не указанные в </w:t>
            </w:r>
            <w:hyperlink r:id="rId15" w:history="1">
              <w:r w:rsidRPr="00486DCC">
                <w:rPr>
                  <w:sz w:val="20"/>
                  <w:szCs w:val="20"/>
                </w:rPr>
                <w:t>подпунктах "а"</w:t>
              </w:r>
            </w:hyperlink>
            <w:r w:rsidRPr="00486DCC">
              <w:rPr>
                <w:sz w:val="20"/>
                <w:szCs w:val="20"/>
              </w:rPr>
              <w:t xml:space="preserve"> - </w:t>
            </w:r>
            <w:hyperlink r:id="rId16" w:history="1">
              <w:r w:rsidRPr="00486DCC">
                <w:rPr>
                  <w:sz w:val="20"/>
                  <w:szCs w:val="20"/>
                </w:rPr>
                <w:t>"ж" пункта 6</w:t>
              </w:r>
            </w:hyperlink>
            <w:r w:rsidRPr="00486DC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D337AF" w:rsidRPr="00D337AF" w:rsidRDefault="00D337AF" w:rsidP="00D337AF">
            <w:pPr>
              <w:jc w:val="center"/>
              <w:rPr>
                <w:sz w:val="20"/>
                <w:szCs w:val="20"/>
              </w:rPr>
            </w:pPr>
            <w:r w:rsidRPr="00D337AF">
              <w:rPr>
                <w:sz w:val="20"/>
                <w:szCs w:val="20"/>
              </w:rPr>
              <w:t>46 574 710,92</w:t>
            </w:r>
          </w:p>
        </w:tc>
        <w:tc>
          <w:tcPr>
            <w:tcW w:w="1606" w:type="dxa"/>
            <w:shd w:val="clear" w:color="auto" w:fill="auto"/>
          </w:tcPr>
          <w:p w:rsidR="00D337AF" w:rsidRPr="00D337AF" w:rsidRDefault="00D337AF" w:rsidP="00D337AF">
            <w:pPr>
              <w:jc w:val="center"/>
              <w:rPr>
                <w:sz w:val="20"/>
                <w:szCs w:val="20"/>
              </w:rPr>
            </w:pPr>
            <w:r w:rsidRPr="00D337AF">
              <w:rPr>
                <w:sz w:val="20"/>
                <w:szCs w:val="20"/>
              </w:rPr>
              <w:t>43 007 291,96</w:t>
            </w:r>
          </w:p>
        </w:tc>
        <w:tc>
          <w:tcPr>
            <w:tcW w:w="1607" w:type="dxa"/>
            <w:shd w:val="clear" w:color="auto" w:fill="auto"/>
          </w:tcPr>
          <w:p w:rsidR="00D337AF" w:rsidRPr="00D337AF" w:rsidRDefault="00D337AF" w:rsidP="00D337AF">
            <w:pPr>
              <w:jc w:val="center"/>
              <w:rPr>
                <w:sz w:val="20"/>
                <w:szCs w:val="20"/>
              </w:rPr>
            </w:pPr>
            <w:r w:rsidRPr="00D337AF">
              <w:rPr>
                <w:sz w:val="20"/>
                <w:szCs w:val="20"/>
              </w:rPr>
              <w:t>35 255 415,90</w:t>
            </w:r>
          </w:p>
        </w:tc>
        <w:tc>
          <w:tcPr>
            <w:tcW w:w="4604" w:type="dxa"/>
            <w:shd w:val="clear" w:color="auto" w:fill="auto"/>
          </w:tcPr>
          <w:p w:rsidR="00D337AF" w:rsidRPr="00486DCC" w:rsidRDefault="00D337AF" w:rsidP="00D337AF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D6CA9" w:rsidRPr="00486DCC" w:rsidTr="007611B5">
        <w:tc>
          <w:tcPr>
            <w:tcW w:w="851" w:type="dxa"/>
            <w:shd w:val="clear" w:color="auto" w:fill="auto"/>
          </w:tcPr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2.1</w:t>
            </w:r>
          </w:p>
        </w:tc>
        <w:tc>
          <w:tcPr>
            <w:tcW w:w="4672" w:type="dxa"/>
            <w:shd w:val="clear" w:color="auto" w:fill="auto"/>
          </w:tcPr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услуги связи</w:t>
            </w:r>
          </w:p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2D6CA9" w:rsidRPr="007353FC" w:rsidRDefault="002D6CA9" w:rsidP="002D6C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4 593 074,30</w:t>
            </w:r>
          </w:p>
        </w:tc>
        <w:tc>
          <w:tcPr>
            <w:tcW w:w="1606" w:type="dxa"/>
            <w:shd w:val="clear" w:color="auto" w:fill="auto"/>
          </w:tcPr>
          <w:p w:rsidR="002D6CA9" w:rsidRPr="000245F4" w:rsidRDefault="002D6CA9" w:rsidP="002D6C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4 776 797,27</w:t>
            </w:r>
          </w:p>
        </w:tc>
        <w:tc>
          <w:tcPr>
            <w:tcW w:w="1607" w:type="dxa"/>
            <w:shd w:val="clear" w:color="auto" w:fill="auto"/>
          </w:tcPr>
          <w:p w:rsidR="002D6CA9" w:rsidRPr="007353FC" w:rsidRDefault="002D6CA9" w:rsidP="002D6C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4 968 346,84</w:t>
            </w:r>
          </w:p>
        </w:tc>
        <w:tc>
          <w:tcPr>
            <w:tcW w:w="4604" w:type="dxa"/>
            <w:shd w:val="clear" w:color="auto" w:fill="auto"/>
          </w:tcPr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2D6CA9" w:rsidRPr="00486DCC" w:rsidTr="007611B5">
        <w:trPr>
          <w:trHeight w:val="1023"/>
        </w:trPr>
        <w:tc>
          <w:tcPr>
            <w:tcW w:w="851" w:type="dxa"/>
            <w:shd w:val="clear" w:color="auto" w:fill="auto"/>
          </w:tcPr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2.1.1</w:t>
            </w:r>
          </w:p>
        </w:tc>
        <w:tc>
          <w:tcPr>
            <w:tcW w:w="4672" w:type="dxa"/>
            <w:shd w:val="clear" w:color="auto" w:fill="auto"/>
          </w:tcPr>
          <w:p w:rsidR="002D6CA9" w:rsidRPr="00486DCC" w:rsidRDefault="002D6CA9" w:rsidP="002D6CA9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606" w:type="dxa"/>
            <w:shd w:val="clear" w:color="auto" w:fill="auto"/>
          </w:tcPr>
          <w:p w:rsidR="002D6CA9" w:rsidRPr="007353FC" w:rsidRDefault="002D6CA9" w:rsidP="002D6C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4 593 074,30</w:t>
            </w:r>
          </w:p>
        </w:tc>
        <w:tc>
          <w:tcPr>
            <w:tcW w:w="1606" w:type="dxa"/>
            <w:shd w:val="clear" w:color="auto" w:fill="auto"/>
          </w:tcPr>
          <w:p w:rsidR="002D6CA9" w:rsidRPr="000245F4" w:rsidRDefault="002D6CA9" w:rsidP="002D6C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4 776 797,27</w:t>
            </w:r>
          </w:p>
        </w:tc>
        <w:tc>
          <w:tcPr>
            <w:tcW w:w="1607" w:type="dxa"/>
            <w:shd w:val="clear" w:color="auto" w:fill="auto"/>
          </w:tcPr>
          <w:p w:rsidR="002D6CA9" w:rsidRPr="007353FC" w:rsidRDefault="002D6CA9" w:rsidP="002D6C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4 968 346,84</w:t>
            </w:r>
          </w:p>
        </w:tc>
        <w:tc>
          <w:tcPr>
            <w:tcW w:w="4604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Расчет нормативных затрат на 20</w:t>
            </w:r>
            <w:r>
              <w:rPr>
                <w:sz w:val="20"/>
                <w:szCs w:val="20"/>
              </w:rPr>
              <w:t>27</w:t>
            </w:r>
            <w:r w:rsidRPr="00486DCC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</w:t>
            </w:r>
            <w:r w:rsidR="00230F9A">
              <w:rPr>
                <w:sz w:val="20"/>
                <w:szCs w:val="20"/>
              </w:rPr>
              <w:br/>
            </w:r>
            <w:r w:rsidRPr="00486DCC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(использован тарифный метод).</w:t>
            </w:r>
          </w:p>
          <w:p w:rsidR="00F56404" w:rsidRPr="00486DCC" w:rsidRDefault="00F56404" w:rsidP="00F5640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486DCC">
              <w:rPr>
                <w:rFonts w:eastAsiaTheme="minorEastAsia"/>
                <w:sz w:val="20"/>
                <w:szCs w:val="20"/>
              </w:rPr>
              <w:t>Расчет нормативных затрат на 202</w:t>
            </w:r>
            <w:r>
              <w:rPr>
                <w:rFonts w:eastAsiaTheme="minorEastAsia"/>
                <w:sz w:val="20"/>
                <w:szCs w:val="20"/>
              </w:rPr>
              <w:t>8</w:t>
            </w:r>
            <w:r w:rsidRPr="00486DCC">
              <w:rPr>
                <w:rFonts w:eastAsiaTheme="minorEastAsia"/>
                <w:sz w:val="20"/>
                <w:szCs w:val="20"/>
              </w:rPr>
              <w:t>-202</w:t>
            </w:r>
            <w:r>
              <w:rPr>
                <w:rFonts w:eastAsiaTheme="minorEastAsia"/>
                <w:sz w:val="20"/>
                <w:szCs w:val="20"/>
              </w:rPr>
              <w:t>9</w:t>
            </w:r>
            <w:r w:rsidRPr="00486DCC">
              <w:rPr>
                <w:rFonts w:eastAsiaTheme="minorEastAsia"/>
                <w:sz w:val="20"/>
                <w:szCs w:val="20"/>
              </w:rPr>
              <w:t xml:space="preserve"> гг произведен по формуле НЗ = НМЦК х Ипц2 х </w:t>
            </w:r>
            <w:r w:rsidRPr="00486DCC">
              <w:rPr>
                <w:rFonts w:eastAsiaTheme="minorEastAsia"/>
                <w:sz w:val="20"/>
                <w:szCs w:val="20"/>
              </w:rPr>
              <w:lastRenderedPageBreak/>
              <w:t xml:space="preserve">Ипц3, </w:t>
            </w:r>
          </w:p>
          <w:p w:rsidR="00F56404" w:rsidRPr="00486DCC" w:rsidRDefault="00F56404" w:rsidP="00F5640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486DCC">
              <w:rPr>
                <w:rFonts w:eastAsiaTheme="minorEastAsia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связи.</w:t>
            </w:r>
          </w:p>
          <w:p w:rsidR="002D6CA9" w:rsidRPr="00486DCC" w:rsidRDefault="00F56404" w:rsidP="00F5640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486DC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F56404" w:rsidRPr="00486DCC" w:rsidTr="007611B5">
        <w:tc>
          <w:tcPr>
            <w:tcW w:w="851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672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414 448,92</w:t>
            </w: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448 796,16</w:t>
            </w:r>
          </w:p>
        </w:tc>
        <w:tc>
          <w:tcPr>
            <w:tcW w:w="1607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478 361,16</w:t>
            </w:r>
          </w:p>
        </w:tc>
        <w:tc>
          <w:tcPr>
            <w:tcW w:w="4604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56404" w:rsidRPr="00486DCC" w:rsidTr="007611B5">
        <w:trPr>
          <w:trHeight w:val="783"/>
        </w:trPr>
        <w:tc>
          <w:tcPr>
            <w:tcW w:w="851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2.4.7</w:t>
            </w:r>
          </w:p>
        </w:tc>
        <w:tc>
          <w:tcPr>
            <w:tcW w:w="4672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</w:t>
            </w: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414 448,92</w:t>
            </w: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448 796,16</w:t>
            </w:r>
          </w:p>
        </w:tc>
        <w:tc>
          <w:tcPr>
            <w:tcW w:w="1607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478 361,16</w:t>
            </w:r>
          </w:p>
        </w:tc>
        <w:tc>
          <w:tcPr>
            <w:tcW w:w="4604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56404" w:rsidRPr="00486DCC" w:rsidTr="007611B5">
        <w:trPr>
          <w:trHeight w:val="783"/>
        </w:trPr>
        <w:tc>
          <w:tcPr>
            <w:tcW w:w="851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2.4.7.1.</w:t>
            </w:r>
          </w:p>
        </w:tc>
        <w:tc>
          <w:tcPr>
            <w:tcW w:w="4672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486DCC">
              <w:rPr>
                <w:sz w:val="20"/>
                <w:szCs w:val="20"/>
              </w:rPr>
              <w:br/>
              <w:t>по обращению с твердыми коммунальными отходами</w:t>
            </w: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414 448,92</w:t>
            </w: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448 796,16</w:t>
            </w:r>
          </w:p>
        </w:tc>
        <w:tc>
          <w:tcPr>
            <w:tcW w:w="1607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478 361,16</w:t>
            </w:r>
          </w:p>
        </w:tc>
        <w:tc>
          <w:tcPr>
            <w:tcW w:w="4604" w:type="dxa"/>
            <w:shd w:val="clear" w:color="auto" w:fill="auto"/>
          </w:tcPr>
          <w:p w:rsidR="00F56404" w:rsidRPr="00486DCC" w:rsidRDefault="00F56404" w:rsidP="00230F9A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56404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на основании тарифов, установленных Распоряжением Комитета по тарифам Санкт-Петербурга </w:t>
            </w:r>
            <w:r w:rsidRPr="00F56404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19.12.2025 </w:t>
            </w:r>
            <w:r w:rsidR="00230F9A"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F56404">
              <w:rPr>
                <w:rFonts w:eastAsiaTheme="minorHAnsi"/>
                <w:sz w:val="20"/>
                <w:szCs w:val="20"/>
                <w:lang w:eastAsia="en-US"/>
              </w:rPr>
              <w:t xml:space="preserve"> 258-р «Об установлении предельного единого тарифа на услугу регионального оператора по обращению с твердыми коммунальными отходами акционерного общества «Невский экологический оператор» на территории Санкт-Петербурга на 2026-2030 годы».</w:t>
            </w:r>
          </w:p>
        </w:tc>
      </w:tr>
      <w:tr w:rsidR="00F56404" w:rsidRPr="00486DCC" w:rsidTr="007611B5">
        <w:tc>
          <w:tcPr>
            <w:tcW w:w="851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2.6</w:t>
            </w:r>
          </w:p>
        </w:tc>
        <w:tc>
          <w:tcPr>
            <w:tcW w:w="4672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содержание имущества</w:t>
            </w:r>
          </w:p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4 508 635,02</w:t>
            </w: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4 688 980,43</w:t>
            </w:r>
          </w:p>
        </w:tc>
        <w:tc>
          <w:tcPr>
            <w:tcW w:w="1607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4 877 008,54</w:t>
            </w:r>
          </w:p>
        </w:tc>
        <w:tc>
          <w:tcPr>
            <w:tcW w:w="4604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56404" w:rsidRPr="00486DCC" w:rsidTr="007611B5">
        <w:tc>
          <w:tcPr>
            <w:tcW w:w="851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2.6.1</w:t>
            </w:r>
          </w:p>
        </w:tc>
        <w:tc>
          <w:tcPr>
            <w:tcW w:w="4672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содержание и техническое обслуживание помещений</w:t>
            </w: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858 829,86</w:t>
            </w:r>
          </w:p>
        </w:tc>
        <w:tc>
          <w:tcPr>
            <w:tcW w:w="1606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893 183,06</w:t>
            </w:r>
          </w:p>
        </w:tc>
        <w:tc>
          <w:tcPr>
            <w:tcW w:w="1607" w:type="dxa"/>
            <w:shd w:val="clear" w:color="auto" w:fill="auto"/>
          </w:tcPr>
          <w:p w:rsidR="00F56404" w:rsidRPr="007353FC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928 999,70</w:t>
            </w:r>
          </w:p>
        </w:tc>
        <w:tc>
          <w:tcPr>
            <w:tcW w:w="4604" w:type="dxa"/>
            <w:shd w:val="clear" w:color="auto" w:fill="auto"/>
          </w:tcPr>
          <w:p w:rsidR="00F56404" w:rsidRPr="00486DCC" w:rsidRDefault="00F56404" w:rsidP="00F5640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56404" w:rsidRPr="00486DCC" w:rsidTr="007611B5">
        <w:trPr>
          <w:trHeight w:val="1160"/>
        </w:trPr>
        <w:tc>
          <w:tcPr>
            <w:tcW w:w="851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2.6.1.1.</w:t>
            </w:r>
          </w:p>
        </w:tc>
        <w:tc>
          <w:tcPr>
            <w:tcW w:w="4672" w:type="dxa"/>
            <w:shd w:val="clear" w:color="auto" w:fill="auto"/>
          </w:tcPr>
          <w:p w:rsidR="00F56404" w:rsidRPr="00486DCC" w:rsidRDefault="00F56404" w:rsidP="00F56404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оказание  услуг по дератизации и дезинсекции в здании СПб ГКУ </w:t>
            </w:r>
            <w:r>
              <w:rPr>
                <w:sz w:val="20"/>
                <w:szCs w:val="20"/>
              </w:rPr>
              <w:t>«</w:t>
            </w:r>
            <w:r w:rsidRPr="00486DCC">
              <w:rPr>
                <w:sz w:val="20"/>
                <w:szCs w:val="20"/>
              </w:rPr>
              <w:t>ГИРЦ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606" w:type="dxa"/>
            <w:shd w:val="clear" w:color="auto" w:fill="auto"/>
          </w:tcPr>
          <w:p w:rsidR="00F56404" w:rsidRPr="000245F4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150 115,35</w:t>
            </w:r>
          </w:p>
        </w:tc>
        <w:tc>
          <w:tcPr>
            <w:tcW w:w="1606" w:type="dxa"/>
            <w:shd w:val="clear" w:color="auto" w:fill="auto"/>
          </w:tcPr>
          <w:p w:rsidR="00F56404" w:rsidRPr="000245F4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156 119,96</w:t>
            </w:r>
          </w:p>
        </w:tc>
        <w:tc>
          <w:tcPr>
            <w:tcW w:w="1607" w:type="dxa"/>
            <w:shd w:val="clear" w:color="auto" w:fill="auto"/>
          </w:tcPr>
          <w:p w:rsidR="00F56404" w:rsidRPr="000245F4" w:rsidRDefault="00F56404" w:rsidP="00F564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162 380,37</w:t>
            </w:r>
          </w:p>
        </w:tc>
        <w:tc>
          <w:tcPr>
            <w:tcW w:w="4604" w:type="dxa"/>
            <w:shd w:val="clear" w:color="auto" w:fill="auto"/>
          </w:tcPr>
          <w:p w:rsidR="00F56404" w:rsidRPr="007353FC" w:rsidRDefault="00F56404" w:rsidP="00F5640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486DCC">
              <w:rPr>
                <w:rFonts w:eastAsiaTheme="minorEastAsia"/>
                <w:sz w:val="20"/>
                <w:szCs w:val="20"/>
              </w:rPr>
              <w:t xml:space="preserve">  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 Расчет нормативных затрат на 2027-2029 гг произведен по формуле НЗ = НМЦК х Ипц</w:t>
            </w:r>
            <w:r>
              <w:rPr>
                <w:rFonts w:eastAsiaTheme="minorEastAsia"/>
                <w:sz w:val="20"/>
                <w:szCs w:val="20"/>
              </w:rPr>
              <w:t xml:space="preserve">1 </w:t>
            </w:r>
            <w:r w:rsidRPr="007353FC">
              <w:rPr>
                <w:rFonts w:eastAsiaTheme="minorEastAsia"/>
                <w:sz w:val="20"/>
                <w:szCs w:val="20"/>
              </w:rPr>
              <w:t>х Ипц2 х Ипц3, где</w:t>
            </w:r>
            <w:r w:rsidR="004A2914">
              <w:rPr>
                <w:rFonts w:eastAsiaTheme="minorEastAsia"/>
                <w:sz w:val="20"/>
                <w:szCs w:val="20"/>
              </w:rPr>
              <w:t>:</w:t>
            </w:r>
          </w:p>
          <w:p w:rsidR="00F56404" w:rsidRPr="007353FC" w:rsidRDefault="00F56404" w:rsidP="00F5640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НМЦК – </w:t>
            </w:r>
            <w:r w:rsidRPr="007353FC">
              <w:rPr>
                <w:sz w:val="20"/>
                <w:szCs w:val="20"/>
              </w:rPr>
              <w:t>норматив цены, определяемый как начальная</w:t>
            </w:r>
            <w:r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>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, предметом которых является </w:t>
            </w:r>
            <w:r>
              <w:rPr>
                <w:rFonts w:eastAsiaTheme="minorEastAsia"/>
                <w:sz w:val="20"/>
                <w:szCs w:val="20"/>
              </w:rPr>
              <w:t xml:space="preserve">оказание услуг по </w:t>
            </w:r>
            <w:r w:rsidRPr="007353FC">
              <w:rPr>
                <w:sz w:val="20"/>
                <w:szCs w:val="20"/>
              </w:rPr>
              <w:t>дератизаци</w:t>
            </w:r>
            <w:r>
              <w:rPr>
                <w:sz w:val="20"/>
                <w:szCs w:val="20"/>
              </w:rPr>
              <w:t>и</w:t>
            </w:r>
            <w:r w:rsidRPr="007353FC">
              <w:rPr>
                <w:sz w:val="20"/>
                <w:szCs w:val="20"/>
              </w:rPr>
              <w:t xml:space="preserve"> и дезинсекци</w:t>
            </w:r>
            <w:r>
              <w:rPr>
                <w:sz w:val="20"/>
                <w:szCs w:val="20"/>
              </w:rPr>
              <w:t>и</w:t>
            </w:r>
            <w:r w:rsidRPr="007353FC">
              <w:rPr>
                <w:rFonts w:eastAsiaTheme="minorEastAsia"/>
                <w:sz w:val="20"/>
                <w:szCs w:val="20"/>
              </w:rPr>
              <w:t>.</w:t>
            </w:r>
          </w:p>
          <w:p w:rsidR="00F56404" w:rsidRDefault="00F56404" w:rsidP="00F5640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</w:t>
            </w:r>
            <w:r>
              <w:rPr>
                <w:rFonts w:eastAsiaTheme="minorEastAsia"/>
                <w:sz w:val="20"/>
                <w:szCs w:val="20"/>
              </w:rPr>
              <w:t>1</w:t>
            </w:r>
            <w:r w:rsidRPr="007353FC">
              <w:rPr>
                <w:rFonts w:eastAsiaTheme="minorEastAsia"/>
                <w:sz w:val="20"/>
                <w:szCs w:val="20"/>
              </w:rPr>
              <w:t>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  <w:p w:rsidR="00645806" w:rsidRPr="00486DCC" w:rsidRDefault="00645806" w:rsidP="00F56404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00A477D2" w:rsidRPr="00486DCC" w:rsidTr="007611B5">
        <w:trPr>
          <w:trHeight w:val="1088"/>
        </w:trPr>
        <w:tc>
          <w:tcPr>
            <w:tcW w:w="851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2.6.1.2</w:t>
            </w:r>
          </w:p>
        </w:tc>
        <w:tc>
          <w:tcPr>
            <w:tcW w:w="4672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486DCC">
              <w:rPr>
                <w:sz w:val="20"/>
                <w:szCs w:val="20"/>
              </w:rPr>
              <w:br/>
              <w:t>по предоставлению во временное пользование грязезащитных вестибюльных ковровых покрытий и уходу за ними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249 600,00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259 584,00</w:t>
            </w:r>
          </w:p>
        </w:tc>
        <w:tc>
          <w:tcPr>
            <w:tcW w:w="1607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269 993,32</w:t>
            </w:r>
          </w:p>
        </w:tc>
        <w:tc>
          <w:tcPr>
            <w:tcW w:w="4604" w:type="dxa"/>
            <w:shd w:val="clear" w:color="auto" w:fill="auto"/>
          </w:tcPr>
          <w:p w:rsidR="00A477D2" w:rsidRPr="007353F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486DCC">
              <w:rPr>
                <w:rFonts w:eastAsiaTheme="minorEastAsia"/>
                <w:sz w:val="20"/>
                <w:szCs w:val="20"/>
              </w:rPr>
              <w:t xml:space="preserve">  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 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rFonts w:eastAsiaTheme="minorEastAsia"/>
                <w:sz w:val="20"/>
                <w:szCs w:val="20"/>
              </w:rPr>
              <w:t>ного закона от 05.04.2013 № 44-</w:t>
            </w:r>
            <w:r w:rsidRPr="007353FC">
              <w:rPr>
                <w:rFonts w:eastAsiaTheme="minorEastAsia"/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A477D2" w:rsidRPr="007353F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Расчет нормативных затрат на 2028-2029 гг произведен по формуле НЗ = НМЦК х Ипц2 х Ипц3, где</w:t>
            </w:r>
            <w:r>
              <w:rPr>
                <w:rFonts w:eastAsiaTheme="minorEastAsia"/>
                <w:sz w:val="20"/>
                <w:szCs w:val="20"/>
              </w:rPr>
              <w:t>:</w:t>
            </w:r>
          </w:p>
          <w:p w:rsidR="00A477D2" w:rsidRPr="007353F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C611E9">
              <w:rPr>
                <w:rFonts w:eastAsiaTheme="minorEastAsia"/>
                <w:sz w:val="20"/>
                <w:szCs w:val="20"/>
              </w:rPr>
              <w:br/>
            </w:r>
            <w:r w:rsidRPr="007353FC">
              <w:rPr>
                <w:rFonts w:eastAsiaTheme="minorEastAsia"/>
                <w:sz w:val="20"/>
                <w:szCs w:val="20"/>
              </w:rPr>
              <w:lastRenderedPageBreak/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</w:t>
            </w:r>
            <w:r w:rsidRPr="007353FC">
              <w:rPr>
                <w:sz w:val="20"/>
                <w:szCs w:val="20"/>
              </w:rPr>
              <w:t xml:space="preserve">оказание услуг </w:t>
            </w:r>
            <w:r w:rsidRPr="007353FC">
              <w:rPr>
                <w:sz w:val="20"/>
                <w:szCs w:val="20"/>
              </w:rPr>
              <w:br/>
              <w:t>по предоставлению во временное пользование грязезащитных вестибюльных ковровых покрытий и уходу за ними</w:t>
            </w:r>
            <w:r w:rsidRPr="007353FC">
              <w:rPr>
                <w:rFonts w:eastAsiaTheme="minorEastAsia"/>
                <w:sz w:val="20"/>
                <w:szCs w:val="20"/>
              </w:rPr>
              <w:t>.</w:t>
            </w:r>
          </w:p>
          <w:p w:rsidR="00645806" w:rsidRPr="00486DCC" w:rsidRDefault="00A477D2" w:rsidP="00C611E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A477D2" w:rsidRPr="00486DCC" w:rsidTr="007611B5">
        <w:trPr>
          <w:trHeight w:val="1088"/>
        </w:trPr>
        <w:tc>
          <w:tcPr>
            <w:tcW w:w="851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2.6.1.3</w:t>
            </w:r>
          </w:p>
        </w:tc>
        <w:tc>
          <w:tcPr>
            <w:tcW w:w="4672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оказание услуг по мытью фасада, оконных и дверных балконных конструкций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459 114,51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477 479,09</w:t>
            </w:r>
          </w:p>
        </w:tc>
        <w:tc>
          <w:tcPr>
            <w:tcW w:w="1607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496 626,00</w:t>
            </w:r>
          </w:p>
        </w:tc>
        <w:tc>
          <w:tcPr>
            <w:tcW w:w="4604" w:type="dxa"/>
            <w:shd w:val="clear" w:color="auto" w:fill="auto"/>
          </w:tcPr>
          <w:p w:rsidR="00A477D2" w:rsidRPr="007353FC" w:rsidRDefault="00A477D2" w:rsidP="00A477D2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Расчет нормативных затрат на 2027-2029 гг. определяются по формуле:</w:t>
            </w:r>
          </w:p>
          <w:p w:rsidR="00A477D2" w:rsidRPr="007353FC" w:rsidRDefault="00A477D2" w:rsidP="00A477D2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НЗ</w:t>
            </w:r>
            <w:r w:rsidRPr="007353FC">
              <w:rPr>
                <w:sz w:val="20"/>
                <w:szCs w:val="20"/>
                <w:vertAlign w:val="subscript"/>
              </w:rPr>
              <w:t>стехобп</w:t>
            </w:r>
            <w:r w:rsidRPr="007353FC">
              <w:rPr>
                <w:sz w:val="20"/>
                <w:szCs w:val="20"/>
              </w:rPr>
              <w:t xml:space="preserve"> = </w:t>
            </w:r>
            <w:r w:rsidRPr="007353FC">
              <w:rPr>
                <w:sz w:val="20"/>
                <w:szCs w:val="20"/>
                <w:lang w:val="en-US"/>
              </w:rPr>
              <w:t>N</w:t>
            </w:r>
            <w:r w:rsidRPr="007353FC">
              <w:rPr>
                <w:sz w:val="20"/>
                <w:szCs w:val="20"/>
                <w:vertAlign w:val="subscript"/>
              </w:rPr>
              <w:t>НМЦКстехобп</w:t>
            </w:r>
            <w:r w:rsidRPr="007353FC">
              <w:rPr>
                <w:sz w:val="20"/>
                <w:szCs w:val="20"/>
              </w:rPr>
              <w:t xml:space="preserve"> х И</w:t>
            </w:r>
            <w:r w:rsidRPr="007353FC">
              <w:rPr>
                <w:sz w:val="20"/>
                <w:szCs w:val="20"/>
                <w:vertAlign w:val="subscript"/>
              </w:rPr>
              <w:t>пц1</w:t>
            </w:r>
            <w:r w:rsidRPr="007353FC">
              <w:rPr>
                <w:sz w:val="20"/>
                <w:szCs w:val="20"/>
              </w:rPr>
              <w:t xml:space="preserve"> х И</w:t>
            </w:r>
            <w:r w:rsidRPr="007353FC">
              <w:rPr>
                <w:sz w:val="20"/>
                <w:szCs w:val="20"/>
                <w:vertAlign w:val="subscript"/>
              </w:rPr>
              <w:t>пц2</w:t>
            </w:r>
            <w:r w:rsidRPr="007353FC">
              <w:rPr>
                <w:sz w:val="20"/>
                <w:szCs w:val="20"/>
              </w:rPr>
              <w:t xml:space="preserve"> х И</w:t>
            </w:r>
            <w:r w:rsidRPr="007353FC">
              <w:rPr>
                <w:sz w:val="20"/>
                <w:szCs w:val="20"/>
                <w:vertAlign w:val="subscript"/>
              </w:rPr>
              <w:t>пц3</w:t>
            </w:r>
            <w:r w:rsidRPr="007353FC">
              <w:rPr>
                <w:sz w:val="20"/>
                <w:szCs w:val="20"/>
              </w:rPr>
              <w:t xml:space="preserve">, где: </w:t>
            </w:r>
          </w:p>
          <w:p w:rsidR="00A477D2" w:rsidRPr="007353FC" w:rsidRDefault="00A477D2" w:rsidP="00A477D2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  <w:lang w:val="en-US"/>
              </w:rPr>
              <w:t>N</w:t>
            </w:r>
            <w:r w:rsidRPr="007353FC">
              <w:rPr>
                <w:sz w:val="20"/>
                <w:szCs w:val="20"/>
                <w:vertAlign w:val="subscript"/>
              </w:rPr>
              <w:t>НМЦКстехобп</w:t>
            </w:r>
            <w:r w:rsidRPr="007353FC">
              <w:rPr>
                <w:sz w:val="20"/>
                <w:szCs w:val="20"/>
              </w:rPr>
              <w:t xml:space="preserve"> – норматив цены, определяемый как начальная</w:t>
            </w:r>
            <w:r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>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мытью фасада, оконных и дверных балконных конструкций.</w:t>
            </w:r>
          </w:p>
          <w:p w:rsidR="00645806" w:rsidRPr="00C611E9" w:rsidRDefault="00A477D2" w:rsidP="00C611E9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</w:t>
            </w:r>
            <w:r>
              <w:rPr>
                <w:rFonts w:eastAsiaTheme="minorEastAsia"/>
                <w:sz w:val="20"/>
                <w:szCs w:val="20"/>
              </w:rPr>
              <w:t>совый год и на плановый период.</w:t>
            </w:r>
          </w:p>
        </w:tc>
      </w:tr>
      <w:tr w:rsidR="00A477D2" w:rsidRPr="00486DCC" w:rsidTr="00C611E9">
        <w:trPr>
          <w:trHeight w:val="547"/>
        </w:trPr>
        <w:tc>
          <w:tcPr>
            <w:tcW w:w="851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2.6.2</w:t>
            </w:r>
          </w:p>
        </w:tc>
        <w:tc>
          <w:tcPr>
            <w:tcW w:w="4672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777 670,74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808 777,57</w:t>
            </w:r>
          </w:p>
        </w:tc>
        <w:tc>
          <w:tcPr>
            <w:tcW w:w="1607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841 209,55</w:t>
            </w:r>
          </w:p>
        </w:tc>
        <w:tc>
          <w:tcPr>
            <w:tcW w:w="4604" w:type="dxa"/>
            <w:shd w:val="clear" w:color="auto" w:fill="auto"/>
          </w:tcPr>
          <w:p w:rsidR="00A477D2" w:rsidRPr="00486DCC" w:rsidRDefault="00A477D2" w:rsidP="00A477D2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 xml:space="preserve">         </w:t>
            </w:r>
          </w:p>
        </w:tc>
      </w:tr>
      <w:tr w:rsidR="00A477D2" w:rsidRPr="00486DCC" w:rsidTr="007611B5">
        <w:trPr>
          <w:trHeight w:val="314"/>
        </w:trPr>
        <w:tc>
          <w:tcPr>
            <w:tcW w:w="851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2.6.2.1</w:t>
            </w:r>
          </w:p>
        </w:tc>
        <w:tc>
          <w:tcPr>
            <w:tcW w:w="4672" w:type="dxa"/>
            <w:shd w:val="clear" w:color="auto" w:fill="auto"/>
          </w:tcPr>
          <w:p w:rsidR="00A477D2" w:rsidRPr="007353F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Нормативные затраты на оказание услуг по диагностике, техническому обслуживанию и ремонту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777 670,74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808 777,57</w:t>
            </w:r>
          </w:p>
        </w:tc>
        <w:tc>
          <w:tcPr>
            <w:tcW w:w="1607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841 209,55</w:t>
            </w:r>
          </w:p>
        </w:tc>
        <w:tc>
          <w:tcPr>
            <w:tcW w:w="4604" w:type="dxa"/>
            <w:shd w:val="clear" w:color="auto" w:fill="auto"/>
          </w:tcPr>
          <w:p w:rsidR="00A477D2" w:rsidRPr="007353F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2027-2029 гг произведен по формуле </w:t>
            </w:r>
          </w:p>
          <w:p w:rsidR="00A477D2" w:rsidRPr="007353F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</w:t>
            </w:r>
            <w:r>
              <w:rPr>
                <w:rFonts w:eastAsiaTheme="minorEastAsia"/>
                <w:sz w:val="20"/>
                <w:szCs w:val="20"/>
              </w:rPr>
              <w:t xml:space="preserve">х Ипц1 </w:t>
            </w:r>
            <w:r w:rsidRPr="007353FC">
              <w:rPr>
                <w:rFonts w:eastAsiaTheme="minorEastAsia"/>
                <w:sz w:val="20"/>
                <w:szCs w:val="20"/>
              </w:rPr>
              <w:t>х Ипц2 х Ипц3, где</w:t>
            </w:r>
          </w:p>
          <w:p w:rsidR="00A477D2" w:rsidRPr="007353F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НМЦК – </w:t>
            </w:r>
            <w:r w:rsidRPr="007353FC">
              <w:rPr>
                <w:sz w:val="20"/>
                <w:szCs w:val="20"/>
              </w:rPr>
              <w:t xml:space="preserve">норматив цены, определяемый как </w:t>
            </w:r>
            <w:r w:rsidRPr="007353FC">
              <w:rPr>
                <w:sz w:val="20"/>
                <w:szCs w:val="20"/>
              </w:rPr>
              <w:lastRenderedPageBreak/>
              <w:t>начальная</w:t>
            </w:r>
            <w:r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>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, предметом которых является </w:t>
            </w:r>
            <w:r w:rsidRPr="007353FC">
              <w:rPr>
                <w:sz w:val="20"/>
                <w:szCs w:val="20"/>
              </w:rPr>
              <w:t>оказание услуг по диагностике, техническому обслуживанию и ремонту автотранспортных средств</w:t>
            </w:r>
            <w:r w:rsidRPr="007353FC">
              <w:rPr>
                <w:rFonts w:eastAsiaTheme="minorEastAsia"/>
                <w:sz w:val="20"/>
                <w:szCs w:val="20"/>
              </w:rPr>
              <w:t>.</w:t>
            </w:r>
          </w:p>
          <w:p w:rsidR="00A477D2" w:rsidRPr="00486DCC" w:rsidRDefault="00A477D2" w:rsidP="00863B94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</w:t>
            </w:r>
            <w:r>
              <w:rPr>
                <w:rFonts w:eastAsiaTheme="minorEastAsia"/>
                <w:sz w:val="20"/>
                <w:szCs w:val="20"/>
              </w:rPr>
              <w:t>1-</w:t>
            </w:r>
            <w:r w:rsidRPr="007353FC">
              <w:rPr>
                <w:rFonts w:eastAsiaTheme="minorEastAsia"/>
                <w:sz w:val="20"/>
                <w:szCs w:val="20"/>
              </w:rPr>
              <w:t>3 - Значения индексов потребительских цен, используемых при формировании проекта бюджета Санкт-Петербурга на очередной финансовый год и плановый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7353FC">
              <w:rPr>
                <w:rFonts w:eastAsiaTheme="minorEastAsia"/>
                <w:sz w:val="20"/>
                <w:szCs w:val="20"/>
              </w:rPr>
              <w:t>период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A477D2" w:rsidRPr="00486DCC" w:rsidTr="007611B5">
        <w:trPr>
          <w:trHeight w:val="1097"/>
        </w:trPr>
        <w:tc>
          <w:tcPr>
            <w:tcW w:w="851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2.6.3</w:t>
            </w:r>
          </w:p>
        </w:tc>
        <w:tc>
          <w:tcPr>
            <w:tcW w:w="4672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560 000,00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582 400,00</w:t>
            </w:r>
          </w:p>
        </w:tc>
        <w:tc>
          <w:tcPr>
            <w:tcW w:w="1607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605 754,24</w:t>
            </w:r>
          </w:p>
        </w:tc>
        <w:tc>
          <w:tcPr>
            <w:tcW w:w="4604" w:type="dxa"/>
            <w:shd w:val="clear" w:color="auto" w:fill="auto"/>
          </w:tcPr>
          <w:p w:rsidR="00A477D2" w:rsidRPr="00486DCC" w:rsidRDefault="00A477D2" w:rsidP="00A477D2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477D2" w:rsidRPr="00486DCC" w:rsidTr="007611B5">
        <w:trPr>
          <w:trHeight w:val="1097"/>
        </w:trPr>
        <w:tc>
          <w:tcPr>
            <w:tcW w:w="851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2.6.3.1</w:t>
            </w:r>
          </w:p>
        </w:tc>
        <w:tc>
          <w:tcPr>
            <w:tcW w:w="4672" w:type="dxa"/>
            <w:shd w:val="clear" w:color="auto" w:fill="auto"/>
          </w:tcPr>
          <w:p w:rsidR="00A477D2" w:rsidRPr="00486DCC" w:rsidRDefault="00A477D2" w:rsidP="00A477D2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486DCC">
              <w:rPr>
                <w:sz w:val="20"/>
                <w:szCs w:val="20"/>
              </w:rPr>
              <w:br/>
              <w:t>по техническому обслуживанию систем кондиционирования и кондиционеров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560 000,00</w:t>
            </w:r>
          </w:p>
        </w:tc>
        <w:tc>
          <w:tcPr>
            <w:tcW w:w="1606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582 400,00</w:t>
            </w:r>
          </w:p>
        </w:tc>
        <w:tc>
          <w:tcPr>
            <w:tcW w:w="1607" w:type="dxa"/>
            <w:shd w:val="clear" w:color="auto" w:fill="auto"/>
          </w:tcPr>
          <w:p w:rsidR="00A477D2" w:rsidRPr="007353FC" w:rsidRDefault="00A477D2" w:rsidP="00A4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605 754,24</w:t>
            </w:r>
          </w:p>
        </w:tc>
        <w:tc>
          <w:tcPr>
            <w:tcW w:w="4604" w:type="dxa"/>
            <w:shd w:val="clear" w:color="auto" w:fill="auto"/>
          </w:tcPr>
          <w:p w:rsidR="00A477D2" w:rsidRPr="007353FC" w:rsidRDefault="00A477D2" w:rsidP="00A477D2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A477D2" w:rsidRPr="007353F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2028-2029 г.г. на техническое обслуживание и регламентно-профилактический ремонт бытового оборудования определяются по формуле: </w:t>
            </w:r>
          </w:p>
          <w:p w:rsidR="00A477D2" w:rsidRPr="007353F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НЗрембыт = NНМЦКрембыт х Ипц2 х Ипц3, где:   </w:t>
            </w:r>
          </w:p>
          <w:p w:rsidR="00A477D2" w:rsidRPr="007353F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NНМЦКрембыт – 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норматив цены, определяемый как начальная (максимальная) цена </w:t>
            </w:r>
            <w:r w:rsidRPr="007353FC">
              <w:rPr>
                <w:rFonts w:eastAsiaTheme="minorEastAsia"/>
                <w:sz w:val="20"/>
                <w:szCs w:val="20"/>
              </w:rPr>
              <w:lastRenderedPageBreak/>
              <w:t>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, предметом которых является </w:t>
            </w:r>
            <w:r w:rsidRPr="007353FC">
              <w:rPr>
                <w:sz w:val="20"/>
                <w:szCs w:val="20"/>
              </w:rPr>
              <w:t>оказание услуг</w:t>
            </w:r>
            <w:r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>по техническому обслуживанию систем кондиционирования и кондиционеров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A477D2" w:rsidRPr="00486DCC" w:rsidRDefault="00A477D2" w:rsidP="00A477D2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</w:t>
            </w:r>
            <w:r>
              <w:rPr>
                <w:rFonts w:eastAsiaTheme="minorEastAsia"/>
                <w:sz w:val="20"/>
                <w:szCs w:val="20"/>
              </w:rPr>
              <w:t>2</w:t>
            </w:r>
            <w:r w:rsidRPr="007353FC">
              <w:rPr>
                <w:rFonts w:eastAsiaTheme="minorEastAsia"/>
                <w:sz w:val="20"/>
                <w:szCs w:val="20"/>
              </w:rPr>
              <w:t>-3 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2.6.4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2 312 134,42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2 404 619,80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2 501 045,05</w:t>
            </w:r>
          </w:p>
        </w:tc>
        <w:tc>
          <w:tcPr>
            <w:tcW w:w="4604" w:type="dxa"/>
            <w:shd w:val="clear" w:color="auto" w:fill="auto"/>
          </w:tcPr>
          <w:p w:rsidR="000D7958" w:rsidRPr="00486DC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2.6.4.1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486DCC">
              <w:rPr>
                <w:sz w:val="20"/>
                <w:szCs w:val="20"/>
              </w:rPr>
              <w:br/>
              <w:t>по техническому обслуживанию  пассажирских лифтов и системы диспетчеризации 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683 999,76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711 359,75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739 885,28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Нормативные затраты на 2028-2029 гг. на техническое обслуживание и регламентно-профилактический ремонт иного оборудования (НЗремин) определяются по формуле (2.6.4.1):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</w:t>
            </w:r>
            <w:r w:rsidRPr="007353FC">
              <w:rPr>
                <w:rFonts w:eastAsiaTheme="minorEastAsia"/>
                <w:sz w:val="20"/>
                <w:szCs w:val="20"/>
              </w:rPr>
              <w:lastRenderedPageBreak/>
              <w:t xml:space="preserve">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</w:t>
            </w:r>
            <w:r w:rsidRPr="007353FC">
              <w:rPr>
                <w:sz w:val="20"/>
                <w:szCs w:val="20"/>
              </w:rPr>
              <w:t xml:space="preserve">оказание услуг </w:t>
            </w:r>
            <w:r w:rsidRPr="007353FC">
              <w:rPr>
                <w:sz w:val="20"/>
                <w:szCs w:val="20"/>
              </w:rPr>
              <w:br/>
              <w:t>по техническому обслуживанию  пассажирских лифтов и системы диспетчеризации  пассажирских лифтов</w:t>
            </w:r>
            <w:r w:rsidRPr="007353FC">
              <w:rPr>
                <w:rFonts w:eastAsiaTheme="minorEastAsia"/>
                <w:sz w:val="20"/>
                <w:szCs w:val="20"/>
              </w:rPr>
              <w:t>.</w:t>
            </w:r>
          </w:p>
          <w:p w:rsidR="000D7958" w:rsidRPr="00486DC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</w:t>
            </w:r>
            <w:r>
              <w:rPr>
                <w:rFonts w:eastAsiaTheme="minorEastAsia"/>
                <w:sz w:val="20"/>
                <w:szCs w:val="20"/>
              </w:rPr>
              <w:t>2</w:t>
            </w:r>
            <w:r w:rsidRPr="007353FC">
              <w:rPr>
                <w:rFonts w:eastAsiaTheme="minorEastAsia"/>
                <w:sz w:val="20"/>
                <w:szCs w:val="20"/>
              </w:rPr>
              <w:t>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2.6.4.2.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486DCC">
              <w:rPr>
                <w:sz w:val="20"/>
                <w:szCs w:val="20"/>
              </w:rPr>
              <w:br/>
              <w:t>по техническому обслуживанию систем автоматической противопожарной защиты (АППЗ) и внутреннего противопожарного водопровода (ВПВ) обеспечения пожарной безопасности зданий и сооружений для обеспечения государственных нужд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611 133,33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635 578,66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661 065,37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от 05.04.2013 № 44-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иного оборудования на 2028-2029 гг. определяются по формуле: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которого является </w:t>
            </w:r>
            <w:r w:rsidRPr="007353FC">
              <w:rPr>
                <w:sz w:val="20"/>
                <w:szCs w:val="20"/>
              </w:rPr>
              <w:t xml:space="preserve">оказание услуг </w:t>
            </w:r>
            <w:r w:rsidRPr="007353FC">
              <w:rPr>
                <w:sz w:val="20"/>
                <w:szCs w:val="20"/>
              </w:rPr>
              <w:br/>
              <w:t xml:space="preserve">по техническому обслуживанию систем автоматической противопожарной защиты (АППЗ) и внутреннего противопожарного водопровода </w:t>
            </w:r>
            <w:r w:rsidRPr="007353FC">
              <w:rPr>
                <w:sz w:val="20"/>
                <w:szCs w:val="20"/>
              </w:rPr>
              <w:lastRenderedPageBreak/>
              <w:t>(ВПВ) обеспечения пожарной безопасности зданий и сооружений</w:t>
            </w:r>
            <w:r w:rsidRPr="007353FC">
              <w:rPr>
                <w:rFonts w:eastAsiaTheme="minorEastAsia"/>
                <w:sz w:val="20"/>
                <w:szCs w:val="20"/>
              </w:rPr>
              <w:t>.</w:t>
            </w:r>
          </w:p>
          <w:p w:rsidR="000D7958" w:rsidRPr="00486DCC" w:rsidRDefault="000D7958" w:rsidP="000D7958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2.6.4.3.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486DCC">
              <w:rPr>
                <w:sz w:val="20"/>
                <w:szCs w:val="20"/>
              </w:rPr>
              <w:br/>
              <w:t>по техническому обслуживанию комплексных систем обеспечения безопасности (КСОБ)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857 800,69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892 112,72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927 886,44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Расчет нормативных затрат на техническое обслуживание и регламентно-профилактический ремонт иного оборудования на 2027-2029 гг. (НЗремин) определяются по формуле:</w:t>
            </w:r>
          </w:p>
          <w:p w:rsidR="000D7958" w:rsidRPr="007353FC" w:rsidRDefault="000D7958" w:rsidP="000D7958">
            <w:pPr>
              <w:pStyle w:val="FORMATTEXT"/>
              <w:ind w:firstLine="568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НЗремин = NНМЦКремин х Ипц1 х Ипц2 х Ипц3, где: </w:t>
            </w:r>
          </w:p>
          <w:p w:rsidR="000D7958" w:rsidRPr="007353FC" w:rsidRDefault="000D7958" w:rsidP="000D7958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</w:t>
            </w:r>
            <w:r w:rsidRPr="007353FC">
              <w:rPr>
                <w:sz w:val="20"/>
                <w:szCs w:val="20"/>
              </w:rPr>
              <w:br/>
              <w:t>по техническому обслуживанию комплексных систем обеспечения безопасности (КСОБ).</w:t>
            </w:r>
          </w:p>
          <w:p w:rsidR="000D7958" w:rsidRPr="00486DCC" w:rsidRDefault="000D7958" w:rsidP="000D7958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2.6.4.4.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486DCC">
              <w:rPr>
                <w:sz w:val="20"/>
                <w:szCs w:val="20"/>
              </w:rPr>
              <w:br/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486DCC">
              <w:rPr>
                <w:sz w:val="20"/>
                <w:szCs w:val="20"/>
              </w:rPr>
              <w:t>техническому обслуживанию и ремонту роллет, защитных жалюзи и автоматических раздвижных дверей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159 200,64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165 568,67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172 207,97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</w:t>
            </w:r>
            <w:r w:rsidRPr="007353FC">
              <w:rPr>
                <w:sz w:val="20"/>
                <w:szCs w:val="20"/>
              </w:rPr>
              <w:t xml:space="preserve">на 2027 год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Нормативные затраты на 2028-2029 гг. на </w:t>
            </w:r>
            <w:r w:rsidRPr="007353FC">
              <w:rPr>
                <w:rFonts w:eastAsiaTheme="minorEastAsia"/>
                <w:sz w:val="20"/>
                <w:szCs w:val="20"/>
              </w:rPr>
              <w:lastRenderedPageBreak/>
              <w:t xml:space="preserve">техническое обслуживание и регламентно-профилактический ремонт иного оборудования (НЗремин) определяются по формуле: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</w:t>
            </w:r>
            <w:r w:rsidRPr="007353FC">
              <w:rPr>
                <w:sz w:val="20"/>
                <w:szCs w:val="20"/>
              </w:rPr>
              <w:t xml:space="preserve">оказание услуг </w:t>
            </w:r>
            <w:r w:rsidRPr="007353FC">
              <w:rPr>
                <w:sz w:val="20"/>
                <w:szCs w:val="20"/>
              </w:rPr>
              <w:br/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>техническому обслуживанию роллет, защитных жалюзи и автоматических раздвижных дверей</w:t>
            </w:r>
            <w:r w:rsidRPr="007353FC">
              <w:rPr>
                <w:rFonts w:eastAsiaTheme="minorEastAsia"/>
                <w:sz w:val="20"/>
                <w:szCs w:val="20"/>
              </w:rPr>
              <w:t>.</w:t>
            </w:r>
          </w:p>
          <w:p w:rsidR="000D7958" w:rsidRPr="00486DC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AD6900" w:rsidRPr="00486DCC" w:rsidTr="007611B5">
        <w:tc>
          <w:tcPr>
            <w:tcW w:w="851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4672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606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1 721 065,60</w:t>
            </w:r>
          </w:p>
        </w:tc>
        <w:tc>
          <w:tcPr>
            <w:tcW w:w="1606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1 782 346,95</w:t>
            </w:r>
          </w:p>
        </w:tc>
        <w:tc>
          <w:tcPr>
            <w:tcW w:w="1607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1 846 260,35</w:t>
            </w:r>
          </w:p>
        </w:tc>
        <w:tc>
          <w:tcPr>
            <w:tcW w:w="4604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2.7.1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оплату типографических работ и услуг, включая приобретение периодических печатных изданий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967 680,00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1 006 387,20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1 046 764,80</w:t>
            </w:r>
          </w:p>
        </w:tc>
        <w:tc>
          <w:tcPr>
            <w:tcW w:w="4604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D7958" w:rsidRPr="00486DCC" w:rsidTr="007611B5">
        <w:trPr>
          <w:trHeight w:val="2861"/>
        </w:trPr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2.7.1.2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 затраты на приобретение периодических печатных изданий и книг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967 680,00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1 006 387,20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1 046 764,80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Нормативные затраты на приобретение периодических печатных изданий и книг (НЗпи) определяются по формуле: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НЗпи = Чр x Нц пи x Мпи, где: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Чр - расчетная численность работников Комитета (КУ);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Нц пи - норматив цены приобретения периодических печатных изданий;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Мпи - количество месяцев приобретения периодических печатных изданий </w:t>
            </w:r>
          </w:p>
          <w:p w:rsidR="000D7958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>
              <w:rPr>
                <w:rFonts w:eastAsiaTheme="minorEastAsia"/>
                <w:sz w:val="20"/>
                <w:szCs w:val="20"/>
              </w:rPr>
              <w:br/>
            </w:r>
            <w:r w:rsidRPr="007353FC">
              <w:rPr>
                <w:rFonts w:eastAsiaTheme="minorEastAsia"/>
                <w:sz w:val="20"/>
                <w:szCs w:val="20"/>
              </w:rPr>
              <w:t xml:space="preserve">Санкт-Петербурга от 15.05.2026г. №42-р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7353FC">
              <w:rPr>
                <w:rFonts w:eastAsiaTheme="minorEastAsia"/>
                <w:sz w:val="20"/>
                <w:szCs w:val="20"/>
              </w:rPr>
              <w:t>Об утверждении нормативов цены, товаров, работ, услуг на 2027 год и на плановый период 2028 и 2029 годов</w:t>
            </w:r>
            <w:r>
              <w:rPr>
                <w:rFonts w:eastAsiaTheme="minorEastAsia"/>
                <w:sz w:val="20"/>
                <w:szCs w:val="20"/>
              </w:rPr>
              <w:t>».</w:t>
            </w:r>
          </w:p>
          <w:p w:rsidR="00C611E9" w:rsidRPr="00486DCC" w:rsidRDefault="00C611E9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00AD6900" w:rsidRPr="00486DCC" w:rsidTr="007611B5">
        <w:tc>
          <w:tcPr>
            <w:tcW w:w="851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2.7.3</w:t>
            </w:r>
          </w:p>
        </w:tc>
        <w:tc>
          <w:tcPr>
            <w:tcW w:w="4672" w:type="dxa"/>
            <w:shd w:val="clear" w:color="auto" w:fill="auto"/>
          </w:tcPr>
          <w:p w:rsidR="00AD6900" w:rsidRPr="00486DCC" w:rsidRDefault="00AD6900" w:rsidP="00AD690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казенных учреждений</w:t>
            </w:r>
          </w:p>
        </w:tc>
        <w:tc>
          <w:tcPr>
            <w:tcW w:w="1606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564 353,58</w:t>
            </w:r>
          </w:p>
        </w:tc>
        <w:tc>
          <w:tcPr>
            <w:tcW w:w="1606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586 927,73</w:t>
            </w:r>
          </w:p>
        </w:tc>
        <w:tc>
          <w:tcPr>
            <w:tcW w:w="1607" w:type="dxa"/>
            <w:shd w:val="clear" w:color="auto" w:fill="auto"/>
          </w:tcPr>
          <w:p w:rsidR="00AD6900" w:rsidRPr="00AD6900" w:rsidRDefault="00AD6900" w:rsidP="00AD6900">
            <w:pPr>
              <w:jc w:val="center"/>
              <w:rPr>
                <w:sz w:val="20"/>
                <w:szCs w:val="20"/>
              </w:rPr>
            </w:pPr>
            <w:r w:rsidRPr="00AD6900">
              <w:rPr>
                <w:sz w:val="20"/>
                <w:szCs w:val="20"/>
              </w:rPr>
              <w:t>610 463,53</w:t>
            </w:r>
          </w:p>
        </w:tc>
        <w:tc>
          <w:tcPr>
            <w:tcW w:w="4604" w:type="dxa"/>
            <w:shd w:val="clear" w:color="auto" w:fill="auto"/>
          </w:tcPr>
          <w:p w:rsidR="00AD6900" w:rsidRPr="007353FC" w:rsidRDefault="00AD6900" w:rsidP="00AD690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проведение предрейсового и послерейсового осмотра водителей транспортных средств</w:t>
            </w:r>
            <w:r w:rsidRPr="007353FC">
              <w:rPr>
                <w:sz w:val="20"/>
                <w:szCs w:val="20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казенных учреждений на 2027-2029 гг.  (НЗосм) определяются но формуле:</w:t>
            </w:r>
          </w:p>
          <w:p w:rsidR="00AD6900" w:rsidRPr="007353FC" w:rsidRDefault="00AD6900" w:rsidP="00AD690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НЗосм = NНМЦКосм х Ипц1 х Ипц2 х Ипц3, где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:rsidR="00AD6900" w:rsidRPr="007353FC" w:rsidRDefault="00AD6900" w:rsidP="00AD690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NНМЦКосм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и послерейсового осмотра водителей транспортных средств.</w:t>
            </w:r>
          </w:p>
          <w:p w:rsidR="00AD6900" w:rsidRPr="00486DCC" w:rsidRDefault="00AD6900" w:rsidP="00AD690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Ипц1-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- 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значения индекса потребительских цен, используемые при формировании проекта </w:t>
            </w:r>
            <w:r w:rsidRPr="007353FC">
              <w:rPr>
                <w:rFonts w:eastAsiaTheme="minorEastAsia"/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189 032,02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sz w:val="20"/>
                <w:szCs w:val="20"/>
              </w:rPr>
              <w:t>189 032,02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sz w:val="20"/>
                <w:szCs w:val="20"/>
              </w:rPr>
              <w:t>189 032,02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Нормативные затраты на приобретение полисов обязательного страхования гражданской ответственности владельцев транспортных средств КУ (НЗосаго) определяются в соответствии </w:t>
            </w:r>
            <w:r w:rsidRPr="007353FC">
              <w:rPr>
                <w:rFonts w:eastAsiaTheme="minorEastAsia"/>
                <w:sz w:val="20"/>
                <w:szCs w:val="20"/>
              </w:rPr>
              <w:br/>
              <w:t xml:space="preserve">с указанием Банка России от 09 октября 2025 года </w:t>
            </w:r>
            <w:r>
              <w:rPr>
                <w:rFonts w:eastAsiaTheme="minorEastAsia"/>
                <w:sz w:val="20"/>
                <w:szCs w:val="20"/>
              </w:rPr>
              <w:br/>
              <w:t>№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7204-У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7353FC">
              <w:rPr>
                <w:rFonts w:eastAsiaTheme="minorEastAsia"/>
                <w:sz w:val="20"/>
                <w:szCs w:val="20"/>
              </w:rPr>
              <w:t>О страховых тарифах по обязательному страхованию гражданской ответственности владельцев транспортных средств</w:t>
            </w:r>
            <w:r>
              <w:rPr>
                <w:rFonts w:eastAsiaTheme="minorEastAsia"/>
                <w:sz w:val="20"/>
                <w:szCs w:val="20"/>
              </w:rPr>
              <w:t>»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(вместе с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7353FC">
              <w:rPr>
                <w:rFonts w:eastAsiaTheme="minorEastAsia"/>
                <w:sz w:val="20"/>
                <w:szCs w:val="20"/>
              </w:rPr>
              <w:t>Требованиями к структуре страховых тарифов по обязательному страхованию гражданской ответственности владельцев транспортных средств</w:t>
            </w:r>
            <w:r>
              <w:rPr>
                <w:rFonts w:eastAsiaTheme="minorEastAsia"/>
                <w:sz w:val="20"/>
                <w:szCs w:val="20"/>
              </w:rPr>
              <w:t>»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,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7353FC">
              <w:rPr>
                <w:rFonts w:eastAsiaTheme="minorEastAsia"/>
                <w:sz w:val="20"/>
                <w:szCs w:val="20"/>
              </w:rPr>
              <w:t>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</w:t>
            </w:r>
            <w:r>
              <w:rPr>
                <w:rFonts w:eastAsiaTheme="minorEastAsia"/>
                <w:sz w:val="20"/>
                <w:szCs w:val="20"/>
              </w:rPr>
              <w:t>»,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по формуле: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НЗосаго = TБ  х КT  х КБM  х КO  х КM  x КС  х КН, где:  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ТБ - предельный размер базовой ставки страхового тарифа по i-ому типу транспортного средства;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КT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- коэффициент страховых тарифов, учитывающий территорию преимущественного использования транспортного средства;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КБM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i-ому транспортному средству;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КO</w:t>
            </w:r>
            <w:r>
              <w:rPr>
                <w:rFonts w:eastAsiaTheme="minorEastAsia"/>
                <w:sz w:val="20"/>
                <w:szCs w:val="20"/>
              </w:rPr>
              <w:t xml:space="preserve"> 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- коэффициент страховых тарифов, учитывающий количество лиц, допущенных к управлению транспортным средством;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lastRenderedPageBreak/>
              <w:t xml:space="preserve">КМ - коэффициент страховых тарифов, учитывающий технические характеристики транспортного средства;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КC - коэффициент страховых тарифов, учитывающий период использования транспортного средства;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КH - коэффициент страховых тарифов, учитывающий наличие нарушений, предусмотренных частью 3 статьи 9 Федерального закона от 25 апреля 2002 года </w:t>
            </w:r>
            <w:r>
              <w:rPr>
                <w:rFonts w:eastAsiaTheme="minorEastAsia"/>
                <w:sz w:val="20"/>
                <w:szCs w:val="20"/>
              </w:rPr>
              <w:t>№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40-ФЗ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7353FC">
              <w:rPr>
                <w:rFonts w:eastAsiaTheme="minorEastAsia"/>
                <w:sz w:val="20"/>
                <w:szCs w:val="20"/>
              </w:rPr>
              <w:t>Об обязательном страховании гражданской ответственности владельцев транспортных средств</w:t>
            </w:r>
            <w:r>
              <w:rPr>
                <w:rFonts w:eastAsiaTheme="minorEastAsia"/>
                <w:sz w:val="20"/>
                <w:szCs w:val="20"/>
              </w:rPr>
              <w:t>»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; </w:t>
            </w:r>
          </w:p>
          <w:p w:rsidR="000D7958" w:rsidRPr="00486DCC" w:rsidRDefault="000D7958" w:rsidP="000D795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i - тип транспортного средства.</w:t>
            </w: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приобретение основных средств</w:t>
            </w:r>
          </w:p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3 593 638,80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3 737 383,80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3 887 253,00</w:t>
            </w:r>
          </w:p>
        </w:tc>
        <w:tc>
          <w:tcPr>
            <w:tcW w:w="4604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2.8.2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3 593 638,80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3 737 383,80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3 887 253,00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приобретение мебели (НЗмеб) определяются по формуле: 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noProof/>
                <w:sz w:val="20"/>
                <w:szCs w:val="20"/>
              </w:rPr>
              <w:drawing>
                <wp:inline distT="0" distB="0" distL="0" distR="0">
                  <wp:extent cx="1238250" cy="336550"/>
                  <wp:effectExtent l="0" t="0" r="0" b="0"/>
                  <wp:docPr id="11" name="Рисунок 1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 Нц меб - норматив цены комплекта мебели </w:t>
            </w:r>
            <w:r w:rsidRPr="007353FC">
              <w:rPr>
                <w:sz w:val="20"/>
                <w:szCs w:val="20"/>
              </w:rPr>
              <w:br/>
              <w:t>в расчете на одного работника Комитета ( КУ);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Чпр - прогнозируемая численность работников Комитета (КУ);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Нспи меб - норматив срока полезного использования комплекта мебели;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Чпл - количество должностей, планируемых </w:t>
            </w:r>
            <w:r w:rsidRPr="007353FC">
              <w:rPr>
                <w:sz w:val="20"/>
                <w:szCs w:val="20"/>
              </w:rPr>
              <w:br/>
              <w:t>к замещению в Комитете (КУ)</w:t>
            </w:r>
          </w:p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>
              <w:rPr>
                <w:sz w:val="20"/>
                <w:szCs w:val="20"/>
              </w:rPr>
              <w:br/>
            </w:r>
            <w:r w:rsidRPr="007353FC">
              <w:rPr>
                <w:sz w:val="20"/>
                <w:szCs w:val="20"/>
              </w:rPr>
              <w:t xml:space="preserve">Санкт-Петербурга от 15.05.2026г. №42-р </w:t>
            </w:r>
            <w:r>
              <w:rPr>
                <w:sz w:val="20"/>
                <w:szCs w:val="20"/>
              </w:rPr>
              <w:t>«</w:t>
            </w:r>
            <w:r w:rsidRPr="007353FC">
              <w:rPr>
                <w:sz w:val="20"/>
                <w:szCs w:val="20"/>
              </w:rPr>
              <w:t>Об утверждении нормативов цены, товаров, работ, услуг на 2027 год и на плановый период 2028 и 2029 годов</w:t>
            </w:r>
            <w:r>
              <w:rPr>
                <w:sz w:val="20"/>
                <w:szCs w:val="20"/>
              </w:rPr>
              <w:t>»</w:t>
            </w:r>
            <w:r w:rsidRPr="007353FC">
              <w:rPr>
                <w:sz w:val="20"/>
                <w:szCs w:val="20"/>
              </w:rPr>
              <w:t xml:space="preserve">, распоряжение Комитета по экономической политике и стратегическому планированию </w:t>
            </w:r>
            <w:r>
              <w:rPr>
                <w:sz w:val="20"/>
                <w:szCs w:val="20"/>
              </w:rPr>
              <w:br/>
            </w:r>
            <w:r w:rsidRPr="007353FC">
              <w:rPr>
                <w:sz w:val="20"/>
                <w:szCs w:val="20"/>
              </w:rPr>
              <w:lastRenderedPageBreak/>
              <w:t xml:space="preserve">Санкт-Петербурга от 31.05.2016г. №54-р </w:t>
            </w:r>
            <w:r>
              <w:rPr>
                <w:sz w:val="20"/>
                <w:szCs w:val="20"/>
              </w:rPr>
              <w:t>«</w:t>
            </w:r>
            <w:r w:rsidRPr="007353FC">
              <w:rPr>
                <w:sz w:val="20"/>
                <w:szCs w:val="20"/>
              </w:rPr>
              <w:t>Об утверждении нормативов срока полезного использования основных средств</w:t>
            </w:r>
            <w:r>
              <w:rPr>
                <w:sz w:val="20"/>
                <w:szCs w:val="20"/>
              </w:rPr>
              <w:t>».</w:t>
            </w: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8" w:history="1">
              <w:r w:rsidRPr="00486DCC">
                <w:rPr>
                  <w:sz w:val="20"/>
                  <w:szCs w:val="20"/>
                </w:rPr>
                <w:t>подпунктах "а"</w:t>
              </w:r>
            </w:hyperlink>
            <w:r w:rsidRPr="00486DCC">
              <w:rPr>
                <w:sz w:val="20"/>
                <w:szCs w:val="20"/>
              </w:rPr>
              <w:t xml:space="preserve"> - </w:t>
            </w:r>
            <w:hyperlink r:id="rId19" w:history="1">
              <w:r w:rsidRPr="00486DCC">
                <w:rPr>
                  <w:sz w:val="20"/>
                  <w:szCs w:val="20"/>
                </w:rPr>
                <w:t>"ж" пункта 6</w:t>
              </w:r>
            </w:hyperlink>
            <w:r w:rsidRPr="00486DC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11 122 647,01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10 645 598,98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11 072 256,07</w:t>
            </w:r>
          </w:p>
        </w:tc>
        <w:tc>
          <w:tcPr>
            <w:tcW w:w="4604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2.10.2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8 393 937,60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8 729 692,80 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9 079 756,80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приобретение канцелярских принадлежностей (НЗканц) определяются по формуле: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НЗканц = Чр x Нц канц, где:  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Чр - расчетная численность работников Комитета (, КУ);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Нц канц - норматив цены набора канцелярских принадлежностей для одного работника Комитета (КУ).  </w:t>
            </w:r>
          </w:p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>
              <w:rPr>
                <w:sz w:val="20"/>
                <w:szCs w:val="20"/>
              </w:rPr>
              <w:br/>
            </w:r>
            <w:r w:rsidRPr="007353FC">
              <w:rPr>
                <w:sz w:val="20"/>
                <w:szCs w:val="20"/>
              </w:rPr>
              <w:t xml:space="preserve">Санкт-Петербурга от 15.05.2026г. №42-р </w:t>
            </w:r>
            <w:r>
              <w:rPr>
                <w:sz w:val="20"/>
                <w:szCs w:val="20"/>
              </w:rPr>
              <w:t>«</w:t>
            </w:r>
            <w:r w:rsidRPr="007353FC">
              <w:rPr>
                <w:sz w:val="20"/>
                <w:szCs w:val="20"/>
              </w:rPr>
              <w:t>Об утверждении нормативов цены, товаров, работ, услуг на 2027 год и на плановый период 2028 и 2029 годов</w:t>
            </w:r>
            <w:r>
              <w:rPr>
                <w:sz w:val="20"/>
                <w:szCs w:val="20"/>
              </w:rPr>
              <w:t>»</w:t>
            </w:r>
            <w:r w:rsidRPr="007353FC">
              <w:rPr>
                <w:sz w:val="20"/>
                <w:szCs w:val="20"/>
              </w:rPr>
              <w:t>.</w:t>
            </w:r>
          </w:p>
        </w:tc>
      </w:tr>
      <w:tr w:rsidR="000D7958" w:rsidRPr="00486DCC" w:rsidTr="007611B5"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2.10.3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1 842 549,41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1 915 906,18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1 992 499,27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приобретение хозяйственных товаров и принадлежностей (НЗхоз) определяются по формуле: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НЗхоз = Ппом x Нц хоз x Мхоз, где:  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>
              <w:rPr>
                <w:sz w:val="20"/>
                <w:szCs w:val="20"/>
              </w:rPr>
              <w:br/>
            </w:r>
            <w:r w:rsidRPr="007353FC">
              <w:rPr>
                <w:sz w:val="20"/>
                <w:szCs w:val="20"/>
              </w:rPr>
              <w:t xml:space="preserve">Санкт-Петербурга от 15.05.2026г. №42-р </w:t>
            </w:r>
            <w:r>
              <w:rPr>
                <w:sz w:val="20"/>
                <w:szCs w:val="20"/>
              </w:rPr>
              <w:t>«</w:t>
            </w:r>
            <w:r w:rsidRPr="007353FC">
              <w:rPr>
                <w:sz w:val="20"/>
                <w:szCs w:val="20"/>
              </w:rPr>
              <w:t>Об утверждении нормативов цены, товаров, работ, услуг на 2027 год и на плановый период 2028 и 2029 годов</w:t>
            </w:r>
            <w:r>
              <w:rPr>
                <w:sz w:val="20"/>
                <w:szCs w:val="20"/>
              </w:rPr>
              <w:t>».</w:t>
            </w:r>
          </w:p>
        </w:tc>
      </w:tr>
      <w:tr w:rsidR="00F8664A" w:rsidRPr="00486DCC" w:rsidTr="007611B5">
        <w:trPr>
          <w:trHeight w:val="16"/>
        </w:trPr>
        <w:tc>
          <w:tcPr>
            <w:tcW w:w="851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2.10.4</w:t>
            </w:r>
          </w:p>
        </w:tc>
        <w:tc>
          <w:tcPr>
            <w:tcW w:w="4672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606" w:type="dxa"/>
            <w:shd w:val="clear" w:color="auto" w:fill="auto"/>
          </w:tcPr>
          <w:p w:rsidR="00F8664A" w:rsidRPr="00486DCC" w:rsidRDefault="000D7958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D7958">
              <w:rPr>
                <w:sz w:val="20"/>
                <w:szCs w:val="20"/>
              </w:rPr>
              <w:t>886 160,00</w:t>
            </w:r>
          </w:p>
        </w:tc>
        <w:tc>
          <w:tcPr>
            <w:tcW w:w="1606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8664A" w:rsidRPr="00486DCC" w:rsidRDefault="00F8664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8664A" w:rsidRPr="00486DCC" w:rsidRDefault="00F8664A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 затрат на приобретение горюче-смазочных материалов произведен на основании Приказа ФАС России от 22.11.2024 </w:t>
            </w:r>
            <w:r w:rsidR="000D7958">
              <w:rPr>
                <w:sz w:val="20"/>
                <w:szCs w:val="20"/>
              </w:rPr>
              <w:t>№</w:t>
            </w:r>
            <w:r w:rsidRPr="00486DCC">
              <w:rPr>
                <w:sz w:val="20"/>
                <w:szCs w:val="20"/>
              </w:rPr>
              <w:t xml:space="preserve"> 894/24 </w:t>
            </w:r>
            <w:r w:rsidR="000D7958">
              <w:rPr>
                <w:sz w:val="20"/>
                <w:szCs w:val="20"/>
              </w:rPr>
              <w:t>«</w:t>
            </w:r>
            <w:r w:rsidRPr="00486DCC">
              <w:rPr>
                <w:sz w:val="20"/>
                <w:szCs w:val="20"/>
              </w:rPr>
              <w:t xml:space="preserve">Об </w:t>
            </w:r>
            <w:r w:rsidRPr="00486DCC">
              <w:rPr>
                <w:sz w:val="20"/>
                <w:szCs w:val="20"/>
              </w:rPr>
              <w:lastRenderedPageBreak/>
              <w:t>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</w:t>
            </w:r>
            <w:r w:rsidR="000D7958">
              <w:rPr>
                <w:sz w:val="20"/>
                <w:szCs w:val="20"/>
              </w:rPr>
              <w:t>»</w:t>
            </w:r>
            <w:r w:rsidR="00C611E9">
              <w:rPr>
                <w:sz w:val="20"/>
                <w:szCs w:val="20"/>
              </w:rPr>
              <w:t>.</w:t>
            </w:r>
          </w:p>
        </w:tc>
      </w:tr>
      <w:tr w:rsidR="00B60939" w:rsidRPr="00486DCC" w:rsidTr="007611B5">
        <w:trPr>
          <w:trHeight w:val="869"/>
        </w:trPr>
        <w:tc>
          <w:tcPr>
            <w:tcW w:w="851" w:type="dxa"/>
            <w:shd w:val="clear" w:color="auto" w:fill="auto"/>
          </w:tcPr>
          <w:p w:rsidR="00B60939" w:rsidRPr="00486DCC" w:rsidRDefault="00B60939" w:rsidP="00B6093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4672" w:type="dxa"/>
            <w:shd w:val="clear" w:color="auto" w:fill="auto"/>
          </w:tcPr>
          <w:p w:rsidR="00B60939" w:rsidRPr="00486DCC" w:rsidRDefault="00B60939" w:rsidP="00B60939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"а" - "ж" </w:t>
            </w:r>
            <w:r w:rsidRPr="00486DCC">
              <w:rPr>
                <w:sz w:val="20"/>
                <w:szCs w:val="20"/>
              </w:rPr>
              <w:br/>
              <w:t>пункта 6 Общих правил</w:t>
            </w:r>
          </w:p>
        </w:tc>
        <w:tc>
          <w:tcPr>
            <w:tcW w:w="1606" w:type="dxa"/>
            <w:shd w:val="clear" w:color="auto" w:fill="auto"/>
          </w:tcPr>
          <w:p w:rsidR="00B60939" w:rsidRPr="00B60939" w:rsidRDefault="00B60939" w:rsidP="00B60939">
            <w:pPr>
              <w:jc w:val="center"/>
              <w:rPr>
                <w:sz w:val="20"/>
                <w:szCs w:val="20"/>
              </w:rPr>
            </w:pPr>
            <w:r w:rsidRPr="00B60939">
              <w:rPr>
                <w:sz w:val="20"/>
                <w:szCs w:val="20"/>
              </w:rPr>
              <w:t>20 621 201,26</w:t>
            </w:r>
          </w:p>
        </w:tc>
        <w:tc>
          <w:tcPr>
            <w:tcW w:w="1606" w:type="dxa"/>
            <w:shd w:val="clear" w:color="auto" w:fill="auto"/>
          </w:tcPr>
          <w:p w:rsidR="00B60939" w:rsidRPr="00B60939" w:rsidRDefault="00B60939" w:rsidP="00B60939">
            <w:pPr>
              <w:jc w:val="center"/>
              <w:rPr>
                <w:sz w:val="20"/>
                <w:szCs w:val="20"/>
              </w:rPr>
            </w:pPr>
            <w:r w:rsidRPr="00B60939">
              <w:rPr>
                <w:sz w:val="20"/>
                <w:szCs w:val="20"/>
              </w:rPr>
              <w:t>16 927 388,38</w:t>
            </w:r>
          </w:p>
        </w:tc>
        <w:tc>
          <w:tcPr>
            <w:tcW w:w="1607" w:type="dxa"/>
            <w:shd w:val="clear" w:color="auto" w:fill="auto"/>
          </w:tcPr>
          <w:p w:rsidR="00B60939" w:rsidRPr="00B60939" w:rsidRDefault="00B60939" w:rsidP="00B60939">
            <w:pPr>
              <w:jc w:val="center"/>
              <w:rPr>
                <w:sz w:val="20"/>
                <w:szCs w:val="20"/>
              </w:rPr>
            </w:pPr>
            <w:r w:rsidRPr="00B60939">
              <w:rPr>
                <w:sz w:val="20"/>
                <w:szCs w:val="20"/>
              </w:rPr>
              <w:t>8 125 929,94</w:t>
            </w:r>
          </w:p>
        </w:tc>
        <w:tc>
          <w:tcPr>
            <w:tcW w:w="4604" w:type="dxa"/>
            <w:shd w:val="clear" w:color="auto" w:fill="auto"/>
          </w:tcPr>
          <w:p w:rsidR="00B60939" w:rsidRPr="00486DCC" w:rsidRDefault="00B60939" w:rsidP="00B60939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>2.11.1</w:t>
            </w:r>
          </w:p>
        </w:tc>
        <w:tc>
          <w:tcPr>
            <w:tcW w:w="4672" w:type="dxa"/>
            <w:shd w:val="clear" w:color="auto" w:fill="auto"/>
          </w:tcPr>
          <w:p w:rsidR="000D7958" w:rsidRPr="00486DC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86DCC">
              <w:rPr>
                <w:sz w:val="20"/>
                <w:szCs w:val="20"/>
              </w:rPr>
              <w:t xml:space="preserve">Нормативные затраты на оказание охранных услуг: организации и обеспечению внутриобъектового режима 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9 131 599,20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9 114 629,76</w:t>
            </w:r>
          </w:p>
        </w:tc>
        <w:tc>
          <w:tcPr>
            <w:tcW w:w="1607" w:type="dxa"/>
            <w:shd w:val="clear" w:color="auto" w:fill="auto"/>
          </w:tcPr>
          <w:p w:rsidR="000D7958" w:rsidRPr="00486DCC" w:rsidRDefault="000D7958" w:rsidP="000D7958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D7958" w:rsidRPr="00486DC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486DCC">
              <w:rPr>
                <w:rFonts w:eastAsiaTheme="minorEastAsia"/>
                <w:sz w:val="20"/>
                <w:szCs w:val="20"/>
              </w:rPr>
              <w:t>Расчет начальной (максимальной) цены контракта в соответствии с приказом Федеральной службы войск национальной гвардии Российской Федерации от 15.02.2021 № 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услуг». (использован иной метод).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2.11.2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7353FC">
              <w:rPr>
                <w:sz w:val="20"/>
                <w:szCs w:val="20"/>
              </w:rPr>
              <w:br/>
              <w:t>по обязательному страхованию гражданской ответственности эксплуатирующих опасные объекты-лифты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3 000,00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</w:t>
            </w:r>
            <w:r w:rsidRPr="007353FC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B60939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B60939" w:rsidRPr="007353FC" w:rsidRDefault="00B60939" w:rsidP="00B6093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2.11.3</w:t>
            </w:r>
          </w:p>
        </w:tc>
        <w:tc>
          <w:tcPr>
            <w:tcW w:w="4672" w:type="dxa"/>
            <w:shd w:val="clear" w:color="auto" w:fill="auto"/>
          </w:tcPr>
          <w:p w:rsidR="00B60939" w:rsidRPr="007353FC" w:rsidRDefault="00B60939" w:rsidP="00B60939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Нормативные затраты на приобретение прочих материальных запасов</w:t>
            </w:r>
          </w:p>
        </w:tc>
        <w:tc>
          <w:tcPr>
            <w:tcW w:w="1606" w:type="dxa"/>
            <w:shd w:val="clear" w:color="auto" w:fill="auto"/>
          </w:tcPr>
          <w:p w:rsidR="00B60939" w:rsidRPr="00B60939" w:rsidRDefault="00B60939" w:rsidP="00B60939">
            <w:pPr>
              <w:jc w:val="center"/>
              <w:rPr>
                <w:sz w:val="20"/>
                <w:szCs w:val="20"/>
              </w:rPr>
            </w:pPr>
            <w:r w:rsidRPr="00B60939">
              <w:rPr>
                <w:sz w:val="20"/>
                <w:szCs w:val="20"/>
              </w:rPr>
              <w:t>4 641 303,87</w:t>
            </w:r>
          </w:p>
        </w:tc>
        <w:tc>
          <w:tcPr>
            <w:tcW w:w="1606" w:type="dxa"/>
            <w:shd w:val="clear" w:color="auto" w:fill="auto"/>
          </w:tcPr>
          <w:p w:rsidR="00B60939" w:rsidRPr="00B60939" w:rsidRDefault="00B60939" w:rsidP="00B60939">
            <w:pPr>
              <w:jc w:val="center"/>
              <w:rPr>
                <w:sz w:val="20"/>
                <w:szCs w:val="20"/>
              </w:rPr>
            </w:pPr>
            <w:r w:rsidRPr="00B60939">
              <w:rPr>
                <w:sz w:val="20"/>
                <w:szCs w:val="20"/>
              </w:rPr>
              <w:t>1 442 317,42</w:t>
            </w:r>
          </w:p>
        </w:tc>
        <w:tc>
          <w:tcPr>
            <w:tcW w:w="1607" w:type="dxa"/>
            <w:shd w:val="clear" w:color="auto" w:fill="auto"/>
          </w:tcPr>
          <w:p w:rsidR="00B60939" w:rsidRPr="00B60939" w:rsidRDefault="00B60939" w:rsidP="00B60939">
            <w:pPr>
              <w:jc w:val="center"/>
              <w:rPr>
                <w:sz w:val="20"/>
                <w:szCs w:val="20"/>
              </w:rPr>
            </w:pPr>
            <w:r w:rsidRPr="00B60939">
              <w:rPr>
                <w:sz w:val="20"/>
                <w:szCs w:val="20"/>
              </w:rPr>
              <w:t>1 500 154,35</w:t>
            </w:r>
          </w:p>
        </w:tc>
        <w:tc>
          <w:tcPr>
            <w:tcW w:w="4604" w:type="dxa"/>
            <w:shd w:val="clear" w:color="auto" w:fill="auto"/>
          </w:tcPr>
          <w:p w:rsidR="00B60939" w:rsidRPr="007353FC" w:rsidRDefault="00B60939" w:rsidP="00B60939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муниципальных нужд» (использован метод сопоставимых рыночных цен (анализ рынка).</w:t>
            </w:r>
          </w:p>
          <w:p w:rsidR="00B60939" w:rsidRPr="007353FC" w:rsidRDefault="00B60939" w:rsidP="00B60939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Расчет нормативных затрат на 202</w:t>
            </w:r>
            <w:r>
              <w:rPr>
                <w:rFonts w:eastAsiaTheme="minorEastAsia"/>
                <w:sz w:val="20"/>
                <w:szCs w:val="20"/>
              </w:rPr>
              <w:t>8</w:t>
            </w:r>
            <w:r w:rsidRPr="007353FC">
              <w:rPr>
                <w:rFonts w:eastAsiaTheme="minorEastAsia"/>
                <w:sz w:val="20"/>
                <w:szCs w:val="20"/>
              </w:rPr>
              <w:t>-202</w:t>
            </w:r>
            <w:r>
              <w:rPr>
                <w:rFonts w:eastAsiaTheme="minorEastAsia"/>
                <w:sz w:val="20"/>
                <w:szCs w:val="20"/>
              </w:rPr>
              <w:t>9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гг произведен по формуле: </w:t>
            </w:r>
          </w:p>
          <w:p w:rsidR="00B60939" w:rsidRPr="007353FC" w:rsidRDefault="00B60939" w:rsidP="00B60939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B60939" w:rsidRPr="007353FC" w:rsidRDefault="00B60939" w:rsidP="00B60939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  <w:p w:rsidR="00B60939" w:rsidRPr="007353FC" w:rsidRDefault="00B60939" w:rsidP="00B60939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182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оказание услуг по мойке  и химчистке автотранспортных средств 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690 580,24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718 203,45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747 003,41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2028-2029 гг произведен по формуле: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</w:t>
            </w:r>
            <w:r w:rsidRPr="007353FC">
              <w:rPr>
                <w:rFonts w:eastAsiaTheme="minorEastAsia"/>
                <w:sz w:val="20"/>
                <w:szCs w:val="20"/>
              </w:rPr>
              <w:lastRenderedPageBreak/>
              <w:t>работ, услуг для обеспечения государственных и муниципальных нужд» на очередной финансовый год.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7353FC">
              <w:rPr>
                <w:sz w:val="20"/>
                <w:szCs w:val="20"/>
              </w:rPr>
              <w:br/>
              <w:t>по периодическому техническому освидетельствованию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44 961,35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46 759,80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48 634,87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2028-2029 гг произведен по формуле: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2.11.6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7353FC">
              <w:rPr>
                <w:sz w:val="20"/>
                <w:szCs w:val="20"/>
              </w:rPr>
              <w:br/>
              <w:t xml:space="preserve">по техническому обслуживанию здания, инженерных систем и их элементов в СПб ГКУ «ГИРЦ» 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2 460 000,00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2 558 400,00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2 660 991,84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2028-2029 гг произведен по формуле: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lastRenderedPageBreak/>
              <w:t>2.11.7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Нормативные затраты на оказание услуг по уборке территории СПб ГКУ «ГИРЦ»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2 479 350,10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2 578 524,10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2 681 922,92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Расчет нормативных затрат на 202</w:t>
            </w:r>
            <w:r>
              <w:rPr>
                <w:rFonts w:eastAsiaTheme="minorEastAsia"/>
                <w:sz w:val="20"/>
                <w:szCs w:val="20"/>
              </w:rPr>
              <w:t>8</w:t>
            </w:r>
            <w:r w:rsidRPr="007353FC">
              <w:rPr>
                <w:rFonts w:eastAsiaTheme="minorEastAsia"/>
                <w:sz w:val="20"/>
                <w:szCs w:val="20"/>
              </w:rPr>
              <w:t>-202</w:t>
            </w:r>
            <w:r>
              <w:rPr>
                <w:rFonts w:eastAsiaTheme="minorEastAsia"/>
                <w:sz w:val="20"/>
                <w:szCs w:val="20"/>
              </w:rPr>
              <w:t>9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гг произведен по формуле: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</w:t>
            </w:r>
            <w:r w:rsidRPr="007353FC">
              <w:rPr>
                <w:rFonts w:eastAsiaTheme="minorEastAsia"/>
                <w:sz w:val="20"/>
                <w:szCs w:val="20"/>
              </w:rPr>
              <w:lastRenderedPageBreak/>
              <w:t xml:space="preserve">22 Федерального закона от 05.04.2013 № 44-ФЗ </w:t>
            </w:r>
            <w:r w:rsidR="00645806">
              <w:rPr>
                <w:rFonts w:eastAsiaTheme="minorEastAsia"/>
                <w:sz w:val="20"/>
                <w:szCs w:val="20"/>
              </w:rPr>
              <w:br/>
            </w:r>
            <w:r w:rsidRPr="007353FC">
              <w:rPr>
                <w:rFonts w:eastAsiaTheme="minorEastAsia"/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  <w:lang w:val="en-US"/>
              </w:rPr>
              <w:lastRenderedPageBreak/>
              <w:t>2.11.</w:t>
            </w:r>
            <w:r w:rsidRPr="007353FC">
              <w:rPr>
                <w:sz w:val="20"/>
                <w:szCs w:val="20"/>
              </w:rPr>
              <w:t>8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оказание услуг по поверке приборов измерения давления   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58 860,56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61 214,99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63 669,71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2027-2029 гг произведен по формуле: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</w:t>
            </w:r>
            <w:r>
              <w:rPr>
                <w:rFonts w:eastAsiaTheme="minorEastAsia"/>
                <w:sz w:val="20"/>
                <w:szCs w:val="20"/>
              </w:rPr>
              <w:t xml:space="preserve">х Ипц1 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х Ипц2 х Ипц3,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</w:t>
            </w:r>
            <w:r>
              <w:rPr>
                <w:rFonts w:eastAsiaTheme="minorEastAsia"/>
                <w:sz w:val="20"/>
                <w:szCs w:val="20"/>
              </w:rPr>
              <w:t>текущий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финансовый год.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</w:t>
            </w:r>
            <w:r>
              <w:rPr>
                <w:rFonts w:eastAsiaTheme="minorEastAsia"/>
                <w:sz w:val="20"/>
                <w:szCs w:val="20"/>
              </w:rPr>
              <w:t>1</w:t>
            </w:r>
            <w:r w:rsidRPr="007353FC">
              <w:rPr>
                <w:rFonts w:eastAsiaTheme="minorEastAsia"/>
                <w:sz w:val="20"/>
                <w:szCs w:val="20"/>
              </w:rPr>
              <w:t>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2.11.9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 xml:space="preserve">Нормативные затраты на оказание услуг по проведению поверки средств измерения учета и контроля тепловой энергии в тепловых сетях 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52 953,03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55 071,15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57 279,50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2027-2029 гг произведен по формуле: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</w:t>
            </w:r>
            <w:r>
              <w:rPr>
                <w:rFonts w:eastAsiaTheme="minorEastAsia"/>
                <w:sz w:val="20"/>
                <w:szCs w:val="20"/>
              </w:rPr>
              <w:t xml:space="preserve">х Ипц1 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х Ипц2 х Ипц3,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</w:t>
            </w:r>
            <w:r>
              <w:rPr>
                <w:rFonts w:eastAsiaTheme="minorEastAsia"/>
                <w:sz w:val="20"/>
                <w:szCs w:val="20"/>
              </w:rPr>
              <w:t>текущий</w:t>
            </w:r>
            <w:r w:rsidRPr="007353FC">
              <w:rPr>
                <w:rFonts w:eastAsiaTheme="minorEastAsia"/>
                <w:sz w:val="20"/>
                <w:szCs w:val="20"/>
              </w:rPr>
              <w:t xml:space="preserve"> финансовый </w:t>
            </w:r>
            <w:r w:rsidRPr="007353FC">
              <w:rPr>
                <w:rFonts w:eastAsiaTheme="minorEastAsia"/>
                <w:sz w:val="20"/>
                <w:szCs w:val="20"/>
              </w:rPr>
              <w:lastRenderedPageBreak/>
              <w:t>год.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</w:t>
            </w:r>
            <w:r>
              <w:rPr>
                <w:rFonts w:eastAsiaTheme="minorEastAsia"/>
                <w:sz w:val="20"/>
                <w:szCs w:val="20"/>
              </w:rPr>
              <w:t>1</w:t>
            </w:r>
            <w:r w:rsidRPr="007353FC">
              <w:rPr>
                <w:rFonts w:eastAsiaTheme="minorEastAsia"/>
                <w:sz w:val="20"/>
                <w:szCs w:val="20"/>
              </w:rPr>
              <w:t>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lastRenderedPageBreak/>
              <w:t>2.11.10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Нормативные затраты на оказание услуг по проведению специальной оценки условий труда (СОУТ)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42 999,90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Расчет нормативных затрат на 2027</w:t>
            </w:r>
            <w:r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од</w:t>
            </w:r>
            <w:r w:rsidRPr="007353FC">
              <w:rPr>
                <w:sz w:val="20"/>
                <w:szCs w:val="20"/>
              </w:rPr>
              <w:t xml:space="preserve">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7353FC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2.11.11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color w:val="000000"/>
                <w:sz w:val="20"/>
                <w:szCs w:val="20"/>
              </w:rPr>
              <w:t>Нормативные затраты на оказание услуг передаче тревожных сигналов между техническими средствами охраны и автоматизированным рабочим местом подразделения войск национальной гвардии и обслуживанию технических средств охраны и приемно-контрольного оборудования для пресечения правонарушений и преступлений против личности и имущества.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140 000,04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145 600,004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151 438,60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2028-2029 гг произведен по формуле: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</w:t>
            </w:r>
            <w:r w:rsidRPr="007353FC">
              <w:rPr>
                <w:rFonts w:eastAsiaTheme="minorEastAsia"/>
                <w:sz w:val="20"/>
                <w:szCs w:val="20"/>
              </w:rPr>
              <w:lastRenderedPageBreak/>
              <w:t>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lastRenderedPageBreak/>
              <w:t>2.11.12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353FC">
              <w:rPr>
                <w:color w:val="000000"/>
                <w:sz w:val="20"/>
                <w:szCs w:val="20"/>
              </w:rPr>
              <w:t>Нормативные затраты на оказание услуг по проведению аудита систем противопожарной защиты и проведению расчета по оценке пожарного риска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597 266,67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ых рыночных цен (анализ рынка).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2.11.13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353FC">
              <w:rPr>
                <w:color w:val="000000"/>
                <w:sz w:val="20"/>
                <w:szCs w:val="20"/>
              </w:rPr>
              <w:t>Нормативные затраты на оказание услуг по химической чистке ковра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13 267,33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13 798,02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14 351,32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2028-2029 гг произведен по формуле: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lastRenderedPageBreak/>
              <w:t>2.11.14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353FC">
              <w:rPr>
                <w:color w:val="000000"/>
                <w:sz w:val="20"/>
                <w:szCs w:val="20"/>
              </w:rPr>
              <w:t>Нормативные затраты на оказание услуг  по шиномонтажу и ремонту колес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182 566,96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189 869,64</w:t>
            </w: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197 483,41</w:t>
            </w: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Расчет нормативных затрат на 2028-2029 гг произведен по формуле: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2.11.15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353FC">
              <w:rPr>
                <w:color w:val="000000"/>
                <w:sz w:val="20"/>
                <w:szCs w:val="20"/>
              </w:rPr>
              <w:t>Нормативные затраты на оказание услуг по поверке приборов радиационного контроля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62 992,01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ых рыночных цен (анализ рынка).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2.11.16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353FC">
              <w:rPr>
                <w:color w:val="000000"/>
                <w:sz w:val="20"/>
                <w:szCs w:val="20"/>
              </w:rPr>
              <w:t>Нормативные затраты на оказание услуг по проведению медицинских осмотров (предварительных, периодических) водителей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19 500,00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2027 год произведен на основании начальной (максимальной) цены контракта, определенной в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ых рыночных цен (анализ рынка).</w:t>
            </w:r>
          </w:p>
        </w:tc>
      </w:tr>
      <w:tr w:rsidR="000D7958" w:rsidRPr="00486DCC" w:rsidTr="007611B5">
        <w:trPr>
          <w:trHeight w:val="416"/>
        </w:trPr>
        <w:tc>
          <w:tcPr>
            <w:tcW w:w="851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672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353FC">
              <w:rPr>
                <w:bCs/>
                <w:sz w:val="20"/>
                <w:szCs w:val="20"/>
              </w:rPr>
              <w:t>Нормативные затраты на дополнительное профессиональное образование работников</w:t>
            </w: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353FC">
              <w:rPr>
                <w:sz w:val="20"/>
                <w:szCs w:val="20"/>
              </w:rPr>
              <w:t>83 266,54</w:t>
            </w:r>
          </w:p>
          <w:p w:rsidR="000D7958" w:rsidRPr="007353FC" w:rsidRDefault="000D7958" w:rsidP="000D795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0D7958" w:rsidRPr="007353FC" w:rsidRDefault="000D7958" w:rsidP="000D7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D7958" w:rsidRPr="007353FC" w:rsidRDefault="000D7958" w:rsidP="000D795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</w:tbl>
    <w:p w:rsidR="009F27CF" w:rsidRPr="00962A47" w:rsidRDefault="009F27CF" w:rsidP="009F27CF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sz w:val="26"/>
          <w:szCs w:val="26"/>
        </w:rPr>
      </w:pPr>
    </w:p>
    <w:p w:rsidR="009F27CF" w:rsidRPr="00962A47" w:rsidRDefault="009F27CF" w:rsidP="009F27CF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3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9F27CF" w:rsidRPr="00962A47" w:rsidRDefault="009F27CF" w:rsidP="009F27CF">
      <w:pPr>
        <w:pStyle w:val="ConsPlusNormal"/>
        <w:ind w:firstLine="540"/>
        <w:jc w:val="right"/>
        <w:rPr>
          <w:i/>
          <w:spacing w:val="4"/>
        </w:rPr>
      </w:pP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</w:p>
    <w:p w:rsidR="006B39F9" w:rsidRDefault="006B39F9" w:rsidP="006B39F9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962A47">
        <w:rPr>
          <w:b/>
          <w:sz w:val="26"/>
          <w:szCs w:val="26"/>
        </w:rPr>
        <w:t>Санкт-Петербургского государственного казенного учреждения «Дом ветеранов» на 202</w:t>
      </w:r>
      <w:r w:rsidR="00456949">
        <w:rPr>
          <w:b/>
          <w:sz w:val="26"/>
          <w:szCs w:val="26"/>
        </w:rPr>
        <w:t>7</w:t>
      </w:r>
      <w:r w:rsidRPr="00962A47">
        <w:rPr>
          <w:b/>
          <w:sz w:val="26"/>
          <w:szCs w:val="26"/>
        </w:rPr>
        <w:t xml:space="preserve"> год и на плановый период 202</w:t>
      </w:r>
      <w:r w:rsidR="00456949">
        <w:rPr>
          <w:b/>
          <w:sz w:val="26"/>
          <w:szCs w:val="26"/>
        </w:rPr>
        <w:t>8</w:t>
      </w:r>
      <w:r w:rsidRPr="00962A47">
        <w:rPr>
          <w:b/>
          <w:sz w:val="26"/>
          <w:szCs w:val="26"/>
        </w:rPr>
        <w:t xml:space="preserve"> и 202</w:t>
      </w:r>
      <w:r w:rsidR="00456949">
        <w:rPr>
          <w:b/>
          <w:sz w:val="26"/>
          <w:szCs w:val="26"/>
        </w:rPr>
        <w:t>9</w:t>
      </w:r>
      <w:r w:rsidRPr="00962A47">
        <w:rPr>
          <w:b/>
          <w:sz w:val="26"/>
          <w:szCs w:val="26"/>
        </w:rPr>
        <w:t xml:space="preserve"> годов</w:t>
      </w:r>
    </w:p>
    <w:p w:rsidR="0072545D" w:rsidRPr="00962A47" w:rsidRDefault="0072545D" w:rsidP="006B39F9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p w:rsidR="0067751C" w:rsidRPr="00962A47" w:rsidRDefault="0067751C" w:rsidP="0067751C">
      <w:pPr>
        <w:tabs>
          <w:tab w:val="left" w:pos="4704"/>
        </w:tabs>
      </w:pPr>
      <w:r>
        <w:tab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701"/>
        <w:gridCol w:w="1417"/>
        <w:gridCol w:w="1701"/>
        <w:gridCol w:w="4678"/>
      </w:tblGrid>
      <w:tr w:rsidR="0067751C" w:rsidRPr="0067751C" w:rsidTr="0067751C">
        <w:trPr>
          <w:trHeight w:val="150"/>
        </w:trPr>
        <w:tc>
          <w:tcPr>
            <w:tcW w:w="850" w:type="dxa"/>
            <w:vMerge w:val="restart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67751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74" w:type="dxa"/>
            <w:vMerge w:val="restart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67751C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67751C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78" w:type="dxa"/>
            <w:vMerge w:val="restart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67751C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67751C" w:rsidRPr="0067751C" w:rsidTr="0067751C">
        <w:trPr>
          <w:trHeight w:val="150"/>
        </w:trPr>
        <w:tc>
          <w:tcPr>
            <w:tcW w:w="850" w:type="dxa"/>
            <w:vMerge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7751C" w:rsidRPr="0067751C" w:rsidRDefault="0067751C" w:rsidP="0045694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67751C">
              <w:rPr>
                <w:b/>
                <w:sz w:val="20"/>
                <w:szCs w:val="20"/>
              </w:rPr>
              <w:t>202</w:t>
            </w:r>
            <w:r w:rsidR="00456949">
              <w:rPr>
                <w:b/>
                <w:sz w:val="20"/>
                <w:szCs w:val="20"/>
              </w:rPr>
              <w:t>7</w:t>
            </w:r>
            <w:r w:rsidRPr="0067751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</w:tcPr>
          <w:p w:rsidR="0067751C" w:rsidRPr="0067751C" w:rsidRDefault="0067751C" w:rsidP="0045694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67751C">
              <w:rPr>
                <w:b/>
                <w:sz w:val="20"/>
                <w:szCs w:val="20"/>
              </w:rPr>
              <w:t>202</w:t>
            </w:r>
            <w:r w:rsidR="00456949">
              <w:rPr>
                <w:b/>
                <w:sz w:val="20"/>
                <w:szCs w:val="20"/>
              </w:rPr>
              <w:t>8</w:t>
            </w:r>
            <w:r w:rsidRPr="0067751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</w:tcPr>
          <w:p w:rsidR="0067751C" w:rsidRPr="0067751C" w:rsidRDefault="0067751C" w:rsidP="00456949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67751C">
              <w:rPr>
                <w:b/>
                <w:sz w:val="20"/>
                <w:szCs w:val="20"/>
              </w:rPr>
              <w:t>202</w:t>
            </w:r>
            <w:r w:rsidR="00456949">
              <w:rPr>
                <w:b/>
                <w:sz w:val="20"/>
                <w:szCs w:val="20"/>
              </w:rPr>
              <w:t>9</w:t>
            </w:r>
            <w:r w:rsidRPr="0067751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678" w:type="dxa"/>
            <w:vMerge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67751C" w:rsidRPr="0067751C" w:rsidTr="0067751C">
        <w:trPr>
          <w:trHeight w:val="44"/>
        </w:trPr>
        <w:tc>
          <w:tcPr>
            <w:tcW w:w="850" w:type="dxa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67751C" w:rsidRPr="0067751C" w:rsidRDefault="0067751C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6</w:t>
            </w:r>
          </w:p>
        </w:tc>
      </w:tr>
      <w:tr w:rsidR="00456949" w:rsidRPr="0067751C" w:rsidTr="00456949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701" w:type="dxa"/>
          </w:tcPr>
          <w:p w:rsidR="00456949" w:rsidRPr="006D315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D315E">
              <w:rPr>
                <w:color w:val="000000"/>
                <w:sz w:val="20"/>
                <w:szCs w:val="20"/>
              </w:rPr>
              <w:t>898 467,80</w:t>
            </w:r>
          </w:p>
        </w:tc>
        <w:tc>
          <w:tcPr>
            <w:tcW w:w="1417" w:type="dxa"/>
          </w:tcPr>
          <w:p w:rsidR="00456949" w:rsidRPr="006D315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D315E">
              <w:rPr>
                <w:color w:val="000000"/>
                <w:sz w:val="20"/>
                <w:szCs w:val="20"/>
              </w:rPr>
              <w:t>934 406,51</w:t>
            </w:r>
          </w:p>
        </w:tc>
        <w:tc>
          <w:tcPr>
            <w:tcW w:w="1701" w:type="dxa"/>
          </w:tcPr>
          <w:p w:rsidR="00456949" w:rsidRPr="006D315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D315E">
              <w:rPr>
                <w:color w:val="000000"/>
                <w:sz w:val="20"/>
                <w:szCs w:val="20"/>
              </w:rPr>
              <w:t>971 876,21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456949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1.7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456949" w:rsidRPr="006D315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D315E">
              <w:rPr>
                <w:color w:val="000000"/>
                <w:sz w:val="20"/>
                <w:szCs w:val="20"/>
              </w:rPr>
              <w:t>898 467,80</w:t>
            </w:r>
          </w:p>
        </w:tc>
        <w:tc>
          <w:tcPr>
            <w:tcW w:w="1417" w:type="dxa"/>
          </w:tcPr>
          <w:p w:rsidR="00456949" w:rsidRPr="006D315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D315E">
              <w:rPr>
                <w:color w:val="000000"/>
                <w:sz w:val="20"/>
                <w:szCs w:val="20"/>
              </w:rPr>
              <w:t>934 406,51</w:t>
            </w:r>
          </w:p>
        </w:tc>
        <w:tc>
          <w:tcPr>
            <w:tcW w:w="1701" w:type="dxa"/>
          </w:tcPr>
          <w:p w:rsidR="00456949" w:rsidRPr="006D315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D315E">
              <w:rPr>
                <w:color w:val="000000"/>
                <w:sz w:val="20"/>
                <w:szCs w:val="20"/>
              </w:rPr>
              <w:t>971 876,21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456949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456949" w:rsidRPr="006D315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D315E">
              <w:rPr>
                <w:color w:val="000000"/>
                <w:sz w:val="20"/>
                <w:szCs w:val="20"/>
              </w:rPr>
              <w:t>898 467,80</w:t>
            </w:r>
          </w:p>
        </w:tc>
        <w:tc>
          <w:tcPr>
            <w:tcW w:w="1417" w:type="dxa"/>
          </w:tcPr>
          <w:p w:rsidR="00456949" w:rsidRPr="006D315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D315E">
              <w:rPr>
                <w:color w:val="000000"/>
                <w:sz w:val="20"/>
                <w:szCs w:val="20"/>
              </w:rPr>
              <w:t>934 406,51</w:t>
            </w:r>
          </w:p>
        </w:tc>
        <w:tc>
          <w:tcPr>
            <w:tcW w:w="1701" w:type="dxa"/>
          </w:tcPr>
          <w:p w:rsidR="00456949" w:rsidRPr="006D315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D315E">
              <w:rPr>
                <w:color w:val="000000"/>
                <w:sz w:val="20"/>
                <w:szCs w:val="20"/>
              </w:rPr>
              <w:t>971 876,21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измз</w:t>
            </w:r>
            <w:r w:rsidRPr="0067751C">
              <w:rPr>
                <w:color w:val="000000"/>
                <w:sz w:val="20"/>
                <w:szCs w:val="20"/>
              </w:rPr>
              <w:t>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НМЦКизмз</w:t>
            </w:r>
            <w:r w:rsidRPr="0067751C">
              <w:rPr>
                <w:color w:val="000000"/>
                <w:sz w:val="20"/>
                <w:szCs w:val="20"/>
              </w:rPr>
              <w:t xml:space="preserve"> х </w:t>
            </w:r>
            <w:r w:rsidRPr="0067751C">
              <w:rPr>
                <w:color w:val="000000"/>
                <w:sz w:val="20"/>
                <w:szCs w:val="20"/>
                <w:lang w:val="en-US"/>
              </w:rPr>
              <w:t>Q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 xml:space="preserve"> измзплан </w:t>
            </w:r>
            <w:r w:rsidRPr="0067751C">
              <w:rPr>
                <w:color w:val="000000"/>
                <w:sz w:val="20"/>
                <w:szCs w:val="20"/>
              </w:rPr>
              <w:t>хИ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 xml:space="preserve">НМЦКизмз= </w:t>
            </w:r>
            <w:r w:rsidRPr="0067751C">
              <w:rPr>
                <w:color w:val="000000"/>
                <w:sz w:val="20"/>
                <w:szCs w:val="20"/>
              </w:rPr>
              <w:t>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 xml:space="preserve">измз / </w:t>
            </w:r>
            <w:r w:rsidRPr="0067751C">
              <w:rPr>
                <w:color w:val="000000"/>
                <w:sz w:val="20"/>
                <w:szCs w:val="20"/>
                <w:lang w:val="en-US"/>
              </w:rPr>
              <w:t>Q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 xml:space="preserve"> измзтек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НМЦКизмз</w:t>
            </w:r>
            <w:r w:rsidRPr="0067751C">
              <w:rPr>
                <w:color w:val="000000"/>
                <w:sz w:val="20"/>
                <w:szCs w:val="20"/>
              </w:rPr>
              <w:t>– норматив цены, определяемый как начальная (максимальная) цена контракта, указанная в извещении на текущий год предметом которого являются 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 xml:space="preserve">измз </w:t>
            </w:r>
            <w:r w:rsidRPr="0067751C">
              <w:rPr>
                <w:color w:val="000000"/>
                <w:sz w:val="20"/>
                <w:szCs w:val="20"/>
              </w:rPr>
              <w:t>- начальная (максимальная) цена контракта, указанная в извещении на текущий год предметом которого являются иные затраты, относящиеся к затратам на приобретение материальных запасов в сфере информационно-</w:t>
            </w:r>
            <w:r w:rsidRPr="0067751C">
              <w:rPr>
                <w:color w:val="000000"/>
                <w:sz w:val="20"/>
                <w:szCs w:val="20"/>
              </w:rPr>
              <w:lastRenderedPageBreak/>
              <w:t>коммуникационных технологий.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  <w:lang w:val="en-US"/>
              </w:rPr>
              <w:t>Q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 xml:space="preserve"> измзплан  </w:t>
            </w:r>
            <w:r w:rsidRPr="0067751C">
              <w:rPr>
                <w:color w:val="000000"/>
                <w:sz w:val="20"/>
                <w:szCs w:val="20"/>
              </w:rPr>
              <w:t>- количество материальных запасов в сфере информационно-коммуникационных технологий, предполагаемых к закупке в очередном финансовом году (плановом периоде).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  <w:lang w:val="en-US"/>
              </w:rPr>
              <w:t>Q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 xml:space="preserve"> измзтек </w:t>
            </w:r>
            <w:r w:rsidRPr="0067751C">
              <w:rPr>
                <w:color w:val="000000"/>
                <w:sz w:val="20"/>
                <w:szCs w:val="20"/>
              </w:rPr>
              <w:t>- количество материальных запасов в сфере информационно-коммуникационных технологий указанное в извещении об осуществлении закупок на текущий год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20" w:history="1">
              <w:r w:rsidRPr="0067751C">
                <w:rPr>
                  <w:sz w:val="20"/>
                  <w:szCs w:val="20"/>
                </w:rPr>
                <w:t>подпунктах "а"</w:t>
              </w:r>
            </w:hyperlink>
            <w:r w:rsidRPr="0067751C">
              <w:rPr>
                <w:sz w:val="20"/>
                <w:szCs w:val="20"/>
              </w:rPr>
              <w:t xml:space="preserve"> - </w:t>
            </w:r>
            <w:hyperlink r:id="rId21" w:history="1">
              <w:r w:rsidRPr="0067751C">
                <w:rPr>
                  <w:sz w:val="20"/>
                  <w:szCs w:val="20"/>
                </w:rPr>
                <w:t>"ж" пункта 6</w:t>
              </w:r>
            </w:hyperlink>
            <w:r w:rsidRPr="0067751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949" w:rsidRPr="00F2118A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F2118A">
              <w:rPr>
                <w:color w:val="000000"/>
                <w:sz w:val="20"/>
                <w:szCs w:val="20"/>
              </w:rPr>
              <w:t>54 136 940,06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6949" w:rsidRPr="00F2118A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F2118A">
              <w:rPr>
                <w:color w:val="000000"/>
                <w:sz w:val="20"/>
                <w:szCs w:val="20"/>
              </w:rPr>
              <w:t>55 957 978,08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949" w:rsidRPr="00F2118A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F2118A">
              <w:rPr>
                <w:color w:val="000000"/>
                <w:sz w:val="20"/>
                <w:szCs w:val="20"/>
              </w:rPr>
              <w:t>49 256 456,38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4674" w:type="dxa"/>
          </w:tcPr>
          <w:p w:rsidR="00456949" w:rsidRPr="008A07D2" w:rsidRDefault="00456949" w:rsidP="00AD7D23">
            <w:pPr>
              <w:pStyle w:val="ConsPlusNormal"/>
              <w:contextualSpacing/>
              <w:jc w:val="both"/>
              <w:rPr>
                <w:sz w:val="20"/>
              </w:rPr>
            </w:pPr>
            <w:r w:rsidRPr="00404FE1">
              <w:rPr>
                <w:sz w:val="20"/>
              </w:rPr>
              <w:t>Нормативные затраты на коммунальные услуги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949" w:rsidRPr="00404FE1" w:rsidRDefault="00456949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92 716,32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6949" w:rsidRPr="00404FE1" w:rsidRDefault="00456949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100 390,88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949" w:rsidRDefault="00456949" w:rsidP="00AD7D23">
            <w:pPr>
              <w:jc w:val="center"/>
            </w:pPr>
            <w:r w:rsidRPr="00F06048">
              <w:rPr>
                <w:sz w:val="20"/>
              </w:rPr>
              <w:t>106 958,87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2.4.7</w:t>
            </w:r>
          </w:p>
        </w:tc>
        <w:tc>
          <w:tcPr>
            <w:tcW w:w="4674" w:type="dxa"/>
          </w:tcPr>
          <w:p w:rsidR="00456949" w:rsidRPr="00EA6B2A" w:rsidRDefault="00456949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EA6B2A">
              <w:rPr>
                <w:sz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22" w:history="1">
              <w:r w:rsidRPr="00EA6B2A">
                <w:rPr>
                  <w:rStyle w:val="ab"/>
                  <w:sz w:val="20"/>
                </w:rPr>
                <w:t>абзацах первом</w:t>
              </w:r>
            </w:hyperlink>
            <w:r w:rsidRPr="00EA6B2A">
              <w:rPr>
                <w:sz w:val="20"/>
              </w:rPr>
              <w:t xml:space="preserve"> - </w:t>
            </w:r>
            <w:hyperlink r:id="rId23" w:history="1">
              <w:r w:rsidRPr="00EA6B2A">
                <w:rPr>
                  <w:rStyle w:val="ab"/>
                  <w:sz w:val="20"/>
                </w:rPr>
                <w:t>двенадцатом пункта 15</w:t>
              </w:r>
            </w:hyperlink>
            <w:r w:rsidRPr="00EA6B2A">
              <w:rPr>
                <w:sz w:val="20"/>
              </w:rPr>
              <w:t xml:space="preserve"> Общих правил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949" w:rsidRPr="00404FE1" w:rsidRDefault="00456949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92 716,32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6949" w:rsidRPr="00404FE1" w:rsidRDefault="00456949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100 390,88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949" w:rsidRDefault="00456949" w:rsidP="00AD7D23">
            <w:pPr>
              <w:jc w:val="center"/>
            </w:pPr>
            <w:r w:rsidRPr="00F06048">
              <w:rPr>
                <w:sz w:val="20"/>
              </w:rPr>
              <w:t>106 958,87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2.4.7.2</w:t>
            </w:r>
          </w:p>
        </w:tc>
        <w:tc>
          <w:tcPr>
            <w:tcW w:w="4674" w:type="dxa"/>
          </w:tcPr>
          <w:p w:rsidR="00456949" w:rsidRPr="00A72568" w:rsidRDefault="00456949" w:rsidP="00AD7D2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949" w:rsidRPr="00404FE1" w:rsidRDefault="00456949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92 716,32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6949" w:rsidRPr="00404FE1" w:rsidRDefault="00456949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100 390,88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6949" w:rsidRPr="00404FE1" w:rsidRDefault="00456949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106 958,87</w:t>
            </w:r>
          </w:p>
        </w:tc>
        <w:tc>
          <w:tcPr>
            <w:tcW w:w="4678" w:type="dxa"/>
          </w:tcPr>
          <w:p w:rsidR="00456949" w:rsidRPr="0067751C" w:rsidRDefault="00645806" w:rsidP="00645806">
            <w:pPr>
              <w:ind w:firstLine="505"/>
              <w:jc w:val="both"/>
              <w:rPr>
                <w:sz w:val="20"/>
                <w:szCs w:val="20"/>
              </w:rPr>
            </w:pPr>
            <w:r w:rsidRPr="00F56404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на основании тарифов, установленных Распоряжением Комитета по тарифам Санкт-Петербурга </w:t>
            </w:r>
            <w:r w:rsidRPr="00F56404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19.12.2025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F56404">
              <w:rPr>
                <w:rFonts w:eastAsiaTheme="minorHAnsi"/>
                <w:sz w:val="20"/>
                <w:szCs w:val="20"/>
                <w:lang w:eastAsia="en-US"/>
              </w:rPr>
              <w:t xml:space="preserve"> 258-р «Об установлении предельного единого тарифа на услугу регионального оператора по обращению с твердыми коммунальными отходами акционерного общества «Невский экологический оператор» на территории Санкт-Петербурга на 2026-2030 годы».</w:t>
            </w:r>
          </w:p>
        </w:tc>
      </w:tr>
      <w:tr w:rsidR="00456949" w:rsidRPr="0067751C" w:rsidTr="00456949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D10130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10130">
              <w:rPr>
                <w:color w:val="000000"/>
                <w:sz w:val="20"/>
                <w:szCs w:val="20"/>
              </w:rPr>
              <w:t>2 287 375,</w:t>
            </w: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D10130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10130">
              <w:rPr>
                <w:color w:val="000000"/>
                <w:sz w:val="20"/>
                <w:szCs w:val="20"/>
              </w:rPr>
              <w:t>2 378 870,</w:t>
            </w: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D10130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10130">
              <w:rPr>
                <w:color w:val="000000"/>
                <w:sz w:val="20"/>
                <w:szCs w:val="20"/>
              </w:rPr>
              <w:t>2 474 262,</w:t>
            </w:r>
            <w:r>
              <w:rPr>
                <w:color w:val="000000"/>
                <w:sz w:val="20"/>
                <w:szCs w:val="20"/>
              </w:rPr>
              <w:t>7</w:t>
            </w:r>
            <w:r w:rsidRPr="00D1013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456949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2.6.1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 xml:space="preserve"> Нормативные затраты на содержание и техническое </w:t>
            </w:r>
            <w:r w:rsidRPr="0067751C">
              <w:rPr>
                <w:sz w:val="20"/>
                <w:szCs w:val="20"/>
              </w:rPr>
              <w:lastRenderedPageBreak/>
              <w:t>обслуживание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D10130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10130">
              <w:rPr>
                <w:color w:val="000000"/>
                <w:sz w:val="20"/>
                <w:szCs w:val="20"/>
              </w:rPr>
              <w:lastRenderedPageBreak/>
              <w:t>1 787 529,0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D10130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10130">
              <w:rPr>
                <w:color w:val="000000"/>
                <w:sz w:val="20"/>
                <w:szCs w:val="20"/>
              </w:rPr>
              <w:t>1 859 030,</w:t>
            </w: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D10130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10130">
              <w:rPr>
                <w:color w:val="000000"/>
                <w:sz w:val="20"/>
                <w:szCs w:val="20"/>
              </w:rPr>
              <w:t>1 933 577,</w:t>
            </w: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</w:t>
            </w:r>
            <w:r w:rsidRPr="0067751C">
              <w:rPr>
                <w:color w:val="000000"/>
                <w:sz w:val="20"/>
                <w:szCs w:val="20"/>
              </w:rPr>
              <w:lastRenderedPageBreak/>
              <w:t xml:space="preserve">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= 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2.6.1.1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техническое обслуживание здания, инженерных систем и их элементов и содержание в чистоте территории СПб ГКУ «Дом ветеранов» по адресу: 192007, ул. Тамбовская, д.16, лит. 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848 177,61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882 104,71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917 477,11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= 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2.6.1.2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техническое обслуживание помещений № 1-Н, 2-Н, 3-Н, 7-Н, 29-Н, 31-Н, 32-Н, 40-Н СПб ГКУ «Дом ветеранов», расположенных в здании по адресу: Санкт-Петербург, 7-я Красноармейская улица, дом 25, литера 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113 505,91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118 046,15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122 779,80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= 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</w:t>
            </w:r>
            <w:r w:rsidRPr="0067751C">
              <w:rPr>
                <w:color w:val="000000"/>
                <w:sz w:val="20"/>
                <w:szCs w:val="20"/>
              </w:rPr>
              <w:lastRenderedPageBreak/>
              <w:t>указанная в извещениях об осуществлении закупок на текущий год, цены, содержащиеся в заключенных в соответствии с частью 1 (кроме пункта)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2.6.1.3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долевое участие в содержании и текущем ремонте общего имущества нежилого здания по адресу: Невский пр-т, д.104, лит. 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345 236,65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359 046,12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373 443,87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= 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2.6.1.4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долевое участие пользователя нежилого помещения в расходах на содержание и текущий ремонт общего имущества многоквартирного дома  по адресу: Санкт-Петербург, ул. Садовая, д. 13-15/50, лит. 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55 718,45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57 947,1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60 270,87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= 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пункта) статьи 93 Федерального закона № 44-ФЗ государственных контрактах на текущий год, предметом которых </w:t>
            </w:r>
            <w:r w:rsidRPr="0067751C">
              <w:rPr>
                <w:color w:val="000000"/>
                <w:sz w:val="20"/>
                <w:szCs w:val="20"/>
              </w:rPr>
              <w:lastRenderedPageBreak/>
              <w:t>является содержание и техническое обслуживание помещений.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2.6.1.5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долевое участие пользователя нежилого помещения в расходах на содержание и текущий ремонт общего имущества в многоквартирном доме по адресу: ул. Кирочная, д.32-34, лит. 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82 356,15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85 650,</w:t>
            </w: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89 084,9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= 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456949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645806" w:rsidRPr="0067751C" w:rsidRDefault="00645806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2.6.1.6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долевое участие в содержании и текущем ремонте общего имущества в многоквартирном доме по адресу: ул. Пушкинская, д.5, лит. А, пом. 3-Н.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44 271,24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46 042,09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47 888,38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= 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</w:t>
            </w:r>
            <w:r w:rsidRPr="0067751C">
              <w:rPr>
                <w:rFonts w:eastAsiaTheme="minorEastAsia"/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2.6.1.7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долевое участие в содержании и текущем  ремонте общего имущества нежилого здания, содержание и уборку придомовой территории, обследовании фасада здания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183 296,6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190 628,</w:t>
            </w: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198 272,</w:t>
            </w: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= 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456949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2.6.1.8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мытье окон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114 966,39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119 565,05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E25C8B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E25C8B">
              <w:rPr>
                <w:color w:val="000000"/>
                <w:sz w:val="20"/>
                <w:szCs w:val="20"/>
              </w:rPr>
              <w:t>124 359,6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= 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NНМЦК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стехобп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456949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645806" w:rsidRPr="0067751C" w:rsidRDefault="00645806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2.6.4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 xml:space="preserve">Нормативные затраты на техническое обслуживание </w:t>
            </w:r>
            <w:r w:rsidRPr="0067751C">
              <w:rPr>
                <w:sz w:val="20"/>
                <w:szCs w:val="20"/>
              </w:rPr>
              <w:br/>
              <w:t>и регламентно-профилактический ремонт иного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499 846,08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519 839,9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540 685,</w:t>
            </w: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2.6.4.1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техническое обслуживание подъемных платформ для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187 670,34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195 177,15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203 003,7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ремин</w:t>
            </w:r>
            <w:r w:rsidRPr="0067751C">
              <w:rPr>
                <w:color w:val="000000"/>
                <w:sz w:val="20"/>
                <w:szCs w:val="20"/>
              </w:rPr>
              <w:t xml:space="preserve"> 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 предметом которых являются </w:t>
            </w:r>
            <w:r w:rsidRPr="0067751C">
              <w:rPr>
                <w:sz w:val="20"/>
                <w:szCs w:val="20"/>
              </w:rPr>
              <w:t>техническое обслуживание.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2.6.4.2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техническое обслуживание комплексных систем обеспечения безопасности (КСОБ)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178 461,61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185 600,07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193 042,63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ремин</w:t>
            </w:r>
            <w:r w:rsidRPr="0067751C">
              <w:rPr>
                <w:color w:val="000000"/>
                <w:sz w:val="20"/>
                <w:szCs w:val="20"/>
              </w:rPr>
              <w:t xml:space="preserve"> 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 предметом которых являются </w:t>
            </w:r>
            <w:r w:rsidRPr="0067751C">
              <w:rPr>
                <w:sz w:val="20"/>
                <w:szCs w:val="20"/>
              </w:rPr>
              <w:t>техническое обслуживание.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2.6.4.3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 xml:space="preserve">Нормативные затраты на проведение испытания системы внутреннего противопожарного водопровода с перекаткой пожарных рукавов на </w:t>
            </w:r>
            <w:r w:rsidRPr="0067751C">
              <w:rPr>
                <w:sz w:val="20"/>
                <w:szCs w:val="20"/>
              </w:rPr>
              <w:lastRenderedPageBreak/>
              <w:t>новый шов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lastRenderedPageBreak/>
              <w:t>10 070,31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10 473,1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10 893,</w:t>
            </w: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ремин</w:t>
            </w:r>
            <w:r w:rsidRPr="0067751C">
              <w:rPr>
                <w:color w:val="000000"/>
                <w:sz w:val="20"/>
                <w:szCs w:val="20"/>
              </w:rPr>
              <w:t xml:space="preserve"> 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lastRenderedPageBreak/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 предметом которых являются </w:t>
            </w:r>
            <w:r w:rsidRPr="0067751C">
              <w:rPr>
                <w:sz w:val="20"/>
                <w:szCs w:val="20"/>
              </w:rPr>
              <w:t>техническое обслуживание.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2.6.4.4</w:t>
            </w:r>
          </w:p>
        </w:tc>
        <w:tc>
          <w:tcPr>
            <w:tcW w:w="4674" w:type="dxa"/>
          </w:tcPr>
          <w:p w:rsidR="00456949" w:rsidRPr="0067751C" w:rsidRDefault="00456949" w:rsidP="00456949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 техническое обслуживание узла учета тепловой энергии, индивидуального теплового пункта и подготовке объекта к отопительному периоду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99 060,47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103 022,89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107 154,11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ремин</w:t>
            </w:r>
            <w:r w:rsidRPr="0067751C">
              <w:rPr>
                <w:color w:val="000000"/>
                <w:sz w:val="20"/>
                <w:szCs w:val="20"/>
              </w:rPr>
              <w:t xml:space="preserve"> 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 предметом которых являются </w:t>
            </w:r>
            <w:r w:rsidRPr="0067751C">
              <w:rPr>
                <w:sz w:val="20"/>
                <w:szCs w:val="20"/>
              </w:rPr>
              <w:t>техническое обслуживание.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2.6.4.5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техническое обслуживание распашных ворот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24 583,35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25 566,68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949" w:rsidRPr="00972304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972304">
              <w:rPr>
                <w:color w:val="000000"/>
                <w:sz w:val="20"/>
                <w:szCs w:val="20"/>
              </w:rPr>
              <w:t>26 591,9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ремин</w:t>
            </w:r>
            <w:r w:rsidRPr="0067751C">
              <w:rPr>
                <w:color w:val="000000"/>
                <w:sz w:val="20"/>
                <w:szCs w:val="20"/>
              </w:rPr>
              <w:t xml:space="preserve"> 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НМЦКремин</w:t>
            </w:r>
            <w:r w:rsidRPr="0067751C">
              <w:rPr>
                <w:color w:val="000000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(максимальная) цена контракта, указанная в извещениях об осуществлении закупок на текущий год, цены, содержащиеся в заключенных в соответствии с частью 1 (кроме пункта 25) статьи 93 Федерального закона № 44-ФЗ государственных </w:t>
            </w:r>
            <w:r w:rsidRPr="0067751C">
              <w:rPr>
                <w:color w:val="000000"/>
                <w:sz w:val="20"/>
                <w:szCs w:val="20"/>
              </w:rPr>
              <w:lastRenderedPageBreak/>
              <w:t xml:space="preserve">контрактах на текущий год предметом которых являются </w:t>
            </w:r>
            <w:r w:rsidRPr="0067751C">
              <w:rPr>
                <w:sz w:val="20"/>
                <w:szCs w:val="20"/>
              </w:rPr>
              <w:t>техническое обслуживание.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4674" w:type="dxa"/>
          </w:tcPr>
          <w:p w:rsidR="00456949" w:rsidRPr="0067751C" w:rsidRDefault="00456949" w:rsidP="00456949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67751C">
              <w:rPr>
                <w:sz w:val="20"/>
                <w:szCs w:val="20"/>
              </w:rPr>
              <w:br/>
              <w:t>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56949" w:rsidRPr="00F734C5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F734C5">
              <w:rPr>
                <w:color w:val="000000"/>
                <w:sz w:val="20"/>
                <w:szCs w:val="20"/>
              </w:rPr>
              <w:t>208 377,24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56949" w:rsidRPr="00F734C5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F734C5">
              <w:rPr>
                <w:color w:val="000000"/>
                <w:sz w:val="20"/>
                <w:szCs w:val="20"/>
              </w:rPr>
              <w:t>210 796,44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56949" w:rsidRPr="00F734C5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F734C5">
              <w:rPr>
                <w:color w:val="000000"/>
                <w:sz w:val="20"/>
                <w:szCs w:val="20"/>
              </w:rPr>
              <w:t>213 320,04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2.7.1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 xml:space="preserve">Нормативные затраты на оплату типографских работ </w:t>
            </w:r>
            <w:r w:rsidRPr="0067751C">
              <w:rPr>
                <w:sz w:val="20"/>
                <w:szCs w:val="20"/>
              </w:rPr>
              <w:br/>
              <w:t>и услуг, включая приобретение периодических печатных изданий</w:t>
            </w:r>
          </w:p>
        </w:tc>
        <w:tc>
          <w:tcPr>
            <w:tcW w:w="1701" w:type="dxa"/>
          </w:tcPr>
          <w:p w:rsidR="00456949" w:rsidRPr="0033322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60 480,00</w:t>
            </w:r>
          </w:p>
        </w:tc>
        <w:tc>
          <w:tcPr>
            <w:tcW w:w="1417" w:type="dxa"/>
          </w:tcPr>
          <w:p w:rsidR="00456949" w:rsidRPr="0033322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62 899,20</w:t>
            </w:r>
          </w:p>
        </w:tc>
        <w:tc>
          <w:tcPr>
            <w:tcW w:w="1701" w:type="dxa"/>
          </w:tcPr>
          <w:p w:rsidR="00456949" w:rsidRPr="0033322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65 422,80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2.7.1.2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 затраты на приобретение периодических печатных изданий и книг</w:t>
            </w:r>
          </w:p>
        </w:tc>
        <w:tc>
          <w:tcPr>
            <w:tcW w:w="1701" w:type="dxa"/>
          </w:tcPr>
          <w:p w:rsidR="00456949" w:rsidRPr="0033322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60 480,00</w:t>
            </w:r>
          </w:p>
        </w:tc>
        <w:tc>
          <w:tcPr>
            <w:tcW w:w="1417" w:type="dxa"/>
          </w:tcPr>
          <w:p w:rsidR="00456949" w:rsidRPr="0033322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62 899,20</w:t>
            </w:r>
          </w:p>
        </w:tc>
        <w:tc>
          <w:tcPr>
            <w:tcW w:w="1701" w:type="dxa"/>
          </w:tcPr>
          <w:p w:rsidR="00456949" w:rsidRPr="0033322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65 422,80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456949" w:rsidRDefault="00456949" w:rsidP="00456949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456949">
              <w:rPr>
                <w:color w:val="000000"/>
                <w:sz w:val="20"/>
                <w:szCs w:val="20"/>
              </w:rPr>
              <w:t>НЗ = Чр x Нп, где:</w:t>
            </w:r>
          </w:p>
          <w:p w:rsidR="00456949" w:rsidRPr="00456949" w:rsidRDefault="00456949" w:rsidP="00456949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456949">
              <w:rPr>
                <w:color w:val="000000"/>
                <w:sz w:val="20"/>
                <w:szCs w:val="20"/>
              </w:rPr>
              <w:t>Чр - расчетная численность работников;</w:t>
            </w:r>
          </w:p>
          <w:p w:rsidR="00456949" w:rsidRDefault="00456949" w:rsidP="00456949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56949">
              <w:rPr>
                <w:color w:val="000000"/>
                <w:sz w:val="20"/>
                <w:szCs w:val="20"/>
              </w:rPr>
              <w:t xml:space="preserve">Нп - норматив цены периодических печатных изданий  для одного работника, установленный в соответствии с распоряжением Комитета по экономической политике и стратегическому планированию Санкт-Петербурга от 15.05.2026 </w:t>
            </w:r>
            <w:r>
              <w:rPr>
                <w:color w:val="000000"/>
                <w:sz w:val="20"/>
                <w:szCs w:val="20"/>
              </w:rPr>
              <w:br/>
            </w:r>
            <w:r w:rsidRPr="00456949">
              <w:rPr>
                <w:color w:val="000000"/>
                <w:sz w:val="20"/>
                <w:szCs w:val="20"/>
              </w:rPr>
              <w:t>№ 42-р «Об утверждении нормативов затрат цены товаров, работ, услуг на 2027 год и на плановый период 2028  и 2029  годов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645806" w:rsidRPr="0067751C" w:rsidRDefault="00645806" w:rsidP="00456949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2.7.8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701" w:type="dxa"/>
          </w:tcPr>
          <w:p w:rsidR="00456949" w:rsidRPr="00404FE1" w:rsidRDefault="00456949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147 897,24</w:t>
            </w:r>
          </w:p>
        </w:tc>
        <w:tc>
          <w:tcPr>
            <w:tcW w:w="1417" w:type="dxa"/>
          </w:tcPr>
          <w:p w:rsidR="00456949" w:rsidRPr="00D56325" w:rsidRDefault="00456949" w:rsidP="00AD7D23">
            <w:pPr>
              <w:jc w:val="center"/>
              <w:rPr>
                <w:sz w:val="20"/>
                <w:szCs w:val="20"/>
              </w:rPr>
            </w:pPr>
            <w:r w:rsidRPr="00D56325">
              <w:rPr>
                <w:sz w:val="20"/>
                <w:szCs w:val="20"/>
              </w:rPr>
              <w:t>147 897,24</w:t>
            </w:r>
          </w:p>
        </w:tc>
        <w:tc>
          <w:tcPr>
            <w:tcW w:w="1701" w:type="dxa"/>
          </w:tcPr>
          <w:p w:rsidR="00456949" w:rsidRPr="00D56325" w:rsidRDefault="00456949" w:rsidP="00AD7D23">
            <w:pPr>
              <w:jc w:val="center"/>
              <w:rPr>
                <w:sz w:val="20"/>
                <w:szCs w:val="20"/>
              </w:rPr>
            </w:pPr>
            <w:r w:rsidRPr="00D56325">
              <w:rPr>
                <w:sz w:val="20"/>
                <w:szCs w:val="20"/>
              </w:rPr>
              <w:t>147 897,24</w:t>
            </w:r>
          </w:p>
        </w:tc>
        <w:tc>
          <w:tcPr>
            <w:tcW w:w="4678" w:type="dxa"/>
          </w:tcPr>
          <w:p w:rsidR="00456949" w:rsidRPr="0067751C" w:rsidRDefault="00456949" w:rsidP="00645806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 xml:space="preserve">Нормативные затраты на приобретение полисов обязательного страхования гражданской ответственности владельцев транспортных средств (НЗосаго)определяются в соответствии с частью 1 статьи 8 Федерального закона от 25.04.2002 </w:t>
            </w:r>
            <w:r>
              <w:rPr>
                <w:sz w:val="20"/>
                <w:szCs w:val="20"/>
              </w:rPr>
              <w:br/>
            </w:r>
            <w:r w:rsidRPr="0067751C">
              <w:rPr>
                <w:sz w:val="20"/>
                <w:szCs w:val="20"/>
              </w:rPr>
              <w:t>№</w:t>
            </w:r>
            <w:r w:rsidR="00645806">
              <w:rPr>
                <w:sz w:val="20"/>
                <w:szCs w:val="20"/>
              </w:rPr>
              <w:t xml:space="preserve"> </w:t>
            </w:r>
            <w:r w:rsidRPr="0067751C">
              <w:rPr>
                <w:sz w:val="20"/>
                <w:szCs w:val="20"/>
              </w:rPr>
              <w:t xml:space="preserve">40-ФЗ «Об обязательном страховании </w:t>
            </w:r>
            <w:r w:rsidRPr="0067751C">
              <w:rPr>
                <w:sz w:val="20"/>
                <w:szCs w:val="20"/>
              </w:rPr>
              <w:lastRenderedPageBreak/>
              <w:t>гражданской ответственности владельцев транспортных средств»</w:t>
            </w:r>
            <w:r>
              <w:rPr>
                <w:sz w:val="20"/>
                <w:szCs w:val="20"/>
              </w:rPr>
              <w:t>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701" w:type="dxa"/>
          </w:tcPr>
          <w:p w:rsidR="00456949" w:rsidRPr="0033322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224 602,43</w:t>
            </w:r>
          </w:p>
        </w:tc>
        <w:tc>
          <w:tcPr>
            <w:tcW w:w="1417" w:type="dxa"/>
          </w:tcPr>
          <w:p w:rsidR="00456949" w:rsidRPr="00D22A71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22A71">
              <w:rPr>
                <w:color w:val="000000"/>
                <w:sz w:val="20"/>
                <w:szCs w:val="20"/>
              </w:rPr>
              <w:t>233 586,49</w:t>
            </w:r>
          </w:p>
        </w:tc>
        <w:tc>
          <w:tcPr>
            <w:tcW w:w="1701" w:type="dxa"/>
          </w:tcPr>
          <w:p w:rsidR="00456949" w:rsidRPr="00D22A71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22A71">
              <w:rPr>
                <w:color w:val="000000"/>
                <w:sz w:val="20"/>
                <w:szCs w:val="20"/>
              </w:rPr>
              <w:t>242 953,31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2.8.2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701" w:type="dxa"/>
          </w:tcPr>
          <w:p w:rsidR="00456949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224 602,43</w:t>
            </w:r>
          </w:p>
          <w:p w:rsidR="00456949" w:rsidRPr="0033322E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6949" w:rsidRPr="00D22A71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22A71">
              <w:rPr>
                <w:color w:val="000000"/>
                <w:sz w:val="20"/>
                <w:szCs w:val="20"/>
              </w:rPr>
              <w:t>233 586,49</w:t>
            </w:r>
          </w:p>
        </w:tc>
        <w:tc>
          <w:tcPr>
            <w:tcW w:w="1701" w:type="dxa"/>
          </w:tcPr>
          <w:p w:rsidR="00456949" w:rsidRPr="00D22A71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D22A71">
              <w:rPr>
                <w:color w:val="000000"/>
                <w:sz w:val="20"/>
                <w:szCs w:val="20"/>
              </w:rPr>
              <w:t>242 953,31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456949" w:rsidRPr="0067751C" w:rsidRDefault="00456949" w:rsidP="0067751C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noProof/>
                <w:position w:val="-32"/>
                <w:sz w:val="20"/>
                <w:szCs w:val="20"/>
              </w:rPr>
              <w:drawing>
                <wp:inline distT="0" distB="0" distL="0" distR="0">
                  <wp:extent cx="1812925" cy="374015"/>
                  <wp:effectExtent l="0" t="0" r="0" b="6985"/>
                  <wp:docPr id="13" name="Рисунок 12" descr="Описание: 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base_25_173337_13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37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6949" w:rsidRPr="00456949" w:rsidRDefault="00456949" w:rsidP="00456949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456949">
              <w:rPr>
                <w:sz w:val="20"/>
                <w:szCs w:val="20"/>
              </w:rPr>
              <w:t xml:space="preserve">Нцмеб - норматив цены комплекта мебели в расчете на одного работника, установленный  в соответствии с распоряжением Комитета по экономической политике и стратегическому планированию Санкт-Петербурга от 15.05.2026 </w:t>
            </w:r>
            <w:r>
              <w:rPr>
                <w:sz w:val="20"/>
                <w:szCs w:val="20"/>
              </w:rPr>
              <w:br/>
            </w:r>
            <w:r w:rsidRPr="00456949">
              <w:rPr>
                <w:sz w:val="20"/>
                <w:szCs w:val="20"/>
              </w:rPr>
              <w:t>№ 42-р «Об утверждении нормативов затрат цены товаров, работ, услуг на 2027 год и на плановый период 2028  и 2029 годов»;</w:t>
            </w:r>
          </w:p>
          <w:p w:rsidR="00456949" w:rsidRPr="00456949" w:rsidRDefault="00456949" w:rsidP="00456949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456949">
              <w:rPr>
                <w:sz w:val="20"/>
                <w:szCs w:val="20"/>
              </w:rPr>
              <w:t>Чпр - прогнозируемая численность работников;</w:t>
            </w:r>
          </w:p>
          <w:p w:rsidR="00456949" w:rsidRPr="00456949" w:rsidRDefault="00456949" w:rsidP="00456949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456949">
              <w:rPr>
                <w:sz w:val="20"/>
                <w:szCs w:val="20"/>
              </w:rPr>
              <w:t>Нспимеб - норматив срока полезного использования комплекта мебели;</w:t>
            </w:r>
          </w:p>
          <w:p w:rsidR="00456949" w:rsidRPr="0067751C" w:rsidRDefault="00456949" w:rsidP="00456949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456949">
              <w:rPr>
                <w:sz w:val="20"/>
                <w:szCs w:val="20"/>
              </w:rPr>
              <w:t>Чпл –количество должностей планируемых к замещению</w:t>
            </w:r>
            <w:r>
              <w:rPr>
                <w:sz w:val="20"/>
                <w:szCs w:val="20"/>
              </w:rPr>
              <w:t>.</w:t>
            </w:r>
          </w:p>
        </w:tc>
      </w:tr>
      <w:tr w:rsidR="00456949" w:rsidRPr="0067751C" w:rsidTr="0067751C">
        <w:tc>
          <w:tcPr>
            <w:tcW w:w="850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2.10</w:t>
            </w:r>
          </w:p>
        </w:tc>
        <w:tc>
          <w:tcPr>
            <w:tcW w:w="4674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24" w:history="1">
              <w:r w:rsidRPr="0067751C">
                <w:rPr>
                  <w:sz w:val="20"/>
                  <w:szCs w:val="20"/>
                </w:rPr>
                <w:t>подпунктах "а"</w:t>
              </w:r>
            </w:hyperlink>
            <w:r w:rsidRPr="0067751C">
              <w:rPr>
                <w:sz w:val="20"/>
                <w:szCs w:val="20"/>
              </w:rPr>
              <w:t xml:space="preserve"> - </w:t>
            </w:r>
            <w:hyperlink r:id="rId25" w:history="1">
              <w:r w:rsidRPr="0067751C">
                <w:rPr>
                  <w:sz w:val="20"/>
                  <w:szCs w:val="20"/>
                </w:rPr>
                <w:t>"ж" пункта 6</w:t>
              </w:r>
            </w:hyperlink>
            <w:r w:rsidRPr="0067751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</w:tcPr>
          <w:p w:rsidR="00456949" w:rsidRPr="0074700D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74700D">
              <w:rPr>
                <w:color w:val="000000"/>
                <w:sz w:val="20"/>
                <w:szCs w:val="20"/>
              </w:rPr>
              <w:t>1 277 336,70</w:t>
            </w:r>
          </w:p>
        </w:tc>
        <w:tc>
          <w:tcPr>
            <w:tcW w:w="1417" w:type="dxa"/>
          </w:tcPr>
          <w:p w:rsidR="00456949" w:rsidRPr="0074700D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74700D">
              <w:rPr>
                <w:color w:val="000000"/>
                <w:sz w:val="20"/>
                <w:szCs w:val="20"/>
              </w:rPr>
              <w:t>1 328 289,00</w:t>
            </w:r>
          </w:p>
        </w:tc>
        <w:tc>
          <w:tcPr>
            <w:tcW w:w="1701" w:type="dxa"/>
          </w:tcPr>
          <w:p w:rsidR="00456949" w:rsidRPr="0074700D" w:rsidRDefault="00456949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74700D">
              <w:rPr>
                <w:color w:val="000000"/>
                <w:sz w:val="20"/>
                <w:szCs w:val="20"/>
              </w:rPr>
              <w:t>1 381 457,70</w:t>
            </w:r>
          </w:p>
        </w:tc>
        <w:tc>
          <w:tcPr>
            <w:tcW w:w="4678" w:type="dxa"/>
          </w:tcPr>
          <w:p w:rsidR="00456949" w:rsidRPr="0067751C" w:rsidRDefault="00456949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2.10.2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01" w:type="dxa"/>
          </w:tcPr>
          <w:p w:rsidR="00E45AD1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524 621,10</w:t>
            </w:r>
          </w:p>
          <w:p w:rsidR="00E45AD1" w:rsidRPr="008B2B2C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5AD1" w:rsidRPr="008B2B2C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545 605,80</w:t>
            </w:r>
          </w:p>
        </w:tc>
        <w:tc>
          <w:tcPr>
            <w:tcW w:w="1701" w:type="dxa"/>
          </w:tcPr>
          <w:p w:rsidR="00E45AD1" w:rsidRPr="008B2B2C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567 484,80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канц</w:t>
            </w:r>
            <w:r w:rsidRPr="0067751C">
              <w:rPr>
                <w:color w:val="000000"/>
                <w:sz w:val="20"/>
                <w:szCs w:val="20"/>
              </w:rPr>
              <w:t xml:space="preserve"> = Ч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р</w:t>
            </w:r>
            <w:r w:rsidRPr="0067751C">
              <w:rPr>
                <w:color w:val="000000"/>
                <w:sz w:val="20"/>
                <w:szCs w:val="20"/>
              </w:rPr>
              <w:t xml:space="preserve"> x Н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цканц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Чр - расчетная численность работников;</w:t>
            </w:r>
          </w:p>
          <w:p w:rsidR="00E45AD1" w:rsidRPr="0067751C" w:rsidRDefault="00E45AD1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 xml:space="preserve">Нцканц - норматив цены набора канцелярских принадлежностей для одного работника, установленный в соответствии с распоряжением Комитета по экономической политике и стратегическому планированию Санкт-Петербурга от 15.05.2026 № 42-р «Об утверждении нормативов </w:t>
            </w:r>
            <w:r w:rsidRPr="00E45AD1">
              <w:rPr>
                <w:color w:val="000000"/>
                <w:sz w:val="20"/>
                <w:szCs w:val="20"/>
              </w:rPr>
              <w:lastRenderedPageBreak/>
              <w:t>затрат цены товаров, работ, услуг на 2027 год и на плановый период 2028  и 2029  годов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752 715,60</w:t>
            </w:r>
          </w:p>
          <w:p w:rsidR="00E45AD1" w:rsidRPr="00404FE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45AD1" w:rsidRPr="00404FE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782 683,20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5AD1" w:rsidRPr="00404FE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813 972,90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хоз</w:t>
            </w:r>
            <w:r w:rsidRPr="0067751C">
              <w:rPr>
                <w:color w:val="000000"/>
                <w:sz w:val="20"/>
                <w:szCs w:val="20"/>
              </w:rPr>
              <w:t xml:space="preserve"> = П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пом</w:t>
            </w:r>
            <w:r w:rsidRPr="0067751C">
              <w:rPr>
                <w:color w:val="000000"/>
                <w:sz w:val="20"/>
                <w:szCs w:val="20"/>
              </w:rPr>
              <w:t xml:space="preserve"> x Н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цхоз</w:t>
            </w:r>
            <w:r w:rsidRPr="0067751C">
              <w:rPr>
                <w:color w:val="000000"/>
                <w:sz w:val="20"/>
                <w:szCs w:val="20"/>
              </w:rPr>
              <w:t xml:space="preserve"> x М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хоз</w:t>
            </w:r>
            <w:r w:rsidRPr="0067751C">
              <w:rPr>
                <w:color w:val="000000"/>
                <w:sz w:val="20"/>
                <w:szCs w:val="20"/>
              </w:rPr>
              <w:t>,  где:</w:t>
            </w:r>
          </w:p>
          <w:p w:rsidR="00E45AD1" w:rsidRPr="00E45AD1" w:rsidRDefault="00E45AD1" w:rsidP="00E45AD1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>Ппом - площадь обслуживаемых помещений;</w:t>
            </w:r>
          </w:p>
          <w:p w:rsidR="00E45AD1" w:rsidRPr="00E45AD1" w:rsidRDefault="00E45AD1" w:rsidP="00E45AD1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>Нцхоз - норматив цены набора хозяйственных товаров и принадлежностей в расчете на один кв. м обслуживаемых помещений за один месяц обслуживания, установлен распоряжением Комитета по экономической политике и стратегическому планированию Санкт-Петербурга от 15.05.2026 №42-р «Об утверждении нормативов затрат цены товаров, работ, услуг на 2027 год и на плановый период 2028 и 2029 годов</w:t>
            </w:r>
          </w:p>
          <w:p w:rsidR="00E45AD1" w:rsidRPr="0067751C" w:rsidRDefault="00E45AD1" w:rsidP="00E45AD1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>Мхоз - количество месяцев обслуживания помещений.</w:t>
            </w: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6" w:history="1">
              <w:r w:rsidRPr="0067751C">
                <w:rPr>
                  <w:sz w:val="20"/>
                  <w:szCs w:val="20"/>
                </w:rPr>
                <w:t>подпунктах "а"</w:t>
              </w:r>
            </w:hyperlink>
            <w:r w:rsidRPr="0067751C">
              <w:rPr>
                <w:sz w:val="20"/>
                <w:szCs w:val="20"/>
              </w:rPr>
              <w:t xml:space="preserve"> - </w:t>
            </w:r>
            <w:hyperlink r:id="rId27" w:history="1">
              <w:r w:rsidRPr="0067751C">
                <w:rPr>
                  <w:sz w:val="20"/>
                  <w:szCs w:val="20"/>
                </w:rPr>
                <w:t>"ж" пункта 6</w:t>
              </w:r>
            </w:hyperlink>
            <w:r w:rsidRPr="0067751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2C66D0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2C66D0">
              <w:rPr>
                <w:color w:val="000000"/>
                <w:sz w:val="20"/>
                <w:szCs w:val="20"/>
              </w:rPr>
              <w:t>50 046 532,</w:t>
            </w: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2C66D0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2C66D0">
              <w:rPr>
                <w:color w:val="000000"/>
                <w:sz w:val="20"/>
                <w:szCs w:val="20"/>
              </w:rPr>
              <w:t>51 706 045,19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2C66D0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F2118A">
              <w:rPr>
                <w:color w:val="000000"/>
                <w:sz w:val="20"/>
                <w:szCs w:val="20"/>
              </w:rPr>
              <w:t>44 837 503,70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</w:tcPr>
          <w:p w:rsidR="00E45AD1" w:rsidRPr="0067751C" w:rsidRDefault="00E45AD1" w:rsidP="00E45AD1">
            <w:pPr>
              <w:jc w:val="both"/>
              <w:rPr>
                <w:rFonts w:eastAsia="Calibri"/>
                <w:sz w:val="20"/>
                <w:szCs w:val="20"/>
              </w:rPr>
            </w:pPr>
            <w:r w:rsidRPr="0067751C">
              <w:rPr>
                <w:rFonts w:eastAsia="Calibri"/>
                <w:sz w:val="20"/>
                <w:szCs w:val="20"/>
              </w:rPr>
              <w:t>Нормативные затраты на оказание услуг  по автотранспортному обслуживанию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9 818 946,13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10 211 703,98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10 621 193,31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автотр</w:t>
            </w:r>
            <w:r w:rsidRPr="0067751C">
              <w:rPr>
                <w:color w:val="000000"/>
                <w:sz w:val="20"/>
                <w:szCs w:val="20"/>
              </w:rPr>
              <w:t>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НМЦКчист.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НМЦКавтотр .</w:t>
            </w:r>
            <w:r w:rsidRPr="0067751C">
              <w:rPr>
                <w:color w:val="000000"/>
                <w:sz w:val="20"/>
                <w:szCs w:val="20"/>
              </w:rPr>
              <w:t xml:space="preserve">– норматив цены, определяемый как сумма начальных (максимальных) цен контрактов, указанная в извещениях об осуществлении закупок на текущий год  предметом которых являются </w:t>
            </w: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оказание услуг по автотранспортному обслуживанию</w:t>
            </w:r>
          </w:p>
          <w:p w:rsidR="00E45AD1" w:rsidRPr="00645806" w:rsidRDefault="00E45AD1" w:rsidP="00645806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Ипц1-3 -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2.11.2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оказание услуг по охране объекта и (или) имущества, а также обеспечению внутриобъектового и пропускного режимов на объекте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2 791 945,91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2 903 623,75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3 020 059,06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охр</w:t>
            </w:r>
            <w:r w:rsidRPr="0067751C">
              <w:rPr>
                <w:color w:val="000000"/>
                <w:sz w:val="20"/>
                <w:szCs w:val="20"/>
              </w:rPr>
              <w:t>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НМЦКохр.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НМЦКохр.</w:t>
            </w:r>
            <w:r w:rsidRPr="0067751C">
              <w:rPr>
                <w:color w:val="000000"/>
                <w:sz w:val="20"/>
                <w:szCs w:val="20"/>
              </w:rPr>
              <w:t xml:space="preserve">– норматив цены, определяемый как </w:t>
            </w:r>
            <w:r w:rsidRPr="0067751C">
              <w:rPr>
                <w:color w:val="000000"/>
                <w:sz w:val="20"/>
                <w:szCs w:val="20"/>
              </w:rPr>
              <w:lastRenderedPageBreak/>
              <w:t xml:space="preserve">начальная (максимальная) цена контракта, указанная в извещении об осуществлении закупки на текущий год  предметом которой является </w:t>
            </w:r>
            <w:r w:rsidRPr="0067751C">
              <w:rPr>
                <w:rFonts w:eastAsiaTheme="minorEastAsia"/>
                <w:color w:val="000000"/>
                <w:sz w:val="20"/>
                <w:szCs w:val="20"/>
              </w:rPr>
              <w:t xml:space="preserve">оказание услуг по </w:t>
            </w:r>
            <w:r w:rsidRPr="0067751C">
              <w:rPr>
                <w:rFonts w:eastAsiaTheme="minorEastAsia"/>
                <w:sz w:val="20"/>
                <w:szCs w:val="20"/>
              </w:rPr>
              <w:t xml:space="preserve"> охране объекта и (или) имущества, а также обеспечению внутриобъектового и пропускного режимов на объекте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  <w:p w:rsidR="00E45AD1" w:rsidRPr="0067751C" w:rsidRDefault="00E45AD1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оказание услуг по страхованию культурных ценностей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14 854,62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15 448,80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16 068,30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E45AD1" w:rsidRPr="0067751C" w:rsidRDefault="00E45AD1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</w:t>
            </w:r>
            <w:r w:rsidRPr="0067751C">
              <w:rPr>
                <w:color w:val="000000"/>
                <w:sz w:val="20"/>
                <w:szCs w:val="20"/>
              </w:rPr>
              <w:t>– норматив цены, определяемый как начальная (максимальная) цена контракта, указанная в извещении об осуществлении закупки на текущий год предметом которой является оказание услуг по страхованию культурных ценностей</w:t>
            </w:r>
          </w:p>
          <w:p w:rsidR="00E45AD1" w:rsidRPr="0067751C" w:rsidRDefault="00E45AD1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приобретение бумаги для офисной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167 376,00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174 071,04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181 051,29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бум.</w:t>
            </w:r>
            <w:r w:rsidRPr="0067751C">
              <w:rPr>
                <w:color w:val="000000"/>
                <w:sz w:val="20"/>
                <w:szCs w:val="20"/>
              </w:rPr>
              <w:t>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НМЦКбум..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rFonts w:eastAsia="Arial Unicode MS"/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НМЦКбум.</w:t>
            </w:r>
            <w:r w:rsidRPr="0067751C">
              <w:rPr>
                <w:color w:val="000000"/>
                <w:sz w:val="20"/>
                <w:szCs w:val="20"/>
              </w:rPr>
              <w:t xml:space="preserve">– норматив цены, определяемый как начальная (максимальная) цена контракта, указанная в извещениях об осуществлении закупок на текущий год  предметом которых является </w:t>
            </w:r>
            <w:r w:rsidRPr="0067751C">
              <w:rPr>
                <w:rFonts w:eastAsiaTheme="minorEastAsia"/>
                <w:color w:val="000000"/>
                <w:sz w:val="20"/>
                <w:szCs w:val="20"/>
              </w:rPr>
              <w:t xml:space="preserve">поставка бумаги для офисной техники 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.</w:t>
            </w:r>
          </w:p>
          <w:p w:rsidR="00E45AD1" w:rsidRPr="0067751C" w:rsidRDefault="00E45AD1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</w:t>
            </w: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2.11.5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приобретение цветочной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478 067,70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497 190,41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517 127,7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цв</w:t>
            </w:r>
            <w:r w:rsidRPr="0067751C">
              <w:rPr>
                <w:color w:val="000000"/>
                <w:sz w:val="20"/>
                <w:szCs w:val="20"/>
              </w:rPr>
              <w:t>= 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НМЦКцв.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пц1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пц2</w:t>
            </w:r>
            <w:r w:rsidRPr="0067751C">
              <w:rPr>
                <w:color w:val="000000"/>
                <w:sz w:val="20"/>
                <w:szCs w:val="20"/>
              </w:rPr>
              <w:t xml:space="preserve"> х И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пц3</w:t>
            </w:r>
            <w:r w:rsidRPr="0067751C">
              <w:rPr>
                <w:color w:val="000000"/>
                <w:sz w:val="20"/>
                <w:szCs w:val="20"/>
              </w:rPr>
              <w:t>, где: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N</w:t>
            </w:r>
            <w:r w:rsidRPr="0067751C">
              <w:rPr>
                <w:color w:val="000000"/>
                <w:sz w:val="20"/>
                <w:szCs w:val="20"/>
                <w:vertAlign w:val="subscript"/>
              </w:rPr>
              <w:t>НМЦКцв.</w:t>
            </w:r>
            <w:r w:rsidRPr="0067751C">
              <w:rPr>
                <w:color w:val="000000"/>
                <w:sz w:val="20"/>
                <w:szCs w:val="20"/>
              </w:rPr>
              <w:t xml:space="preserve">– норматив цены, определяемый как </w:t>
            </w:r>
            <w:r w:rsidRPr="0067751C">
              <w:rPr>
                <w:color w:val="000000"/>
                <w:sz w:val="20"/>
                <w:szCs w:val="20"/>
              </w:rPr>
              <w:lastRenderedPageBreak/>
              <w:t xml:space="preserve">начальная (максимальная) цена контракта, указанная в извещении об осуществлении закупки на текущий год  предметом которой является </w:t>
            </w:r>
            <w:r w:rsidRPr="0067751C">
              <w:rPr>
                <w:rFonts w:eastAsiaTheme="minorEastAsia"/>
                <w:color w:val="000000"/>
                <w:sz w:val="20"/>
                <w:szCs w:val="20"/>
              </w:rPr>
              <w:t>поставка цветочной продукции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.</w:t>
            </w:r>
          </w:p>
          <w:p w:rsidR="00E45AD1" w:rsidRPr="0067751C" w:rsidRDefault="00E45AD1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Нормативные затраты на оказание услуг по организации и проведению торжественных мероприятий для ветеранов, посвящённых торжественным и памятным датам.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1 434 726,15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1 492 115,20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1 551 949,02</w:t>
            </w:r>
          </w:p>
        </w:tc>
        <w:tc>
          <w:tcPr>
            <w:tcW w:w="4678" w:type="dxa"/>
          </w:tcPr>
          <w:p w:rsidR="00E45AD1" w:rsidRPr="00E45AD1" w:rsidRDefault="00E45AD1" w:rsidP="00E45AD1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>Расчет произведен по формуле: НЗ= NНМЦК х Ипц1 х Ипц2 х Ипц3, где:</w:t>
            </w:r>
          </w:p>
          <w:p w:rsidR="00E45AD1" w:rsidRPr="00E45AD1" w:rsidRDefault="00E45AD1" w:rsidP="00E45AD1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 xml:space="preserve">NНМЦК – норматив цены, определяемый как </w:t>
            </w:r>
            <w:r w:rsidR="00B13013" w:rsidRPr="00E45AD1">
              <w:rPr>
                <w:color w:val="000000"/>
                <w:sz w:val="20"/>
                <w:szCs w:val="20"/>
              </w:rPr>
              <w:t>сумма цен государственных контрактов, содержащаяся</w:t>
            </w:r>
            <w:r w:rsidRPr="00E45AD1">
              <w:rPr>
                <w:color w:val="000000"/>
                <w:sz w:val="20"/>
                <w:szCs w:val="20"/>
              </w:rPr>
              <w:t xml:space="preserve"> в заключенных в соответствии </w:t>
            </w:r>
            <w:r w:rsidR="00B13013" w:rsidRPr="00E45AD1">
              <w:rPr>
                <w:color w:val="000000"/>
                <w:sz w:val="20"/>
                <w:szCs w:val="20"/>
              </w:rPr>
              <w:t>с пунктом</w:t>
            </w:r>
            <w:r w:rsidRPr="00E45AD1">
              <w:rPr>
                <w:color w:val="000000"/>
                <w:sz w:val="20"/>
                <w:szCs w:val="20"/>
              </w:rPr>
              <w:t xml:space="preserve"> 4 части 1 статьи 93 Федерального закона № 44-ФЗ государственных контрактах на оказание услуг по организации и проведению торжеств</w:t>
            </w:r>
            <w:r>
              <w:rPr>
                <w:color w:val="000000"/>
                <w:sz w:val="20"/>
                <w:szCs w:val="20"/>
              </w:rPr>
              <w:t>енных мероприятий для ветеранов.</w:t>
            </w:r>
          </w:p>
          <w:p w:rsidR="00E45AD1" w:rsidRPr="0067751C" w:rsidRDefault="00E45AD1" w:rsidP="00E45AD1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2.11.7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оказание услуг по организации и проведению однодневных поездок, посвященных торжественным и памятным датам.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1 188 720,04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1 236 268,8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1 285 843,2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НЗ= NНМЦК х Ипц1 х Ипц2 х Ипц3, где:</w:t>
            </w:r>
            <w:r w:rsidRPr="0067751C">
              <w:rPr>
                <w:color w:val="000000"/>
                <w:sz w:val="20"/>
                <w:szCs w:val="20"/>
              </w:rPr>
              <w:br/>
              <w:t xml:space="preserve">NНМЦК – норматив цены, определяемый как сумма НМЦК, указанных в извещениях о проведении электронных процедур предметом которых являются оказание услуг по организации и проведению однодневных поездок, посвященных торжественным и памятным датам.  </w:t>
            </w:r>
          </w:p>
          <w:p w:rsidR="00E45AD1" w:rsidRPr="0067751C" w:rsidRDefault="00E45AD1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645806">
              <w:rPr>
                <w:sz w:val="20"/>
                <w:szCs w:val="20"/>
              </w:rPr>
              <w:t>.</w:t>
            </w:r>
          </w:p>
        </w:tc>
      </w:tr>
      <w:tr w:rsidR="00E45AD1" w:rsidRPr="0067751C" w:rsidTr="0067751C"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2.11.8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оказание услуг по организации и проведению многодневных поездок, посвященных торжественным и памятным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19 476 593,17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20 255 656,90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21 067 908,74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НЗ= NНМЦК х Ипц1 х Ипц2 х Ипц3, где:</w:t>
            </w:r>
            <w:r w:rsidRPr="0067751C">
              <w:rPr>
                <w:color w:val="000000"/>
                <w:sz w:val="20"/>
                <w:szCs w:val="20"/>
              </w:rPr>
              <w:br/>
              <w:t xml:space="preserve">NНМЦК – норматив цены, определяемый как сумма </w:t>
            </w:r>
            <w:r w:rsidRPr="0067751C">
              <w:rPr>
                <w:color w:val="000000"/>
                <w:sz w:val="20"/>
                <w:szCs w:val="20"/>
              </w:rPr>
              <w:lastRenderedPageBreak/>
              <w:t xml:space="preserve">НМЦК, указанных в извещениях о проведении электронных процедур предметом которых являются оказание услуг по организации и проведению многодневных поездок, посвященных торжественным и памятным датам.  </w:t>
            </w:r>
          </w:p>
          <w:p w:rsidR="00E45AD1" w:rsidRPr="0067751C" w:rsidRDefault="00E45AD1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645806">
              <w:rPr>
                <w:sz w:val="20"/>
                <w:szCs w:val="20"/>
              </w:rPr>
              <w:t>.</w:t>
            </w:r>
          </w:p>
        </w:tc>
      </w:tr>
      <w:tr w:rsidR="00E45AD1" w:rsidRPr="0067751C" w:rsidTr="0067751C">
        <w:trPr>
          <w:trHeight w:val="1603"/>
        </w:trPr>
        <w:tc>
          <w:tcPr>
            <w:tcW w:w="850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4674" w:type="dxa"/>
          </w:tcPr>
          <w:p w:rsidR="00E45AD1" w:rsidRPr="0067751C" w:rsidRDefault="00E45AD1" w:rsidP="0067751C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sz w:val="20"/>
                <w:szCs w:val="20"/>
              </w:rPr>
              <w:t>Нормативные затраты на оказание услуг по организации и проведению конференций, съездов, посвященных торжественным и памятным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6 050 217,38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6 292 226,08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6 544 544,3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НЗ= NНМЦК х Ипц1 х Ипц2 х Ипц3, где:</w:t>
            </w:r>
          </w:p>
          <w:p w:rsidR="00E45AD1" w:rsidRPr="0067751C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 xml:space="preserve">NНМЦК – норматив цены, определяемый как сумма НМЦК, указанных в извещениях о проведении электронных процедур предметом которых являются оказание услуг по организации и проведению конференций, съездов, посвященных торжественным и памятным датам.  </w:t>
            </w:r>
          </w:p>
          <w:p w:rsidR="00E45AD1" w:rsidRPr="0067751C" w:rsidRDefault="00E45AD1" w:rsidP="0067751C">
            <w:pPr>
              <w:widowControl w:val="0"/>
              <w:autoSpaceDE w:val="0"/>
              <w:autoSpaceDN w:val="0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67751C">
              <w:rPr>
                <w:color w:val="000000"/>
                <w:sz w:val="20"/>
                <w:szCs w:val="20"/>
              </w:rPr>
              <w:t>Ипц1-3 -</w:t>
            </w:r>
            <w:r w:rsidRPr="0067751C">
              <w:rPr>
                <w:sz w:val="20"/>
                <w:szCs w:val="20"/>
              </w:rPr>
              <w:t xml:space="preserve">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645806">
              <w:rPr>
                <w:sz w:val="20"/>
                <w:szCs w:val="20"/>
              </w:rPr>
              <w:t>.</w:t>
            </w:r>
          </w:p>
        </w:tc>
      </w:tr>
      <w:tr w:rsidR="00E45AD1" w:rsidRPr="0067751C" w:rsidTr="0067751C">
        <w:trPr>
          <w:trHeight w:val="1603"/>
        </w:trPr>
        <w:tc>
          <w:tcPr>
            <w:tcW w:w="850" w:type="dxa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2.11.10</w:t>
            </w:r>
          </w:p>
        </w:tc>
        <w:tc>
          <w:tcPr>
            <w:tcW w:w="4674" w:type="dxa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услуг по дератизации и дезинсекции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29 359,85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30 534,2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Pr="00631A23" w:rsidRDefault="00E45AD1" w:rsidP="00AD7D23">
            <w:pPr>
              <w:jc w:val="center"/>
              <w:rPr>
                <w:color w:val="000000"/>
                <w:sz w:val="20"/>
                <w:szCs w:val="20"/>
              </w:rPr>
            </w:pPr>
            <w:r w:rsidRPr="00631A23">
              <w:rPr>
                <w:color w:val="000000"/>
                <w:sz w:val="20"/>
                <w:szCs w:val="20"/>
              </w:rPr>
              <w:t>31 758,6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78" w:type="dxa"/>
          </w:tcPr>
          <w:p w:rsidR="00E45AD1" w:rsidRPr="00E45AD1" w:rsidRDefault="00E45AD1" w:rsidP="00E45AD1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>Расчет произведен по формуле: НЗ= NНМЦК х Ипц1 х Ипц2 х Ипц3, где:</w:t>
            </w:r>
            <w:r w:rsidRPr="00E45AD1">
              <w:rPr>
                <w:color w:val="000000"/>
                <w:sz w:val="20"/>
                <w:szCs w:val="20"/>
              </w:rPr>
              <w:br/>
              <w:t>NНМЦК – норматив цены, определяемый как НМЦК, указанная в извещении о проведении электронной дератизации и дезинсекции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E45AD1" w:rsidRPr="00AA00CD" w:rsidRDefault="00E45AD1" w:rsidP="00E45AD1">
            <w:pPr>
              <w:ind w:firstLine="505"/>
              <w:jc w:val="both"/>
              <w:rPr>
                <w:color w:val="000000"/>
                <w:sz w:val="16"/>
                <w:szCs w:val="16"/>
              </w:rPr>
            </w:pPr>
            <w:r w:rsidRPr="00E45AD1">
              <w:rPr>
                <w:color w:val="000000"/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45AD1" w:rsidRPr="0067751C" w:rsidTr="0067751C">
        <w:trPr>
          <w:trHeight w:val="1603"/>
        </w:trPr>
        <w:tc>
          <w:tcPr>
            <w:tcW w:w="850" w:type="dxa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2.11.11</w:t>
            </w:r>
          </w:p>
        </w:tc>
        <w:tc>
          <w:tcPr>
            <w:tcW w:w="4674" w:type="dxa"/>
          </w:tcPr>
          <w:p w:rsidR="00E45AD1" w:rsidRPr="006D7883" w:rsidRDefault="00E45AD1" w:rsidP="00E45AD1">
            <w:pPr>
              <w:jc w:val="both"/>
              <w:rPr>
                <w:color w:val="000000"/>
                <w:sz w:val="20"/>
                <w:szCs w:val="20"/>
              </w:rPr>
            </w:pPr>
            <w:r w:rsidRPr="006D7883">
              <w:rPr>
                <w:color w:val="000000"/>
                <w:sz w:val="20"/>
                <w:szCs w:val="20"/>
              </w:rPr>
              <w:t xml:space="preserve">Нормативные затраты на выполнение работ по текущему ремонту помещений второго этажа и чердака здания СПб ГКУ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6D7883">
              <w:rPr>
                <w:color w:val="000000"/>
                <w:sz w:val="20"/>
                <w:szCs w:val="20"/>
              </w:rPr>
              <w:t>Дом ветеранов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6D7883">
              <w:rPr>
                <w:color w:val="000000"/>
                <w:sz w:val="20"/>
                <w:szCs w:val="20"/>
              </w:rPr>
              <w:t xml:space="preserve"> по адресу: ул. Тамбовская. 16 , лит.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D7883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8 595 725,34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E45AD1" w:rsidRPr="00687C95" w:rsidRDefault="00E45AD1" w:rsidP="00B13013">
            <w:pPr>
              <w:ind w:firstLine="505"/>
              <w:jc w:val="both"/>
              <w:rPr>
                <w:color w:val="000000"/>
                <w:sz w:val="18"/>
                <w:szCs w:val="18"/>
              </w:rPr>
            </w:pPr>
            <w:r w:rsidRPr="00E45AD1">
              <w:rPr>
                <w:color w:val="000000"/>
                <w:sz w:val="20"/>
                <w:szCs w:val="20"/>
              </w:rPr>
              <w:t xml:space="preserve">Нормативные затраты на выполнение работ по </w:t>
            </w:r>
            <w:r>
              <w:rPr>
                <w:color w:val="000000"/>
                <w:sz w:val="20"/>
                <w:szCs w:val="20"/>
              </w:rPr>
              <w:t xml:space="preserve">текущему ремонту определяются </w:t>
            </w:r>
            <w:r w:rsidRPr="00E45AD1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45AD1">
              <w:rPr>
                <w:color w:val="000000"/>
                <w:sz w:val="20"/>
                <w:szCs w:val="20"/>
              </w:rPr>
              <w:t xml:space="preserve">соответствии со статьей 22 Федерального закона № 44-ФЗ.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E45AD1">
              <w:rPr>
                <w:color w:val="000000"/>
                <w:sz w:val="20"/>
                <w:szCs w:val="20"/>
              </w:rPr>
              <w:t>использован проектно-сметный метод</w:t>
            </w:r>
            <w:r>
              <w:rPr>
                <w:color w:val="000000"/>
                <w:sz w:val="20"/>
                <w:szCs w:val="20"/>
              </w:rPr>
              <w:t>)</w:t>
            </w:r>
            <w:r w:rsidRPr="00E45AD1">
              <w:rPr>
                <w:color w:val="000000"/>
                <w:sz w:val="20"/>
                <w:szCs w:val="20"/>
              </w:rPr>
              <w:t>.</w:t>
            </w:r>
          </w:p>
        </w:tc>
      </w:tr>
      <w:tr w:rsidR="00E45AD1" w:rsidRPr="0067751C" w:rsidTr="00645806">
        <w:trPr>
          <w:trHeight w:val="1160"/>
        </w:trPr>
        <w:tc>
          <w:tcPr>
            <w:tcW w:w="850" w:type="dxa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2.11.12</w:t>
            </w:r>
          </w:p>
        </w:tc>
        <w:tc>
          <w:tcPr>
            <w:tcW w:w="4674" w:type="dxa"/>
          </w:tcPr>
          <w:p w:rsidR="00E45AD1" w:rsidRPr="006D7883" w:rsidRDefault="00E45AD1" w:rsidP="00E45AD1">
            <w:pPr>
              <w:jc w:val="both"/>
              <w:rPr>
                <w:color w:val="000000"/>
                <w:sz w:val="20"/>
                <w:szCs w:val="20"/>
              </w:rPr>
            </w:pPr>
            <w:r w:rsidRPr="006D7883">
              <w:rPr>
                <w:color w:val="000000"/>
                <w:sz w:val="20"/>
                <w:szCs w:val="20"/>
              </w:rPr>
              <w:t xml:space="preserve">Нормативные затраты на выполнение работ по выборочному текущему ремонту помещений первого и цокольного этажей здания СПб ГКУ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6D7883">
              <w:rPr>
                <w:color w:val="000000"/>
                <w:sz w:val="20"/>
                <w:szCs w:val="20"/>
              </w:rPr>
              <w:t>Дом ветеранов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6D7883">
              <w:rPr>
                <w:color w:val="000000"/>
                <w:sz w:val="20"/>
                <w:szCs w:val="20"/>
              </w:rPr>
              <w:t xml:space="preserve"> по адресу: ул. Тамбовская. 16 , лит.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D7883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8 597 205,95</w:t>
            </w:r>
          </w:p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E45AD1" w:rsidRPr="0067751C" w:rsidRDefault="00E45AD1" w:rsidP="00B13013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 xml:space="preserve">Нормативные затраты на выполнение работ по </w:t>
            </w:r>
            <w:r>
              <w:rPr>
                <w:color w:val="000000"/>
                <w:sz w:val="20"/>
                <w:szCs w:val="20"/>
              </w:rPr>
              <w:t xml:space="preserve">текущему ремонту определяются </w:t>
            </w:r>
            <w:r w:rsidRPr="00E45AD1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45AD1">
              <w:rPr>
                <w:color w:val="000000"/>
                <w:sz w:val="20"/>
                <w:szCs w:val="20"/>
              </w:rPr>
              <w:t xml:space="preserve">соответствии со статьей 22 Федерального закона № 44-ФЗ.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E45AD1">
              <w:rPr>
                <w:color w:val="000000"/>
                <w:sz w:val="20"/>
                <w:szCs w:val="20"/>
              </w:rPr>
              <w:t>использован проектно-сметный метод</w:t>
            </w:r>
            <w:r>
              <w:rPr>
                <w:color w:val="000000"/>
                <w:sz w:val="20"/>
                <w:szCs w:val="20"/>
              </w:rPr>
              <w:t>)</w:t>
            </w:r>
            <w:r w:rsidRPr="00E45AD1">
              <w:rPr>
                <w:color w:val="000000"/>
                <w:sz w:val="20"/>
                <w:szCs w:val="20"/>
              </w:rPr>
              <w:t>.</w:t>
            </w:r>
          </w:p>
        </w:tc>
      </w:tr>
      <w:tr w:rsidR="00E45AD1" w:rsidRPr="0067751C" w:rsidTr="00645806">
        <w:trPr>
          <w:trHeight w:val="783"/>
        </w:trPr>
        <w:tc>
          <w:tcPr>
            <w:tcW w:w="850" w:type="dxa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74" w:type="dxa"/>
          </w:tcPr>
          <w:p w:rsidR="00E45AD1" w:rsidRPr="006D7883" w:rsidRDefault="00E45AD1" w:rsidP="00E45AD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Нормативные затраты на капитальный ремонт государственного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20 344 245,36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78" w:type="dxa"/>
          </w:tcPr>
          <w:p w:rsidR="00E45AD1" w:rsidRPr="00E45AD1" w:rsidRDefault="00E45AD1" w:rsidP="0067751C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45AD1" w:rsidRPr="0067751C" w:rsidTr="00645806">
        <w:trPr>
          <w:trHeight w:val="1349"/>
        </w:trPr>
        <w:tc>
          <w:tcPr>
            <w:tcW w:w="850" w:type="dxa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674" w:type="dxa"/>
          </w:tcPr>
          <w:p w:rsidR="00E45AD1" w:rsidRPr="00FE2A2D" w:rsidRDefault="00E45AD1" w:rsidP="00AD7D23">
            <w:pPr>
              <w:pStyle w:val="ConsPlusNormal"/>
              <w:contextualSpacing/>
              <w:jc w:val="both"/>
              <w:rPr>
                <w:sz w:val="20"/>
              </w:rPr>
            </w:pPr>
            <w:r w:rsidRPr="00FE2A2D">
              <w:rPr>
                <w:sz w:val="20"/>
              </w:rPr>
              <w:t>Нормативные затраты на выполнение работ по разработке проектной документации на капитальный ремонт помещений СПб ГКУ «Дом ветеранов» по адресу: Санкт-Петербург, ул. 7-я Красноармейская, д. 25, лит.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2 826 115,36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78" w:type="dxa"/>
          </w:tcPr>
          <w:p w:rsidR="00E45AD1" w:rsidRDefault="00E45AD1" w:rsidP="00B13013">
            <w:pPr>
              <w:ind w:firstLine="505"/>
              <w:jc w:val="both"/>
            </w:pPr>
            <w:r w:rsidRPr="00E45AD1">
              <w:rPr>
                <w:color w:val="000000"/>
                <w:sz w:val="20"/>
                <w:szCs w:val="20"/>
              </w:rPr>
              <w:t>Нормативные затраты на выполнение работ по текущему ремонту определяются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45AD1">
              <w:rPr>
                <w:color w:val="000000"/>
                <w:sz w:val="20"/>
                <w:szCs w:val="20"/>
              </w:rPr>
              <w:t xml:space="preserve">в соответствии со статьей 22 Федерального закона № 44-ФЗ.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E45AD1">
              <w:rPr>
                <w:color w:val="000000"/>
                <w:sz w:val="20"/>
                <w:szCs w:val="20"/>
              </w:rPr>
              <w:t>использован проектно-сметный метод</w:t>
            </w:r>
            <w:r>
              <w:rPr>
                <w:color w:val="000000"/>
                <w:sz w:val="20"/>
                <w:szCs w:val="20"/>
              </w:rPr>
              <w:t>)</w:t>
            </w:r>
            <w:r w:rsidRPr="00E45AD1">
              <w:rPr>
                <w:color w:val="000000"/>
                <w:sz w:val="20"/>
                <w:szCs w:val="20"/>
              </w:rPr>
              <w:t>.</w:t>
            </w:r>
          </w:p>
        </w:tc>
      </w:tr>
      <w:tr w:rsidR="00E45AD1" w:rsidRPr="0067751C" w:rsidTr="00645806">
        <w:trPr>
          <w:trHeight w:val="1201"/>
        </w:trPr>
        <w:tc>
          <w:tcPr>
            <w:tcW w:w="850" w:type="dxa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674" w:type="dxa"/>
          </w:tcPr>
          <w:p w:rsidR="00E45AD1" w:rsidRPr="00FE2A2D" w:rsidRDefault="00E45AD1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Нормативные затраты на выполнение работ по сохранению объекта культурного наследия в части реставрации дворового фасада здания СПб ГКУ «Дом ветеранов»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17 117 610,00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78" w:type="dxa"/>
          </w:tcPr>
          <w:p w:rsidR="00E45AD1" w:rsidRPr="00E45AD1" w:rsidRDefault="00E45AD1" w:rsidP="00B13013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>Нормативные затраты на выполнение работ по текущему ремонту определяются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45AD1">
              <w:rPr>
                <w:color w:val="000000"/>
                <w:sz w:val="20"/>
                <w:szCs w:val="20"/>
              </w:rPr>
              <w:t xml:space="preserve">в соответствии со статьей 22 Федерального закона № 44-ФЗ.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E45AD1">
              <w:rPr>
                <w:color w:val="000000"/>
                <w:sz w:val="20"/>
                <w:szCs w:val="20"/>
              </w:rPr>
              <w:t>использован проектно-сметный метод</w:t>
            </w:r>
            <w:r>
              <w:rPr>
                <w:color w:val="000000"/>
                <w:sz w:val="20"/>
                <w:szCs w:val="20"/>
              </w:rPr>
              <w:t>)</w:t>
            </w:r>
            <w:r w:rsidRPr="00E45AD1">
              <w:rPr>
                <w:color w:val="000000"/>
                <w:sz w:val="20"/>
                <w:szCs w:val="20"/>
              </w:rPr>
              <w:t>.</w:t>
            </w:r>
          </w:p>
        </w:tc>
      </w:tr>
      <w:tr w:rsidR="00E45AD1" w:rsidRPr="0067751C" w:rsidTr="00645806">
        <w:trPr>
          <w:trHeight w:val="1208"/>
        </w:trPr>
        <w:tc>
          <w:tcPr>
            <w:tcW w:w="850" w:type="dxa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4674" w:type="dxa"/>
          </w:tcPr>
          <w:p w:rsidR="00E45AD1" w:rsidRDefault="00E45AD1" w:rsidP="00E45AD1">
            <w:pPr>
              <w:pStyle w:val="ConsPlusNormal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услуг авторского надзора за проведением работ по сохранению объекта культурного наследия в части реставрации дворового фасада здания СПб ГКУ «Дом ветеранов»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34 200,00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78" w:type="dxa"/>
          </w:tcPr>
          <w:p w:rsidR="00E45AD1" w:rsidRPr="00E45AD1" w:rsidRDefault="00E45AD1" w:rsidP="00B13013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>Нормативные затраты на выполнение работ по текущему ремонту определяются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45AD1">
              <w:rPr>
                <w:color w:val="000000"/>
                <w:sz w:val="20"/>
                <w:szCs w:val="20"/>
              </w:rPr>
              <w:t xml:space="preserve">в соответствии со статьей 22 Федерального закона № 44-ФЗ.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E45AD1">
              <w:rPr>
                <w:color w:val="000000"/>
                <w:sz w:val="20"/>
                <w:szCs w:val="20"/>
              </w:rPr>
              <w:t xml:space="preserve">использован </w:t>
            </w:r>
            <w:r>
              <w:rPr>
                <w:color w:val="000000"/>
                <w:sz w:val="20"/>
                <w:szCs w:val="20"/>
              </w:rPr>
              <w:t>нормативный</w:t>
            </w:r>
            <w:r w:rsidRPr="00E45AD1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)</w:t>
            </w:r>
            <w:r w:rsidRPr="00E45AD1">
              <w:rPr>
                <w:color w:val="000000"/>
                <w:sz w:val="20"/>
                <w:szCs w:val="20"/>
              </w:rPr>
              <w:t>.</w:t>
            </w:r>
          </w:p>
        </w:tc>
      </w:tr>
      <w:tr w:rsidR="00E45AD1" w:rsidRPr="0067751C" w:rsidTr="00645806">
        <w:trPr>
          <w:trHeight w:val="1341"/>
        </w:trPr>
        <w:tc>
          <w:tcPr>
            <w:tcW w:w="850" w:type="dxa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4674" w:type="dxa"/>
          </w:tcPr>
          <w:p w:rsidR="00E45AD1" w:rsidRDefault="00E45AD1" w:rsidP="00E45AD1">
            <w:pPr>
              <w:pStyle w:val="ConsPlusNormal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услуг по строительному контролю за проведением работ по сохранению объекта культурного наследия в части реставрации дворового фасада здания СПб ГКУ «Дом ветеранов»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366 320,00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5AD1" w:rsidRDefault="00E45AD1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678" w:type="dxa"/>
          </w:tcPr>
          <w:p w:rsidR="00E45AD1" w:rsidRPr="00E45AD1" w:rsidRDefault="00E45AD1" w:rsidP="00B13013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E45AD1">
              <w:rPr>
                <w:color w:val="000000"/>
                <w:sz w:val="20"/>
                <w:szCs w:val="20"/>
              </w:rPr>
              <w:t>Нормативные затраты на выполнение работ по текущему ремонту определяются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45AD1">
              <w:rPr>
                <w:color w:val="000000"/>
                <w:sz w:val="20"/>
                <w:szCs w:val="20"/>
              </w:rPr>
              <w:t xml:space="preserve">в соответствии со статьей 22 Федерального закона № 44-ФЗ.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E45AD1">
              <w:rPr>
                <w:color w:val="000000"/>
                <w:sz w:val="20"/>
                <w:szCs w:val="20"/>
              </w:rPr>
              <w:t xml:space="preserve">использован </w:t>
            </w:r>
            <w:r>
              <w:rPr>
                <w:color w:val="000000"/>
                <w:sz w:val="20"/>
                <w:szCs w:val="20"/>
              </w:rPr>
              <w:t>нормативный</w:t>
            </w:r>
            <w:r w:rsidRPr="00E45AD1">
              <w:rPr>
                <w:color w:val="000000"/>
                <w:sz w:val="20"/>
                <w:szCs w:val="20"/>
              </w:rPr>
              <w:t xml:space="preserve"> метод</w:t>
            </w:r>
            <w:r>
              <w:rPr>
                <w:color w:val="000000"/>
                <w:sz w:val="20"/>
                <w:szCs w:val="20"/>
              </w:rPr>
              <w:t>)</w:t>
            </w:r>
            <w:r w:rsidRPr="00E45AD1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6B39F9" w:rsidRPr="00962A47" w:rsidRDefault="006B39F9" w:rsidP="0067751C">
      <w:pPr>
        <w:tabs>
          <w:tab w:val="left" w:pos="4704"/>
        </w:tabs>
      </w:pPr>
    </w:p>
    <w:p w:rsidR="009F27CF" w:rsidRPr="00962A47" w:rsidRDefault="009F27CF" w:rsidP="009F27CF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4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9F27CF" w:rsidRPr="00962A47" w:rsidRDefault="009F27CF" w:rsidP="009F27CF">
      <w:pPr>
        <w:pStyle w:val="ConsPlusNormal"/>
        <w:ind w:firstLine="540"/>
        <w:jc w:val="right"/>
        <w:rPr>
          <w:i/>
          <w:spacing w:val="4"/>
        </w:rPr>
      </w:pP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</w:p>
    <w:p w:rsidR="006B39F9" w:rsidRPr="00962A47" w:rsidRDefault="006B39F9" w:rsidP="006B39F9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="00CA40E2" w:rsidRPr="00962A47">
        <w:rPr>
          <w:b/>
          <w:sz w:val="26"/>
          <w:szCs w:val="26"/>
        </w:rPr>
        <w:t>Санкт-Петербургского государственного казенного учреждения «Пискаревское мемориальное кладбище» на 202</w:t>
      </w:r>
      <w:r w:rsidR="00310327">
        <w:rPr>
          <w:b/>
          <w:sz w:val="26"/>
          <w:szCs w:val="26"/>
        </w:rPr>
        <w:t>7</w:t>
      </w:r>
      <w:r w:rsidR="00CA40E2" w:rsidRPr="00962A47">
        <w:rPr>
          <w:b/>
          <w:sz w:val="26"/>
          <w:szCs w:val="26"/>
        </w:rPr>
        <w:t xml:space="preserve"> год и на плановый период 202</w:t>
      </w:r>
      <w:r w:rsidR="00310327">
        <w:rPr>
          <w:b/>
          <w:sz w:val="26"/>
          <w:szCs w:val="26"/>
        </w:rPr>
        <w:t>8</w:t>
      </w:r>
      <w:r w:rsidR="00CA40E2" w:rsidRPr="00962A47">
        <w:rPr>
          <w:b/>
          <w:sz w:val="26"/>
          <w:szCs w:val="26"/>
        </w:rPr>
        <w:t xml:space="preserve"> и 202</w:t>
      </w:r>
      <w:r w:rsidR="00310327">
        <w:rPr>
          <w:b/>
          <w:sz w:val="26"/>
          <w:szCs w:val="26"/>
        </w:rPr>
        <w:t>9</w:t>
      </w:r>
    </w:p>
    <w:p w:rsidR="006B39F9" w:rsidRPr="00962A47" w:rsidRDefault="006B39F9" w:rsidP="006B39F9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4672"/>
        <w:gridCol w:w="1593"/>
        <w:gridCol w:w="1593"/>
        <w:gridCol w:w="1593"/>
        <w:gridCol w:w="4537"/>
      </w:tblGrid>
      <w:tr w:rsidR="006F35CB" w:rsidRPr="0046711C" w:rsidTr="00645806">
        <w:trPr>
          <w:trHeight w:val="390"/>
        </w:trPr>
        <w:tc>
          <w:tcPr>
            <w:tcW w:w="891" w:type="dxa"/>
            <w:vMerge w:val="restart"/>
            <w:shd w:val="clear" w:color="auto" w:fill="auto"/>
            <w:vAlign w:val="center"/>
            <w:hideMark/>
          </w:tcPr>
          <w:p w:rsidR="006F35CB" w:rsidRPr="0046711C" w:rsidRDefault="006F35CB" w:rsidP="007611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72" w:type="dxa"/>
            <w:vMerge w:val="restart"/>
            <w:shd w:val="clear" w:color="auto" w:fill="auto"/>
            <w:vAlign w:val="center"/>
            <w:hideMark/>
          </w:tcPr>
          <w:p w:rsidR="006F35CB" w:rsidRPr="0046711C" w:rsidRDefault="006F35CB" w:rsidP="007611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779" w:type="dxa"/>
            <w:gridSpan w:val="3"/>
            <w:shd w:val="clear" w:color="auto" w:fill="auto"/>
            <w:vAlign w:val="center"/>
            <w:hideMark/>
          </w:tcPr>
          <w:p w:rsidR="006F35CB" w:rsidRPr="0046711C" w:rsidRDefault="006F35CB" w:rsidP="007611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537" w:type="dxa"/>
            <w:vMerge w:val="restart"/>
            <w:shd w:val="clear" w:color="auto" w:fill="auto"/>
            <w:vAlign w:val="center"/>
            <w:hideMark/>
          </w:tcPr>
          <w:p w:rsidR="006F35CB" w:rsidRPr="0046711C" w:rsidRDefault="006F35CB" w:rsidP="007611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Порядок расчета нормативных затрат</w:t>
            </w:r>
          </w:p>
        </w:tc>
      </w:tr>
      <w:tr w:rsidR="006F35CB" w:rsidRPr="0046711C" w:rsidTr="00645806">
        <w:trPr>
          <w:trHeight w:val="375"/>
        </w:trPr>
        <w:tc>
          <w:tcPr>
            <w:tcW w:w="891" w:type="dxa"/>
            <w:vMerge/>
            <w:vAlign w:val="center"/>
            <w:hideMark/>
          </w:tcPr>
          <w:p w:rsidR="006F35CB" w:rsidRPr="0046711C" w:rsidRDefault="006F35CB" w:rsidP="007611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2" w:type="dxa"/>
            <w:vMerge/>
            <w:vAlign w:val="center"/>
            <w:hideMark/>
          </w:tcPr>
          <w:p w:rsidR="006F35CB" w:rsidRPr="0046711C" w:rsidRDefault="006F35CB" w:rsidP="007611B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6F35CB" w:rsidRPr="0046711C" w:rsidRDefault="006F35CB" w:rsidP="003103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310327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46711C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6F35CB" w:rsidRPr="0046711C" w:rsidRDefault="006F35CB" w:rsidP="003103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31032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46711C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6F35CB" w:rsidRPr="0046711C" w:rsidRDefault="006F35CB" w:rsidP="0031032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11C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310327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46711C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537" w:type="dxa"/>
            <w:vMerge/>
            <w:vAlign w:val="center"/>
            <w:hideMark/>
          </w:tcPr>
          <w:p w:rsidR="006F35CB" w:rsidRPr="0046711C" w:rsidRDefault="006F35CB" w:rsidP="007611B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35CB" w:rsidRPr="0046711C" w:rsidTr="00645806">
        <w:trPr>
          <w:trHeight w:val="255"/>
        </w:trPr>
        <w:tc>
          <w:tcPr>
            <w:tcW w:w="891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93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3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93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537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6</w:t>
            </w:r>
          </w:p>
        </w:tc>
      </w:tr>
      <w:tr w:rsidR="00310327" w:rsidRPr="0046711C" w:rsidTr="00645806">
        <w:trPr>
          <w:trHeight w:val="510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Default="00310327" w:rsidP="00310327">
            <w:pPr>
              <w:pStyle w:val="ConsPlusNormal"/>
              <w:contextualSpacing/>
              <w:jc w:val="both"/>
              <w:rPr>
                <w:sz w:val="20"/>
              </w:rPr>
            </w:pPr>
            <w:r w:rsidRPr="00310327">
              <w:rPr>
                <w:sz w:val="20"/>
              </w:rPr>
              <w:t>Нормативные затраты на информационно-коммуникационные технологии</w:t>
            </w:r>
          </w:p>
          <w:p w:rsidR="00310327" w:rsidRPr="00310327" w:rsidRDefault="00310327" w:rsidP="00310327">
            <w:pPr>
              <w:pStyle w:val="ConsPlusNormal"/>
              <w:contextualSpacing/>
              <w:jc w:val="both"/>
              <w:rPr>
                <w:sz w:val="20"/>
              </w:rPr>
            </w:pP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1 221 989,10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1 263 965,37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1 307 729,79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76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1.7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310327" w:rsidRDefault="00310327" w:rsidP="00310327">
            <w:pPr>
              <w:pStyle w:val="ConsPlusNormal"/>
              <w:contextualSpacing/>
              <w:jc w:val="both"/>
              <w:rPr>
                <w:sz w:val="20"/>
              </w:rPr>
            </w:pPr>
            <w:r w:rsidRPr="00310327">
              <w:rPr>
                <w:sz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1 221 989,10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1 263 965,37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1 307 729,79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127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1.7.3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310327" w:rsidRDefault="00310327" w:rsidP="00310327">
            <w:pPr>
              <w:pStyle w:val="ConsPlusNormal"/>
              <w:contextualSpacing/>
              <w:jc w:val="both"/>
              <w:rPr>
                <w:sz w:val="20"/>
              </w:rPr>
            </w:pPr>
            <w:r w:rsidRPr="00310327">
              <w:rPr>
                <w:sz w:val="20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172 583,40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172 583,40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172 583,40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НЗзч = Нц зч х Свт, где: </w:t>
            </w:r>
          </w:p>
          <w:p w:rsid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НЗзч – норматив цены запасных частей </w:t>
            </w:r>
            <w:r w:rsidRPr="00CE49C3">
              <w:rPr>
                <w:color w:val="000000"/>
                <w:sz w:val="20"/>
                <w:szCs w:val="20"/>
              </w:rPr>
              <w:br/>
              <w:t>для вычислительной техники;</w:t>
            </w:r>
          </w:p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Свт - первоначальная стоимость вычислительной техники, находящейся на балансе Учреждения.</w:t>
            </w:r>
          </w:p>
        </w:tc>
      </w:tr>
      <w:tr w:rsidR="00310327" w:rsidRPr="0046711C" w:rsidTr="00645806">
        <w:trPr>
          <w:trHeight w:val="127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1.7.5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310327" w:rsidRDefault="00310327" w:rsidP="00310327">
            <w:pPr>
              <w:pStyle w:val="ConsPlusNormal"/>
              <w:contextualSpacing/>
              <w:jc w:val="both"/>
              <w:rPr>
                <w:sz w:val="20"/>
              </w:rPr>
            </w:pPr>
            <w:r w:rsidRPr="00310327">
              <w:rPr>
                <w:sz w:val="20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1 049 405,70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1 091 381,97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1 135 146,39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НЗдет орг = Нц дет орг х НЗорг, где: </w:t>
            </w:r>
          </w:p>
          <w:p w:rsid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Нц дет орг – норматив цены приобретения деталей для содержания оргтехники (принтеров, многофункциональных устройств </w:t>
            </w:r>
            <w:r w:rsidR="0043618E">
              <w:rPr>
                <w:color w:val="000000"/>
                <w:sz w:val="20"/>
                <w:szCs w:val="20"/>
              </w:rPr>
              <w:br/>
            </w:r>
            <w:r w:rsidRPr="00CE49C3">
              <w:rPr>
                <w:color w:val="000000"/>
                <w:sz w:val="20"/>
                <w:szCs w:val="20"/>
              </w:rPr>
              <w:t>и копировальных аппаратов);</w:t>
            </w:r>
          </w:p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НЗорг - норматив цены приобретения деталей для содержания оргтехники (принтеров, многофункциональных устройств и копировальных аппаратов).</w:t>
            </w:r>
          </w:p>
        </w:tc>
      </w:tr>
      <w:tr w:rsidR="00310327" w:rsidRPr="0046711C" w:rsidTr="00645806">
        <w:trPr>
          <w:trHeight w:val="151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310327" w:rsidRDefault="00310327" w:rsidP="00310327">
            <w:pPr>
              <w:pStyle w:val="ConsPlusNormal"/>
              <w:contextualSpacing/>
              <w:jc w:val="both"/>
              <w:rPr>
                <w:sz w:val="20"/>
              </w:rPr>
            </w:pPr>
            <w:r w:rsidRPr="00310327">
              <w:rPr>
                <w:sz w:val="20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"а" - "ж" пункта 6 Общих правил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AD7D2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151 803 223,24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AD7D2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157 958 359,99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AD7D23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164 344 599,57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25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Default="00310327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транспортные услуги</w:t>
            </w:r>
          </w:p>
          <w:p w:rsidR="00310327" w:rsidRPr="00CE49C3" w:rsidRDefault="00310327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1 955 943,39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2 034 181,13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2 115 751,80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1020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2.2.5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Иные затраты, относящиеся к затратам на транспортные услуги в рамках затрат, указанных в абзацах первом - двенадцатом пункта 15 Общих правил: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AD7D2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1 955 943,39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AD7D2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2 034 181,13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AD7D2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2 115 751,80</w:t>
            </w:r>
          </w:p>
        </w:tc>
        <w:tc>
          <w:tcPr>
            <w:tcW w:w="4537" w:type="dxa"/>
            <w:shd w:val="clear" w:color="auto" w:fill="auto"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5331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2.2.5.1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автотранспортному обслуживанию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1 847 464,91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1 921 363,5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1 998 410,1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537" w:type="dxa"/>
            <w:shd w:val="clear" w:color="auto" w:fill="auto"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Расчет нормативных затрат на 2027-202</w:t>
            </w:r>
            <w:r>
              <w:rPr>
                <w:color w:val="000000"/>
                <w:sz w:val="20"/>
                <w:szCs w:val="20"/>
              </w:rPr>
              <w:t>9 гг произведен по формуле:</w:t>
            </w:r>
          </w:p>
          <w:p w:rsidR="00310327" w:rsidRP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НЗитуз = NНМЦКитуз х Ипц1 х Ипц2 х Ипц3, где:</w:t>
            </w:r>
          </w:p>
          <w:p w:rsidR="00310327" w:rsidRP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 xml:space="preserve">NНМЦКитуз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>
              <w:rPr>
                <w:color w:val="000000"/>
                <w:sz w:val="20"/>
                <w:szCs w:val="20"/>
              </w:rPr>
              <w:br/>
            </w:r>
            <w:r w:rsidRPr="00310327">
              <w:rPr>
                <w:color w:val="000000"/>
                <w:sz w:val="20"/>
                <w:szCs w:val="20"/>
              </w:rPr>
              <w:t>№ 44-ФЗ государственных контрактах на текущий год, предметом которых являются иные затраты, относящиеся к затратам на транспортные услуги в рамках затрат, указанных в абзацах первом-двенадцатом пункта 15 Общих правил.</w:t>
            </w:r>
          </w:p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310327" w:rsidRPr="0046711C" w:rsidTr="00645806">
        <w:trPr>
          <w:trHeight w:val="3312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2.2.5.2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метрополитена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108 478,48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112 817,62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117 341,6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37" w:type="dxa"/>
            <w:shd w:val="clear" w:color="auto" w:fill="auto"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Расчет нормативных затрат на 2027-202</w:t>
            </w:r>
            <w:r>
              <w:rPr>
                <w:color w:val="000000"/>
                <w:sz w:val="20"/>
                <w:szCs w:val="20"/>
              </w:rPr>
              <w:t>9 гг произведен по формуле:</w:t>
            </w:r>
          </w:p>
          <w:p w:rsidR="00310327" w:rsidRP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НЗитуз = NНМЦКитуз х Ипц1 х Ипц2 х Ипц3, где:</w:t>
            </w:r>
          </w:p>
          <w:p w:rsidR="00310327" w:rsidRP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 xml:space="preserve">NНМЦКитуз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>
              <w:rPr>
                <w:color w:val="000000"/>
                <w:sz w:val="20"/>
                <w:szCs w:val="20"/>
              </w:rPr>
              <w:br/>
            </w:r>
            <w:r w:rsidRPr="00310327">
              <w:rPr>
                <w:color w:val="000000"/>
                <w:sz w:val="20"/>
                <w:szCs w:val="20"/>
              </w:rPr>
              <w:t>№ 44-ФЗ государственных контрактах на текущий год, предметом которых являются иные затраты, относящиеся к затратам на транспортные услуги в рамках затрат, указанных в абзацах первом-двенадцатом пункта 15 Общих правил.</w:t>
            </w:r>
          </w:p>
          <w:p w:rsid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310327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645806" w:rsidRPr="00CE49C3" w:rsidRDefault="00645806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0327" w:rsidRPr="0046711C" w:rsidTr="00645806">
        <w:trPr>
          <w:trHeight w:val="450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1 973 499,80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2 136 698,56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2 275 722,97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972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2.4.7.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1 973 499,80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2 136 698,56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2 275 722,97</w:t>
            </w:r>
          </w:p>
        </w:tc>
        <w:tc>
          <w:tcPr>
            <w:tcW w:w="4537" w:type="dxa"/>
            <w:shd w:val="clear" w:color="auto" w:fill="auto"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0327" w:rsidRPr="0046711C" w:rsidTr="00645806">
        <w:trPr>
          <w:trHeight w:val="2538"/>
        </w:trPr>
        <w:tc>
          <w:tcPr>
            <w:tcW w:w="891" w:type="dxa"/>
            <w:shd w:val="clear" w:color="auto" w:fill="auto"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2.4.7.1</w:t>
            </w:r>
          </w:p>
        </w:tc>
        <w:tc>
          <w:tcPr>
            <w:tcW w:w="4672" w:type="dxa"/>
            <w:shd w:val="clear" w:color="auto" w:fill="auto"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обращению с твердыми коммунальными отходами</w:t>
            </w:r>
          </w:p>
        </w:tc>
        <w:tc>
          <w:tcPr>
            <w:tcW w:w="1593" w:type="dxa"/>
            <w:shd w:val="clear" w:color="auto" w:fill="auto"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1 973 499,80</w:t>
            </w:r>
          </w:p>
        </w:tc>
        <w:tc>
          <w:tcPr>
            <w:tcW w:w="1593" w:type="dxa"/>
            <w:shd w:val="clear" w:color="auto" w:fill="auto"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2 136 698,56</w:t>
            </w:r>
          </w:p>
        </w:tc>
        <w:tc>
          <w:tcPr>
            <w:tcW w:w="1593" w:type="dxa"/>
            <w:shd w:val="clear" w:color="auto" w:fill="auto"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2 275 722,97</w:t>
            </w:r>
          </w:p>
        </w:tc>
        <w:tc>
          <w:tcPr>
            <w:tcW w:w="4537" w:type="dxa"/>
            <w:shd w:val="clear" w:color="auto" w:fill="auto"/>
          </w:tcPr>
          <w:p w:rsidR="00310327" w:rsidRPr="00CE49C3" w:rsidRDefault="00645806" w:rsidP="00645806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645806">
              <w:rPr>
                <w:color w:val="000000"/>
                <w:sz w:val="20"/>
                <w:szCs w:val="20"/>
              </w:rPr>
              <w:t xml:space="preserve">Расчет нормативных затрат произведен на основании тарифов, установленных Распоряжением Комитета по тарифам </w:t>
            </w:r>
            <w:r>
              <w:rPr>
                <w:color w:val="000000"/>
                <w:sz w:val="20"/>
                <w:szCs w:val="20"/>
              </w:rPr>
              <w:br/>
            </w:r>
            <w:r w:rsidRPr="00645806">
              <w:rPr>
                <w:color w:val="000000"/>
                <w:sz w:val="20"/>
                <w:szCs w:val="20"/>
              </w:rPr>
              <w:t>Санкт-Петербурга от 19.12.2025 N 258-р «Об установлении предельного единого тарифа на услугу регионального оператора по обращению с твердыми коммунальными отходами акционерного общества «Невский экологический оператор» на территории Санкт-Петербурга на 2026-2030 годы».</w:t>
            </w:r>
          </w:p>
        </w:tc>
      </w:tr>
      <w:tr w:rsidR="00310327" w:rsidRPr="0046711C" w:rsidTr="00645806">
        <w:trPr>
          <w:trHeight w:val="40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Default="00310327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содержание имущества</w:t>
            </w:r>
          </w:p>
          <w:p w:rsidR="00310327" w:rsidRPr="00CE49C3" w:rsidRDefault="00310327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122 314 197,75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127 206 765,67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132 307 756,97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510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2.6.1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 Нормативные затраты на содержание и техническое обслуживание помещений</w:t>
            </w:r>
          </w:p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1 672 710,77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1 739 619,2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1 809 377,93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3229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2.6.1.1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техническое обслуживание комплексных систем обеспечения безопасности (КСОБ)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308 596,37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320 940,23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333 809,93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НЗстехобп(ксоб) = NНМЦКстехобп(ксоб) х Ипц1 х Ипц2 х Ипц3, где:</w:t>
            </w:r>
          </w:p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NНМЦКстехобп(ксоб)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645806" w:rsidRPr="00CE49C3" w:rsidRDefault="00645806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0327" w:rsidRPr="0046711C" w:rsidTr="00645806">
        <w:trPr>
          <w:trHeight w:val="3218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2.6.1.2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техническое обслуживание инженерных сетей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1 364 114,40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1 418 678,98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1 475 568,0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НЗстехобп(уу) = NНМЦКстехобп(уу) х Ипц1 х Ипц2 х Ипц3, где:</w:t>
            </w:r>
          </w:p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NНМЦКстехобп(уу)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645806" w:rsidRPr="00CE49C3" w:rsidRDefault="00645806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0327" w:rsidRPr="0046711C" w:rsidTr="00645806">
        <w:trPr>
          <w:trHeight w:val="76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2.6.4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975 283,32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1 014 294,65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1 054 967,87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460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2.6.4.1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техническое обслуживание системы озвучивания и мультимедийного комплекса музейной экспозиции и светодиодного экрана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975 283,32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1 014 294,65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1 054 967,87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НЗремин(ммк) = NНМЦКремин(ммк) х Ипц1 х Ипц2 х Ипц3, где:</w:t>
            </w:r>
          </w:p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NНМЦКремин(ммк)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 техническое обслуживание и регламентно-профилактический ремонт иного оборудования.</w:t>
            </w:r>
          </w:p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310327" w:rsidRPr="0046711C" w:rsidTr="00645806">
        <w:trPr>
          <w:trHeight w:val="76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119 666 203,66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124 452 851,8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129 443 411,17</w:t>
            </w:r>
          </w:p>
        </w:tc>
        <w:tc>
          <w:tcPr>
            <w:tcW w:w="4537" w:type="dxa"/>
            <w:shd w:val="clear" w:color="auto" w:fill="auto"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1546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2.6.6.1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химчистке ковровых изделий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48 055,22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49 977,43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51 981,52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 xml:space="preserve"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</w:t>
            </w:r>
            <w:r w:rsidRPr="00CE49C3">
              <w:rPr>
                <w:color w:val="000000"/>
                <w:sz w:val="20"/>
                <w:szCs w:val="20"/>
              </w:rPr>
              <w:lastRenderedPageBreak/>
              <w:t>имущества в рамках затрат, указанных в абзаце первом-двенадцатом пункта 15 Общих правил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310327" w:rsidRPr="0046711C" w:rsidTr="00645806">
        <w:trPr>
          <w:trHeight w:val="496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2.6.6.2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техническому и аварийно-диспетчерскому обслуживанию внутреннего газового оборудования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11 862,77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12 337,28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12 832,0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</w:p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310327" w:rsidRPr="0046711C" w:rsidTr="00645806">
        <w:trPr>
          <w:trHeight w:val="1546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2.6.6.3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содержанию и обслуживанию территории «Пискаревского мемориального кладбища»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6 978 658,63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7 257 804,98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7 548 842,96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</w:p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</w:t>
            </w:r>
            <w:r w:rsidRPr="00CE49C3">
              <w:rPr>
                <w:color w:val="000000"/>
                <w:sz w:val="20"/>
                <w:szCs w:val="20"/>
              </w:rPr>
              <w:lastRenderedPageBreak/>
              <w:t>имущества в рамках затрат, указанных в абзаце первом-двенадцатом пункта 15 Общих правил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6F35CB" w:rsidRPr="0046711C" w:rsidTr="00645806">
        <w:trPr>
          <w:trHeight w:val="4824"/>
        </w:trPr>
        <w:tc>
          <w:tcPr>
            <w:tcW w:w="891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2.6.6.4</w:t>
            </w:r>
          </w:p>
        </w:tc>
        <w:tc>
          <w:tcPr>
            <w:tcW w:w="4672" w:type="dxa"/>
            <w:shd w:val="clear" w:color="auto" w:fill="auto"/>
            <w:hideMark/>
          </w:tcPr>
          <w:p w:rsidR="006F35CB" w:rsidRPr="00CE49C3" w:rsidRDefault="006F35CB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дератизации, дезинсекции и акарицидной обработке</w:t>
            </w:r>
          </w:p>
        </w:tc>
        <w:tc>
          <w:tcPr>
            <w:tcW w:w="1593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229 104,47</w:t>
            </w:r>
          </w:p>
        </w:tc>
        <w:tc>
          <w:tcPr>
            <w:tcW w:w="1593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238 635,22</w:t>
            </w:r>
          </w:p>
        </w:tc>
        <w:tc>
          <w:tcPr>
            <w:tcW w:w="1593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248 371,53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6F35CB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</w:p>
          <w:p w:rsidR="0043618E" w:rsidRDefault="006F35CB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6F35CB" w:rsidRPr="00CE49C3" w:rsidRDefault="006F35CB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310327" w:rsidRPr="0046711C" w:rsidTr="00645806">
        <w:trPr>
          <w:trHeight w:val="1688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2.6.6.5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310327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выполнение работ </w:t>
            </w:r>
            <w:r w:rsidRPr="00310327">
              <w:rPr>
                <w:color w:val="000000"/>
                <w:sz w:val="20"/>
                <w:szCs w:val="20"/>
              </w:rPr>
              <w:t>о сохранению объекта культурного наследия федерального значения "Кладбище Пискаревское" - ремонту части гранитного мощения, памятных плит, текстов и графических изображений, в том числе сохранению ландшафтной архитектуры: покосу газонных трав, валке деревьев, корчевке пней, вырезке суши, стрижке живой изгороди и формовке крон деревьев и работы по профилактическому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10327">
              <w:rPr>
                <w:color w:val="000000"/>
                <w:sz w:val="20"/>
                <w:szCs w:val="20"/>
              </w:rPr>
              <w:t>уходу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10327">
              <w:rPr>
                <w:color w:val="000000"/>
                <w:sz w:val="20"/>
                <w:szCs w:val="20"/>
              </w:rPr>
              <w:t>Мемориального бассейна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28 618 501,52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29 763 241,58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30 956 747,57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</w:p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</w:t>
            </w:r>
            <w:r w:rsidRPr="00CE49C3">
              <w:rPr>
                <w:color w:val="000000"/>
                <w:sz w:val="20"/>
                <w:szCs w:val="20"/>
              </w:rPr>
              <w:lastRenderedPageBreak/>
              <w:t>имущества в рамках затрат, указанных в абзаце первом-двенадцатом пункта 15 Общих правил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310327" w:rsidRPr="0046711C" w:rsidTr="00645806">
        <w:trPr>
          <w:trHeight w:val="4822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2.6.6.6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выполнение работ по сохранению объекта культурного наследия федерального значения «Кладбище Пискаревское» - ремонту, реставрации и приспособлению для современного использования исторической ограды в части Стен Памяти на «Аллее Памяти»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41 790 612,22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43 462 236,71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45 205 072,40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</w:p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абзаце первом-двенадцатом пункта 15 Общих правил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3B3641" w:rsidRPr="00CE49C3" w:rsidRDefault="00310327" w:rsidP="003B3641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310327" w:rsidRPr="0046711C" w:rsidTr="00645806">
        <w:trPr>
          <w:trHeight w:val="979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2.6.6.7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выполнение работ по сохранению объекта культурного наследия федерального значения «Кладбище Пискаревское» - ремонту и реставрации исторической ограды в части металлической ограды с чугунными урнами и накрывочных плит из известняка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41 799 730,63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43 471 719,8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45 214 935,8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НЗизси = NНМЦКизси х Ипц1 х Ипц2 х Ипц3, где:</w:t>
            </w:r>
          </w:p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NНМЦКизси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содержание </w:t>
            </w:r>
            <w:r w:rsidRPr="00CE49C3">
              <w:rPr>
                <w:color w:val="000000"/>
                <w:sz w:val="20"/>
                <w:szCs w:val="20"/>
              </w:rPr>
              <w:lastRenderedPageBreak/>
              <w:t>имущества в рамках затрат, указанных в абзаце первом-двенадцатом пункта 15 Общих правил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310327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43618E" w:rsidRDefault="0043618E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  <w:p w:rsidR="001A7A82" w:rsidRPr="00CE49C3" w:rsidRDefault="001A7A82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0327" w:rsidRPr="0046711C" w:rsidTr="00645806">
        <w:trPr>
          <w:trHeight w:val="2295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lastRenderedPageBreak/>
              <w:t>2.7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Default="00310327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  <w:p w:rsidR="00645806" w:rsidRPr="00CE49C3" w:rsidRDefault="00645806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10 184 259,27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10 590 438,96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11 013 922,32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1790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645806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2.7.5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645806">
            <w:pPr>
              <w:keepLines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проведение диспансеризации работников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645806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344 422,40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645806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358 199,10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645806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372 563,10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НЗдисп = Чр x Нц дисп, где: </w:t>
            </w:r>
          </w:p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Чр - расчетная численность работников Учреждения;</w:t>
            </w:r>
          </w:p>
          <w:p w:rsidR="00310327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Нц дисп - норматив цены диспансеризации одного работника Учреждения, определенный Распоряжением КЭПиСП Санкт-Петербурга от 13.05.2022 №38-р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43618E" w:rsidRPr="00CE49C3" w:rsidRDefault="0043618E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45806" w:rsidRPr="0046711C" w:rsidTr="00645806">
        <w:trPr>
          <w:trHeight w:val="837"/>
        </w:trPr>
        <w:tc>
          <w:tcPr>
            <w:tcW w:w="891" w:type="dxa"/>
            <w:shd w:val="clear" w:color="auto" w:fill="auto"/>
            <w:hideMark/>
          </w:tcPr>
          <w:p w:rsidR="00645806" w:rsidRPr="00CE49C3" w:rsidRDefault="00645806" w:rsidP="003B67C3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2.7.7</w:t>
            </w:r>
          </w:p>
        </w:tc>
        <w:tc>
          <w:tcPr>
            <w:tcW w:w="4672" w:type="dxa"/>
            <w:shd w:val="clear" w:color="auto" w:fill="auto"/>
            <w:hideMark/>
          </w:tcPr>
          <w:p w:rsidR="00645806" w:rsidRPr="00CE49C3" w:rsidRDefault="00645806" w:rsidP="003B67C3">
            <w:pPr>
              <w:keepLines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оплату услуг вневедомственной охраны</w:t>
            </w:r>
          </w:p>
        </w:tc>
        <w:tc>
          <w:tcPr>
            <w:tcW w:w="1593" w:type="dxa"/>
            <w:shd w:val="clear" w:color="auto" w:fill="auto"/>
            <w:hideMark/>
          </w:tcPr>
          <w:p w:rsidR="00645806" w:rsidRPr="00063B52" w:rsidRDefault="00645806" w:rsidP="003B67C3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9 810 074,74</w:t>
            </w:r>
          </w:p>
        </w:tc>
        <w:tc>
          <w:tcPr>
            <w:tcW w:w="1593" w:type="dxa"/>
            <w:shd w:val="clear" w:color="auto" w:fill="auto"/>
            <w:hideMark/>
          </w:tcPr>
          <w:p w:rsidR="00645806" w:rsidRPr="00063B52" w:rsidRDefault="00645806" w:rsidP="003B67C3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10 202 477,73</w:t>
            </w:r>
          </w:p>
        </w:tc>
        <w:tc>
          <w:tcPr>
            <w:tcW w:w="1593" w:type="dxa"/>
            <w:shd w:val="clear" w:color="auto" w:fill="auto"/>
            <w:hideMark/>
          </w:tcPr>
          <w:p w:rsidR="00645806" w:rsidRPr="00063B52" w:rsidRDefault="00645806" w:rsidP="003B67C3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10 611 597,0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537" w:type="dxa"/>
            <w:shd w:val="clear" w:color="auto" w:fill="auto"/>
            <w:hideMark/>
          </w:tcPr>
          <w:p w:rsidR="00645806" w:rsidRDefault="00645806" w:rsidP="003B67C3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НЗово = NНМЦКово х Ипц1 х Ипц2 х Ипц3, где:</w:t>
            </w:r>
          </w:p>
          <w:p w:rsidR="00645806" w:rsidRDefault="00645806" w:rsidP="003B67C3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NНМЦКово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вневедомственной охраны.</w:t>
            </w:r>
          </w:p>
          <w:p w:rsidR="00645806" w:rsidRPr="00CE49C3" w:rsidRDefault="00645806" w:rsidP="003B67C3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Ипц1-3 - значения индекса потребительских цен, используемые при формировании проекта </w:t>
            </w:r>
            <w:r w:rsidRPr="00CE49C3">
              <w:rPr>
                <w:color w:val="000000"/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310327" w:rsidRPr="0046711C" w:rsidTr="00645806">
        <w:trPr>
          <w:trHeight w:val="6030"/>
        </w:trPr>
        <w:tc>
          <w:tcPr>
            <w:tcW w:w="891" w:type="dxa"/>
            <w:shd w:val="clear" w:color="auto" w:fill="auto"/>
            <w:noWrap/>
            <w:hideMark/>
          </w:tcPr>
          <w:p w:rsidR="00310327" w:rsidRPr="00CE49C3" w:rsidRDefault="00310327" w:rsidP="00645806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2.7.8</w:t>
            </w:r>
          </w:p>
        </w:tc>
        <w:tc>
          <w:tcPr>
            <w:tcW w:w="4672" w:type="dxa"/>
            <w:shd w:val="clear" w:color="auto" w:fill="auto"/>
            <w:noWrap/>
            <w:hideMark/>
          </w:tcPr>
          <w:p w:rsidR="00310327" w:rsidRPr="00CE49C3" w:rsidRDefault="00310327" w:rsidP="00645806">
            <w:pPr>
              <w:keepLines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93" w:type="dxa"/>
            <w:shd w:val="clear" w:color="auto" w:fill="auto"/>
            <w:noWrap/>
            <w:hideMark/>
          </w:tcPr>
          <w:p w:rsidR="00310327" w:rsidRPr="00063B52" w:rsidRDefault="00310327" w:rsidP="00645806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29 762,13</w:t>
            </w:r>
          </w:p>
        </w:tc>
        <w:tc>
          <w:tcPr>
            <w:tcW w:w="1593" w:type="dxa"/>
            <w:shd w:val="clear" w:color="auto" w:fill="auto"/>
            <w:noWrap/>
            <w:hideMark/>
          </w:tcPr>
          <w:p w:rsidR="00310327" w:rsidRPr="00063B52" w:rsidRDefault="00310327" w:rsidP="00645806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29 762,13</w:t>
            </w:r>
          </w:p>
        </w:tc>
        <w:tc>
          <w:tcPr>
            <w:tcW w:w="1593" w:type="dxa"/>
            <w:shd w:val="clear" w:color="auto" w:fill="auto"/>
            <w:noWrap/>
            <w:hideMark/>
          </w:tcPr>
          <w:p w:rsidR="00310327" w:rsidRPr="00063B52" w:rsidRDefault="00310327" w:rsidP="00645806">
            <w:pPr>
              <w:keepLines/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29 762,13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НЗосаго= ТБi х КТi х КБМi xКВСi х КОi х KMi x KCi x KПi, где:</w:t>
            </w:r>
          </w:p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ТБi – предельный размер базовой ставки страхового тарифа по i-му типу транспортного средства;</w:t>
            </w:r>
          </w:p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КТ i – коэфф. страховых тарифов, учитывающий территорию преимущественного использования транспортного средства;</w:t>
            </w:r>
          </w:p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КБМ i – коэфф.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      </w:r>
          </w:p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КВСi - коэф.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</w:t>
            </w:r>
          </w:p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КО i – коэфф. страховых тарифов, учитывающий кол-во лиц допущенных к управлению транспортным средством;</w:t>
            </w:r>
          </w:p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КМ i – коэфф. страховых тарифов, учитывающий технические характеристики транспортного средства;</w:t>
            </w:r>
          </w:p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КС i – коэфф. страховых тарифов, учитывающий период использования транспортного средства;</w:t>
            </w:r>
          </w:p>
          <w:p w:rsidR="0043618E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КП i – коэфф. Коэффициент страховых тарифов в зависимости от срока действия договора обязательного страхования;</w:t>
            </w:r>
          </w:p>
          <w:p w:rsidR="00310327" w:rsidRPr="00CE49C3" w:rsidRDefault="00310327" w:rsidP="00645806">
            <w:pPr>
              <w:keepLines/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i – тип транспортного средства.</w:t>
            </w:r>
          </w:p>
        </w:tc>
      </w:tr>
      <w:tr w:rsidR="00310327" w:rsidRPr="0046711C" w:rsidTr="00645806">
        <w:trPr>
          <w:trHeight w:val="510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565 927,70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588 564,72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310327" w:rsidRDefault="00310327" w:rsidP="0031032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10327">
              <w:rPr>
                <w:bCs/>
                <w:color w:val="000000"/>
                <w:sz w:val="20"/>
                <w:szCs w:val="20"/>
              </w:rPr>
              <w:t>612 166,18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43618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10327" w:rsidRPr="0046711C" w:rsidTr="00645806">
        <w:trPr>
          <w:trHeight w:val="2089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2.8.2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524 072,33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545 035,14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566 891,06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310327" w:rsidRPr="0043618E" w:rsidRDefault="0043618E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43618E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-3865</wp:posOffset>
                  </wp:positionH>
                  <wp:positionV relativeFrom="paragraph">
                    <wp:posOffset>50082</wp:posOffset>
                  </wp:positionV>
                  <wp:extent cx="2099144" cy="341906"/>
                  <wp:effectExtent l="0" t="0" r="0" b="0"/>
                  <wp:wrapNone/>
                  <wp:docPr id="23" name="Рисунок 14" descr="base_25_175404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base_25_175404_18"/>
                          <pic:cNvPicPr/>
                        </pic:nvPicPr>
                        <pic:blipFill rotWithShape="1">
                          <a:blip r:embed="rId28" cstate="print"/>
                          <a:srcRect t="13661" r="19316"/>
                          <a:stretch/>
                        </pic:blipFill>
                        <pic:spPr bwMode="auto">
                          <a:xfrm>
                            <a:off x="0" y="0"/>
                            <a:ext cx="2095500" cy="334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9"/>
            </w:tblGrid>
            <w:tr w:rsidR="00310327" w:rsidRPr="0043618E" w:rsidTr="0043618E">
              <w:trPr>
                <w:trHeight w:val="482"/>
                <w:tblCellSpacing w:w="0" w:type="dxa"/>
              </w:trPr>
              <w:tc>
                <w:tcPr>
                  <w:tcW w:w="4259" w:type="dxa"/>
                  <w:shd w:val="clear" w:color="auto" w:fill="auto"/>
                  <w:vAlign w:val="bottom"/>
                  <w:hideMark/>
                </w:tcPr>
                <w:p w:rsidR="00310327" w:rsidRPr="00CE49C3" w:rsidRDefault="00310327" w:rsidP="0043618E">
                  <w:pPr>
                    <w:ind w:firstLine="573"/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3618E" w:rsidRDefault="0043618E" w:rsidP="0043618E">
            <w:pPr>
              <w:ind w:firstLine="573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Нц меб - норматив цены комплекта мебели в расчете на одного работника Учреждения;</w:t>
            </w:r>
          </w:p>
          <w:p w:rsidR="0043618E" w:rsidRDefault="0043618E" w:rsidP="0043618E">
            <w:pPr>
              <w:ind w:firstLine="573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Чпр - прогнозируемая численность работников Учреждения;</w:t>
            </w:r>
          </w:p>
          <w:p w:rsidR="0043618E" w:rsidRDefault="0043618E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Нспи меб - норматив срока полезного использования комплекта мебели;</w:t>
            </w:r>
          </w:p>
          <w:p w:rsidR="00310327" w:rsidRPr="0043618E" w:rsidRDefault="0043618E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Чпл - количество должностей, планируемых к замещению в Учреждении.</w:t>
            </w:r>
          </w:p>
        </w:tc>
      </w:tr>
      <w:tr w:rsidR="00310327" w:rsidRPr="0046711C" w:rsidTr="00645806">
        <w:trPr>
          <w:trHeight w:val="3120"/>
        </w:trPr>
        <w:tc>
          <w:tcPr>
            <w:tcW w:w="891" w:type="dxa"/>
            <w:shd w:val="clear" w:color="auto" w:fill="auto"/>
            <w:hideMark/>
          </w:tcPr>
          <w:p w:rsidR="00310327" w:rsidRPr="00CE49C3" w:rsidRDefault="00310327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2.8.4</w:t>
            </w:r>
          </w:p>
        </w:tc>
        <w:tc>
          <w:tcPr>
            <w:tcW w:w="4672" w:type="dxa"/>
            <w:shd w:val="clear" w:color="auto" w:fill="auto"/>
            <w:hideMark/>
          </w:tcPr>
          <w:p w:rsidR="00310327" w:rsidRPr="00CE49C3" w:rsidRDefault="00310327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техники и оборудования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41 855,37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43 529,5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93" w:type="dxa"/>
            <w:shd w:val="clear" w:color="auto" w:fill="auto"/>
            <w:hideMark/>
          </w:tcPr>
          <w:p w:rsidR="00310327" w:rsidRPr="00063B52" w:rsidRDefault="00310327" w:rsidP="00310327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45 275,12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НЗизос = NНМЦКизос х Ипц1 х Ипц2 х Ипц3, где:</w:t>
            </w:r>
          </w:p>
          <w:p w:rsidR="0043618E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NНМЦКизос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осносящиеся к затратам на приобретение основных средств в рамках затрат, указанных в абзаце первом - двенадцатом пункта 15 Общих правил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310327" w:rsidRPr="00CE49C3" w:rsidRDefault="00310327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956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r w:rsidRPr="00CE49C3">
              <w:rPr>
                <w:bCs/>
                <w:sz w:val="20"/>
                <w:szCs w:val="20"/>
              </w:rPr>
              <w:t>подпунктах "а"</w:t>
            </w:r>
            <w:r w:rsidRPr="00CE49C3">
              <w:rPr>
                <w:bCs/>
                <w:color w:val="000000"/>
                <w:sz w:val="20"/>
                <w:szCs w:val="20"/>
              </w:rPr>
              <w:t xml:space="preserve"> - </w:t>
            </w:r>
            <w:r w:rsidRPr="00CE49C3">
              <w:rPr>
                <w:bCs/>
                <w:sz w:val="20"/>
                <w:szCs w:val="20"/>
              </w:rPr>
              <w:t>"ж" пункта 6</w:t>
            </w:r>
            <w:r w:rsidRPr="00CE49C3">
              <w:rPr>
                <w:bCs/>
                <w:color w:val="000000"/>
                <w:sz w:val="20"/>
                <w:szCs w:val="20"/>
              </w:rPr>
              <w:t xml:space="preserve"> Общих правил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EE6279" w:rsidRDefault="00EE6279" w:rsidP="00EE62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8 710 726,78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EE6279" w:rsidRDefault="00EE6279" w:rsidP="00EE62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9 059 095,66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EE6279" w:rsidRDefault="00EE6279" w:rsidP="00EE62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9 422 325,17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E6279" w:rsidRPr="0046711C" w:rsidTr="00645806">
        <w:trPr>
          <w:trHeight w:val="412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2.10.2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1 224 115,90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1 273 080,20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1 324 131,20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НЗканц = Чр x Нц канц,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Чр - расчетная численность работников Учреждения;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Нц канц - норматив цены набора канцелярских принадлежностей для одного работника Учреждения.</w:t>
            </w:r>
          </w:p>
        </w:tc>
      </w:tr>
      <w:tr w:rsidR="00EE6279" w:rsidRPr="0046711C" w:rsidTr="00645806">
        <w:trPr>
          <w:trHeight w:val="1275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319 532,64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332 254,08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345 536,76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НЗхоз = Ппом x Нц хоз x Мхоз,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Ппом - площадь обслуживаемых помещений;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Нц хоз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Мхоз - количество месяцев обслуживания помещений.</w:t>
            </w:r>
          </w:p>
        </w:tc>
      </w:tr>
      <w:tr w:rsidR="00EE6279" w:rsidRPr="0046711C" w:rsidTr="00645806">
        <w:trPr>
          <w:trHeight w:val="2940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2.10.4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32 580,26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33 883,47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35 242,20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НЗгсм = NНМЦКгсм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NНМЦКгсм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горюче-смазочных материалов.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1635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2.10.9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правил, </w:t>
            </w:r>
            <w:r w:rsidRPr="00CE49C3">
              <w:rPr>
                <w:bCs/>
                <w:color w:val="000000"/>
                <w:sz w:val="20"/>
                <w:szCs w:val="20"/>
              </w:rPr>
              <w:br/>
              <w:t>в том числе: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EE6279" w:rsidRDefault="00EE6279" w:rsidP="00EE62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7 134 497,98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EE6279" w:rsidRDefault="00EE6279" w:rsidP="00EE62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7 419 877,91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EE6279" w:rsidRDefault="00EE6279" w:rsidP="00EE62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7 717 415,01</w:t>
            </w:r>
          </w:p>
        </w:tc>
        <w:tc>
          <w:tcPr>
            <w:tcW w:w="4537" w:type="dxa"/>
            <w:shd w:val="clear" w:color="auto" w:fill="auto"/>
            <w:hideMark/>
          </w:tcPr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E6279" w:rsidRPr="0046711C" w:rsidTr="00645806">
        <w:trPr>
          <w:trHeight w:val="3255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2.10.9.1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строительных товаров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679 026,09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706 187,1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734 505,2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3150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2.10.9.2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ручного инструмента и хозяйственного инвентаря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155 391,25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161 606,90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168 087,34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3270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2.10.9.3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запасных частей и расходных материалов к технике и оборудованию, кроме затрат в области информационных технологий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14 924,95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15 521,95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16 144,38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</w:p>
          <w:p w:rsidR="00EE6279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645806" w:rsidRPr="00CE49C3" w:rsidRDefault="00645806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E6279" w:rsidRPr="0046711C" w:rsidTr="00645806">
        <w:trPr>
          <w:trHeight w:val="2910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2.10.9.4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бытовых и санитарно-гигиенических товаров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151 470,88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157 529,7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163 846,6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горюче-смазочных материалов.</w:t>
            </w:r>
          </w:p>
          <w:p w:rsidR="00EE6279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645806" w:rsidRPr="00CE49C3" w:rsidRDefault="00645806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E6279" w:rsidRPr="0046711C" w:rsidTr="00645806">
        <w:trPr>
          <w:trHeight w:val="3165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2.10.9.5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спец.одежды и средств индивидуальной защиты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289 474,92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301 053,92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313 126,18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3225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2.10.9.6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приобретение рассады, луковиц тюльпанов и семян газонных трав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3 912 414,00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4 068 910,56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4 232 073,87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3135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2.10.9.7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поставку </w:t>
            </w:r>
            <w:r w:rsidRPr="003C385A">
              <w:rPr>
                <w:color w:val="000000"/>
                <w:sz w:val="20"/>
                <w:szCs w:val="20"/>
              </w:rPr>
              <w:t>сувенирной продукции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866 205,32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900 853,53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936 977,76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3180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2.10.9.8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поставку технической соли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212 672,13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221 179,02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230 048,</w:t>
            </w: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3150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2.10.9.9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поставку удобрений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258 732,80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269 082,11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279 872,3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3150"/>
        </w:trPr>
        <w:tc>
          <w:tcPr>
            <w:tcW w:w="891" w:type="dxa"/>
            <w:shd w:val="clear" w:color="auto" w:fill="auto"/>
            <w:hideMark/>
          </w:tcPr>
          <w:p w:rsidR="00EE6279" w:rsidRPr="003C385A" w:rsidRDefault="00EE6279" w:rsidP="00AD7D23">
            <w:pPr>
              <w:jc w:val="center"/>
              <w:rPr>
                <w:color w:val="000000"/>
                <w:sz w:val="18"/>
                <w:szCs w:val="18"/>
              </w:rPr>
            </w:pPr>
            <w:r w:rsidRPr="003C385A">
              <w:rPr>
                <w:color w:val="000000"/>
                <w:sz w:val="18"/>
                <w:szCs w:val="18"/>
              </w:rPr>
              <w:t>2.10.9.10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3C385A" w:rsidRDefault="00EE6279" w:rsidP="00AD7D23">
            <w:pPr>
              <w:rPr>
                <w:color w:val="000000"/>
                <w:sz w:val="20"/>
                <w:szCs w:val="20"/>
              </w:rPr>
            </w:pPr>
            <w:r w:rsidRPr="003C385A">
              <w:rPr>
                <w:color w:val="000000"/>
                <w:sz w:val="20"/>
                <w:szCs w:val="20"/>
              </w:rPr>
              <w:t>Но</w:t>
            </w:r>
            <w:r>
              <w:rPr>
                <w:color w:val="000000"/>
                <w:sz w:val="20"/>
                <w:szCs w:val="20"/>
              </w:rPr>
              <w:t>рмативные затраты на п</w:t>
            </w:r>
            <w:r w:rsidRPr="003C385A">
              <w:rPr>
                <w:color w:val="000000"/>
                <w:sz w:val="20"/>
                <w:szCs w:val="20"/>
              </w:rPr>
              <w:t>оставку торфа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594 185,64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617 953,0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642 732,9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НЗизпмз = NНМЦКизпмз х Qгсмплан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NНМЦКизпмз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рамках затрат, указанных в абзацах первом-двенадцатом пункта 15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765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Иные прочие затраты, не отнесенные к иным затратам, указанным в подпунктах "а" - "ж" пункта 6 Общих правил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EE6279" w:rsidRDefault="00EE6279" w:rsidP="00EE62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6 098 668,55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EE6279" w:rsidRDefault="00EE6279" w:rsidP="00EE62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6 342 615,29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EE6279" w:rsidRDefault="00EE6279" w:rsidP="00EE627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6 596 954,16</w:t>
            </w:r>
          </w:p>
        </w:tc>
        <w:tc>
          <w:tcPr>
            <w:tcW w:w="4537" w:type="dxa"/>
            <w:shd w:val="clear" w:color="auto" w:fill="auto"/>
            <w:hideMark/>
          </w:tcPr>
          <w:p w:rsidR="00EE6279" w:rsidRP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43618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E6279" w:rsidRPr="0046711C" w:rsidTr="00645806">
        <w:trPr>
          <w:trHeight w:val="3589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2.11.1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организацию звукового сопровождения торжественно-траурных церемоний, проводимых СПб ГКУ «Пискаревское мемориальное кладбище»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631 750,00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657 020,00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683 366,50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</w:p>
          <w:p w:rsidR="00EE6279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43618E" w:rsidRPr="00CE49C3" w:rsidRDefault="0043618E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E6279" w:rsidRPr="0046711C" w:rsidTr="00645806">
        <w:trPr>
          <w:trHeight w:val="553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2.11.2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поставку цветочных композиций и венков для возложений в период проведения торжественно-траурных мероприятий на территории СПб ГКУ «Пискаревское мемориальное кладбище»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2 779 656,30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2 890 842,55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3 006 765,34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Ипц1-3 - значения индекса потребительских цен, используемые при формировании проекта </w:t>
            </w:r>
            <w:r w:rsidRPr="00CE49C3">
              <w:rPr>
                <w:color w:val="000000"/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4672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поставку срезки гвоздики для возложений в период проведения торжественно-траурных мероприятий на территории СПб ГКУ «Пискаревское мемориальное кладбище»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506 842,77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527 116,48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548 253,85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</w:p>
          <w:p w:rsidR="00EE6279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645806" w:rsidRPr="00CE49C3" w:rsidRDefault="00645806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E6279" w:rsidRPr="0046711C" w:rsidTr="00645806">
        <w:trPr>
          <w:trHeight w:val="412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2.11.4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- дежурство бригад скорой медицинской помощи для оказания медицинской помощи на догоспитальном этапе, в объеме скорой медицинской помощи, всем обратившимся, и доставки пациентов, при необходимости, в дежурные медицинские организации г.Санкт-Петербурга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223 167,86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232 094,57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241 401,5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</w:p>
          <w:p w:rsidR="00EE6279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Ипц1-3 - значения индекса потребительских цен, используемые при формировании проекта </w:t>
            </w:r>
            <w:r w:rsidRPr="00CE49C3">
              <w:rPr>
                <w:color w:val="000000"/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645806" w:rsidRPr="00CE49C3" w:rsidRDefault="00645806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E6279" w:rsidRPr="0046711C" w:rsidTr="00645806">
        <w:trPr>
          <w:trHeight w:val="3469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Нормативные затраты на оказание услуг по проведению авторского надзора 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144 738,48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150 528,02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156 564,19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  <w:r w:rsidRPr="00CE49C3">
              <w:rPr>
                <w:color w:val="000000"/>
                <w:sz w:val="20"/>
                <w:szCs w:val="20"/>
              </w:rPr>
              <w:br/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EE6279" w:rsidRPr="0046711C" w:rsidTr="00645806">
        <w:trPr>
          <w:trHeight w:val="412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2.11.6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проведению технического надзора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1 184 880,51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1 232 275,73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1 281 689,99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</w:p>
          <w:p w:rsidR="00EE6279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 xml:space="preserve">Ипц1-3 - значения индекса потребительских цен, используемые при формировании проекта </w:t>
            </w:r>
            <w:r w:rsidRPr="00CE49C3">
              <w:rPr>
                <w:color w:val="000000"/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  <w:p w:rsidR="00645806" w:rsidRPr="00CE49C3" w:rsidRDefault="00645806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E6279" w:rsidRPr="0046711C" w:rsidTr="00645806">
        <w:trPr>
          <w:trHeight w:val="2932"/>
        </w:trPr>
        <w:tc>
          <w:tcPr>
            <w:tcW w:w="891" w:type="dxa"/>
            <w:shd w:val="clear" w:color="auto" w:fill="auto"/>
            <w:hideMark/>
          </w:tcPr>
          <w:p w:rsidR="00EE6279" w:rsidRPr="00CE49C3" w:rsidRDefault="00EE6279" w:rsidP="007611B5">
            <w:pPr>
              <w:jc w:val="center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lastRenderedPageBreak/>
              <w:t>2.11.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672" w:type="dxa"/>
            <w:shd w:val="clear" w:color="auto" w:fill="auto"/>
            <w:hideMark/>
          </w:tcPr>
          <w:p w:rsidR="00EE6279" w:rsidRPr="00CE49C3" w:rsidRDefault="00EE6279" w:rsidP="007611B5">
            <w:pPr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Нормативные затраты на оказание услуг по предоставлению во временное возмездное пользование для экспонирования лебедей (в аренду)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627 632,63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652 737,94</w:t>
            </w:r>
          </w:p>
        </w:tc>
        <w:tc>
          <w:tcPr>
            <w:tcW w:w="1593" w:type="dxa"/>
            <w:shd w:val="clear" w:color="auto" w:fill="auto"/>
            <w:hideMark/>
          </w:tcPr>
          <w:p w:rsidR="00EE6279" w:rsidRPr="00063B52" w:rsidRDefault="00EE6279" w:rsidP="00EE6279">
            <w:pPr>
              <w:jc w:val="center"/>
              <w:rPr>
                <w:color w:val="000000"/>
                <w:sz w:val="20"/>
                <w:szCs w:val="20"/>
              </w:rPr>
            </w:pPr>
            <w:r w:rsidRPr="00063B52">
              <w:rPr>
                <w:color w:val="000000"/>
                <w:sz w:val="20"/>
                <w:szCs w:val="20"/>
              </w:rPr>
              <w:t>678 912,73</w:t>
            </w:r>
          </w:p>
        </w:tc>
        <w:tc>
          <w:tcPr>
            <w:tcW w:w="4537" w:type="dxa"/>
            <w:shd w:val="clear" w:color="auto" w:fill="auto"/>
            <w:hideMark/>
          </w:tcPr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НЗипздр = NНМЦКипздр х Ипц1 х Ипц2 х Ипц3, где:</w:t>
            </w:r>
          </w:p>
          <w:p w:rsidR="0043618E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NНМЦКипздр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иные прочие затраты, не отнесенные к иным затратам, указанным в подпунктах "а" - "ж" пункта 6 Общих правил.</w:t>
            </w:r>
          </w:p>
          <w:p w:rsidR="00EE6279" w:rsidRPr="00CE49C3" w:rsidRDefault="00EE6279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="0043618E">
              <w:rPr>
                <w:color w:val="000000"/>
                <w:sz w:val="20"/>
                <w:szCs w:val="20"/>
              </w:rPr>
              <w:t>.</w:t>
            </w:r>
          </w:p>
        </w:tc>
      </w:tr>
      <w:tr w:rsidR="006F35CB" w:rsidRPr="0046711C" w:rsidTr="00645806">
        <w:trPr>
          <w:trHeight w:val="1501"/>
        </w:trPr>
        <w:tc>
          <w:tcPr>
            <w:tcW w:w="891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672" w:type="dxa"/>
            <w:shd w:val="clear" w:color="auto" w:fill="auto"/>
            <w:hideMark/>
          </w:tcPr>
          <w:p w:rsidR="006F35CB" w:rsidRPr="00CE49C3" w:rsidRDefault="006F35CB" w:rsidP="007611B5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Затраты на дополнительное профессиональное образование работников</w:t>
            </w:r>
          </w:p>
        </w:tc>
        <w:tc>
          <w:tcPr>
            <w:tcW w:w="1593" w:type="dxa"/>
            <w:shd w:val="clear" w:color="auto" w:fill="auto"/>
            <w:hideMark/>
          </w:tcPr>
          <w:p w:rsidR="006F35CB" w:rsidRPr="00EE6279" w:rsidRDefault="00EE6279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279">
              <w:rPr>
                <w:bCs/>
                <w:color w:val="000000"/>
                <w:sz w:val="20"/>
                <w:szCs w:val="20"/>
              </w:rPr>
              <w:t>36 233,33</w:t>
            </w:r>
          </w:p>
        </w:tc>
        <w:tc>
          <w:tcPr>
            <w:tcW w:w="1593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3" w:type="dxa"/>
            <w:shd w:val="clear" w:color="auto" w:fill="auto"/>
            <w:hideMark/>
          </w:tcPr>
          <w:p w:rsidR="006F35CB" w:rsidRPr="00CE49C3" w:rsidRDefault="006F35CB" w:rsidP="007611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E49C3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7" w:type="dxa"/>
            <w:shd w:val="clear" w:color="auto" w:fill="auto"/>
            <w:noWrap/>
            <w:hideMark/>
          </w:tcPr>
          <w:p w:rsidR="0043618E" w:rsidRDefault="006F35CB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43618E"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-330835</wp:posOffset>
                  </wp:positionV>
                  <wp:extent cx="2076450" cy="247650"/>
                  <wp:effectExtent l="0" t="0" r="0" b="0"/>
                  <wp:wrapNone/>
                  <wp:docPr id="15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476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CE49C3">
              <w:rPr>
                <w:color w:val="000000"/>
                <w:sz w:val="20"/>
                <w:szCs w:val="20"/>
              </w:rPr>
              <w:t>Qiдпо – кол-во работников направляемых на i-й вид дополнительного профессионального образования;</w:t>
            </w:r>
          </w:p>
          <w:p w:rsidR="006F35CB" w:rsidRPr="0043618E" w:rsidRDefault="006F35CB" w:rsidP="0043618E">
            <w:pPr>
              <w:ind w:firstLine="505"/>
              <w:jc w:val="both"/>
              <w:rPr>
                <w:color w:val="000000"/>
                <w:sz w:val="20"/>
                <w:szCs w:val="20"/>
              </w:rPr>
            </w:pPr>
            <w:r w:rsidRPr="00CE49C3">
              <w:rPr>
                <w:color w:val="000000"/>
                <w:sz w:val="20"/>
                <w:szCs w:val="20"/>
              </w:rPr>
              <w:t>Рiдпо – цена обучения одного работника по i-ому виду дополнительного профессионального образования</w:t>
            </w:r>
            <w:r w:rsidR="0043618E">
              <w:rPr>
                <w:color w:val="000000"/>
                <w:sz w:val="20"/>
                <w:szCs w:val="20"/>
              </w:rPr>
              <w:t>.</w:t>
            </w:r>
            <w:r w:rsidR="00C743E7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38100</wp:posOffset>
                      </wp:positionV>
                      <wp:extent cx="2085975" cy="247650"/>
                      <wp:effectExtent l="0" t="0" r="0" b="0"/>
                      <wp:wrapNone/>
                      <wp:docPr id="6" name="Прямоугольник 1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9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85975" cy="2476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BA832" id="Прямоугольник 13" o:spid="_x0000_s1026" style="position:absolute;margin-left:6.75pt;margin-top:3pt;width:164.25pt;height:19.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" filled="f" stroked="f">
                      <v:path arrowok="t"/>
                    </v:rect>
                  </w:pict>
                </mc:Fallback>
              </mc:AlternateContent>
            </w:r>
          </w:p>
        </w:tc>
      </w:tr>
    </w:tbl>
    <w:p w:rsidR="007513A7" w:rsidRPr="00962A47" w:rsidRDefault="007513A7" w:rsidP="009F27CF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p w:rsidR="00741DD2" w:rsidRPr="00962A47" w:rsidRDefault="00741DD2" w:rsidP="00741DD2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</w:t>
      </w:r>
      <w:r w:rsidR="009F27CF" w:rsidRPr="00962A47">
        <w:rPr>
          <w:spacing w:val="4"/>
        </w:rPr>
        <w:t>5</w:t>
      </w:r>
      <w:r w:rsidRPr="00962A47">
        <w:rPr>
          <w:spacing w:val="4"/>
        </w:rPr>
        <w:t xml:space="preserve"> </w:t>
      </w:r>
    </w:p>
    <w:p w:rsidR="00741DD2" w:rsidRPr="00962A47" w:rsidRDefault="00741DD2" w:rsidP="00741DD2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741DD2" w:rsidRPr="00962A47" w:rsidRDefault="00741DD2" w:rsidP="00741DD2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6F41A0" w:rsidRPr="00962A47" w:rsidRDefault="006F41A0" w:rsidP="00C45EE2">
      <w:pPr>
        <w:pStyle w:val="ConsPlusNormal"/>
        <w:ind w:firstLine="540"/>
        <w:jc w:val="right"/>
        <w:rPr>
          <w:i/>
          <w:spacing w:val="4"/>
        </w:rPr>
      </w:pPr>
    </w:p>
    <w:p w:rsidR="006F41A0" w:rsidRPr="00962A47" w:rsidRDefault="006F41A0" w:rsidP="006F41A0">
      <w:pPr>
        <w:pStyle w:val="ConsPlusNormal"/>
        <w:ind w:firstLine="540"/>
        <w:jc w:val="right"/>
        <w:rPr>
          <w:spacing w:val="4"/>
        </w:rPr>
      </w:pPr>
    </w:p>
    <w:p w:rsidR="00393574" w:rsidRDefault="00741DD2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="00675A3B" w:rsidRPr="00962A47">
        <w:rPr>
          <w:b/>
          <w:spacing w:val="4"/>
          <w:sz w:val="26"/>
          <w:szCs w:val="26"/>
        </w:rPr>
        <w:t xml:space="preserve">Санкт-Петербургского государственного казенного учреждения «Центр учета и социального обслуживания граждан Российской Федерации без определенного места жительства» </w:t>
      </w:r>
      <w:r w:rsidR="00675A3B" w:rsidRPr="00962A47">
        <w:rPr>
          <w:b/>
          <w:spacing w:val="4"/>
          <w:sz w:val="26"/>
          <w:szCs w:val="26"/>
        </w:rPr>
        <w:br/>
        <w:t>на 202</w:t>
      </w:r>
      <w:r w:rsidR="00267A81">
        <w:rPr>
          <w:b/>
          <w:spacing w:val="4"/>
          <w:sz w:val="26"/>
          <w:szCs w:val="26"/>
        </w:rPr>
        <w:t>7</w:t>
      </w:r>
      <w:r w:rsidR="00675A3B" w:rsidRPr="00962A47">
        <w:rPr>
          <w:b/>
          <w:spacing w:val="4"/>
          <w:sz w:val="26"/>
          <w:szCs w:val="26"/>
        </w:rPr>
        <w:t xml:space="preserve"> год и на плановый период 202</w:t>
      </w:r>
      <w:r w:rsidR="00267A81">
        <w:rPr>
          <w:b/>
          <w:spacing w:val="4"/>
          <w:sz w:val="26"/>
          <w:szCs w:val="26"/>
        </w:rPr>
        <w:t>8</w:t>
      </w:r>
      <w:r w:rsidR="00675A3B" w:rsidRPr="00962A47">
        <w:rPr>
          <w:b/>
          <w:spacing w:val="4"/>
          <w:sz w:val="26"/>
          <w:szCs w:val="26"/>
        </w:rPr>
        <w:t xml:space="preserve"> и 202</w:t>
      </w:r>
      <w:r w:rsidR="00267A81">
        <w:rPr>
          <w:b/>
          <w:spacing w:val="4"/>
          <w:sz w:val="26"/>
          <w:szCs w:val="26"/>
        </w:rPr>
        <w:t>9</w:t>
      </w:r>
      <w:r w:rsidR="00675A3B" w:rsidRPr="00962A47">
        <w:rPr>
          <w:b/>
          <w:spacing w:val="4"/>
          <w:sz w:val="26"/>
          <w:szCs w:val="26"/>
        </w:rPr>
        <w:t xml:space="preserve"> годов</w:t>
      </w:r>
    </w:p>
    <w:p w:rsidR="007A698E" w:rsidRPr="00962A47" w:rsidRDefault="007A698E" w:rsidP="00675A3B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p w:rsidR="005778B5" w:rsidRPr="00962A47" w:rsidRDefault="005778B5" w:rsidP="00CF5F36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741"/>
        <w:gridCol w:w="1701"/>
        <w:gridCol w:w="1417"/>
        <w:gridCol w:w="1559"/>
        <w:gridCol w:w="4678"/>
      </w:tblGrid>
      <w:tr w:rsidR="007A698E" w:rsidRPr="000B711A" w:rsidTr="007611B5">
        <w:trPr>
          <w:trHeight w:val="150"/>
        </w:trPr>
        <w:tc>
          <w:tcPr>
            <w:tcW w:w="850" w:type="dxa"/>
            <w:vMerge w:val="restart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0B711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741" w:type="dxa"/>
            <w:vMerge w:val="restart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0B711A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677" w:type="dxa"/>
            <w:gridSpan w:val="3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0B711A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78" w:type="dxa"/>
            <w:vMerge w:val="restart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0B711A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A698E" w:rsidRPr="000B711A" w:rsidTr="007611B5">
        <w:trPr>
          <w:trHeight w:val="150"/>
        </w:trPr>
        <w:tc>
          <w:tcPr>
            <w:tcW w:w="850" w:type="dxa"/>
            <w:vMerge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41" w:type="dxa"/>
            <w:vMerge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698E" w:rsidRPr="000B711A" w:rsidRDefault="007A698E" w:rsidP="00267A8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0B711A">
              <w:rPr>
                <w:b/>
                <w:sz w:val="20"/>
                <w:szCs w:val="20"/>
              </w:rPr>
              <w:t>202</w:t>
            </w:r>
            <w:r w:rsidR="00267A81" w:rsidRPr="000B711A">
              <w:rPr>
                <w:b/>
                <w:sz w:val="20"/>
                <w:szCs w:val="20"/>
              </w:rPr>
              <w:t>7</w:t>
            </w:r>
            <w:r w:rsidRPr="000B711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</w:tcPr>
          <w:p w:rsidR="007A698E" w:rsidRPr="000B711A" w:rsidRDefault="007A698E" w:rsidP="00267A8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0B711A">
              <w:rPr>
                <w:b/>
                <w:sz w:val="20"/>
                <w:szCs w:val="20"/>
              </w:rPr>
              <w:t>202</w:t>
            </w:r>
            <w:r w:rsidR="00267A81" w:rsidRPr="000B711A">
              <w:rPr>
                <w:b/>
                <w:sz w:val="20"/>
                <w:szCs w:val="20"/>
              </w:rPr>
              <w:t>8</w:t>
            </w:r>
            <w:r w:rsidRPr="000B711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:rsidR="007A698E" w:rsidRPr="000B711A" w:rsidRDefault="007A698E" w:rsidP="00267A8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0B711A">
              <w:rPr>
                <w:b/>
                <w:sz w:val="20"/>
                <w:szCs w:val="20"/>
              </w:rPr>
              <w:t>202</w:t>
            </w:r>
            <w:r w:rsidR="00267A81" w:rsidRPr="000B711A">
              <w:rPr>
                <w:b/>
                <w:sz w:val="20"/>
                <w:szCs w:val="20"/>
              </w:rPr>
              <w:t>9</w:t>
            </w:r>
            <w:r w:rsidRPr="000B711A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678" w:type="dxa"/>
            <w:vMerge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7A698E" w:rsidRPr="000B711A" w:rsidTr="007611B5">
        <w:tc>
          <w:tcPr>
            <w:tcW w:w="850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</w:t>
            </w:r>
          </w:p>
        </w:tc>
        <w:tc>
          <w:tcPr>
            <w:tcW w:w="4741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6</w:t>
            </w:r>
          </w:p>
        </w:tc>
      </w:tr>
      <w:tr w:rsidR="000B711A" w:rsidRPr="000B711A" w:rsidTr="000B711A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521 271,63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542 122,50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563 861,61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B711A" w:rsidRPr="000B711A" w:rsidTr="000B711A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1.7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521 271,63   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542 122,50   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563 861,61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1.7.7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521 271,63   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542 122,50   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563 861,61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НЗ</w:t>
            </w:r>
            <w:r w:rsidRPr="000B711A">
              <w:rPr>
                <w:sz w:val="20"/>
                <w:szCs w:val="20"/>
                <w:vertAlign w:val="subscript"/>
              </w:rPr>
              <w:t>измз</w:t>
            </w:r>
            <w:r w:rsidRPr="000B711A">
              <w:rPr>
                <w:sz w:val="20"/>
                <w:szCs w:val="20"/>
              </w:rPr>
              <w:t xml:space="preserve"> = N</w:t>
            </w:r>
            <w:r w:rsidRPr="000B711A">
              <w:rPr>
                <w:sz w:val="20"/>
                <w:szCs w:val="20"/>
                <w:vertAlign w:val="subscript"/>
              </w:rPr>
              <w:t>НМЦКизмз</w:t>
            </w:r>
            <w:r w:rsidRPr="000B711A">
              <w:rPr>
                <w:sz w:val="20"/>
                <w:szCs w:val="20"/>
              </w:rPr>
              <w:t xml:space="preserve"> x Q</w:t>
            </w:r>
            <w:r w:rsidRPr="000B711A">
              <w:rPr>
                <w:sz w:val="20"/>
                <w:szCs w:val="20"/>
                <w:vertAlign w:val="subscript"/>
              </w:rPr>
              <w:t>измзплан</w:t>
            </w:r>
            <w:r w:rsidRPr="000B711A">
              <w:rPr>
                <w:sz w:val="20"/>
                <w:szCs w:val="20"/>
              </w:rPr>
              <w:t xml:space="preserve"> x И</w:t>
            </w:r>
            <w:r w:rsidRPr="000B711A">
              <w:rPr>
                <w:sz w:val="20"/>
                <w:szCs w:val="20"/>
                <w:vertAlign w:val="subscript"/>
              </w:rPr>
              <w:t>пц1</w:t>
            </w:r>
            <w:r w:rsidRPr="000B711A">
              <w:rPr>
                <w:sz w:val="20"/>
                <w:szCs w:val="20"/>
              </w:rPr>
              <w:t xml:space="preserve"> x И</w:t>
            </w:r>
            <w:r w:rsidRPr="000B711A">
              <w:rPr>
                <w:sz w:val="20"/>
                <w:szCs w:val="20"/>
                <w:vertAlign w:val="subscript"/>
              </w:rPr>
              <w:t>пц2</w:t>
            </w:r>
            <w:r w:rsidRPr="000B711A">
              <w:rPr>
                <w:sz w:val="20"/>
                <w:szCs w:val="20"/>
              </w:rPr>
              <w:t xml:space="preserve"> x И</w:t>
            </w:r>
            <w:r w:rsidRPr="000B711A">
              <w:rPr>
                <w:sz w:val="20"/>
                <w:szCs w:val="20"/>
                <w:vertAlign w:val="subscript"/>
              </w:rPr>
              <w:t>пц3</w:t>
            </w:r>
            <w:r w:rsidRPr="000B711A">
              <w:rPr>
                <w:sz w:val="20"/>
                <w:szCs w:val="20"/>
              </w:rPr>
              <w:t xml:space="preserve">, где: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N</w:t>
            </w:r>
            <w:r w:rsidRPr="000B711A">
              <w:rPr>
                <w:sz w:val="20"/>
                <w:szCs w:val="20"/>
                <w:vertAlign w:val="subscript"/>
              </w:rPr>
              <w:t>НМЦКизмз</w:t>
            </w:r>
            <w:r w:rsidRPr="000B711A">
              <w:rPr>
                <w:sz w:val="20"/>
                <w:szCs w:val="20"/>
              </w:rPr>
              <w:t xml:space="preserve"> = НМЦК</w:t>
            </w:r>
            <w:r w:rsidRPr="000B711A">
              <w:rPr>
                <w:sz w:val="20"/>
                <w:szCs w:val="20"/>
                <w:vertAlign w:val="subscript"/>
              </w:rPr>
              <w:t>измз</w:t>
            </w:r>
            <w:r w:rsidRPr="000B711A">
              <w:rPr>
                <w:sz w:val="20"/>
                <w:szCs w:val="20"/>
              </w:rPr>
              <w:t xml:space="preserve"> / Q</w:t>
            </w:r>
            <w:r w:rsidRPr="000B711A">
              <w:rPr>
                <w:sz w:val="20"/>
                <w:szCs w:val="20"/>
                <w:vertAlign w:val="subscript"/>
              </w:rPr>
              <w:t>измзтек</w:t>
            </w:r>
            <w:r w:rsidRPr="000B711A">
              <w:rPr>
                <w:sz w:val="20"/>
                <w:szCs w:val="20"/>
              </w:rPr>
              <w:t xml:space="preserve">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N</w:t>
            </w:r>
            <w:r w:rsidRPr="000B711A">
              <w:rPr>
                <w:sz w:val="20"/>
                <w:szCs w:val="20"/>
                <w:vertAlign w:val="subscript"/>
              </w:rPr>
              <w:t>НМЦКизмз</w:t>
            </w:r>
            <w:r w:rsidRPr="000B711A">
              <w:rPr>
                <w:sz w:val="20"/>
                <w:szCs w:val="20"/>
              </w:rPr>
              <w:t xml:space="preserve"> -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являются иные затраты, относящиеся к затратам на приобретение материальных запасов в сфере информационно-коммуникационных технологий;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НМЦК</w:t>
            </w:r>
            <w:r w:rsidRPr="000B711A">
              <w:rPr>
                <w:sz w:val="20"/>
                <w:szCs w:val="20"/>
                <w:vertAlign w:val="subscript"/>
              </w:rPr>
              <w:t>измз</w:t>
            </w:r>
            <w:r w:rsidRPr="000B711A">
              <w:rPr>
                <w:sz w:val="20"/>
                <w:szCs w:val="20"/>
              </w:rPr>
              <w:t xml:space="preserve"> - начальная (максимальная) цена </w:t>
            </w:r>
            <w:r w:rsidRPr="000B711A">
              <w:rPr>
                <w:sz w:val="20"/>
                <w:szCs w:val="20"/>
              </w:rPr>
              <w:lastRenderedPageBreak/>
              <w:t>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являются иные затраты, относящиеся к затратам на приобретение материальных запасов в сфере информационно-коммуникационных технологий;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Q</w:t>
            </w:r>
            <w:r w:rsidRPr="000B711A">
              <w:rPr>
                <w:sz w:val="20"/>
                <w:szCs w:val="20"/>
                <w:vertAlign w:val="subscript"/>
              </w:rPr>
              <w:t>измзплан</w:t>
            </w:r>
            <w:r w:rsidRPr="000B711A">
              <w:rPr>
                <w:sz w:val="20"/>
                <w:szCs w:val="20"/>
              </w:rPr>
              <w:t xml:space="preserve"> - количество материальных запасов в сфере информационно-коммуникационных технологий, предполагаемых к закупке в очередном финансовом году (плановом периоде);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Q</w:t>
            </w:r>
            <w:r w:rsidRPr="000B711A">
              <w:rPr>
                <w:sz w:val="20"/>
                <w:szCs w:val="20"/>
                <w:vertAlign w:val="subscript"/>
              </w:rPr>
              <w:t>измзтек</w:t>
            </w:r>
            <w:r w:rsidRPr="000B711A">
              <w:rPr>
                <w:sz w:val="20"/>
                <w:szCs w:val="20"/>
              </w:rPr>
              <w:t xml:space="preserve"> - количество материальных запасов в сфере информационно-коммуникационных технологий по закупкам, включенным в план-график закупок (план-график размещения заказов) текущего года (предыдущего года для закупок на текущий год);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</w:t>
            </w:r>
            <w:r w:rsidRPr="000B711A">
              <w:rPr>
                <w:sz w:val="20"/>
                <w:szCs w:val="20"/>
                <w:vertAlign w:val="subscript"/>
              </w:rPr>
              <w:t>пц1-3</w:t>
            </w:r>
            <w:r w:rsidRPr="000B711A">
              <w:rPr>
                <w:sz w:val="20"/>
                <w:szCs w:val="20"/>
              </w:rPr>
              <w:t xml:space="preserve">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0B711A" w:rsidRPr="000B711A" w:rsidTr="007611B5">
        <w:tc>
          <w:tcPr>
            <w:tcW w:w="850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741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30" w:history="1">
              <w:r w:rsidRPr="000B711A">
                <w:rPr>
                  <w:sz w:val="20"/>
                  <w:szCs w:val="20"/>
                </w:rPr>
                <w:t>подпунктах "а"</w:t>
              </w:r>
            </w:hyperlink>
            <w:r w:rsidRPr="000B711A">
              <w:rPr>
                <w:sz w:val="20"/>
                <w:szCs w:val="20"/>
              </w:rPr>
              <w:t xml:space="preserve"> - </w:t>
            </w:r>
            <w:hyperlink r:id="rId31" w:history="1">
              <w:r w:rsidRPr="000B711A">
                <w:rPr>
                  <w:sz w:val="20"/>
                  <w:szCs w:val="20"/>
                </w:rPr>
                <w:t>"ж" пункта 6</w:t>
              </w:r>
            </w:hyperlink>
            <w:r w:rsidRPr="000B711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0B711A" w:rsidRPr="000B711A" w:rsidRDefault="000B711A" w:rsidP="000B711A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59 644 205,38</w:t>
            </w:r>
          </w:p>
        </w:tc>
        <w:tc>
          <w:tcPr>
            <w:tcW w:w="1417" w:type="dxa"/>
            <w:shd w:val="clear" w:color="auto" w:fill="auto"/>
          </w:tcPr>
          <w:p w:rsidR="000B711A" w:rsidRPr="000B711A" w:rsidRDefault="000B711A" w:rsidP="000B711A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50 436 353,09</w:t>
            </w:r>
          </w:p>
        </w:tc>
        <w:tc>
          <w:tcPr>
            <w:tcW w:w="1559" w:type="dxa"/>
            <w:shd w:val="clear" w:color="auto" w:fill="auto"/>
          </w:tcPr>
          <w:p w:rsidR="000B711A" w:rsidRPr="000B711A" w:rsidRDefault="000B711A" w:rsidP="000B711A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74 033 490,58</w:t>
            </w:r>
          </w:p>
        </w:tc>
        <w:tc>
          <w:tcPr>
            <w:tcW w:w="4678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2.4</w:t>
            </w:r>
          </w:p>
        </w:tc>
        <w:tc>
          <w:tcPr>
            <w:tcW w:w="474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353 049,08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382 307,84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407 492,84</w:t>
            </w:r>
          </w:p>
        </w:tc>
        <w:tc>
          <w:tcPr>
            <w:tcW w:w="4678" w:type="dxa"/>
          </w:tcPr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rPr>
                <w:sz w:val="20"/>
                <w:szCs w:val="20"/>
              </w:rPr>
            </w:pP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2.4.7</w:t>
            </w:r>
          </w:p>
        </w:tc>
        <w:tc>
          <w:tcPr>
            <w:tcW w:w="474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2" w:history="1">
              <w:r w:rsidRPr="000B711A">
                <w:rPr>
                  <w:rStyle w:val="ab"/>
                  <w:sz w:val="20"/>
                  <w:szCs w:val="20"/>
                </w:rPr>
                <w:t>абзацах первом</w:t>
              </w:r>
            </w:hyperlink>
            <w:r w:rsidRPr="000B711A">
              <w:rPr>
                <w:sz w:val="20"/>
                <w:szCs w:val="20"/>
              </w:rPr>
              <w:t xml:space="preserve"> - </w:t>
            </w:r>
            <w:hyperlink r:id="rId33" w:history="1">
              <w:r w:rsidRPr="000B711A">
                <w:rPr>
                  <w:rStyle w:val="ab"/>
                  <w:sz w:val="20"/>
                  <w:szCs w:val="20"/>
                </w:rPr>
                <w:t>двенадцатом пункта 15</w:t>
              </w:r>
            </w:hyperlink>
            <w:r w:rsidRPr="000B711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353 049,08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382 307,84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407 492,84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2.4.7.1.</w:t>
            </w:r>
          </w:p>
        </w:tc>
        <w:tc>
          <w:tcPr>
            <w:tcW w:w="474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обращение с твердыми коммунальными отходами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353 049,08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382 307,84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407 492,84</w:t>
            </w:r>
          </w:p>
        </w:tc>
        <w:tc>
          <w:tcPr>
            <w:tcW w:w="4678" w:type="dxa"/>
          </w:tcPr>
          <w:p w:rsidR="00645806" w:rsidRPr="00645806" w:rsidRDefault="00645806" w:rsidP="00645806">
            <w:pPr>
              <w:ind w:firstLine="647"/>
              <w:jc w:val="both"/>
              <w:rPr>
                <w:rFonts w:eastAsiaTheme="minorEastAsia"/>
                <w:sz w:val="20"/>
                <w:szCs w:val="20"/>
              </w:rPr>
            </w:pPr>
            <w:r w:rsidRPr="00645806">
              <w:rPr>
                <w:rFonts w:eastAsiaTheme="minorEastAsia"/>
                <w:sz w:val="20"/>
                <w:szCs w:val="20"/>
              </w:rPr>
              <w:t xml:space="preserve">Расчет нормативных затрат произведен на основании тарифов, установленных Распоряжением Комитета по тарифам Санкт-Петербурга </w:t>
            </w:r>
          </w:p>
          <w:p w:rsidR="000B711A" w:rsidRPr="000B711A" w:rsidRDefault="00645806" w:rsidP="00645806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645806">
              <w:rPr>
                <w:rFonts w:eastAsiaTheme="minorEastAsia"/>
                <w:sz w:val="20"/>
                <w:szCs w:val="20"/>
              </w:rPr>
              <w:t xml:space="preserve">от 19.12.2025 N 258-р «Об установлении </w:t>
            </w:r>
            <w:r w:rsidRPr="00645806">
              <w:rPr>
                <w:rFonts w:eastAsiaTheme="minorEastAsia"/>
                <w:sz w:val="20"/>
                <w:szCs w:val="20"/>
              </w:rPr>
              <w:lastRenderedPageBreak/>
              <w:t>предельного единого тарифа на услугу регионального оператора по обращению с твердыми коммунальными отходами акционерного общества «Невский экологический оператор» на территории Санкт-Петербурга на 2026-2030 годы».</w:t>
            </w:r>
          </w:p>
        </w:tc>
      </w:tr>
      <w:tr w:rsidR="000B711A" w:rsidRPr="000B711A" w:rsidTr="007611B5">
        <w:tc>
          <w:tcPr>
            <w:tcW w:w="850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4741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3 059 623,70</w:t>
            </w:r>
          </w:p>
        </w:tc>
        <w:tc>
          <w:tcPr>
            <w:tcW w:w="1417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3 182 008,64</w:t>
            </w:r>
          </w:p>
        </w:tc>
        <w:tc>
          <w:tcPr>
            <w:tcW w:w="1559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3 309 607,18</w:t>
            </w:r>
          </w:p>
        </w:tc>
        <w:tc>
          <w:tcPr>
            <w:tcW w:w="4678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0B711A" w:rsidRPr="000B711A" w:rsidTr="000B711A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2.6.1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 Нормативные затраты на содержание и техническое обслуживание помещений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1 273 535,97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1 324 477,41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1 377 588,95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Затраты на содержание и техническое обслуживание помещений (НЗстехобп) определяются по формуле: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НЗстехобп = NНМЦКстехобп x Ипц1 x Ипц2 x Ипц3, где: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NНМЦКстехобп -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содержание и техническое обслуживание помещений;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2.6.2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 казенных учреждений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396 996,02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412 875,86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429 432,18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техническое обслуживание и ремонт транспортных средств (НЗремтр) определяются по формуле: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НЗремтр = NНМЦКремтр x Ипц1 x Ипц2 x Ипц3, где: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NНМЦКремтр -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техническое </w:t>
            </w:r>
            <w:r w:rsidRPr="000B711A">
              <w:rPr>
                <w:sz w:val="20"/>
                <w:szCs w:val="20"/>
              </w:rPr>
              <w:lastRenderedPageBreak/>
              <w:t>обслуживание и ремонт транспортных средств;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2.6.4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1 149 325,59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1 195 298,61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1 243 230,08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техническое обслуживание и регламентно-профилактический ремонт иного оборудования (НЗремин) определяются по формуле :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НЗремин = NНМЦКремин x Ипц1 x Ипц2 x Ипц3, где: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NНМЦКремин -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техническое обслуживание и регламентно-профилактический ремонт иного оборудования;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2.6.5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оплату услуг лиц, привлекаемых на основании гражданско-правовых договоров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239 766,12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249 356,76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259 355,97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Нормативные затраты на оплату услуг лиц, привлекаемых на основании гражданско-правовых договоров (НЗремгпд) определяются по формуле: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НЗремгпд = NНМЦКремгпд х Ипц1 х Ипц2 х Ипц3, где: </w:t>
            </w:r>
            <w:r w:rsidRPr="000B711A">
              <w:rPr>
                <w:sz w:val="20"/>
                <w:szCs w:val="20"/>
              </w:rPr>
              <w:tab/>
              <w:t xml:space="preserve">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NНМЦКремгпд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</w:t>
            </w:r>
            <w:r w:rsidRPr="000B711A">
              <w:rPr>
                <w:sz w:val="20"/>
                <w:szCs w:val="20"/>
              </w:rPr>
              <w:lastRenderedPageBreak/>
              <w:t>пункта 25) статьи 93 Федерального закона № 44-ФЗ государственных контрактах на текущий год, предметом которых являются услуги лиц, привлекаемых на основании гражданско-правовых договоров.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0B711A" w:rsidRPr="000B711A" w:rsidTr="000B711A">
        <w:trPr>
          <w:trHeight w:val="2298"/>
        </w:trPr>
        <w:tc>
          <w:tcPr>
            <w:tcW w:w="850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4741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1 512 374,98</w:t>
            </w:r>
          </w:p>
        </w:tc>
        <w:tc>
          <w:tcPr>
            <w:tcW w:w="1417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1 570 446,49</w:t>
            </w:r>
          </w:p>
        </w:tc>
        <w:tc>
          <w:tcPr>
            <w:tcW w:w="1559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1 600 991,85</w:t>
            </w:r>
          </w:p>
        </w:tc>
        <w:tc>
          <w:tcPr>
            <w:tcW w:w="4678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0B711A" w:rsidRPr="000B711A" w:rsidTr="007611B5">
        <w:tc>
          <w:tcPr>
            <w:tcW w:w="850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2.7.2</w:t>
            </w:r>
          </w:p>
        </w:tc>
        <w:tc>
          <w:tcPr>
            <w:tcW w:w="4741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оплату услуг лиц, привлекаемых на основании гражданско-правовых договоров</w:t>
            </w:r>
          </w:p>
        </w:tc>
        <w:tc>
          <w:tcPr>
            <w:tcW w:w="1701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1 193 401,11</w:t>
            </w:r>
          </w:p>
        </w:tc>
        <w:tc>
          <w:tcPr>
            <w:tcW w:w="1417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1 241 137,15</w:t>
            </w:r>
          </w:p>
        </w:tc>
        <w:tc>
          <w:tcPr>
            <w:tcW w:w="1559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1 290 906,75</w:t>
            </w:r>
          </w:p>
        </w:tc>
        <w:tc>
          <w:tcPr>
            <w:tcW w:w="4678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оплату типографских работ и услуг (НЗпргпд) определяются по формуле: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 НЗпргпд = NНМЦКпргпд х Ипц1 х Ипц2 х Ипц3, где: </w:t>
            </w:r>
            <w:r w:rsidRPr="000B711A">
              <w:rPr>
                <w:sz w:val="20"/>
                <w:szCs w:val="20"/>
              </w:rPr>
              <w:tab/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NНМЦКпргпд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лиц, привлекаемых на основании гражданско-правовых договоров.</w:t>
            </w:r>
          </w:p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  <w:highlight w:val="yellow"/>
              </w:rPr>
            </w:pPr>
            <w:r w:rsidRPr="000B711A">
              <w:rPr>
                <w:sz w:val="20"/>
                <w:szCs w:val="20"/>
              </w:rPr>
              <w:t xml:space="preserve">Ипц1-3 - значения индекса потребительских </w:t>
            </w:r>
            <w:r w:rsidRPr="000B711A">
              <w:rPr>
                <w:sz w:val="20"/>
                <w:szCs w:val="20"/>
              </w:rPr>
              <w:lastRenderedPageBreak/>
              <w:t>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2.7.3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казенных учреждений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258 386,70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268 722,17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279 497,93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КУ (НЗосм) определяются по формуле :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НЗосм = NНМЦКосм x Ипц1 x Ипц2 x Ипц3, где: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NНМЦКосм -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проведение предрейсового и послерейсового осмотра водителей транспортных средств;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2.7.8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60 587,17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60 587,17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60 587,17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Нормативные затраты на приобретение полисов обязательного страхования гражданской ответственности владельцев транспортных средств КУ (НЗосаго) определяются в соответствии с указанием Банка России от 19 сентября 2014 года </w:t>
            </w:r>
            <w:r w:rsidR="00645806">
              <w:rPr>
                <w:sz w:val="20"/>
                <w:szCs w:val="20"/>
              </w:rPr>
              <w:br/>
              <w:t>№</w:t>
            </w:r>
            <w:r w:rsidRPr="000B711A">
              <w:rPr>
                <w:sz w:val="20"/>
                <w:szCs w:val="20"/>
              </w:rPr>
              <w:t xml:space="preserve"> 3384-У </w:t>
            </w:r>
            <w:r w:rsidR="00645806">
              <w:rPr>
                <w:sz w:val="20"/>
                <w:szCs w:val="20"/>
              </w:rPr>
              <w:t>«</w:t>
            </w:r>
            <w:r w:rsidRPr="000B711A">
              <w:rPr>
                <w:sz w:val="20"/>
                <w:szCs w:val="20"/>
              </w:rPr>
              <w:t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</w:t>
            </w:r>
            <w:r w:rsidR="00645806">
              <w:rPr>
                <w:sz w:val="20"/>
                <w:szCs w:val="20"/>
              </w:rPr>
              <w:t>»</w:t>
            </w:r>
            <w:r w:rsidRPr="000B711A">
              <w:rPr>
                <w:sz w:val="20"/>
                <w:szCs w:val="20"/>
              </w:rPr>
              <w:t xml:space="preserve"> по формуле: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ТБi - предельный размер базовой ставки страхового тарифа по i-му типу транспортного </w:t>
            </w:r>
            <w:r w:rsidRPr="000B711A">
              <w:rPr>
                <w:sz w:val="20"/>
                <w:szCs w:val="20"/>
              </w:rPr>
              <w:lastRenderedPageBreak/>
              <w:t>средства;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КТi - коэффициент страховых тарифов, учитывающий территорию преимущественного использования транспортного средства;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КБМi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КОi - коэффициент страховых тарифов, учитывающий количество лиц, допущенных к управлению транспортным средством;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КМi - коэффициент страховых тарифов, учитывающий технические характеристики транспортного средства;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КСi - коэффициент страховых тарифов, учитывающий период использования транспортного средства;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КНi - коэффициент страховых тарифов, учитывающий наличие нарушений, предусмотренных частью 3 статьи 9 Федерального закона от 25 апреля 2002 года </w:t>
            </w:r>
            <w:r w:rsidR="00645806">
              <w:rPr>
                <w:sz w:val="20"/>
                <w:szCs w:val="20"/>
              </w:rPr>
              <w:t>№</w:t>
            </w:r>
            <w:r w:rsidRPr="000B711A">
              <w:rPr>
                <w:sz w:val="20"/>
                <w:szCs w:val="20"/>
              </w:rPr>
              <w:t xml:space="preserve"> 40-ФЗ </w:t>
            </w:r>
            <w:r w:rsidR="00645806">
              <w:rPr>
                <w:sz w:val="20"/>
                <w:szCs w:val="20"/>
              </w:rPr>
              <w:t>«</w:t>
            </w:r>
            <w:r w:rsidRPr="000B711A">
              <w:rPr>
                <w:sz w:val="20"/>
                <w:szCs w:val="20"/>
              </w:rPr>
              <w:t>Об обязательном страховании гражданской ответственности владельцев транспортных средств</w:t>
            </w:r>
            <w:r w:rsidR="00645806">
              <w:rPr>
                <w:sz w:val="20"/>
                <w:szCs w:val="20"/>
              </w:rPr>
              <w:t>»</w:t>
            </w:r>
            <w:r w:rsidRPr="000B711A">
              <w:rPr>
                <w:sz w:val="20"/>
                <w:szCs w:val="20"/>
              </w:rPr>
              <w:t>;</w:t>
            </w:r>
          </w:p>
          <w:p w:rsid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i - тип транспортного средства.</w:t>
            </w:r>
          </w:p>
          <w:p w:rsidR="00645806" w:rsidRPr="000B711A" w:rsidRDefault="00645806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B711A" w:rsidRPr="000B711A" w:rsidTr="007611B5">
        <w:tc>
          <w:tcPr>
            <w:tcW w:w="850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4741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701" w:type="dxa"/>
            <w:shd w:val="clear" w:color="auto" w:fill="auto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598 939,80</w:t>
            </w:r>
          </w:p>
        </w:tc>
        <w:tc>
          <w:tcPr>
            <w:tcW w:w="1417" w:type="dxa"/>
            <w:shd w:val="clear" w:color="auto" w:fill="auto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622 897,30</w:t>
            </w:r>
          </w:p>
        </w:tc>
        <w:tc>
          <w:tcPr>
            <w:tcW w:w="1559" w:type="dxa"/>
            <w:shd w:val="clear" w:color="auto" w:fill="auto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647 875,50</w:t>
            </w:r>
          </w:p>
        </w:tc>
        <w:tc>
          <w:tcPr>
            <w:tcW w:w="4678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0B711A" w:rsidRPr="000B711A" w:rsidTr="007611B5">
        <w:tc>
          <w:tcPr>
            <w:tcW w:w="850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2.8.2</w:t>
            </w:r>
          </w:p>
        </w:tc>
        <w:tc>
          <w:tcPr>
            <w:tcW w:w="4741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701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598 939,80</w:t>
            </w:r>
          </w:p>
        </w:tc>
        <w:tc>
          <w:tcPr>
            <w:tcW w:w="1417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622 897,30</w:t>
            </w:r>
          </w:p>
        </w:tc>
        <w:tc>
          <w:tcPr>
            <w:tcW w:w="1559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647 875,50</w:t>
            </w:r>
          </w:p>
        </w:tc>
        <w:tc>
          <w:tcPr>
            <w:tcW w:w="4678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Нормативные затраты на приобретение мебели (НЗмеб) определяются по формуле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НЗмеб= Нц меб*( Чпр/ Нспи меб + Чпл)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Нц меб - норматив цены комплекта мебели в расчете на одного работника Комитета (КУ);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Чпр - прогнозируемая численность работников Комитета (КУ);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Нспи меб - норматив срока полезного использования комплекта мебели;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Чпл - количество должностей, планируемых к замещению в Комитете (КУ).</w:t>
            </w:r>
          </w:p>
        </w:tc>
      </w:tr>
      <w:tr w:rsidR="000B711A" w:rsidRPr="000B711A" w:rsidTr="007611B5">
        <w:tc>
          <w:tcPr>
            <w:tcW w:w="850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741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34" w:history="1">
              <w:r w:rsidRPr="000B711A">
                <w:rPr>
                  <w:sz w:val="20"/>
                  <w:szCs w:val="20"/>
                </w:rPr>
                <w:t>подпунктах "а"</w:t>
              </w:r>
            </w:hyperlink>
            <w:r w:rsidRPr="000B711A">
              <w:rPr>
                <w:sz w:val="20"/>
                <w:szCs w:val="20"/>
              </w:rPr>
              <w:t xml:space="preserve"> - </w:t>
            </w:r>
            <w:hyperlink r:id="rId35" w:history="1">
              <w:r w:rsidRPr="000B711A">
                <w:rPr>
                  <w:sz w:val="20"/>
                  <w:szCs w:val="20"/>
                </w:rPr>
                <w:t>"ж" пункта 6</w:t>
              </w:r>
            </w:hyperlink>
            <w:r w:rsidRPr="000B711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2 201 303,57</w:t>
            </w:r>
          </w:p>
        </w:tc>
        <w:tc>
          <w:tcPr>
            <w:tcW w:w="1417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2 289 255,55</w:t>
            </w:r>
          </w:p>
        </w:tc>
        <w:tc>
          <w:tcPr>
            <w:tcW w:w="1559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2 380 986,90</w:t>
            </w:r>
          </w:p>
        </w:tc>
        <w:tc>
          <w:tcPr>
            <w:tcW w:w="4678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2.10.2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524 621,10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545 605,80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567 484,80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НЗканц = Чр x Нц канц, где: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Чр - расчетная численность работников Комитета (КУ);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Нц канц - норматив цены набора канцелярских принадлежностей для одного работника Комитета (КУ).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2.10.3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533 859,31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555 113,66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577 305,71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 (НЗхоз) определяются по формуле: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НЗхоз = Ппом x Нц хоз x Мхоз, где: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Нц хоз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Мхоз - количество месяцев обслуживания помещений.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2.10.4</w:t>
            </w:r>
          </w:p>
        </w:tc>
        <w:tc>
          <w:tcPr>
            <w:tcW w:w="474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1 142 823,16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1 188 536,09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1 236 196,39</w:t>
            </w:r>
          </w:p>
        </w:tc>
        <w:tc>
          <w:tcPr>
            <w:tcW w:w="4678" w:type="dxa"/>
          </w:tcPr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 затраты на приобретение горюче-смазочных материалов (НЗ</w:t>
            </w:r>
            <w:r w:rsidRPr="000B711A">
              <w:rPr>
                <w:sz w:val="20"/>
                <w:szCs w:val="20"/>
                <w:vertAlign w:val="subscript"/>
              </w:rPr>
              <w:t>гсм</w:t>
            </w:r>
            <w:r w:rsidRPr="000B711A">
              <w:rPr>
                <w:sz w:val="20"/>
                <w:szCs w:val="20"/>
              </w:rPr>
              <w:t>) определяются по формуле:</w:t>
            </w:r>
          </w:p>
          <w:tbl>
            <w:tblPr>
              <w:tblW w:w="0" w:type="auto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3900"/>
              <w:gridCol w:w="1200"/>
              <w:gridCol w:w="1500"/>
              <w:gridCol w:w="900"/>
            </w:tblGrid>
            <w:tr w:rsidR="000B711A" w:rsidRPr="000B711A" w:rsidTr="00AD7D23">
              <w:trPr>
                <w:gridAfter w:val="1"/>
                <w:wAfter w:w="900" w:type="dxa"/>
              </w:trPr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0B711A" w:rsidRPr="000B711A" w:rsidRDefault="000B711A" w:rsidP="000B711A">
                  <w:pPr>
                    <w:pStyle w:val="ConsPlusNormal"/>
                    <w:spacing w:line="240" w:lineRule="atLeast"/>
                    <w:ind w:firstLine="505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0B711A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7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0B711A" w:rsidRPr="000B711A" w:rsidRDefault="000B711A" w:rsidP="000B711A">
                  <w:pPr>
                    <w:pStyle w:val="ConsPlusNormal"/>
                    <w:spacing w:line="240" w:lineRule="atLeast"/>
                    <w:ind w:firstLine="505"/>
                    <w:contextualSpacing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B711A" w:rsidRPr="000B711A" w:rsidTr="00AD7D23">
              <w:tc>
                <w:tcPr>
                  <w:tcW w:w="51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0B711A" w:rsidRPr="000B711A" w:rsidRDefault="000B711A" w:rsidP="000B711A">
                  <w:pPr>
                    <w:pStyle w:val="ConsPlusNormal"/>
                    <w:spacing w:line="240" w:lineRule="atLeast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0B711A">
                    <w:rPr>
                      <w:sz w:val="20"/>
                      <w:szCs w:val="20"/>
                    </w:rPr>
                    <w:t>НЗ</w:t>
                  </w:r>
                  <w:r w:rsidRPr="000B711A">
                    <w:rPr>
                      <w:sz w:val="20"/>
                      <w:szCs w:val="20"/>
                      <w:vertAlign w:val="subscript"/>
                    </w:rPr>
                    <w:t xml:space="preserve">гсм </w:t>
                  </w:r>
                  <w:r w:rsidRPr="000B711A">
                    <w:rPr>
                      <w:sz w:val="20"/>
                      <w:szCs w:val="20"/>
                    </w:rPr>
                    <w:t xml:space="preserve">= </w:t>
                  </w:r>
                  <w:r w:rsidRPr="000B711A">
                    <w:rPr>
                      <w:sz w:val="20"/>
                      <w:szCs w:val="20"/>
                      <w:lang w:val="en-US"/>
                    </w:rPr>
                    <w:t>N</w:t>
                  </w:r>
                  <w:r w:rsidRPr="000B711A">
                    <w:rPr>
                      <w:sz w:val="20"/>
                      <w:szCs w:val="20"/>
                      <w:vertAlign w:val="subscript"/>
                    </w:rPr>
                    <w:t xml:space="preserve">НМЦКсгм  </w:t>
                  </w:r>
                  <w:r w:rsidRPr="000B711A">
                    <w:rPr>
                      <w:sz w:val="20"/>
                      <w:szCs w:val="20"/>
                    </w:rPr>
                    <w:t xml:space="preserve">х </w:t>
                  </w:r>
                  <w:r w:rsidRPr="000B711A">
                    <w:rPr>
                      <w:sz w:val="20"/>
                      <w:szCs w:val="20"/>
                      <w:lang w:val="en-US"/>
                    </w:rPr>
                    <w:t>Q</w:t>
                  </w:r>
                  <w:r w:rsidRPr="000B711A">
                    <w:rPr>
                      <w:sz w:val="20"/>
                      <w:szCs w:val="20"/>
                      <w:vertAlign w:val="subscript"/>
                    </w:rPr>
                    <w:t>гсмплан</w:t>
                  </w:r>
                  <w:r w:rsidRPr="000B711A">
                    <w:rPr>
                      <w:sz w:val="20"/>
                      <w:szCs w:val="20"/>
                    </w:rPr>
                    <w:t xml:space="preserve"> х И</w:t>
                  </w:r>
                  <w:r w:rsidRPr="000B711A">
                    <w:rPr>
                      <w:sz w:val="20"/>
                      <w:szCs w:val="20"/>
                      <w:vertAlign w:val="subscript"/>
                    </w:rPr>
                    <w:t>пц1</w:t>
                  </w:r>
                  <w:r w:rsidRPr="000B711A">
                    <w:rPr>
                      <w:sz w:val="20"/>
                      <w:szCs w:val="20"/>
                    </w:rPr>
                    <w:t xml:space="preserve"> х И</w:t>
                  </w:r>
                  <w:r w:rsidRPr="000B711A">
                    <w:rPr>
                      <w:sz w:val="20"/>
                      <w:szCs w:val="20"/>
                      <w:vertAlign w:val="subscript"/>
                    </w:rPr>
                    <w:t>пц2</w:t>
                  </w:r>
                  <w:r w:rsidRPr="000B711A">
                    <w:rPr>
                      <w:sz w:val="20"/>
                      <w:szCs w:val="20"/>
                    </w:rPr>
                    <w:t xml:space="preserve"> х И</w:t>
                  </w:r>
                  <w:r w:rsidRPr="000B711A">
                    <w:rPr>
                      <w:sz w:val="20"/>
                      <w:szCs w:val="20"/>
                      <w:vertAlign w:val="subscript"/>
                    </w:rPr>
                    <w:t>пц3</w:t>
                  </w:r>
                  <w:r w:rsidRPr="000B711A">
                    <w:rPr>
                      <w:sz w:val="20"/>
                      <w:szCs w:val="20"/>
                    </w:rPr>
                    <w:t xml:space="preserve">, где: </w:t>
                  </w:r>
                </w:p>
              </w:tc>
              <w:tc>
                <w:tcPr>
                  <w:tcW w:w="2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0B711A" w:rsidRPr="000B711A" w:rsidRDefault="000B711A" w:rsidP="000B711A">
                  <w:pPr>
                    <w:pStyle w:val="ConsPlusNormal"/>
                    <w:spacing w:line="240" w:lineRule="atLeast"/>
                    <w:ind w:firstLine="505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0B711A">
                    <w:rPr>
                      <w:sz w:val="20"/>
                      <w:szCs w:val="20"/>
                    </w:rPr>
                    <w:t xml:space="preserve">(2.10.4.1) </w:t>
                  </w:r>
                </w:p>
                <w:p w:rsidR="000B711A" w:rsidRPr="000B711A" w:rsidRDefault="000B711A" w:rsidP="000B711A">
                  <w:pPr>
                    <w:pStyle w:val="ConsPlusNormal"/>
                    <w:spacing w:line="240" w:lineRule="atLeast"/>
                    <w:ind w:firstLine="505"/>
                    <w:contextualSpacing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B711A" w:rsidRPr="000B711A" w:rsidTr="00AD7D23">
              <w:tc>
                <w:tcPr>
                  <w:tcW w:w="51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0B711A" w:rsidRPr="000B711A" w:rsidRDefault="000B711A" w:rsidP="000B711A">
                  <w:pPr>
                    <w:pStyle w:val="ConsPlusNormal"/>
                    <w:spacing w:line="240" w:lineRule="atLeast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0B711A">
                    <w:rPr>
                      <w:sz w:val="20"/>
                      <w:szCs w:val="20"/>
                      <w:lang w:val="en-US"/>
                    </w:rPr>
                    <w:t>N</w:t>
                  </w:r>
                  <w:r w:rsidRPr="000B711A">
                    <w:rPr>
                      <w:sz w:val="20"/>
                      <w:szCs w:val="20"/>
                      <w:vertAlign w:val="subscript"/>
                    </w:rPr>
                    <w:t xml:space="preserve">НМЦКсгм  </w:t>
                  </w:r>
                  <w:r w:rsidRPr="000B711A">
                    <w:rPr>
                      <w:sz w:val="20"/>
                      <w:szCs w:val="20"/>
                    </w:rPr>
                    <w:t>= НМЦК</w:t>
                  </w:r>
                  <w:r w:rsidRPr="000B711A">
                    <w:rPr>
                      <w:sz w:val="20"/>
                      <w:szCs w:val="20"/>
                      <w:vertAlign w:val="subscript"/>
                    </w:rPr>
                    <w:t>гсм</w:t>
                  </w:r>
                  <w:r w:rsidRPr="000B711A">
                    <w:rPr>
                      <w:sz w:val="20"/>
                      <w:szCs w:val="20"/>
                    </w:rPr>
                    <w:t xml:space="preserve"> / </w:t>
                  </w:r>
                  <w:r w:rsidRPr="000B711A">
                    <w:rPr>
                      <w:sz w:val="20"/>
                      <w:szCs w:val="20"/>
                      <w:lang w:val="en-US"/>
                    </w:rPr>
                    <w:t>Q</w:t>
                  </w:r>
                  <w:r w:rsidRPr="000B711A">
                    <w:rPr>
                      <w:sz w:val="20"/>
                      <w:szCs w:val="20"/>
                      <w:vertAlign w:val="subscript"/>
                    </w:rPr>
                    <w:t>гсмтек</w:t>
                  </w:r>
                </w:p>
              </w:tc>
              <w:tc>
                <w:tcPr>
                  <w:tcW w:w="2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0B711A" w:rsidRPr="000B711A" w:rsidRDefault="000B711A" w:rsidP="000B711A">
                  <w:pPr>
                    <w:pStyle w:val="ConsPlusNormal"/>
                    <w:spacing w:line="240" w:lineRule="atLeast"/>
                    <w:ind w:firstLine="505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0B711A">
                    <w:rPr>
                      <w:sz w:val="20"/>
                      <w:szCs w:val="20"/>
                    </w:rPr>
                    <w:t xml:space="preserve">(2.10.4.2) </w:t>
                  </w:r>
                </w:p>
                <w:p w:rsidR="000B711A" w:rsidRPr="000B711A" w:rsidRDefault="000B711A" w:rsidP="000B711A">
                  <w:pPr>
                    <w:pStyle w:val="ConsPlusNormal"/>
                    <w:spacing w:line="240" w:lineRule="atLeast"/>
                    <w:ind w:firstLine="505"/>
                    <w:contextualSpacing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  <w:lang w:val="en-US"/>
              </w:rPr>
              <w:lastRenderedPageBreak/>
              <w:t>N</w:t>
            </w:r>
            <w:r w:rsidRPr="000B711A">
              <w:rPr>
                <w:sz w:val="20"/>
                <w:szCs w:val="20"/>
                <w:vertAlign w:val="subscript"/>
              </w:rPr>
              <w:t>НМЦКгсм</w:t>
            </w:r>
            <w:r w:rsidRPr="000B711A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горюче-смазочных материалов.</w:t>
            </w:r>
          </w:p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НМЦК</w:t>
            </w:r>
            <w:r w:rsidRPr="000B711A">
              <w:rPr>
                <w:sz w:val="20"/>
                <w:szCs w:val="20"/>
                <w:vertAlign w:val="subscript"/>
              </w:rPr>
              <w:t>гсм</w:t>
            </w:r>
            <w:r w:rsidRPr="000B711A">
              <w:rPr>
                <w:sz w:val="20"/>
                <w:szCs w:val="20"/>
              </w:rPr>
              <w:t xml:space="preserve"> - начальная (максимальная) цена контракта, начальная сумма цен единиц товара, работы, услуги, максимальное значение цены контракта, указанные</w:t>
            </w:r>
            <w:r>
              <w:rPr>
                <w:sz w:val="20"/>
                <w:szCs w:val="20"/>
              </w:rPr>
              <w:t xml:space="preserve"> </w:t>
            </w:r>
            <w:r w:rsidRPr="000B711A">
              <w:rPr>
                <w:sz w:val="20"/>
                <w:szCs w:val="20"/>
              </w:rPr>
              <w:t>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горюче-смазочных материалов.</w:t>
            </w:r>
          </w:p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  <w:lang w:val="en-US"/>
              </w:rPr>
              <w:t>Q</w:t>
            </w:r>
            <w:r w:rsidRPr="000B711A">
              <w:rPr>
                <w:sz w:val="20"/>
                <w:szCs w:val="20"/>
                <w:vertAlign w:val="subscript"/>
              </w:rPr>
              <w:t>гсмплан</w:t>
            </w:r>
            <w:r w:rsidRPr="000B711A">
              <w:rPr>
                <w:sz w:val="20"/>
                <w:szCs w:val="20"/>
              </w:rPr>
              <w:t xml:space="preserve"> – количество горюче-смазочных материалов, предполагаемых к закупке</w:t>
            </w:r>
            <w:r>
              <w:rPr>
                <w:sz w:val="20"/>
                <w:szCs w:val="20"/>
              </w:rPr>
              <w:t xml:space="preserve"> </w:t>
            </w:r>
            <w:r w:rsidRPr="000B711A">
              <w:rPr>
                <w:sz w:val="20"/>
                <w:szCs w:val="20"/>
              </w:rPr>
              <w:t xml:space="preserve">в очередном финансовом году (плановом периоде). </w:t>
            </w:r>
          </w:p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  <w:lang w:val="en-US"/>
              </w:rPr>
              <w:t>Q</w:t>
            </w:r>
            <w:r w:rsidRPr="000B711A">
              <w:rPr>
                <w:sz w:val="20"/>
                <w:szCs w:val="20"/>
                <w:vertAlign w:val="subscript"/>
              </w:rPr>
              <w:t>гсмтек</w:t>
            </w:r>
            <w:r w:rsidRPr="000B711A">
              <w:rPr>
                <w:sz w:val="20"/>
                <w:szCs w:val="20"/>
              </w:rPr>
              <w:t xml:space="preserve"> – количество горюче-смазочных материалов, указанное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год. </w:t>
            </w:r>
          </w:p>
          <w:p w:rsidR="000B711A" w:rsidRPr="000B711A" w:rsidRDefault="000B711A" w:rsidP="000B711A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</w:p>
          <w:p w:rsidR="000B711A" w:rsidRPr="000B711A" w:rsidRDefault="000B711A" w:rsidP="00645806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</w:t>
            </w:r>
            <w:r w:rsidRPr="000B711A">
              <w:rPr>
                <w:sz w:val="20"/>
                <w:szCs w:val="20"/>
                <w:vertAlign w:val="subscript"/>
              </w:rPr>
              <w:t xml:space="preserve">пц1-3 </w:t>
            </w:r>
            <w:r w:rsidRPr="000B711A">
              <w:rPr>
                <w:sz w:val="20"/>
                <w:szCs w:val="20"/>
              </w:rPr>
              <w:t xml:space="preserve">- значения индекса потребительских цен, </w:t>
            </w:r>
            <w:r w:rsidRPr="000B711A">
              <w:rPr>
                <w:sz w:val="20"/>
                <w:szCs w:val="20"/>
              </w:rPr>
              <w:lastRenderedPageBreak/>
              <w:t>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0B711A" w:rsidRPr="000B711A" w:rsidTr="007611B5">
        <w:tc>
          <w:tcPr>
            <w:tcW w:w="850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4741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36" w:history="1">
              <w:r w:rsidRPr="000B711A">
                <w:rPr>
                  <w:sz w:val="20"/>
                  <w:szCs w:val="20"/>
                </w:rPr>
                <w:t>подпунктах "а"</w:t>
              </w:r>
            </w:hyperlink>
            <w:r w:rsidRPr="000B711A">
              <w:rPr>
                <w:sz w:val="20"/>
                <w:szCs w:val="20"/>
              </w:rPr>
              <w:t xml:space="preserve"> - </w:t>
            </w:r>
            <w:hyperlink r:id="rId37" w:history="1">
              <w:r w:rsidRPr="000B711A">
                <w:rPr>
                  <w:sz w:val="20"/>
                  <w:szCs w:val="20"/>
                </w:rPr>
                <w:t>"ж" пункта 6</w:t>
              </w:r>
            </w:hyperlink>
            <w:r w:rsidRPr="000B711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51 918 914,25</w:t>
            </w:r>
          </w:p>
        </w:tc>
        <w:tc>
          <w:tcPr>
            <w:tcW w:w="1417" w:type="dxa"/>
            <w:shd w:val="clear" w:color="auto" w:fill="auto"/>
          </w:tcPr>
          <w:p w:rsidR="000B711A" w:rsidRPr="000B711A" w:rsidRDefault="000B711A" w:rsidP="00AD7D23">
            <w:pPr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42 389 407,27</w:t>
            </w:r>
          </w:p>
        </w:tc>
        <w:tc>
          <w:tcPr>
            <w:tcW w:w="1559" w:type="dxa"/>
            <w:shd w:val="clear" w:color="auto" w:fill="auto"/>
          </w:tcPr>
          <w:p w:rsidR="000B711A" w:rsidRPr="000B711A" w:rsidRDefault="000B711A" w:rsidP="00AD7D23">
            <w:pPr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65 686 536,31</w:t>
            </w:r>
          </w:p>
        </w:tc>
        <w:tc>
          <w:tcPr>
            <w:tcW w:w="4678" w:type="dxa"/>
            <w:shd w:val="clear" w:color="auto" w:fill="auto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2.11.1</w:t>
            </w:r>
          </w:p>
        </w:tc>
        <w:tc>
          <w:tcPr>
            <w:tcW w:w="4741" w:type="dxa"/>
          </w:tcPr>
          <w:p w:rsidR="000B711A" w:rsidRPr="000B711A" w:rsidRDefault="000B711A" w:rsidP="000B711A">
            <w:pPr>
              <w:spacing w:line="240" w:lineRule="atLeast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11A">
              <w:rPr>
                <w:rFonts w:eastAsia="Calibri"/>
                <w:sz w:val="20"/>
                <w:szCs w:val="20"/>
                <w:lang w:eastAsia="en-US"/>
              </w:rPr>
              <w:t>Нормативные затраты на оказание услуг по организации питания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19 757 953,80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20 549 702,16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21 382 512,84</w:t>
            </w:r>
          </w:p>
        </w:tc>
        <w:tc>
          <w:tcPr>
            <w:tcW w:w="4678" w:type="dxa"/>
          </w:tcPr>
          <w:p w:rsidR="000B711A" w:rsidRPr="00CE7042" w:rsidRDefault="000B711A" w:rsidP="000B711A">
            <w:pPr>
              <w:shd w:val="clear" w:color="auto" w:fill="FFFFFF" w:themeFill="background1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CE7042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нормативный метод, в соответствии с распоряжен</w:t>
            </w:r>
            <w:r>
              <w:rPr>
                <w:sz w:val="20"/>
                <w:szCs w:val="20"/>
              </w:rPr>
              <w:t>иями</w:t>
            </w:r>
            <w:r w:rsidRPr="00CE7042">
              <w:rPr>
                <w:sz w:val="20"/>
                <w:szCs w:val="20"/>
              </w:rPr>
              <w:t xml:space="preserve"> КЭПиСП от </w:t>
            </w:r>
            <w:r w:rsidRPr="000B711A">
              <w:rPr>
                <w:sz w:val="20"/>
                <w:szCs w:val="20"/>
              </w:rPr>
              <w:t xml:space="preserve">27 февраля 2014 г. </w:t>
            </w:r>
            <w:r>
              <w:rPr>
                <w:sz w:val="20"/>
                <w:szCs w:val="20"/>
              </w:rPr>
              <w:br/>
            </w:r>
            <w:r w:rsidRPr="000B711A">
              <w:rPr>
                <w:sz w:val="20"/>
                <w:szCs w:val="20"/>
              </w:rPr>
              <w:t>№ 18-р</w:t>
            </w:r>
            <w:r>
              <w:rPr>
                <w:sz w:val="20"/>
                <w:szCs w:val="20"/>
              </w:rPr>
              <w:t xml:space="preserve">, </w:t>
            </w:r>
            <w:r w:rsidRPr="000B711A">
              <w:rPr>
                <w:sz w:val="20"/>
                <w:szCs w:val="20"/>
              </w:rPr>
              <w:t>от 28 мая 2026 №51-р</w:t>
            </w:r>
            <w:r w:rsidRPr="00CE7042">
              <w:rPr>
                <w:sz w:val="20"/>
                <w:szCs w:val="20"/>
              </w:rPr>
              <w:t>).</w:t>
            </w:r>
          </w:p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2.11.2</w:t>
            </w:r>
          </w:p>
        </w:tc>
        <w:tc>
          <w:tcPr>
            <w:tcW w:w="4741" w:type="dxa"/>
          </w:tcPr>
          <w:p w:rsidR="000B711A" w:rsidRPr="000B711A" w:rsidRDefault="000B711A" w:rsidP="007611B5">
            <w:pPr>
              <w:spacing w:line="240" w:lineRule="atLeast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B711A">
              <w:rPr>
                <w:rFonts w:eastAsia="Calibri"/>
                <w:sz w:val="20"/>
                <w:szCs w:val="20"/>
                <w:lang w:eastAsia="en-US"/>
              </w:rPr>
              <w:t>Нормативные затраты на поставку продуктов быстрого приготовления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85 159,05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88 562,85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92 131,35</w:t>
            </w:r>
          </w:p>
        </w:tc>
        <w:tc>
          <w:tcPr>
            <w:tcW w:w="4678" w:type="dxa"/>
          </w:tcPr>
          <w:p w:rsidR="000B711A" w:rsidRPr="00CE7042" w:rsidRDefault="000B711A" w:rsidP="000B711A">
            <w:pPr>
              <w:shd w:val="clear" w:color="auto" w:fill="FFFFFF" w:themeFill="background1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CE7042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нормативный метод, в соответствии с распоряжен</w:t>
            </w:r>
            <w:r>
              <w:rPr>
                <w:sz w:val="20"/>
                <w:szCs w:val="20"/>
              </w:rPr>
              <w:t>ием</w:t>
            </w:r>
            <w:r w:rsidRPr="00CE7042">
              <w:rPr>
                <w:sz w:val="20"/>
                <w:szCs w:val="20"/>
              </w:rPr>
              <w:t xml:space="preserve"> КЭПиСП </w:t>
            </w:r>
            <w:r w:rsidRPr="000B711A">
              <w:rPr>
                <w:sz w:val="20"/>
                <w:szCs w:val="20"/>
              </w:rPr>
              <w:t>от 28 мая 2026 №51-р</w:t>
            </w:r>
            <w:r w:rsidRPr="00CE7042">
              <w:rPr>
                <w:sz w:val="20"/>
                <w:szCs w:val="20"/>
              </w:rPr>
              <w:t>).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2.11.3</w:t>
            </w:r>
          </w:p>
        </w:tc>
        <w:tc>
          <w:tcPr>
            <w:tcW w:w="4741" w:type="dxa"/>
          </w:tcPr>
          <w:p w:rsidR="000B711A" w:rsidRPr="000B711A" w:rsidRDefault="000B711A" w:rsidP="000B711A">
            <w:pPr>
              <w:pStyle w:val="ConsPlusNormal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поставку продуктовых наборов для оказания срочных социальных услуг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1 191 130,00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1 238 790,00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1 288 540,00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CE7042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нормативный метод, в соответствии с распоряжен</w:t>
            </w:r>
            <w:r>
              <w:rPr>
                <w:sz w:val="20"/>
                <w:szCs w:val="20"/>
              </w:rPr>
              <w:t>ием</w:t>
            </w:r>
            <w:r w:rsidRPr="00CE7042">
              <w:rPr>
                <w:sz w:val="20"/>
                <w:szCs w:val="20"/>
              </w:rPr>
              <w:t xml:space="preserve"> КЭПиСП </w:t>
            </w:r>
            <w:r w:rsidRPr="000B711A">
              <w:rPr>
                <w:sz w:val="20"/>
                <w:szCs w:val="20"/>
              </w:rPr>
              <w:t>от 28 мая 2026 №51-р</w:t>
            </w:r>
            <w:r w:rsidRPr="00CE7042">
              <w:rPr>
                <w:sz w:val="20"/>
                <w:szCs w:val="20"/>
              </w:rPr>
              <w:t>).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4741" w:type="dxa"/>
          </w:tcPr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оказание услуг по организации и обеспечению внутриобъектового режима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11 838 973,13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12 312 532,06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12 806 264,60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НЗипздр = NНМЦКипздр x Ипц1 x Ипц2 x Ипц3, где: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NНМЦКипздр -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товаров работ, услуг, не указанных в подпунктах "а" - "ж" пункта 6 Общих правил;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2.11.5</w:t>
            </w:r>
          </w:p>
        </w:tc>
        <w:tc>
          <w:tcPr>
            <w:tcW w:w="4741" w:type="dxa"/>
          </w:tcPr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приобретение бумаги для офисной техники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108 798,27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113 150,20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117 687,52</w:t>
            </w:r>
          </w:p>
        </w:tc>
        <w:tc>
          <w:tcPr>
            <w:tcW w:w="4678" w:type="dxa"/>
          </w:tcPr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НЗипздр = NНМЦКипздр x Ипц1 x Ипц2 x Ипц3, где: 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NНМЦКипздр -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товаров работ, услуг, не указанных в подпунктах "а" - "ж" пункта 6 Общих правил;</w:t>
            </w:r>
          </w:p>
          <w:p w:rsidR="000B711A" w:rsidRPr="000B711A" w:rsidRDefault="000B711A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2.11.6</w:t>
            </w:r>
          </w:p>
        </w:tc>
        <w:tc>
          <w:tcPr>
            <w:tcW w:w="4741" w:type="dxa"/>
          </w:tcPr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выполнение работ по текущему ремонту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18 936 900,00   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8 086 700,00</w:t>
            </w: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29 999 400,00</w:t>
            </w:r>
          </w:p>
        </w:tc>
        <w:tc>
          <w:tcPr>
            <w:tcW w:w="4678" w:type="dxa"/>
          </w:tcPr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CE7042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</w:t>
            </w:r>
            <w:r w:rsidRPr="00CE7042">
              <w:rPr>
                <w:sz w:val="20"/>
                <w:szCs w:val="20"/>
              </w:rPr>
              <w:lastRenderedPageBreak/>
              <w:t>государственных и муниципальных нужд» (проектно-сметный метод).</w:t>
            </w:r>
          </w:p>
        </w:tc>
      </w:tr>
      <w:tr w:rsidR="000B711A" w:rsidRPr="000B711A" w:rsidTr="007611B5">
        <w:tc>
          <w:tcPr>
            <w:tcW w:w="850" w:type="dxa"/>
          </w:tcPr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74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на капитальный ремонт государственного имущества</w:t>
            </w:r>
          </w:p>
        </w:tc>
        <w:tc>
          <w:tcPr>
            <w:tcW w:w="1701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72 793 500,00</w:t>
            </w:r>
          </w:p>
        </w:tc>
        <w:tc>
          <w:tcPr>
            <w:tcW w:w="1417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B711A" w:rsidRPr="000B711A" w:rsidRDefault="000B711A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0B711A" w:rsidRPr="000B711A" w:rsidRDefault="000B711A" w:rsidP="000B711A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 определяются               в соответствии со статьей 22 Федерального закона № 44-ФЗ посредством применения нормативного метода</w:t>
            </w:r>
            <w:r>
              <w:rPr>
                <w:sz w:val="20"/>
                <w:szCs w:val="20"/>
              </w:rPr>
              <w:t>.</w:t>
            </w:r>
            <w:r w:rsidRPr="000B711A">
              <w:rPr>
                <w:sz w:val="20"/>
                <w:szCs w:val="20"/>
              </w:rPr>
              <w:t xml:space="preserve"> </w:t>
            </w:r>
          </w:p>
        </w:tc>
      </w:tr>
      <w:tr w:rsidR="007A698E" w:rsidRPr="000B711A" w:rsidTr="007611B5">
        <w:tc>
          <w:tcPr>
            <w:tcW w:w="850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5.</w:t>
            </w:r>
          </w:p>
        </w:tc>
        <w:tc>
          <w:tcPr>
            <w:tcW w:w="4741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Нормативные затраты</w:t>
            </w:r>
            <w:r w:rsidRPr="000B711A">
              <w:rPr>
                <w:bCs/>
                <w:sz w:val="20"/>
                <w:szCs w:val="20"/>
              </w:rPr>
              <w:t xml:space="preserve"> на дополнительное профессиональное образование работников</w:t>
            </w:r>
          </w:p>
        </w:tc>
        <w:tc>
          <w:tcPr>
            <w:tcW w:w="1701" w:type="dxa"/>
          </w:tcPr>
          <w:p w:rsidR="007A698E" w:rsidRPr="000B711A" w:rsidRDefault="000B711A" w:rsidP="007611B5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90 229,45</w:t>
            </w:r>
          </w:p>
        </w:tc>
        <w:tc>
          <w:tcPr>
            <w:tcW w:w="1417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7A698E" w:rsidRPr="000B711A" w:rsidRDefault="007A698E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 xml:space="preserve">Нормативные затраты на дополнительное профессиональное образование работников (Здпо) рассчитываются по формуле: </w:t>
            </w:r>
          </w:p>
          <w:p w:rsidR="007A698E" w:rsidRPr="000B711A" w:rsidRDefault="007A698E" w:rsidP="007611B5">
            <w:pPr>
              <w:widowControl w:val="0"/>
              <w:autoSpaceDE w:val="0"/>
              <w:autoSpaceDN w:val="0"/>
              <w:ind w:firstLine="647"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Qiдпо - количество работников, направляемых на i-й вид дополнительного профессионального образования;</w:t>
            </w:r>
          </w:p>
          <w:p w:rsidR="007A698E" w:rsidRPr="000B711A" w:rsidRDefault="007A698E" w:rsidP="007611B5">
            <w:pPr>
              <w:widowControl w:val="0"/>
              <w:autoSpaceDE w:val="0"/>
              <w:autoSpaceDN w:val="0"/>
              <w:spacing w:line="240" w:lineRule="atLeast"/>
              <w:ind w:firstLine="647"/>
              <w:contextualSpacing/>
              <w:jc w:val="both"/>
              <w:rPr>
                <w:sz w:val="20"/>
                <w:szCs w:val="20"/>
              </w:rPr>
            </w:pPr>
            <w:r w:rsidRPr="000B711A">
              <w:rPr>
                <w:sz w:val="20"/>
                <w:szCs w:val="20"/>
              </w:rPr>
              <w:t>Рiдпо - цена обучения одного работника по i-му виду дополнительного профессионального образования.</w:t>
            </w:r>
          </w:p>
        </w:tc>
      </w:tr>
    </w:tbl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6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675A3B" w:rsidRPr="00962A47" w:rsidRDefault="00675A3B" w:rsidP="00675A3B">
      <w:pPr>
        <w:pStyle w:val="ConsPlusNormal"/>
        <w:ind w:firstLine="540"/>
        <w:jc w:val="right"/>
        <w:rPr>
          <w:i/>
          <w:spacing w:val="4"/>
        </w:rPr>
      </w:pP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</w:p>
    <w:p w:rsidR="00675A3B" w:rsidRPr="00962A47" w:rsidRDefault="00CC45C8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«Центр международных гуманитарных связей» на 202</w:t>
      </w:r>
      <w:r w:rsidR="00612273">
        <w:rPr>
          <w:b/>
          <w:spacing w:val="4"/>
          <w:sz w:val="26"/>
          <w:szCs w:val="26"/>
        </w:rPr>
        <w:t>7</w:t>
      </w:r>
      <w:r w:rsidRPr="00962A47">
        <w:rPr>
          <w:b/>
          <w:spacing w:val="4"/>
          <w:sz w:val="26"/>
          <w:szCs w:val="26"/>
        </w:rPr>
        <w:t xml:space="preserve"> год и на плановый период 202</w:t>
      </w:r>
      <w:r w:rsidR="00612273">
        <w:rPr>
          <w:b/>
          <w:spacing w:val="4"/>
          <w:sz w:val="26"/>
          <w:szCs w:val="26"/>
        </w:rPr>
        <w:t>8</w:t>
      </w:r>
      <w:r w:rsidRPr="00962A47">
        <w:rPr>
          <w:b/>
          <w:spacing w:val="4"/>
          <w:sz w:val="26"/>
          <w:szCs w:val="26"/>
        </w:rPr>
        <w:t xml:space="preserve"> и 202</w:t>
      </w:r>
      <w:r w:rsidR="00612273">
        <w:rPr>
          <w:b/>
          <w:spacing w:val="4"/>
          <w:sz w:val="26"/>
          <w:szCs w:val="26"/>
        </w:rPr>
        <w:t>9</w:t>
      </w:r>
      <w:r w:rsidRPr="00962A47">
        <w:rPr>
          <w:b/>
          <w:spacing w:val="4"/>
          <w:sz w:val="26"/>
          <w:szCs w:val="26"/>
        </w:rPr>
        <w:t xml:space="preserve"> годов</w:t>
      </w:r>
    </w:p>
    <w:p w:rsidR="00CC45C8" w:rsidRDefault="00CC45C8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p w:rsidR="0046189B" w:rsidRPr="00962A47" w:rsidRDefault="0046189B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741"/>
        <w:gridCol w:w="1775"/>
        <w:gridCol w:w="1343"/>
        <w:gridCol w:w="1492"/>
        <w:gridCol w:w="4745"/>
      </w:tblGrid>
      <w:tr w:rsidR="0072545D" w:rsidRPr="0072545D" w:rsidTr="0072545D">
        <w:trPr>
          <w:trHeight w:val="15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72545D" w:rsidRPr="0072545D" w:rsidRDefault="0072545D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741" w:type="dxa"/>
            <w:vMerge w:val="restart"/>
            <w:shd w:val="clear" w:color="auto" w:fill="auto"/>
            <w:vAlign w:val="center"/>
          </w:tcPr>
          <w:p w:rsidR="0072545D" w:rsidRPr="0072545D" w:rsidRDefault="0072545D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610" w:type="dxa"/>
            <w:gridSpan w:val="3"/>
            <w:shd w:val="clear" w:color="auto" w:fill="auto"/>
          </w:tcPr>
          <w:p w:rsidR="0072545D" w:rsidRPr="0072545D" w:rsidRDefault="0072545D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745" w:type="dxa"/>
            <w:vMerge w:val="restart"/>
            <w:shd w:val="clear" w:color="auto" w:fill="auto"/>
            <w:vAlign w:val="center"/>
          </w:tcPr>
          <w:p w:rsidR="0072545D" w:rsidRPr="0072545D" w:rsidRDefault="0072545D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2545D" w:rsidRPr="0072545D" w:rsidTr="007611B5">
        <w:trPr>
          <w:trHeight w:val="150"/>
        </w:trPr>
        <w:tc>
          <w:tcPr>
            <w:tcW w:w="850" w:type="dxa"/>
            <w:vMerge/>
            <w:shd w:val="clear" w:color="auto" w:fill="auto"/>
          </w:tcPr>
          <w:p w:rsidR="0072545D" w:rsidRPr="0072545D" w:rsidRDefault="0072545D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41" w:type="dxa"/>
            <w:vMerge/>
            <w:shd w:val="clear" w:color="auto" w:fill="auto"/>
          </w:tcPr>
          <w:p w:rsidR="0072545D" w:rsidRPr="0072545D" w:rsidRDefault="0072545D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</w:tcPr>
          <w:p w:rsidR="0072545D" w:rsidRPr="0072545D" w:rsidRDefault="0072545D" w:rsidP="0061227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202</w:t>
            </w:r>
            <w:r w:rsidR="00612273">
              <w:rPr>
                <w:b/>
                <w:sz w:val="20"/>
                <w:szCs w:val="20"/>
              </w:rPr>
              <w:t>7</w:t>
            </w:r>
            <w:r w:rsidRPr="0072545D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343" w:type="dxa"/>
            <w:shd w:val="clear" w:color="auto" w:fill="auto"/>
          </w:tcPr>
          <w:p w:rsidR="0072545D" w:rsidRPr="0072545D" w:rsidRDefault="0072545D" w:rsidP="0061227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202</w:t>
            </w:r>
            <w:r w:rsidR="00612273">
              <w:rPr>
                <w:b/>
                <w:sz w:val="20"/>
                <w:szCs w:val="20"/>
              </w:rPr>
              <w:t>8</w:t>
            </w:r>
            <w:r w:rsidRPr="0072545D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92" w:type="dxa"/>
            <w:shd w:val="clear" w:color="auto" w:fill="auto"/>
          </w:tcPr>
          <w:p w:rsidR="0072545D" w:rsidRPr="0072545D" w:rsidRDefault="0072545D" w:rsidP="0061227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72545D">
              <w:rPr>
                <w:b/>
                <w:sz w:val="20"/>
                <w:szCs w:val="20"/>
              </w:rPr>
              <w:t>202</w:t>
            </w:r>
            <w:r w:rsidR="00612273">
              <w:rPr>
                <w:b/>
                <w:sz w:val="20"/>
                <w:szCs w:val="20"/>
              </w:rPr>
              <w:t>9</w:t>
            </w:r>
            <w:r w:rsidRPr="0072545D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745" w:type="dxa"/>
            <w:vMerge/>
            <w:shd w:val="clear" w:color="auto" w:fill="auto"/>
          </w:tcPr>
          <w:p w:rsidR="0072545D" w:rsidRPr="0072545D" w:rsidRDefault="0072545D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"а" - "ж" пункта 6 Общих правил</w:t>
            </w:r>
          </w:p>
        </w:tc>
        <w:tc>
          <w:tcPr>
            <w:tcW w:w="1775" w:type="dxa"/>
            <w:shd w:val="clear" w:color="auto" w:fill="auto"/>
          </w:tcPr>
          <w:p w:rsidR="00612273" w:rsidRPr="003B5743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E065D">
              <w:rPr>
                <w:sz w:val="20"/>
                <w:szCs w:val="20"/>
              </w:rPr>
              <w:t>15 145 111,98</w:t>
            </w:r>
          </w:p>
        </w:tc>
        <w:tc>
          <w:tcPr>
            <w:tcW w:w="1343" w:type="dxa"/>
            <w:shd w:val="clear" w:color="auto" w:fill="auto"/>
          </w:tcPr>
          <w:p w:rsidR="00612273" w:rsidRPr="003B5743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E065D">
              <w:rPr>
                <w:sz w:val="20"/>
                <w:szCs w:val="20"/>
              </w:rPr>
              <w:t>9 302 738,76</w:t>
            </w:r>
          </w:p>
        </w:tc>
        <w:tc>
          <w:tcPr>
            <w:tcW w:w="1492" w:type="dxa"/>
            <w:shd w:val="clear" w:color="auto" w:fill="auto"/>
          </w:tcPr>
          <w:p w:rsidR="00612273" w:rsidRPr="003B5743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E065D">
              <w:rPr>
                <w:sz w:val="20"/>
                <w:szCs w:val="20"/>
              </w:rPr>
              <w:t>9 673 224,27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2.6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1 072 528,32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1 116 028,53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1 160 781,27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2.6.1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 Нормативные затраты  на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72545D">
              <w:rPr>
                <w:sz w:val="20"/>
                <w:szCs w:val="20"/>
              </w:rPr>
              <w:t xml:space="preserve">долевое участие по содержанию и текущему ремонту общего имущества в многоквартирном доме 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385 750,59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401 180,61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417 267,95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72545D" w:rsidRDefault="00612273" w:rsidP="0072545D">
            <w:pPr>
              <w:ind w:firstLine="580"/>
              <w:rPr>
                <w:rFonts w:eastAsiaTheme="minorHAnsi"/>
                <w:sz w:val="20"/>
                <w:szCs w:val="20"/>
                <w:lang w:eastAsia="en-US"/>
              </w:rPr>
            </w:pPr>
            <w:r w:rsidRPr="0072545D">
              <w:rPr>
                <w:rFonts w:eastAsiaTheme="minorHAnsi"/>
                <w:sz w:val="20"/>
                <w:szCs w:val="20"/>
                <w:lang w:eastAsia="en-US"/>
              </w:rPr>
              <w:t>НЗ дол = Nнмцк дол * Ипц1 * Ипц2 * Ипц3</w:t>
            </w:r>
          </w:p>
          <w:p w:rsidR="00612273" w:rsidRPr="0072545D" w:rsidRDefault="00612273" w:rsidP="0072545D">
            <w:pPr>
              <w:ind w:firstLine="58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2545D">
              <w:rPr>
                <w:rFonts w:eastAsiaTheme="minorHAnsi"/>
                <w:sz w:val="20"/>
                <w:szCs w:val="20"/>
                <w:lang w:eastAsia="en-US"/>
              </w:rPr>
              <w:t>Nнмцк дол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на услуги по долевому участию по содержанию и текущему ремонту общего имущества в многоквартирном доме</w:t>
            </w:r>
          </w:p>
          <w:p w:rsidR="00612273" w:rsidRDefault="00612273" w:rsidP="0046189B">
            <w:pPr>
              <w:ind w:firstLine="58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2545D">
              <w:rPr>
                <w:rFonts w:eastAsiaTheme="minorHAnsi"/>
                <w:sz w:val="20"/>
                <w:szCs w:val="20"/>
                <w:lang w:eastAsia="en-US"/>
              </w:rPr>
              <w:t>Ипц1-3 (Индекс потребительских цен) -значени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я</w:t>
            </w:r>
            <w:r w:rsidRPr="0072545D">
              <w:rPr>
                <w:rFonts w:eastAsiaTheme="minorHAnsi"/>
                <w:sz w:val="20"/>
                <w:szCs w:val="20"/>
                <w:lang w:eastAsia="en-US"/>
              </w:rPr>
              <w:t xml:space="preserve"> индекса потребительских цен,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2545D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используемые при формировании проекта бюджета Санкт-Петербурга на очередной финансовый год и на плановый период.</w:t>
            </w:r>
          </w:p>
          <w:p w:rsidR="003A3C99" w:rsidRPr="0072545D" w:rsidRDefault="003A3C99" w:rsidP="0046189B">
            <w:pPr>
              <w:ind w:firstLine="58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2.6.2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 казенных учреждений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544 251,55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566 021,61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588 719,08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НЗто </w:t>
            </w:r>
            <w:r w:rsidRPr="0072545D">
              <w:rPr>
                <w:sz w:val="20"/>
                <w:szCs w:val="20"/>
              </w:rPr>
              <w:t>= Nнмцкто * Ит1 * Ит2 * Ит3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Nнмцкто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на техническое обслуживание и ремонт транспортных средств казенных учреждений.</w:t>
            </w:r>
          </w:p>
          <w:p w:rsidR="003A3C99" w:rsidRPr="0072545D" w:rsidRDefault="00612273" w:rsidP="003A3C99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Ипц1-3 (Индекс потребительских цен) -значени</w:t>
            </w:r>
            <w:r>
              <w:rPr>
                <w:sz w:val="20"/>
                <w:szCs w:val="20"/>
              </w:rPr>
              <w:t>я</w:t>
            </w:r>
            <w:r w:rsidRPr="0072545D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2.6.4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142 526,18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148 826,31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154 794,24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2.6.4.1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техническое обслуживание комплексных систем обеспечения безопасности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133 320,52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139 252,42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144 836,44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ind w:firstLine="438"/>
              <w:jc w:val="both"/>
              <w:rPr>
                <w:color w:val="0070C0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НЗксоб = Nнмцк ксоб * Ипц1 * Ипц2 * Ипц3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Nнмцк ксоб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</w:t>
            </w:r>
            <w:r w:rsidRPr="0072545D">
              <w:rPr>
                <w:sz w:val="20"/>
                <w:szCs w:val="20"/>
              </w:rPr>
              <w:lastRenderedPageBreak/>
              <w:t>частью 1 (кроме пункта 25) статьи 93 Федерального закона № 44-ФЗ государственных контрактах на текущий год, предметом которых являются на услуги по техническому обслуживанию комплексных систем обеспечения безопасности</w:t>
            </w:r>
          </w:p>
          <w:p w:rsidR="003A3C99" w:rsidRPr="0072545D" w:rsidRDefault="00612273" w:rsidP="003A3C99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72545D">
              <w:rPr>
                <w:sz w:val="20"/>
                <w:szCs w:val="20"/>
              </w:rPr>
              <w:t>Ипц1-3 (Индекс потребительских цен) -значени</w:t>
            </w:r>
            <w:r>
              <w:rPr>
                <w:sz w:val="20"/>
                <w:szCs w:val="20"/>
              </w:rPr>
              <w:t>я</w:t>
            </w:r>
            <w:r w:rsidRPr="0072545D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2.6.4.2</w:t>
            </w:r>
          </w:p>
        </w:tc>
        <w:tc>
          <w:tcPr>
            <w:tcW w:w="4741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Нормативные затраты на проведение работ по проверке пожарных кранов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9 205,66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9 573,89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8829A7">
              <w:rPr>
                <w:sz w:val="20"/>
                <w:szCs w:val="20"/>
              </w:rPr>
              <w:t>9 957,80</w:t>
            </w:r>
          </w:p>
        </w:tc>
        <w:tc>
          <w:tcPr>
            <w:tcW w:w="474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251A95" w:rsidRDefault="00612273" w:rsidP="00AD7D2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НЗкран = Nнмцк кран * Ипц1 * Ипц2 * Ипц3</w:t>
            </w:r>
          </w:p>
          <w:p w:rsidR="00612273" w:rsidRPr="00251A95" w:rsidRDefault="00612273" w:rsidP="00AD7D2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Nнмцк кран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на услуги по техническому обслуживанию комплексных систем обеспечения безопасности</w:t>
            </w:r>
          </w:p>
          <w:p w:rsidR="00612273" w:rsidRPr="00251A95" w:rsidRDefault="00612273" w:rsidP="00AD7D2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Ипц1-3 (Индекс потребительских цен) -значения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2.7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225 350,83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231 816,92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238 558,46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2.7.3.1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казенных учреждений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161 652,20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168 118,29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174 859,83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НЗ пред </w:t>
            </w:r>
            <w:r w:rsidRPr="0072545D">
              <w:rPr>
                <w:sz w:val="20"/>
                <w:szCs w:val="20"/>
              </w:rPr>
              <w:t>= Nнмцк пред * Ит1 * Ит2 * Ит3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Nнмцк пред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проведение предрейсового осмотра водителей транспортных средств казенных учреждений.</w:t>
            </w:r>
          </w:p>
          <w:p w:rsidR="00612273" w:rsidRDefault="00612273" w:rsidP="0046189B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Ипц1-3 (Индекс потребительских цен) -значени</w:t>
            </w:r>
            <w:r>
              <w:rPr>
                <w:sz w:val="20"/>
                <w:szCs w:val="20"/>
              </w:rPr>
              <w:t>я</w:t>
            </w:r>
            <w:r w:rsidRPr="0072545D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3A3C99" w:rsidRPr="0072545D" w:rsidRDefault="003A3C99" w:rsidP="0046189B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2.7.8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63 698,63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63 698,63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63 698,63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НЗосаго = Сумма ТБi х КТi * КБМi * KOi * КМi * КСi * КНi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ТБi - предельный размер базовой ставки страхового тарифа по i-ому типу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транспортного средства;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КТi - коэффициент страховых тарифов, учитывающий территорию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преимущественного использования транспортного средства;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КБМi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i-ому транспортному средству;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КОi - коэффициент страховых тарифов, </w:t>
            </w:r>
            <w:r w:rsidRPr="0072545D">
              <w:rPr>
                <w:color w:val="000000" w:themeColor="text1"/>
                <w:sz w:val="20"/>
                <w:szCs w:val="20"/>
              </w:rPr>
              <w:lastRenderedPageBreak/>
              <w:t>учитывающий количество лиц, допущенных к управлению транспортным средством;</w:t>
            </w:r>
          </w:p>
          <w:p w:rsidR="00612273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КМi - коэффициент страховых тарифов, учитывающий технические характеристики</w:t>
            </w:r>
            <w:r w:rsidR="003A3C99">
              <w:rPr>
                <w:color w:val="000000" w:themeColor="text1"/>
                <w:sz w:val="20"/>
                <w:szCs w:val="20"/>
              </w:rPr>
              <w:t>.</w:t>
            </w:r>
          </w:p>
          <w:p w:rsidR="003A3C99" w:rsidRPr="0072545D" w:rsidRDefault="003A3C99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материальных запасов, не отнесенные к затратам, указанным в подпунктах "а" - "ж" пункта 6 Общих правил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902 334,48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938 427,86</w:t>
            </w:r>
            <w:r w:rsidRPr="00251A95">
              <w:rPr>
                <w:sz w:val="20"/>
                <w:szCs w:val="20"/>
              </w:rPr>
              <w:tab/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976 058,82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  <w:highlight w:val="cyan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2.10.4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902 334,48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938 427,86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6242">
              <w:rPr>
                <w:sz w:val="20"/>
                <w:szCs w:val="20"/>
              </w:rPr>
              <w:t>976 058,82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НЗгсм = Nнмцкгсм * Qгсмплан * 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72545D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Nнмцкгсм = НМЦКгсм * Qгсмтек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Nнмцк топ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приобретение горюче-смазочных материалов.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НМЦКгсм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горюче-смазочных материалов.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Qгсмплан - количество горюче-смазочных материалов, предполагаемых к закупке в очередном </w:t>
            </w:r>
            <w:r w:rsidRPr="0072545D">
              <w:rPr>
                <w:color w:val="000000" w:themeColor="text1"/>
                <w:sz w:val="20"/>
                <w:szCs w:val="20"/>
              </w:rPr>
              <w:lastRenderedPageBreak/>
              <w:t>финансовом году (плановом периоде).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Qгсмтек - количество горюче-смазочных материалов, указанное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</w:t>
            </w:r>
          </w:p>
          <w:p w:rsidR="00612273" w:rsidRDefault="00612273" w:rsidP="0046189B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Ипц1-3 (Индекс потребительских цен) -значени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Pr="0072545D">
              <w:rPr>
                <w:color w:val="000000" w:themeColor="text1"/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3A3C99" w:rsidRPr="0072545D" w:rsidRDefault="003A3C99" w:rsidP="0046189B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Иные прочие затраты, не отнесенные к иным затратам, указанным в подпунктах "а" - "ж" пункта 6 Общих правил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54F02">
              <w:rPr>
                <w:sz w:val="20"/>
                <w:szCs w:val="20"/>
              </w:rPr>
              <w:t>12 944 898,35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54F02">
              <w:rPr>
                <w:sz w:val="20"/>
                <w:szCs w:val="20"/>
              </w:rPr>
              <w:t>7 016 465,45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54F02">
              <w:rPr>
                <w:sz w:val="20"/>
                <w:szCs w:val="20"/>
              </w:rPr>
              <w:t>7 297 825,72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2.11.1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spacing w:line="240" w:lineRule="atLeast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2545D">
              <w:rPr>
                <w:rFonts w:eastAsia="Calibri"/>
                <w:sz w:val="20"/>
                <w:szCs w:val="20"/>
                <w:lang w:eastAsia="en-US"/>
              </w:rPr>
              <w:t>Нормативные затраты на Оказание услуг по охране объектов и имущества, а также по обеспечению внутриобъектового и пропускного режимов на объектах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E0A23">
              <w:rPr>
                <w:sz w:val="20"/>
                <w:szCs w:val="20"/>
              </w:rPr>
              <w:t>4 143 480,00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E0A23">
              <w:rPr>
                <w:sz w:val="20"/>
                <w:szCs w:val="20"/>
              </w:rPr>
              <w:t>4 309 219,20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E0A23">
              <w:rPr>
                <w:sz w:val="20"/>
                <w:szCs w:val="20"/>
              </w:rPr>
              <w:t>4 482 018,89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НЗ охр = Nнмцк охр * Ипц1 * Ипц2 * Ипц3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Nнмцк охр-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 охране объектов и имущества, а также по обеспечению внутриобъектового и пропускного режимов на объектах</w:t>
            </w:r>
          </w:p>
          <w:p w:rsidR="00612273" w:rsidRPr="0072545D" w:rsidRDefault="00612273" w:rsidP="0046189B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Ипц1-3 (Индекс потребительских цен) -значени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Pr="0072545D">
              <w:rPr>
                <w:color w:val="000000" w:themeColor="text1"/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4741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Нормативные затраты на услуги по предоставлению охраняемой стоянки служебного автотранспорта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E0A23">
              <w:rPr>
                <w:sz w:val="20"/>
                <w:szCs w:val="20"/>
              </w:rPr>
              <w:t>359 021,39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E0A23">
              <w:rPr>
                <w:sz w:val="20"/>
                <w:szCs w:val="20"/>
              </w:rPr>
              <w:t>373 382,25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E0A23">
              <w:rPr>
                <w:sz w:val="20"/>
                <w:szCs w:val="20"/>
              </w:rPr>
              <w:t>388 354,88</w:t>
            </w:r>
          </w:p>
        </w:tc>
        <w:tc>
          <w:tcPr>
            <w:tcW w:w="4745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ind w:firstLine="438"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НЗ авто = Nнмцк авто * Ипц1 * Ипц2 * Ипц3</w:t>
            </w:r>
          </w:p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Nнмцк авто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 предоставлению охраняемой стоянки служебного автотранспорта</w:t>
            </w:r>
          </w:p>
          <w:p w:rsidR="00612273" w:rsidRDefault="00612273" w:rsidP="0046189B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Ипц1-3 (Индекс потребительских цен) -значени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  <w:r w:rsidRPr="0072545D">
              <w:rPr>
                <w:color w:val="000000" w:themeColor="text1"/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3A3C99" w:rsidRPr="0072545D" w:rsidRDefault="003A3C99" w:rsidP="0046189B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2.11.3</w:t>
            </w:r>
          </w:p>
        </w:tc>
        <w:tc>
          <w:tcPr>
            <w:tcW w:w="4741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Нормативные затраты на выполнение работ по текущему ремонту офисных помещений СПб ГКУ "Центр международных гуманитарных связей" по адресу: город Санкт-Петербург, улица Варшавская, д. 51. к. 1, лит. А, помещение 34 Н,35 Н.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6 198 296,96</w:t>
            </w:r>
          </w:p>
        </w:tc>
        <w:tc>
          <w:tcPr>
            <w:tcW w:w="1343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492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 xml:space="preserve"> - </w:t>
            </w:r>
          </w:p>
        </w:tc>
        <w:tc>
          <w:tcPr>
            <w:tcW w:w="4745" w:type="dxa"/>
            <w:shd w:val="clear" w:color="auto" w:fill="auto"/>
          </w:tcPr>
          <w:p w:rsidR="00612273" w:rsidRDefault="00612273" w:rsidP="00612273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2545D">
              <w:rPr>
                <w:color w:val="000000" w:themeColor="text1"/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проектно-сметный метод).</w:t>
            </w:r>
          </w:p>
          <w:p w:rsidR="003A3C99" w:rsidRPr="0072545D" w:rsidRDefault="003A3C99" w:rsidP="00612273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612273" w:rsidRPr="0072545D" w:rsidTr="007611B5">
        <w:tc>
          <w:tcPr>
            <w:tcW w:w="850" w:type="dxa"/>
            <w:shd w:val="clear" w:color="auto" w:fill="auto"/>
          </w:tcPr>
          <w:p w:rsidR="00612273" w:rsidRPr="0072545D" w:rsidRDefault="00612273" w:rsidP="007254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2545D">
              <w:rPr>
                <w:sz w:val="20"/>
                <w:szCs w:val="20"/>
              </w:rPr>
              <w:t>2.11.4</w:t>
            </w:r>
          </w:p>
        </w:tc>
        <w:tc>
          <w:tcPr>
            <w:tcW w:w="4741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Нормативные затраты на оказание услуг направленных на развитие добровольчества, социального партнерства и благотворительности</w:t>
            </w:r>
            <w:r>
              <w:rPr>
                <w:sz w:val="20"/>
                <w:szCs w:val="20"/>
              </w:rPr>
              <w:t xml:space="preserve"> </w:t>
            </w:r>
            <w:r w:rsidRPr="00251A95">
              <w:rPr>
                <w:sz w:val="20"/>
                <w:szCs w:val="20"/>
              </w:rPr>
              <w:t>(организация мероприятий)</w:t>
            </w:r>
          </w:p>
        </w:tc>
        <w:tc>
          <w:tcPr>
            <w:tcW w:w="1775" w:type="dxa"/>
            <w:shd w:val="clear" w:color="auto" w:fill="auto"/>
          </w:tcPr>
          <w:p w:rsidR="00612273" w:rsidRPr="00251A95" w:rsidRDefault="00612273" w:rsidP="00AD7D23">
            <w:pPr>
              <w:jc w:val="center"/>
              <w:rPr>
                <w:sz w:val="20"/>
                <w:szCs w:val="20"/>
              </w:rPr>
            </w:pPr>
            <w:r w:rsidRPr="00B11060">
              <w:rPr>
                <w:sz w:val="20"/>
                <w:szCs w:val="20"/>
              </w:rPr>
              <w:t>2 244 100,00</w:t>
            </w:r>
          </w:p>
        </w:tc>
        <w:tc>
          <w:tcPr>
            <w:tcW w:w="1343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11060">
              <w:rPr>
                <w:sz w:val="20"/>
                <w:szCs w:val="20"/>
              </w:rPr>
              <w:t>2 333 864,00</w:t>
            </w:r>
          </w:p>
        </w:tc>
        <w:tc>
          <w:tcPr>
            <w:tcW w:w="1492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11060">
              <w:rPr>
                <w:sz w:val="20"/>
                <w:szCs w:val="20"/>
              </w:rPr>
              <w:t>2 427 451,95</w:t>
            </w:r>
          </w:p>
        </w:tc>
        <w:tc>
          <w:tcPr>
            <w:tcW w:w="4745" w:type="dxa"/>
            <w:shd w:val="clear" w:color="auto" w:fill="auto"/>
          </w:tcPr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 xml:space="preserve">Расчет нормативных затрат произведен по формуле: </w:t>
            </w:r>
          </w:p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НЗ мероп = Nнмцк мероп * Ипц1 * Ипц2 * Ипц3</w:t>
            </w:r>
          </w:p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Nнмцк мероп- норматив цены, определен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251A95">
              <w:rPr>
                <w:sz w:val="20"/>
                <w:szCs w:val="20"/>
              </w:rPr>
              <w:t xml:space="preserve">ФЗ </w:t>
            </w:r>
            <w:r>
              <w:rPr>
                <w:sz w:val="20"/>
                <w:szCs w:val="20"/>
              </w:rPr>
              <w:br/>
            </w:r>
            <w:r w:rsidRPr="00251A95">
              <w:rPr>
                <w:sz w:val="20"/>
                <w:szCs w:val="20"/>
              </w:rPr>
              <w:t xml:space="preserve">«О контрактной системе в сфере закупок товаров, </w:t>
            </w:r>
            <w:r w:rsidRPr="00251A95">
              <w:rPr>
                <w:sz w:val="20"/>
                <w:szCs w:val="20"/>
              </w:rPr>
              <w:lastRenderedPageBreak/>
              <w:t>работ, услуг для обеспечения государственных и муниципальных нужд» (использован метод сопоставимых рыночных цен).</w:t>
            </w:r>
          </w:p>
          <w:p w:rsidR="00612273" w:rsidRPr="00251A95" w:rsidRDefault="00612273" w:rsidP="00AD7D23">
            <w:pPr>
              <w:widowControl w:val="0"/>
              <w:autoSpaceDE w:val="0"/>
              <w:autoSpaceDN w:val="0"/>
              <w:spacing w:line="240" w:lineRule="atLeast"/>
              <w:ind w:firstLine="580"/>
              <w:contextualSpacing/>
              <w:jc w:val="both"/>
              <w:rPr>
                <w:sz w:val="20"/>
                <w:szCs w:val="20"/>
              </w:rPr>
            </w:pPr>
            <w:r w:rsidRPr="00251A95">
              <w:rPr>
                <w:sz w:val="20"/>
                <w:szCs w:val="20"/>
              </w:rPr>
              <w:t>Ипц1-3 (Индекс потребительских цен) -значения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</w:tbl>
    <w:p w:rsidR="00675A3B" w:rsidRPr="00962A47" w:rsidRDefault="00675A3B" w:rsidP="0072545D">
      <w:pPr>
        <w:jc w:val="center"/>
        <w:rPr>
          <w:lang w:eastAsia="en-US"/>
        </w:rPr>
      </w:pPr>
    </w:p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pStyle w:val="ConsPlusNormal"/>
        <w:pageBreakBefore/>
        <w:ind w:firstLine="539"/>
        <w:jc w:val="right"/>
        <w:rPr>
          <w:spacing w:val="4"/>
        </w:rPr>
      </w:pPr>
      <w:r w:rsidRPr="00962A47">
        <w:lastRenderedPageBreak/>
        <w:tab/>
      </w:r>
      <w:r w:rsidRPr="00962A47">
        <w:rPr>
          <w:spacing w:val="4"/>
        </w:rPr>
        <w:t xml:space="preserve">Приложение № 7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675A3B" w:rsidRPr="00962A47" w:rsidRDefault="00675A3B" w:rsidP="00675A3B">
      <w:pPr>
        <w:pStyle w:val="ConsPlusNormal"/>
        <w:ind w:firstLine="540"/>
        <w:jc w:val="right"/>
        <w:rPr>
          <w:i/>
          <w:spacing w:val="4"/>
        </w:rPr>
      </w:pP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</w:p>
    <w:p w:rsidR="00675A3B" w:rsidRPr="00962A47" w:rsidRDefault="00A42962" w:rsidP="00675A3B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Санкт-Петербургского государственного казенного учреждения «Центр организации социального обслуживания» </w:t>
      </w:r>
      <w:r w:rsidR="00675A3B" w:rsidRPr="00962A47">
        <w:rPr>
          <w:b/>
          <w:spacing w:val="4"/>
          <w:sz w:val="26"/>
          <w:szCs w:val="26"/>
        </w:rPr>
        <w:t>на 202</w:t>
      </w:r>
      <w:r w:rsidR="0033584D">
        <w:rPr>
          <w:b/>
          <w:spacing w:val="4"/>
          <w:sz w:val="26"/>
          <w:szCs w:val="26"/>
        </w:rPr>
        <w:t>7</w:t>
      </w:r>
      <w:r w:rsidR="00675A3B" w:rsidRPr="00962A47">
        <w:rPr>
          <w:b/>
          <w:spacing w:val="4"/>
          <w:sz w:val="26"/>
          <w:szCs w:val="26"/>
        </w:rPr>
        <w:t xml:space="preserve"> год и на плановый период 202</w:t>
      </w:r>
      <w:r w:rsidR="0033584D">
        <w:rPr>
          <w:b/>
          <w:spacing w:val="4"/>
          <w:sz w:val="26"/>
          <w:szCs w:val="26"/>
        </w:rPr>
        <w:t>8</w:t>
      </w:r>
      <w:r w:rsidR="00675A3B" w:rsidRPr="00962A47">
        <w:rPr>
          <w:b/>
          <w:spacing w:val="4"/>
          <w:sz w:val="26"/>
          <w:szCs w:val="26"/>
        </w:rPr>
        <w:t xml:space="preserve"> и 202</w:t>
      </w:r>
      <w:r w:rsidR="0033584D">
        <w:rPr>
          <w:b/>
          <w:spacing w:val="4"/>
          <w:sz w:val="26"/>
          <w:szCs w:val="26"/>
        </w:rPr>
        <w:t>9</w:t>
      </w:r>
      <w:r w:rsidR="00675A3B" w:rsidRPr="00962A47">
        <w:rPr>
          <w:b/>
          <w:spacing w:val="4"/>
          <w:sz w:val="26"/>
          <w:szCs w:val="26"/>
        </w:rPr>
        <w:t xml:space="preserve"> годов</w:t>
      </w:r>
    </w:p>
    <w:p w:rsidR="00675A3B" w:rsidRPr="00962A47" w:rsidRDefault="00675A3B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p w:rsidR="00675A3B" w:rsidRPr="00962A47" w:rsidRDefault="00675A3B" w:rsidP="00675A3B">
      <w:pPr>
        <w:rPr>
          <w:lang w:eastAsia="en-US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701"/>
        <w:gridCol w:w="1559"/>
        <w:gridCol w:w="1701"/>
        <w:gridCol w:w="4536"/>
      </w:tblGrid>
      <w:tr w:rsidR="00A74AEC" w:rsidRPr="00A74AEC" w:rsidTr="007611B5">
        <w:trPr>
          <w:trHeight w:val="150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74AE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74" w:type="dxa"/>
            <w:vMerge w:val="restart"/>
            <w:shd w:val="clear" w:color="auto" w:fill="auto"/>
            <w:vAlign w:val="center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74AEC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961" w:type="dxa"/>
            <w:gridSpan w:val="3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74AEC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74AEC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A74AEC" w:rsidRPr="00A74AEC" w:rsidTr="007611B5">
        <w:trPr>
          <w:trHeight w:val="150"/>
        </w:trPr>
        <w:tc>
          <w:tcPr>
            <w:tcW w:w="850" w:type="dxa"/>
            <w:vMerge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74AEC" w:rsidRPr="00A74AEC" w:rsidRDefault="00A74AEC" w:rsidP="0033584D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74AEC">
              <w:rPr>
                <w:b/>
                <w:sz w:val="20"/>
                <w:szCs w:val="20"/>
              </w:rPr>
              <w:t>202</w:t>
            </w:r>
            <w:r w:rsidR="0033584D">
              <w:rPr>
                <w:b/>
                <w:sz w:val="20"/>
                <w:szCs w:val="20"/>
              </w:rPr>
              <w:t>7</w:t>
            </w:r>
            <w:r w:rsidRPr="00A74AE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A74AEC" w:rsidRPr="00A74AEC" w:rsidRDefault="00A74AEC" w:rsidP="0033584D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74AEC">
              <w:rPr>
                <w:b/>
                <w:sz w:val="20"/>
                <w:szCs w:val="20"/>
              </w:rPr>
              <w:t>202</w:t>
            </w:r>
            <w:r w:rsidR="0033584D">
              <w:rPr>
                <w:b/>
                <w:sz w:val="20"/>
                <w:szCs w:val="20"/>
              </w:rPr>
              <w:t>8</w:t>
            </w:r>
            <w:r w:rsidRPr="00A74AE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A74AEC" w:rsidRPr="00A74AEC" w:rsidRDefault="00A74AEC" w:rsidP="0033584D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74AEC">
              <w:rPr>
                <w:b/>
                <w:sz w:val="20"/>
                <w:szCs w:val="20"/>
              </w:rPr>
              <w:t>202</w:t>
            </w:r>
            <w:r w:rsidR="0033584D">
              <w:rPr>
                <w:b/>
                <w:sz w:val="20"/>
                <w:szCs w:val="20"/>
              </w:rPr>
              <w:t>9</w:t>
            </w:r>
            <w:r w:rsidRPr="00A74AE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536" w:type="dxa"/>
            <w:vMerge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A74AEC" w:rsidRPr="00A74AEC" w:rsidTr="007611B5">
        <w:tc>
          <w:tcPr>
            <w:tcW w:w="850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6</w:t>
            </w:r>
          </w:p>
        </w:tc>
      </w:tr>
      <w:tr w:rsidR="00D91958" w:rsidRPr="00A74AEC" w:rsidTr="00D91958">
        <w:tc>
          <w:tcPr>
            <w:tcW w:w="850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701" w:type="dxa"/>
            <w:shd w:val="clear" w:color="auto" w:fill="auto"/>
          </w:tcPr>
          <w:p w:rsidR="00D91958" w:rsidRPr="005B7C8C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5B7C8C">
              <w:rPr>
                <w:sz w:val="20"/>
              </w:rPr>
              <w:t>7 587 681,51</w:t>
            </w:r>
          </w:p>
        </w:tc>
        <w:tc>
          <w:tcPr>
            <w:tcW w:w="1559" w:type="dxa"/>
            <w:shd w:val="clear" w:color="auto" w:fill="auto"/>
          </w:tcPr>
          <w:p w:rsidR="00D91958" w:rsidRPr="005B7C8C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5B7C8C">
              <w:rPr>
                <w:sz w:val="20"/>
              </w:rPr>
              <w:t>7 590 108,46</w:t>
            </w:r>
          </w:p>
        </w:tc>
        <w:tc>
          <w:tcPr>
            <w:tcW w:w="1701" w:type="dxa"/>
            <w:shd w:val="clear" w:color="auto" w:fill="auto"/>
          </w:tcPr>
          <w:p w:rsidR="00D91958" w:rsidRPr="005B7C8C" w:rsidRDefault="006A2E90" w:rsidP="00D91958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7 322 368,80</w:t>
            </w:r>
          </w:p>
        </w:tc>
        <w:tc>
          <w:tcPr>
            <w:tcW w:w="4536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D91958" w:rsidRPr="00A74AEC" w:rsidTr="00D91958">
        <w:tc>
          <w:tcPr>
            <w:tcW w:w="850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1.4.</w:t>
            </w:r>
          </w:p>
        </w:tc>
        <w:tc>
          <w:tcPr>
            <w:tcW w:w="4674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D91958" w:rsidRPr="00091813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091813">
              <w:rPr>
                <w:sz w:val="20"/>
              </w:rPr>
              <w:t>60 673,80</w:t>
            </w:r>
          </w:p>
        </w:tc>
        <w:tc>
          <w:tcPr>
            <w:tcW w:w="1559" w:type="dxa"/>
            <w:shd w:val="clear" w:color="auto" w:fill="auto"/>
          </w:tcPr>
          <w:p w:rsidR="00D91958" w:rsidRPr="00091813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091813">
              <w:rPr>
                <w:sz w:val="20"/>
              </w:rPr>
              <w:t>63 100,75</w:t>
            </w:r>
          </w:p>
        </w:tc>
        <w:tc>
          <w:tcPr>
            <w:tcW w:w="1701" w:type="dxa"/>
            <w:shd w:val="clear" w:color="auto" w:fill="auto"/>
          </w:tcPr>
          <w:p w:rsidR="00D91958" w:rsidRPr="00091813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091813">
              <w:rPr>
                <w:sz w:val="20"/>
              </w:rPr>
              <w:t>65 631,09</w:t>
            </w:r>
          </w:p>
        </w:tc>
        <w:tc>
          <w:tcPr>
            <w:tcW w:w="4536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D91958" w:rsidRPr="00A74AEC" w:rsidTr="00D91958">
        <w:tc>
          <w:tcPr>
            <w:tcW w:w="850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1.4.1.</w:t>
            </w:r>
          </w:p>
        </w:tc>
        <w:tc>
          <w:tcPr>
            <w:tcW w:w="4674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701" w:type="dxa"/>
            <w:shd w:val="clear" w:color="auto" w:fill="auto"/>
          </w:tcPr>
          <w:p w:rsidR="00D91958" w:rsidRPr="00091813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091813">
              <w:rPr>
                <w:sz w:val="20"/>
              </w:rPr>
              <w:t>60 673,80</w:t>
            </w:r>
          </w:p>
        </w:tc>
        <w:tc>
          <w:tcPr>
            <w:tcW w:w="1559" w:type="dxa"/>
            <w:shd w:val="clear" w:color="auto" w:fill="auto"/>
          </w:tcPr>
          <w:p w:rsidR="00D91958" w:rsidRPr="00091813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091813">
              <w:rPr>
                <w:sz w:val="20"/>
              </w:rPr>
              <w:t>63 100,75</w:t>
            </w:r>
          </w:p>
        </w:tc>
        <w:tc>
          <w:tcPr>
            <w:tcW w:w="1701" w:type="dxa"/>
            <w:shd w:val="clear" w:color="auto" w:fill="auto"/>
          </w:tcPr>
          <w:p w:rsidR="00D91958" w:rsidRPr="00091813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091813">
              <w:rPr>
                <w:sz w:val="20"/>
              </w:rPr>
              <w:t>65 631,09</w:t>
            </w:r>
          </w:p>
        </w:tc>
        <w:tc>
          <w:tcPr>
            <w:tcW w:w="4536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D91958" w:rsidRPr="00A74AEC" w:rsidTr="007611B5">
        <w:tc>
          <w:tcPr>
            <w:tcW w:w="850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1.4.1.1.</w:t>
            </w:r>
          </w:p>
        </w:tc>
        <w:tc>
          <w:tcPr>
            <w:tcW w:w="4674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</w:t>
            </w:r>
            <w:r>
              <w:rPr>
                <w:sz w:val="20"/>
                <w:szCs w:val="20"/>
              </w:rPr>
              <w:t>«</w:t>
            </w:r>
            <w:r w:rsidRPr="00A74AEC">
              <w:rPr>
                <w:sz w:val="20"/>
                <w:szCs w:val="20"/>
              </w:rPr>
              <w:t>КонсультантПлюс</w:t>
            </w:r>
            <w:r>
              <w:rPr>
                <w:sz w:val="20"/>
                <w:szCs w:val="20"/>
              </w:rPr>
              <w:t>»</w:t>
            </w:r>
            <w:r w:rsidRPr="00A74A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«</w:t>
            </w:r>
            <w:r w:rsidRPr="00A74AEC">
              <w:rPr>
                <w:sz w:val="20"/>
                <w:szCs w:val="20"/>
              </w:rPr>
              <w:t>Гарант</w:t>
            </w:r>
            <w:r>
              <w:rPr>
                <w:sz w:val="20"/>
                <w:szCs w:val="20"/>
              </w:rPr>
              <w:t>»</w:t>
            </w:r>
            <w:r w:rsidRPr="00A74AE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«</w:t>
            </w:r>
            <w:r w:rsidRPr="00A74AEC">
              <w:rPr>
                <w:sz w:val="20"/>
                <w:szCs w:val="20"/>
              </w:rPr>
              <w:t>Кодекс</w:t>
            </w:r>
            <w:r>
              <w:rPr>
                <w:sz w:val="20"/>
                <w:szCs w:val="20"/>
              </w:rPr>
              <w:t>»</w:t>
            </w:r>
            <w:r w:rsidRPr="00A74AEC">
              <w:rPr>
                <w:sz w:val="20"/>
                <w:szCs w:val="20"/>
              </w:rPr>
              <w:t xml:space="preserve"> и других)</w:t>
            </w:r>
          </w:p>
        </w:tc>
        <w:tc>
          <w:tcPr>
            <w:tcW w:w="1701" w:type="dxa"/>
            <w:shd w:val="clear" w:color="auto" w:fill="auto"/>
          </w:tcPr>
          <w:p w:rsidR="00D91958" w:rsidRPr="00091813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091813">
              <w:rPr>
                <w:sz w:val="20"/>
              </w:rPr>
              <w:t>60 673,80</w:t>
            </w:r>
          </w:p>
        </w:tc>
        <w:tc>
          <w:tcPr>
            <w:tcW w:w="1559" w:type="dxa"/>
            <w:shd w:val="clear" w:color="auto" w:fill="auto"/>
          </w:tcPr>
          <w:p w:rsidR="00D91958" w:rsidRPr="00091813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091813">
              <w:rPr>
                <w:sz w:val="20"/>
              </w:rPr>
              <w:t>63 100,75</w:t>
            </w:r>
          </w:p>
        </w:tc>
        <w:tc>
          <w:tcPr>
            <w:tcW w:w="1701" w:type="dxa"/>
            <w:shd w:val="clear" w:color="auto" w:fill="auto"/>
          </w:tcPr>
          <w:p w:rsidR="00D91958" w:rsidRPr="00091813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091813">
              <w:rPr>
                <w:sz w:val="20"/>
              </w:rPr>
              <w:t>65 631,09</w:t>
            </w:r>
          </w:p>
        </w:tc>
        <w:tc>
          <w:tcPr>
            <w:tcW w:w="4536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A74AEC">
              <w:rPr>
                <w:rFonts w:eastAsiaTheme="minorEastAsia"/>
                <w:sz w:val="20"/>
                <w:szCs w:val="20"/>
              </w:rPr>
              <w:t xml:space="preserve"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A74AEC">
              <w:rPr>
                <w:rFonts w:eastAsiaTheme="minorEastAsia"/>
                <w:sz w:val="20"/>
                <w:szCs w:val="20"/>
              </w:rPr>
              <w:t>КонсультантПлюс</w:t>
            </w:r>
            <w:r>
              <w:rPr>
                <w:rFonts w:eastAsiaTheme="minorEastAsia"/>
                <w:sz w:val="20"/>
                <w:szCs w:val="20"/>
              </w:rPr>
              <w:t>»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,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A74AEC">
              <w:rPr>
                <w:rFonts w:eastAsiaTheme="minorEastAsia"/>
                <w:sz w:val="20"/>
                <w:szCs w:val="20"/>
              </w:rPr>
              <w:t>Гарант</w:t>
            </w:r>
            <w:r>
              <w:rPr>
                <w:rFonts w:eastAsiaTheme="minorEastAsia"/>
                <w:sz w:val="20"/>
                <w:szCs w:val="20"/>
              </w:rPr>
              <w:t>»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,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A74AEC">
              <w:rPr>
                <w:rFonts w:eastAsiaTheme="minorEastAsia"/>
                <w:sz w:val="20"/>
                <w:szCs w:val="20"/>
              </w:rPr>
              <w:t>Кодекс</w:t>
            </w:r>
            <w:r>
              <w:rPr>
                <w:rFonts w:eastAsiaTheme="minorEastAsia"/>
                <w:sz w:val="20"/>
                <w:szCs w:val="20"/>
              </w:rPr>
              <w:t>»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 и других) (НЗ</w:t>
            </w:r>
            <w:r w:rsidRPr="00A74AEC">
              <w:rPr>
                <w:rFonts w:eastAsiaTheme="minorEastAsia"/>
                <w:sz w:val="20"/>
                <w:szCs w:val="20"/>
                <w:vertAlign w:val="subscript"/>
              </w:rPr>
              <w:t>споиппл</w:t>
            </w:r>
            <w:r w:rsidRPr="00A74AEC">
              <w:rPr>
                <w:rFonts w:eastAsiaTheme="minorEastAsia"/>
                <w:sz w:val="20"/>
                <w:szCs w:val="20"/>
              </w:rPr>
              <w:t>) определены по формуле:</w:t>
            </w:r>
          </w:p>
          <w:p w:rsidR="00D91958" w:rsidRPr="00A74AEC" w:rsidRDefault="00D91958" w:rsidP="00D91958">
            <w:pPr>
              <w:widowControl w:val="0"/>
              <w:autoSpaceDE w:val="0"/>
              <w:autoSpaceDN w:val="0"/>
              <w:adjustRightInd w:val="0"/>
              <w:ind w:firstLine="505"/>
              <w:rPr>
                <w:rFonts w:eastAsiaTheme="minorEastAsia"/>
                <w:sz w:val="20"/>
                <w:szCs w:val="20"/>
              </w:rPr>
            </w:pPr>
            <w:r w:rsidRPr="00A74AEC">
              <w:rPr>
                <w:rFonts w:eastAsiaTheme="minorEastAsia"/>
                <w:sz w:val="20"/>
                <w:szCs w:val="20"/>
              </w:rPr>
              <w:t>НЗ</w:t>
            </w:r>
            <w:r w:rsidRPr="00A74AEC">
              <w:rPr>
                <w:rFonts w:eastAsiaTheme="minorEastAsia"/>
                <w:sz w:val="20"/>
                <w:szCs w:val="20"/>
                <w:vertAlign w:val="subscript"/>
              </w:rPr>
              <w:t>споиппл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 = </w:t>
            </w:r>
            <w:r w:rsidRPr="00A74AEC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A74AEC">
              <w:rPr>
                <w:rFonts w:eastAsiaTheme="minorEastAsia"/>
                <w:sz w:val="20"/>
                <w:szCs w:val="20"/>
                <w:vertAlign w:val="subscript"/>
              </w:rPr>
              <w:t>НМЦКспоиппл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A74AEC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A74AEC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A74AEC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D91958" w:rsidRPr="00A74AEC" w:rsidRDefault="00D91958" w:rsidP="00D91958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A74AEC">
              <w:rPr>
                <w:rFonts w:eastAsiaTheme="minorEastAsia"/>
                <w:sz w:val="20"/>
                <w:szCs w:val="20"/>
                <w:lang w:val="en-US"/>
              </w:rPr>
              <w:lastRenderedPageBreak/>
              <w:t>N</w:t>
            </w:r>
            <w:r w:rsidRPr="00A74AEC">
              <w:rPr>
                <w:rFonts w:eastAsiaTheme="minorEastAsia"/>
                <w:sz w:val="20"/>
                <w:szCs w:val="20"/>
                <w:vertAlign w:val="subscript"/>
              </w:rPr>
              <w:t>НМЦКспоиппл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сопровождению программного обеспечения 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A74AEC">
              <w:rPr>
                <w:rFonts w:eastAsiaTheme="minorEastAsia"/>
                <w:sz w:val="20"/>
                <w:szCs w:val="20"/>
              </w:rPr>
              <w:t>КонсультантПлюс</w:t>
            </w:r>
            <w:r>
              <w:rPr>
                <w:rFonts w:eastAsiaTheme="minorEastAsia"/>
                <w:sz w:val="20"/>
                <w:szCs w:val="20"/>
              </w:rPr>
              <w:t>»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,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A74AEC">
              <w:rPr>
                <w:rFonts w:eastAsiaTheme="minorEastAsia"/>
                <w:sz w:val="20"/>
                <w:szCs w:val="20"/>
              </w:rPr>
              <w:t>Гарант</w:t>
            </w:r>
            <w:r>
              <w:rPr>
                <w:rFonts w:eastAsiaTheme="minorEastAsia"/>
                <w:sz w:val="20"/>
                <w:szCs w:val="20"/>
              </w:rPr>
              <w:t>»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, </w:t>
            </w:r>
            <w:r>
              <w:rPr>
                <w:rFonts w:eastAsiaTheme="minorEastAsia"/>
                <w:sz w:val="20"/>
                <w:szCs w:val="20"/>
              </w:rPr>
              <w:t>«</w:t>
            </w:r>
            <w:r w:rsidRPr="00A74AEC">
              <w:rPr>
                <w:rFonts w:eastAsiaTheme="minorEastAsia"/>
                <w:sz w:val="20"/>
                <w:szCs w:val="20"/>
              </w:rPr>
              <w:t>Кодекс</w:t>
            </w:r>
            <w:r>
              <w:rPr>
                <w:rFonts w:eastAsiaTheme="minorEastAsia"/>
                <w:sz w:val="20"/>
                <w:szCs w:val="20"/>
              </w:rPr>
              <w:t>»</w:t>
            </w:r>
            <w:r w:rsidRPr="00A74AEC">
              <w:rPr>
                <w:rFonts w:eastAsiaTheme="minorEastAsia"/>
                <w:sz w:val="20"/>
                <w:szCs w:val="20"/>
              </w:rPr>
              <w:t xml:space="preserve"> и других).</w:t>
            </w:r>
          </w:p>
          <w:p w:rsidR="00D91958" w:rsidRPr="00D91958" w:rsidRDefault="00D91958" w:rsidP="00D91958">
            <w:pPr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A74AEC">
              <w:rPr>
                <w:rFonts w:eastAsiaTheme="minorEastAsia"/>
                <w:sz w:val="20"/>
                <w:szCs w:val="20"/>
              </w:rPr>
              <w:t>И</w:t>
            </w:r>
            <w:r w:rsidRPr="00A74AEC">
              <w:rPr>
                <w:rFonts w:eastAsiaTheme="minorEastAsia"/>
                <w:sz w:val="20"/>
                <w:szCs w:val="20"/>
                <w:vertAlign w:val="subscript"/>
              </w:rPr>
              <w:t xml:space="preserve">пц1-3  </w:t>
            </w:r>
            <w:r w:rsidRPr="00A74AEC">
              <w:rPr>
                <w:rFonts w:eastAsiaTheme="minorEastAsia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D91958" w:rsidRPr="00A74AEC" w:rsidTr="007611B5">
        <w:tc>
          <w:tcPr>
            <w:tcW w:w="850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4674" w:type="dxa"/>
            <w:shd w:val="clear" w:color="auto" w:fill="auto"/>
          </w:tcPr>
          <w:p w:rsidR="00D91958" w:rsidRPr="00D91958" w:rsidRDefault="00D91958" w:rsidP="00D91958">
            <w:pPr>
              <w:jc w:val="both"/>
              <w:rPr>
                <w:sz w:val="20"/>
              </w:rPr>
            </w:pPr>
            <w:r w:rsidRPr="00D91958">
              <w:rPr>
                <w:sz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  <w:shd w:val="clear" w:color="auto" w:fill="auto"/>
          </w:tcPr>
          <w:p w:rsidR="00D91958" w:rsidRPr="00D91958" w:rsidRDefault="00D91958" w:rsidP="00D91958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91958">
              <w:rPr>
                <w:sz w:val="20"/>
                <w:lang w:val="en-US"/>
              </w:rPr>
              <w:t>7 527 007</w:t>
            </w:r>
            <w:r w:rsidRPr="00D91958">
              <w:rPr>
                <w:sz w:val="20"/>
              </w:rPr>
              <w:t>,7</w:t>
            </w:r>
            <w:r w:rsidRPr="00D91958">
              <w:rPr>
                <w:sz w:val="20"/>
                <w:lang w:val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91958" w:rsidRPr="00D91958" w:rsidRDefault="00D91958" w:rsidP="00D91958">
            <w:pPr>
              <w:jc w:val="center"/>
            </w:pPr>
            <w:r w:rsidRPr="00D91958">
              <w:rPr>
                <w:sz w:val="20"/>
                <w:lang w:val="en-US"/>
              </w:rPr>
              <w:t>7 527 007</w:t>
            </w:r>
            <w:r w:rsidRPr="00D91958">
              <w:rPr>
                <w:sz w:val="20"/>
              </w:rPr>
              <w:t>,7</w:t>
            </w:r>
            <w:r w:rsidRPr="00D91958">
              <w:rPr>
                <w:sz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91958" w:rsidRPr="00D91958" w:rsidRDefault="00D91958" w:rsidP="00D91958">
            <w:pPr>
              <w:jc w:val="center"/>
            </w:pPr>
            <w:r w:rsidRPr="00D91958">
              <w:rPr>
                <w:sz w:val="20"/>
                <w:lang w:val="en-US"/>
              </w:rPr>
              <w:t>7 527 007</w:t>
            </w:r>
            <w:r w:rsidRPr="00D91958">
              <w:rPr>
                <w:sz w:val="20"/>
              </w:rPr>
              <w:t>,7</w:t>
            </w:r>
            <w:r w:rsidRPr="00D91958">
              <w:rPr>
                <w:sz w:val="20"/>
                <w:lang w:val="en-US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D91958" w:rsidRPr="00D91958" w:rsidRDefault="00D91958" w:rsidP="00D91958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</w:p>
        </w:tc>
      </w:tr>
      <w:tr w:rsidR="00D91958" w:rsidRPr="00A74AEC" w:rsidTr="00751412">
        <w:tc>
          <w:tcPr>
            <w:tcW w:w="850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1.7.7</w:t>
            </w:r>
          </w:p>
        </w:tc>
        <w:tc>
          <w:tcPr>
            <w:tcW w:w="4674" w:type="dxa"/>
            <w:shd w:val="clear" w:color="auto" w:fill="auto"/>
          </w:tcPr>
          <w:p w:rsidR="00D91958" w:rsidRPr="00D91958" w:rsidRDefault="00D91958" w:rsidP="00D91958">
            <w:pPr>
              <w:jc w:val="both"/>
              <w:rPr>
                <w:sz w:val="20"/>
              </w:rPr>
            </w:pPr>
            <w:r w:rsidRPr="00D91958">
              <w:rPr>
                <w:sz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  <w:shd w:val="clear" w:color="auto" w:fill="auto"/>
          </w:tcPr>
          <w:p w:rsidR="00D91958" w:rsidRPr="00D91958" w:rsidRDefault="00D91958" w:rsidP="00D91958">
            <w:pPr>
              <w:jc w:val="center"/>
            </w:pPr>
            <w:r w:rsidRPr="00D91958">
              <w:rPr>
                <w:sz w:val="20"/>
                <w:lang w:val="en-US"/>
              </w:rPr>
              <w:t>7 527 007</w:t>
            </w:r>
            <w:r w:rsidRPr="00D91958">
              <w:rPr>
                <w:sz w:val="20"/>
              </w:rPr>
              <w:t>,7</w:t>
            </w:r>
            <w:r w:rsidRPr="00D91958">
              <w:rPr>
                <w:sz w:val="20"/>
                <w:lang w:val="en-US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D91958" w:rsidRPr="00D91958" w:rsidRDefault="00D91958" w:rsidP="00D91958">
            <w:pPr>
              <w:jc w:val="center"/>
            </w:pPr>
            <w:r w:rsidRPr="00D91958">
              <w:rPr>
                <w:sz w:val="20"/>
                <w:lang w:val="en-US"/>
              </w:rPr>
              <w:t>7 527 007</w:t>
            </w:r>
            <w:r w:rsidRPr="00D91958">
              <w:rPr>
                <w:sz w:val="20"/>
              </w:rPr>
              <w:t>,7</w:t>
            </w:r>
            <w:r w:rsidRPr="00D91958">
              <w:rPr>
                <w:sz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91958" w:rsidRPr="00D91958" w:rsidRDefault="00D91958" w:rsidP="00D91958">
            <w:pPr>
              <w:jc w:val="center"/>
            </w:pPr>
            <w:r w:rsidRPr="00D91958">
              <w:rPr>
                <w:sz w:val="20"/>
                <w:lang w:val="en-US"/>
              </w:rPr>
              <w:t>7 527 007</w:t>
            </w:r>
            <w:r w:rsidRPr="00D91958">
              <w:rPr>
                <w:sz w:val="20"/>
              </w:rPr>
              <w:t>,7</w:t>
            </w:r>
            <w:r w:rsidRPr="00D91958">
              <w:rPr>
                <w:sz w:val="20"/>
                <w:lang w:val="en-US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91958" w:rsidRPr="00D91958" w:rsidRDefault="00D91958" w:rsidP="00D91958">
            <w:pPr>
              <w:pStyle w:val="ConsPlusNormal"/>
              <w:jc w:val="both"/>
              <w:rPr>
                <w:sz w:val="20"/>
              </w:rPr>
            </w:pPr>
            <w:r w:rsidRPr="00D91958">
              <w:rPr>
                <w:sz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6A2E90" w:rsidRPr="00A74AEC" w:rsidTr="006A2E90">
        <w:tc>
          <w:tcPr>
            <w:tcW w:w="850" w:type="dxa"/>
            <w:shd w:val="clear" w:color="auto" w:fill="auto"/>
          </w:tcPr>
          <w:p w:rsidR="006A2E90" w:rsidRPr="00A74AEC" w:rsidRDefault="006A2E90" w:rsidP="00D919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D9195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</w:t>
            </w:r>
            <w:r w:rsidRPr="00A74AEC">
              <w:rPr>
                <w:sz w:val="20"/>
                <w:szCs w:val="20"/>
              </w:rPr>
              <w:lastRenderedPageBreak/>
              <w:t xml:space="preserve">указанные в </w:t>
            </w:r>
            <w:hyperlink r:id="rId38" w:history="1">
              <w:r w:rsidRPr="00A74AEC">
                <w:rPr>
                  <w:sz w:val="20"/>
                  <w:szCs w:val="20"/>
                </w:rPr>
                <w:t>подпунктах "а"</w:t>
              </w:r>
            </w:hyperlink>
            <w:r w:rsidRPr="00A74AEC">
              <w:rPr>
                <w:sz w:val="20"/>
                <w:szCs w:val="20"/>
              </w:rPr>
              <w:t xml:space="preserve"> - </w:t>
            </w:r>
            <w:hyperlink r:id="rId39" w:history="1">
              <w:r w:rsidRPr="00A74AEC">
                <w:rPr>
                  <w:sz w:val="20"/>
                  <w:szCs w:val="20"/>
                </w:rPr>
                <w:t>"ж" пункта 6</w:t>
              </w:r>
            </w:hyperlink>
            <w:r w:rsidRPr="00A74AE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6A2E90">
              <w:rPr>
                <w:sz w:val="20"/>
              </w:rPr>
              <w:lastRenderedPageBreak/>
              <w:t>91 060 206,06</w:t>
            </w:r>
          </w:p>
        </w:tc>
        <w:tc>
          <w:tcPr>
            <w:tcW w:w="1559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6A2E90">
              <w:rPr>
                <w:sz w:val="20"/>
              </w:rPr>
              <w:t>85 180 477,36</w:t>
            </w:r>
          </w:p>
        </w:tc>
        <w:tc>
          <w:tcPr>
            <w:tcW w:w="1701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6A2E90">
              <w:rPr>
                <w:sz w:val="20"/>
              </w:rPr>
              <w:t>86 686 124,80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D91958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D91958" w:rsidRPr="00A74AEC" w:rsidTr="007611B5">
        <w:tc>
          <w:tcPr>
            <w:tcW w:w="850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</w:t>
            </w:r>
          </w:p>
        </w:tc>
        <w:tc>
          <w:tcPr>
            <w:tcW w:w="4674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701" w:type="dxa"/>
            <w:shd w:val="clear" w:color="auto" w:fill="auto"/>
          </w:tcPr>
          <w:p w:rsidR="00D91958" w:rsidRPr="00D91958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D91958">
              <w:rPr>
                <w:sz w:val="20"/>
              </w:rPr>
              <w:t>143 208,00</w:t>
            </w:r>
          </w:p>
        </w:tc>
        <w:tc>
          <w:tcPr>
            <w:tcW w:w="1559" w:type="dxa"/>
            <w:shd w:val="clear" w:color="auto" w:fill="auto"/>
          </w:tcPr>
          <w:p w:rsidR="00D91958" w:rsidRPr="00D91958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D91958">
              <w:rPr>
                <w:sz w:val="20"/>
              </w:rPr>
              <w:t>143 208,00</w:t>
            </w:r>
          </w:p>
        </w:tc>
        <w:tc>
          <w:tcPr>
            <w:tcW w:w="1701" w:type="dxa"/>
            <w:shd w:val="clear" w:color="auto" w:fill="auto"/>
          </w:tcPr>
          <w:p w:rsidR="00D91958" w:rsidRPr="00D91958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D91958">
              <w:rPr>
                <w:sz w:val="20"/>
              </w:rPr>
              <w:t>143 208,00</w:t>
            </w:r>
          </w:p>
        </w:tc>
        <w:tc>
          <w:tcPr>
            <w:tcW w:w="4536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ind w:firstLine="505"/>
              <w:jc w:val="center"/>
              <w:rPr>
                <w:sz w:val="20"/>
                <w:szCs w:val="20"/>
              </w:rPr>
            </w:pPr>
          </w:p>
        </w:tc>
      </w:tr>
      <w:tr w:rsidR="00D91958" w:rsidRPr="00A74AEC" w:rsidTr="007611B5">
        <w:trPr>
          <w:trHeight w:val="1022"/>
        </w:trPr>
        <w:tc>
          <w:tcPr>
            <w:tcW w:w="850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701" w:type="dxa"/>
            <w:shd w:val="clear" w:color="auto" w:fill="auto"/>
          </w:tcPr>
          <w:p w:rsidR="00D91958" w:rsidRPr="00D91958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D91958">
              <w:rPr>
                <w:sz w:val="20"/>
              </w:rPr>
              <w:t>143 208,00</w:t>
            </w:r>
          </w:p>
        </w:tc>
        <w:tc>
          <w:tcPr>
            <w:tcW w:w="1559" w:type="dxa"/>
            <w:shd w:val="clear" w:color="auto" w:fill="auto"/>
          </w:tcPr>
          <w:p w:rsidR="00D91958" w:rsidRPr="00D91958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D91958">
              <w:rPr>
                <w:sz w:val="20"/>
              </w:rPr>
              <w:t>143 208,00</w:t>
            </w:r>
          </w:p>
        </w:tc>
        <w:tc>
          <w:tcPr>
            <w:tcW w:w="1701" w:type="dxa"/>
            <w:shd w:val="clear" w:color="auto" w:fill="auto"/>
          </w:tcPr>
          <w:p w:rsidR="00D91958" w:rsidRPr="00D91958" w:rsidRDefault="00D91958" w:rsidP="00D91958">
            <w:pPr>
              <w:pStyle w:val="ConsPlusNormal"/>
              <w:jc w:val="center"/>
              <w:rPr>
                <w:sz w:val="20"/>
              </w:rPr>
            </w:pPr>
            <w:r w:rsidRPr="00D91958">
              <w:rPr>
                <w:sz w:val="20"/>
              </w:rPr>
              <w:t>143 208,00</w:t>
            </w:r>
          </w:p>
        </w:tc>
        <w:tc>
          <w:tcPr>
            <w:tcW w:w="4536" w:type="dxa"/>
            <w:shd w:val="clear" w:color="auto" w:fill="auto"/>
          </w:tcPr>
          <w:p w:rsidR="00D91958" w:rsidRPr="00A74AEC" w:rsidRDefault="00D91958" w:rsidP="00D91958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rFonts w:eastAsiaTheme="minorEastAsia"/>
                <w:sz w:val="20"/>
                <w:szCs w:val="20"/>
              </w:rPr>
            </w:pPr>
            <w:r w:rsidRPr="00D91958">
              <w:rPr>
                <w:rFonts w:eastAsiaTheme="minorEastAsia"/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(иной метод (номинал знаков почтовой оплаты).</w:t>
            </w:r>
          </w:p>
        </w:tc>
      </w:tr>
      <w:tr w:rsidR="00751412" w:rsidRPr="00A74AEC" w:rsidTr="00751412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2.2</w:t>
            </w:r>
          </w:p>
        </w:tc>
        <w:tc>
          <w:tcPr>
            <w:tcW w:w="4674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rPr>
                <w:sz w:val="20"/>
              </w:rPr>
            </w:pPr>
            <w:r w:rsidRPr="00751412">
              <w:rPr>
                <w:sz w:val="20"/>
              </w:rPr>
              <w:t>Нормативные затраты на транспортные услуги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34 600 945,60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36 130 673,60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jc w:val="center"/>
              <w:rPr>
                <w:sz w:val="20"/>
                <w:szCs w:val="20"/>
              </w:rPr>
            </w:pPr>
            <w:r w:rsidRPr="00751412">
              <w:rPr>
                <w:rFonts w:eastAsia="Calibri"/>
                <w:sz w:val="20"/>
                <w:szCs w:val="20"/>
              </w:rPr>
              <w:t>37 428 008,80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751412" w:rsidRPr="00A74AEC" w:rsidTr="00751412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2.2.2</w:t>
            </w:r>
          </w:p>
        </w:tc>
        <w:tc>
          <w:tcPr>
            <w:tcW w:w="4674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rPr>
                <w:sz w:val="20"/>
              </w:rPr>
            </w:pPr>
            <w:r w:rsidRPr="00751412">
              <w:rPr>
                <w:sz w:val="20"/>
              </w:rPr>
              <w:t>Нормативные затраты на оплату услуг аренды транспортных средств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34 600 945,60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36 130 673,60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jc w:val="center"/>
              <w:rPr>
                <w:sz w:val="20"/>
                <w:szCs w:val="20"/>
              </w:rPr>
            </w:pPr>
            <w:r w:rsidRPr="00751412">
              <w:rPr>
                <w:rFonts w:eastAsia="Calibri"/>
                <w:sz w:val="20"/>
                <w:szCs w:val="20"/>
              </w:rPr>
              <w:t>37 428 008,80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 затраты на оплату услуг аренды транспортных средств (НЗ</w:t>
            </w:r>
            <w:r w:rsidRPr="00A74AEC">
              <w:rPr>
                <w:sz w:val="20"/>
                <w:szCs w:val="20"/>
                <w:vertAlign w:val="subscript"/>
              </w:rPr>
              <w:t>атс</w:t>
            </w:r>
            <w:r w:rsidRPr="00A74AEC">
              <w:rPr>
                <w:sz w:val="20"/>
                <w:szCs w:val="20"/>
              </w:rPr>
              <w:t xml:space="preserve">) определены по формуле 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НЗатс = 0,1 x Чр x Нц а тс x Да тс,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где Чр - расчетная численность работников казенного учреждения 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Нц а тс - норматив цены услуг аренды транспортных средств 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Потребность Учреждения – 20 автомобилей.</w:t>
            </w:r>
          </w:p>
        </w:tc>
      </w:tr>
      <w:tr w:rsidR="006A2E90" w:rsidRPr="00A74AEC" w:rsidTr="00B364DD">
        <w:tc>
          <w:tcPr>
            <w:tcW w:w="850" w:type="dxa"/>
            <w:shd w:val="clear" w:color="auto" w:fill="auto"/>
          </w:tcPr>
          <w:p w:rsidR="006A2E90" w:rsidRPr="00A74AEC" w:rsidRDefault="006A2E90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2.4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4 473 560,80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4 647 548,76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4 789 605,06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E90" w:rsidRPr="00A74AEC" w:rsidTr="006A2E90">
        <w:tc>
          <w:tcPr>
            <w:tcW w:w="850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2.4.2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701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1 412 796,10</w:t>
            </w:r>
          </w:p>
        </w:tc>
        <w:tc>
          <w:tcPr>
            <w:tcW w:w="1559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1 412 796,10</w:t>
            </w:r>
          </w:p>
        </w:tc>
        <w:tc>
          <w:tcPr>
            <w:tcW w:w="1701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1 412 796,10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НЗэсi=Оэс*Тэс*НДС*Итi, где: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Оэс – объем потребления электроэнергии на планируемый год;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Тэс – тариф на электроэнергию по счетам-фактурам за декабрь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НДС– ставка налога на добавленную стоимость;</w:t>
            </w:r>
          </w:p>
          <w:p w:rsidR="00645806" w:rsidRPr="00A74AEC" w:rsidRDefault="006A2E90" w:rsidP="00645806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Итi – размер индексации тарифов на плановый период в соответствии с прогнозом Комитета по тарифам Санкт-Петербурга.</w:t>
            </w:r>
          </w:p>
        </w:tc>
      </w:tr>
      <w:tr w:rsidR="006A2E90" w:rsidRPr="00A74AEC" w:rsidTr="006A2E90">
        <w:tc>
          <w:tcPr>
            <w:tcW w:w="850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2.4.3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 затраты на теплоснабжение</w:t>
            </w:r>
          </w:p>
        </w:tc>
        <w:tc>
          <w:tcPr>
            <w:tcW w:w="1701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2 287 033,47</w:t>
            </w:r>
          </w:p>
        </w:tc>
        <w:tc>
          <w:tcPr>
            <w:tcW w:w="1559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2 410 533,29</w:t>
            </w:r>
          </w:p>
        </w:tc>
        <w:tc>
          <w:tcPr>
            <w:tcW w:w="1701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2 506 954,61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 З тс1 = О тс* Н Д С * (Т тс* О тс, + Т тс* О тс2* Ит,)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 З тс2= О хс* Н Д С * (Т тс* О хс1* И х1+ Т тс* О тс2* И т1* И т2)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Н З ТС3 = 0 ХС* Н Д С * (Т ТС* 0 ТС1 * И Т1* И Х2+ Т ТС* 0 ТС2* И Т1* И Т2 * И т3),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где НЗТС1-з - нормативные затраты на теплоснабжение на 1-й, 2-й и 3-й плановые годы;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Охс- объем потребления тепловой энергии на планируемый год;</w:t>
            </w:r>
          </w:p>
          <w:p w:rsidR="006A2E90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0 TCi - доля объема потребления тепловой энергии в 1 полугодии планируемого года в соответствии с рекомендациями Комитета по тарифам Санкт-Петербурга; Охс2 - доля объема потребления тепловой энергии во 2 полугодии планируемого года в соответствии с рекомендациями Комитета по тарифам </w:t>
            </w:r>
            <w:r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 xml:space="preserve">Санкт-Петербурга;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Тхс - тариф на тепловую энергию (отопление и горячее водоснабжение) на 2-е полугодие первого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НДС - ставка налога на добавленную стоимость;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ИХ1 - размер индексации тарифов с июля месяца планируемого года в соответствии с прогнозом Комитета по тарифам </w:t>
            </w:r>
            <w:r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Санкт-Петербурга.</w:t>
            </w:r>
          </w:p>
        </w:tc>
      </w:tr>
      <w:tr w:rsidR="006A2E90" w:rsidRPr="00A74AEC" w:rsidTr="00A60A7E">
        <w:tc>
          <w:tcPr>
            <w:tcW w:w="850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2.4.4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 затраты на горячее водоснабжение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11 310,09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11 920,83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12 397,67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E90" w:rsidRPr="00A74AEC" w:rsidTr="006A2E90">
        <w:tc>
          <w:tcPr>
            <w:tcW w:w="850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2.4.4.1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 затраты на теплоноситель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11 310,09</w:t>
            </w:r>
          </w:p>
        </w:tc>
        <w:tc>
          <w:tcPr>
            <w:tcW w:w="1559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11 920,83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12 397,67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НЗтн1=Отн*НДС*(Ттн*Отн1+Ттн*Отн2*Ит1)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НЗтн2=Отн*НДС*(Ттн*Отн1*Ит1+Ттн*Отн2*Ит1*Ит2)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НЗтн3=Отн*НДС*(Ттн*Отн1*Ит1*Ит2+Ттн*Отн2*Ит1*Ит2*Ит3, где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НЗтн1-3 - нормативные затраты на теплоноситель на 1-й, 2-й и 3-й плановые годы;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Отн – объем потребления теплоносителя на планируемый год;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Ттн – тариф на теплоноситель на 2-е полугодие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Отн1 – доля объема потребления теплоносителя в 1 полугодии планируемого года в соответствии с рекомендациями Комитета по тарифам 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Отн2 – доля объема потребления теплоносителя во 2 полугодии планируемого года в соответствии с рекомендациями Комитета по тарифам 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Итi – размер индексации тарифов с июля месяца планируемого года в соответствии с прогнозом Комитета по тарифам </w:t>
            </w:r>
            <w:r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Санкт-Петербурга.</w:t>
            </w:r>
          </w:p>
        </w:tc>
      </w:tr>
      <w:tr w:rsidR="006A2E90" w:rsidRPr="00A74AEC" w:rsidTr="006A2E90">
        <w:tc>
          <w:tcPr>
            <w:tcW w:w="850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2.4.5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 затраты на холодное водоснабжение и водоотведение</w:t>
            </w:r>
          </w:p>
        </w:tc>
        <w:tc>
          <w:tcPr>
            <w:tcW w:w="1701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310 391,37</w:t>
            </w:r>
          </w:p>
        </w:tc>
        <w:tc>
          <w:tcPr>
            <w:tcW w:w="1559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322 807,04</w:t>
            </w:r>
          </w:p>
        </w:tc>
        <w:tc>
          <w:tcPr>
            <w:tcW w:w="1701" w:type="dxa"/>
            <w:shd w:val="clear" w:color="auto" w:fill="auto"/>
          </w:tcPr>
          <w:p w:rsidR="006A2E90" w:rsidRPr="006A2E90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6A2E90">
              <w:rPr>
                <w:sz w:val="20"/>
              </w:rPr>
              <w:t>335 719,32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6A2E90" w:rsidRPr="00A74AEC" w:rsidTr="006A2E90">
        <w:trPr>
          <w:trHeight w:val="314"/>
        </w:trPr>
        <w:tc>
          <w:tcPr>
            <w:tcW w:w="850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2.4.5.1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107 217,91</w:t>
            </w:r>
          </w:p>
        </w:tc>
        <w:tc>
          <w:tcPr>
            <w:tcW w:w="1559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111 506,63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115 966,90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НЗвс1=Овс*НДС*(Твс1*Овс1+Твс2*Овс2)*Ит1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НЗвс2=Овс*НДС*(Твс1*Овс1+Твс2*Овс2)*</w:t>
            </w:r>
            <w:r w:rsidRPr="00A74AEC">
              <w:rPr>
                <w:sz w:val="20"/>
                <w:szCs w:val="20"/>
              </w:rPr>
              <w:lastRenderedPageBreak/>
              <w:t>Ит1*Ит2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НЗвс3=Овс*НДС*(Твс1*Овс1+Твс2*Овс2)*Ит1*Ит2*Ит3, где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НЗвс1-3 - нормативные затраты на холодное водоснабжение на 1-й, 2-й и 3-й плановые годы;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Овс - объем потребления воды на планируемый год;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Твс1 – тариф на питьевую воду на 1 полугодие первого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Твс2 – тариф на питьевую воду на 2 полугодие первого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Овс1 - доля объема потребления питьевой воды в 1 полугодии планируемого года в соответствии с рекомендациями Комитета по тарифам 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Овс2 - доля объема потребления питьевой воды во 2 полугодии планируемого года в соответствии с рекомендациями Комитета по тарифам 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6A2E90" w:rsidRPr="00A74AEC" w:rsidTr="006A2E90">
        <w:tc>
          <w:tcPr>
            <w:tcW w:w="850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2.4.5.2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водоотведение по стоку холодной воды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125 599,57</w:t>
            </w:r>
          </w:p>
        </w:tc>
        <w:tc>
          <w:tcPr>
            <w:tcW w:w="1559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130 623,56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135 848,50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НЗво2=Ово*НДС*(Тво1*Ово1+Тво2*Ово2)*Ит1*Ит2 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НЗво3=Ово*НДС*(Тво1*Ово1+Тво2*Ово2)*Ит1*Ит2*Ит3, где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НЗво1-3 - нормативные затраты на водоотведение (по стоку холодной) на 1-й, 2-й и 3-й плановые годы;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Тво1 – тариф на водоотведение на 1 </w:t>
            </w:r>
            <w:r w:rsidRPr="00A74AEC">
              <w:rPr>
                <w:sz w:val="20"/>
                <w:szCs w:val="20"/>
              </w:rPr>
              <w:lastRenderedPageBreak/>
              <w:t>полугодие первого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Тво2 – тариф на водоотведение на 2 полугодие первого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</w:t>
            </w:r>
            <w:r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Ово2 - доля объема водоотведения во 2 полугодии планируемого года в соответствии с рекомендациями Комитета по тарифам </w:t>
            </w:r>
            <w:r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6A2E90" w:rsidRPr="00A74AEC" w:rsidTr="006A2E90">
        <w:tc>
          <w:tcPr>
            <w:tcW w:w="850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2.4.5.2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водоотведение по стоку горячей воды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9 849,40</w:t>
            </w:r>
          </w:p>
        </w:tc>
        <w:tc>
          <w:tcPr>
            <w:tcW w:w="1559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10 243,38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10 653,11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НЗво2=Ово*НДС*(Тво1*Ово1+Тво2*Ово2)*Ит1*Ит2 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НЗво3=Ово*НДС*(Тво1*Ово1+Тво2*Ово2)*Ит1*Ит2*Ит3, где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НЗво1-3 - нормативные затраты на водоотведение (по стоку горячей воды,) на 1-й, 2-й и 3-й плановые годы;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Тво1 – тариф на водоотведение на 1 полугодие первого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Тво2 – тариф на водоотведение на 2 полугодие первого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</w:t>
            </w:r>
            <w:r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Ово2 - доля объема водоотведения во 2 </w:t>
            </w:r>
            <w:r w:rsidRPr="00A74AEC">
              <w:rPr>
                <w:sz w:val="20"/>
                <w:szCs w:val="20"/>
              </w:rPr>
              <w:lastRenderedPageBreak/>
              <w:t xml:space="preserve">полугодии планируемого года в соответствии с рекомендациями Комитета по тарифам </w:t>
            </w:r>
            <w:r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6A2E90" w:rsidRPr="00A74AEC" w:rsidTr="006A2E90">
        <w:tc>
          <w:tcPr>
            <w:tcW w:w="850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2.4.5.3.</w:t>
            </w:r>
          </w:p>
        </w:tc>
        <w:tc>
          <w:tcPr>
            <w:tcW w:w="4674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оплату негативного воздействия на работу централизованной системы водоотведения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67 724,49</w:t>
            </w:r>
          </w:p>
        </w:tc>
        <w:tc>
          <w:tcPr>
            <w:tcW w:w="1559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70 433,47</w:t>
            </w:r>
          </w:p>
        </w:tc>
        <w:tc>
          <w:tcPr>
            <w:tcW w:w="1701" w:type="dxa"/>
            <w:shd w:val="clear" w:color="auto" w:fill="auto"/>
          </w:tcPr>
          <w:p w:rsidR="006A2E90" w:rsidRPr="00D73397" w:rsidRDefault="006A2E90" w:rsidP="00AD7D23">
            <w:pPr>
              <w:pStyle w:val="ConsPlusNormal"/>
              <w:jc w:val="center"/>
              <w:rPr>
                <w:sz w:val="20"/>
              </w:rPr>
            </w:pPr>
            <w:r w:rsidRPr="00D73397">
              <w:rPr>
                <w:sz w:val="20"/>
              </w:rPr>
              <w:t>73 250,81</w:t>
            </w:r>
          </w:p>
        </w:tc>
        <w:tc>
          <w:tcPr>
            <w:tcW w:w="4536" w:type="dxa"/>
            <w:shd w:val="clear" w:color="auto" w:fill="auto"/>
          </w:tcPr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НЗнв2=Ово*НДС*(Тнв1*Ово1+Тнв2*Ово2)*Ит1*Ит2 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НЗнв3=Ово*НДС*(Тнв1*Ово1+Тнв2*Ово2)*Ит1*Ит2*Ит3, где</w:t>
            </w:r>
            <w:r w:rsidRPr="00A74AEC">
              <w:rPr>
                <w:sz w:val="20"/>
                <w:szCs w:val="20"/>
              </w:rPr>
              <w:tab/>
              <w:t xml:space="preserve"> 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НЗнв1-3 - нормативные затраты на негативное воздействие на 1-й, 2-й и 3-й плановые годы;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Ово - объем водоотведения на планируемый год;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НДС – ставка налога на добавленную стоимость;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Тнв1 – тариф за негативное воздействие на 1 полугодие первого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Тнв2 – тариф за негативное воздействие на 2 полугодие первого года, предшествующего году формирования плана графика закупок;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 Ово1 - доля объема водоотведения в 1 полугодии планируемого года в соответствии с рекомендациями Комитета по тарифам </w:t>
            </w:r>
            <w:r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Ово2 - доля объема водоотведения во 2 полугодии планируемого года в соответствии с рекомендациями Комитета по тарифам </w:t>
            </w:r>
            <w:r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Санкт-Петербурга;</w:t>
            </w:r>
          </w:p>
          <w:p w:rsidR="006A2E90" w:rsidRPr="00A74AEC" w:rsidRDefault="006A2E90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Итi – размер индексации тарифов в соответствии с прогнозом Комитета по тарифам Санкт-Петербурга.</w:t>
            </w: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2.4.7.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Иные затраты, относящиеся к затратам на коммунальные услуги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452 029,77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489 491,50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521 737,36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2.4.7.1.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452 029,77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489 491,50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521 737,36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645806" w:rsidP="00645806">
            <w:pPr>
              <w:widowControl w:val="0"/>
              <w:autoSpaceDE w:val="0"/>
              <w:autoSpaceDN w:val="0"/>
              <w:ind w:firstLine="505"/>
              <w:jc w:val="both"/>
              <w:rPr>
                <w:color w:val="FF0000"/>
                <w:sz w:val="20"/>
                <w:szCs w:val="20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тарифов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 у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становленных Распоряжением Комитета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тарифам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Санкт-Петербурга от 19.12.2025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258-р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Об установлении предельного единого тарифа на услугу регионального оператора по обращению с твердыми коммунальными отходами акционерного общества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Невский экологический оператор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на территории Санкт-Петербурга на 2026-2030 годы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2.5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аренду помещений и оборудования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25 866 225,39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26 900 961,10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27 979 578,59</w:t>
            </w:r>
          </w:p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2.5.1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аренду помещений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25 866 225,39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26 900 961,10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27 979 578,59</w:t>
            </w:r>
          </w:p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НЗар = Пар x Нц ар x Мар, где: Пар - площадь арендуемых помещений;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Нц ар - норматив цены аренды одного кв. м помещений в расчете на один месяц аренды;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Мар - количество месяцев аренды</w:t>
            </w:r>
            <w:r w:rsidR="00645806">
              <w:rPr>
                <w:sz w:val="20"/>
                <w:szCs w:val="20"/>
              </w:rPr>
              <w:t>.</w:t>
            </w: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2.6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751412">
              <w:rPr>
                <w:sz w:val="20"/>
              </w:rPr>
              <w:t>15 423 974,14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751412">
              <w:rPr>
                <w:sz w:val="20"/>
              </w:rPr>
              <w:t>11 494 565,62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751412">
              <w:rPr>
                <w:sz w:val="20"/>
              </w:rPr>
              <w:t>10 393 143,97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751412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.6.1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751412">
              <w:rPr>
                <w:sz w:val="20"/>
                <w:szCs w:val="20"/>
              </w:rPr>
              <w:t>Нормативные затраты на содержание и техническое обслуживание помещений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751412">
              <w:rPr>
                <w:sz w:val="20"/>
              </w:rPr>
              <w:t>9 140 122,32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9 505 727,22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751412">
              <w:rPr>
                <w:sz w:val="20"/>
              </w:rPr>
              <w:t>9 886 906,88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2.6.1.1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 на содержание и техническое обслуживание помещений (долевое участию в расходах по управлению многоквартирным домом, содержанию и текущему ремонту общего имущества в многоквартирном доме, в котором расположено нежилое помещение)</w:t>
            </w:r>
          </w:p>
        </w:tc>
        <w:tc>
          <w:tcPr>
            <w:tcW w:w="1701" w:type="dxa"/>
            <w:shd w:val="clear" w:color="auto" w:fill="auto"/>
          </w:tcPr>
          <w:p w:rsidR="00751412" w:rsidRPr="0013006C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13006C">
              <w:rPr>
                <w:sz w:val="20"/>
              </w:rPr>
              <w:t>1 714 593,84</w:t>
            </w:r>
          </w:p>
        </w:tc>
        <w:tc>
          <w:tcPr>
            <w:tcW w:w="1559" w:type="dxa"/>
            <w:shd w:val="clear" w:color="auto" w:fill="auto"/>
          </w:tcPr>
          <w:p w:rsidR="00751412" w:rsidRPr="0013006C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13006C">
              <w:rPr>
                <w:sz w:val="20"/>
              </w:rPr>
              <w:t>1 783 177,60</w:t>
            </w:r>
          </w:p>
        </w:tc>
        <w:tc>
          <w:tcPr>
            <w:tcW w:w="1701" w:type="dxa"/>
            <w:shd w:val="clear" w:color="auto" w:fill="auto"/>
          </w:tcPr>
          <w:p w:rsidR="00751412" w:rsidRPr="0013006C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13006C">
              <w:rPr>
                <w:sz w:val="20"/>
              </w:rPr>
              <w:t>1 854 683,02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Расчет нормативных затрат (НЗстехобп) произведен по формуле: 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НЗстехобп = NНМЦКстехобп х Ипц1 х Ипц2 х Ипц3, где: 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NНМЦКстехобп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6A2E90"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 xml:space="preserve">№ 44-ФЗ государственных контрактах на текущий год, предметом которых является долевое участию </w:t>
            </w:r>
            <w:r w:rsidRPr="00A74AEC">
              <w:rPr>
                <w:sz w:val="20"/>
                <w:szCs w:val="20"/>
              </w:rPr>
              <w:lastRenderedPageBreak/>
              <w:t>в расходах по управлению многоквартирным домом, содержанию и текущему ремонту общего имущества в многоквартирном доме, в котором расположено нежилое помещение.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Ипц1-3 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2.6.1.2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A74AEC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содержание и техническое обслуживание помещений (Комплексная уборка помещений структурных подразделений Санкт-Петербургского государственного казенного учреждения «Центр организации социального обслуживания»)</w:t>
            </w:r>
          </w:p>
        </w:tc>
        <w:tc>
          <w:tcPr>
            <w:tcW w:w="1701" w:type="dxa"/>
            <w:shd w:val="clear" w:color="auto" w:fill="auto"/>
          </w:tcPr>
          <w:p w:rsidR="00751412" w:rsidRPr="00B67B8B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B67B8B">
              <w:rPr>
                <w:sz w:val="20"/>
              </w:rPr>
              <w:t>4 965 000,00</w:t>
            </w:r>
          </w:p>
        </w:tc>
        <w:tc>
          <w:tcPr>
            <w:tcW w:w="1559" w:type="dxa"/>
            <w:shd w:val="clear" w:color="auto" w:fill="auto"/>
          </w:tcPr>
          <w:p w:rsidR="00751412" w:rsidRPr="0013006C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13006C">
              <w:rPr>
                <w:sz w:val="20"/>
              </w:rPr>
              <w:t>5 163 600,00</w:t>
            </w:r>
          </w:p>
        </w:tc>
        <w:tc>
          <w:tcPr>
            <w:tcW w:w="1701" w:type="dxa"/>
            <w:shd w:val="clear" w:color="auto" w:fill="auto"/>
          </w:tcPr>
          <w:p w:rsidR="00751412" w:rsidRPr="0013006C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13006C">
              <w:rPr>
                <w:sz w:val="20"/>
              </w:rPr>
              <w:t>5 370 660,36</w:t>
            </w:r>
          </w:p>
        </w:tc>
        <w:tc>
          <w:tcPr>
            <w:tcW w:w="4536" w:type="dxa"/>
            <w:shd w:val="clear" w:color="auto" w:fill="auto"/>
          </w:tcPr>
          <w:p w:rsidR="00751412" w:rsidRPr="001D17E9" w:rsidRDefault="00751412" w:rsidP="00751412">
            <w:pPr>
              <w:pStyle w:val="ConsPlusNormal"/>
              <w:ind w:firstLine="509"/>
              <w:jc w:val="both"/>
              <w:rPr>
                <w:sz w:val="20"/>
              </w:rPr>
            </w:pPr>
            <w:r w:rsidRPr="001D17E9">
              <w:rPr>
                <w:sz w:val="20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</w:rPr>
              <w:t>ного закона от 05.04.2013 № 44-</w:t>
            </w:r>
            <w:r w:rsidRPr="001D17E9">
              <w:rPr>
                <w:sz w:val="20"/>
              </w:rPr>
              <w:t xml:space="preserve">ФЗ </w:t>
            </w:r>
            <w:r w:rsidR="006A2E90">
              <w:rPr>
                <w:sz w:val="20"/>
              </w:rPr>
              <w:br/>
            </w:r>
            <w:r w:rsidRPr="001D17E9">
              <w:rPr>
                <w:sz w:val="20"/>
              </w:rPr>
              <w:t>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</w:t>
            </w:r>
            <w:r w:rsidRPr="001D17E9">
              <w:rPr>
                <w:sz w:val="20"/>
              </w:rPr>
              <w:t>.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1D17E9">
              <w:rPr>
                <w:sz w:val="20"/>
              </w:rPr>
              <w:t>Расчет нормативных затрат на 2028-2029 гг произведен по формуле НЗ = НМЦК х Ипц2 х Ипц3, 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51412" w:rsidRPr="00A74AEC" w:rsidTr="00751412">
        <w:trPr>
          <w:cantSplit/>
        </w:trPr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2.6.1.3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A74AEC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содержание и техническое обслуживание помещений  (Комплексное обслуживание помещений структурных подразделений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74AEC">
              <w:rPr>
                <w:rFonts w:eastAsiaTheme="minorHAnsi"/>
                <w:sz w:val="20"/>
                <w:szCs w:val="20"/>
                <w:lang w:eastAsia="en-US"/>
              </w:rPr>
              <w:t>Санкт-Петербургского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74AEC">
              <w:rPr>
                <w:rFonts w:eastAsiaTheme="minorHAnsi"/>
                <w:sz w:val="20"/>
                <w:szCs w:val="20"/>
                <w:lang w:eastAsia="en-US"/>
              </w:rPr>
              <w:t>государственного казенного учреждения «Центр организации социального обслуживания»)</w:t>
            </w:r>
          </w:p>
        </w:tc>
        <w:tc>
          <w:tcPr>
            <w:tcW w:w="1701" w:type="dxa"/>
            <w:shd w:val="clear" w:color="auto" w:fill="auto"/>
          </w:tcPr>
          <w:p w:rsidR="00751412" w:rsidRPr="00290C0D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290C0D">
              <w:rPr>
                <w:sz w:val="20"/>
                <w:lang w:val="en-US"/>
              </w:rPr>
              <w:t>1</w:t>
            </w:r>
            <w:r w:rsidRPr="00290C0D">
              <w:rPr>
                <w:sz w:val="20"/>
              </w:rPr>
              <w:t> </w:t>
            </w:r>
            <w:r w:rsidRPr="00290C0D">
              <w:rPr>
                <w:sz w:val="20"/>
                <w:lang w:val="en-US"/>
              </w:rPr>
              <w:t>979</w:t>
            </w:r>
            <w:r w:rsidRPr="00290C0D">
              <w:rPr>
                <w:sz w:val="20"/>
              </w:rPr>
              <w:t xml:space="preserve"> </w:t>
            </w:r>
            <w:r w:rsidRPr="00290C0D">
              <w:rPr>
                <w:sz w:val="20"/>
                <w:lang w:val="en-US"/>
              </w:rPr>
              <w:t>222,4</w:t>
            </w:r>
            <w:r w:rsidRPr="00290C0D">
              <w:rPr>
                <w:sz w:val="20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751412" w:rsidRPr="0013006C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13006C">
              <w:rPr>
                <w:sz w:val="20"/>
              </w:rPr>
              <w:t>2 058 391,30</w:t>
            </w:r>
          </w:p>
        </w:tc>
        <w:tc>
          <w:tcPr>
            <w:tcW w:w="1701" w:type="dxa"/>
            <w:shd w:val="clear" w:color="auto" w:fill="auto"/>
          </w:tcPr>
          <w:p w:rsidR="00751412" w:rsidRPr="0013006C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13006C">
              <w:rPr>
                <w:sz w:val="20"/>
              </w:rPr>
              <w:t>2 140 932,79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A74AEC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74AEC">
              <w:rPr>
                <w:sz w:val="20"/>
                <w:szCs w:val="20"/>
              </w:rPr>
              <w:t xml:space="preserve">ФЗ </w:t>
            </w:r>
            <w:r w:rsidR="006A2E90"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A74AE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A74AEC">
              <w:rPr>
                <w:sz w:val="20"/>
                <w:szCs w:val="20"/>
              </w:rPr>
              <w:t xml:space="preserve"> гг произведен по формуле НЗ = НМЦК х Ипц2 х Ипц3, 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2.6.1.4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A74AEC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оказание услуг по дератизации и дезинсекции помещений структурных подразделений Санкт-Петербургского государственного казенного учреждения «Центр организации социального обслуживания»</w:t>
            </w:r>
          </w:p>
        </w:tc>
        <w:tc>
          <w:tcPr>
            <w:tcW w:w="1701" w:type="dxa"/>
            <w:shd w:val="clear" w:color="auto" w:fill="auto"/>
          </w:tcPr>
          <w:p w:rsidR="00751412" w:rsidRPr="00E94E43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E94E43">
              <w:rPr>
                <w:sz w:val="20"/>
              </w:rPr>
              <w:t>481 306,08</w:t>
            </w:r>
          </w:p>
        </w:tc>
        <w:tc>
          <w:tcPr>
            <w:tcW w:w="1559" w:type="dxa"/>
            <w:shd w:val="clear" w:color="auto" w:fill="auto"/>
          </w:tcPr>
          <w:p w:rsidR="00751412" w:rsidRPr="00E94E43" w:rsidRDefault="00751412" w:rsidP="0075141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500 558,32</w:t>
            </w:r>
          </w:p>
        </w:tc>
        <w:tc>
          <w:tcPr>
            <w:tcW w:w="1701" w:type="dxa"/>
            <w:shd w:val="clear" w:color="auto" w:fill="auto"/>
          </w:tcPr>
          <w:p w:rsidR="00751412" w:rsidRPr="00E94E43" w:rsidRDefault="00751412" w:rsidP="0075141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520 630,71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асчет нормативных затрат на 2027</w:t>
            </w:r>
            <w:r w:rsidRPr="00A74AEC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74AEC">
              <w:rPr>
                <w:sz w:val="20"/>
                <w:szCs w:val="20"/>
              </w:rPr>
              <w:t xml:space="preserve">ФЗ </w:t>
            </w:r>
            <w:r w:rsidR="006A2E90"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A74AE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A74AEC">
              <w:rPr>
                <w:sz w:val="20"/>
                <w:szCs w:val="20"/>
              </w:rPr>
              <w:t xml:space="preserve"> гг произведен по формуле 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НЗ = НМЦК х Ипц2 х Ипц3, 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2.6.4</w:t>
            </w:r>
          </w:p>
        </w:tc>
        <w:tc>
          <w:tcPr>
            <w:tcW w:w="4674" w:type="dxa"/>
            <w:shd w:val="clear" w:color="auto" w:fill="auto"/>
          </w:tcPr>
          <w:p w:rsidR="00751412" w:rsidRPr="00751412" w:rsidRDefault="00751412" w:rsidP="00751412">
            <w:pPr>
              <w:jc w:val="both"/>
              <w:rPr>
                <w:sz w:val="20"/>
                <w:szCs w:val="20"/>
              </w:rPr>
            </w:pPr>
            <w:r w:rsidRPr="00751412">
              <w:rPr>
                <w:sz w:val="20"/>
                <w:szCs w:val="20"/>
              </w:rPr>
              <w:t>Нормативные 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467 999,64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486 719,63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506 237,09</w:t>
            </w:r>
          </w:p>
        </w:tc>
        <w:tc>
          <w:tcPr>
            <w:tcW w:w="4536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2.6.4.1</w:t>
            </w:r>
          </w:p>
        </w:tc>
        <w:tc>
          <w:tcPr>
            <w:tcW w:w="4674" w:type="dxa"/>
            <w:shd w:val="clear" w:color="auto" w:fill="auto"/>
          </w:tcPr>
          <w:p w:rsidR="00751412" w:rsidRPr="00751412" w:rsidRDefault="00751412" w:rsidP="00751412">
            <w:pPr>
              <w:jc w:val="both"/>
              <w:rPr>
                <w:sz w:val="20"/>
                <w:szCs w:val="20"/>
              </w:rPr>
            </w:pPr>
            <w:r w:rsidRPr="00751412">
              <w:rPr>
                <w:sz w:val="20"/>
                <w:szCs w:val="20"/>
              </w:rPr>
              <w:t>Нормативные затраты на оказание услуг по техническому обслуживанию комплексных систем обеспечения безопасности (КСОБ)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467 999,64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486 719,63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506 237,09</w:t>
            </w:r>
          </w:p>
        </w:tc>
        <w:tc>
          <w:tcPr>
            <w:tcW w:w="4536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ind w:firstLine="509"/>
              <w:jc w:val="both"/>
              <w:rPr>
                <w:sz w:val="20"/>
              </w:rPr>
            </w:pPr>
            <w:r w:rsidRPr="00751412">
              <w:rPr>
                <w:sz w:val="20"/>
              </w:rPr>
              <w:t xml:space="preserve"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</w:t>
            </w:r>
            <w:r w:rsidR="006A2E90">
              <w:rPr>
                <w:sz w:val="20"/>
              </w:rPr>
              <w:br/>
            </w:r>
            <w:r w:rsidRPr="00751412">
              <w:rPr>
                <w:sz w:val="20"/>
              </w:rPr>
              <w:t>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751412" w:rsidRDefault="00751412" w:rsidP="00751412">
            <w:pPr>
              <w:pStyle w:val="ConsPlusNormal"/>
              <w:ind w:firstLine="509"/>
              <w:jc w:val="both"/>
              <w:rPr>
                <w:sz w:val="20"/>
              </w:rPr>
            </w:pPr>
            <w:r w:rsidRPr="00751412">
              <w:rPr>
                <w:sz w:val="20"/>
              </w:rPr>
              <w:t>Расчет нормативных затрат на 2028-2029 гг произведен по формуле НЗ = НМЦК х Ипц2 х Ипц3,</w:t>
            </w:r>
          </w:p>
          <w:p w:rsidR="00751412" w:rsidRPr="00751412" w:rsidRDefault="00751412" w:rsidP="00751412">
            <w:pPr>
              <w:pStyle w:val="ConsPlusNormal"/>
              <w:ind w:firstLine="509"/>
              <w:jc w:val="both"/>
              <w:rPr>
                <w:sz w:val="20"/>
              </w:rPr>
            </w:pPr>
            <w:r w:rsidRPr="00751412">
              <w:rPr>
                <w:sz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2.6.6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A74AEC">
              <w:rPr>
                <w:rFonts w:eastAsiaTheme="minorHAnsi"/>
                <w:sz w:val="20"/>
                <w:szCs w:val="20"/>
                <w:lang w:eastAsia="en-US"/>
              </w:rPr>
              <w:t xml:space="preserve">Иные затраты, относящиеся к затратам на содержание имущества в рамках затрат, указанных в </w:t>
            </w:r>
            <w:r w:rsidRPr="00A74AE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абзацах 1-12 пункта 15 Общих правил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lastRenderedPageBreak/>
              <w:t>5 815 852,18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1 502 118,77</w:t>
            </w:r>
          </w:p>
        </w:tc>
        <w:tc>
          <w:tcPr>
            <w:tcW w:w="1701" w:type="dxa"/>
            <w:shd w:val="clear" w:color="auto" w:fill="auto"/>
          </w:tcPr>
          <w:p w:rsidR="00751412" w:rsidRPr="00092245" w:rsidRDefault="00751412" w:rsidP="00751412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2.6.6.1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A74AEC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выполнение работ по текущему ремонту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5 815 852,18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1 502 118,77</w:t>
            </w:r>
          </w:p>
        </w:tc>
        <w:tc>
          <w:tcPr>
            <w:tcW w:w="1701" w:type="dxa"/>
            <w:shd w:val="clear" w:color="auto" w:fill="auto"/>
          </w:tcPr>
          <w:p w:rsidR="00751412" w:rsidRPr="00092245" w:rsidRDefault="00751412" w:rsidP="007514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74AEC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проектно-сметный метод)</w:t>
            </w:r>
            <w:r w:rsidR="006A2E90">
              <w:rPr>
                <w:sz w:val="20"/>
                <w:szCs w:val="20"/>
              </w:rPr>
              <w:t>.</w:t>
            </w: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2.10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40" w:history="1">
              <w:r w:rsidRPr="00A74AEC">
                <w:rPr>
                  <w:sz w:val="20"/>
                  <w:szCs w:val="20"/>
                </w:rPr>
                <w:t>подпунктах "а"</w:t>
              </w:r>
            </w:hyperlink>
            <w:r w:rsidRPr="00A74AEC">
              <w:rPr>
                <w:sz w:val="20"/>
                <w:szCs w:val="20"/>
              </w:rPr>
              <w:t xml:space="preserve"> - </w:t>
            </w:r>
            <w:hyperlink r:id="rId41" w:history="1">
              <w:r w:rsidRPr="00A74AEC">
                <w:rPr>
                  <w:sz w:val="20"/>
                  <w:szCs w:val="20"/>
                </w:rPr>
                <w:t>"ж" пункта 6</w:t>
              </w:r>
            </w:hyperlink>
            <w:r w:rsidRPr="00A74AE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1 259 090,64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1 309 453,92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1 361 963,52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2.10.2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1 259 090,64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1 309 453,92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1 361 963,52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формуле: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НЗканц = Чр x Нц канц, где: Чр - расчетная численность работников;</w:t>
            </w:r>
          </w:p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Нц канц - норматив цены набора канцелярских принадлежностей для одного работника.</w:t>
            </w: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42" w:history="1">
              <w:r w:rsidRPr="00A74AEC">
                <w:rPr>
                  <w:sz w:val="20"/>
                  <w:szCs w:val="20"/>
                </w:rPr>
                <w:t>подпунктах "а"</w:t>
              </w:r>
            </w:hyperlink>
            <w:r w:rsidRPr="00A74AEC">
              <w:rPr>
                <w:sz w:val="20"/>
                <w:szCs w:val="20"/>
              </w:rPr>
              <w:t xml:space="preserve"> - </w:t>
            </w:r>
            <w:hyperlink r:id="rId43" w:history="1">
              <w:r w:rsidRPr="00A74AEC">
                <w:rPr>
                  <w:sz w:val="20"/>
                  <w:szCs w:val="20"/>
                </w:rPr>
                <w:t>"ж" пункта 6</w:t>
              </w:r>
            </w:hyperlink>
            <w:r w:rsidRPr="00A74AE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9 293 201,49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751412">
              <w:rPr>
                <w:sz w:val="20"/>
              </w:rPr>
              <w:t>4 554 066,36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751412">
              <w:rPr>
                <w:sz w:val="20"/>
              </w:rPr>
              <w:t>4 590 616,86</w:t>
            </w: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751412" w:rsidRPr="00A74AEC" w:rsidTr="007611B5">
        <w:tc>
          <w:tcPr>
            <w:tcW w:w="850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оказание услуг по проведению специальной оценки условий труда</w:t>
            </w: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  <w:r w:rsidRPr="00751412">
              <w:rPr>
                <w:sz w:val="20"/>
              </w:rPr>
              <w:t>21 950,00</w:t>
            </w:r>
          </w:p>
        </w:tc>
        <w:tc>
          <w:tcPr>
            <w:tcW w:w="1559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51412" w:rsidRPr="00751412" w:rsidRDefault="00751412" w:rsidP="0075141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51412" w:rsidRPr="00A74AEC" w:rsidRDefault="00751412" w:rsidP="00751412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74AEC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</w:t>
            </w:r>
            <w:r>
              <w:rPr>
                <w:sz w:val="20"/>
                <w:szCs w:val="20"/>
              </w:rPr>
              <w:t>.</w:t>
            </w:r>
          </w:p>
        </w:tc>
      </w:tr>
      <w:tr w:rsidR="00BB378A" w:rsidRPr="00A74AEC" w:rsidTr="007611B5">
        <w:trPr>
          <w:trHeight w:val="2017"/>
        </w:trPr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4674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приобретение бумаги для офисной техники, в том числе для оказания государственной услуги</w:t>
            </w:r>
          </w:p>
        </w:tc>
        <w:tc>
          <w:tcPr>
            <w:tcW w:w="1701" w:type="dxa"/>
            <w:shd w:val="clear" w:color="auto" w:fill="auto"/>
          </w:tcPr>
          <w:p w:rsidR="00BB378A" w:rsidRPr="00816496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816496">
              <w:rPr>
                <w:sz w:val="20"/>
              </w:rPr>
              <w:t>2 763 660,00</w:t>
            </w:r>
          </w:p>
        </w:tc>
        <w:tc>
          <w:tcPr>
            <w:tcW w:w="1559" w:type="dxa"/>
            <w:shd w:val="clear" w:color="auto" w:fill="auto"/>
          </w:tcPr>
          <w:p w:rsidR="00BB378A" w:rsidRPr="00816496" w:rsidRDefault="00BB378A" w:rsidP="00BB378A">
            <w:pPr>
              <w:jc w:val="center"/>
            </w:pPr>
            <w:r w:rsidRPr="00816496">
              <w:rPr>
                <w:sz w:val="20"/>
              </w:rPr>
              <w:t>2 763 660,00</w:t>
            </w:r>
          </w:p>
        </w:tc>
        <w:tc>
          <w:tcPr>
            <w:tcW w:w="1701" w:type="dxa"/>
            <w:shd w:val="clear" w:color="auto" w:fill="auto"/>
          </w:tcPr>
          <w:p w:rsidR="00BB378A" w:rsidRPr="00816496" w:rsidRDefault="00BB378A" w:rsidP="00BB378A">
            <w:pPr>
              <w:jc w:val="center"/>
            </w:pPr>
            <w:r w:rsidRPr="00816496">
              <w:rPr>
                <w:sz w:val="20"/>
              </w:rPr>
              <w:t>2 763 660,00</w:t>
            </w:r>
          </w:p>
        </w:tc>
        <w:tc>
          <w:tcPr>
            <w:tcW w:w="4536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BB378A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нормативный метод).</w:t>
            </w:r>
          </w:p>
        </w:tc>
      </w:tr>
      <w:tr w:rsidR="00BB378A" w:rsidRPr="00A74AEC" w:rsidTr="007611B5">
        <w:trPr>
          <w:trHeight w:val="1864"/>
        </w:trPr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2.11.3</w:t>
            </w:r>
          </w:p>
        </w:tc>
        <w:tc>
          <w:tcPr>
            <w:tcW w:w="4674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поставку мусорных пакетов</w:t>
            </w:r>
          </w:p>
        </w:tc>
        <w:tc>
          <w:tcPr>
            <w:tcW w:w="1701" w:type="dxa"/>
            <w:shd w:val="clear" w:color="auto" w:fill="auto"/>
          </w:tcPr>
          <w:p w:rsidR="00BB378A" w:rsidRPr="00503A82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503A82">
              <w:rPr>
                <w:sz w:val="20"/>
              </w:rPr>
              <w:t>57 997,50</w:t>
            </w:r>
          </w:p>
        </w:tc>
        <w:tc>
          <w:tcPr>
            <w:tcW w:w="1559" w:type="dxa"/>
            <w:shd w:val="clear" w:color="auto" w:fill="auto"/>
          </w:tcPr>
          <w:p w:rsidR="00BB378A" w:rsidRPr="00503A82" w:rsidRDefault="00BB378A" w:rsidP="00BB378A">
            <w:pPr>
              <w:jc w:val="center"/>
            </w:pPr>
            <w:r w:rsidRPr="00503A82">
              <w:rPr>
                <w:sz w:val="20"/>
              </w:rPr>
              <w:t>57 997,50</w:t>
            </w:r>
          </w:p>
        </w:tc>
        <w:tc>
          <w:tcPr>
            <w:tcW w:w="1701" w:type="dxa"/>
            <w:shd w:val="clear" w:color="auto" w:fill="auto"/>
          </w:tcPr>
          <w:p w:rsidR="00BB378A" w:rsidRPr="00503A82" w:rsidRDefault="00BB378A" w:rsidP="00BB378A">
            <w:pPr>
              <w:jc w:val="center"/>
            </w:pPr>
            <w:r w:rsidRPr="00503A82">
              <w:rPr>
                <w:sz w:val="20"/>
              </w:rPr>
              <w:t>57 997,50</w:t>
            </w:r>
          </w:p>
        </w:tc>
        <w:tc>
          <w:tcPr>
            <w:tcW w:w="4536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74AEC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BB378A" w:rsidRPr="00A74AEC" w:rsidTr="007611B5"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оказание услуг по заправке (зарядке) и проверке огнетушителей</w:t>
            </w:r>
          </w:p>
        </w:tc>
        <w:tc>
          <w:tcPr>
            <w:tcW w:w="1701" w:type="dxa"/>
            <w:shd w:val="clear" w:color="auto" w:fill="auto"/>
          </w:tcPr>
          <w:p w:rsidR="00BB378A" w:rsidRPr="003C787A" w:rsidRDefault="00BB378A" w:rsidP="00BB378A">
            <w:pPr>
              <w:pStyle w:val="ConsPlusNormal"/>
              <w:jc w:val="center"/>
              <w:rPr>
                <w:color w:val="FF0000"/>
                <w:sz w:val="20"/>
              </w:rPr>
            </w:pPr>
            <w:r w:rsidRPr="003C787A">
              <w:rPr>
                <w:sz w:val="20"/>
              </w:rPr>
              <w:t>58 366,52</w:t>
            </w:r>
          </w:p>
        </w:tc>
        <w:tc>
          <w:tcPr>
            <w:tcW w:w="1559" w:type="dxa"/>
            <w:shd w:val="clear" w:color="auto" w:fill="auto"/>
          </w:tcPr>
          <w:p w:rsidR="00BB378A" w:rsidRPr="007C4093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7C4093">
              <w:rPr>
                <w:sz w:val="20"/>
              </w:rPr>
              <w:t>60 701,18</w:t>
            </w:r>
          </w:p>
        </w:tc>
        <w:tc>
          <w:tcPr>
            <w:tcW w:w="1701" w:type="dxa"/>
            <w:shd w:val="clear" w:color="auto" w:fill="auto"/>
          </w:tcPr>
          <w:p w:rsidR="00BB378A" w:rsidRPr="007C4093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7C4093">
              <w:rPr>
                <w:sz w:val="20"/>
              </w:rPr>
              <w:t>63 135,30</w:t>
            </w:r>
          </w:p>
        </w:tc>
        <w:tc>
          <w:tcPr>
            <w:tcW w:w="4536" w:type="dxa"/>
            <w:shd w:val="clear" w:color="auto" w:fill="auto"/>
          </w:tcPr>
          <w:p w:rsidR="00BB378A" w:rsidRDefault="00BB378A" w:rsidP="00BB378A">
            <w:pPr>
              <w:pStyle w:val="ConsPlusNormal"/>
              <w:ind w:firstLine="509"/>
              <w:jc w:val="both"/>
              <w:rPr>
                <w:sz w:val="20"/>
              </w:rPr>
            </w:pPr>
            <w:r w:rsidRPr="008C04D7">
              <w:rPr>
                <w:sz w:val="20"/>
              </w:rPr>
              <w:t>Расчет нормативных затрат на 2027 год произведен на основании начальной (максимальной</w:t>
            </w:r>
            <w:r>
              <w:rPr>
                <w:sz w:val="20"/>
              </w:rPr>
              <w:t xml:space="preserve">) цены контракта, определенной </w:t>
            </w:r>
            <w:r w:rsidRPr="008C04D7">
              <w:rPr>
                <w:sz w:val="20"/>
              </w:rPr>
              <w:t>в соответствии с требованиями статьи 22 Федераль</w:t>
            </w:r>
            <w:r>
              <w:rPr>
                <w:sz w:val="20"/>
              </w:rPr>
              <w:t>ного закона от 05.04.2013 № 44-</w:t>
            </w:r>
            <w:r w:rsidRPr="008C04D7">
              <w:rPr>
                <w:sz w:val="20"/>
              </w:rPr>
              <w:t xml:space="preserve">ФЗ </w:t>
            </w:r>
            <w:r w:rsidR="006A2E90">
              <w:rPr>
                <w:sz w:val="20"/>
              </w:rPr>
              <w:br/>
            </w:r>
            <w:r w:rsidRPr="008C04D7">
              <w:rPr>
                <w:sz w:val="20"/>
              </w:rPr>
              <w:t>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рынка).</w:t>
            </w:r>
          </w:p>
          <w:p w:rsidR="00BB378A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</w:rPr>
            </w:pPr>
            <w:r w:rsidRPr="001D202C">
              <w:rPr>
                <w:sz w:val="20"/>
              </w:rPr>
              <w:t>Расчет нормативных затрат на 2028-2029 гг. произведен по ф</w:t>
            </w:r>
            <w:r>
              <w:rPr>
                <w:sz w:val="20"/>
              </w:rPr>
              <w:t>ормуле НЗ = НМЦК х Ипц2 х Ипц3,</w:t>
            </w:r>
          </w:p>
          <w:p w:rsidR="00BB378A" w:rsidRPr="00A74AEC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1D202C">
              <w:rPr>
                <w:sz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BB378A" w:rsidRPr="00A74AEC" w:rsidTr="007611B5"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2.11.5</w:t>
            </w:r>
          </w:p>
        </w:tc>
        <w:tc>
          <w:tcPr>
            <w:tcW w:w="4674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оказание услуг по обеспечению сменными коврами помещений структурных подразделений</w:t>
            </w:r>
          </w:p>
        </w:tc>
        <w:tc>
          <w:tcPr>
            <w:tcW w:w="1701" w:type="dxa"/>
            <w:shd w:val="clear" w:color="auto" w:fill="auto"/>
          </w:tcPr>
          <w:p w:rsidR="00BB378A" w:rsidRPr="003B1C92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3B1C92">
              <w:rPr>
                <w:sz w:val="20"/>
              </w:rPr>
              <w:t>677 992,98</w:t>
            </w:r>
          </w:p>
        </w:tc>
        <w:tc>
          <w:tcPr>
            <w:tcW w:w="1559" w:type="dxa"/>
            <w:shd w:val="clear" w:color="auto" w:fill="auto"/>
          </w:tcPr>
          <w:p w:rsidR="00BB378A" w:rsidRPr="007C4093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7C4093">
              <w:rPr>
                <w:sz w:val="20"/>
              </w:rPr>
              <w:t>705 112,70</w:t>
            </w:r>
          </w:p>
        </w:tc>
        <w:tc>
          <w:tcPr>
            <w:tcW w:w="1701" w:type="dxa"/>
            <w:shd w:val="clear" w:color="auto" w:fill="auto"/>
          </w:tcPr>
          <w:p w:rsidR="00BB378A" w:rsidRPr="007C4093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7C4093">
              <w:rPr>
                <w:sz w:val="20"/>
              </w:rPr>
              <w:t>733 387,72</w:t>
            </w:r>
          </w:p>
        </w:tc>
        <w:tc>
          <w:tcPr>
            <w:tcW w:w="4536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A74AEC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</w:t>
            </w:r>
            <w:r w:rsidRPr="00A74AEC">
              <w:rPr>
                <w:sz w:val="20"/>
                <w:szCs w:val="20"/>
              </w:rPr>
              <w:lastRenderedPageBreak/>
              <w:t>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74AEC">
              <w:rPr>
                <w:sz w:val="20"/>
                <w:szCs w:val="20"/>
              </w:rPr>
              <w:t xml:space="preserve">ФЗ </w:t>
            </w:r>
            <w:r w:rsidR="006A2E90">
              <w:rPr>
                <w:sz w:val="20"/>
                <w:szCs w:val="20"/>
              </w:rPr>
              <w:br/>
            </w:r>
            <w:r w:rsidRPr="00A74AEC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(использован метод сопостав</w:t>
            </w:r>
            <w:r>
              <w:rPr>
                <w:sz w:val="20"/>
                <w:szCs w:val="20"/>
              </w:rPr>
              <w:t>имых рыночных цен (анализ рынка</w:t>
            </w:r>
            <w:r w:rsidRPr="00A74AEC">
              <w:rPr>
                <w:sz w:val="20"/>
                <w:szCs w:val="20"/>
              </w:rPr>
              <w:t>).</w:t>
            </w:r>
          </w:p>
          <w:p w:rsidR="00BB378A" w:rsidRPr="00A74AEC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A74AEC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A74AEC">
              <w:rPr>
                <w:sz w:val="20"/>
                <w:szCs w:val="20"/>
              </w:rPr>
              <w:t xml:space="preserve"> гг. произведен по формуле</w:t>
            </w:r>
            <w:r>
              <w:rPr>
                <w:sz w:val="20"/>
                <w:szCs w:val="20"/>
              </w:rPr>
              <w:t>:</w:t>
            </w:r>
            <w:r w:rsidRPr="00A74AEC">
              <w:rPr>
                <w:sz w:val="20"/>
                <w:szCs w:val="20"/>
              </w:rPr>
              <w:t xml:space="preserve"> </w:t>
            </w:r>
          </w:p>
          <w:p w:rsidR="00BB378A" w:rsidRPr="00A74AEC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 xml:space="preserve">НЗ = НМЦК х Ипц2 х Ипц3, </w:t>
            </w:r>
          </w:p>
          <w:p w:rsidR="00BB378A" w:rsidRPr="00A74AEC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BB378A" w:rsidRPr="00A74AEC" w:rsidTr="007611B5"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A74AEC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4674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проведение мероприятий по созданию условий доступности для инвалидов и иных маломобильных групп населения учреждений социального обслуживания населения</w:t>
            </w:r>
          </w:p>
        </w:tc>
        <w:tc>
          <w:tcPr>
            <w:tcW w:w="1701" w:type="dxa"/>
            <w:shd w:val="clear" w:color="auto" w:fill="auto"/>
          </w:tcPr>
          <w:p w:rsidR="00BB378A" w:rsidRPr="003B1C92" w:rsidRDefault="00BB378A" w:rsidP="00BB378A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3B1C92">
              <w:rPr>
                <w:sz w:val="20"/>
              </w:rPr>
              <w:t>173 477,</w:t>
            </w:r>
            <w:r w:rsidRPr="003B1C92">
              <w:rPr>
                <w:sz w:val="20"/>
                <w:lang w:val="en-US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BB378A" w:rsidRPr="003B1C92" w:rsidRDefault="00BB378A" w:rsidP="00BB378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B378A" w:rsidRPr="003B1C92" w:rsidRDefault="00BB378A" w:rsidP="00BB378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color w:val="FF0000"/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74AEC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BB378A" w:rsidRPr="00A74AEC" w:rsidTr="007611B5"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2.11.7</w:t>
            </w:r>
          </w:p>
        </w:tc>
        <w:tc>
          <w:tcPr>
            <w:tcW w:w="4674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поставку бытовой и офисной техники</w:t>
            </w:r>
          </w:p>
        </w:tc>
        <w:tc>
          <w:tcPr>
            <w:tcW w:w="1701" w:type="dxa"/>
            <w:shd w:val="clear" w:color="auto" w:fill="auto"/>
          </w:tcPr>
          <w:p w:rsidR="00BB378A" w:rsidRPr="003B1C92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3B1C92">
              <w:rPr>
                <w:sz w:val="20"/>
              </w:rPr>
              <w:t>114 532,50</w:t>
            </w:r>
          </w:p>
        </w:tc>
        <w:tc>
          <w:tcPr>
            <w:tcW w:w="1559" w:type="dxa"/>
            <w:shd w:val="clear" w:color="auto" w:fill="auto"/>
          </w:tcPr>
          <w:p w:rsidR="00BB378A" w:rsidRPr="003B1C92" w:rsidRDefault="00BB378A" w:rsidP="00BB378A">
            <w:pPr>
              <w:jc w:val="center"/>
            </w:pPr>
            <w:r w:rsidRPr="003B1C92">
              <w:rPr>
                <w:sz w:val="20"/>
              </w:rPr>
              <w:t>114 532,50</w:t>
            </w:r>
          </w:p>
        </w:tc>
        <w:tc>
          <w:tcPr>
            <w:tcW w:w="1701" w:type="dxa"/>
            <w:shd w:val="clear" w:color="auto" w:fill="auto"/>
          </w:tcPr>
          <w:p w:rsidR="00BB378A" w:rsidRPr="003B1C92" w:rsidRDefault="00BB378A" w:rsidP="00BB378A">
            <w:pPr>
              <w:jc w:val="center"/>
            </w:pPr>
            <w:r w:rsidRPr="003B1C92">
              <w:rPr>
                <w:sz w:val="20"/>
              </w:rPr>
              <w:t>114 532,50</w:t>
            </w:r>
          </w:p>
        </w:tc>
        <w:tc>
          <w:tcPr>
            <w:tcW w:w="4536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A74AEC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</w:tc>
      </w:tr>
      <w:tr w:rsidR="00BB378A" w:rsidRPr="00A74AEC" w:rsidTr="007611B5"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A74AEC">
              <w:rPr>
                <w:sz w:val="20"/>
                <w:szCs w:val="20"/>
              </w:rPr>
              <w:t>2.11.</w:t>
            </w:r>
            <w:r w:rsidRPr="00A74AEC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4674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 на приобретение офисной мебели</w:t>
            </w:r>
          </w:p>
        </w:tc>
        <w:tc>
          <w:tcPr>
            <w:tcW w:w="1701" w:type="dxa"/>
            <w:shd w:val="clear" w:color="auto" w:fill="auto"/>
          </w:tcPr>
          <w:p w:rsidR="00BB378A" w:rsidRPr="003B1C92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3B1C92">
              <w:rPr>
                <w:sz w:val="20"/>
              </w:rPr>
              <w:t>706 392,80</w:t>
            </w:r>
          </w:p>
        </w:tc>
        <w:tc>
          <w:tcPr>
            <w:tcW w:w="1559" w:type="dxa"/>
            <w:shd w:val="clear" w:color="auto" w:fill="auto"/>
          </w:tcPr>
          <w:p w:rsidR="00BB378A" w:rsidRPr="003B1C92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3B1C92">
              <w:rPr>
                <w:sz w:val="20"/>
              </w:rPr>
              <w:t>706 392,80</w:t>
            </w:r>
          </w:p>
        </w:tc>
        <w:tc>
          <w:tcPr>
            <w:tcW w:w="1701" w:type="dxa"/>
            <w:shd w:val="clear" w:color="auto" w:fill="auto"/>
          </w:tcPr>
          <w:p w:rsidR="00BB378A" w:rsidRPr="003B1C92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3B1C92">
              <w:rPr>
                <w:sz w:val="20"/>
              </w:rPr>
              <w:t>706 392,80</w:t>
            </w:r>
          </w:p>
        </w:tc>
        <w:tc>
          <w:tcPr>
            <w:tcW w:w="4536" w:type="dxa"/>
            <w:shd w:val="clear" w:color="auto" w:fill="auto"/>
          </w:tcPr>
          <w:p w:rsidR="00BB378A" w:rsidRPr="0067073A" w:rsidRDefault="00BB378A" w:rsidP="006A2E90">
            <w:pPr>
              <w:pStyle w:val="ConsPlusNormal"/>
              <w:ind w:firstLine="509"/>
              <w:jc w:val="both"/>
              <w:rPr>
                <w:sz w:val="20"/>
              </w:rPr>
            </w:pPr>
            <w:r w:rsidRPr="0067073A">
              <w:rPr>
                <w:sz w:val="20"/>
              </w:rPr>
              <w:t>Расчет нормативных затрат</w:t>
            </w:r>
            <w:r>
              <w:rPr>
                <w:sz w:val="20"/>
              </w:rPr>
              <w:t xml:space="preserve"> на 2027 год</w:t>
            </w:r>
            <w:r w:rsidRPr="0067073A">
              <w:rPr>
                <w:sz w:val="20"/>
              </w:rPr>
              <w:t xml:space="preserve"> </w:t>
            </w:r>
            <w:r>
              <w:rPr>
                <w:sz w:val="20"/>
              </w:rPr>
              <w:t>и плановый период 2028 - 2029 годы</w:t>
            </w:r>
            <w:r w:rsidRPr="0067073A">
              <w:rPr>
                <w:sz w:val="20"/>
              </w:rPr>
              <w:t xml:space="preserve">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</w:t>
            </w:r>
            <w:r w:rsidRPr="0067073A">
              <w:rPr>
                <w:sz w:val="20"/>
              </w:rPr>
              <w:lastRenderedPageBreak/>
              <w:t>нужд» (</w:t>
            </w:r>
            <w:r w:rsidRPr="00CC7D4E">
              <w:rPr>
                <w:sz w:val="20"/>
              </w:rPr>
              <w:t>использован метод сопоставимых рыночных цен (анализ рынка) и нормативный метод)</w:t>
            </w:r>
            <w:r>
              <w:rPr>
                <w:sz w:val="20"/>
              </w:rPr>
              <w:t>.</w:t>
            </w:r>
          </w:p>
        </w:tc>
      </w:tr>
      <w:tr w:rsidR="00BB378A" w:rsidRPr="00A74AEC" w:rsidTr="007611B5"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A74AEC">
              <w:rPr>
                <w:sz w:val="20"/>
                <w:szCs w:val="20"/>
              </w:rPr>
              <w:lastRenderedPageBreak/>
              <w:t>2.11.</w:t>
            </w:r>
            <w:r w:rsidRPr="00A74AE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4674" w:type="dxa"/>
            <w:shd w:val="clear" w:color="auto" w:fill="auto"/>
          </w:tcPr>
          <w:p w:rsidR="00BB378A" w:rsidRPr="009D62DC" w:rsidRDefault="00BB378A" w:rsidP="00BB378A">
            <w:pPr>
              <w:pStyle w:val="ConsPlusNormal"/>
              <w:jc w:val="both"/>
              <w:rPr>
                <w:sz w:val="20"/>
                <w:highlight w:val="yellow"/>
              </w:rPr>
            </w:pPr>
            <w:r w:rsidRPr="008B4D79">
              <w:rPr>
                <w:sz w:val="20"/>
              </w:rPr>
              <w:t>Нормативные затраты на дооснащение комплексными системами обеспечения безопасности, в том числе работы по разработке проектно-сметной документации</w:t>
            </w:r>
          </w:p>
        </w:tc>
        <w:tc>
          <w:tcPr>
            <w:tcW w:w="1701" w:type="dxa"/>
            <w:shd w:val="clear" w:color="auto" w:fill="auto"/>
          </w:tcPr>
          <w:p w:rsidR="00BB378A" w:rsidRPr="009D62DC" w:rsidRDefault="00BB378A" w:rsidP="00BB378A">
            <w:pPr>
              <w:pStyle w:val="ConsPlusNormal"/>
              <w:jc w:val="center"/>
              <w:rPr>
                <w:sz w:val="20"/>
                <w:highlight w:val="yellow"/>
              </w:rPr>
            </w:pPr>
            <w:r w:rsidRPr="00C679DB">
              <w:rPr>
                <w:sz w:val="20"/>
              </w:rPr>
              <w:t>4 564 484,86</w:t>
            </w:r>
          </w:p>
        </w:tc>
        <w:tc>
          <w:tcPr>
            <w:tcW w:w="1559" w:type="dxa"/>
            <w:shd w:val="clear" w:color="auto" w:fill="auto"/>
          </w:tcPr>
          <w:p w:rsidR="00BB378A" w:rsidRPr="0067073A" w:rsidRDefault="00BB378A" w:rsidP="00BB378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B378A" w:rsidRPr="0067073A" w:rsidRDefault="00BB378A" w:rsidP="00BB378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BB378A" w:rsidRPr="0067073A" w:rsidRDefault="00BB378A" w:rsidP="00BB378A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>Расчет нормативных затрат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</w:rPr>
              <w:t>ного закона от 05.04.2013 № 44-</w:t>
            </w:r>
            <w:r w:rsidRPr="0067073A">
              <w:rPr>
                <w:sz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(использован иной метод (сметный метод). </w:t>
            </w:r>
          </w:p>
        </w:tc>
      </w:tr>
      <w:tr w:rsidR="00BB378A" w:rsidRPr="00A74AEC" w:rsidTr="007611B5"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 w:rsidRPr="00A74AEC">
              <w:rPr>
                <w:sz w:val="20"/>
                <w:szCs w:val="20"/>
              </w:rPr>
              <w:t>2.11.1</w:t>
            </w:r>
            <w:r w:rsidRPr="00A74AEC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74" w:type="dxa"/>
            <w:shd w:val="clear" w:color="auto" w:fill="auto"/>
          </w:tcPr>
          <w:p w:rsidR="00BB378A" w:rsidRPr="00350C39" w:rsidRDefault="00BB378A" w:rsidP="00BB378A">
            <w:pPr>
              <w:pStyle w:val="ConsPlusNormal"/>
              <w:jc w:val="both"/>
              <w:rPr>
                <w:sz w:val="20"/>
              </w:rPr>
            </w:pPr>
            <w:r w:rsidRPr="00350C39">
              <w:rPr>
                <w:sz w:val="20"/>
              </w:rPr>
              <w:t>Нормативные затраты на оказание услуг по утилизации имущества</w:t>
            </w:r>
          </w:p>
        </w:tc>
        <w:tc>
          <w:tcPr>
            <w:tcW w:w="1701" w:type="dxa"/>
            <w:shd w:val="clear" w:color="auto" w:fill="auto"/>
          </w:tcPr>
          <w:p w:rsidR="00BB378A" w:rsidRPr="00C673E1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C673E1">
              <w:rPr>
                <w:sz w:val="20"/>
              </w:rPr>
              <w:t>110 667,00</w:t>
            </w:r>
          </w:p>
        </w:tc>
        <w:tc>
          <w:tcPr>
            <w:tcW w:w="1559" w:type="dxa"/>
            <w:shd w:val="clear" w:color="auto" w:fill="auto"/>
          </w:tcPr>
          <w:p w:rsidR="00BB378A" w:rsidRPr="007C4093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7C4093">
              <w:rPr>
                <w:sz w:val="20"/>
              </w:rPr>
              <w:t>115 093,68</w:t>
            </w:r>
          </w:p>
        </w:tc>
        <w:tc>
          <w:tcPr>
            <w:tcW w:w="1701" w:type="dxa"/>
            <w:shd w:val="clear" w:color="auto" w:fill="auto"/>
          </w:tcPr>
          <w:p w:rsidR="00BB378A" w:rsidRPr="007C4093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7C4093">
              <w:rPr>
                <w:sz w:val="20"/>
              </w:rPr>
              <w:t>119 708,94</w:t>
            </w:r>
          </w:p>
        </w:tc>
        <w:tc>
          <w:tcPr>
            <w:tcW w:w="4536" w:type="dxa"/>
            <w:shd w:val="clear" w:color="auto" w:fill="auto"/>
          </w:tcPr>
          <w:p w:rsidR="00BB378A" w:rsidRPr="001D17E9" w:rsidRDefault="00BB378A" w:rsidP="00BB378A">
            <w:pPr>
              <w:pStyle w:val="ConsPlusNormal"/>
              <w:ind w:firstLine="363"/>
              <w:jc w:val="both"/>
              <w:rPr>
                <w:sz w:val="20"/>
              </w:rPr>
            </w:pPr>
            <w:r w:rsidRPr="001D17E9">
              <w:rPr>
                <w:sz w:val="20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</w:rPr>
              <w:t>ного закона от 05.04.2013 № 44-</w:t>
            </w:r>
            <w:r w:rsidRPr="001D17E9">
              <w:rPr>
                <w:sz w:val="20"/>
              </w:rPr>
              <w:t xml:space="preserve">ФЗ </w:t>
            </w:r>
            <w:r w:rsidR="006A2E90">
              <w:rPr>
                <w:sz w:val="20"/>
              </w:rPr>
              <w:br/>
            </w:r>
            <w:r w:rsidRPr="001D17E9">
              <w:rPr>
                <w:sz w:val="20"/>
              </w:rPr>
              <w:t>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</w:rPr>
              <w:t>мых рыночных цен (анализ рынка)</w:t>
            </w:r>
            <w:r w:rsidRPr="001D17E9">
              <w:rPr>
                <w:sz w:val="20"/>
              </w:rPr>
              <w:t>.</w:t>
            </w:r>
          </w:p>
          <w:p w:rsidR="00BB378A" w:rsidRDefault="00BB378A" w:rsidP="00BB378A">
            <w:pPr>
              <w:pStyle w:val="ConsPlusNormal"/>
              <w:ind w:firstLine="363"/>
              <w:jc w:val="both"/>
              <w:rPr>
                <w:sz w:val="20"/>
              </w:rPr>
            </w:pPr>
            <w:r w:rsidRPr="001D17E9">
              <w:rPr>
                <w:sz w:val="20"/>
              </w:rPr>
              <w:t>Расчет нормативных затрат на 2028-2029 гг. произведен по ф</w:t>
            </w:r>
            <w:r>
              <w:rPr>
                <w:sz w:val="20"/>
              </w:rPr>
              <w:t>ормуле НЗ = НМЦК х Ипц2 х Ипц3,</w:t>
            </w:r>
          </w:p>
          <w:p w:rsidR="00BB378A" w:rsidRPr="001D17E9" w:rsidRDefault="00BB378A" w:rsidP="00BB378A">
            <w:pPr>
              <w:pStyle w:val="ConsPlusNormal"/>
              <w:ind w:firstLine="363"/>
              <w:jc w:val="both"/>
              <w:rPr>
                <w:sz w:val="20"/>
              </w:rPr>
            </w:pPr>
            <w:r w:rsidRPr="001D17E9">
              <w:rPr>
                <w:sz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BB378A" w:rsidRPr="00A74AEC" w:rsidTr="007611B5">
        <w:tc>
          <w:tcPr>
            <w:tcW w:w="850" w:type="dxa"/>
            <w:shd w:val="clear" w:color="auto" w:fill="auto"/>
          </w:tcPr>
          <w:p w:rsidR="00BB378A" w:rsidRPr="00A74AEC" w:rsidRDefault="00BB378A" w:rsidP="00BB378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2.11.11</w:t>
            </w:r>
          </w:p>
        </w:tc>
        <w:tc>
          <w:tcPr>
            <w:tcW w:w="4674" w:type="dxa"/>
            <w:shd w:val="clear" w:color="auto" w:fill="auto"/>
          </w:tcPr>
          <w:p w:rsidR="00BB378A" w:rsidRPr="0067073A" w:rsidRDefault="00BB378A" w:rsidP="00BB378A">
            <w:pPr>
              <w:pStyle w:val="ConsPlusNormal"/>
              <w:jc w:val="both"/>
              <w:rPr>
                <w:sz w:val="20"/>
              </w:rPr>
            </w:pPr>
            <w:r w:rsidRPr="0067073A">
              <w:rPr>
                <w:sz w:val="20"/>
              </w:rPr>
              <w:t>Нормативные затраты на оказание услуг по проведению технической экспертизы и оценки технического состояния оборудования</w:t>
            </w:r>
          </w:p>
        </w:tc>
        <w:tc>
          <w:tcPr>
            <w:tcW w:w="1701" w:type="dxa"/>
            <w:shd w:val="clear" w:color="auto" w:fill="auto"/>
          </w:tcPr>
          <w:p w:rsidR="00BB378A" w:rsidRPr="005B78AE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5B78AE">
              <w:rPr>
                <w:sz w:val="20"/>
              </w:rPr>
              <w:t>29 400,00</w:t>
            </w:r>
          </w:p>
        </w:tc>
        <w:tc>
          <w:tcPr>
            <w:tcW w:w="1559" w:type="dxa"/>
            <w:shd w:val="clear" w:color="auto" w:fill="auto"/>
          </w:tcPr>
          <w:p w:rsidR="00BB378A" w:rsidRPr="007C4093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7C4093">
              <w:rPr>
                <w:sz w:val="20"/>
              </w:rPr>
              <w:t>30 576,00</w:t>
            </w:r>
          </w:p>
        </w:tc>
        <w:tc>
          <w:tcPr>
            <w:tcW w:w="1701" w:type="dxa"/>
            <w:shd w:val="clear" w:color="auto" w:fill="auto"/>
          </w:tcPr>
          <w:p w:rsidR="00BB378A" w:rsidRPr="007C4093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7C4093">
              <w:rPr>
                <w:sz w:val="20"/>
              </w:rPr>
              <w:t>31 802,10</w:t>
            </w:r>
          </w:p>
        </w:tc>
        <w:tc>
          <w:tcPr>
            <w:tcW w:w="4536" w:type="dxa"/>
            <w:shd w:val="clear" w:color="auto" w:fill="auto"/>
          </w:tcPr>
          <w:p w:rsidR="00BB378A" w:rsidRPr="001D17E9" w:rsidRDefault="00BB378A" w:rsidP="00BB378A">
            <w:pPr>
              <w:pStyle w:val="ConsPlusNormal"/>
              <w:ind w:firstLine="367"/>
              <w:jc w:val="both"/>
              <w:rPr>
                <w:sz w:val="20"/>
              </w:rPr>
            </w:pPr>
            <w:r w:rsidRPr="001D17E9">
              <w:rPr>
                <w:sz w:val="20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</w:rPr>
              <w:t>ного закона от 05.04.2013 № 44-</w:t>
            </w:r>
            <w:r w:rsidRPr="001D17E9">
              <w:rPr>
                <w:sz w:val="20"/>
              </w:rPr>
              <w:t xml:space="preserve">ФЗ </w:t>
            </w:r>
            <w:r w:rsidR="006A2E90">
              <w:rPr>
                <w:sz w:val="20"/>
              </w:rPr>
              <w:br/>
            </w:r>
            <w:r w:rsidRPr="001D17E9">
              <w:rPr>
                <w:sz w:val="20"/>
              </w:rPr>
              <w:t>«О контрактной системе в сфере закупок товаров, работ, услуг для обеспечения государственных и муниципальных нужд» (использован метод сопостав</w:t>
            </w:r>
            <w:r>
              <w:rPr>
                <w:sz w:val="20"/>
              </w:rPr>
              <w:t>имых рыночных цен (анализ рынка</w:t>
            </w:r>
            <w:r w:rsidRPr="001D17E9">
              <w:rPr>
                <w:sz w:val="20"/>
              </w:rPr>
              <w:t>).</w:t>
            </w:r>
          </w:p>
          <w:p w:rsidR="00BB378A" w:rsidRDefault="00BB378A" w:rsidP="00BB378A">
            <w:pPr>
              <w:pStyle w:val="ConsPlusNormal"/>
              <w:ind w:firstLine="367"/>
              <w:jc w:val="both"/>
              <w:rPr>
                <w:sz w:val="20"/>
              </w:rPr>
            </w:pPr>
            <w:r w:rsidRPr="001D17E9">
              <w:rPr>
                <w:sz w:val="20"/>
              </w:rPr>
              <w:t>Расчет нормативных затрат на 2028-2029 гг. произведен по ф</w:t>
            </w:r>
            <w:r>
              <w:rPr>
                <w:sz w:val="20"/>
              </w:rPr>
              <w:t xml:space="preserve">ормуле НЗ = НМЦК х Ипц2 х </w:t>
            </w:r>
            <w:r>
              <w:rPr>
                <w:sz w:val="20"/>
              </w:rPr>
              <w:lastRenderedPageBreak/>
              <w:t>Ипц3,</w:t>
            </w:r>
          </w:p>
          <w:p w:rsidR="00BB378A" w:rsidRPr="001D17E9" w:rsidRDefault="00BB378A" w:rsidP="00BB378A">
            <w:pPr>
              <w:pStyle w:val="ConsPlusNormal"/>
              <w:ind w:firstLine="367"/>
              <w:jc w:val="both"/>
              <w:rPr>
                <w:sz w:val="20"/>
              </w:rPr>
            </w:pPr>
            <w:r w:rsidRPr="001D17E9">
              <w:rPr>
                <w:sz w:val="20"/>
              </w:rPr>
              <w:t>Ипц2-3 - значения индекса потребительских,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BB378A" w:rsidRPr="00A74AEC" w:rsidTr="007611B5">
        <w:tc>
          <w:tcPr>
            <w:tcW w:w="850" w:type="dxa"/>
            <w:shd w:val="clear" w:color="auto" w:fill="auto"/>
          </w:tcPr>
          <w:p w:rsidR="00BB378A" w:rsidRDefault="00BB378A" w:rsidP="00BB378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2.11.12</w:t>
            </w:r>
          </w:p>
        </w:tc>
        <w:tc>
          <w:tcPr>
            <w:tcW w:w="4674" w:type="dxa"/>
            <w:shd w:val="clear" w:color="auto" w:fill="auto"/>
          </w:tcPr>
          <w:p w:rsidR="00BB378A" w:rsidRPr="00801E3F" w:rsidRDefault="00BB378A" w:rsidP="00BB378A">
            <w:pPr>
              <w:pStyle w:val="ConsPlusNormal"/>
              <w:jc w:val="both"/>
              <w:rPr>
                <w:b/>
                <w:sz w:val="20"/>
              </w:rPr>
            </w:pPr>
            <w:r w:rsidRPr="008B22ED">
              <w:rPr>
                <w:sz w:val="20"/>
              </w:rPr>
              <w:t xml:space="preserve">Нормативные затраты на поставку </w:t>
            </w:r>
            <w:r>
              <w:rPr>
                <w:sz w:val="20"/>
              </w:rPr>
              <w:t>сетевых фильтров</w:t>
            </w:r>
          </w:p>
        </w:tc>
        <w:tc>
          <w:tcPr>
            <w:tcW w:w="1701" w:type="dxa"/>
            <w:shd w:val="clear" w:color="auto" w:fill="auto"/>
          </w:tcPr>
          <w:p w:rsidR="00BB378A" w:rsidRPr="008B22ED" w:rsidRDefault="00BB378A" w:rsidP="00BB378A">
            <w:pPr>
              <w:pStyle w:val="ConsPlusNormal"/>
              <w:jc w:val="center"/>
              <w:rPr>
                <w:sz w:val="20"/>
              </w:rPr>
            </w:pPr>
            <w:r w:rsidRPr="001D17E9">
              <w:rPr>
                <w:sz w:val="20"/>
              </w:rPr>
              <w:t>14 280,00</w:t>
            </w:r>
          </w:p>
        </w:tc>
        <w:tc>
          <w:tcPr>
            <w:tcW w:w="1559" w:type="dxa"/>
            <w:shd w:val="clear" w:color="auto" w:fill="auto"/>
          </w:tcPr>
          <w:p w:rsidR="00BB378A" w:rsidRPr="00801E3F" w:rsidRDefault="00BB378A" w:rsidP="00BB378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B378A" w:rsidRPr="00801E3F" w:rsidRDefault="00BB378A" w:rsidP="00BB378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BB378A" w:rsidRPr="008B22ED" w:rsidRDefault="00BB378A" w:rsidP="00BB378A">
            <w:pPr>
              <w:pStyle w:val="ConsPlusNormal"/>
              <w:ind w:firstLine="363"/>
              <w:jc w:val="both"/>
              <w:rPr>
                <w:sz w:val="20"/>
              </w:rPr>
            </w:pPr>
            <w:r w:rsidRPr="008B22ED">
              <w:rPr>
                <w:sz w:val="20"/>
              </w:rPr>
              <w:t xml:space="preserve">Расчет нормативных затрат </w:t>
            </w:r>
            <w:r>
              <w:rPr>
                <w:sz w:val="20"/>
              </w:rPr>
              <w:t xml:space="preserve">на 2027 год </w:t>
            </w:r>
            <w:r w:rsidRPr="008B22ED">
              <w:rPr>
                <w:sz w:val="20"/>
              </w:rPr>
              <w:t xml:space="preserve">произведен на основании начальной (максимальной) цены контракта, определенной  в соответствии с требованиями статьи 22 Федерального закона от 05.04.2013 № 44-ФЗ </w:t>
            </w:r>
            <w:r w:rsidR="006A2E90">
              <w:rPr>
                <w:sz w:val="20"/>
              </w:rPr>
              <w:br/>
            </w:r>
            <w:r w:rsidRPr="008B22ED">
              <w:rPr>
                <w:sz w:val="20"/>
              </w:rPr>
              <w:t xml:space="preserve">«О контрактной системе в сфере </w:t>
            </w:r>
            <w:r w:rsidRPr="005F5416">
              <w:rPr>
                <w:sz w:val="20"/>
              </w:rPr>
              <w:t>закупок товаров, работ, услуг для обеспечения государственных и муниципальных нужд» (использован нормативный метод)</w:t>
            </w:r>
            <w:r>
              <w:rPr>
                <w:sz w:val="20"/>
              </w:rPr>
              <w:t>.</w:t>
            </w:r>
          </w:p>
        </w:tc>
      </w:tr>
      <w:tr w:rsidR="00A74AEC" w:rsidRPr="00A74AEC" w:rsidTr="007611B5">
        <w:trPr>
          <w:trHeight w:val="1731"/>
        </w:trPr>
        <w:tc>
          <w:tcPr>
            <w:tcW w:w="850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5.</w:t>
            </w:r>
          </w:p>
        </w:tc>
        <w:tc>
          <w:tcPr>
            <w:tcW w:w="4674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Нормативные затраты</w:t>
            </w:r>
            <w:r w:rsidRPr="00A74AEC">
              <w:rPr>
                <w:bCs/>
                <w:sz w:val="20"/>
                <w:szCs w:val="20"/>
              </w:rPr>
              <w:t xml:space="preserve"> на дополнительное профессиональное образование работников</w:t>
            </w:r>
          </w:p>
        </w:tc>
        <w:tc>
          <w:tcPr>
            <w:tcW w:w="1701" w:type="dxa"/>
            <w:shd w:val="clear" w:color="auto" w:fill="auto"/>
          </w:tcPr>
          <w:p w:rsidR="00A74AEC" w:rsidRPr="006A2E90" w:rsidRDefault="00BB378A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B378A">
              <w:rPr>
                <w:sz w:val="20"/>
                <w:szCs w:val="20"/>
              </w:rPr>
              <w:t>19 333,34</w:t>
            </w:r>
          </w:p>
        </w:tc>
        <w:tc>
          <w:tcPr>
            <w:tcW w:w="1559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A74AEC" w:rsidRPr="00A74AEC" w:rsidRDefault="00A74AEC" w:rsidP="00A74AEC">
            <w:pPr>
              <w:widowControl w:val="0"/>
              <w:autoSpaceDE w:val="0"/>
              <w:autoSpaceDN w:val="0"/>
              <w:ind w:firstLine="505"/>
              <w:jc w:val="both"/>
              <w:rPr>
                <w:sz w:val="20"/>
                <w:szCs w:val="20"/>
              </w:rPr>
            </w:pPr>
            <w:r w:rsidRPr="00A74AEC">
              <w:rPr>
                <w:sz w:val="20"/>
                <w:szCs w:val="20"/>
              </w:rPr>
              <w:t>Расчет нормативных затрат произведен по формуле НЗ = Qiдпо х Рiдпо, где Qiдпо - количество работников, направляемых на i-й вид дополнительного профессионального образования; Рiдпо - цена обучения одного работника по i-му виду дополнительного профессионального образования.</w:t>
            </w:r>
          </w:p>
        </w:tc>
      </w:tr>
    </w:tbl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pStyle w:val="ConsPlusNormal"/>
        <w:pageBreakBefore/>
        <w:ind w:firstLine="539"/>
        <w:jc w:val="right"/>
        <w:rPr>
          <w:spacing w:val="4"/>
        </w:rPr>
      </w:pPr>
      <w:r w:rsidRPr="00962A47">
        <w:lastRenderedPageBreak/>
        <w:tab/>
      </w:r>
      <w:r w:rsidRPr="00962A47">
        <w:rPr>
          <w:spacing w:val="4"/>
        </w:rPr>
        <w:t>Приложение № 8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675A3B" w:rsidRPr="00962A47" w:rsidRDefault="00675A3B" w:rsidP="00675A3B">
      <w:pPr>
        <w:pStyle w:val="ConsPlusNormal"/>
        <w:ind w:firstLine="540"/>
        <w:jc w:val="right"/>
        <w:rPr>
          <w:i/>
          <w:spacing w:val="4"/>
        </w:rPr>
      </w:pP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</w:p>
    <w:p w:rsidR="00675A3B" w:rsidRPr="00962A47" w:rsidRDefault="00A56C26" w:rsidP="00675A3B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Санкт-Петербургского государственного казенного учреждения здравоохранения «Специализированный Дом ребенка № 3 (психоневрологический)» </w:t>
      </w:r>
      <w:r w:rsidRPr="00962A47">
        <w:rPr>
          <w:b/>
          <w:spacing w:val="4"/>
          <w:sz w:val="26"/>
          <w:szCs w:val="26"/>
        </w:rPr>
        <w:br/>
      </w:r>
      <w:r w:rsidR="00675A3B" w:rsidRPr="00962A47">
        <w:rPr>
          <w:b/>
          <w:spacing w:val="4"/>
          <w:sz w:val="26"/>
          <w:szCs w:val="26"/>
        </w:rPr>
        <w:t>на 202</w:t>
      </w:r>
      <w:r w:rsidR="0048296A">
        <w:rPr>
          <w:b/>
          <w:spacing w:val="4"/>
          <w:sz w:val="26"/>
          <w:szCs w:val="26"/>
        </w:rPr>
        <w:t>7</w:t>
      </w:r>
      <w:r w:rsidR="00675A3B" w:rsidRPr="00962A47">
        <w:rPr>
          <w:b/>
          <w:spacing w:val="4"/>
          <w:sz w:val="26"/>
          <w:szCs w:val="26"/>
        </w:rPr>
        <w:t xml:space="preserve"> год и на плановый период 202</w:t>
      </w:r>
      <w:r w:rsidR="0048296A">
        <w:rPr>
          <w:b/>
          <w:spacing w:val="4"/>
          <w:sz w:val="26"/>
          <w:szCs w:val="26"/>
        </w:rPr>
        <w:t>8</w:t>
      </w:r>
      <w:r w:rsidR="00675A3B" w:rsidRPr="00962A47">
        <w:rPr>
          <w:b/>
          <w:spacing w:val="4"/>
          <w:sz w:val="26"/>
          <w:szCs w:val="26"/>
        </w:rPr>
        <w:t xml:space="preserve"> и 202</w:t>
      </w:r>
      <w:r w:rsidR="0048296A">
        <w:rPr>
          <w:b/>
          <w:spacing w:val="4"/>
          <w:sz w:val="26"/>
          <w:szCs w:val="26"/>
        </w:rPr>
        <w:t>9</w:t>
      </w:r>
      <w:r w:rsidR="00675A3B" w:rsidRPr="00962A47">
        <w:rPr>
          <w:b/>
          <w:spacing w:val="4"/>
          <w:sz w:val="26"/>
          <w:szCs w:val="26"/>
        </w:rPr>
        <w:t xml:space="preserve"> годов</w:t>
      </w:r>
    </w:p>
    <w:p w:rsidR="00675A3B" w:rsidRPr="00962A47" w:rsidRDefault="00675A3B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p w:rsidR="00675A3B" w:rsidRPr="00962A47" w:rsidRDefault="00675A3B" w:rsidP="00675A3B">
      <w:pPr>
        <w:rPr>
          <w:lang w:eastAsia="en-US"/>
        </w:rPr>
      </w:pP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4741"/>
        <w:gridCol w:w="1701"/>
        <w:gridCol w:w="1417"/>
        <w:gridCol w:w="1559"/>
        <w:gridCol w:w="4678"/>
      </w:tblGrid>
      <w:tr w:rsidR="00D514B1" w:rsidRPr="00D514B1" w:rsidTr="007611B5">
        <w:trPr>
          <w:trHeight w:val="150"/>
        </w:trPr>
        <w:tc>
          <w:tcPr>
            <w:tcW w:w="913" w:type="dxa"/>
            <w:vMerge w:val="restart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D514B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741" w:type="dxa"/>
            <w:vMerge w:val="restart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D514B1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677" w:type="dxa"/>
            <w:gridSpan w:val="3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D514B1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78" w:type="dxa"/>
            <w:vMerge w:val="restart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D514B1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D514B1" w:rsidRPr="00D514B1" w:rsidTr="007611B5">
        <w:trPr>
          <w:trHeight w:val="150"/>
        </w:trPr>
        <w:tc>
          <w:tcPr>
            <w:tcW w:w="913" w:type="dxa"/>
            <w:vMerge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41" w:type="dxa"/>
            <w:vMerge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514B1" w:rsidRPr="00D514B1" w:rsidRDefault="00D514B1" w:rsidP="0048296A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D514B1">
              <w:rPr>
                <w:b/>
                <w:sz w:val="20"/>
                <w:szCs w:val="20"/>
              </w:rPr>
              <w:t>202</w:t>
            </w:r>
            <w:r w:rsidR="0048296A">
              <w:rPr>
                <w:b/>
                <w:sz w:val="20"/>
                <w:szCs w:val="20"/>
              </w:rPr>
              <w:t>7</w:t>
            </w:r>
            <w:r w:rsidRPr="00D514B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</w:tcPr>
          <w:p w:rsidR="00D514B1" w:rsidRPr="00D514B1" w:rsidRDefault="00D514B1" w:rsidP="0048296A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D514B1">
              <w:rPr>
                <w:b/>
                <w:sz w:val="20"/>
                <w:szCs w:val="20"/>
              </w:rPr>
              <w:t>202</w:t>
            </w:r>
            <w:r w:rsidR="0048296A">
              <w:rPr>
                <w:b/>
                <w:sz w:val="20"/>
                <w:szCs w:val="20"/>
              </w:rPr>
              <w:t>8</w:t>
            </w:r>
            <w:r w:rsidRPr="00D514B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:rsidR="00D514B1" w:rsidRPr="00D514B1" w:rsidRDefault="00D514B1" w:rsidP="0048296A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D514B1">
              <w:rPr>
                <w:b/>
                <w:sz w:val="20"/>
                <w:szCs w:val="20"/>
              </w:rPr>
              <w:t>202</w:t>
            </w:r>
            <w:r w:rsidR="0048296A">
              <w:rPr>
                <w:b/>
                <w:sz w:val="20"/>
                <w:szCs w:val="20"/>
              </w:rPr>
              <w:t>9</w:t>
            </w:r>
            <w:r w:rsidRPr="00D514B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678" w:type="dxa"/>
            <w:vMerge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D514B1" w:rsidRPr="00D514B1" w:rsidTr="007611B5">
        <w:tc>
          <w:tcPr>
            <w:tcW w:w="913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1</w:t>
            </w:r>
          </w:p>
        </w:tc>
        <w:tc>
          <w:tcPr>
            <w:tcW w:w="4741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6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1</w:t>
            </w:r>
          </w:p>
        </w:tc>
        <w:tc>
          <w:tcPr>
            <w:tcW w:w="4741" w:type="dxa"/>
          </w:tcPr>
          <w:p w:rsidR="003F1246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  <w:p w:rsidR="004A0BA1" w:rsidRPr="00D514B1" w:rsidRDefault="004A0BA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169 270,00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176 040,80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183 100,04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1.7</w:t>
            </w:r>
          </w:p>
        </w:tc>
        <w:tc>
          <w:tcPr>
            <w:tcW w:w="4741" w:type="dxa"/>
          </w:tcPr>
          <w:p w:rsidR="003F1246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  <w:p w:rsidR="004A0BA1" w:rsidRPr="00D514B1" w:rsidRDefault="004A0BA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169 270,00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176 040,80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183 100,04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1.7.7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169 270,00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176 040,80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183 100,04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 w:rsidR="00980A79"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 w:rsidR="00980A79"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3F1246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</w:t>
            </w:r>
            <w:r w:rsidR="00980A79" w:rsidRPr="00980A79">
              <w:rPr>
                <w:sz w:val="20"/>
                <w:szCs w:val="20"/>
              </w:rPr>
              <w:t>8</w:t>
            </w:r>
            <w:r w:rsidRPr="00980A79">
              <w:rPr>
                <w:sz w:val="20"/>
                <w:szCs w:val="20"/>
              </w:rPr>
              <w:t>-202</w:t>
            </w:r>
            <w:r w:rsidR="00980A79" w:rsidRPr="00980A79">
              <w:rPr>
                <w:sz w:val="20"/>
                <w:szCs w:val="20"/>
              </w:rPr>
              <w:t>9</w:t>
            </w:r>
            <w:r w:rsidRPr="00980A79">
              <w:rPr>
                <w:sz w:val="20"/>
                <w:szCs w:val="20"/>
              </w:rPr>
              <w:t xml:space="preserve"> гг произведен по формуле НЗ = НМЦК х Ипц2 х ИпцЗ,</w:t>
            </w:r>
            <w:r w:rsidR="004A0BA1">
              <w:rPr>
                <w:sz w:val="20"/>
                <w:szCs w:val="20"/>
              </w:rPr>
              <w:t xml:space="preserve">  </w:t>
            </w:r>
          </w:p>
          <w:p w:rsidR="003F1246" w:rsidRPr="00D514B1" w:rsidRDefault="003F1246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980A79">
              <w:rPr>
                <w:sz w:val="20"/>
                <w:szCs w:val="20"/>
              </w:rPr>
              <w:t xml:space="preserve">Ипц2-3 – значения индекса потребительских </w:t>
            </w:r>
            <w:r w:rsidRPr="00980A79">
              <w:rPr>
                <w:sz w:val="20"/>
                <w:szCs w:val="20"/>
              </w:rPr>
              <w:lastRenderedPageBreak/>
              <w:t>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44" w:history="1">
              <w:r w:rsidRPr="00D514B1">
                <w:rPr>
                  <w:sz w:val="20"/>
                  <w:szCs w:val="20"/>
                </w:rPr>
                <w:t>подпунктах "а"</w:t>
              </w:r>
            </w:hyperlink>
            <w:r w:rsidRPr="00D514B1">
              <w:rPr>
                <w:sz w:val="20"/>
                <w:szCs w:val="20"/>
              </w:rPr>
              <w:t xml:space="preserve"> - </w:t>
            </w:r>
            <w:hyperlink r:id="rId45" w:history="1">
              <w:r w:rsidRPr="00D514B1">
                <w:rPr>
                  <w:sz w:val="20"/>
                  <w:szCs w:val="20"/>
                </w:rPr>
                <w:t>"ж" пункта 6</w:t>
              </w:r>
            </w:hyperlink>
            <w:r w:rsidRPr="00D514B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44 124 183,79</w:t>
            </w:r>
          </w:p>
        </w:tc>
        <w:tc>
          <w:tcPr>
            <w:tcW w:w="1417" w:type="dxa"/>
          </w:tcPr>
          <w:p w:rsidR="003F1246" w:rsidRPr="008A3440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40 879 051,84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34 540 698,93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7 027,20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7 308,29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7 601,35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2.1.3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 xml:space="preserve">Иные затраты, относящиеся к затратам на услуги связи в рамках затрат, указанных в </w:t>
            </w:r>
            <w:hyperlink r:id="rId46" w:history="1">
              <w:r w:rsidRPr="00D514B1">
                <w:rPr>
                  <w:sz w:val="20"/>
                  <w:szCs w:val="20"/>
                </w:rPr>
                <w:t>абзацах первом</w:t>
              </w:r>
            </w:hyperlink>
            <w:r w:rsidRPr="00D514B1">
              <w:rPr>
                <w:sz w:val="20"/>
                <w:szCs w:val="20"/>
              </w:rPr>
              <w:t xml:space="preserve"> - </w:t>
            </w:r>
            <w:hyperlink r:id="rId47" w:history="1">
              <w:r w:rsidRPr="00D514B1">
                <w:rPr>
                  <w:sz w:val="20"/>
                  <w:szCs w:val="20"/>
                </w:rPr>
                <w:t>двенадцатом пункта 15</w:t>
              </w:r>
            </w:hyperlink>
            <w:r w:rsidRPr="00D514B1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7 027,20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7 308,29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7 601,35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2.4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коммунальные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500 421,50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541 893,67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577 591,59</w:t>
            </w:r>
          </w:p>
        </w:tc>
        <w:tc>
          <w:tcPr>
            <w:tcW w:w="4678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2.4.7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48" w:history="1">
              <w:r w:rsidRPr="00CE7042">
                <w:rPr>
                  <w:rStyle w:val="ab"/>
                  <w:sz w:val="20"/>
                </w:rPr>
                <w:t>абзацах первом</w:t>
              </w:r>
            </w:hyperlink>
            <w:r w:rsidRPr="00CE7042">
              <w:rPr>
                <w:sz w:val="20"/>
              </w:rPr>
              <w:t xml:space="preserve"> - </w:t>
            </w:r>
            <w:hyperlink r:id="rId49" w:history="1">
              <w:r w:rsidRPr="00CE7042">
                <w:rPr>
                  <w:rStyle w:val="ab"/>
                  <w:sz w:val="20"/>
                </w:rPr>
                <w:t>двенадцатом пункта 15</w:t>
              </w:r>
            </w:hyperlink>
            <w:r w:rsidRPr="00CE7042">
              <w:rPr>
                <w:sz w:val="20"/>
              </w:rPr>
              <w:t xml:space="preserve"> Общих правил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500 421,50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541 893,67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577 591,59</w:t>
            </w:r>
          </w:p>
        </w:tc>
        <w:tc>
          <w:tcPr>
            <w:tcW w:w="4678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2.4.7.1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 xml:space="preserve">Нормативные затраты на оказание услуг по обращению с твердыми коммунальными отходами </w:t>
            </w:r>
            <w:r w:rsidRPr="00CE7042">
              <w:rPr>
                <w:sz w:val="20"/>
                <w:lang w:val="en-US"/>
              </w:rPr>
              <w:t>IV</w:t>
            </w:r>
            <w:r w:rsidRPr="00CE7042">
              <w:rPr>
                <w:sz w:val="20"/>
              </w:rPr>
              <w:t>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500 421,50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541 893,67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577 591,59</w:t>
            </w:r>
          </w:p>
        </w:tc>
        <w:tc>
          <w:tcPr>
            <w:tcW w:w="4678" w:type="dxa"/>
          </w:tcPr>
          <w:p w:rsidR="003F1246" w:rsidRPr="00CE7042" w:rsidRDefault="00645806" w:rsidP="00645806">
            <w:pPr>
              <w:pStyle w:val="ConsPlusNormal"/>
              <w:ind w:firstLine="536"/>
              <w:jc w:val="both"/>
              <w:rPr>
                <w:sz w:val="20"/>
              </w:rPr>
            </w:pPr>
            <w:r w:rsidRPr="007353FC">
              <w:rPr>
                <w:sz w:val="20"/>
                <w:szCs w:val="20"/>
              </w:rPr>
              <w:t>Расчет нормативных затрат произведен на основании тарифов</w:t>
            </w:r>
            <w:r>
              <w:rPr>
                <w:sz w:val="20"/>
                <w:szCs w:val="20"/>
              </w:rPr>
              <w:t>, у</w:t>
            </w:r>
            <w:r w:rsidRPr="007353FC">
              <w:rPr>
                <w:sz w:val="20"/>
                <w:szCs w:val="20"/>
              </w:rPr>
              <w:t>становленных Распоряжением Комитета</w:t>
            </w:r>
            <w:r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>тарифам</w:t>
            </w:r>
            <w:r>
              <w:rPr>
                <w:sz w:val="20"/>
                <w:szCs w:val="20"/>
              </w:rPr>
              <w:t xml:space="preserve"> </w:t>
            </w:r>
            <w:r w:rsidRPr="007353FC">
              <w:rPr>
                <w:sz w:val="20"/>
                <w:szCs w:val="20"/>
              </w:rPr>
              <w:t xml:space="preserve">Санкт-Петербурга </w:t>
            </w:r>
            <w:r>
              <w:rPr>
                <w:sz w:val="20"/>
                <w:szCs w:val="20"/>
              </w:rPr>
              <w:br/>
            </w:r>
            <w:r w:rsidRPr="007353FC">
              <w:rPr>
                <w:sz w:val="20"/>
                <w:szCs w:val="20"/>
              </w:rPr>
              <w:t xml:space="preserve">от 19.12.2025 </w:t>
            </w:r>
            <w:r>
              <w:rPr>
                <w:sz w:val="20"/>
                <w:szCs w:val="20"/>
              </w:rPr>
              <w:t>№</w:t>
            </w:r>
            <w:r w:rsidRPr="007353FC">
              <w:rPr>
                <w:sz w:val="20"/>
                <w:szCs w:val="20"/>
              </w:rPr>
              <w:t xml:space="preserve"> 258-р </w:t>
            </w:r>
            <w:r>
              <w:rPr>
                <w:sz w:val="20"/>
                <w:szCs w:val="20"/>
              </w:rPr>
              <w:t>«</w:t>
            </w:r>
            <w:r w:rsidRPr="007353FC">
              <w:rPr>
                <w:sz w:val="20"/>
                <w:szCs w:val="20"/>
              </w:rPr>
              <w:t xml:space="preserve">Об установлении </w:t>
            </w:r>
            <w:r w:rsidRPr="007353FC">
              <w:rPr>
                <w:sz w:val="20"/>
                <w:szCs w:val="20"/>
              </w:rPr>
              <w:lastRenderedPageBreak/>
              <w:t xml:space="preserve">предельного единого тарифа на услугу регионального оператора по обращению с твердыми коммунальными отходами акционерного общества </w:t>
            </w:r>
            <w:r>
              <w:rPr>
                <w:sz w:val="20"/>
                <w:szCs w:val="20"/>
              </w:rPr>
              <w:t>«</w:t>
            </w:r>
            <w:r w:rsidRPr="007353FC">
              <w:rPr>
                <w:sz w:val="20"/>
                <w:szCs w:val="20"/>
              </w:rPr>
              <w:t>Невский экологический оператор</w:t>
            </w:r>
            <w:r>
              <w:rPr>
                <w:sz w:val="20"/>
                <w:szCs w:val="20"/>
              </w:rPr>
              <w:t>»</w:t>
            </w:r>
            <w:r w:rsidRPr="007353FC">
              <w:rPr>
                <w:sz w:val="20"/>
                <w:szCs w:val="20"/>
              </w:rPr>
              <w:t xml:space="preserve"> на территории Санкт-Петербурга на 2026-2030 годы</w:t>
            </w:r>
            <w:r>
              <w:rPr>
                <w:sz w:val="20"/>
                <w:szCs w:val="20"/>
              </w:rPr>
              <w:t>»</w:t>
            </w:r>
            <w:r w:rsidRPr="007353FC">
              <w:rPr>
                <w:sz w:val="20"/>
                <w:szCs w:val="20"/>
              </w:rPr>
              <w:t>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3 665 986,93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3 812 626,42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3 965 512,72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2.6.1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 на содержание и техническое обслуживание помещений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DA0100" w:rsidRDefault="003F1246" w:rsidP="00AD7D23">
            <w:pPr>
              <w:spacing w:after="200" w:line="276" w:lineRule="auto"/>
              <w:jc w:val="center"/>
              <w:rPr>
                <w:iCs/>
                <w:sz w:val="20"/>
              </w:rPr>
            </w:pPr>
            <w:r w:rsidRPr="00613C70">
              <w:rPr>
                <w:iCs/>
                <w:sz w:val="20"/>
              </w:rPr>
              <w:t>1 195 801,32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1 243 633,37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1 293 503,06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2.6.1.1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 на содержание и техническое обслуживание зданий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783 268,80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814 599,55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847 264,99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2.6.1.2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дератизации и дезинсекции в помещениях СПб ГКУЗ «СДР №3»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191 446,16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199 104,01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207 088,08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 xml:space="preserve">Ипц2-3 – значения индекса потребительских </w:t>
            </w:r>
            <w:r w:rsidRPr="00980A79">
              <w:rPr>
                <w:sz w:val="20"/>
                <w:szCs w:val="20"/>
              </w:rPr>
              <w:lastRenderedPageBreak/>
              <w:t>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2.6.1.3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Выполнение работ по измерению сопротивления заземляющих устройств и изоляции электропроводок в помещениях  СПб ГКУЗ «СДР №3»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rPr>
                <w:sz w:val="20"/>
              </w:rPr>
            </w:pPr>
            <w:r w:rsidRPr="00CE7042">
              <w:rPr>
                <w:sz w:val="20"/>
              </w:rPr>
              <w:t xml:space="preserve">        23 668,33</w:t>
            </w:r>
          </w:p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24 615,06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25 602,12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  <w:p w:rsidR="004A0BA1" w:rsidRPr="00D514B1" w:rsidRDefault="004A0BA1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4A0BA1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2.6.1.4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техническое обслуживание и ремонт лифтового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197 418,03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205 314,75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213 547,87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64580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2.6.2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 казенных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226 579,17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235 642,34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245 091,60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64580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2.6.2.1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техническое обслуживание автомобилей: FORD и HYUNDAI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226 579,17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235 642,34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245 091,60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64580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2.6.3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4"/>
              </w:rPr>
            </w:pPr>
            <w:r w:rsidRPr="00CE7042">
              <w:rPr>
                <w:sz w:val="20"/>
                <w:szCs w:val="24"/>
              </w:rPr>
              <w:t>412 360,00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428 854,40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446 051,46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4A0BA1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2.6.3.1.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Нормативные затраты на техническое обслуживание и регламентно-профилактический ремонт кухонного, холодильного и прачечного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4"/>
              </w:rPr>
            </w:pPr>
            <w:r w:rsidRPr="00CE7042">
              <w:rPr>
                <w:sz w:val="20"/>
                <w:szCs w:val="24"/>
              </w:rPr>
              <w:t>412 360,00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428 854,40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446 051,46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64580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2.6.4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jc w:val="center"/>
              <w:rPr>
                <w:sz w:val="20"/>
              </w:rPr>
            </w:pPr>
            <w:r w:rsidRPr="00CE7042">
              <w:rPr>
                <w:sz w:val="20"/>
              </w:rPr>
              <w:t>1 831 246,44</w:t>
            </w:r>
          </w:p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1 904 496,31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1 980 866,60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64580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2.6.4.1.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техническое обслуживание и ремонт медицинской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466 516,00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485 176,64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504 632,22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64580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2.6.4.2.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комплексному обеспечению эксплуатации комплексных систем обеспечения  безопасности (КСОБ)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357 550,40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371 852,42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386 763,70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2.6.4.3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 техническому обслуживанию системы РАСЦО централизованного оповещения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102 077,20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106 160,29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110 417,32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</w:t>
            </w:r>
            <w:r w:rsidRPr="00D514B1">
              <w:rPr>
                <w:sz w:val="20"/>
                <w:szCs w:val="20"/>
              </w:rPr>
              <w:lastRenderedPageBreak/>
              <w:t>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3F124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2.6.4.4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проведение работ по проверке пожарных кранов (усиление противопожарной безопасности)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24 544,00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25 525,76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26 549,34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3F124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2.6.4.5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 техническому обслуживанию садовой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197 883,00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205 798,32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214 050,83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3F124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2.6.4.6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 техническому обслуживанию водоочистительного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137 048,67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142 530,62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148 246,10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2.6.4.7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 проверке и очистке вентиляционных каналов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34 256,67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35 626,94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37 055,58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2.6.4.8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 техническому обслуживанию узла учета теплоэнергии (УУТЭ)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204 360,00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212 534,40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221 057,03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</w:t>
            </w:r>
            <w:r w:rsidRPr="00D514B1">
              <w:rPr>
                <w:sz w:val="20"/>
                <w:szCs w:val="20"/>
              </w:rPr>
              <w:lastRenderedPageBreak/>
              <w:t>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3F124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2.6.4.9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 периодической поверке (калибровке) средств измерения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174 210,50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181 178,92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188 444,19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3F124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2.6.4.10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обеспечению функционирования элементов системы передачи информации  СПИ"ЦАСПИ" для передачи извещений о пожарах на пульт подразделения федеральной пожарной службы в СПб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132 800,00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138 112,00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143,650,29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3F124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  <w:szCs w:val="24"/>
              </w:rPr>
            </w:pPr>
            <w:r w:rsidRPr="00CE7042">
              <w:rPr>
                <w:sz w:val="20"/>
                <w:szCs w:val="24"/>
              </w:rPr>
              <w:t>1 102 055,92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1 144 223,41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1 188 187,24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2.7.1.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 xml:space="preserve">Нормативные затраты на оплату типографских работ и услуг, включая приобретение периодических печатных изданий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379 227,33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394 396,42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410 211,72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2.7.1.2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приобретение периодических печатных изданий и книг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379 227,33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394 396,42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410 211,72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2.7.7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оплату услуг вневедомственной охраны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674 960,00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701 958,40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730 106,93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 xml:space="preserve">Расчет нормативных затрат на 2028-2029 гг </w:t>
            </w:r>
            <w:r w:rsidRPr="00980A79">
              <w:rPr>
                <w:sz w:val="20"/>
                <w:szCs w:val="20"/>
              </w:rPr>
              <w:lastRenderedPageBreak/>
              <w:t>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47 868,59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</w:pPr>
            <w:r w:rsidRPr="00CE7042">
              <w:rPr>
                <w:sz w:val="20"/>
              </w:rPr>
              <w:t>47 868,59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47 868,59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 КУ (НЗосаго) - определяются в соответствии с частью 1 статьи 8 Федерального закона от 25.04.2002 № 40-ФЗ «Об обязательном страховании гражданской ответственности владельцев транспортных средств».</w:t>
            </w:r>
          </w:p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trike/>
                <w:sz w:val="20"/>
                <w:szCs w:val="20"/>
              </w:rPr>
            </w:pPr>
          </w:p>
        </w:tc>
      </w:tr>
      <w:tr w:rsidR="003F1246" w:rsidRPr="00D514B1" w:rsidTr="004A0BA1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2.8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7 006 574,54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</w:t>
            </w:r>
            <w:r>
              <w:rPr>
                <w:sz w:val="20"/>
              </w:rPr>
              <w:t> 463 250,74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D514B1" w:rsidRDefault="003F1246" w:rsidP="00D514B1">
            <w:pPr>
              <w:spacing w:after="200"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4A0BA1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2.8.4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0" w:history="1">
              <w:r w:rsidRPr="00D514B1">
                <w:rPr>
                  <w:sz w:val="20"/>
                  <w:szCs w:val="20"/>
                </w:rPr>
                <w:t>абзацах первом</w:t>
              </w:r>
            </w:hyperlink>
            <w:r w:rsidRPr="00D514B1">
              <w:rPr>
                <w:sz w:val="20"/>
                <w:szCs w:val="20"/>
              </w:rPr>
              <w:t xml:space="preserve"> - </w:t>
            </w:r>
            <w:hyperlink r:id="rId51" w:history="1">
              <w:r w:rsidRPr="00D514B1">
                <w:rPr>
                  <w:sz w:val="20"/>
                  <w:szCs w:val="20"/>
                </w:rPr>
                <w:t>двенадцатом пункта 15</w:t>
              </w:r>
            </w:hyperlink>
            <w:r w:rsidRPr="00D514B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7 006 574,54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</w:t>
            </w:r>
            <w:r>
              <w:rPr>
                <w:sz w:val="20"/>
              </w:rPr>
              <w:t> 463 250,74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D514B1" w:rsidRDefault="003F1246" w:rsidP="00D514B1">
            <w:pPr>
              <w:spacing w:after="200"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D514B1" w:rsidRPr="00D514B1" w:rsidTr="004A0BA1">
        <w:tc>
          <w:tcPr>
            <w:tcW w:w="913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2.8.4.1</w:t>
            </w:r>
          </w:p>
        </w:tc>
        <w:tc>
          <w:tcPr>
            <w:tcW w:w="4741" w:type="dxa"/>
          </w:tcPr>
          <w:p w:rsidR="00D514B1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Нормативные затраты на приобретение медицинского оборудования (ИВЛ)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514B1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2 473 000,00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D514B1" w:rsidRDefault="00D514B1" w:rsidP="00980A79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 w:rsidR="00980A79"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980A79"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(анализ рынка). </w:t>
            </w:r>
          </w:p>
          <w:p w:rsidR="00645806" w:rsidRPr="00D514B1" w:rsidRDefault="00645806" w:rsidP="00980A79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D514B1" w:rsidRPr="00D514B1" w:rsidTr="007611B5">
        <w:tc>
          <w:tcPr>
            <w:tcW w:w="913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2.8.4.2</w:t>
            </w:r>
          </w:p>
        </w:tc>
        <w:tc>
          <w:tcPr>
            <w:tcW w:w="4741" w:type="dxa"/>
          </w:tcPr>
          <w:p w:rsidR="00D514B1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Нормативные затраты на приобретение медицинского оборудования (весы медицинские)</w:t>
            </w:r>
          </w:p>
        </w:tc>
        <w:tc>
          <w:tcPr>
            <w:tcW w:w="1701" w:type="dxa"/>
          </w:tcPr>
          <w:p w:rsidR="00D514B1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28 166,66</w:t>
            </w:r>
          </w:p>
        </w:tc>
        <w:tc>
          <w:tcPr>
            <w:tcW w:w="1417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D514B1" w:rsidRPr="00D514B1" w:rsidRDefault="00980A79" w:rsidP="00D514B1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</w:t>
            </w:r>
            <w:r w:rsidRPr="00D514B1">
              <w:rPr>
                <w:sz w:val="20"/>
                <w:szCs w:val="20"/>
              </w:rPr>
              <w:lastRenderedPageBreak/>
              <w:t>государственных и муниципальных нужд» (анализ рынка).</w:t>
            </w:r>
          </w:p>
        </w:tc>
      </w:tr>
      <w:tr w:rsidR="00D514B1" w:rsidRPr="00D514B1" w:rsidTr="007611B5">
        <w:tc>
          <w:tcPr>
            <w:tcW w:w="913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2.8.4.3</w:t>
            </w:r>
          </w:p>
        </w:tc>
        <w:tc>
          <w:tcPr>
            <w:tcW w:w="4741" w:type="dxa"/>
          </w:tcPr>
          <w:p w:rsidR="00D514B1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Нормативные затраты на приобретение медицинского оборудования (галогенератор)</w:t>
            </w:r>
          </w:p>
        </w:tc>
        <w:tc>
          <w:tcPr>
            <w:tcW w:w="1701" w:type="dxa"/>
          </w:tcPr>
          <w:p w:rsidR="00D514B1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485 000,00</w:t>
            </w:r>
          </w:p>
        </w:tc>
        <w:tc>
          <w:tcPr>
            <w:tcW w:w="1417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D514B1" w:rsidRPr="00D514B1" w:rsidRDefault="00980A79" w:rsidP="00D514B1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D514B1" w:rsidRPr="00D514B1" w:rsidTr="007611B5">
        <w:tc>
          <w:tcPr>
            <w:tcW w:w="913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2.8.4.4</w:t>
            </w:r>
          </w:p>
        </w:tc>
        <w:tc>
          <w:tcPr>
            <w:tcW w:w="4741" w:type="dxa"/>
          </w:tcPr>
          <w:p w:rsidR="00D514B1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Нормативные затраты на приобретение и установку спасательного трапа</w:t>
            </w:r>
          </w:p>
        </w:tc>
        <w:tc>
          <w:tcPr>
            <w:tcW w:w="1701" w:type="dxa"/>
          </w:tcPr>
          <w:p w:rsidR="00D514B1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676 666,67</w:t>
            </w:r>
          </w:p>
        </w:tc>
        <w:tc>
          <w:tcPr>
            <w:tcW w:w="1417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514B1" w:rsidRPr="00D514B1" w:rsidRDefault="00D514B1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D514B1" w:rsidRPr="00D514B1" w:rsidRDefault="00980A79" w:rsidP="00D514B1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2.8.4.5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приобретение основных средств (игрового комплекса) на территории СПб ГКУЗ «СДР №3»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2 612 886,67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Default="00980A79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  <w:p w:rsidR="00645806" w:rsidRPr="00CE7042" w:rsidRDefault="0064580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2.8.4.6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</w:t>
            </w:r>
            <w:r>
              <w:rPr>
                <w:sz w:val="20"/>
              </w:rPr>
              <w:t>риобретение основных средств (комплект диспетчерского оборудования</w:t>
            </w:r>
            <w:r w:rsidRPr="00CE7042">
              <w:rPr>
                <w:sz w:val="20"/>
              </w:rPr>
              <w:t>.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116 966,67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980A79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lastRenderedPageBreak/>
              <w:t>2.8.4.7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приобретение основных средств (тачка садовая)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36 836,00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980A79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2.8.4.8</w:t>
            </w:r>
          </w:p>
        </w:tc>
        <w:tc>
          <w:tcPr>
            <w:tcW w:w="4741" w:type="dxa"/>
          </w:tcPr>
          <w:p w:rsidR="003F1246" w:rsidRPr="00CE7042" w:rsidRDefault="003F1246" w:rsidP="003F1246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приобретение основных средств</w:t>
            </w:r>
            <w:r>
              <w:rPr>
                <w:sz w:val="20"/>
              </w:rPr>
              <w:t xml:space="preserve"> </w:t>
            </w:r>
            <w:r w:rsidRPr="00CE7042">
              <w:rPr>
                <w:sz w:val="20"/>
              </w:rPr>
              <w:t>для</w:t>
            </w:r>
            <w:r>
              <w:rPr>
                <w:sz w:val="20"/>
              </w:rPr>
              <w:t xml:space="preserve"> </w:t>
            </w:r>
            <w:r w:rsidRPr="00CE7042">
              <w:rPr>
                <w:sz w:val="20"/>
              </w:rPr>
              <w:t xml:space="preserve">отделения </w:t>
            </w:r>
            <w:r>
              <w:rPr>
                <w:sz w:val="20"/>
              </w:rPr>
              <w:t>р</w:t>
            </w:r>
            <w:r w:rsidRPr="00CE7042">
              <w:rPr>
                <w:sz w:val="20"/>
              </w:rPr>
              <w:t xml:space="preserve">анней помощи  (стеллаж-шкаф) 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39 076,67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980A79" w:rsidP="00980A79">
            <w:pPr>
              <w:ind w:firstLine="584"/>
              <w:jc w:val="both"/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2.8.4.9</w:t>
            </w:r>
          </w:p>
        </w:tc>
        <w:tc>
          <w:tcPr>
            <w:tcW w:w="4741" w:type="dxa"/>
          </w:tcPr>
          <w:p w:rsidR="003F1246" w:rsidRPr="00CE7042" w:rsidRDefault="003F1246" w:rsidP="003F1246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приобретение основных средств</w:t>
            </w:r>
            <w:r>
              <w:rPr>
                <w:sz w:val="20"/>
              </w:rPr>
              <w:t xml:space="preserve"> </w:t>
            </w:r>
            <w:r w:rsidRPr="00CE7042">
              <w:rPr>
                <w:sz w:val="20"/>
              </w:rPr>
              <w:t xml:space="preserve">для отделения </w:t>
            </w:r>
            <w:r>
              <w:rPr>
                <w:sz w:val="20"/>
              </w:rPr>
              <w:t>р</w:t>
            </w:r>
            <w:r w:rsidRPr="00CE7042">
              <w:rPr>
                <w:sz w:val="20"/>
              </w:rPr>
              <w:t>анней помощи (угловой спортивный комплекс «Сенсорум»)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312 333,33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980A79" w:rsidP="00980A79">
            <w:pPr>
              <w:ind w:firstLine="584"/>
              <w:jc w:val="both"/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2.8.4.10</w:t>
            </w:r>
          </w:p>
        </w:tc>
        <w:tc>
          <w:tcPr>
            <w:tcW w:w="4741" w:type="dxa"/>
          </w:tcPr>
          <w:p w:rsidR="003F1246" w:rsidRPr="00CE7042" w:rsidRDefault="003F1246" w:rsidP="003F1246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приобретение основных средств</w:t>
            </w:r>
            <w:r>
              <w:rPr>
                <w:sz w:val="20"/>
              </w:rPr>
              <w:t xml:space="preserve"> </w:t>
            </w:r>
            <w:r w:rsidRPr="00CE7042">
              <w:rPr>
                <w:sz w:val="20"/>
              </w:rPr>
              <w:t xml:space="preserve">для отделения </w:t>
            </w:r>
            <w:r>
              <w:rPr>
                <w:sz w:val="20"/>
              </w:rPr>
              <w:t>р</w:t>
            </w:r>
            <w:r w:rsidRPr="00CE7042">
              <w:rPr>
                <w:sz w:val="20"/>
              </w:rPr>
              <w:t>анней помощи</w:t>
            </w:r>
            <w:r>
              <w:rPr>
                <w:sz w:val="20"/>
              </w:rPr>
              <w:t xml:space="preserve"> </w:t>
            </w:r>
            <w:r w:rsidRPr="00CE7042">
              <w:rPr>
                <w:sz w:val="20"/>
              </w:rPr>
              <w:t>(мат складной и  вестиб</w:t>
            </w:r>
            <w:r>
              <w:rPr>
                <w:sz w:val="20"/>
              </w:rPr>
              <w:t>у</w:t>
            </w:r>
            <w:r w:rsidRPr="00CE7042">
              <w:rPr>
                <w:sz w:val="20"/>
              </w:rPr>
              <w:t xml:space="preserve">лярный тренажер) 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53 546,67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980A79" w:rsidP="00980A79">
            <w:pPr>
              <w:ind w:firstLine="584"/>
              <w:jc w:val="both"/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2.8.4.11</w:t>
            </w:r>
          </w:p>
        </w:tc>
        <w:tc>
          <w:tcPr>
            <w:tcW w:w="4741" w:type="dxa"/>
          </w:tcPr>
          <w:p w:rsidR="003F1246" w:rsidRPr="00CE7042" w:rsidRDefault="003F1246" w:rsidP="003F1246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 xml:space="preserve">Нормативные затраты на приобретение основных средств для отделения </w:t>
            </w:r>
            <w:r>
              <w:rPr>
                <w:sz w:val="20"/>
              </w:rPr>
              <w:t>р</w:t>
            </w:r>
            <w:r w:rsidRPr="00CE7042">
              <w:rPr>
                <w:sz w:val="20"/>
              </w:rPr>
              <w:t>анней помощи</w:t>
            </w:r>
            <w:r>
              <w:rPr>
                <w:sz w:val="20"/>
              </w:rPr>
              <w:t xml:space="preserve"> </w:t>
            </w:r>
            <w:r w:rsidRPr="00CE7042">
              <w:rPr>
                <w:sz w:val="20"/>
              </w:rPr>
              <w:t xml:space="preserve">(диван, кресло) 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112 640,00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980A79" w:rsidP="00980A79">
            <w:pPr>
              <w:ind w:firstLine="584"/>
              <w:jc w:val="both"/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 xml:space="preserve">ФЗ «О контрактной системе в </w:t>
            </w:r>
            <w:r w:rsidRPr="00D514B1">
              <w:rPr>
                <w:sz w:val="20"/>
                <w:szCs w:val="20"/>
              </w:rPr>
              <w:lastRenderedPageBreak/>
              <w:t>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lastRenderedPageBreak/>
              <w:t>2.8.4.12</w:t>
            </w:r>
          </w:p>
        </w:tc>
        <w:tc>
          <w:tcPr>
            <w:tcW w:w="4741" w:type="dxa"/>
          </w:tcPr>
          <w:p w:rsidR="003F1246" w:rsidRPr="00CE7042" w:rsidRDefault="003F1246" w:rsidP="003F1246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приобретение основных средств</w:t>
            </w:r>
            <w:r>
              <w:rPr>
                <w:sz w:val="20"/>
              </w:rPr>
              <w:t xml:space="preserve"> </w:t>
            </w:r>
            <w:r w:rsidRPr="00CE7042">
              <w:rPr>
                <w:sz w:val="20"/>
              </w:rPr>
              <w:t xml:space="preserve">для отделения </w:t>
            </w:r>
            <w:r>
              <w:rPr>
                <w:sz w:val="20"/>
              </w:rPr>
              <w:t>р</w:t>
            </w:r>
            <w:r w:rsidRPr="00CE7042">
              <w:rPr>
                <w:sz w:val="20"/>
              </w:rPr>
              <w:t>анней помощи</w:t>
            </w:r>
            <w:r>
              <w:rPr>
                <w:sz w:val="20"/>
              </w:rPr>
              <w:t xml:space="preserve"> </w:t>
            </w:r>
            <w:r w:rsidRPr="00CE7042">
              <w:rPr>
                <w:sz w:val="20"/>
              </w:rPr>
              <w:t xml:space="preserve"> (развивающих наборов - Монтес</w:t>
            </w:r>
            <w:r>
              <w:rPr>
                <w:sz w:val="20"/>
              </w:rPr>
              <w:t>с</w:t>
            </w:r>
            <w:r w:rsidRPr="00CE7042">
              <w:rPr>
                <w:sz w:val="20"/>
              </w:rPr>
              <w:t xml:space="preserve">ори и Малыш) 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59 455,20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980A79" w:rsidP="00980A79">
            <w:pPr>
              <w:ind w:firstLine="584"/>
              <w:jc w:val="both"/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2.8.4.13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приобретение электрооборудования (гладильный каландр) в 2028г.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1 234 487,62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980A79" w:rsidP="00980A79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2.8.4.14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приобретение электрооборудования (профессиональная стиральная машина) в 2028г.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1 228 763,12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980A79" w:rsidP="00980A79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2.10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52" w:history="1">
              <w:r w:rsidRPr="00D514B1">
                <w:rPr>
                  <w:sz w:val="20"/>
                  <w:szCs w:val="20"/>
                </w:rPr>
                <w:t>подпунктах "а"</w:t>
              </w:r>
            </w:hyperlink>
            <w:r w:rsidRPr="00D514B1">
              <w:rPr>
                <w:sz w:val="20"/>
                <w:szCs w:val="20"/>
              </w:rPr>
              <w:t xml:space="preserve"> - </w:t>
            </w:r>
            <w:hyperlink r:id="rId53" w:history="1">
              <w:r w:rsidRPr="00D514B1">
                <w:rPr>
                  <w:sz w:val="20"/>
                  <w:szCs w:val="20"/>
                </w:rPr>
                <w:t>"ж" пункта 6</w:t>
              </w:r>
            </w:hyperlink>
            <w:r w:rsidRPr="00D514B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</w:t>
            </w:r>
            <w:r>
              <w:rPr>
                <w:sz w:val="20"/>
              </w:rPr>
              <w:t> 082 466,78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2 165 594,55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2 252 319,13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2.10.2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jc w:val="center"/>
              <w:rPr>
                <w:sz w:val="20"/>
              </w:rPr>
            </w:pPr>
            <w:r w:rsidRPr="00CE7042">
              <w:rPr>
                <w:sz w:val="20"/>
              </w:rPr>
              <w:t>751 956,91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jc w:val="center"/>
              <w:rPr>
                <w:sz w:val="20"/>
              </w:rPr>
            </w:pPr>
            <w:r w:rsidRPr="00CE7042">
              <w:rPr>
                <w:sz w:val="20"/>
              </w:rPr>
              <w:t>782 034,98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jc w:val="center"/>
              <w:rPr>
                <w:sz w:val="20"/>
              </w:rPr>
            </w:pPr>
            <w:r w:rsidRPr="00CE7042">
              <w:rPr>
                <w:sz w:val="20"/>
              </w:rPr>
              <w:t>813 394,88</w:t>
            </w:r>
          </w:p>
        </w:tc>
        <w:tc>
          <w:tcPr>
            <w:tcW w:w="4678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ind w:firstLine="536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Расчет нормативных затрат на приобретение канцелярских принадлежностей (НЗ</w:t>
            </w:r>
            <w:r w:rsidRPr="00CE7042">
              <w:rPr>
                <w:sz w:val="20"/>
                <w:vertAlign w:val="subscript"/>
              </w:rPr>
              <w:t>канц</w:t>
            </w:r>
            <w:r w:rsidRPr="00CE7042">
              <w:rPr>
                <w:sz w:val="20"/>
              </w:rPr>
              <w:t>) осуществляется по формуле:</w:t>
            </w:r>
          </w:p>
          <w:p w:rsidR="003F1246" w:rsidRPr="00CE7042" w:rsidRDefault="003F1246" w:rsidP="00AD7D23">
            <w:pPr>
              <w:pStyle w:val="ConsPlusNormal"/>
              <w:spacing w:line="240" w:lineRule="atLeast"/>
              <w:ind w:firstLine="536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НЗ</w:t>
            </w:r>
            <w:r w:rsidRPr="00CE7042">
              <w:rPr>
                <w:sz w:val="20"/>
                <w:vertAlign w:val="subscript"/>
              </w:rPr>
              <w:t>канц</w:t>
            </w:r>
            <w:r w:rsidRPr="00CE7042">
              <w:rPr>
                <w:sz w:val="20"/>
              </w:rPr>
              <w:t xml:space="preserve"> = Ч</w:t>
            </w:r>
            <w:r w:rsidRPr="00CE7042">
              <w:rPr>
                <w:sz w:val="20"/>
                <w:vertAlign w:val="subscript"/>
              </w:rPr>
              <w:t>р</w:t>
            </w:r>
            <w:r w:rsidRPr="00CE7042">
              <w:rPr>
                <w:sz w:val="20"/>
              </w:rPr>
              <w:t xml:space="preserve"> x Н</w:t>
            </w:r>
            <w:r w:rsidRPr="00CE7042">
              <w:rPr>
                <w:sz w:val="20"/>
                <w:vertAlign w:val="subscript"/>
              </w:rPr>
              <w:t>ц канц</w:t>
            </w:r>
            <w:r w:rsidRPr="00CE7042">
              <w:rPr>
                <w:sz w:val="20"/>
              </w:rPr>
              <w:t>,</w:t>
            </w:r>
          </w:p>
          <w:p w:rsidR="003F1246" w:rsidRPr="00CE7042" w:rsidRDefault="003F1246" w:rsidP="00AD7D23">
            <w:pPr>
              <w:pStyle w:val="ConsPlusNormal"/>
              <w:spacing w:line="240" w:lineRule="atLeast"/>
              <w:ind w:firstLine="536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lastRenderedPageBreak/>
              <w:t>где: Ч</w:t>
            </w:r>
            <w:r w:rsidRPr="00CE7042">
              <w:rPr>
                <w:sz w:val="20"/>
                <w:vertAlign w:val="subscript"/>
              </w:rPr>
              <w:t>р</w:t>
            </w:r>
            <w:r w:rsidRPr="00CE7042">
              <w:rPr>
                <w:sz w:val="20"/>
              </w:rPr>
              <w:t xml:space="preserve"> - расчетная численность работников СПб ГКУЗ «СДР№3» - (43 чел).;</w:t>
            </w:r>
          </w:p>
          <w:p w:rsidR="003F1246" w:rsidRPr="00CE7042" w:rsidRDefault="003F1246" w:rsidP="00980A79">
            <w:pPr>
              <w:pStyle w:val="ConsPlusNormal"/>
              <w:spacing w:line="240" w:lineRule="atLeast"/>
              <w:ind w:firstLine="536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</w:t>
            </w:r>
            <w:r w:rsidRPr="00CE7042">
              <w:rPr>
                <w:sz w:val="20"/>
                <w:vertAlign w:val="subscript"/>
              </w:rPr>
              <w:t>ц канц</w:t>
            </w:r>
            <w:r w:rsidRPr="00CE7042">
              <w:rPr>
                <w:sz w:val="20"/>
              </w:rPr>
              <w:t xml:space="preserve"> - норматив цены набора канцелярских принадлежностей для одного работника, определяемый в соответствии </w:t>
            </w:r>
            <w:r w:rsidR="00980A79" w:rsidRPr="00CE7042">
              <w:rPr>
                <w:sz w:val="20"/>
              </w:rPr>
              <w:t xml:space="preserve">с п.18.1 распоряжением КЭПиСП от 15.05.2026  № 42-р </w:t>
            </w:r>
            <w:r w:rsidR="00980A79">
              <w:rPr>
                <w:sz w:val="20"/>
              </w:rPr>
              <w:t>«</w:t>
            </w:r>
            <w:r w:rsidR="00980A79" w:rsidRPr="00CE7042">
              <w:rPr>
                <w:sz w:val="20"/>
              </w:rPr>
              <w:t>Об утверждении нормативов цены товаров, работ, услуг на 2027 год и на плановый период 2028 и 2029 годов</w:t>
            </w:r>
            <w:r w:rsidR="00980A79">
              <w:rPr>
                <w:sz w:val="20"/>
              </w:rPr>
              <w:t>»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911 047,20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947 318,40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985 189,80</w:t>
            </w:r>
          </w:p>
        </w:tc>
        <w:tc>
          <w:tcPr>
            <w:tcW w:w="4678" w:type="dxa"/>
          </w:tcPr>
          <w:p w:rsidR="003F1246" w:rsidRPr="00CE7042" w:rsidRDefault="003F124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 (НЗхоз) определяются по формуле (2.10.3.1):</w:t>
            </w:r>
          </w:p>
          <w:p w:rsidR="003F1246" w:rsidRPr="00CE7042" w:rsidRDefault="003F124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НЗхоз = Ппом x Нц хоз x Мхоз, где: (2.10.3.1)</w:t>
            </w:r>
          </w:p>
          <w:p w:rsidR="003F1246" w:rsidRPr="00CE7042" w:rsidRDefault="003F124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3F1246" w:rsidRPr="00CE7042" w:rsidRDefault="003F124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 xml:space="preserve">Нц хоз - норматив цены набора хозяйственных товаров и принадлежностей в расчете на один кв. м обслуживаемых помещений за один месяц обслуживания в соответствии </w:t>
            </w:r>
            <w:r w:rsidR="00980A79" w:rsidRPr="00CE7042">
              <w:rPr>
                <w:sz w:val="20"/>
                <w:szCs w:val="20"/>
              </w:rPr>
              <w:t xml:space="preserve">с Распоряжением Комитета по экономической политике и стратегическому планированию Санкт-Петербурга от 15.05.2026 № 42-р </w:t>
            </w:r>
            <w:r w:rsidR="00980A79">
              <w:rPr>
                <w:sz w:val="20"/>
                <w:szCs w:val="20"/>
              </w:rPr>
              <w:t>«</w:t>
            </w:r>
            <w:r w:rsidR="00980A79" w:rsidRPr="00CE7042">
              <w:rPr>
                <w:sz w:val="20"/>
                <w:szCs w:val="20"/>
              </w:rPr>
              <w:t>Об утверждении нормативов цены товаров, работ, услуг на 2027 год и на плановый период 2028 и 2029 годов</w:t>
            </w:r>
            <w:r w:rsidR="00980A79">
              <w:rPr>
                <w:sz w:val="20"/>
                <w:szCs w:val="20"/>
              </w:rPr>
              <w:t>»;</w:t>
            </w:r>
          </w:p>
          <w:p w:rsidR="003F1246" w:rsidRDefault="003F124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 xml:space="preserve">Мхоз - количество месяцев обслуживания помещений. </w:t>
            </w:r>
          </w:p>
          <w:p w:rsidR="00645806" w:rsidRPr="00CE7042" w:rsidRDefault="0064580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2.10.4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419 462,67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436 241,17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453 734,45</w:t>
            </w:r>
          </w:p>
        </w:tc>
        <w:tc>
          <w:tcPr>
            <w:tcW w:w="4678" w:type="dxa"/>
          </w:tcPr>
          <w:p w:rsidR="003F1246" w:rsidRDefault="003F1246" w:rsidP="00AD7D23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Расчет нормативных затрат на 2027 год произведен на основании Приказа Федеральной антимонопольной службы от 22.11.2024г. № 894/24 «Об утверждении порядка определения начальной (максимальной) цены контракта, заключаемого с единственным поставщиком (подрядчиком, исполнителем), начальной единицы товара, работы, услуги при осуществлении закупок топлива моторного, включая автомобильный и авиационный бензин».</w:t>
            </w:r>
          </w:p>
          <w:p w:rsidR="003F1246" w:rsidRPr="00CE7042" w:rsidRDefault="003F1246" w:rsidP="00AD7D23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 xml:space="preserve">Ипц2-3 – значения индекса потребительских цен, используемые при формировании бюджета  </w:t>
            </w:r>
            <w:r w:rsidRPr="00CE7042">
              <w:rPr>
                <w:sz w:val="20"/>
              </w:rPr>
              <w:lastRenderedPageBreak/>
              <w:t>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rPr>
          <w:trHeight w:val="391"/>
        </w:trPr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 xml:space="preserve">    2.11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54" w:history="1">
              <w:r w:rsidRPr="00D514B1">
                <w:rPr>
                  <w:sz w:val="20"/>
                  <w:szCs w:val="20"/>
                </w:rPr>
                <w:t>подпунктах "а"</w:t>
              </w:r>
            </w:hyperlink>
            <w:r w:rsidRPr="00D514B1">
              <w:rPr>
                <w:sz w:val="20"/>
                <w:szCs w:val="20"/>
              </w:rPr>
              <w:t xml:space="preserve"> - </w:t>
            </w:r>
            <w:hyperlink r:id="rId55" w:history="1">
              <w:r w:rsidRPr="00D514B1">
                <w:rPr>
                  <w:sz w:val="20"/>
                  <w:szCs w:val="20"/>
                </w:rPr>
                <w:t>"ж" пункта 6</w:t>
              </w:r>
            </w:hyperlink>
            <w:r w:rsidRPr="00D514B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Cs w:val="24"/>
              </w:rPr>
            </w:pPr>
            <w:r w:rsidRPr="003D1F7B">
              <w:rPr>
                <w:sz w:val="20"/>
                <w:szCs w:val="24"/>
              </w:rPr>
              <w:t>2</w:t>
            </w:r>
            <w:r>
              <w:rPr>
                <w:sz w:val="20"/>
                <w:szCs w:val="24"/>
              </w:rPr>
              <w:t>9 759 650,92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30 744 154,76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E53696">
              <w:rPr>
                <w:sz w:val="20"/>
              </w:rPr>
              <w:t>26 549 </w:t>
            </w:r>
            <w:r>
              <w:rPr>
                <w:sz w:val="20"/>
              </w:rPr>
              <w:t>477,90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4A0BA1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2.11.1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лабораторным исследованиям бактериологическим детей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49 096,67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51 060,54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53 108,07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  <w:p w:rsidR="00645806" w:rsidRPr="00D514B1" w:rsidRDefault="00645806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64580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2.11.2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 xml:space="preserve">Нормативные затраты на оказание услуг  по вывозу медицинских отходов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83 996,00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87 355,84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90 858,81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64580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 xml:space="preserve">Нормативные затраты на оказание услуг по прохождению периодических медицинских осмотров сотрудников СПб ГКУЗ "СДР №3"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683 466,67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710 805,34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739 308,63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645806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2.11.4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оказание услуг по физической охране, обеспечению КПП  и сохранности имущества в СПб ГКУЗ "СДР №3"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3 728 723,20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3 877 872,13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4 033 374,80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2.11.5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 xml:space="preserve">Нормативные затраты на приобретение медицинских перчаток 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886 423,30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921 880,23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958 847,63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</w:t>
            </w:r>
            <w:r w:rsidRPr="00D514B1">
              <w:rPr>
                <w:sz w:val="20"/>
                <w:szCs w:val="20"/>
              </w:rPr>
              <w:lastRenderedPageBreak/>
              <w:t>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 xml:space="preserve">Нормативные затраты на приобретение дезинфицирующих средств </w:t>
            </w:r>
            <w:r w:rsidRPr="00D514B1">
              <w:rPr>
                <w:rFonts w:eastAsiaTheme="minorHAnsi"/>
                <w:sz w:val="20"/>
                <w:szCs w:val="20"/>
                <w:lang w:eastAsia="en-US"/>
              </w:rPr>
              <w:t>и косметических гигиенических средств для ухода за кожей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1 721 636,40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1 790 501,86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1 862 300,98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D514B1" w:rsidRDefault="00980A79" w:rsidP="00980A79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2.11.7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Нормативные затраты на оказание услуг по лабораторным исследованиям на инфекции сотрудников «СДР №3»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35 013,33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36 413,87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37 874,06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lastRenderedPageBreak/>
              <w:t>2.11.8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Нормативные затраты на оказание услуг по мытью окон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162 914,37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169 430,94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176 225,12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2.11.9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Нормативные затраты на оказание услуг по проведению лабораторно- инструментальных исследований (смывы: бассейн, физические факторы, питьевая вода на пищеблоке, песок, смывы в процедурном кабинете) в СПб ГКУЗ «СДР№3»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496 754,68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516 624,87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537 341,53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2.11.10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jc w:val="both"/>
              <w:rPr>
                <w:sz w:val="20"/>
              </w:rPr>
            </w:pPr>
            <w:r w:rsidRPr="00CE7042">
              <w:rPr>
                <w:sz w:val="20"/>
              </w:rPr>
              <w:t>Оказание услуг по проведению лабораторно- инструментальных исследований (пищевой продукции) в СПб ГКУЗ «СДР</w:t>
            </w:r>
            <w:r>
              <w:rPr>
                <w:sz w:val="20"/>
              </w:rPr>
              <w:t xml:space="preserve"> </w:t>
            </w:r>
            <w:r w:rsidRPr="00CE7042">
              <w:rPr>
                <w:sz w:val="20"/>
              </w:rPr>
              <w:t>№3»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139 358,88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    144 933,24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150 745,06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</w:t>
            </w:r>
            <w:r w:rsidRPr="00D514B1">
              <w:rPr>
                <w:sz w:val="20"/>
                <w:szCs w:val="20"/>
              </w:rPr>
              <w:lastRenderedPageBreak/>
              <w:t>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jc w:val="center"/>
              <w:rPr>
                <w:sz w:val="20"/>
              </w:rPr>
            </w:pPr>
            <w:r w:rsidRPr="00CE7042">
              <w:rPr>
                <w:sz w:val="20"/>
              </w:rPr>
              <w:lastRenderedPageBreak/>
              <w:t>2.11.11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jc w:val="both"/>
              <w:rPr>
                <w:sz w:val="20"/>
              </w:rPr>
            </w:pPr>
            <w:r w:rsidRPr="00CE7042">
              <w:rPr>
                <w:sz w:val="20"/>
              </w:rPr>
              <w:t>Оказание услуг по предоставлению мусорных контейнеров (пухто) и вывозу мусора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49 325,79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rPr>
                <w:sz w:val="20"/>
              </w:rPr>
            </w:pPr>
            <w:r w:rsidRPr="00CE7042">
              <w:rPr>
                <w:sz w:val="20"/>
              </w:rPr>
              <w:t xml:space="preserve">     </w:t>
            </w:r>
            <w:r>
              <w:rPr>
                <w:sz w:val="20"/>
              </w:rPr>
              <w:t>51 298,82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53 355,90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2.11.12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jc w:val="both"/>
              <w:rPr>
                <w:sz w:val="20"/>
              </w:rPr>
            </w:pPr>
            <w:r w:rsidRPr="00CE7042">
              <w:rPr>
                <w:sz w:val="20"/>
              </w:rPr>
              <w:t>Оказание услуг по утилизации оборудования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12 832,16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13 345,45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13 880,60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lastRenderedPageBreak/>
              <w:t>2.11.13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 xml:space="preserve">Нормативные затраты на поставку продуктов питания 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12 378 489,50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rPr>
                <w:sz w:val="20"/>
              </w:rPr>
            </w:pPr>
            <w:r>
              <w:rPr>
                <w:sz w:val="20"/>
              </w:rPr>
              <w:t>12 873 629,08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13 389 861,61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2.11.14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 xml:space="preserve">Нормативные затраты на поставку лекарственных препаратов 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748 423,35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778 360,28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809 572,53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shd w:val="clear" w:color="auto" w:fill="FFFFFF" w:themeFill="background1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2.11.15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поставку мягкого инвентаря (одежда детская)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860 083,75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894 487,10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930 356,03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</w:t>
            </w:r>
            <w:r w:rsidRPr="00D514B1">
              <w:rPr>
                <w:sz w:val="20"/>
                <w:szCs w:val="20"/>
              </w:rPr>
              <w:lastRenderedPageBreak/>
              <w:t>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lastRenderedPageBreak/>
              <w:t>2.11.16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поставку детских подгузников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2 478 700,00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2 578 848,00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2 681 219,70</w:t>
            </w:r>
          </w:p>
        </w:tc>
        <w:tc>
          <w:tcPr>
            <w:tcW w:w="4678" w:type="dxa"/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2.11.17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Нормативные затраты на поставку песка намывного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28 886,68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30 042,15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31 246,84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80A79" w:rsidRPr="00D514B1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rFonts w:eastAsiaTheme="minorHAnsi"/>
                <w:spacing w:val="11"/>
                <w:sz w:val="20"/>
                <w:szCs w:val="20"/>
                <w:lang w:eastAsia="en-US"/>
              </w:rPr>
            </w:pPr>
            <w:r w:rsidRPr="00D514B1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D514B1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</w:t>
            </w:r>
            <w:r>
              <w:rPr>
                <w:sz w:val="20"/>
                <w:szCs w:val="20"/>
              </w:rPr>
              <w:t>на от 05.04.2013 № 44-</w:t>
            </w:r>
            <w:r w:rsidRPr="00D514B1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  <w:r w:rsidRPr="00D514B1">
              <w:rPr>
                <w:rFonts w:eastAsiaTheme="minorHAnsi"/>
                <w:spacing w:val="11"/>
                <w:sz w:val="20"/>
                <w:szCs w:val="20"/>
                <w:lang w:eastAsia="en-US"/>
              </w:rPr>
              <w:t xml:space="preserve"> </w:t>
            </w:r>
          </w:p>
          <w:p w:rsidR="00980A79" w:rsidRDefault="00980A79" w:rsidP="00980A79">
            <w:pPr>
              <w:widowControl w:val="0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980A79">
              <w:rPr>
                <w:sz w:val="20"/>
                <w:szCs w:val="20"/>
              </w:rPr>
              <w:t>Расчет нормативных затрат на 2028-2029 гг произведен по формуле НЗ = НМЦК х Ипц2 х ИпцЗ,</w:t>
            </w:r>
          </w:p>
          <w:p w:rsidR="003F1246" w:rsidRPr="00CE7042" w:rsidRDefault="00980A79" w:rsidP="00980A7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980A79">
              <w:rPr>
                <w:rFonts w:eastAsia="Times New Roman"/>
                <w:sz w:val="20"/>
                <w:szCs w:val="20"/>
                <w:lang w:eastAsia="ru-RU"/>
              </w:rPr>
              <w:t>Ипц2-3 – значения индекса потребительских цен, используемые при формировании бюджета  Санкт-Петербурга на очередной финансовый год и на плановый период.</w:t>
            </w:r>
          </w:p>
        </w:tc>
      </w:tr>
      <w:tr w:rsidR="003F1246" w:rsidRPr="00D514B1" w:rsidTr="004A0BA1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lastRenderedPageBreak/>
              <w:t>2.11.18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Текущий ремонт помещений коридоров и кабинетов 1-го этажа, лестницы 1-2 этажей) здания СПб ГКУЗ «СДР №3» по адресу: СПб, Загребский бульвар, дом 42 в 2027 году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5 215 526,19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3F124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980A79">
              <w:rPr>
                <w:sz w:val="20"/>
                <w:szCs w:val="20"/>
              </w:rPr>
              <w:t>ного закона от 05.04.2013 № 44-</w:t>
            </w:r>
            <w:r w:rsidRPr="00CE7042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(проектно-сметный метод). 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2.11.19</w:t>
            </w:r>
          </w:p>
        </w:tc>
        <w:tc>
          <w:tcPr>
            <w:tcW w:w="474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>Текущий ремонт помещений коридоров и кабинетов 2-го этажа) здания СПб ГКУЗ «СДР №3» по адресу: СПб, Загребский бульвар, дом 42 в 2028 году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5 218 265,03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CE7042" w:rsidRDefault="003F124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Расчет нормативных затрат на 2028 год произведен на основании начальной (максимальной) цены контракта, определенной в соответствии с требованиями статьи 22 Федераль</w:t>
            </w:r>
            <w:r w:rsidR="00980A79">
              <w:rPr>
                <w:sz w:val="20"/>
                <w:szCs w:val="20"/>
              </w:rPr>
              <w:t>ного закона от 05.04.2013 № 44-</w:t>
            </w:r>
            <w:r w:rsidRPr="00CE7042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государственных и муниципальных нужд» (проектно-сметный метод). </w:t>
            </w:r>
          </w:p>
          <w:p w:rsidR="003F1246" w:rsidRPr="00CE7042" w:rsidRDefault="003F1246" w:rsidP="00AD7D23">
            <w:pPr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6312F1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5.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</w:t>
            </w:r>
            <w:r w:rsidRPr="00D514B1">
              <w:rPr>
                <w:bCs/>
                <w:sz w:val="20"/>
                <w:szCs w:val="20"/>
              </w:rPr>
              <w:t xml:space="preserve"> на дополнительное профессиональное образование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24 712,00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24 712,00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46" w:rsidRPr="00CE7042" w:rsidRDefault="003F1246" w:rsidP="003F1246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24 712,00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5.1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</w:rPr>
              <w:t>Нормативные затраты на обучение по программе повышения квалификации  «Основы устройства и безопасной эксплуатации электроустановок потребителя»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10 566,67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10 566,67</w:t>
            </w:r>
          </w:p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10 566,67</w:t>
            </w:r>
          </w:p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568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514B1">
              <w:rPr>
                <w:rFonts w:eastAsiaTheme="minorEastAsia"/>
                <w:sz w:val="20"/>
                <w:szCs w:val="20"/>
              </w:rPr>
              <w:t>Нормативные затраты  определены по формуле:</w:t>
            </w:r>
          </w:p>
          <w:tbl>
            <w:tblPr>
              <w:tblW w:w="6900" w:type="dxa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3900"/>
              <w:gridCol w:w="3000"/>
            </w:tblGrid>
            <w:tr w:rsidR="003F1246" w:rsidRPr="00D514B1" w:rsidTr="007611B5"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jc w:val="center"/>
                    <w:rPr>
                      <w:rFonts w:eastAsiaTheme="minorEastAsia"/>
                      <w:sz w:val="20"/>
                      <w:szCs w:val="20"/>
                    </w:rPr>
                  </w:pPr>
                  <w:r w:rsidRPr="00D514B1">
                    <w:rPr>
                      <w:rFonts w:eastAsiaTheme="minorEastAsia"/>
                      <w:noProof/>
                      <w:position w:val="-16"/>
                      <w:sz w:val="20"/>
                      <w:szCs w:val="20"/>
                    </w:rPr>
                    <w:drawing>
                      <wp:inline distT="0" distB="0" distL="0" distR="0">
                        <wp:extent cx="1571511" cy="480060"/>
                        <wp:effectExtent l="0" t="0" r="0" b="0"/>
                        <wp:docPr id="2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6122" cy="484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14B1">
                    <w:rPr>
                      <w:rFonts w:eastAsiaTheme="minorEastAsia"/>
                      <w:sz w:val="20"/>
                      <w:szCs w:val="20"/>
                    </w:rPr>
                    <w:t xml:space="preserve">, где: </w:t>
                  </w:r>
                </w:p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jc w:val="right"/>
                    <w:rPr>
                      <w:rFonts w:eastAsiaTheme="minorEastAsia"/>
                      <w:sz w:val="20"/>
                      <w:szCs w:val="20"/>
                    </w:rPr>
                  </w:pPr>
                  <w:r w:rsidRPr="00D514B1">
                    <w:rPr>
                      <w:rFonts w:eastAsiaTheme="minorEastAsia"/>
                      <w:sz w:val="20"/>
                      <w:szCs w:val="20"/>
                    </w:rPr>
                    <w:t xml:space="preserve">(5.1.1.1) </w:t>
                  </w:r>
                </w:p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</w:tr>
          </w:tbl>
          <w:p w:rsidR="003F1246" w:rsidRPr="00D514B1" w:rsidRDefault="003F1246" w:rsidP="00D514B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567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514B1">
              <w:rPr>
                <w:rFonts w:eastAsiaTheme="minorEastAsia"/>
                <w:noProof/>
                <w:position w:val="-10"/>
                <w:sz w:val="20"/>
                <w:szCs w:val="20"/>
              </w:rPr>
              <w:drawing>
                <wp:inline distT="0" distB="0" distL="0" distR="0">
                  <wp:extent cx="381000" cy="256540"/>
                  <wp:effectExtent l="19050" t="0" r="0" b="0"/>
                  <wp:docPr id="2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14B1">
              <w:rPr>
                <w:rFonts w:eastAsiaTheme="minorEastAsia"/>
                <w:sz w:val="20"/>
                <w:szCs w:val="20"/>
              </w:rPr>
              <w:t>- количество работников, направляемых на i-й вид дополнительного профессионального образования;</w:t>
            </w:r>
          </w:p>
          <w:p w:rsidR="004A0BA1" w:rsidRPr="00980A79" w:rsidRDefault="003F1246" w:rsidP="00645806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514B1">
              <w:rPr>
                <w:rFonts w:eastAsiaTheme="minorEastAsia"/>
                <w:sz w:val="20"/>
                <w:szCs w:val="20"/>
              </w:rPr>
              <w:t xml:space="preserve"> </w:t>
            </w:r>
            <w:r w:rsidRPr="00D514B1">
              <w:rPr>
                <w:rFonts w:eastAsiaTheme="minorEastAsia"/>
                <w:noProof/>
                <w:position w:val="-10"/>
                <w:sz w:val="20"/>
                <w:szCs w:val="20"/>
              </w:rPr>
              <w:drawing>
                <wp:inline distT="0" distB="0" distL="0" distR="0">
                  <wp:extent cx="346075" cy="256540"/>
                  <wp:effectExtent l="19050" t="0" r="0" b="0"/>
                  <wp:docPr id="2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14B1">
              <w:rPr>
                <w:rFonts w:eastAsiaTheme="minorEastAsia"/>
                <w:sz w:val="20"/>
                <w:szCs w:val="20"/>
              </w:rPr>
              <w:t>- цена обучения одного работника по i-му виду дополнительного профессионального образования, определена в соответствии с требованиями статьи 22 Федераль</w:t>
            </w:r>
            <w:r w:rsidR="00980A79">
              <w:rPr>
                <w:rFonts w:eastAsiaTheme="minorEastAsia"/>
                <w:sz w:val="20"/>
                <w:szCs w:val="20"/>
              </w:rPr>
              <w:t>ного закона от 05.04.2013 № 44-</w:t>
            </w:r>
            <w:r w:rsidRPr="00D514B1">
              <w:rPr>
                <w:rFonts w:eastAsiaTheme="minorEastAsia"/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</w:t>
            </w:r>
            <w:r w:rsidRPr="00D514B1">
              <w:rPr>
                <w:rFonts w:eastAsiaTheme="minorEastAsia"/>
                <w:sz w:val="20"/>
                <w:szCs w:val="20"/>
              </w:rPr>
              <w:lastRenderedPageBreak/>
              <w:t>государственных и муниципальных нужд» (использован метод сопоставимых ры</w:t>
            </w:r>
            <w:r w:rsidR="00980A79">
              <w:rPr>
                <w:rFonts w:eastAsiaTheme="minorEastAsia"/>
                <w:sz w:val="20"/>
                <w:szCs w:val="20"/>
              </w:rPr>
              <w:t>ночных цен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lastRenderedPageBreak/>
              <w:t>5.2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обучение по программе «Специалист, ответственный по организации эксплуатации лифтов» и «Лифтер»</w:t>
            </w:r>
          </w:p>
        </w:tc>
        <w:tc>
          <w:tcPr>
            <w:tcW w:w="1701" w:type="dxa"/>
          </w:tcPr>
          <w:p w:rsidR="003F1246" w:rsidRPr="00CE7042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CE7042">
              <w:rPr>
                <w:sz w:val="20"/>
              </w:rPr>
              <w:t>6 412,00</w:t>
            </w:r>
          </w:p>
        </w:tc>
        <w:tc>
          <w:tcPr>
            <w:tcW w:w="1417" w:type="dxa"/>
          </w:tcPr>
          <w:p w:rsidR="003F1246" w:rsidRPr="00CE7042" w:rsidRDefault="003F1246" w:rsidP="00AD7D23">
            <w:pPr>
              <w:jc w:val="center"/>
            </w:pPr>
            <w:r w:rsidRPr="00CE7042">
              <w:rPr>
                <w:sz w:val="20"/>
              </w:rPr>
              <w:t>6 412,00</w:t>
            </w:r>
          </w:p>
        </w:tc>
        <w:tc>
          <w:tcPr>
            <w:tcW w:w="1559" w:type="dxa"/>
          </w:tcPr>
          <w:p w:rsidR="003F1246" w:rsidRPr="00CE7042" w:rsidRDefault="003F1246" w:rsidP="00AD7D23">
            <w:pPr>
              <w:jc w:val="center"/>
            </w:pPr>
            <w:r w:rsidRPr="00CE7042">
              <w:rPr>
                <w:sz w:val="20"/>
              </w:rPr>
              <w:t>6 412,00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568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514B1">
              <w:rPr>
                <w:rFonts w:eastAsiaTheme="minorEastAsia"/>
                <w:sz w:val="20"/>
                <w:szCs w:val="20"/>
              </w:rPr>
              <w:t>Нормативные затраты  определены по формуле:</w:t>
            </w:r>
          </w:p>
          <w:tbl>
            <w:tblPr>
              <w:tblW w:w="6900" w:type="dxa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3900"/>
              <w:gridCol w:w="3000"/>
            </w:tblGrid>
            <w:tr w:rsidR="003F1246" w:rsidRPr="00D514B1" w:rsidTr="007611B5"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jc w:val="center"/>
                    <w:rPr>
                      <w:rFonts w:eastAsiaTheme="minorEastAsia"/>
                      <w:sz w:val="20"/>
                      <w:szCs w:val="20"/>
                    </w:rPr>
                  </w:pPr>
                  <w:r w:rsidRPr="00D514B1">
                    <w:rPr>
                      <w:rFonts w:eastAsiaTheme="minorEastAsia"/>
                      <w:noProof/>
                      <w:position w:val="-16"/>
                      <w:sz w:val="20"/>
                      <w:szCs w:val="20"/>
                    </w:rPr>
                    <w:drawing>
                      <wp:inline distT="0" distB="0" distL="0" distR="0">
                        <wp:extent cx="1571511" cy="480060"/>
                        <wp:effectExtent l="0" t="0" r="0" b="0"/>
                        <wp:docPr id="27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6122" cy="484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14B1">
                    <w:rPr>
                      <w:rFonts w:eastAsiaTheme="minorEastAsia"/>
                      <w:sz w:val="20"/>
                      <w:szCs w:val="20"/>
                    </w:rPr>
                    <w:t xml:space="preserve">, где: </w:t>
                  </w:r>
                </w:p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jc w:val="right"/>
                    <w:rPr>
                      <w:rFonts w:eastAsiaTheme="minorEastAsia"/>
                      <w:sz w:val="20"/>
                      <w:szCs w:val="20"/>
                    </w:rPr>
                  </w:pPr>
                  <w:r w:rsidRPr="00D514B1">
                    <w:rPr>
                      <w:rFonts w:eastAsiaTheme="minorEastAsia"/>
                      <w:sz w:val="20"/>
                      <w:szCs w:val="20"/>
                    </w:rPr>
                    <w:t xml:space="preserve">(5.1.1.1) </w:t>
                  </w:r>
                </w:p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</w:tr>
          </w:tbl>
          <w:p w:rsidR="003F1246" w:rsidRPr="00D514B1" w:rsidRDefault="003F1246" w:rsidP="00D514B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567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514B1">
              <w:rPr>
                <w:rFonts w:eastAsiaTheme="minorEastAsia"/>
                <w:noProof/>
                <w:position w:val="-10"/>
                <w:sz w:val="20"/>
                <w:szCs w:val="20"/>
              </w:rPr>
              <w:drawing>
                <wp:inline distT="0" distB="0" distL="0" distR="0">
                  <wp:extent cx="381000" cy="256540"/>
                  <wp:effectExtent l="19050" t="0" r="0" b="0"/>
                  <wp:docPr id="2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14B1">
              <w:rPr>
                <w:rFonts w:eastAsiaTheme="minorEastAsia"/>
                <w:sz w:val="20"/>
                <w:szCs w:val="20"/>
              </w:rPr>
              <w:t>- количество работников, направляемых на i-й вид дополнительного профессионального образования;</w:t>
            </w:r>
          </w:p>
          <w:p w:rsidR="003F1246" w:rsidRPr="00980A79" w:rsidRDefault="003F1246" w:rsidP="00980A79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514B1">
              <w:rPr>
                <w:rFonts w:eastAsiaTheme="minorEastAsia"/>
                <w:sz w:val="20"/>
                <w:szCs w:val="20"/>
              </w:rPr>
              <w:t xml:space="preserve"> </w:t>
            </w:r>
            <w:r w:rsidRPr="00D514B1">
              <w:rPr>
                <w:rFonts w:eastAsiaTheme="minorEastAsia"/>
                <w:noProof/>
                <w:position w:val="-10"/>
                <w:sz w:val="20"/>
                <w:szCs w:val="20"/>
              </w:rPr>
              <w:drawing>
                <wp:inline distT="0" distB="0" distL="0" distR="0">
                  <wp:extent cx="346075" cy="256540"/>
                  <wp:effectExtent l="19050" t="0" r="0" b="0"/>
                  <wp:docPr id="2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14B1">
              <w:rPr>
                <w:rFonts w:eastAsiaTheme="minorEastAsia"/>
                <w:sz w:val="20"/>
                <w:szCs w:val="20"/>
              </w:rPr>
              <w:t>- цена обучения одного работника по i-му виду дополнительного профессионального образования, определена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 w:rsidR="00980A79">
              <w:rPr>
                <w:rFonts w:eastAsiaTheme="minorEastAsia"/>
                <w:sz w:val="20"/>
                <w:szCs w:val="20"/>
              </w:rPr>
              <w:t>мых рыночных цен (анализ рынка).</w:t>
            </w:r>
          </w:p>
        </w:tc>
      </w:tr>
      <w:tr w:rsidR="003F1246" w:rsidRPr="00D514B1" w:rsidTr="007611B5">
        <w:tc>
          <w:tcPr>
            <w:tcW w:w="913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5.3</w:t>
            </w:r>
          </w:p>
        </w:tc>
        <w:tc>
          <w:tcPr>
            <w:tcW w:w="4741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D514B1">
              <w:rPr>
                <w:sz w:val="20"/>
                <w:szCs w:val="20"/>
              </w:rPr>
              <w:t>Нормативные затраты на обучение по программе «Правила технической эксплуатации тепловых энергоустановок»</w:t>
            </w:r>
          </w:p>
        </w:tc>
        <w:tc>
          <w:tcPr>
            <w:tcW w:w="1701" w:type="dxa"/>
          </w:tcPr>
          <w:p w:rsidR="003F1246" w:rsidRPr="00595473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595473">
              <w:rPr>
                <w:sz w:val="20"/>
              </w:rPr>
              <w:t>7 733,33</w:t>
            </w:r>
          </w:p>
        </w:tc>
        <w:tc>
          <w:tcPr>
            <w:tcW w:w="1417" w:type="dxa"/>
          </w:tcPr>
          <w:p w:rsidR="003F1246" w:rsidRPr="00595473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595473">
              <w:rPr>
                <w:sz w:val="20"/>
              </w:rPr>
              <w:t>7 733,33</w:t>
            </w:r>
          </w:p>
        </w:tc>
        <w:tc>
          <w:tcPr>
            <w:tcW w:w="1559" w:type="dxa"/>
          </w:tcPr>
          <w:p w:rsidR="003F1246" w:rsidRPr="00595473" w:rsidRDefault="003F1246" w:rsidP="00AD7D2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595473">
              <w:rPr>
                <w:sz w:val="20"/>
              </w:rPr>
              <w:t>7 733,33</w:t>
            </w:r>
          </w:p>
        </w:tc>
        <w:tc>
          <w:tcPr>
            <w:tcW w:w="4678" w:type="dxa"/>
          </w:tcPr>
          <w:p w:rsidR="003F1246" w:rsidRPr="00D514B1" w:rsidRDefault="003F1246" w:rsidP="00D514B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568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514B1">
              <w:rPr>
                <w:rFonts w:eastAsiaTheme="minorEastAsia"/>
                <w:sz w:val="20"/>
                <w:szCs w:val="20"/>
              </w:rPr>
              <w:t>Нормативные затраты  определены по формуле:</w:t>
            </w:r>
          </w:p>
          <w:tbl>
            <w:tblPr>
              <w:tblW w:w="6900" w:type="dxa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3900"/>
              <w:gridCol w:w="3000"/>
            </w:tblGrid>
            <w:tr w:rsidR="003F1246" w:rsidRPr="00D514B1" w:rsidTr="007611B5"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jc w:val="center"/>
                    <w:rPr>
                      <w:rFonts w:eastAsiaTheme="minorEastAsia"/>
                      <w:sz w:val="20"/>
                      <w:szCs w:val="20"/>
                    </w:rPr>
                  </w:pPr>
                  <w:r w:rsidRPr="00D514B1">
                    <w:rPr>
                      <w:rFonts w:eastAsiaTheme="minorEastAsia"/>
                      <w:noProof/>
                      <w:position w:val="-16"/>
                      <w:sz w:val="20"/>
                      <w:szCs w:val="20"/>
                    </w:rPr>
                    <w:drawing>
                      <wp:inline distT="0" distB="0" distL="0" distR="0">
                        <wp:extent cx="1571511" cy="480060"/>
                        <wp:effectExtent l="0" t="0" r="0" b="0"/>
                        <wp:docPr id="30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6122" cy="4845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14B1">
                    <w:rPr>
                      <w:rFonts w:eastAsiaTheme="minorEastAsia"/>
                      <w:sz w:val="20"/>
                      <w:szCs w:val="20"/>
                    </w:rPr>
                    <w:t xml:space="preserve">, где: </w:t>
                  </w:r>
                </w:p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jc w:val="right"/>
                    <w:rPr>
                      <w:rFonts w:eastAsiaTheme="minorEastAsia"/>
                      <w:sz w:val="20"/>
                      <w:szCs w:val="20"/>
                    </w:rPr>
                  </w:pPr>
                  <w:r w:rsidRPr="00D514B1">
                    <w:rPr>
                      <w:rFonts w:eastAsiaTheme="minorEastAsia"/>
                      <w:sz w:val="20"/>
                      <w:szCs w:val="20"/>
                    </w:rPr>
                    <w:t xml:space="preserve">(5.1.1.1) </w:t>
                  </w:r>
                </w:p>
                <w:p w:rsidR="003F1246" w:rsidRPr="00D514B1" w:rsidRDefault="003F1246" w:rsidP="00D514B1">
                  <w:pPr>
                    <w:widowControl w:val="0"/>
                    <w:autoSpaceDE w:val="0"/>
                    <w:autoSpaceDN w:val="0"/>
                    <w:adjustRightInd w:val="0"/>
                    <w:spacing w:line="240" w:lineRule="atLeast"/>
                    <w:contextualSpacing/>
                    <w:rPr>
                      <w:rFonts w:eastAsiaTheme="minorEastAsia"/>
                      <w:sz w:val="20"/>
                      <w:szCs w:val="20"/>
                    </w:rPr>
                  </w:pPr>
                </w:p>
              </w:tc>
            </w:tr>
          </w:tbl>
          <w:p w:rsidR="003F1246" w:rsidRPr="00D514B1" w:rsidRDefault="003F1246" w:rsidP="00D514B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567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514B1">
              <w:rPr>
                <w:rFonts w:eastAsiaTheme="minorEastAsia"/>
                <w:noProof/>
                <w:position w:val="-10"/>
                <w:sz w:val="20"/>
                <w:szCs w:val="20"/>
              </w:rPr>
              <w:drawing>
                <wp:inline distT="0" distB="0" distL="0" distR="0">
                  <wp:extent cx="381000" cy="256540"/>
                  <wp:effectExtent l="19050" t="0" r="0" b="0"/>
                  <wp:docPr id="3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14B1">
              <w:rPr>
                <w:rFonts w:eastAsiaTheme="minorEastAsia"/>
                <w:sz w:val="20"/>
                <w:szCs w:val="20"/>
              </w:rPr>
              <w:t>- количество работников, направляемых на i-й вид дополнительного профессионального образования;</w:t>
            </w:r>
          </w:p>
          <w:p w:rsidR="003F1246" w:rsidRPr="00980A79" w:rsidRDefault="003F1246" w:rsidP="00980A79">
            <w:pPr>
              <w:widowControl w:val="0"/>
              <w:autoSpaceDE w:val="0"/>
              <w:autoSpaceDN w:val="0"/>
              <w:spacing w:line="240" w:lineRule="atLeast"/>
              <w:ind w:firstLine="505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D514B1">
              <w:rPr>
                <w:rFonts w:eastAsiaTheme="minorEastAsia"/>
                <w:sz w:val="20"/>
                <w:szCs w:val="20"/>
              </w:rPr>
              <w:t xml:space="preserve"> </w:t>
            </w:r>
            <w:r w:rsidRPr="00D514B1">
              <w:rPr>
                <w:rFonts w:eastAsiaTheme="minorEastAsia"/>
                <w:noProof/>
                <w:position w:val="-10"/>
                <w:sz w:val="20"/>
                <w:szCs w:val="20"/>
              </w:rPr>
              <w:drawing>
                <wp:inline distT="0" distB="0" distL="0" distR="0">
                  <wp:extent cx="346075" cy="256540"/>
                  <wp:effectExtent l="19050" t="0" r="0" b="0"/>
                  <wp:docPr id="26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14B1">
              <w:rPr>
                <w:rFonts w:eastAsiaTheme="minorEastAsia"/>
                <w:sz w:val="20"/>
                <w:szCs w:val="20"/>
              </w:rPr>
              <w:t xml:space="preserve">- цена обучения одного работника по i-му виду дополнительного профессионального образования, определена в соответствии с </w:t>
            </w:r>
            <w:r w:rsidRPr="00D514B1">
              <w:rPr>
                <w:rFonts w:eastAsiaTheme="minorEastAsia"/>
                <w:sz w:val="20"/>
                <w:szCs w:val="20"/>
              </w:rPr>
              <w:lastRenderedPageBreak/>
              <w:t>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</w:t>
            </w:r>
            <w:r w:rsidR="00980A79">
              <w:rPr>
                <w:rFonts w:eastAsiaTheme="minorEastAsia"/>
                <w:sz w:val="20"/>
                <w:szCs w:val="20"/>
              </w:rPr>
              <w:t>мых рыночных цен (анализ рынка).</w:t>
            </w:r>
          </w:p>
        </w:tc>
      </w:tr>
    </w:tbl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9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675A3B" w:rsidRPr="00962A47" w:rsidRDefault="00675A3B" w:rsidP="00675A3B">
      <w:pPr>
        <w:pStyle w:val="ConsPlusNormal"/>
        <w:ind w:firstLine="540"/>
        <w:jc w:val="right"/>
        <w:rPr>
          <w:i/>
          <w:spacing w:val="4"/>
        </w:rPr>
      </w:pP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</w:p>
    <w:p w:rsidR="00675A3B" w:rsidRPr="00962A47" w:rsidRDefault="00675A3B" w:rsidP="00675A3B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="00A56C26" w:rsidRPr="00962A47">
        <w:rPr>
          <w:b/>
          <w:spacing w:val="4"/>
          <w:sz w:val="26"/>
          <w:szCs w:val="26"/>
        </w:rPr>
        <w:t>Санкт-Петербургского государственного казенного учреждения здравоохранения «Психоневрологический дом ребенка №</w:t>
      </w:r>
      <w:r w:rsidR="00723CD1">
        <w:rPr>
          <w:b/>
          <w:spacing w:val="4"/>
          <w:sz w:val="26"/>
          <w:szCs w:val="26"/>
        </w:rPr>
        <w:t xml:space="preserve"> </w:t>
      </w:r>
      <w:r w:rsidR="00A56C26" w:rsidRPr="00962A47">
        <w:rPr>
          <w:b/>
          <w:spacing w:val="4"/>
          <w:sz w:val="26"/>
          <w:szCs w:val="26"/>
        </w:rPr>
        <w:t xml:space="preserve">6» </w:t>
      </w:r>
      <w:r w:rsidRPr="00962A47">
        <w:rPr>
          <w:b/>
          <w:spacing w:val="4"/>
          <w:sz w:val="26"/>
          <w:szCs w:val="26"/>
        </w:rPr>
        <w:t>на 202</w:t>
      </w:r>
      <w:r w:rsidR="004A0BA1">
        <w:rPr>
          <w:b/>
          <w:spacing w:val="4"/>
          <w:sz w:val="26"/>
          <w:szCs w:val="26"/>
        </w:rPr>
        <w:t>7</w:t>
      </w:r>
      <w:r w:rsidRPr="00962A47">
        <w:rPr>
          <w:b/>
          <w:spacing w:val="4"/>
          <w:sz w:val="26"/>
          <w:szCs w:val="26"/>
        </w:rPr>
        <w:t xml:space="preserve"> год и на плановый период 202</w:t>
      </w:r>
      <w:r w:rsidR="004A0BA1">
        <w:rPr>
          <w:b/>
          <w:spacing w:val="4"/>
          <w:sz w:val="26"/>
          <w:szCs w:val="26"/>
        </w:rPr>
        <w:t>8</w:t>
      </w:r>
      <w:r w:rsidRPr="00962A47">
        <w:rPr>
          <w:b/>
          <w:spacing w:val="4"/>
          <w:sz w:val="26"/>
          <w:szCs w:val="26"/>
        </w:rPr>
        <w:t xml:space="preserve"> и 202</w:t>
      </w:r>
      <w:r w:rsidR="004A0BA1">
        <w:rPr>
          <w:b/>
          <w:spacing w:val="4"/>
          <w:sz w:val="26"/>
          <w:szCs w:val="26"/>
        </w:rPr>
        <w:t>9</w:t>
      </w:r>
      <w:r w:rsidRPr="00962A47">
        <w:rPr>
          <w:b/>
          <w:spacing w:val="4"/>
          <w:sz w:val="26"/>
          <w:szCs w:val="26"/>
        </w:rPr>
        <w:t xml:space="preserve"> годов</w:t>
      </w:r>
    </w:p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rPr>
          <w:lang w:eastAsia="en-US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6"/>
        <w:gridCol w:w="4689"/>
        <w:gridCol w:w="1655"/>
        <w:gridCol w:w="1418"/>
        <w:gridCol w:w="1558"/>
        <w:gridCol w:w="4395"/>
      </w:tblGrid>
      <w:tr w:rsidR="006B47DF" w:rsidRPr="006B47DF" w:rsidTr="007611B5">
        <w:trPr>
          <w:trHeight w:val="300"/>
        </w:trPr>
        <w:tc>
          <w:tcPr>
            <w:tcW w:w="886" w:type="dxa"/>
            <w:vMerge w:val="restart"/>
            <w:vAlign w:val="center"/>
          </w:tcPr>
          <w:p w:rsidR="006B47DF" w:rsidRPr="006B47DF" w:rsidRDefault="006B47DF" w:rsidP="006B47D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4689" w:type="dxa"/>
            <w:vMerge w:val="restart"/>
            <w:vAlign w:val="center"/>
          </w:tcPr>
          <w:p w:rsidR="006B47DF" w:rsidRPr="006B47DF" w:rsidRDefault="006B47DF" w:rsidP="006B47D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631" w:type="dxa"/>
            <w:gridSpan w:val="3"/>
            <w:shd w:val="clear" w:color="auto" w:fill="auto"/>
            <w:vAlign w:val="center"/>
          </w:tcPr>
          <w:p w:rsidR="006B47DF" w:rsidRPr="006B47DF" w:rsidRDefault="006B47DF" w:rsidP="006B47D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395" w:type="dxa"/>
            <w:vMerge w:val="restart"/>
            <w:vAlign w:val="center"/>
          </w:tcPr>
          <w:p w:rsidR="006B47DF" w:rsidRPr="006B47DF" w:rsidRDefault="006B47DF" w:rsidP="006B47DF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>Порядок расчета нормативных затрат</w:t>
            </w:r>
          </w:p>
        </w:tc>
      </w:tr>
      <w:tr w:rsidR="006B47DF" w:rsidRPr="006B47DF" w:rsidTr="007611B5">
        <w:trPr>
          <w:trHeight w:val="300"/>
        </w:trPr>
        <w:tc>
          <w:tcPr>
            <w:tcW w:w="886" w:type="dxa"/>
            <w:vMerge/>
            <w:vAlign w:val="center"/>
          </w:tcPr>
          <w:p w:rsidR="006B47DF" w:rsidRPr="006B47DF" w:rsidRDefault="006B47DF" w:rsidP="006B47DF">
            <w:pPr>
              <w:contextualSpacing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89" w:type="dxa"/>
            <w:vMerge/>
            <w:vAlign w:val="center"/>
          </w:tcPr>
          <w:p w:rsidR="006B47DF" w:rsidRPr="006B47DF" w:rsidRDefault="006B47DF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:rsidR="006B47DF" w:rsidRPr="006B47DF" w:rsidRDefault="006B47DF" w:rsidP="004A0BA1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4A0BA1"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47DF" w:rsidRPr="006B47DF" w:rsidRDefault="006B47DF" w:rsidP="004A0BA1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4A0BA1">
              <w:rPr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6B47DF" w:rsidRPr="006B47DF" w:rsidRDefault="006B47DF" w:rsidP="004A0BA1">
            <w:pPr>
              <w:contextualSpacing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4A0BA1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  <w:r w:rsidRPr="006B47DF">
              <w:rPr>
                <w:b/>
                <w:bCs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4395" w:type="dxa"/>
            <w:vMerge/>
            <w:vAlign w:val="center"/>
          </w:tcPr>
          <w:p w:rsidR="006B47DF" w:rsidRPr="006B47DF" w:rsidRDefault="006B47DF" w:rsidP="006B47DF">
            <w:pPr>
              <w:contextualSpacing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6B47DF" w:rsidRPr="006B47DF" w:rsidTr="007611B5">
        <w:trPr>
          <w:trHeight w:val="175"/>
        </w:trPr>
        <w:tc>
          <w:tcPr>
            <w:tcW w:w="886" w:type="dxa"/>
            <w:shd w:val="clear" w:color="auto" w:fill="auto"/>
            <w:vAlign w:val="center"/>
            <w:hideMark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89" w:type="dxa"/>
            <w:shd w:val="clear" w:color="auto" w:fill="auto"/>
            <w:vAlign w:val="center"/>
            <w:hideMark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395" w:type="dxa"/>
            <w:shd w:val="clear" w:color="auto" w:fill="auto"/>
            <w:vAlign w:val="center"/>
            <w:hideMark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782361" w:rsidRPr="006B47DF" w:rsidTr="007611B5">
        <w:trPr>
          <w:trHeight w:val="810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iCs/>
                <w:color w:val="000000" w:themeColor="text1"/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655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314 677,03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327 264,11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340 387,40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782361" w:rsidRPr="006B47DF" w:rsidTr="007611B5">
        <w:trPr>
          <w:trHeight w:val="652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55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314 677,03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327 264,11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340 387,40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782361" w:rsidRPr="006B47DF" w:rsidTr="007611B5">
        <w:trPr>
          <w:trHeight w:val="1530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1.7.7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55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314 677,03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327 264,11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  <w:t>340 387,40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Затраты, относящиеся к затратам на приобретение материальных запасов в сфере информационно-коммуникационных технологий,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6B47DF">
              <w:rPr>
                <w:color w:val="000000" w:themeColor="text1"/>
                <w:sz w:val="20"/>
                <w:szCs w:val="20"/>
              </w:rPr>
              <w:t>определяются по формуле: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измз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НМЦКизмз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Q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измзплан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, где: </w:t>
            </w:r>
          </w:p>
          <w:p w:rsidR="00AA17C4" w:rsidRDefault="00782361" w:rsidP="00AA17C4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НМЦКизмз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НМЦК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измз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/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Q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измзтек</w:t>
            </w:r>
          </w:p>
          <w:p w:rsidR="00782361" w:rsidRPr="006B47DF" w:rsidRDefault="00782361" w:rsidP="00AA17C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НМЦК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измз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№ 44-ФЗ государственных контрактах на текущий год, предметом которых являются иные затраты, относящиеся к затратам на приобретение материальных запасов в сфере информационно-коммуникационных технологий.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05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Q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измзплан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количество материальных запасов в сфере информационно-коммуникационных технологий, предполагаемых к закупке в очередном финансовом году (плановом периоде).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Q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измзтек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количество материальных запасов в сфере информационно-коммуникационных технологий указанное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год. 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521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iCs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iCs/>
                <w:color w:val="000000" w:themeColor="text1"/>
                <w:sz w:val="20"/>
                <w:szCs w:val="20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"а" - "ж" пункта 6 Общих правил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782361" w:rsidRPr="00D4639C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D4639C">
              <w:rPr>
                <w:bCs/>
                <w:iCs/>
                <w:color w:val="000000" w:themeColor="text1"/>
                <w:sz w:val="20"/>
                <w:szCs w:val="20"/>
              </w:rPr>
              <w:t>45 280 822,01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2361" w:rsidRPr="00D4639C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D4639C">
              <w:rPr>
                <w:bCs/>
                <w:iCs/>
                <w:color w:val="000000" w:themeColor="text1"/>
                <w:sz w:val="20"/>
                <w:szCs w:val="20"/>
              </w:rPr>
              <w:t>28 546 686,48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2361" w:rsidRPr="00D4639C" w:rsidRDefault="00782361" w:rsidP="003B67C3">
            <w:pPr>
              <w:contextualSpacing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D4639C">
              <w:rPr>
                <w:bCs/>
                <w:iCs/>
                <w:color w:val="000000" w:themeColor="text1"/>
                <w:sz w:val="20"/>
                <w:szCs w:val="20"/>
              </w:rPr>
              <w:t>29 702 737,83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782361" w:rsidRPr="006B47DF" w:rsidTr="007611B5">
        <w:trPr>
          <w:trHeight w:val="367"/>
        </w:trPr>
        <w:tc>
          <w:tcPr>
            <w:tcW w:w="886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Нормативные затраты на транспортные услуги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615115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15115">
              <w:rPr>
                <w:bCs/>
                <w:sz w:val="20"/>
                <w:szCs w:val="20"/>
              </w:rPr>
              <w:t>2 686 </w:t>
            </w:r>
            <w:r>
              <w:rPr>
                <w:bCs/>
                <w:sz w:val="20"/>
                <w:szCs w:val="20"/>
              </w:rPr>
              <w:t>6</w:t>
            </w:r>
            <w:r w:rsidRPr="00615115">
              <w:rPr>
                <w:bCs/>
                <w:sz w:val="20"/>
                <w:szCs w:val="20"/>
              </w:rPr>
              <w:t>67,02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615115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15115">
              <w:rPr>
                <w:bCs/>
                <w:sz w:val="20"/>
                <w:szCs w:val="20"/>
              </w:rPr>
              <w:t>2 794 133,71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615115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15115">
              <w:rPr>
                <w:bCs/>
                <w:sz w:val="20"/>
                <w:szCs w:val="20"/>
              </w:rPr>
              <w:t>2 906 178,48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82361" w:rsidRPr="006B47DF" w:rsidTr="007611B5">
        <w:trPr>
          <w:trHeight w:val="599"/>
        </w:trPr>
        <w:tc>
          <w:tcPr>
            <w:tcW w:w="886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2.2.1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по договору об оказании услуг перевозки (транспортировки) грузов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167 376,00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174 071,04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181 051,29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по договору об оказании услуг перевозки (транспортировки) грузов (НЗпг) определяются по формуле: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пг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НМЦКпг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НМЦКпг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№ 44-ФЗ государственных контрактах на текущий год, предметом которых являются услуги перевозки (транспортировки) грузов.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5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2.2.5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абзацах первом – двенадцатом пункта 15 Общих правил 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615115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615115">
              <w:rPr>
                <w:sz w:val="20"/>
                <w:szCs w:val="20"/>
              </w:rPr>
              <w:t>2 519 </w:t>
            </w:r>
            <w:r>
              <w:rPr>
                <w:sz w:val="20"/>
                <w:szCs w:val="20"/>
              </w:rPr>
              <w:t>2</w:t>
            </w:r>
            <w:r w:rsidRPr="00615115">
              <w:rPr>
                <w:sz w:val="20"/>
                <w:szCs w:val="20"/>
              </w:rPr>
              <w:t>91,02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615115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615115">
              <w:rPr>
                <w:sz w:val="20"/>
                <w:szCs w:val="20"/>
              </w:rPr>
              <w:t>2 620 062,67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615115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615115">
              <w:rPr>
                <w:sz w:val="20"/>
                <w:szCs w:val="20"/>
              </w:rPr>
              <w:t>2 725 127,19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82361" w:rsidRPr="006B47DF" w:rsidTr="007611B5">
        <w:trPr>
          <w:trHeight w:val="457"/>
        </w:trPr>
        <w:tc>
          <w:tcPr>
            <w:tcW w:w="886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2.2.5.1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транспортному обслуживанию легковым автотранспортом с водителем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2 068 509,68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2 151 250,07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2 237 515,20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Расчет нормативных затрат на 202</w:t>
            </w:r>
            <w:r w:rsidR="00AA17C4">
              <w:rPr>
                <w:color w:val="000000" w:themeColor="text1"/>
                <w:sz w:val="20"/>
                <w:szCs w:val="20"/>
              </w:rPr>
              <w:t>7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(нормативный метод).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Расчет нормативных затрат на 202</w:t>
            </w:r>
            <w:r w:rsidR="00AA17C4">
              <w:rPr>
                <w:color w:val="000000" w:themeColor="text1"/>
                <w:sz w:val="20"/>
                <w:szCs w:val="20"/>
              </w:rPr>
              <w:t>8</w:t>
            </w:r>
            <w:r w:rsidRPr="006B47DF">
              <w:rPr>
                <w:color w:val="000000" w:themeColor="text1"/>
                <w:sz w:val="20"/>
                <w:szCs w:val="20"/>
              </w:rPr>
              <w:t>-202</w:t>
            </w:r>
            <w:r w:rsidR="00AA17C4">
              <w:rPr>
                <w:color w:val="000000" w:themeColor="text1"/>
                <w:sz w:val="20"/>
                <w:szCs w:val="20"/>
              </w:rPr>
              <w:t>9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 годы произведен по формуле: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НЗ = НМЦК х И</w:t>
            </w:r>
            <w:r w:rsidRPr="006B47DF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6B47DF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6B47DF">
              <w:rPr>
                <w:color w:val="000000" w:themeColor="text1"/>
                <w:sz w:val="20"/>
                <w:szCs w:val="20"/>
              </w:rPr>
              <w:t>, И</w:t>
            </w:r>
            <w:r w:rsidRPr="006B47DF">
              <w:rPr>
                <w:color w:val="000000" w:themeColor="text1"/>
                <w:sz w:val="20"/>
                <w:szCs w:val="20"/>
                <w:vertAlign w:val="subscript"/>
              </w:rPr>
              <w:t>пц2-3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</w:t>
            </w:r>
            <w:r w:rsidR="00AA17C4">
              <w:rPr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№ 44-ФЗ «О контрактной системе в сфере </w:t>
            </w: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закупок товаров, работ, услуг для обеспечения государственных и муниципальных нужд» на очередной финансовый год.</w:t>
            </w:r>
          </w:p>
        </w:tc>
      </w:tr>
      <w:tr w:rsidR="00782361" w:rsidRPr="006B47DF" w:rsidTr="007611B5">
        <w:trPr>
          <w:trHeight w:val="415"/>
        </w:trPr>
        <w:tc>
          <w:tcPr>
            <w:tcW w:w="886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2.2.5.2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 xml:space="preserve">Нормативные затраты на оказание услуг </w:t>
            </w:r>
            <w:r w:rsidRPr="005D7AC4">
              <w:rPr>
                <w:sz w:val="20"/>
                <w:szCs w:val="20"/>
              </w:rPr>
              <w:t>по перевозке организованных групп детей (микроавтобус)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194 993,25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202 792,98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210 924,98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 xml:space="preserve">Затраты </w:t>
            </w:r>
            <w:r w:rsidR="00F86C7D" w:rsidRPr="006B47DF">
              <w:rPr>
                <w:color w:val="000000" w:themeColor="text1"/>
                <w:sz w:val="20"/>
                <w:szCs w:val="20"/>
              </w:rPr>
              <w:t xml:space="preserve">на оказание услуг </w:t>
            </w:r>
            <w:r w:rsidR="00F86C7D" w:rsidRPr="005D7AC4">
              <w:rPr>
                <w:sz w:val="20"/>
                <w:szCs w:val="20"/>
              </w:rPr>
              <w:t>по перевозке организованных групп детей (микроавтобус)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 определяются по формуле: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итуз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НМЦКитуз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, где: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НМЦКитуз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№ 44-ФЗ государственных контрактах на текущий год, предметом 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которых является оказание услуг </w:t>
            </w:r>
            <w:r w:rsidR="00EB16B0" w:rsidRPr="005D7AC4">
              <w:rPr>
                <w:sz w:val="20"/>
                <w:szCs w:val="20"/>
              </w:rPr>
              <w:t>по перевозке организованных групп детей (микроавтобус)</w:t>
            </w:r>
            <w:r w:rsidRPr="006B47DF">
              <w:rPr>
                <w:color w:val="000000" w:themeColor="text1"/>
                <w:sz w:val="20"/>
                <w:szCs w:val="20"/>
              </w:rPr>
              <w:t>;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415"/>
        </w:trPr>
        <w:tc>
          <w:tcPr>
            <w:tcW w:w="886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2.2.5.3</w:t>
            </w:r>
          </w:p>
        </w:tc>
        <w:tc>
          <w:tcPr>
            <w:tcW w:w="4689" w:type="dxa"/>
            <w:shd w:val="clear" w:color="auto" w:fill="auto"/>
          </w:tcPr>
          <w:p w:rsidR="00782361" w:rsidRPr="005D7AC4" w:rsidRDefault="00782361" w:rsidP="00782361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5D7AC4">
              <w:rPr>
                <w:sz w:val="20"/>
                <w:szCs w:val="20"/>
              </w:rPr>
              <w:t>казание услуг по перевозке организованных групп детей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141 955,67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147 633,90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153 554,02</w:t>
            </w:r>
          </w:p>
        </w:tc>
        <w:tc>
          <w:tcPr>
            <w:tcW w:w="4395" w:type="dxa"/>
            <w:shd w:val="clear" w:color="auto" w:fill="auto"/>
          </w:tcPr>
          <w:p w:rsidR="00782361" w:rsidRPr="005D7AC4" w:rsidRDefault="00782361" w:rsidP="003B67C3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Затраты на оказание услуг по перевозке организованных групп детей</w:t>
            </w:r>
            <w:r w:rsidRPr="005D7AC4">
              <w:t xml:space="preserve"> </w:t>
            </w:r>
            <w:r w:rsidRPr="005D7AC4">
              <w:rPr>
                <w:sz w:val="20"/>
                <w:szCs w:val="20"/>
              </w:rPr>
              <w:t>определяются по формуле:</w:t>
            </w:r>
          </w:p>
          <w:p w:rsidR="00782361" w:rsidRPr="005D7AC4" w:rsidRDefault="00782361" w:rsidP="003B67C3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НЗ = N</w:t>
            </w:r>
            <w:r w:rsidRPr="005D7AC4">
              <w:rPr>
                <w:sz w:val="20"/>
                <w:szCs w:val="20"/>
                <w:vertAlign w:val="subscript"/>
              </w:rPr>
              <w:t xml:space="preserve">НМЦК </w:t>
            </w:r>
            <w:r w:rsidRPr="005D7AC4">
              <w:rPr>
                <w:sz w:val="20"/>
                <w:szCs w:val="20"/>
              </w:rPr>
              <w:t>x И</w:t>
            </w:r>
            <w:r w:rsidRPr="005D7AC4">
              <w:rPr>
                <w:sz w:val="20"/>
                <w:szCs w:val="20"/>
                <w:vertAlign w:val="subscript"/>
              </w:rPr>
              <w:t>пц1</w:t>
            </w:r>
            <w:r w:rsidRPr="005D7AC4">
              <w:rPr>
                <w:sz w:val="20"/>
                <w:szCs w:val="20"/>
              </w:rPr>
              <w:t xml:space="preserve"> x И</w:t>
            </w:r>
            <w:r w:rsidRPr="005D7AC4">
              <w:rPr>
                <w:sz w:val="20"/>
                <w:szCs w:val="20"/>
                <w:vertAlign w:val="subscript"/>
              </w:rPr>
              <w:t>пц2</w:t>
            </w:r>
            <w:r w:rsidRPr="005D7AC4">
              <w:rPr>
                <w:sz w:val="20"/>
                <w:szCs w:val="20"/>
              </w:rPr>
              <w:t xml:space="preserve"> x И</w:t>
            </w:r>
            <w:r w:rsidRPr="005D7AC4">
              <w:rPr>
                <w:sz w:val="20"/>
                <w:szCs w:val="20"/>
                <w:vertAlign w:val="subscript"/>
              </w:rPr>
              <w:t>пц3</w:t>
            </w:r>
            <w:r w:rsidRPr="005D7AC4">
              <w:rPr>
                <w:sz w:val="20"/>
                <w:szCs w:val="20"/>
              </w:rPr>
              <w:t xml:space="preserve">, где: </w:t>
            </w:r>
          </w:p>
          <w:p w:rsidR="00782361" w:rsidRDefault="00782361" w:rsidP="00782361">
            <w:pPr>
              <w:autoSpaceDE w:val="0"/>
              <w:autoSpaceDN w:val="0"/>
              <w:adjustRightInd w:val="0"/>
              <w:ind w:firstLine="539"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N</w:t>
            </w:r>
            <w:r w:rsidRPr="005D7AC4">
              <w:rPr>
                <w:sz w:val="20"/>
                <w:szCs w:val="20"/>
                <w:vertAlign w:val="subscript"/>
              </w:rPr>
              <w:t>НМЦК</w:t>
            </w:r>
            <w:r w:rsidRPr="005D7AC4">
              <w:rPr>
                <w:sz w:val="20"/>
                <w:szCs w:val="20"/>
              </w:rPr>
              <w:t xml:space="preserve">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</w:t>
            </w:r>
            <w:hyperlink r:id="rId59" w:history="1">
              <w:r w:rsidRPr="005D7AC4">
                <w:rPr>
                  <w:sz w:val="20"/>
                  <w:szCs w:val="20"/>
                </w:rPr>
                <w:t>пункта 25</w:t>
              </w:r>
            </w:hyperlink>
            <w:r w:rsidRPr="005D7AC4">
              <w:rPr>
                <w:sz w:val="20"/>
                <w:szCs w:val="20"/>
              </w:rPr>
              <w:t xml:space="preserve">) статьи 93 Федерального закона </w:t>
            </w:r>
            <w:r w:rsidR="00AA17C4">
              <w:rPr>
                <w:sz w:val="20"/>
                <w:szCs w:val="20"/>
              </w:rPr>
              <w:br/>
              <w:t>№</w:t>
            </w:r>
            <w:r w:rsidRPr="005D7AC4">
              <w:rPr>
                <w:sz w:val="20"/>
                <w:szCs w:val="20"/>
              </w:rPr>
              <w:t xml:space="preserve"> 44-ФЗ государственных контрактах на текущий год, предметом которых являются </w:t>
            </w:r>
            <w:r w:rsidRPr="005D7AC4">
              <w:rPr>
                <w:sz w:val="20"/>
                <w:szCs w:val="20"/>
              </w:rPr>
              <w:lastRenderedPageBreak/>
              <w:t>услуги по перев</w:t>
            </w:r>
            <w:r>
              <w:rPr>
                <w:sz w:val="20"/>
                <w:szCs w:val="20"/>
              </w:rPr>
              <w:t>озке организованных групп детей.</w:t>
            </w:r>
          </w:p>
          <w:p w:rsidR="00782361" w:rsidRPr="005D7AC4" w:rsidRDefault="00782361" w:rsidP="00782361">
            <w:pPr>
              <w:autoSpaceDE w:val="0"/>
              <w:autoSpaceDN w:val="0"/>
              <w:adjustRightInd w:val="0"/>
              <w:ind w:firstLine="539"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И</w:t>
            </w:r>
            <w:r w:rsidRPr="005D7AC4">
              <w:rPr>
                <w:sz w:val="20"/>
                <w:szCs w:val="20"/>
                <w:vertAlign w:val="subscript"/>
              </w:rPr>
              <w:t>пц1-3</w:t>
            </w:r>
            <w:r w:rsidRPr="005D7AC4">
              <w:rPr>
                <w:sz w:val="20"/>
                <w:szCs w:val="20"/>
              </w:rPr>
              <w:t xml:space="preserve">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415"/>
        </w:trPr>
        <w:tc>
          <w:tcPr>
            <w:tcW w:w="886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lastRenderedPageBreak/>
              <w:t>2.2.5.4</w:t>
            </w:r>
          </w:p>
        </w:tc>
        <w:tc>
          <w:tcPr>
            <w:tcW w:w="4689" w:type="dxa"/>
            <w:shd w:val="clear" w:color="auto" w:fill="auto"/>
          </w:tcPr>
          <w:p w:rsidR="00782361" w:rsidRPr="005D7AC4" w:rsidRDefault="00782361" w:rsidP="00782361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</w:t>
            </w:r>
            <w:r w:rsidRPr="005D7AC4">
              <w:rPr>
                <w:sz w:val="20"/>
                <w:szCs w:val="20"/>
              </w:rPr>
              <w:t>риобретение проездного билета Единый на месяц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113 832,42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118 385,72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123 132,99</w:t>
            </w:r>
          </w:p>
        </w:tc>
        <w:tc>
          <w:tcPr>
            <w:tcW w:w="4395" w:type="dxa"/>
            <w:shd w:val="clear" w:color="auto" w:fill="auto"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0" w:history="1">
              <w:r w:rsidRPr="005D7AC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5D7AC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61" w:history="1">
              <w:r w:rsidRPr="005D7AC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5D7AC4">
              <w:rPr>
                <w:color w:val="000000" w:themeColor="text1"/>
                <w:sz w:val="20"/>
                <w:szCs w:val="20"/>
              </w:rPr>
              <w:t xml:space="preserve"> Общих правил (НЗ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ипздр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) определяются по формуле: 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ипздр 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НМЦКипздр  </w:t>
            </w:r>
            <w:r w:rsidRPr="005D7AC4">
              <w:rPr>
                <w:color w:val="000000" w:themeColor="text1"/>
                <w:sz w:val="20"/>
                <w:szCs w:val="20"/>
              </w:rPr>
              <w:t>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пц1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5D7AC4">
              <w:rPr>
                <w:color w:val="000000" w:themeColor="text1"/>
                <w:sz w:val="20"/>
                <w:szCs w:val="20"/>
              </w:rPr>
              <w:t>, где:</w:t>
            </w:r>
          </w:p>
          <w:p w:rsidR="00782361" w:rsidRPr="005D7AC4" w:rsidRDefault="00782361" w:rsidP="003B67C3">
            <w:pPr>
              <w:pStyle w:val="FORMATTEXT"/>
              <w:ind w:firstLine="568"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проездного билета Единый на месяц.</w:t>
            </w:r>
          </w:p>
          <w:p w:rsidR="00782361" w:rsidRPr="005D7AC4" w:rsidRDefault="00782361" w:rsidP="003B67C3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5D7AC4">
              <w:rPr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316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721 709,03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769 028,08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811 262,66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782361" w:rsidRPr="006B47DF" w:rsidTr="007611B5">
        <w:trPr>
          <w:trHeight w:val="798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2.4.7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721 709,03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769 028,08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811 262,66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 (НЗ</w:t>
            </w:r>
            <w:r w:rsidRPr="006B47DF">
              <w:rPr>
                <w:iCs/>
                <w:color w:val="000000" w:themeColor="text1"/>
                <w:sz w:val="20"/>
                <w:szCs w:val="20"/>
                <w:vertAlign w:val="subscript"/>
              </w:rPr>
              <w:t>изку</w:t>
            </w:r>
            <w:r w:rsidRPr="006B47DF">
              <w:rPr>
                <w:iCs/>
                <w:color w:val="000000" w:themeColor="text1"/>
                <w:sz w:val="20"/>
                <w:szCs w:val="20"/>
              </w:rPr>
              <w:t xml:space="preserve">),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изку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НМЦКизку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НМЦКизку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 xml:space="preserve">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№ 44-ФЗ, предметом которых являются иные затраты, относящиеся к затратам на коммунальные услуги в рамках затрат, указанных в абзацах первом - двенадцатом пункта 15 Общих правил. 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74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2.4.7.1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вывоз и размещение жидких коммунальных отходов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288 013,78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299 534,33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311 545,66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изку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), определяются по формуле: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изку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НМЦКизку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НМЦКизку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№ 44-ФЗ, предметом которых являются вывоз и размещение жидких коммунальных отходов.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985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2.4.7.2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обращению с твердыми коммунальными отходами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433 695,25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469 493,75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499 717,00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645806" w:rsidP="00645806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тарифов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 у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становленных Распоряжением Комитета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тарифам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Санкт-Петербурга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от 19.12.2025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258-р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Об установлении предельного единого тарифа на услугу регионального оператора по обращению с твердыми коммунальными отходами акционерного общества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Невский экологический оператор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на территории Санкт-Петербурга на 2026-2030 годы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  <w:tr w:rsidR="00782361" w:rsidRPr="006B47DF" w:rsidTr="007611B5">
        <w:trPr>
          <w:trHeight w:val="21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lastRenderedPageBreak/>
              <w:t>2.6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4 136 797,98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615115">
              <w:rPr>
                <w:bCs/>
                <w:sz w:val="20"/>
                <w:szCs w:val="20"/>
              </w:rPr>
              <w:t>4 302 293,90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4 474 813,72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782361" w:rsidRPr="006B47DF" w:rsidTr="007611B5">
        <w:trPr>
          <w:trHeight w:val="281"/>
        </w:trPr>
        <w:tc>
          <w:tcPr>
            <w:tcW w:w="886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2.6.1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Нормативные затраты на содержание и техническое обслуживание помещений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5D7AC4">
              <w:rPr>
                <w:iCs/>
                <w:color w:val="000000" w:themeColor="text1"/>
                <w:sz w:val="20"/>
                <w:szCs w:val="20"/>
              </w:rPr>
              <w:t>2 056 086,54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5D7AC4">
              <w:rPr>
                <w:iCs/>
                <w:color w:val="000000" w:themeColor="text1"/>
                <w:sz w:val="20"/>
                <w:szCs w:val="20"/>
              </w:rPr>
              <w:t>2 138 354,00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5D7AC4">
              <w:rPr>
                <w:iCs/>
                <w:color w:val="000000" w:themeColor="text1"/>
                <w:sz w:val="20"/>
                <w:szCs w:val="20"/>
              </w:rPr>
              <w:t xml:space="preserve"> 2 224 099,84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содержание и техническое обслуживание помещений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НМЦКстехобп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НМЦКстехобп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И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281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2.6.1.1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Нормативные затраты на оказание услуг по комплексному техническому обслуживанию зданий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1 433 157,00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1 490 483,28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1 550 251,66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содержание и техническое обслуживание помещений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НМЦКстехобп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НМЦКстехобп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комплексному техническому обслуживанию зданий.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iCs/>
                <w:strike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883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2.6.1.2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дезинсекции, дератизации и акарицидной обработке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256 029,54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266 270,72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276 948,18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содержание и техническое обслуживание помещений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стехобп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НМЦКстехобп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НМЦКстехобп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дезинсекции, дератизации и акарицидной обработке.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166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2.6.1.3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 затраты на очистку верхних ограждающих конструкций (крыши, карнизного свеса и других элементов крыши) от снежно-ледяных образований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366 900,00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381 600,00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396 900,00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Нормативные затраты на очистку верхних ограждающих конструкций (крыши, карнизного свеса и других элементов крыши) от снежно-ледяных образований определяются по формуле: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 xml:space="preserve">НЗ = </w:t>
            </w:r>
            <w:r w:rsidRPr="005D7AC4">
              <w:rPr>
                <w:sz w:val="20"/>
                <w:szCs w:val="20"/>
                <w:lang w:val="en-US"/>
              </w:rPr>
              <w:t>S</w:t>
            </w:r>
            <w:r w:rsidRPr="005D7AC4">
              <w:rPr>
                <w:sz w:val="20"/>
                <w:szCs w:val="20"/>
              </w:rPr>
              <w:t xml:space="preserve"> x </w:t>
            </w:r>
            <w:r w:rsidRPr="005D7AC4">
              <w:rPr>
                <w:sz w:val="20"/>
                <w:szCs w:val="20"/>
                <w:lang w:val="en-US"/>
              </w:rPr>
              <w:t>N</w:t>
            </w:r>
            <w:r w:rsidRPr="005D7AC4">
              <w:rPr>
                <w:sz w:val="20"/>
                <w:szCs w:val="20"/>
              </w:rPr>
              <w:t xml:space="preserve"> х Н</w:t>
            </w:r>
            <w:r w:rsidRPr="005D7AC4">
              <w:rPr>
                <w:sz w:val="20"/>
                <w:szCs w:val="20"/>
                <w:vertAlign w:val="subscript"/>
              </w:rPr>
              <w:t>ц</w:t>
            </w:r>
            <w:r w:rsidRPr="005D7AC4">
              <w:rPr>
                <w:sz w:val="20"/>
                <w:szCs w:val="20"/>
              </w:rPr>
              <w:t>, где:</w:t>
            </w:r>
          </w:p>
          <w:p w:rsidR="00782361" w:rsidRPr="005D7AC4" w:rsidRDefault="00782361" w:rsidP="003B67C3">
            <w:pPr>
              <w:pStyle w:val="ConsPlusNormal"/>
              <w:ind w:firstLine="507"/>
              <w:jc w:val="both"/>
              <w:rPr>
                <w:sz w:val="20"/>
              </w:rPr>
            </w:pPr>
            <w:r w:rsidRPr="005D7AC4">
              <w:rPr>
                <w:sz w:val="20"/>
                <w:lang w:val="en-US"/>
              </w:rPr>
              <w:t>S</w:t>
            </w:r>
            <w:r w:rsidRPr="005D7AC4">
              <w:rPr>
                <w:sz w:val="20"/>
              </w:rPr>
              <w:t xml:space="preserve"> – площадь поверхности конструкции;</w:t>
            </w:r>
          </w:p>
          <w:p w:rsidR="00782361" w:rsidRPr="005D7AC4" w:rsidRDefault="00782361" w:rsidP="003B67C3">
            <w:pPr>
              <w:pStyle w:val="ConsPlusNormal"/>
              <w:ind w:firstLine="507"/>
              <w:jc w:val="both"/>
              <w:rPr>
                <w:sz w:val="20"/>
              </w:rPr>
            </w:pPr>
            <w:r w:rsidRPr="005D7AC4">
              <w:rPr>
                <w:sz w:val="20"/>
                <w:lang w:val="en-US"/>
              </w:rPr>
              <w:t>N</w:t>
            </w:r>
            <w:r w:rsidRPr="005D7AC4">
              <w:rPr>
                <w:sz w:val="20"/>
              </w:rPr>
              <w:t xml:space="preserve"> – количество оказываемых услуг;</w:t>
            </w:r>
          </w:p>
          <w:p w:rsidR="00782361" w:rsidRPr="005D7AC4" w:rsidRDefault="00782361" w:rsidP="003B67C3">
            <w:pPr>
              <w:ind w:firstLine="507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</w:t>
            </w:r>
            <w:r w:rsidRPr="005D7AC4">
              <w:rPr>
                <w:sz w:val="20"/>
                <w:szCs w:val="20"/>
                <w:vertAlign w:val="subscript"/>
              </w:rPr>
              <w:t>ц –</w:t>
            </w:r>
            <w:r w:rsidRPr="005D7AC4">
              <w:rPr>
                <w:sz w:val="20"/>
                <w:szCs w:val="20"/>
              </w:rPr>
              <w:t xml:space="preserve"> норматив цены очистки верхних ограждающих конструкций от снежно-ледяных образований в соответствии с Распоряжением Комитета по экономической политике и стратегическому планированию Санкт-Петербурга от 15.05.2026 № 42-р «Об утверждении нормативов цены товаров, работ, услуг на 2027 год и на плановый период 2028 и 2029 годов».</w:t>
            </w:r>
          </w:p>
        </w:tc>
      </w:tr>
      <w:tr w:rsidR="00782361" w:rsidRPr="006B47DF" w:rsidTr="007611B5">
        <w:trPr>
          <w:trHeight w:val="444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2.6.3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204 834,86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213 028,26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221 570,69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техническое обслуживание и регламентно-профилактический ремонт бытового оборудования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НМЦКрембыт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НМЦКрембыт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бытового оборудования.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308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2.6.3.1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обслуживанию холодильного оборудования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94 115,72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97 880,35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101 805,35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техническое обслуживание и регламентно-профилактический ремонт бытового оборудования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НМЦКрембыт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НМЦКрембыт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</w:t>
            </w:r>
            <w:r w:rsidRPr="006B47DF">
              <w:rPr>
                <w:color w:val="000000" w:themeColor="text1"/>
                <w:sz w:val="20"/>
                <w:szCs w:val="20"/>
              </w:rPr>
              <w:t>оказание услуг по обслуживанию холодильного оборудования.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599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2.6.3.2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 xml:space="preserve">Нормативные затраты на оказание услуг по техническому обслуживанию оборудования пищеблоков и прачечной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110 719,14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115 147,91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119 765,34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 затраты на техническое обслуживание и регламентно-профилактический ремонт бытового оборудования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рембыт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НМЦКрембыт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НМЦКрембыт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 xml:space="preserve">является </w:t>
            </w:r>
            <w:r w:rsidRPr="006B47DF">
              <w:rPr>
                <w:color w:val="000000" w:themeColor="text1"/>
                <w:sz w:val="20"/>
                <w:szCs w:val="20"/>
              </w:rPr>
              <w:t>техническое обслуживание оборудования пищеблоков и прачечной.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339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lastRenderedPageBreak/>
              <w:t>2.6.4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1 561 570,29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15115">
              <w:rPr>
                <w:color w:val="000000" w:themeColor="text1"/>
                <w:sz w:val="20"/>
                <w:szCs w:val="20"/>
              </w:rPr>
              <w:t>1 624 033,10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1 689 156,82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                             и регламентно-профилактический ремонт иного оборудования.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458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2.6.4.1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 xml:space="preserve">Нормативные затраты на оказание услуг по техническому обслуживанию и комплексному обеспечению эксплуатации систем КСОБ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447 138,84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465 024,39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483 671,87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                             и комплексное обеспечение эксплуатации систем КСОБ.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И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741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2.6.4.2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обслуживанию автоматов питьевой воды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105 119,98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109 324,78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113 708,70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</w:t>
            </w:r>
            <w:r w:rsidR="008A20B0">
              <w:rPr>
                <w:color w:val="000000" w:themeColor="text1"/>
                <w:sz w:val="20"/>
                <w:szCs w:val="20"/>
              </w:rPr>
              <w:t xml:space="preserve"> закона от 05.04.2013 № 44-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ФЗ </w:t>
            </w:r>
            <w:r w:rsidR="008A20B0">
              <w:rPr>
                <w:color w:val="000000" w:themeColor="text1"/>
                <w:sz w:val="20"/>
                <w:szCs w:val="20"/>
              </w:rPr>
              <w:br/>
            </w:r>
            <w:r w:rsidRPr="005D7AC4">
              <w:rPr>
                <w:color w:val="000000" w:themeColor="text1"/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(анализ рынка).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Расчет нормативных затрат на 2028-2029 годы произведен по формуле: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НЗ = N</w:t>
            </w:r>
            <w:r w:rsidRPr="005D7AC4">
              <w:rPr>
                <w:sz w:val="20"/>
                <w:szCs w:val="20"/>
                <w:vertAlign w:val="subscript"/>
              </w:rPr>
              <w:t>НМЦК</w:t>
            </w:r>
            <w:r w:rsidRPr="005D7AC4">
              <w:rPr>
                <w:sz w:val="20"/>
                <w:szCs w:val="20"/>
              </w:rPr>
              <w:t xml:space="preserve"> х И</w:t>
            </w:r>
            <w:r w:rsidRPr="005D7AC4">
              <w:rPr>
                <w:sz w:val="20"/>
                <w:szCs w:val="20"/>
                <w:vertAlign w:val="subscript"/>
              </w:rPr>
              <w:t>пц2</w:t>
            </w:r>
            <w:r w:rsidRPr="005D7AC4">
              <w:rPr>
                <w:sz w:val="20"/>
                <w:szCs w:val="20"/>
              </w:rPr>
              <w:t xml:space="preserve"> х И</w:t>
            </w:r>
            <w:r w:rsidRPr="005D7AC4">
              <w:rPr>
                <w:sz w:val="20"/>
                <w:szCs w:val="20"/>
                <w:vertAlign w:val="subscript"/>
              </w:rPr>
              <w:t>пц3</w:t>
            </w:r>
            <w:r w:rsidRPr="005D7AC4">
              <w:rPr>
                <w:sz w:val="20"/>
                <w:szCs w:val="20"/>
              </w:rPr>
              <w:t>, И</w:t>
            </w:r>
            <w:r w:rsidRPr="005D7AC4">
              <w:rPr>
                <w:sz w:val="20"/>
                <w:szCs w:val="20"/>
                <w:vertAlign w:val="subscript"/>
              </w:rPr>
              <w:t>пц2-3</w:t>
            </w:r>
            <w:r w:rsidRPr="005D7AC4">
              <w:rPr>
                <w:sz w:val="20"/>
                <w:szCs w:val="20"/>
              </w:rPr>
              <w:t xml:space="preserve"> – значения индекса потребительских цен, используемые при формировании проекта бюджета </w:t>
            </w:r>
            <w:r w:rsidR="00AA17C4">
              <w:rPr>
                <w:sz w:val="20"/>
                <w:szCs w:val="20"/>
              </w:rPr>
              <w:br/>
            </w:r>
            <w:r w:rsidRPr="005D7AC4">
              <w:rPr>
                <w:sz w:val="20"/>
                <w:szCs w:val="20"/>
              </w:rPr>
              <w:t>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741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2.6.4.3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 затраты на оказание услуг по техническому обслуживанию и контролю технического состояния медицинского оборудования 1 класса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203 748,48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211 898,42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220 395,55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5D7AC4" w:rsidRDefault="00782361" w:rsidP="00782361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) определяются по формуле: </w:t>
            </w:r>
          </w:p>
          <w:p w:rsidR="00782361" w:rsidRPr="005D7AC4" w:rsidRDefault="00782361" w:rsidP="00782361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пц1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5D7AC4">
              <w:rPr>
                <w:color w:val="000000" w:themeColor="text1"/>
                <w:sz w:val="20"/>
                <w:szCs w:val="20"/>
              </w:rPr>
              <w:t>, где:</w:t>
            </w:r>
          </w:p>
          <w:p w:rsidR="00782361" w:rsidRPr="005D7AC4" w:rsidRDefault="00782361" w:rsidP="00782361">
            <w:pPr>
              <w:pStyle w:val="FORMATTEXT"/>
              <w:ind w:firstLine="568"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</w:t>
            </w:r>
            <w:r w:rsidRPr="005D7AC4">
              <w:rPr>
                <w:color w:val="000000" w:themeColor="text1"/>
                <w:sz w:val="20"/>
                <w:szCs w:val="20"/>
              </w:rPr>
              <w:lastRenderedPageBreak/>
              <w:t>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техническому обслуживанию и контролю технического состояния мед</w:t>
            </w:r>
            <w:r>
              <w:rPr>
                <w:color w:val="000000" w:themeColor="text1"/>
                <w:sz w:val="20"/>
                <w:szCs w:val="20"/>
              </w:rPr>
              <w:t>ицинского оборудования 1 класса.</w:t>
            </w:r>
          </w:p>
          <w:p w:rsidR="00782361" w:rsidRPr="006B47DF" w:rsidRDefault="00782361" w:rsidP="00782361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5D7AC4">
              <w:rPr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530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2.6.4.4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техническому обслуживанию узла учета тепловой энергии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109 212,84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113 581,35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118 135,96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узла учета тепловой энергии.</w:t>
            </w:r>
          </w:p>
          <w:p w:rsidR="00782361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645806" w:rsidRPr="006B47DF" w:rsidRDefault="00645806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82361" w:rsidRPr="006B47DF" w:rsidTr="007611B5">
        <w:trPr>
          <w:trHeight w:val="1164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2.6.4.5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обеспечению функционирования компонентов системы передачи информации (абонентского устройства центральной автоматизированной системы передачи извещений - «Стрелец-Мониторинг»)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205 035,68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213 237,11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221 787,92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</w:t>
            </w:r>
            <w:r w:rsidRPr="006B47DF">
              <w:rPr>
                <w:color w:val="000000" w:themeColor="text1"/>
                <w:sz w:val="20"/>
                <w:szCs w:val="20"/>
              </w:rPr>
              <w:t>оказание услуг по обеспечению функционирования компонентов системы передачи информации (абонентского устройства центральной автоматизированной системы передачи извещений - «Стрелец-Мониторинг»)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AA17C4">
        <w:trPr>
          <w:trHeight w:val="593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2.6.4.6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техническому обслуживанию систем вентиляции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и кондиционеров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245 749,82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255 579,81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265 828,56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НМЦКремин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 xml:space="preserve">контрактах на текущий год, предметом которых является </w:t>
            </w:r>
            <w:r w:rsidRPr="006B47DF">
              <w:rPr>
                <w:color w:val="000000" w:themeColor="text1"/>
                <w:sz w:val="20"/>
                <w:szCs w:val="20"/>
              </w:rPr>
              <w:t>техническое обслуживание систем вентиляции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D7AC4">
              <w:rPr>
                <w:color w:val="000000" w:themeColor="text1"/>
                <w:sz w:val="20"/>
                <w:szCs w:val="20"/>
              </w:rPr>
              <w:t>и кондиционеров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164"/>
        </w:trPr>
        <w:tc>
          <w:tcPr>
            <w:tcW w:w="886" w:type="dxa"/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lastRenderedPageBreak/>
              <w:t>2.6.4.7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 затраты на оказание услуг по техническому обслуживанию и контролю технического состояния медицинского оборудования 2 класса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222 550,45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231 452,47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240 733,71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) определяются по формуле: 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пц1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5D7AC4">
              <w:rPr>
                <w:color w:val="000000" w:themeColor="text1"/>
                <w:sz w:val="20"/>
                <w:szCs w:val="20"/>
              </w:rPr>
              <w:t>, где:</w:t>
            </w:r>
          </w:p>
          <w:p w:rsidR="00782361" w:rsidRPr="005D7AC4" w:rsidRDefault="00782361" w:rsidP="003B67C3">
            <w:pPr>
              <w:pStyle w:val="FORMATTEXT"/>
              <w:ind w:firstLine="568"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по техническому обслуживанию и контролю технического состояния мед</w:t>
            </w:r>
            <w:r w:rsidR="00AA17C4">
              <w:rPr>
                <w:color w:val="000000" w:themeColor="text1"/>
                <w:sz w:val="20"/>
                <w:szCs w:val="20"/>
              </w:rPr>
              <w:t>ицинского оборудования 2 класса.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5D7AC4">
              <w:rPr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164"/>
        </w:trPr>
        <w:tc>
          <w:tcPr>
            <w:tcW w:w="886" w:type="dxa"/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2.6.4.8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обслуживанию внутреннего противопожарного водопровода, включая испытания на водоотдачу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23 014,20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23 93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D7AC4">
              <w:rPr>
                <w:color w:val="000000" w:themeColor="text1"/>
                <w:sz w:val="20"/>
                <w:szCs w:val="20"/>
              </w:rPr>
              <w:t>,77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24 894,55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 (НЗ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) определяются по формуле: 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пц1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5D7AC4">
              <w:rPr>
                <w:color w:val="000000" w:themeColor="text1"/>
                <w:sz w:val="20"/>
                <w:szCs w:val="20"/>
              </w:rPr>
              <w:t>, где:</w:t>
            </w:r>
          </w:p>
          <w:p w:rsidR="00782361" w:rsidRPr="005D7AC4" w:rsidRDefault="00782361" w:rsidP="003B67C3">
            <w:pPr>
              <w:pStyle w:val="FORMATTEXT"/>
              <w:ind w:firstLine="568"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НМЦКремин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</w:t>
            </w:r>
            <w:r w:rsidRPr="005D7AC4">
              <w:rPr>
                <w:color w:val="000000" w:themeColor="text1"/>
                <w:sz w:val="20"/>
                <w:szCs w:val="20"/>
              </w:rPr>
              <w:lastRenderedPageBreak/>
              <w:t>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оказание услуг по обслуживанию внутреннего противопожарного водопровода, включая испытания на водоотдачу</w:t>
            </w:r>
            <w:r w:rsidR="00AA17C4">
              <w:rPr>
                <w:color w:val="000000" w:themeColor="text1"/>
                <w:sz w:val="20"/>
                <w:szCs w:val="20"/>
              </w:rPr>
              <w:t>.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5D7AC4">
              <w:rPr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730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lastRenderedPageBreak/>
              <w:t>2.6.6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iCs/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рамках затрат, указанных в абзацах первом - двенадцатом пункта 15 Общих правил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314 306,29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326 878,54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339 986,37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Иные затраты, относящиеся к затратам на содержание имущества в рамках затрат, указанных в абзацах первом - двенадцатом пункта 15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изси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) определяются по формуле: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изси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НМЦКизси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НМЦКизси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являются иные затраты, относящиеся к затратам на содержание имущества в рамках затрат, указанных в абзацах первом - двенадцатом пункта 15 Общих правил.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530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2.6.6.1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 затраты на оказание услуг по стирке и чистке (в том числе химической) изделий из тканей и меха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236 125,69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245 570,72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255 418,11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рамках затрат, указанных в абзацах первом - двенадцатом пункта 15 Общих правил (НЗ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изси</w:t>
            </w:r>
            <w:r w:rsidRPr="005D7AC4">
              <w:rPr>
                <w:color w:val="000000" w:themeColor="text1"/>
                <w:sz w:val="20"/>
                <w:szCs w:val="20"/>
              </w:rPr>
              <w:t>) определяются по формуле: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изси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НМЦКизси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пц1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5D7AC4">
              <w:rPr>
                <w:color w:val="000000" w:themeColor="text1"/>
                <w:sz w:val="20"/>
                <w:szCs w:val="20"/>
              </w:rPr>
              <w:t>, где:</w:t>
            </w:r>
          </w:p>
          <w:p w:rsidR="00782361" w:rsidRPr="005D7AC4" w:rsidRDefault="00782361" w:rsidP="003B67C3">
            <w:pPr>
              <w:pStyle w:val="FORMATTEXT"/>
              <w:ind w:firstLine="568"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НМЦКизси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168D7">
              <w:rPr>
                <w:color w:val="000000" w:themeColor="text1"/>
                <w:sz w:val="20"/>
                <w:szCs w:val="20"/>
              </w:rPr>
              <w:br/>
            </w:r>
            <w:r w:rsidRPr="005D7AC4">
              <w:rPr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являются услуг по стирке и чистке (в том числе химической) изделий из тканей и меха</w:t>
            </w:r>
            <w:r w:rsidR="00AA17C4">
              <w:rPr>
                <w:color w:val="000000" w:themeColor="text1"/>
                <w:sz w:val="20"/>
                <w:szCs w:val="20"/>
              </w:rPr>
              <w:t>.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5D7AC4">
              <w:rPr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A168D7">
        <w:trPr>
          <w:trHeight w:val="1302"/>
        </w:trPr>
        <w:tc>
          <w:tcPr>
            <w:tcW w:w="886" w:type="dxa"/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2.6.6.2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 затраты на оказание услуг по камерному обеззараживанию мягкого инвентаря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78 180,60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81 307,82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84 568,26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Иные затраты, относящиеся к затратам на содержание имущества в рамках затрат, указанных в абзацах первом - двенадцатом пункта 15 Общих правил (НЗ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изси</w:t>
            </w:r>
            <w:r w:rsidRPr="005D7AC4">
              <w:rPr>
                <w:color w:val="000000" w:themeColor="text1"/>
                <w:sz w:val="20"/>
                <w:szCs w:val="20"/>
              </w:rPr>
              <w:t>) определяются по формуле: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изси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НМЦКизси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пц1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5D7AC4">
              <w:rPr>
                <w:color w:val="000000" w:themeColor="text1"/>
                <w:sz w:val="20"/>
                <w:szCs w:val="20"/>
              </w:rPr>
              <w:t>, где:</w:t>
            </w:r>
          </w:p>
          <w:p w:rsidR="00782361" w:rsidRPr="005D7AC4" w:rsidRDefault="00782361" w:rsidP="003B67C3">
            <w:pPr>
              <w:pStyle w:val="FORMATTEXT"/>
              <w:ind w:firstLine="568"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НМЦКизси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 </w:t>
            </w:r>
            <w:r w:rsidR="00AA17C4" w:rsidRPr="005D7AC4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по </w:t>
            </w:r>
            <w:r w:rsidR="00AA17C4" w:rsidRPr="005D7AC4">
              <w:rPr>
                <w:rFonts w:eastAsia="Times New Roman"/>
                <w:color w:val="000000" w:themeColor="text1"/>
                <w:sz w:val="20"/>
                <w:szCs w:val="20"/>
              </w:rPr>
              <w:lastRenderedPageBreak/>
              <w:t>камерному обеззараживанию мягкого инвентаря</w:t>
            </w:r>
            <w:r w:rsidR="00AA17C4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5D7AC4">
              <w:rPr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B47DF" w:rsidRPr="006B47DF" w:rsidTr="007611B5">
        <w:trPr>
          <w:trHeight w:val="510"/>
        </w:trPr>
        <w:tc>
          <w:tcPr>
            <w:tcW w:w="886" w:type="dxa"/>
            <w:shd w:val="clear" w:color="auto" w:fill="auto"/>
            <w:hideMark/>
          </w:tcPr>
          <w:p w:rsidR="006B47DF" w:rsidRPr="006B47DF" w:rsidRDefault="006B47DF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lastRenderedPageBreak/>
              <w:t>2.8</w:t>
            </w:r>
          </w:p>
        </w:tc>
        <w:tc>
          <w:tcPr>
            <w:tcW w:w="4689" w:type="dxa"/>
            <w:shd w:val="clear" w:color="auto" w:fill="auto"/>
            <w:hideMark/>
          </w:tcPr>
          <w:p w:rsidR="006B47DF" w:rsidRPr="006B47DF" w:rsidRDefault="006B47DF" w:rsidP="006B47DF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shd w:val="clear" w:color="auto" w:fill="auto"/>
          </w:tcPr>
          <w:p w:rsidR="006B47DF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1 721 875,56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B47DF" w:rsidRPr="006B47DF" w:rsidRDefault="006B47DF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6B47DF" w:rsidRPr="006B47DF" w:rsidRDefault="006B47DF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hideMark/>
          </w:tcPr>
          <w:p w:rsidR="006B47DF" w:rsidRPr="006B47DF" w:rsidRDefault="006B47DF" w:rsidP="006B47DF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6B47DF" w:rsidRPr="006B47DF" w:rsidTr="007611B5">
        <w:trPr>
          <w:trHeight w:val="701"/>
        </w:trPr>
        <w:tc>
          <w:tcPr>
            <w:tcW w:w="886" w:type="dxa"/>
            <w:shd w:val="clear" w:color="auto" w:fill="auto"/>
            <w:hideMark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2.8.2</w:t>
            </w:r>
          </w:p>
        </w:tc>
        <w:tc>
          <w:tcPr>
            <w:tcW w:w="4689" w:type="dxa"/>
            <w:shd w:val="clear" w:color="auto" w:fill="auto"/>
            <w:hideMark/>
          </w:tcPr>
          <w:p w:rsidR="006B47DF" w:rsidRPr="006B47DF" w:rsidRDefault="006B47DF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655" w:type="dxa"/>
            <w:shd w:val="clear" w:color="auto" w:fill="auto"/>
            <w:hideMark/>
          </w:tcPr>
          <w:p w:rsidR="006B47DF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823 542,23</w:t>
            </w:r>
          </w:p>
        </w:tc>
        <w:tc>
          <w:tcPr>
            <w:tcW w:w="1418" w:type="dxa"/>
            <w:shd w:val="clear" w:color="auto" w:fill="auto"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hideMark/>
          </w:tcPr>
          <w:p w:rsidR="006B47DF" w:rsidRPr="006B47DF" w:rsidRDefault="006B47DF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Нормативные затраты на приобретение мебели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меб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 </w:t>
            </w:r>
          </w:p>
          <w:p w:rsidR="006B47DF" w:rsidRPr="006B47DF" w:rsidRDefault="006B47DF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noProof/>
                <w:color w:val="000000" w:themeColor="text1"/>
                <w:position w:val="-32"/>
                <w:sz w:val="20"/>
                <w:szCs w:val="20"/>
              </w:rPr>
              <w:drawing>
                <wp:inline distT="0" distB="0" distL="0" distR="0">
                  <wp:extent cx="1999397" cy="464024"/>
                  <wp:effectExtent l="0" t="0" r="1270" b="0"/>
                  <wp:docPr id="256" name="Рисунок 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668" cy="46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6B47DF" w:rsidRPr="006B47DF" w:rsidRDefault="006B47DF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 меб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- </w:t>
            </w:r>
            <w:r w:rsidR="00AA17C4" w:rsidRPr="005D7AC4">
              <w:rPr>
                <w:sz w:val="20"/>
                <w:szCs w:val="20"/>
              </w:rPr>
              <w:t>норматив цены комплекта мебели в расчете на одного работника Комитета (КУ), в соответствии с Распоряжением Комитета по экономической политике и стратегическому планированию Санкт-Петербурга от 15.05.2026 № 42-р «Об утверждении нормативов цены товаров, работ, услуг на 2027 год и на плановый период 2028 и 2029 годов»</w:t>
            </w:r>
          </w:p>
          <w:p w:rsidR="006B47DF" w:rsidRPr="006B47DF" w:rsidRDefault="006B47DF" w:rsidP="006B47DF">
            <w:pPr>
              <w:widowControl w:val="0"/>
              <w:autoSpaceDE w:val="0"/>
              <w:autoSpaceDN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Ч</w:t>
            </w:r>
            <w:r w:rsidRPr="006B47DF">
              <w:rPr>
                <w:color w:val="000000" w:themeColor="text1"/>
                <w:sz w:val="20"/>
                <w:szCs w:val="20"/>
                <w:vertAlign w:val="subscript"/>
              </w:rPr>
              <w:t>пр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 - прогнозируемая численность работников КУ;</w:t>
            </w:r>
          </w:p>
          <w:p w:rsidR="006B47DF" w:rsidRPr="006B47DF" w:rsidRDefault="006B47DF" w:rsidP="006B47DF">
            <w:pPr>
              <w:widowControl w:val="0"/>
              <w:autoSpaceDE w:val="0"/>
              <w:autoSpaceDN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</w:t>
            </w:r>
            <w:r w:rsidRPr="006B47DF">
              <w:rPr>
                <w:color w:val="000000" w:themeColor="text1"/>
                <w:sz w:val="20"/>
                <w:szCs w:val="20"/>
                <w:vertAlign w:val="subscript"/>
              </w:rPr>
              <w:t>спи меб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6B47DF" w:rsidRPr="006B47DF" w:rsidRDefault="006B47DF" w:rsidP="006B47DF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Ч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пл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- количество должностей, планируемых к замещению в КУ</w:t>
            </w:r>
          </w:p>
        </w:tc>
      </w:tr>
      <w:tr w:rsidR="006B47DF" w:rsidRPr="006B47DF" w:rsidTr="007611B5">
        <w:trPr>
          <w:trHeight w:val="1308"/>
        </w:trPr>
        <w:tc>
          <w:tcPr>
            <w:tcW w:w="886" w:type="dxa"/>
            <w:shd w:val="clear" w:color="auto" w:fill="auto"/>
            <w:hideMark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2.8.4</w:t>
            </w:r>
          </w:p>
        </w:tc>
        <w:tc>
          <w:tcPr>
            <w:tcW w:w="4689" w:type="dxa"/>
            <w:shd w:val="clear" w:color="auto" w:fill="auto"/>
            <w:hideMark/>
          </w:tcPr>
          <w:p w:rsidR="006B47DF" w:rsidRPr="006B47DF" w:rsidRDefault="006B47DF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 - двенадцатом пункта 15 Общих правил</w:t>
            </w:r>
          </w:p>
        </w:tc>
        <w:tc>
          <w:tcPr>
            <w:tcW w:w="1655" w:type="dxa"/>
            <w:shd w:val="clear" w:color="auto" w:fill="auto"/>
          </w:tcPr>
          <w:p w:rsidR="006B47DF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898 333,33</w:t>
            </w:r>
          </w:p>
        </w:tc>
        <w:tc>
          <w:tcPr>
            <w:tcW w:w="1418" w:type="dxa"/>
            <w:shd w:val="clear" w:color="auto" w:fill="auto"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6B47DF" w:rsidRPr="006B47DF" w:rsidRDefault="006B47DF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hideMark/>
          </w:tcPr>
          <w:p w:rsidR="006B47DF" w:rsidRPr="006B47DF" w:rsidRDefault="006B47DF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Иные затраты, относящиеся к затратам на приобретение основных средств в рамках затрат, указанных в абзацах первом - двенадцатом пункта 15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изос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), определяются по формуле:</w:t>
            </w:r>
          </w:p>
          <w:p w:rsidR="006B47DF" w:rsidRPr="006B47DF" w:rsidRDefault="006B47DF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изос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НМЦКизос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6B47DF" w:rsidRPr="006B47DF" w:rsidRDefault="006B47DF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НМЦКизос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 xml:space="preserve">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являются иные затраты, относящиеся к затратам на приобретение основных средств в рамках затрат, указанных в абзацах первом - двенадцатом пункта 15 Общих правил.</w:t>
            </w:r>
          </w:p>
          <w:p w:rsidR="006B47DF" w:rsidRPr="006B47DF" w:rsidRDefault="006B47DF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742"/>
        </w:trPr>
        <w:tc>
          <w:tcPr>
            <w:tcW w:w="886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lastRenderedPageBreak/>
              <w:t>2.8.4.1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D7AC4">
              <w:rPr>
                <w:bCs/>
                <w:color w:val="000000" w:themeColor="text1"/>
                <w:sz w:val="20"/>
                <w:szCs w:val="20"/>
              </w:rPr>
              <w:t>Нормативные затраты на поставку системы мультимодальной физиотерапии</w:t>
            </w:r>
          </w:p>
        </w:tc>
        <w:tc>
          <w:tcPr>
            <w:tcW w:w="1655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5D7AC4">
              <w:rPr>
                <w:bCs/>
                <w:color w:val="000000" w:themeColor="text1"/>
                <w:sz w:val="20"/>
                <w:szCs w:val="20"/>
              </w:rPr>
              <w:t>898 333,33</w:t>
            </w:r>
          </w:p>
        </w:tc>
        <w:tc>
          <w:tcPr>
            <w:tcW w:w="1418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 xml:space="preserve"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</w:t>
            </w:r>
            <w:r w:rsidR="00AA17C4">
              <w:rPr>
                <w:color w:val="000000" w:themeColor="text1"/>
                <w:sz w:val="20"/>
                <w:szCs w:val="20"/>
              </w:rPr>
              <w:br/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(анализ рынка). </w:t>
            </w:r>
          </w:p>
        </w:tc>
      </w:tr>
      <w:tr w:rsidR="00782361" w:rsidRPr="006B47DF" w:rsidTr="007611B5">
        <w:trPr>
          <w:trHeight w:val="742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Нормативные затраты на приобретение материальных запасов, не отнесенные к затратам, указанным в подпунктах "а" - "ж" пункта 6 Общих правил</w:t>
            </w:r>
          </w:p>
        </w:tc>
        <w:tc>
          <w:tcPr>
            <w:tcW w:w="1655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774 710,55</w:t>
            </w:r>
          </w:p>
        </w:tc>
        <w:tc>
          <w:tcPr>
            <w:tcW w:w="1418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805 602,90</w:t>
            </w:r>
          </w:p>
        </w:tc>
        <w:tc>
          <w:tcPr>
            <w:tcW w:w="1558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5D7AC4">
              <w:rPr>
                <w:bCs/>
                <w:sz w:val="20"/>
                <w:szCs w:val="20"/>
              </w:rPr>
              <w:t>837 842,40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782361" w:rsidRPr="006B47DF" w:rsidTr="007611B5">
        <w:trPr>
          <w:trHeight w:val="316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2.10.2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655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D7AC4">
              <w:rPr>
                <w:color w:val="000000"/>
                <w:sz w:val="20"/>
                <w:szCs w:val="20"/>
              </w:rPr>
              <w:t>262 310,55</w:t>
            </w:r>
          </w:p>
        </w:tc>
        <w:tc>
          <w:tcPr>
            <w:tcW w:w="1418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D7AC4">
              <w:rPr>
                <w:color w:val="000000"/>
                <w:sz w:val="20"/>
                <w:szCs w:val="20"/>
              </w:rPr>
              <w:t>272 802,90</w:t>
            </w:r>
          </w:p>
        </w:tc>
        <w:tc>
          <w:tcPr>
            <w:tcW w:w="1558" w:type="dxa"/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D7AC4">
              <w:rPr>
                <w:color w:val="000000"/>
                <w:sz w:val="20"/>
                <w:szCs w:val="20"/>
              </w:rPr>
              <w:t>283 742,40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Нормативные затраты на приобретение </w:t>
            </w:r>
            <w:r w:rsidRPr="006B47DF"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  <w:t>канцелярских принадлежностей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канц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) определяются по формуле: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канц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Ч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x 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 канц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Ч</w:t>
            </w:r>
            <w:r w:rsidRPr="006B47DF">
              <w:rPr>
                <w:color w:val="000000" w:themeColor="text1"/>
                <w:sz w:val="20"/>
                <w:szCs w:val="20"/>
                <w:vertAlign w:val="subscript"/>
              </w:rPr>
              <w:t>р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 - расчетная численность работников КУ;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цканц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- </w:t>
            </w:r>
            <w:r w:rsidR="00AA17C4" w:rsidRPr="005D7AC4">
              <w:rPr>
                <w:sz w:val="20"/>
                <w:szCs w:val="20"/>
              </w:rPr>
              <w:t xml:space="preserve">норматив цены набора канцелярских принадлежностей для одного работника КУ в соответствии с Распоряжением Комитета по экономической политике и стратегическому планированию Санкт-Петербурга от 15.05.2026 </w:t>
            </w:r>
            <w:r w:rsidR="00AA17C4" w:rsidRPr="005D7AC4">
              <w:rPr>
                <w:sz w:val="20"/>
                <w:szCs w:val="20"/>
              </w:rPr>
              <w:lastRenderedPageBreak/>
              <w:t>№ 42-р «Об утверждении нормативов цены товаров, работ, услуг на 2027 год и на плановый период 2028 и 2029 годов».</w:t>
            </w:r>
          </w:p>
        </w:tc>
      </w:tr>
      <w:tr w:rsidR="00782361" w:rsidRPr="006B47DF" w:rsidTr="007611B5">
        <w:trPr>
          <w:trHeight w:val="1785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512 400,00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532 800,00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554 100,00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Нормативные затраты на приобретение </w:t>
            </w:r>
            <w:r w:rsidRPr="006B47DF"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  <w:t>хозяйственных товаров и принадлежностей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хоз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хоз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= П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пом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x 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 хоз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x М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хоз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ind w:firstLine="567"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П</w:t>
            </w:r>
            <w:r w:rsidRPr="006B47DF">
              <w:rPr>
                <w:color w:val="000000" w:themeColor="text1"/>
                <w:sz w:val="20"/>
                <w:szCs w:val="20"/>
                <w:vertAlign w:val="subscript"/>
              </w:rPr>
              <w:t>пом</w:t>
            </w:r>
            <w:r w:rsidRPr="006B47DF">
              <w:rPr>
                <w:color w:val="000000" w:themeColor="text1"/>
                <w:sz w:val="20"/>
                <w:szCs w:val="20"/>
              </w:rPr>
              <w:t xml:space="preserve"> - площадь обслуживаемых помещений;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ц хоз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- </w:t>
            </w:r>
            <w:r w:rsidR="00AA17C4" w:rsidRPr="005D7AC4">
              <w:rPr>
                <w:sz w:val="20"/>
                <w:szCs w:val="20"/>
              </w:rPr>
              <w:t>норматив цены набора хозяйственных товаров и принадлежностей в расчете на один кв. м обслуживаемых помещений за один месяц обслуживания, в соответствии с Распоряжением Комитета по экономической политике и стратегическому планированию Санкт-Петербурга от 15.05.2026 № 42-р «Об утверждении нормативов цены товаров, работ, услуг на 2027 год и на плановый период 2028 и 2029 годов»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strike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М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хоз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- количество месяцев обслуживания помещений.</w:t>
            </w:r>
          </w:p>
        </w:tc>
      </w:tr>
      <w:tr w:rsidR="00782361" w:rsidRPr="006B47DF" w:rsidTr="007611B5">
        <w:trPr>
          <w:trHeight w:val="599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bCs/>
                <w:color w:val="000000" w:themeColor="text1"/>
                <w:sz w:val="20"/>
                <w:szCs w:val="20"/>
              </w:rPr>
              <w:t>Иные прочие затраты, не отнесенные к иным затратам, указанным в подпунктах "а" - "ж" пункта 6 Общих правил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65002D" w:rsidRDefault="00782361" w:rsidP="003B67C3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5002D">
              <w:rPr>
                <w:bCs/>
                <w:color w:val="000000" w:themeColor="text1"/>
                <w:sz w:val="20"/>
                <w:szCs w:val="20"/>
              </w:rPr>
              <w:t>35 239 061,87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65002D" w:rsidRDefault="00782361" w:rsidP="003B67C3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5002D">
              <w:rPr>
                <w:bCs/>
                <w:color w:val="000000" w:themeColor="text1"/>
                <w:sz w:val="20"/>
                <w:szCs w:val="20"/>
              </w:rPr>
              <w:t>19 875 627,89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65002D" w:rsidRDefault="00782361" w:rsidP="003B67C3">
            <w:pPr>
              <w:contextualSpacing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5002D">
              <w:rPr>
                <w:bCs/>
                <w:color w:val="000000" w:themeColor="text1"/>
                <w:sz w:val="20"/>
                <w:szCs w:val="20"/>
              </w:rPr>
              <w:t>20 672 640,57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62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63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закупка товаров работ, услуг, не указанных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в </w:t>
            </w:r>
            <w:hyperlink r:id="rId64" w:history="1">
              <w:r w:rsidRPr="006B47DF">
                <w:rPr>
                  <w:rFonts w:eastAsiaTheme="minorEastAsia"/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» - </w:t>
            </w:r>
            <w:hyperlink r:id="rId65" w:history="1">
              <w:r w:rsidRPr="006B47DF">
                <w:rPr>
                  <w:rFonts w:eastAsiaTheme="minorEastAsia"/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Общих правил.</w:t>
            </w:r>
          </w:p>
          <w:p w:rsidR="00782361" w:rsidRPr="006B47DF" w:rsidRDefault="00782361" w:rsidP="006B47DF">
            <w:pPr>
              <w:ind w:firstLine="425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lastRenderedPageBreak/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276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2.11.1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Нормативные затраты на оказание услуг по включению/отключению 1 задвижки диаметр до 100 мм по адресу: г. Санкт-Петербург, г. Зеленогорск, ул. Лиственная, д. 12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27 312,39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28 404,89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29</w:t>
            </w:r>
            <w:r>
              <w:rPr>
                <w:color w:val="000000" w:themeColor="text1"/>
                <w:sz w:val="20"/>
                <w:szCs w:val="20"/>
              </w:rPr>
              <w:t> 503,83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6" w:history="1">
              <w:r w:rsidRPr="005D7AC4">
                <w:rPr>
                  <w:color w:val="000000" w:themeColor="text1"/>
                  <w:sz w:val="20"/>
                  <w:szCs w:val="20"/>
                </w:rPr>
                <w:t>подпунктах «а</w:t>
              </w:r>
            </w:hyperlink>
            <w:r w:rsidRPr="005D7AC4">
              <w:rPr>
                <w:color w:val="000000" w:themeColor="text1"/>
                <w:sz w:val="20"/>
                <w:szCs w:val="20"/>
              </w:rPr>
              <w:t xml:space="preserve">» - </w:t>
            </w:r>
            <w:hyperlink r:id="rId67" w:history="1">
              <w:r w:rsidRPr="005D7AC4">
                <w:rPr>
                  <w:color w:val="000000" w:themeColor="text1"/>
                  <w:sz w:val="20"/>
                  <w:szCs w:val="20"/>
                </w:rPr>
                <w:t>«ж» пункта 6</w:t>
              </w:r>
            </w:hyperlink>
            <w:r w:rsidRPr="005D7AC4">
              <w:rPr>
                <w:color w:val="000000" w:themeColor="text1"/>
                <w:sz w:val="20"/>
                <w:szCs w:val="20"/>
              </w:rPr>
              <w:t xml:space="preserve"> Общих правил (НЗ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ипздр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) определяются по формуле: 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НЗ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ипздр 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НМЦКипздр  </w:t>
            </w:r>
            <w:r w:rsidRPr="005D7AC4">
              <w:rPr>
                <w:color w:val="000000" w:themeColor="text1"/>
                <w:sz w:val="20"/>
                <w:szCs w:val="20"/>
              </w:rPr>
              <w:t>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пц1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пц2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х 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пц3</w:t>
            </w:r>
            <w:r w:rsidRPr="005D7AC4">
              <w:rPr>
                <w:color w:val="000000" w:themeColor="text1"/>
                <w:sz w:val="20"/>
                <w:szCs w:val="20"/>
              </w:rPr>
              <w:t>, где:</w:t>
            </w:r>
          </w:p>
          <w:p w:rsidR="00782361" w:rsidRPr="005D7AC4" w:rsidRDefault="00782361" w:rsidP="003B67C3">
            <w:pPr>
              <w:pStyle w:val="FORMATTEXT"/>
              <w:ind w:firstLine="568"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color w:val="000000" w:themeColor="text1"/>
                <w:sz w:val="20"/>
                <w:szCs w:val="20"/>
              </w:rPr>
              <w:br/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№ 44-ФЗ государственных контрактах на текущий год, предметом которых является оказание услуг по включению/отключению 1 задвижки диаметр до 150 мм по адресу: </w:t>
            </w:r>
            <w:r w:rsidR="00A168D7">
              <w:rPr>
                <w:color w:val="000000" w:themeColor="text1"/>
                <w:sz w:val="20"/>
                <w:szCs w:val="20"/>
              </w:rPr>
              <w:br/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г. Санкт-Петербург, Курортный район, </w:t>
            </w:r>
            <w:r w:rsidR="00A168D7">
              <w:rPr>
                <w:color w:val="000000" w:themeColor="text1"/>
                <w:sz w:val="20"/>
                <w:szCs w:val="20"/>
              </w:rPr>
              <w:br/>
            </w:r>
            <w:r w:rsidRPr="005D7AC4">
              <w:rPr>
                <w:color w:val="000000" w:themeColor="text1"/>
                <w:sz w:val="20"/>
                <w:szCs w:val="20"/>
              </w:rPr>
              <w:t>г. Зеле</w:t>
            </w:r>
            <w:r w:rsidR="00AA17C4">
              <w:rPr>
                <w:color w:val="000000" w:themeColor="text1"/>
                <w:sz w:val="20"/>
                <w:szCs w:val="20"/>
              </w:rPr>
              <w:t>ногорск, ул. Лиственная, д. 12.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И</w:t>
            </w:r>
            <w:r w:rsidRPr="005D7AC4">
              <w:rPr>
                <w:color w:val="000000" w:themeColor="text1"/>
                <w:sz w:val="20"/>
                <w:szCs w:val="20"/>
                <w:vertAlign w:val="subscript"/>
              </w:rPr>
              <w:t xml:space="preserve">пц1-3  </w:t>
            </w:r>
            <w:r w:rsidRPr="005D7AC4">
              <w:rPr>
                <w:color w:val="000000" w:themeColor="text1"/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457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2.11.2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экологическому сопровождению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122 053,72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126 935,87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132 026,00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68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69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 xml:space="preserve">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оказание услуг по экологическому сопровождению.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458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проведению лабораторных исследований в рамках программы производственного контроля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671 458,42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698 316,76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726 319,26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70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71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оказание услуг по проведению лабораторных исследований в рамках программы производственного контроля.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166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2.11.4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проведению психиатрического освидетельствования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31 383,00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32 638,32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33 947,12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72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73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lastRenderedPageBreak/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оказание услуг по психиатрическому освидетельствованию.</w:t>
            </w:r>
          </w:p>
          <w:p w:rsidR="00782361" w:rsidRPr="006B47DF" w:rsidRDefault="00782361" w:rsidP="00AA17C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457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охране и осуществлению контрольно-пропускного режима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4 649 804,64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4 835 796,83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5 029 712,28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74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75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оказание услуг по охране и осуществлению контрольно-пропускного режима.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457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поставку детских подгузников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1 746 453,16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1 816 311,29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1 889 145,37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76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77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поставка детских подгузников.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316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2.11.7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поставку продуктов питания для детей 12 мес. - 3 г.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 xml:space="preserve">5 651 568,75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5 877 631,50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6 113 324,52</w:t>
            </w:r>
          </w:p>
        </w:tc>
        <w:tc>
          <w:tcPr>
            <w:tcW w:w="4395" w:type="dxa"/>
            <w:shd w:val="clear" w:color="auto" w:fill="auto"/>
            <w:hideMark/>
          </w:tcPr>
          <w:p w:rsidR="00AA17C4" w:rsidRPr="005D7AC4" w:rsidRDefault="00AA17C4" w:rsidP="00AA17C4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 xml:space="preserve"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</w:t>
            </w:r>
            <w:r>
              <w:rPr>
                <w:sz w:val="20"/>
                <w:szCs w:val="20"/>
              </w:rPr>
              <w:br/>
            </w:r>
            <w:r w:rsidRPr="005D7AC4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(нормативный метод) в соответствии с Распоряжением Комитета по экономической политике и стратегическому планированию Санкт-Петербурга от 29.05.2026 № 57-р «Об утверждении нормативов расходов бюджета Санкт-Петербурга на выполнение функций находящихся в ведении исполнительных органов государственной власти Санкт-Петербурга государственных учреждений, входящих в системы здравоохранения, образования, отдыха и оздоровления детей и молодежи, социального </w:t>
            </w:r>
            <w:r w:rsidRPr="005D7AC4">
              <w:rPr>
                <w:sz w:val="20"/>
                <w:szCs w:val="20"/>
              </w:rPr>
              <w:lastRenderedPageBreak/>
              <w:t>обслуживания населения, по социальному питанию на 2027 год»</w:t>
            </w:r>
            <w:r w:rsidR="00A168D7">
              <w:rPr>
                <w:sz w:val="20"/>
                <w:szCs w:val="20"/>
              </w:rPr>
              <w:t>.</w:t>
            </w:r>
          </w:p>
          <w:p w:rsidR="00782361" w:rsidRPr="006B47DF" w:rsidRDefault="00AA17C4" w:rsidP="00AA17C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И</w:t>
            </w:r>
            <w:r w:rsidRPr="005D7AC4">
              <w:rPr>
                <w:sz w:val="20"/>
                <w:szCs w:val="20"/>
                <w:vertAlign w:val="subscript"/>
              </w:rPr>
              <w:t xml:space="preserve">пц2-3  </w:t>
            </w:r>
            <w:r w:rsidRPr="005D7AC4">
              <w:rPr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5653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2.11.8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 xml:space="preserve">Нормативные затраты на поставку продуктов питания для детей раннего возраста 0-12 мес. </w:t>
            </w:r>
            <w:r w:rsidRPr="005D7AC4">
              <w:rPr>
                <w:sz w:val="20"/>
                <w:szCs w:val="20"/>
              </w:rPr>
              <w:t>(молочная смесь, безмолочных и молочных каш, консервы для детского питания, специализированная молочная смесь)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3 612 240,75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3 756 730,38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3 907 375,27</w:t>
            </w:r>
          </w:p>
        </w:tc>
        <w:tc>
          <w:tcPr>
            <w:tcW w:w="4395" w:type="dxa"/>
            <w:shd w:val="clear" w:color="auto" w:fill="auto"/>
            <w:hideMark/>
          </w:tcPr>
          <w:p w:rsidR="00AA17C4" w:rsidRPr="005D7AC4" w:rsidRDefault="00AA17C4" w:rsidP="00AA17C4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(нормативный метод) в соответствии с Распоряжением Комитета по экономической политике и стратегическому планированию Санкт-Петербурга от 29.05.2026 № 57-р «Об утверждении нормативов расходов бюджета Санкт-Петербурга на выполнение функций находящихся в ведении исполнительных органов государственной власти Санкт-Петербурга государственных учреждений, входящих в системы здравоохранения, образования, отдыха и оздоровления детей и молодежи, социального обслуживания населения, по социальному питанию на 2027 год»</w:t>
            </w:r>
            <w:r w:rsidR="00A168D7">
              <w:rPr>
                <w:sz w:val="20"/>
                <w:szCs w:val="20"/>
              </w:rPr>
              <w:t>.</w:t>
            </w:r>
          </w:p>
          <w:p w:rsidR="00782361" w:rsidRPr="006B47DF" w:rsidRDefault="00AA17C4" w:rsidP="00AA17C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И</w:t>
            </w:r>
            <w:r w:rsidRPr="005D7AC4">
              <w:rPr>
                <w:sz w:val="20"/>
                <w:szCs w:val="20"/>
                <w:vertAlign w:val="subscript"/>
              </w:rPr>
              <w:t xml:space="preserve">пц2-3  </w:t>
            </w:r>
            <w:r w:rsidRPr="005D7AC4">
              <w:rPr>
                <w:sz w:val="20"/>
                <w:szCs w:val="20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599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2.11.9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поставку бутилированной питьевой воды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158 334,80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164 668,19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171 271,38</w:t>
            </w:r>
          </w:p>
        </w:tc>
        <w:tc>
          <w:tcPr>
            <w:tcW w:w="4395" w:type="dxa"/>
            <w:shd w:val="clear" w:color="auto" w:fill="auto"/>
            <w:hideMark/>
          </w:tcPr>
          <w:p w:rsidR="00AA17C4" w:rsidRPr="005D7AC4" w:rsidRDefault="00AA17C4" w:rsidP="00AA17C4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Расчет нормативных затрат произведен на 2027 год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5D7AC4">
              <w:rPr>
                <w:sz w:val="20"/>
                <w:szCs w:val="20"/>
              </w:rPr>
              <w:t xml:space="preserve">ФЗ </w:t>
            </w:r>
            <w:r>
              <w:rPr>
                <w:sz w:val="20"/>
                <w:szCs w:val="20"/>
              </w:rPr>
              <w:br/>
            </w:r>
            <w:r w:rsidRPr="005D7AC4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  <w:r w:rsidRPr="005D7AC4">
              <w:rPr>
                <w:sz w:val="20"/>
                <w:szCs w:val="20"/>
              </w:rPr>
              <w:lastRenderedPageBreak/>
              <w:t>(нормативный метод).</w:t>
            </w:r>
          </w:p>
          <w:p w:rsidR="00AA17C4" w:rsidRPr="005D7AC4" w:rsidRDefault="00AA17C4" w:rsidP="00AA17C4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Расчет нормативных затрат на 2028-2029 годы произведен по формуле:</w:t>
            </w:r>
          </w:p>
          <w:p w:rsidR="00782361" w:rsidRPr="006B47DF" w:rsidRDefault="00AA17C4" w:rsidP="00AA17C4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НЗ = НМЦК х И</w:t>
            </w:r>
            <w:r w:rsidRPr="005D7AC4">
              <w:rPr>
                <w:sz w:val="20"/>
                <w:szCs w:val="20"/>
                <w:vertAlign w:val="subscript"/>
              </w:rPr>
              <w:t>пц2</w:t>
            </w:r>
            <w:r w:rsidRPr="005D7AC4">
              <w:rPr>
                <w:sz w:val="20"/>
                <w:szCs w:val="20"/>
              </w:rPr>
              <w:t xml:space="preserve"> х И</w:t>
            </w:r>
            <w:r w:rsidRPr="005D7AC4">
              <w:rPr>
                <w:sz w:val="20"/>
                <w:szCs w:val="20"/>
                <w:vertAlign w:val="subscript"/>
              </w:rPr>
              <w:t>пц3</w:t>
            </w:r>
            <w:r w:rsidRPr="005D7AC4">
              <w:rPr>
                <w:sz w:val="20"/>
                <w:szCs w:val="20"/>
              </w:rPr>
              <w:t>, И</w:t>
            </w:r>
            <w:r w:rsidRPr="005D7AC4">
              <w:rPr>
                <w:sz w:val="20"/>
                <w:szCs w:val="20"/>
                <w:vertAlign w:val="subscript"/>
              </w:rPr>
              <w:t>пц2-3</w:t>
            </w:r>
            <w:r w:rsidRPr="005D7AC4">
              <w:rPr>
                <w:sz w:val="20"/>
                <w:szCs w:val="20"/>
              </w:rPr>
              <w:t xml:space="preserve"> – значения индекса потребительских цен, используемые при формировании проекта бюджета </w:t>
            </w:r>
            <w:r>
              <w:rPr>
                <w:sz w:val="20"/>
                <w:szCs w:val="20"/>
              </w:rPr>
              <w:br/>
            </w:r>
            <w:r w:rsidRPr="005D7AC4">
              <w:rPr>
                <w:sz w:val="20"/>
                <w:szCs w:val="20"/>
              </w:rPr>
              <w:t>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418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2.11.10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поставку лекарственных препаратов для медицинского применения (ЖНВЛП)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313 830,00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326 383,20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339 471,17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78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79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поставка лекарственных препаратов для медицинского применения.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418"/>
        </w:trPr>
        <w:tc>
          <w:tcPr>
            <w:tcW w:w="886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2.11.11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поставку лекарственных препаратов для медицинского применения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523 050,00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543 972,00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565 785,28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80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81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 xml:space="preserve">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поставка лекарственных препаратов для медицинского применения.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025"/>
        </w:trPr>
        <w:tc>
          <w:tcPr>
            <w:tcW w:w="886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2.11.12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 xml:space="preserve">Нормативные затраты на поставку лекарственных препаратов для медицинского применения </w:t>
            </w:r>
            <w:r w:rsidRPr="006B47DF">
              <w:rPr>
                <w:color w:val="000000" w:themeColor="text1"/>
                <w:sz w:val="20"/>
                <w:szCs w:val="20"/>
              </w:rPr>
              <w:br/>
              <w:t>(СЗ ЖНВЛП)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52 305,00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54 397,20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56 578,53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82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83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поставка лекарственных препаратов для медицинского применения.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591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2.11.13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 xml:space="preserve">Нормативные затраты на поставку дезинфицирующих средств 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246 413,30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256 269,83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266 546,25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84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85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поставка дезинфицирующих средств.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A168D7">
        <w:trPr>
          <w:trHeight w:val="593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2.11.14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поставку медицинских перчаток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71 710,16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74 578,57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77 569,17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86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87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№ 44-ФЗ государственных контрактах на текущий год, предметом которых является поставка </w:t>
            </w:r>
            <w:r w:rsidR="00AA17C4" w:rsidRPr="006B47DF">
              <w:rPr>
                <w:color w:val="000000" w:themeColor="text1"/>
                <w:sz w:val="20"/>
                <w:szCs w:val="20"/>
              </w:rPr>
              <w:t>медицинских перчаток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- значения индекса потребительских цен, используемые при формировании проекта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lastRenderedPageBreak/>
              <w:t>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985"/>
        </w:trPr>
        <w:tc>
          <w:tcPr>
            <w:tcW w:w="886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2.11.15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поставку товаров санитарно-гигиенического назначения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369 695,92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384 483,76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399 901,56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88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89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>№ 44-ФЗ государственных контрактах на текущий год, предметом которых является поставка товаров санитарно-гигиенического назначения.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A168D7">
        <w:trPr>
          <w:trHeight w:val="2011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2.11.16</w:t>
            </w:r>
          </w:p>
        </w:tc>
        <w:tc>
          <w:tcPr>
            <w:tcW w:w="4689" w:type="dxa"/>
            <w:shd w:val="clear" w:color="auto" w:fill="auto"/>
          </w:tcPr>
          <w:p w:rsidR="00782361" w:rsidRPr="006B47DF" w:rsidRDefault="00782361" w:rsidP="006B47DF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Нормативные затраты на оказание услуг по сбору, вывозу, обезвреживанию и утилизации медицинских отходов класса Б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19 928,52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20 725,66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21 556,76</w:t>
            </w:r>
          </w:p>
        </w:tc>
        <w:tc>
          <w:tcPr>
            <w:tcW w:w="4395" w:type="dxa"/>
            <w:shd w:val="clear" w:color="auto" w:fill="auto"/>
          </w:tcPr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Иные прочие затраты, не отнесенные к иным затратам, указанным в </w:t>
            </w:r>
            <w:hyperlink r:id="rId90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подпунктах «а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» - </w:t>
            </w:r>
            <w:hyperlink r:id="rId91" w:history="1">
              <w:r w:rsidRPr="006B47DF">
                <w:rPr>
                  <w:rFonts w:eastAsiaTheme="minorHAnsi"/>
                  <w:color w:val="000000" w:themeColor="text1"/>
                  <w:sz w:val="20"/>
                  <w:szCs w:val="20"/>
                  <w:lang w:eastAsia="en-US"/>
                </w:rPr>
                <w:t>«ж» пункта 6</w:t>
              </w:r>
            </w:hyperlink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Общих правил (НЗ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ипздр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определяются по формуле: 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НЗ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ипздр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=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НМЦКипздр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пц1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пц2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х 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>пц3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, где:</w:t>
            </w:r>
          </w:p>
          <w:p w:rsidR="00782361" w:rsidRPr="006B47DF" w:rsidRDefault="00782361" w:rsidP="006B47DF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  <w:vertAlign w:val="subscript"/>
              </w:rPr>
              <w:t>НМЦКипздр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rFonts w:eastAsiaTheme="minorEastAsia"/>
                <w:color w:val="000000" w:themeColor="text1"/>
                <w:sz w:val="20"/>
                <w:szCs w:val="20"/>
              </w:rPr>
              <w:br/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№ 44-ФЗ государственных контрактах на </w:t>
            </w:r>
            <w:r w:rsidRPr="006B47DF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текущий год, предметом которых является оказание услуг по сбору, вывозу, обезвреживанию и утилизации медицинских отходов класса Б.</w:t>
            </w:r>
          </w:p>
          <w:p w:rsidR="00782361" w:rsidRPr="006B47DF" w:rsidRDefault="00782361" w:rsidP="006B47DF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И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vertAlign w:val="subscript"/>
                <w:lang w:eastAsia="en-US"/>
              </w:rPr>
              <w:t xml:space="preserve">пц1-3  </w:t>
            </w:r>
            <w:r w:rsidRPr="006B47DF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450"/>
        </w:trPr>
        <w:tc>
          <w:tcPr>
            <w:tcW w:w="886" w:type="dxa"/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lastRenderedPageBreak/>
              <w:t>2.11.17</w:t>
            </w:r>
          </w:p>
        </w:tc>
        <w:tc>
          <w:tcPr>
            <w:tcW w:w="4689" w:type="dxa"/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Нормативные затраты на оказание услуг по проведению предварительного медицинского осмотра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161 831,74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168 305,01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175 054,04</w:t>
            </w:r>
          </w:p>
        </w:tc>
        <w:tc>
          <w:tcPr>
            <w:tcW w:w="4395" w:type="dxa"/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Иные прочие затраты, не отнесенные к иным затратам, указанным в подпунктах «а» - «ж» пункта 6 Общих правил (НЗ</w:t>
            </w:r>
            <w:r w:rsidRPr="005D7AC4">
              <w:rPr>
                <w:sz w:val="20"/>
                <w:szCs w:val="20"/>
                <w:vertAlign w:val="subscript"/>
              </w:rPr>
              <w:t>ипздр</w:t>
            </w:r>
            <w:r w:rsidRPr="005D7AC4">
              <w:rPr>
                <w:sz w:val="20"/>
                <w:szCs w:val="20"/>
              </w:rPr>
              <w:t xml:space="preserve">) определяются по формуле: 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НЗ</w:t>
            </w:r>
            <w:r w:rsidRPr="005D7AC4">
              <w:rPr>
                <w:sz w:val="20"/>
                <w:szCs w:val="20"/>
                <w:vertAlign w:val="subscript"/>
              </w:rPr>
              <w:t>ипздр</w:t>
            </w:r>
            <w:r w:rsidRPr="005D7AC4">
              <w:rPr>
                <w:sz w:val="20"/>
                <w:szCs w:val="20"/>
              </w:rPr>
              <w:t xml:space="preserve"> = N</w:t>
            </w:r>
            <w:r w:rsidRPr="005D7AC4">
              <w:rPr>
                <w:sz w:val="20"/>
                <w:szCs w:val="20"/>
                <w:vertAlign w:val="subscript"/>
              </w:rPr>
              <w:t>НМЦКипздр</w:t>
            </w:r>
            <w:r w:rsidRPr="005D7AC4">
              <w:rPr>
                <w:sz w:val="20"/>
                <w:szCs w:val="20"/>
              </w:rPr>
              <w:t xml:space="preserve"> х И</w:t>
            </w:r>
            <w:r w:rsidRPr="005D7AC4">
              <w:rPr>
                <w:sz w:val="20"/>
                <w:szCs w:val="20"/>
                <w:vertAlign w:val="subscript"/>
              </w:rPr>
              <w:t>пц1</w:t>
            </w:r>
            <w:r w:rsidRPr="005D7AC4">
              <w:rPr>
                <w:sz w:val="20"/>
                <w:szCs w:val="20"/>
              </w:rPr>
              <w:t xml:space="preserve"> х И</w:t>
            </w:r>
            <w:r w:rsidRPr="005D7AC4">
              <w:rPr>
                <w:sz w:val="20"/>
                <w:szCs w:val="20"/>
                <w:vertAlign w:val="subscript"/>
              </w:rPr>
              <w:t>пц2</w:t>
            </w:r>
            <w:r w:rsidRPr="005D7AC4">
              <w:rPr>
                <w:sz w:val="20"/>
                <w:szCs w:val="20"/>
              </w:rPr>
              <w:t xml:space="preserve"> х И</w:t>
            </w:r>
            <w:r w:rsidRPr="005D7AC4">
              <w:rPr>
                <w:sz w:val="20"/>
                <w:szCs w:val="20"/>
                <w:vertAlign w:val="subscript"/>
              </w:rPr>
              <w:t>пц3</w:t>
            </w:r>
            <w:r w:rsidRPr="005D7AC4">
              <w:rPr>
                <w:sz w:val="20"/>
                <w:szCs w:val="20"/>
              </w:rPr>
              <w:t>, где: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N</w:t>
            </w:r>
            <w:r w:rsidRPr="005D7AC4">
              <w:rPr>
                <w:sz w:val="20"/>
                <w:szCs w:val="20"/>
                <w:vertAlign w:val="subscript"/>
              </w:rPr>
              <w:t>НМЦКипздр</w:t>
            </w:r>
            <w:r w:rsidRPr="005D7AC4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оказание услуг </w:t>
            </w:r>
            <w:r w:rsidR="00AA17C4" w:rsidRPr="005D7AC4">
              <w:rPr>
                <w:sz w:val="20"/>
                <w:szCs w:val="20"/>
              </w:rPr>
              <w:t>по проведению предварительного медицинского осмотра</w:t>
            </w:r>
            <w:r w:rsidR="00AA17C4">
              <w:rPr>
                <w:sz w:val="20"/>
                <w:szCs w:val="20"/>
              </w:rPr>
              <w:t>.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И</w:t>
            </w:r>
            <w:r w:rsidRPr="005D7AC4">
              <w:rPr>
                <w:sz w:val="20"/>
                <w:szCs w:val="20"/>
                <w:vertAlign w:val="subscript"/>
              </w:rPr>
              <w:t>пц1-3</w:t>
            </w:r>
            <w:r w:rsidRPr="005D7AC4">
              <w:rPr>
                <w:sz w:val="20"/>
                <w:szCs w:val="20"/>
              </w:rPr>
              <w:t xml:space="preserve">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AA17C4">
        <w:trPr>
          <w:trHeight w:val="101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6B47DF" w:rsidRDefault="00782361" w:rsidP="006B47DF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47DF">
              <w:rPr>
                <w:color w:val="000000" w:themeColor="text1"/>
                <w:sz w:val="20"/>
                <w:szCs w:val="20"/>
              </w:rPr>
              <w:t>2.11.18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Нормативные затраты на оказание услуг по проведению периодического медицинского осмотра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682 767,91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710 078,63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738 552,78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Иные прочие затраты, не отнесенные к иным затратам, указанным в подпунктах «а» - «ж» пункта 6 Общих правил (НЗ</w:t>
            </w:r>
            <w:r w:rsidRPr="005D7AC4">
              <w:rPr>
                <w:sz w:val="20"/>
                <w:szCs w:val="20"/>
                <w:vertAlign w:val="subscript"/>
              </w:rPr>
              <w:t>ипздр</w:t>
            </w:r>
            <w:r w:rsidRPr="005D7AC4">
              <w:rPr>
                <w:sz w:val="20"/>
                <w:szCs w:val="20"/>
              </w:rPr>
              <w:t xml:space="preserve">) определяются по формуле: 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НЗ</w:t>
            </w:r>
            <w:r w:rsidRPr="005D7AC4">
              <w:rPr>
                <w:sz w:val="20"/>
                <w:szCs w:val="20"/>
                <w:vertAlign w:val="subscript"/>
              </w:rPr>
              <w:t>ипздр</w:t>
            </w:r>
            <w:r w:rsidRPr="005D7AC4">
              <w:rPr>
                <w:sz w:val="20"/>
                <w:szCs w:val="20"/>
              </w:rPr>
              <w:t xml:space="preserve"> = N</w:t>
            </w:r>
            <w:r w:rsidRPr="005D7AC4">
              <w:rPr>
                <w:sz w:val="20"/>
                <w:szCs w:val="20"/>
                <w:vertAlign w:val="subscript"/>
              </w:rPr>
              <w:t>НМЦКипздр</w:t>
            </w:r>
            <w:r w:rsidRPr="005D7AC4">
              <w:rPr>
                <w:sz w:val="20"/>
                <w:szCs w:val="20"/>
              </w:rPr>
              <w:t xml:space="preserve"> х И</w:t>
            </w:r>
            <w:r w:rsidRPr="005D7AC4">
              <w:rPr>
                <w:sz w:val="20"/>
                <w:szCs w:val="20"/>
                <w:vertAlign w:val="subscript"/>
              </w:rPr>
              <w:t>пц1</w:t>
            </w:r>
            <w:r w:rsidRPr="005D7AC4">
              <w:rPr>
                <w:sz w:val="20"/>
                <w:szCs w:val="20"/>
              </w:rPr>
              <w:t xml:space="preserve"> х И</w:t>
            </w:r>
            <w:r w:rsidRPr="005D7AC4">
              <w:rPr>
                <w:sz w:val="20"/>
                <w:szCs w:val="20"/>
                <w:vertAlign w:val="subscript"/>
              </w:rPr>
              <w:t>пц2</w:t>
            </w:r>
            <w:r w:rsidRPr="005D7AC4">
              <w:rPr>
                <w:sz w:val="20"/>
                <w:szCs w:val="20"/>
              </w:rPr>
              <w:t xml:space="preserve"> х И</w:t>
            </w:r>
            <w:r w:rsidRPr="005D7AC4">
              <w:rPr>
                <w:sz w:val="20"/>
                <w:szCs w:val="20"/>
                <w:vertAlign w:val="subscript"/>
              </w:rPr>
              <w:t>пц3</w:t>
            </w:r>
            <w:r w:rsidRPr="005D7AC4">
              <w:rPr>
                <w:sz w:val="20"/>
                <w:szCs w:val="20"/>
              </w:rPr>
              <w:t>, где: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N</w:t>
            </w:r>
            <w:r w:rsidRPr="005D7AC4">
              <w:rPr>
                <w:sz w:val="20"/>
                <w:szCs w:val="20"/>
                <w:vertAlign w:val="subscript"/>
              </w:rPr>
              <w:t>НМЦКипздр</w:t>
            </w:r>
            <w:r w:rsidRPr="005D7AC4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</w:t>
            </w:r>
            <w:r w:rsidRPr="005D7AC4">
              <w:rPr>
                <w:sz w:val="20"/>
                <w:szCs w:val="20"/>
              </w:rPr>
              <w:lastRenderedPageBreak/>
              <w:t xml:space="preserve">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пункта 25) статьи 93 Федерального закона </w:t>
            </w:r>
            <w:r w:rsidR="00AA17C4">
              <w:rPr>
                <w:sz w:val="20"/>
                <w:szCs w:val="20"/>
              </w:rPr>
              <w:br/>
            </w:r>
            <w:r w:rsidRPr="005D7AC4">
              <w:rPr>
                <w:sz w:val="20"/>
                <w:szCs w:val="20"/>
              </w:rPr>
              <w:t xml:space="preserve">№ 44-ФЗ государственных контрактах на текущий год, предметом которых является оказание услуг </w:t>
            </w:r>
            <w:r w:rsidR="00AA17C4" w:rsidRPr="005D7AC4">
              <w:rPr>
                <w:sz w:val="20"/>
                <w:szCs w:val="20"/>
              </w:rPr>
              <w:t>по проведению периодического медицинского осмотра</w:t>
            </w:r>
            <w:r w:rsidR="00AA17C4">
              <w:rPr>
                <w:sz w:val="20"/>
                <w:szCs w:val="20"/>
              </w:rPr>
              <w:t>.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И</w:t>
            </w:r>
            <w:r w:rsidRPr="005D7AC4">
              <w:rPr>
                <w:sz w:val="20"/>
                <w:szCs w:val="20"/>
                <w:vertAlign w:val="subscript"/>
              </w:rPr>
              <w:t>пц1-3</w:t>
            </w:r>
            <w:r w:rsidRPr="005D7AC4">
              <w:rPr>
                <w:sz w:val="20"/>
                <w:szCs w:val="20"/>
              </w:rPr>
              <w:t xml:space="preserve">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782361" w:rsidRPr="006B47DF" w:rsidTr="007611B5">
        <w:trPr>
          <w:trHeight w:val="13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lastRenderedPageBreak/>
              <w:t>2.11.19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A168D7" w:rsidP="00A168D7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Нормативные затраты на в</w:t>
            </w:r>
            <w:r w:rsidR="00782361" w:rsidRPr="005D7AC4">
              <w:rPr>
                <w:color w:val="000000" w:themeColor="text1"/>
                <w:sz w:val="20"/>
                <w:szCs w:val="20"/>
              </w:rPr>
              <w:t>ыполнение работ по текущему ремонту помещений здания изолятора Санкт-Петербургского государственного казенного учреждения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782361" w:rsidRPr="005D7AC4">
              <w:rPr>
                <w:color w:val="000000" w:themeColor="text1"/>
                <w:sz w:val="20"/>
                <w:szCs w:val="20"/>
              </w:rPr>
              <w:t>«Психоневрологический дом ребенка №6» по адресу: г. Санкт-Петербург,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782361" w:rsidRPr="005D7AC4">
              <w:rPr>
                <w:color w:val="000000" w:themeColor="text1"/>
                <w:sz w:val="20"/>
                <w:szCs w:val="20"/>
              </w:rPr>
              <w:t xml:space="preserve">г. Зеленогорск,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782361" w:rsidRPr="005D7AC4">
              <w:rPr>
                <w:color w:val="000000" w:themeColor="text1"/>
                <w:sz w:val="20"/>
                <w:szCs w:val="20"/>
              </w:rPr>
              <w:t>ул. Лиственная, 12, лит. И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8 450 461,21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 xml:space="preserve"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</w:t>
            </w:r>
            <w:r w:rsidR="00AA17C4">
              <w:rPr>
                <w:color w:val="000000" w:themeColor="text1"/>
                <w:sz w:val="20"/>
                <w:szCs w:val="20"/>
              </w:rPr>
              <w:br/>
            </w:r>
            <w:r w:rsidRPr="005D7AC4">
              <w:rPr>
                <w:color w:val="000000" w:themeColor="text1"/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(проектно-сметный метод).</w:t>
            </w:r>
          </w:p>
        </w:tc>
      </w:tr>
      <w:tr w:rsidR="00782361" w:rsidRPr="006B47DF" w:rsidTr="007611B5">
        <w:trPr>
          <w:trHeight w:val="13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2.11.20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A168D7" w:rsidP="00A168D7">
            <w:pPr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Нормативные затраты на в</w:t>
            </w:r>
            <w:r w:rsidR="00782361" w:rsidRPr="005D7AC4">
              <w:rPr>
                <w:color w:val="000000" w:themeColor="text1"/>
                <w:sz w:val="20"/>
                <w:szCs w:val="20"/>
              </w:rPr>
              <w:t xml:space="preserve">ыполнение работ по установке модулей туалетных по адресу: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782361" w:rsidRPr="005D7AC4">
              <w:rPr>
                <w:color w:val="000000" w:themeColor="text1"/>
                <w:sz w:val="20"/>
                <w:szCs w:val="20"/>
              </w:rPr>
              <w:t>г. Санкт-Петербург, г. Зеленогорск,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782361" w:rsidRPr="005D7AC4">
              <w:rPr>
                <w:color w:val="000000" w:themeColor="text1"/>
                <w:sz w:val="20"/>
                <w:szCs w:val="20"/>
              </w:rPr>
              <w:t>ул. Лиственная, 12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 xml:space="preserve">6 609 </w:t>
            </w:r>
            <w:r>
              <w:rPr>
                <w:color w:val="000000" w:themeColor="text1"/>
                <w:sz w:val="20"/>
                <w:szCs w:val="20"/>
              </w:rPr>
              <w:t>326</w:t>
            </w:r>
            <w:r w:rsidRPr="005D7AC4">
              <w:rPr>
                <w:color w:val="000000" w:themeColor="text1"/>
                <w:sz w:val="20"/>
                <w:szCs w:val="20"/>
              </w:rPr>
              <w:t>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 xml:space="preserve"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</w:t>
            </w:r>
            <w:r w:rsidR="00AA17C4">
              <w:rPr>
                <w:color w:val="000000" w:themeColor="text1"/>
                <w:sz w:val="20"/>
                <w:szCs w:val="20"/>
              </w:rPr>
              <w:br/>
            </w:r>
            <w:r w:rsidRPr="005D7AC4">
              <w:rPr>
                <w:color w:val="000000" w:themeColor="text1"/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(проектно-сметный метод).</w:t>
            </w:r>
          </w:p>
        </w:tc>
      </w:tr>
      <w:tr w:rsidR="00782361" w:rsidRPr="006B47DF" w:rsidTr="00645806">
        <w:trPr>
          <w:trHeight w:val="87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2.11.21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A168D7" w:rsidP="00A168D7">
            <w:pPr>
              <w:tabs>
                <w:tab w:val="left" w:pos="1177"/>
              </w:tabs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Нормативные затраты на в</w:t>
            </w:r>
            <w:r w:rsidR="00782361" w:rsidRPr="005D7AC4">
              <w:rPr>
                <w:color w:val="000000" w:themeColor="text1"/>
                <w:sz w:val="20"/>
                <w:szCs w:val="20"/>
              </w:rPr>
              <w:t xml:space="preserve">ыполнение работ по текущему ремонту погреба по адресу: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782361" w:rsidRPr="005D7AC4">
              <w:rPr>
                <w:color w:val="000000" w:themeColor="text1"/>
                <w:sz w:val="20"/>
                <w:szCs w:val="20"/>
              </w:rPr>
              <w:t>г. Санкт-Петербург, г. Зеленогорск,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782361" w:rsidRPr="005D7AC4">
              <w:rPr>
                <w:color w:val="000000" w:themeColor="text1"/>
                <w:sz w:val="20"/>
                <w:szCs w:val="20"/>
              </w:rPr>
              <w:t>ул. Лиственная, 12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>1 067 131,87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5D7AC4">
              <w:rPr>
                <w:color w:val="000000" w:themeColor="text1"/>
                <w:sz w:val="20"/>
                <w:szCs w:val="20"/>
              </w:rPr>
              <w:t xml:space="preserve"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</w:t>
            </w:r>
            <w:r w:rsidR="00AA17C4">
              <w:rPr>
                <w:color w:val="000000" w:themeColor="text1"/>
                <w:sz w:val="20"/>
                <w:szCs w:val="20"/>
              </w:rPr>
              <w:br/>
            </w:r>
            <w:r w:rsidRPr="005D7AC4">
              <w:rPr>
                <w:color w:val="000000" w:themeColor="text1"/>
                <w:sz w:val="20"/>
                <w:szCs w:val="20"/>
              </w:rPr>
              <w:t xml:space="preserve">«О контрактной системе в сфере закупок </w:t>
            </w:r>
            <w:r w:rsidRPr="005D7AC4">
              <w:rPr>
                <w:color w:val="000000" w:themeColor="text1"/>
                <w:sz w:val="20"/>
                <w:szCs w:val="20"/>
              </w:rPr>
              <w:lastRenderedPageBreak/>
              <w:t>товаров, работ, услуг для обеспечения государственных и муниципальных нужд» (проектно-сметный метод).</w:t>
            </w:r>
          </w:p>
        </w:tc>
      </w:tr>
      <w:tr w:rsidR="00782361" w:rsidRPr="006B47DF" w:rsidTr="007611B5">
        <w:trPr>
          <w:trHeight w:val="13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Нормативные затраты на дополнительное профессиональное образование работников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45 125,00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82361" w:rsidRPr="006B47DF" w:rsidTr="007611B5">
        <w:trPr>
          <w:trHeight w:val="130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5.1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Нормативные затраты на дополнительное профессиональное образование работников по программам повышения квалификации «Обеспечение экологической безопасности руководителями и специалистами общехозяйственных систем управления»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45 125,00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361" w:rsidRPr="005D7AC4" w:rsidRDefault="00782361" w:rsidP="003B67C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 xml:space="preserve">Нормативные затраты на дополнительное профессиональное образование работников (Здпо) рассчитываются по формуле: </w:t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noProof/>
                <w:sz w:val="20"/>
                <w:szCs w:val="20"/>
              </w:rPr>
              <w:drawing>
                <wp:inline distT="0" distB="0" distL="0" distR="0">
                  <wp:extent cx="1610360" cy="429895"/>
                  <wp:effectExtent l="0" t="0" r="889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361" w:rsidRPr="005D7AC4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Q</w:t>
            </w:r>
            <w:r w:rsidRPr="005D7AC4">
              <w:rPr>
                <w:sz w:val="20"/>
                <w:szCs w:val="20"/>
                <w:vertAlign w:val="subscript"/>
              </w:rPr>
              <w:t>iдпо</w:t>
            </w:r>
            <w:r w:rsidRPr="005D7AC4">
              <w:rPr>
                <w:sz w:val="20"/>
                <w:szCs w:val="20"/>
              </w:rPr>
              <w:t xml:space="preserve"> - количество работников, направляемых на i-й вид дополнительного профессионального образования; </w:t>
            </w:r>
          </w:p>
          <w:p w:rsidR="00782361" w:rsidRPr="0075590B" w:rsidRDefault="00782361" w:rsidP="003B67C3">
            <w:pPr>
              <w:ind w:firstLine="459"/>
              <w:contextualSpacing/>
              <w:jc w:val="both"/>
              <w:rPr>
                <w:sz w:val="20"/>
                <w:szCs w:val="20"/>
              </w:rPr>
            </w:pPr>
            <w:r w:rsidRPr="005D7AC4">
              <w:rPr>
                <w:sz w:val="20"/>
                <w:szCs w:val="20"/>
              </w:rPr>
              <w:t>Р</w:t>
            </w:r>
            <w:r w:rsidRPr="005D7AC4">
              <w:rPr>
                <w:sz w:val="20"/>
                <w:szCs w:val="20"/>
                <w:vertAlign w:val="subscript"/>
              </w:rPr>
              <w:t>iдпо</w:t>
            </w:r>
            <w:r w:rsidRPr="005D7AC4">
              <w:rPr>
                <w:sz w:val="20"/>
                <w:szCs w:val="20"/>
              </w:rPr>
              <w:t xml:space="preserve"> - цена обучения одного работника по i-му виду дополнительного профессионального образования</w:t>
            </w:r>
          </w:p>
        </w:tc>
      </w:tr>
    </w:tbl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10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675A3B" w:rsidRPr="00962A47" w:rsidRDefault="00675A3B" w:rsidP="00675A3B">
      <w:pPr>
        <w:pStyle w:val="ConsPlusNormal"/>
        <w:ind w:firstLine="540"/>
        <w:jc w:val="right"/>
        <w:rPr>
          <w:i/>
          <w:spacing w:val="4"/>
        </w:rPr>
      </w:pP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</w:p>
    <w:p w:rsidR="00675A3B" w:rsidRPr="00962A47" w:rsidRDefault="00675A3B" w:rsidP="00675A3B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="00A56C26" w:rsidRPr="00962A47">
        <w:rPr>
          <w:b/>
          <w:spacing w:val="4"/>
          <w:sz w:val="26"/>
          <w:szCs w:val="26"/>
        </w:rPr>
        <w:t xml:space="preserve">Санкт-Петербургского государственного казенного учреждения «Психоневрологический дом ребенка № 8» </w:t>
      </w:r>
      <w:r w:rsidRPr="00962A47">
        <w:rPr>
          <w:b/>
          <w:spacing w:val="4"/>
          <w:sz w:val="26"/>
          <w:szCs w:val="26"/>
        </w:rPr>
        <w:t>на 202</w:t>
      </w:r>
      <w:r w:rsidR="00A0244A">
        <w:rPr>
          <w:b/>
          <w:spacing w:val="4"/>
          <w:sz w:val="26"/>
          <w:szCs w:val="26"/>
        </w:rPr>
        <w:t>7</w:t>
      </w:r>
      <w:r w:rsidRPr="00962A47">
        <w:rPr>
          <w:b/>
          <w:spacing w:val="4"/>
          <w:sz w:val="26"/>
          <w:szCs w:val="26"/>
        </w:rPr>
        <w:t xml:space="preserve"> год и на плановый период 202</w:t>
      </w:r>
      <w:r w:rsidR="00A0244A">
        <w:rPr>
          <w:b/>
          <w:spacing w:val="4"/>
          <w:sz w:val="26"/>
          <w:szCs w:val="26"/>
        </w:rPr>
        <w:t>8</w:t>
      </w:r>
      <w:r w:rsidRPr="00962A47">
        <w:rPr>
          <w:b/>
          <w:spacing w:val="4"/>
          <w:sz w:val="26"/>
          <w:szCs w:val="26"/>
        </w:rPr>
        <w:t xml:space="preserve"> и 202</w:t>
      </w:r>
      <w:r w:rsidR="00A0244A">
        <w:rPr>
          <w:b/>
          <w:spacing w:val="4"/>
          <w:sz w:val="26"/>
          <w:szCs w:val="26"/>
        </w:rPr>
        <w:t>9</w:t>
      </w:r>
      <w:r w:rsidRPr="00962A47">
        <w:rPr>
          <w:b/>
          <w:spacing w:val="4"/>
          <w:sz w:val="26"/>
          <w:szCs w:val="26"/>
        </w:rPr>
        <w:t xml:space="preserve"> годов</w:t>
      </w:r>
    </w:p>
    <w:p w:rsidR="00675A3B" w:rsidRPr="00962A47" w:rsidRDefault="00675A3B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p w:rsidR="00675A3B" w:rsidRPr="00962A47" w:rsidRDefault="00675A3B" w:rsidP="00675A3B">
      <w:pPr>
        <w:rPr>
          <w:lang w:eastAsia="en-US"/>
        </w:rPr>
      </w:pPr>
    </w:p>
    <w:tbl>
      <w:tblPr>
        <w:tblW w:w="150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7"/>
        <w:gridCol w:w="4741"/>
        <w:gridCol w:w="1559"/>
        <w:gridCol w:w="1559"/>
        <w:gridCol w:w="1559"/>
        <w:gridCol w:w="4678"/>
      </w:tblGrid>
      <w:tr w:rsidR="00867745" w:rsidRPr="00867745" w:rsidTr="007611B5">
        <w:trPr>
          <w:trHeight w:val="150"/>
        </w:trPr>
        <w:tc>
          <w:tcPr>
            <w:tcW w:w="997" w:type="dxa"/>
            <w:vMerge w:val="restart"/>
            <w:vAlign w:val="center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67745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741" w:type="dxa"/>
            <w:vMerge w:val="restart"/>
            <w:vAlign w:val="center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67745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677" w:type="dxa"/>
            <w:gridSpan w:val="3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67745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78" w:type="dxa"/>
            <w:vMerge w:val="restart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67745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867745" w:rsidRPr="00867745" w:rsidTr="007611B5">
        <w:trPr>
          <w:trHeight w:val="150"/>
        </w:trPr>
        <w:tc>
          <w:tcPr>
            <w:tcW w:w="997" w:type="dxa"/>
            <w:vMerge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41" w:type="dxa"/>
            <w:vMerge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67745" w:rsidRPr="00867745" w:rsidRDefault="00867745" w:rsidP="00A0244A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67745">
              <w:rPr>
                <w:b/>
                <w:sz w:val="20"/>
                <w:szCs w:val="20"/>
              </w:rPr>
              <w:t>202</w:t>
            </w:r>
            <w:r w:rsidR="00A0244A">
              <w:rPr>
                <w:b/>
                <w:sz w:val="20"/>
                <w:szCs w:val="20"/>
              </w:rPr>
              <w:t>7</w:t>
            </w:r>
            <w:r w:rsidRPr="0086774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:rsidR="00867745" w:rsidRPr="00867745" w:rsidRDefault="00867745" w:rsidP="00A0244A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67745">
              <w:rPr>
                <w:b/>
                <w:sz w:val="20"/>
                <w:szCs w:val="20"/>
              </w:rPr>
              <w:t>202</w:t>
            </w:r>
            <w:r w:rsidR="00A0244A">
              <w:rPr>
                <w:b/>
                <w:sz w:val="20"/>
                <w:szCs w:val="20"/>
              </w:rPr>
              <w:t>8</w:t>
            </w:r>
            <w:r w:rsidRPr="0086774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:rsidR="00867745" w:rsidRPr="00867745" w:rsidRDefault="00867745" w:rsidP="00A0244A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67745">
              <w:rPr>
                <w:b/>
                <w:sz w:val="20"/>
                <w:szCs w:val="20"/>
              </w:rPr>
              <w:t>202</w:t>
            </w:r>
            <w:r w:rsidR="00A0244A">
              <w:rPr>
                <w:b/>
                <w:sz w:val="20"/>
                <w:szCs w:val="20"/>
              </w:rPr>
              <w:t>9</w:t>
            </w:r>
            <w:r w:rsidRPr="0086774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678" w:type="dxa"/>
            <w:vMerge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867745" w:rsidRPr="00867745" w:rsidTr="007611B5">
        <w:tc>
          <w:tcPr>
            <w:tcW w:w="997" w:type="dxa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1</w:t>
            </w:r>
          </w:p>
        </w:tc>
        <w:tc>
          <w:tcPr>
            <w:tcW w:w="4741" w:type="dxa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867745" w:rsidRPr="00867745" w:rsidRDefault="00867745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6</w:t>
            </w:r>
          </w:p>
        </w:tc>
      </w:tr>
      <w:tr w:rsidR="0093748D" w:rsidRPr="00867745" w:rsidTr="007611B5">
        <w:trPr>
          <w:trHeight w:val="186"/>
        </w:trPr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1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14 054,40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14 616,58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15 202,70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364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1.1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14 054,40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14 616,58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15 202,70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364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1.1.12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Иные затраты на услуги по предоставлению проводного радиовещания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14 054,40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14 616,58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15 202,70</w:t>
            </w:r>
          </w:p>
        </w:tc>
        <w:tc>
          <w:tcPr>
            <w:tcW w:w="4678" w:type="dxa"/>
          </w:tcPr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E760E2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E760E2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E760E2">
              <w:rPr>
                <w:sz w:val="20"/>
                <w:szCs w:val="20"/>
              </w:rPr>
              <w:br/>
              <w:t xml:space="preserve">от 05.04.2013 № 44- ФЗ «О контрактной системе </w:t>
            </w:r>
            <w:r w:rsidRPr="00E760E2">
              <w:rPr>
                <w:sz w:val="20"/>
                <w:szCs w:val="20"/>
              </w:rPr>
              <w:br/>
              <w:t xml:space="preserve">в сфере закупок товаров, работ, услуг </w:t>
            </w:r>
            <w:r w:rsidRPr="00E760E2">
              <w:rPr>
                <w:sz w:val="20"/>
                <w:szCs w:val="20"/>
              </w:rPr>
              <w:br/>
              <w:t xml:space="preserve">для обеспечения государственных и муниципальных нужд» (использован тарифный метод на основании тарифов на услуги связи проводного радиовещания, утвержденный письмом Федерального государственного унитарного предприятия «Российские сети вещания и оповещения» </w:t>
            </w:r>
            <w:r w:rsidRPr="00E760E2">
              <w:rPr>
                <w:sz w:val="20"/>
                <w:szCs w:val="20"/>
              </w:rPr>
              <w:br/>
            </w:r>
            <w:r w:rsidRPr="00C91BC2">
              <w:rPr>
                <w:sz w:val="20"/>
                <w:szCs w:val="20"/>
              </w:rPr>
              <w:t xml:space="preserve">от 26.05.2026 № </w:t>
            </w:r>
            <w:r>
              <w:rPr>
                <w:sz w:val="20"/>
                <w:szCs w:val="20"/>
              </w:rPr>
              <w:t>242</w:t>
            </w:r>
            <w:r w:rsidRPr="00E760E2">
              <w:rPr>
                <w:sz w:val="20"/>
                <w:szCs w:val="20"/>
              </w:rPr>
              <w:t xml:space="preserve"> «О тарифах на услуги связи проводного радиовещания на 202</w:t>
            </w:r>
            <w:r>
              <w:rPr>
                <w:sz w:val="20"/>
                <w:szCs w:val="20"/>
              </w:rPr>
              <w:t>7</w:t>
            </w:r>
            <w:r w:rsidRPr="00E760E2">
              <w:rPr>
                <w:sz w:val="20"/>
                <w:szCs w:val="20"/>
              </w:rPr>
              <w:t xml:space="preserve"> год»</w:t>
            </w:r>
            <w:r>
              <w:rPr>
                <w:sz w:val="20"/>
                <w:szCs w:val="20"/>
              </w:rPr>
              <w:t>.</w:t>
            </w:r>
          </w:p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E760E2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 годы произведен по формуле:</w:t>
            </w:r>
          </w:p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i/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Ипц2-3 – значения индекса потребительских цен, используемые при формировании проекта </w:t>
            </w:r>
            <w:r w:rsidRPr="00E760E2">
              <w:rPr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93" w:history="1">
              <w:r w:rsidRPr="00867745">
                <w:rPr>
                  <w:sz w:val="20"/>
                  <w:szCs w:val="20"/>
                </w:rPr>
                <w:t>подпунктах "а"</w:t>
              </w:r>
            </w:hyperlink>
            <w:r w:rsidRPr="00867745">
              <w:rPr>
                <w:sz w:val="20"/>
                <w:szCs w:val="20"/>
              </w:rPr>
              <w:t xml:space="preserve"> - </w:t>
            </w:r>
            <w:hyperlink r:id="rId94" w:history="1">
              <w:r w:rsidRPr="00867745">
                <w:rPr>
                  <w:sz w:val="20"/>
                  <w:szCs w:val="20"/>
                </w:rPr>
                <w:t>"ж" пункта 6</w:t>
              </w:r>
            </w:hyperlink>
            <w:r w:rsidRPr="0086774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28 209 192,44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30 901 123,24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27 688 277,00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2.2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транспортные услуги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1 886 553,24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1 962 015,37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2 040 692,19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2.2.5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транспортному обслуживанию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1 886 553,24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1 962 015,37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2 040 692,19</w:t>
            </w:r>
          </w:p>
        </w:tc>
        <w:tc>
          <w:tcPr>
            <w:tcW w:w="4678" w:type="dxa"/>
          </w:tcPr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E760E2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E760E2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E760E2">
              <w:rPr>
                <w:sz w:val="20"/>
                <w:szCs w:val="20"/>
              </w:rPr>
              <w:t xml:space="preserve">ФЗ «О контрактной системе </w:t>
            </w:r>
            <w:r w:rsidRPr="00E760E2">
              <w:rPr>
                <w:sz w:val="20"/>
                <w:szCs w:val="20"/>
              </w:rPr>
              <w:br/>
              <w:t xml:space="preserve">в сфере закупок товаров, работ, услуг </w:t>
            </w:r>
            <w:r w:rsidRPr="00E760E2">
              <w:rPr>
                <w:sz w:val="20"/>
                <w:szCs w:val="20"/>
              </w:rPr>
              <w:br/>
              <w:t>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асчет нормативных затрат на 2028-2029</w:t>
            </w:r>
            <w:r w:rsidRPr="00E760E2">
              <w:rPr>
                <w:sz w:val="20"/>
                <w:szCs w:val="20"/>
              </w:rPr>
              <w:t xml:space="preserve"> годы произведен по формуле: </w:t>
            </w:r>
          </w:p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НЗ = НМЦК х Ипц2 х Ипц3, </w:t>
            </w:r>
            <w:r>
              <w:rPr>
                <w:sz w:val="20"/>
                <w:szCs w:val="20"/>
              </w:rPr>
              <w:t>где</w:t>
            </w:r>
          </w:p>
          <w:p w:rsidR="0093748D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643B89" w:rsidRPr="00867745" w:rsidRDefault="00643B89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7611B5">
        <w:tc>
          <w:tcPr>
            <w:tcW w:w="997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35DEF">
              <w:rPr>
                <w:sz w:val="20"/>
              </w:rPr>
              <w:t>2.4</w:t>
            </w:r>
          </w:p>
        </w:tc>
        <w:tc>
          <w:tcPr>
            <w:tcW w:w="4741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35DEF">
              <w:rPr>
                <w:sz w:val="20"/>
              </w:rPr>
              <w:t>Нормативные затраты на коммунальные услуги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sz w:val="20"/>
                <w:szCs w:val="20"/>
              </w:rPr>
            </w:pPr>
            <w:r w:rsidRPr="005A4AFC">
              <w:rPr>
                <w:color w:val="000000" w:themeColor="text1"/>
                <w:sz w:val="20"/>
              </w:rPr>
              <w:t>380 713,54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sz w:val="20"/>
                <w:szCs w:val="20"/>
              </w:rPr>
            </w:pPr>
            <w:r w:rsidRPr="005A4AFC">
              <w:rPr>
                <w:color w:val="000000" w:themeColor="text1"/>
                <w:sz w:val="20"/>
                <w:szCs w:val="20"/>
              </w:rPr>
              <w:t>412 264,98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sz w:val="20"/>
                <w:szCs w:val="20"/>
              </w:rPr>
            </w:pPr>
            <w:r w:rsidRPr="005A4AFC">
              <w:rPr>
                <w:color w:val="000000" w:themeColor="text1"/>
                <w:sz w:val="20"/>
                <w:szCs w:val="20"/>
              </w:rPr>
              <w:t>439 423,44</w:t>
            </w:r>
          </w:p>
        </w:tc>
        <w:tc>
          <w:tcPr>
            <w:tcW w:w="4678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93748D" w:rsidRPr="00867745" w:rsidTr="00645806">
        <w:tc>
          <w:tcPr>
            <w:tcW w:w="997" w:type="dxa"/>
          </w:tcPr>
          <w:p w:rsidR="0093748D" w:rsidRPr="00E35DEF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E35DEF">
              <w:rPr>
                <w:sz w:val="20"/>
              </w:rPr>
              <w:t>2.4.7</w:t>
            </w:r>
          </w:p>
        </w:tc>
        <w:tc>
          <w:tcPr>
            <w:tcW w:w="4741" w:type="dxa"/>
          </w:tcPr>
          <w:p w:rsidR="0093748D" w:rsidRPr="00E35DEF" w:rsidRDefault="0093748D" w:rsidP="003B67C3">
            <w:pPr>
              <w:widowControl w:val="0"/>
              <w:autoSpaceDE w:val="0"/>
              <w:autoSpaceDN w:val="0"/>
              <w:jc w:val="both"/>
              <w:rPr>
                <w:sz w:val="20"/>
              </w:rPr>
            </w:pPr>
            <w:r w:rsidRPr="00E35DEF">
              <w:rPr>
                <w:sz w:val="20"/>
              </w:rPr>
              <w:t>Оказание услуг по обращению с твердыми коммунальными отходами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87190F" w:rsidRDefault="0093748D" w:rsidP="003B67C3">
            <w:pPr>
              <w:jc w:val="center"/>
              <w:rPr>
                <w:color w:val="000000" w:themeColor="text1"/>
                <w:sz w:val="20"/>
              </w:rPr>
            </w:pPr>
            <w:r w:rsidRPr="0087190F">
              <w:rPr>
                <w:color w:val="000000" w:themeColor="text1"/>
                <w:sz w:val="20"/>
              </w:rPr>
              <w:t>380</w:t>
            </w:r>
            <w:r>
              <w:rPr>
                <w:color w:val="000000" w:themeColor="text1"/>
                <w:sz w:val="20"/>
              </w:rPr>
              <w:t> 713,54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87190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412 264,98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87190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190F">
              <w:rPr>
                <w:color w:val="000000" w:themeColor="text1"/>
                <w:sz w:val="20"/>
                <w:szCs w:val="20"/>
              </w:rPr>
              <w:t>439</w:t>
            </w:r>
            <w:r>
              <w:rPr>
                <w:color w:val="000000" w:themeColor="text1"/>
                <w:sz w:val="20"/>
                <w:szCs w:val="20"/>
              </w:rPr>
              <w:t> 423,44</w:t>
            </w:r>
          </w:p>
        </w:tc>
        <w:tc>
          <w:tcPr>
            <w:tcW w:w="4678" w:type="dxa"/>
          </w:tcPr>
          <w:p w:rsidR="0093748D" w:rsidRDefault="00645806" w:rsidP="0093748D">
            <w:pPr>
              <w:autoSpaceDE w:val="0"/>
              <w:autoSpaceDN w:val="0"/>
              <w:adjustRightInd w:val="0"/>
              <w:ind w:firstLine="438"/>
              <w:jc w:val="both"/>
              <w:rPr>
                <w:sz w:val="20"/>
                <w:szCs w:val="20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тарифов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 у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становленных Распоряжением Комитета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тарифам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Санкт-Петербурга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от 19.12.2025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258-р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Об установлении предельного единого тарифа на услугу регионального оператора по обращению с твердыми коммунальными отходами акционерного общества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Невский экологический оператор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на территории Санкт-Петербурга на 2026-2030 годы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643B89" w:rsidRPr="00F37104" w:rsidRDefault="00643B89" w:rsidP="0093748D">
            <w:pPr>
              <w:autoSpaceDE w:val="0"/>
              <w:autoSpaceDN w:val="0"/>
              <w:adjustRightInd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645806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1 811 131,32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1 883 576,58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1 959 108,00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645806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2.6.1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 Нормативные затраты на оказание услуг по  комплексному техническому обслуживанию здания и инженерных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384 449,40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A1D2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1D2C">
              <w:rPr>
                <w:color w:val="000000" w:themeColor="text1"/>
                <w:sz w:val="20"/>
                <w:szCs w:val="20"/>
              </w:rPr>
              <w:t>399 827,38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A1D2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A1D2C">
              <w:rPr>
                <w:color w:val="000000" w:themeColor="text1"/>
                <w:sz w:val="20"/>
                <w:szCs w:val="20"/>
              </w:rPr>
              <w:t>415 860,4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93748D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2.6.4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1 426 681,92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1 483 749,20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1 543 247,54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2.6.4.1.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техническому обслуживанию и текущему ремонту медицинской техники с заменой запасных частей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274 400,04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285</w:t>
            </w:r>
            <w:r>
              <w:rPr>
                <w:color w:val="000000" w:themeColor="text1"/>
                <w:sz w:val="20"/>
                <w:szCs w:val="20"/>
              </w:rPr>
              <w:t> 376,04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296 819,62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</w:r>
            <w:r w:rsidRPr="00867745">
              <w:rPr>
                <w:sz w:val="20"/>
                <w:szCs w:val="20"/>
              </w:rPr>
              <w:lastRenderedPageBreak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2.6.4.2.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техническому обслуживанию узла учета тепловой энергии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64 289,96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66 861,56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69 542,71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2.6.4.3.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эксплуатационно-техническому обслуживанию объектового оконечного устройства «Стрелец-Мониторинг» для программно-аппаратного комплекса мониторинга, обработки и передачи данных о параметрах возгорания, угрозах и рисках развития крупных пожаров в зданиях и сооружения</w:t>
            </w:r>
            <w:r>
              <w:rPr>
                <w:sz w:val="20"/>
                <w:szCs w:val="20"/>
              </w:rPr>
              <w:t>х с массовым пребыванием людей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134 991,96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140 391,64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146 021,34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rPr>
          <w:trHeight w:val="3659"/>
        </w:trPr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2.6.4.4.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техническому обслуживанию комплексных систем обеспечения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364 000,000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378 560,00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393 740,26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2.6.4.5.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комплексному техническому обслуживанию вентиляционных систем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291 399,96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303 055,96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315 208,50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2.6.4.6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Нормативные затраты на оказание услуг по комплексному техническому обслуживанию </w:t>
            </w:r>
            <w:r w:rsidRPr="00867745">
              <w:rPr>
                <w:sz w:val="20"/>
                <w:szCs w:val="20"/>
              </w:rPr>
              <w:lastRenderedPageBreak/>
              <w:t>технологического, холодильного, прачечного, вентиляционного оборудования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297 600,00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309 504,00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F7D6C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7D6C">
              <w:rPr>
                <w:color w:val="000000" w:themeColor="text1"/>
                <w:sz w:val="20"/>
                <w:szCs w:val="20"/>
              </w:rPr>
              <w:t>321 915,11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</w:t>
            </w:r>
            <w:r w:rsidRPr="00867745">
              <w:rPr>
                <w:sz w:val="20"/>
                <w:szCs w:val="20"/>
              </w:rPr>
              <w:lastRenderedPageBreak/>
              <w:t xml:space="preserve">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3 130 210,80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color w:val="000000" w:themeColor="text1"/>
                <w:sz w:val="20"/>
                <w:szCs w:val="20"/>
              </w:rPr>
              <w:t>3 255 419,23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color w:val="000000" w:themeColor="text1"/>
                <w:sz w:val="20"/>
                <w:szCs w:val="20"/>
              </w:rPr>
              <w:t>3 385 961,54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643B89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2.7.7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оплату услуг по обеспечению безопасности объектов здравоохранения с предоставлением комплекса охранных мер и комплекса антитеррористических мероприятий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3 130 210,80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FA60EE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60EE">
              <w:rPr>
                <w:color w:val="000000" w:themeColor="text1"/>
                <w:sz w:val="20"/>
                <w:szCs w:val="20"/>
              </w:rPr>
              <w:t>3 255 419,23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FA60EE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60EE">
              <w:rPr>
                <w:color w:val="000000" w:themeColor="text1"/>
                <w:sz w:val="20"/>
                <w:szCs w:val="20"/>
              </w:rPr>
              <w:t>3 385 961,54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643B89" w:rsidRPr="00867745" w:rsidRDefault="0093748D" w:rsidP="00645806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643B89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95" w:history="1">
              <w:r w:rsidRPr="00867745">
                <w:rPr>
                  <w:sz w:val="20"/>
                  <w:szCs w:val="20"/>
                </w:rPr>
                <w:t>подпунктах "а"</w:t>
              </w:r>
            </w:hyperlink>
            <w:r w:rsidRPr="00867745">
              <w:rPr>
                <w:sz w:val="20"/>
                <w:szCs w:val="20"/>
              </w:rPr>
              <w:t xml:space="preserve"> - </w:t>
            </w:r>
            <w:hyperlink r:id="rId96" w:history="1">
              <w:r w:rsidRPr="00867745">
                <w:rPr>
                  <w:sz w:val="20"/>
                  <w:szCs w:val="20"/>
                </w:rPr>
                <w:t>"ж" пункта 6</w:t>
              </w:r>
            </w:hyperlink>
            <w:r w:rsidRPr="0086774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12 207 693,67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12 695 960,61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13 205 040,99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643B89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2.10.2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 w:rsidRPr="0065147A">
              <w:rPr>
                <w:color w:val="000000" w:themeColor="text1"/>
                <w:sz w:val="20"/>
                <w:szCs w:val="20"/>
              </w:rPr>
              <w:t>174 873,70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 w:rsidRPr="0065147A">
              <w:rPr>
                <w:color w:val="000000" w:themeColor="text1"/>
                <w:sz w:val="20"/>
                <w:szCs w:val="20"/>
              </w:rPr>
              <w:t>181 868,60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 w:rsidRPr="0065147A">
              <w:rPr>
                <w:color w:val="000000" w:themeColor="text1"/>
                <w:sz w:val="20"/>
                <w:szCs w:val="20"/>
              </w:rPr>
              <w:t>189 161,60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приобретение канцелярских принадлежностей (НЗ канц) определяются по формуле: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НЗ канц = Чр х Нц канц, где: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Чр – расчетная численность сотрудников учреждения;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Нц канц – норматив цены набора канцелярских принадлежностей на одного сотрудника.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>
              <w:rPr>
                <w:sz w:val="20"/>
                <w:szCs w:val="20"/>
              </w:rPr>
              <w:br/>
            </w:r>
            <w:r w:rsidRPr="00E760E2">
              <w:rPr>
                <w:sz w:val="20"/>
                <w:szCs w:val="20"/>
              </w:rPr>
              <w:t>Санкт-</w:t>
            </w:r>
            <w:r w:rsidRPr="000D46E3">
              <w:rPr>
                <w:color w:val="000000" w:themeColor="text1"/>
                <w:sz w:val="20"/>
                <w:szCs w:val="20"/>
              </w:rPr>
              <w:t xml:space="preserve">Петербурга от 15.05.2026 № 42-р </w:t>
            </w:r>
            <w:r w:rsidRPr="00E760E2">
              <w:rPr>
                <w:sz w:val="20"/>
                <w:szCs w:val="20"/>
              </w:rPr>
              <w:t>«Об утверждении нормативов цены товаров, работ, услуг на 202</w:t>
            </w:r>
            <w:r>
              <w:rPr>
                <w:sz w:val="20"/>
                <w:szCs w:val="20"/>
              </w:rPr>
              <w:t>7</w:t>
            </w:r>
            <w:r w:rsidRPr="00E760E2">
              <w:rPr>
                <w:sz w:val="20"/>
                <w:szCs w:val="20"/>
              </w:rPr>
              <w:t xml:space="preserve"> год и плановый 202</w:t>
            </w:r>
            <w:r>
              <w:rPr>
                <w:sz w:val="20"/>
                <w:szCs w:val="20"/>
              </w:rPr>
              <w:t>8</w:t>
            </w:r>
            <w:r w:rsidRPr="00E760E2">
              <w:rPr>
                <w:sz w:val="20"/>
                <w:szCs w:val="20"/>
              </w:rPr>
              <w:t xml:space="preserve"> и 202</w:t>
            </w:r>
            <w:r>
              <w:rPr>
                <w:sz w:val="20"/>
                <w:szCs w:val="20"/>
              </w:rPr>
              <w:t>9</w:t>
            </w:r>
            <w:r w:rsidRPr="00E760E2">
              <w:rPr>
                <w:sz w:val="20"/>
                <w:szCs w:val="20"/>
              </w:rPr>
              <w:t xml:space="preserve"> годов»</w:t>
            </w:r>
            <w:r>
              <w:rPr>
                <w:sz w:val="20"/>
                <w:szCs w:val="20"/>
              </w:rPr>
              <w:t>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2.10.3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217 503,55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 w:rsidRPr="000D46E3">
              <w:rPr>
                <w:color w:val="000000" w:themeColor="text1"/>
                <w:sz w:val="20"/>
                <w:szCs w:val="20"/>
              </w:rPr>
              <w:t>226 162,94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 w:rsidRPr="000D46E3">
              <w:rPr>
                <w:color w:val="000000" w:themeColor="text1"/>
                <w:sz w:val="20"/>
                <w:szCs w:val="20"/>
              </w:rPr>
              <w:t>235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0D46E3">
              <w:rPr>
                <w:color w:val="000000" w:themeColor="text1"/>
                <w:sz w:val="20"/>
                <w:szCs w:val="20"/>
              </w:rPr>
              <w:t>204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0D46E3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приобретение хозяйственных товаров и  принадлежностей (НЗ хоз) определяются по формуле: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НЗ хоз = Ппом х Нц хоз х Мхоз, где: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Ппом – площадь обслуживаемых помещений;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Нц хоз – норматив цены набора хозяйственных товаров и принадлежностей в расчете на 1 кв.м. обслуживаемых помещений за один месяц обслуживания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Мхоз – количество месяцев обслуживания помещений.</w:t>
            </w:r>
          </w:p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>
              <w:rPr>
                <w:sz w:val="20"/>
                <w:szCs w:val="20"/>
              </w:rPr>
              <w:br/>
            </w:r>
            <w:r w:rsidRPr="00E760E2">
              <w:rPr>
                <w:sz w:val="20"/>
                <w:szCs w:val="20"/>
              </w:rPr>
              <w:t>Санкт-</w:t>
            </w:r>
            <w:r w:rsidRPr="000D46E3">
              <w:rPr>
                <w:color w:val="000000" w:themeColor="text1"/>
                <w:sz w:val="20"/>
                <w:szCs w:val="20"/>
              </w:rPr>
              <w:t xml:space="preserve">Петербурга от 15.05.2026 № 42-р </w:t>
            </w:r>
            <w:r w:rsidRPr="00E760E2">
              <w:rPr>
                <w:sz w:val="20"/>
                <w:szCs w:val="20"/>
              </w:rPr>
              <w:t>«Об утверждении нормативов цены товаров, работ, услуг на 202</w:t>
            </w:r>
            <w:r>
              <w:rPr>
                <w:sz w:val="20"/>
                <w:szCs w:val="20"/>
              </w:rPr>
              <w:t>7</w:t>
            </w:r>
            <w:r w:rsidRPr="00E760E2">
              <w:rPr>
                <w:sz w:val="20"/>
                <w:szCs w:val="20"/>
              </w:rPr>
              <w:t xml:space="preserve"> год и плановый 202</w:t>
            </w:r>
            <w:r>
              <w:rPr>
                <w:sz w:val="20"/>
                <w:szCs w:val="20"/>
              </w:rPr>
              <w:t>8</w:t>
            </w:r>
            <w:r w:rsidRPr="00E760E2">
              <w:rPr>
                <w:sz w:val="20"/>
                <w:szCs w:val="20"/>
              </w:rPr>
              <w:t xml:space="preserve"> и 202</w:t>
            </w:r>
            <w:r>
              <w:rPr>
                <w:sz w:val="20"/>
                <w:szCs w:val="20"/>
              </w:rPr>
              <w:t>9</w:t>
            </w:r>
            <w:r w:rsidRPr="00E760E2">
              <w:rPr>
                <w:sz w:val="20"/>
                <w:szCs w:val="20"/>
              </w:rPr>
              <w:t xml:space="preserve"> годов»</w:t>
            </w:r>
            <w:r>
              <w:rPr>
                <w:sz w:val="20"/>
                <w:szCs w:val="20"/>
              </w:rPr>
              <w:t>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2.10.9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97" w:history="1">
              <w:r w:rsidRPr="00867745">
                <w:rPr>
                  <w:sz w:val="20"/>
                  <w:szCs w:val="20"/>
                </w:rPr>
                <w:t>абзацах первом</w:t>
              </w:r>
            </w:hyperlink>
            <w:r w:rsidRPr="00867745">
              <w:rPr>
                <w:sz w:val="20"/>
                <w:szCs w:val="20"/>
              </w:rPr>
              <w:t xml:space="preserve"> - </w:t>
            </w:r>
            <w:hyperlink r:id="rId98" w:history="1">
              <w:r w:rsidRPr="00867745">
                <w:rPr>
                  <w:sz w:val="20"/>
                  <w:szCs w:val="20"/>
                </w:rPr>
                <w:t>двенадцатом пункта 15</w:t>
              </w:r>
            </w:hyperlink>
            <w:r w:rsidRPr="0086774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60BAE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11 815 316,42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60BAE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12 287 929,07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B71FE8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12 780 675,02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7611B5">
        <w:tc>
          <w:tcPr>
            <w:tcW w:w="997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2.10.9.1</w:t>
            </w:r>
          </w:p>
        </w:tc>
        <w:tc>
          <w:tcPr>
            <w:tcW w:w="4741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35DEF">
              <w:rPr>
                <w:sz w:val="20"/>
              </w:rPr>
              <w:t xml:space="preserve">Нормативные затраты  на приобретение лекарственных средств и препаратов медицинского назначения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260BAE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720 983,26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749 822,59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779 890,48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2.10.9.2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 на приобретение медицинских расходных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381 150,00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396 396,00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412 291,4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tabs>
                <w:tab w:val="left" w:pos="1332"/>
              </w:tabs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2.10.9.3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 на приобретение продуктов питания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 w:rsidRPr="0087190F">
              <w:rPr>
                <w:color w:val="000000" w:themeColor="text1"/>
                <w:sz w:val="20"/>
                <w:szCs w:val="20"/>
              </w:rPr>
              <w:t>8 572 404,28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8 915 300,45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9 272 804,00</w:t>
            </w:r>
          </w:p>
        </w:tc>
        <w:tc>
          <w:tcPr>
            <w:tcW w:w="4678" w:type="dxa"/>
          </w:tcPr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В нормативах расходов бюджета по социальному питанию для Домов ребенка на 202</w:t>
            </w:r>
            <w:r>
              <w:rPr>
                <w:sz w:val="20"/>
                <w:szCs w:val="20"/>
              </w:rPr>
              <w:t>7</w:t>
            </w:r>
            <w:r w:rsidRPr="00E760E2">
              <w:rPr>
                <w:sz w:val="20"/>
                <w:szCs w:val="20"/>
              </w:rPr>
              <w:t xml:space="preserve"> год отсутствует возрастная категория детей от 3-х до 4-х лет (п.9 Приложения № 1 к распоряжению Комитета по экономической политике и стратегическому планированию Санкт-Петербурга от </w:t>
            </w:r>
            <w:r w:rsidRPr="006A6522">
              <w:rPr>
                <w:sz w:val="20"/>
                <w:szCs w:val="20"/>
              </w:rPr>
              <w:t>29.05.26</w:t>
            </w:r>
            <w:r w:rsidR="00643B89">
              <w:rPr>
                <w:sz w:val="20"/>
                <w:szCs w:val="20"/>
              </w:rPr>
              <w:t xml:space="preserve"> </w:t>
            </w:r>
            <w:r w:rsidRPr="006A6522">
              <w:rPr>
                <w:sz w:val="20"/>
                <w:szCs w:val="20"/>
              </w:rPr>
              <w:t>№</w:t>
            </w:r>
            <w:r w:rsidR="00643B89">
              <w:rPr>
                <w:sz w:val="20"/>
                <w:szCs w:val="20"/>
              </w:rPr>
              <w:t xml:space="preserve"> </w:t>
            </w:r>
            <w:r w:rsidRPr="006A6522">
              <w:rPr>
                <w:sz w:val="20"/>
                <w:szCs w:val="20"/>
              </w:rPr>
              <w:t>57</w:t>
            </w:r>
            <w:r w:rsidRPr="00E760E2">
              <w:rPr>
                <w:sz w:val="20"/>
                <w:szCs w:val="20"/>
              </w:rPr>
              <w:t xml:space="preserve">-р). Норматив расхода по </w:t>
            </w:r>
            <w:r w:rsidRPr="00E760E2">
              <w:rPr>
                <w:sz w:val="20"/>
                <w:szCs w:val="20"/>
              </w:rPr>
              <w:lastRenderedPageBreak/>
              <w:t>социальному питанию для данной категории детей рассчитан как для детей в возрасте от 18 месяцев до 3-х лет</w:t>
            </w:r>
          </w:p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E760E2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E760E2">
              <w:rPr>
                <w:sz w:val="20"/>
                <w:szCs w:val="20"/>
              </w:rPr>
              <w:t xml:space="preserve"> годы произведен по формуле: </w:t>
            </w:r>
          </w:p>
          <w:p w:rsidR="0093748D" w:rsidRPr="00E760E2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2.10.9.4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 на приобретение мягкого инвентаря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387 150,00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402 636,00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418 781,70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2.10.9.5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 на приобретение памперсов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1 133 138,85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1 178 464,40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1 225 720,82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643B8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Ипц2-3 – значения индекса потребительских </w:t>
            </w:r>
            <w:r w:rsidRPr="00867745">
              <w:rPr>
                <w:sz w:val="20"/>
                <w:szCs w:val="20"/>
              </w:rPr>
              <w:lastRenderedPageBreak/>
              <w:t>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2.10.9.6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 на приобретение моющих средств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340 215,03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353 823,63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368 011,96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2.10.9.8.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приобретение средств личной гигиены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109 200,00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113 578,92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2.10.9.9.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приобретение дезинфицирующих средств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62D24" w:rsidRDefault="0093748D" w:rsidP="009374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175 275,00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182 286,00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34446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446">
              <w:rPr>
                <w:color w:val="000000" w:themeColor="text1"/>
                <w:sz w:val="20"/>
                <w:szCs w:val="20"/>
              </w:rPr>
              <w:t>189 595,67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</w:r>
            <w:r w:rsidRPr="00867745">
              <w:rPr>
                <w:sz w:val="20"/>
                <w:szCs w:val="20"/>
              </w:rPr>
              <w:lastRenderedPageBreak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99" w:history="1">
              <w:r w:rsidRPr="00867745">
                <w:rPr>
                  <w:sz w:val="20"/>
                  <w:szCs w:val="20"/>
                </w:rPr>
                <w:t>подпунктах "а"</w:t>
              </w:r>
            </w:hyperlink>
            <w:r w:rsidRPr="00867745">
              <w:rPr>
                <w:sz w:val="20"/>
                <w:szCs w:val="20"/>
              </w:rPr>
              <w:t xml:space="preserve"> - </w:t>
            </w:r>
            <w:hyperlink r:id="rId100" w:history="1">
              <w:r w:rsidRPr="00867745">
                <w:rPr>
                  <w:sz w:val="20"/>
                  <w:szCs w:val="20"/>
                </w:rPr>
                <w:t>"ж" пункта 6</w:t>
              </w:r>
            </w:hyperlink>
            <w:r w:rsidRPr="0086774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8 792 889,87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10 691 886,47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5A4AFC" w:rsidRDefault="0093748D" w:rsidP="003B67C3">
            <w:pPr>
              <w:jc w:val="center"/>
              <w:rPr>
                <w:bCs/>
                <w:sz w:val="20"/>
                <w:szCs w:val="20"/>
              </w:rPr>
            </w:pPr>
            <w:r w:rsidRPr="005A4AFC">
              <w:rPr>
                <w:bCs/>
                <w:sz w:val="20"/>
                <w:szCs w:val="20"/>
              </w:rPr>
              <w:t>6 658 050,84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7611B5">
        <w:trPr>
          <w:trHeight w:val="3565"/>
        </w:trPr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2.11.1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67745">
              <w:rPr>
                <w:rFonts w:eastAsia="Calibri"/>
                <w:sz w:val="20"/>
                <w:szCs w:val="20"/>
                <w:lang w:eastAsia="en-US"/>
              </w:rPr>
              <w:t>Нормативные затраты  на оказание услуг по санитарно-гигиеническим лабораторным исследованиям, замерам и санитарно-эпидемиологическим экспертизам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497 672,97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517 579,89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538 334,84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2.11.2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сбору, обезвреживанию, транспортировке медицинских отходов класса "Б", "Г"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64 887,27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67 482,76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70 188,82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 xml:space="preserve">в сфере закупок товаров, работ, услуг для </w:t>
            </w:r>
            <w:r w:rsidRPr="00867745">
              <w:rPr>
                <w:sz w:val="20"/>
                <w:szCs w:val="20"/>
              </w:rPr>
              <w:lastRenderedPageBreak/>
              <w:t>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проведению обязательных предварительных и периодических медицинских осмотров работников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401 500,03</w:t>
            </w:r>
          </w:p>
          <w:p w:rsidR="0093748D" w:rsidRPr="00462D24" w:rsidRDefault="0093748D" w:rsidP="003B67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417 560,03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434 304,19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93748D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2.11.4.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Нормативные затраты на оказание услуг по очистке от снега кровли и удалению сосулек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281 600,00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292 864,00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304 607,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43084F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Ипц2-3 – значения индекса потребительских </w:t>
            </w:r>
            <w:r w:rsidRPr="00867745">
              <w:rPr>
                <w:sz w:val="20"/>
                <w:szCs w:val="20"/>
              </w:rPr>
              <w:lastRenderedPageBreak/>
              <w:t>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93748D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2.11.5.</w:t>
            </w:r>
          </w:p>
        </w:tc>
        <w:tc>
          <w:tcPr>
            <w:tcW w:w="4741" w:type="dxa"/>
            <w:tcBorders>
              <w:right w:val="single" w:sz="4" w:space="0" w:color="auto"/>
            </w:tcBorders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обследование, прочистку, восстановление тяги вентиляционных каналов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79 333,33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82 506,66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43084F" w:rsidRDefault="0093748D" w:rsidP="003B67C3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3084F">
              <w:rPr>
                <w:color w:val="000000" w:themeColor="text1"/>
                <w:sz w:val="20"/>
                <w:szCs w:val="20"/>
              </w:rPr>
              <w:t>85 815,18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autoSpaceDE w:val="0"/>
              <w:autoSpaceDN w:val="0"/>
              <w:adjustRightInd w:val="0"/>
              <w:ind w:firstLine="438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93748D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2.11.6.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дератизации и дезинсекции помещений, прогулочных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103 737,87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3C15DF" w:rsidRDefault="0093748D" w:rsidP="003B67C3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3C15DF">
              <w:rPr>
                <w:color w:val="000000" w:themeColor="text1"/>
                <w:sz w:val="20"/>
                <w:szCs w:val="20"/>
              </w:rPr>
              <w:t>107 887,38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3C15DF" w:rsidRDefault="0093748D" w:rsidP="003B67C3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3C15DF">
              <w:rPr>
                <w:color w:val="000000" w:themeColor="text1"/>
                <w:sz w:val="20"/>
                <w:szCs w:val="20"/>
              </w:rPr>
              <w:t>112 213,66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autoSpaceDE w:val="0"/>
              <w:autoSpaceDN w:val="0"/>
              <w:adjustRightInd w:val="0"/>
              <w:ind w:firstLine="438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2.11.7.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на оказание услуг по поверке (калибровке) средств измерения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114 078,62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3C15DF" w:rsidRDefault="0093748D" w:rsidP="003B67C3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3C15DF">
              <w:rPr>
                <w:color w:val="000000" w:themeColor="text1"/>
                <w:sz w:val="20"/>
                <w:szCs w:val="20"/>
              </w:rPr>
              <w:t>118 641,76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3C15DF" w:rsidRDefault="0093748D" w:rsidP="003B67C3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3C15DF">
              <w:rPr>
                <w:color w:val="000000" w:themeColor="text1"/>
                <w:sz w:val="20"/>
                <w:szCs w:val="20"/>
              </w:rPr>
              <w:t>123 39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3C15DF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4678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867745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867745">
              <w:rPr>
                <w:sz w:val="20"/>
                <w:szCs w:val="20"/>
              </w:rPr>
              <w:br/>
            </w:r>
            <w:r w:rsidRPr="00867745">
              <w:rPr>
                <w:sz w:val="20"/>
                <w:szCs w:val="20"/>
              </w:rPr>
              <w:lastRenderedPageBreak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867745">
              <w:rPr>
                <w:sz w:val="20"/>
                <w:szCs w:val="20"/>
              </w:rPr>
              <w:t xml:space="preserve">ФЗ «О контрактной системе </w:t>
            </w:r>
            <w:r w:rsidRPr="00867745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</w:t>
            </w:r>
            <w:r>
              <w:rPr>
                <w:sz w:val="20"/>
                <w:szCs w:val="20"/>
              </w:rPr>
              <w:t>мых рыночных цен (анализ рынка).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86774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867745">
              <w:rPr>
                <w:sz w:val="20"/>
                <w:szCs w:val="20"/>
              </w:rPr>
              <w:t xml:space="preserve"> годы произведен по формуле: </w:t>
            </w:r>
            <w:r>
              <w:rPr>
                <w:sz w:val="20"/>
                <w:szCs w:val="20"/>
              </w:rPr>
              <w:t>где:</w:t>
            </w:r>
          </w:p>
          <w:p w:rsidR="0093748D" w:rsidRPr="00867745" w:rsidRDefault="0093748D" w:rsidP="0093748D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 xml:space="preserve">НЗ = НМЦК х Ипц2 х Ипц3, </w:t>
            </w:r>
          </w:p>
          <w:p w:rsidR="0093748D" w:rsidRPr="00867745" w:rsidRDefault="0093748D" w:rsidP="0093748D">
            <w:pPr>
              <w:autoSpaceDE w:val="0"/>
              <w:autoSpaceDN w:val="0"/>
              <w:adjustRightInd w:val="0"/>
              <w:ind w:firstLine="438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867745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lastRenderedPageBreak/>
              <w:t>2.11.8</w:t>
            </w:r>
          </w:p>
        </w:tc>
        <w:tc>
          <w:tcPr>
            <w:tcW w:w="4741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Нормативные затраты по текущему ремонту в СПб ГКУЗ «ПНДР №8» на 2026-2028 гг.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7 250 079,78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9 087 363,99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4 989 187,01</w:t>
            </w: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2.11.8.1</w:t>
            </w:r>
          </w:p>
        </w:tc>
        <w:tc>
          <w:tcPr>
            <w:tcW w:w="4741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Нормативные затраты по текущему ремонту помещений и кабинетов </w:t>
            </w:r>
            <w:r>
              <w:rPr>
                <w:sz w:val="20"/>
                <w:szCs w:val="20"/>
              </w:rPr>
              <w:t>2</w:t>
            </w:r>
            <w:r w:rsidRPr="00E760E2">
              <w:rPr>
                <w:sz w:val="20"/>
                <w:szCs w:val="20"/>
              </w:rPr>
              <w:t xml:space="preserve"> этажа в здании СПб ГКУЗ «ПНДР №8» в 2027 г.</w:t>
            </w: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7 250 079,78</w:t>
            </w: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Расчет нормативных затрат произведен на 202</w:t>
            </w:r>
            <w:r>
              <w:rPr>
                <w:sz w:val="20"/>
                <w:szCs w:val="20"/>
              </w:rPr>
              <w:t>7</w:t>
            </w:r>
            <w:r w:rsidRPr="00E760E2">
              <w:rPr>
                <w:sz w:val="20"/>
                <w:szCs w:val="20"/>
              </w:rPr>
              <w:t xml:space="preserve"> год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E760E2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(проектно-сметный метод).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2.11.8.2</w:t>
            </w:r>
          </w:p>
        </w:tc>
        <w:tc>
          <w:tcPr>
            <w:tcW w:w="4741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Нормативные затраты по текущему ремонту </w:t>
            </w:r>
            <w:r>
              <w:rPr>
                <w:sz w:val="20"/>
                <w:szCs w:val="20"/>
              </w:rPr>
              <w:t>сан. узлов</w:t>
            </w:r>
            <w:r w:rsidRPr="00E760E2">
              <w:rPr>
                <w:sz w:val="20"/>
                <w:szCs w:val="20"/>
              </w:rPr>
              <w:t xml:space="preserve"> в здании СПб ГКУЗ ПНДР №8 в 2028 г.</w:t>
            </w: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748D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606 760,58</w:t>
            </w:r>
          </w:p>
        </w:tc>
        <w:tc>
          <w:tcPr>
            <w:tcW w:w="1559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Расчет нормативных затрат произведен на 2027 год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867745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(проектно-сметный метод).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93748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7745">
              <w:rPr>
                <w:sz w:val="20"/>
                <w:szCs w:val="20"/>
              </w:rPr>
              <w:t>2.11.8.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741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Нормативные затраты по текущему ремонту помещений и кабинетов </w:t>
            </w:r>
            <w:r>
              <w:rPr>
                <w:sz w:val="20"/>
                <w:szCs w:val="20"/>
              </w:rPr>
              <w:t>2</w:t>
            </w:r>
            <w:r w:rsidRPr="00E760E2">
              <w:rPr>
                <w:sz w:val="20"/>
                <w:szCs w:val="20"/>
              </w:rPr>
              <w:t xml:space="preserve"> этажа в здании СПб ГКУЗ ПНДР №8 в 2028 г.</w:t>
            </w: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8 480 603,41</w:t>
            </w: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1E23F8" w:rsidRPr="00E760E2" w:rsidRDefault="0093748D" w:rsidP="00643B8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Расчет нормативных затрат произведен на 202</w:t>
            </w:r>
            <w:r>
              <w:rPr>
                <w:sz w:val="20"/>
                <w:szCs w:val="20"/>
              </w:rPr>
              <w:t>8</w:t>
            </w:r>
            <w:r w:rsidRPr="00E760E2">
              <w:rPr>
                <w:sz w:val="20"/>
                <w:szCs w:val="20"/>
              </w:rPr>
              <w:t xml:space="preserve"> год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E760E2">
              <w:rPr>
                <w:sz w:val="20"/>
                <w:szCs w:val="20"/>
              </w:rPr>
              <w:t xml:space="preserve">ФЗ «О контрактной системе в сфере закупок товаров, работ, услуг для обеспечения </w:t>
            </w:r>
            <w:r w:rsidRPr="00E760E2">
              <w:rPr>
                <w:sz w:val="20"/>
                <w:szCs w:val="20"/>
              </w:rPr>
              <w:lastRenderedPageBreak/>
              <w:t>государственных и муниципальных нужд» (проектно-сметный метод).</w:t>
            </w:r>
          </w:p>
        </w:tc>
      </w:tr>
      <w:tr w:rsidR="0093748D" w:rsidRPr="00867745" w:rsidTr="007611B5">
        <w:tc>
          <w:tcPr>
            <w:tcW w:w="997" w:type="dxa"/>
          </w:tcPr>
          <w:p w:rsidR="0093748D" w:rsidRPr="00867745" w:rsidRDefault="0093748D" w:rsidP="008677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2.11.8.4</w:t>
            </w:r>
          </w:p>
        </w:tc>
        <w:tc>
          <w:tcPr>
            <w:tcW w:w="4741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Нормативные затраты по текущему ремонту помещений в здании СПб ГКУЗ ПНДР №8 в 202</w:t>
            </w:r>
            <w:r>
              <w:rPr>
                <w:sz w:val="20"/>
                <w:szCs w:val="20"/>
              </w:rPr>
              <w:t>9</w:t>
            </w:r>
            <w:r w:rsidRPr="00E760E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4 989 187,01</w:t>
            </w:r>
          </w:p>
        </w:tc>
        <w:tc>
          <w:tcPr>
            <w:tcW w:w="4678" w:type="dxa"/>
          </w:tcPr>
          <w:p w:rsidR="0093748D" w:rsidRPr="00E760E2" w:rsidRDefault="0093748D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Расчет нормативных затрат произведен на 202</w:t>
            </w:r>
            <w:r>
              <w:rPr>
                <w:sz w:val="20"/>
                <w:szCs w:val="20"/>
              </w:rPr>
              <w:t>9</w:t>
            </w:r>
            <w:r w:rsidRPr="00E760E2">
              <w:rPr>
                <w:sz w:val="20"/>
                <w:szCs w:val="20"/>
              </w:rPr>
              <w:t xml:space="preserve"> год на основании начальной (максимальной) цены контракта, определенной в соответствии с требованиями статьи 22 Федераль</w:t>
            </w:r>
            <w:r>
              <w:rPr>
                <w:sz w:val="20"/>
                <w:szCs w:val="20"/>
              </w:rPr>
              <w:t>ного закона от 05.04.2013 № 44-</w:t>
            </w:r>
            <w:r w:rsidRPr="00E760E2">
              <w:rPr>
                <w:sz w:val="20"/>
                <w:szCs w:val="20"/>
              </w:rPr>
              <w:t>ФЗ «О контрактной системе в сфере закупок товаров, работ, услуг для обеспечения государственных и муниципальных нужд» (проектно-сметный метод).</w:t>
            </w:r>
          </w:p>
        </w:tc>
      </w:tr>
    </w:tbl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pStyle w:val="ConsPlusNormal"/>
        <w:pageBreakBefore/>
        <w:ind w:firstLine="539"/>
        <w:jc w:val="right"/>
        <w:rPr>
          <w:spacing w:val="4"/>
        </w:rPr>
      </w:pPr>
      <w:r w:rsidRPr="00962A47">
        <w:lastRenderedPageBreak/>
        <w:tab/>
      </w:r>
      <w:r w:rsidRPr="00962A47">
        <w:rPr>
          <w:spacing w:val="4"/>
        </w:rPr>
        <w:t xml:space="preserve">Приложение № 11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675A3B" w:rsidRPr="00962A47" w:rsidRDefault="00675A3B" w:rsidP="00675A3B">
      <w:pPr>
        <w:pStyle w:val="ConsPlusNormal"/>
        <w:ind w:firstLine="540"/>
        <w:jc w:val="right"/>
        <w:rPr>
          <w:i/>
          <w:spacing w:val="4"/>
        </w:rPr>
      </w:pP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</w:p>
    <w:p w:rsidR="00675A3B" w:rsidRDefault="00675A3B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="00A56C26" w:rsidRPr="00962A47">
        <w:rPr>
          <w:b/>
          <w:spacing w:val="4"/>
          <w:sz w:val="26"/>
          <w:szCs w:val="26"/>
        </w:rPr>
        <w:t>Санкт-Петербургского государственного казенного учреждения здравоохранения «Психоневрологический дом ребенка №</w:t>
      </w:r>
      <w:r w:rsidR="00723CD1">
        <w:rPr>
          <w:b/>
          <w:spacing w:val="4"/>
          <w:sz w:val="26"/>
          <w:szCs w:val="26"/>
        </w:rPr>
        <w:t xml:space="preserve"> </w:t>
      </w:r>
      <w:r w:rsidR="00A56C26" w:rsidRPr="00962A47">
        <w:rPr>
          <w:b/>
          <w:spacing w:val="4"/>
          <w:sz w:val="26"/>
          <w:szCs w:val="26"/>
        </w:rPr>
        <w:t xml:space="preserve">9» </w:t>
      </w:r>
      <w:r w:rsidRPr="00962A47">
        <w:rPr>
          <w:b/>
          <w:spacing w:val="4"/>
          <w:sz w:val="26"/>
          <w:szCs w:val="26"/>
        </w:rPr>
        <w:t>на 202</w:t>
      </w:r>
      <w:r w:rsidR="000413D7">
        <w:rPr>
          <w:b/>
          <w:spacing w:val="4"/>
          <w:sz w:val="26"/>
          <w:szCs w:val="26"/>
        </w:rPr>
        <w:t>7</w:t>
      </w:r>
      <w:r w:rsidRPr="00962A47">
        <w:rPr>
          <w:b/>
          <w:spacing w:val="4"/>
          <w:sz w:val="26"/>
          <w:szCs w:val="26"/>
        </w:rPr>
        <w:t xml:space="preserve"> год и на плановый период 202</w:t>
      </w:r>
      <w:r w:rsidR="000413D7">
        <w:rPr>
          <w:b/>
          <w:spacing w:val="4"/>
          <w:sz w:val="26"/>
          <w:szCs w:val="26"/>
        </w:rPr>
        <w:t>8</w:t>
      </w:r>
      <w:r w:rsidRPr="00962A47">
        <w:rPr>
          <w:b/>
          <w:spacing w:val="4"/>
          <w:sz w:val="26"/>
          <w:szCs w:val="26"/>
        </w:rPr>
        <w:t xml:space="preserve"> и 202</w:t>
      </w:r>
      <w:r w:rsidR="000413D7">
        <w:rPr>
          <w:b/>
          <w:spacing w:val="4"/>
          <w:sz w:val="26"/>
          <w:szCs w:val="26"/>
        </w:rPr>
        <w:t>9</w:t>
      </w:r>
      <w:r w:rsidRPr="00962A47">
        <w:rPr>
          <w:b/>
          <w:spacing w:val="4"/>
          <w:sz w:val="26"/>
          <w:szCs w:val="26"/>
        </w:rPr>
        <w:t xml:space="preserve"> годов</w:t>
      </w:r>
    </w:p>
    <w:p w:rsidR="009B16E1" w:rsidRPr="00962A47" w:rsidRDefault="009B16E1" w:rsidP="00675A3B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p w:rsidR="00675A3B" w:rsidRPr="00962A47" w:rsidRDefault="00675A3B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741"/>
        <w:gridCol w:w="1634"/>
        <w:gridCol w:w="1484"/>
        <w:gridCol w:w="1559"/>
        <w:gridCol w:w="4678"/>
      </w:tblGrid>
      <w:tr w:rsidR="009B16E1" w:rsidRPr="009B16E1" w:rsidTr="007611B5">
        <w:trPr>
          <w:trHeight w:val="150"/>
        </w:trPr>
        <w:tc>
          <w:tcPr>
            <w:tcW w:w="850" w:type="dxa"/>
            <w:vMerge w:val="restart"/>
            <w:vAlign w:val="center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B16E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741" w:type="dxa"/>
            <w:vMerge w:val="restart"/>
            <w:vAlign w:val="center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B16E1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677" w:type="dxa"/>
            <w:gridSpan w:val="3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B16E1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78" w:type="dxa"/>
            <w:vMerge w:val="restart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B16E1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9B16E1" w:rsidRPr="009B16E1" w:rsidTr="007611B5">
        <w:trPr>
          <w:trHeight w:val="150"/>
        </w:trPr>
        <w:tc>
          <w:tcPr>
            <w:tcW w:w="850" w:type="dxa"/>
            <w:vMerge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41" w:type="dxa"/>
            <w:vMerge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4" w:type="dxa"/>
          </w:tcPr>
          <w:p w:rsidR="009B16E1" w:rsidRPr="009B16E1" w:rsidRDefault="009B16E1" w:rsidP="000413D7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B16E1">
              <w:rPr>
                <w:b/>
                <w:sz w:val="20"/>
                <w:szCs w:val="20"/>
              </w:rPr>
              <w:t>202</w:t>
            </w:r>
            <w:r w:rsidR="000413D7">
              <w:rPr>
                <w:b/>
                <w:sz w:val="20"/>
                <w:szCs w:val="20"/>
              </w:rPr>
              <w:t>7</w:t>
            </w:r>
            <w:r w:rsidRPr="009B16E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484" w:type="dxa"/>
          </w:tcPr>
          <w:p w:rsidR="009B16E1" w:rsidRPr="009B16E1" w:rsidRDefault="009B16E1" w:rsidP="000413D7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B16E1">
              <w:rPr>
                <w:b/>
                <w:sz w:val="20"/>
                <w:szCs w:val="20"/>
              </w:rPr>
              <w:t>202</w:t>
            </w:r>
            <w:r w:rsidR="000413D7">
              <w:rPr>
                <w:b/>
                <w:sz w:val="20"/>
                <w:szCs w:val="20"/>
              </w:rPr>
              <w:t>8</w:t>
            </w:r>
            <w:r w:rsidRPr="009B16E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</w:tcPr>
          <w:p w:rsidR="009B16E1" w:rsidRPr="009B16E1" w:rsidRDefault="009B16E1" w:rsidP="000413D7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B16E1">
              <w:rPr>
                <w:b/>
                <w:sz w:val="20"/>
                <w:szCs w:val="20"/>
              </w:rPr>
              <w:t>202</w:t>
            </w:r>
            <w:r w:rsidR="000413D7">
              <w:rPr>
                <w:b/>
                <w:sz w:val="20"/>
                <w:szCs w:val="20"/>
              </w:rPr>
              <w:t>9</w:t>
            </w:r>
            <w:r w:rsidRPr="009B16E1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678" w:type="dxa"/>
            <w:vMerge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B16E1" w:rsidRPr="009B16E1" w:rsidTr="007611B5">
        <w:tc>
          <w:tcPr>
            <w:tcW w:w="850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1</w:t>
            </w:r>
          </w:p>
        </w:tc>
        <w:tc>
          <w:tcPr>
            <w:tcW w:w="4741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</w:t>
            </w:r>
          </w:p>
        </w:tc>
        <w:tc>
          <w:tcPr>
            <w:tcW w:w="1634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3</w:t>
            </w:r>
          </w:p>
        </w:tc>
        <w:tc>
          <w:tcPr>
            <w:tcW w:w="1484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5</w:t>
            </w:r>
          </w:p>
        </w:tc>
        <w:tc>
          <w:tcPr>
            <w:tcW w:w="4678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6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1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634" w:type="dxa"/>
          </w:tcPr>
          <w:p w:rsidR="006D10F9" w:rsidRPr="00DD1573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456 413,46</w:t>
            </w:r>
          </w:p>
        </w:tc>
        <w:tc>
          <w:tcPr>
            <w:tcW w:w="1484" w:type="dxa"/>
          </w:tcPr>
          <w:p w:rsidR="006D10F9" w:rsidRPr="00DD1573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474 670,00</w:t>
            </w:r>
          </w:p>
        </w:tc>
        <w:tc>
          <w:tcPr>
            <w:tcW w:w="1559" w:type="dxa"/>
          </w:tcPr>
          <w:p w:rsidR="006D10F9" w:rsidRPr="00DD1573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493 704,26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364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46 848,00</w:t>
            </w:r>
          </w:p>
        </w:tc>
        <w:tc>
          <w:tcPr>
            <w:tcW w:w="1484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48 721,92</w:t>
            </w:r>
          </w:p>
        </w:tc>
        <w:tc>
          <w:tcPr>
            <w:tcW w:w="1559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50 675,67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1.1.12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оплату услуг связи проводного радиовещания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46 848,00</w:t>
            </w:r>
          </w:p>
        </w:tc>
        <w:tc>
          <w:tcPr>
            <w:tcW w:w="1484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48 721,92</w:t>
            </w:r>
          </w:p>
        </w:tc>
        <w:tc>
          <w:tcPr>
            <w:tcW w:w="1559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50 675,67</w:t>
            </w:r>
          </w:p>
        </w:tc>
        <w:tc>
          <w:tcPr>
            <w:tcW w:w="4678" w:type="dxa"/>
          </w:tcPr>
          <w:p w:rsidR="006D10F9" w:rsidRPr="00E760E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7</w:t>
            </w:r>
            <w:r w:rsidRPr="00E760E2">
              <w:rPr>
                <w:sz w:val="20"/>
                <w:szCs w:val="20"/>
              </w:rPr>
              <w:t xml:space="preserve"> год произведен на основании начальной (максимальной) цены контракта, определенной в соответствии </w:t>
            </w:r>
            <w:r w:rsidRPr="00E760E2">
              <w:rPr>
                <w:sz w:val="20"/>
                <w:szCs w:val="20"/>
              </w:rPr>
              <w:br/>
              <w:t>с требованиями статьи 22 Федеральн</w:t>
            </w:r>
            <w:r>
              <w:rPr>
                <w:sz w:val="20"/>
                <w:szCs w:val="20"/>
              </w:rPr>
              <w:t xml:space="preserve">ого закона </w:t>
            </w:r>
            <w:r>
              <w:rPr>
                <w:sz w:val="20"/>
                <w:szCs w:val="20"/>
              </w:rPr>
              <w:br/>
              <w:t>от 05.04.2013 № 44-</w:t>
            </w:r>
            <w:r w:rsidRPr="00E760E2">
              <w:rPr>
                <w:sz w:val="20"/>
                <w:szCs w:val="20"/>
              </w:rPr>
              <w:t xml:space="preserve">ФЗ «О контрактной системе </w:t>
            </w:r>
            <w:r w:rsidRPr="00E760E2">
              <w:rPr>
                <w:sz w:val="20"/>
                <w:szCs w:val="20"/>
              </w:rPr>
              <w:br/>
              <w:t xml:space="preserve">в сфере закупок товаров, работ, услуг </w:t>
            </w:r>
            <w:r w:rsidRPr="00E760E2">
              <w:rPr>
                <w:sz w:val="20"/>
                <w:szCs w:val="20"/>
              </w:rPr>
              <w:br/>
              <w:t xml:space="preserve">для обеспечения государственных и муниципальных нужд» (использован тарифный метод на основании тарифов на услуги связи проводного радиовещания, утвержденный письмом Федерального государственного унитарного предприятия «Российские сети вещания и оповещения» </w:t>
            </w:r>
            <w:r w:rsidRPr="00E760E2">
              <w:rPr>
                <w:sz w:val="20"/>
                <w:szCs w:val="20"/>
              </w:rPr>
              <w:br/>
            </w:r>
            <w:r w:rsidRPr="00C91BC2">
              <w:rPr>
                <w:sz w:val="20"/>
                <w:szCs w:val="20"/>
              </w:rPr>
              <w:t xml:space="preserve">от 26.05.2026 № </w:t>
            </w:r>
            <w:r>
              <w:rPr>
                <w:sz w:val="20"/>
                <w:szCs w:val="20"/>
              </w:rPr>
              <w:t>242</w:t>
            </w:r>
            <w:r w:rsidRPr="00E760E2">
              <w:rPr>
                <w:sz w:val="20"/>
                <w:szCs w:val="20"/>
              </w:rPr>
              <w:t xml:space="preserve"> «О тарифах на услуги связи проводного радиовещания на 202</w:t>
            </w:r>
            <w:r>
              <w:rPr>
                <w:sz w:val="20"/>
                <w:szCs w:val="20"/>
              </w:rPr>
              <w:t>7</w:t>
            </w:r>
            <w:r w:rsidRPr="00E760E2">
              <w:rPr>
                <w:sz w:val="20"/>
                <w:szCs w:val="20"/>
              </w:rPr>
              <w:t xml:space="preserve"> год»</w:t>
            </w:r>
            <w:r>
              <w:rPr>
                <w:sz w:val="20"/>
                <w:szCs w:val="20"/>
              </w:rPr>
              <w:t>.</w:t>
            </w:r>
          </w:p>
          <w:p w:rsidR="006D10F9" w:rsidRPr="00E760E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>Расчет нормативных затрат на 202</w:t>
            </w:r>
            <w:r>
              <w:rPr>
                <w:sz w:val="20"/>
                <w:szCs w:val="20"/>
              </w:rPr>
              <w:t>8</w:t>
            </w:r>
            <w:r w:rsidRPr="00E760E2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9</w:t>
            </w:r>
            <w:r w:rsidRPr="00E760E2">
              <w:rPr>
                <w:sz w:val="20"/>
                <w:szCs w:val="20"/>
              </w:rPr>
              <w:t xml:space="preserve"> годы произведен по формуле </w:t>
            </w:r>
          </w:p>
          <w:p w:rsidR="006D10F9" w:rsidRPr="00E760E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НЗ = НМЦК х Ипц2 х Ипц3, 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E760E2">
              <w:rPr>
                <w:sz w:val="20"/>
                <w:szCs w:val="20"/>
              </w:rPr>
              <w:t xml:space="preserve">Ипц2-3 – значения индекса потребительских </w:t>
            </w:r>
            <w:r w:rsidRPr="00E760E2">
              <w:rPr>
                <w:sz w:val="20"/>
                <w:szCs w:val="20"/>
              </w:rPr>
              <w:lastRenderedPageBreak/>
              <w:t>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приобретение нематериальных активов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18 633,33 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19 378,66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20 155,74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1.6.3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приобретение иных нематериальных активов в сфере информационно-коммуникационных технологий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18 633,33 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19 378,66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20 155,74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202</w:t>
            </w:r>
            <w:r>
              <w:rPr>
                <w:sz w:val="20"/>
                <w:szCs w:val="20"/>
              </w:rPr>
              <w:t>7</w:t>
            </w:r>
            <w:r w:rsidRPr="009B16E1">
              <w:rPr>
                <w:sz w:val="20"/>
                <w:szCs w:val="20"/>
              </w:rPr>
              <w:t xml:space="preserve"> год определены </w:t>
            </w:r>
            <w:r w:rsidRPr="009B16E1">
              <w:rPr>
                <w:sz w:val="20"/>
                <w:szCs w:val="20"/>
              </w:rPr>
              <w:br/>
              <w:t>с учетом положений статьи 22 Федерального                       закона № 44-ФЗ в ценах на очередной финансовый год.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202</w:t>
            </w:r>
            <w:r>
              <w:rPr>
                <w:sz w:val="20"/>
                <w:szCs w:val="20"/>
              </w:rPr>
              <w:t>8</w:t>
            </w:r>
            <w:r w:rsidRPr="009B16E1">
              <w:rPr>
                <w:sz w:val="20"/>
                <w:szCs w:val="20"/>
              </w:rPr>
              <w:t xml:space="preserve"> и 202</w:t>
            </w:r>
            <w:r>
              <w:rPr>
                <w:sz w:val="20"/>
                <w:szCs w:val="20"/>
              </w:rPr>
              <w:t>9</w:t>
            </w:r>
            <w:r w:rsidRPr="009B16E1">
              <w:rPr>
                <w:sz w:val="20"/>
                <w:szCs w:val="20"/>
              </w:rPr>
              <w:t xml:space="preserve"> год определены по формуле: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НЗна = </w:t>
            </w: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НМЦКна х Ипц2 х Ипц3, где: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НМЦКна – норматив цены, определяемый как начальная</w:t>
            </w:r>
            <w:r>
              <w:rPr>
                <w:sz w:val="20"/>
                <w:szCs w:val="20"/>
              </w:rPr>
              <w:t xml:space="preserve"> (максимальная) цена контракта</w:t>
            </w:r>
            <w:r w:rsidRPr="009B16E1">
              <w:rPr>
                <w:sz w:val="20"/>
                <w:szCs w:val="20"/>
              </w:rPr>
              <w:t>, определенная с учетом положений статьи 22 Федерального  закона № 44-ФЗ в ценах на очередной финансовый год;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ind w:firstLine="364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rPr>
          <w:trHeight w:val="942"/>
        </w:trPr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1.7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390 932,13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406 569,42</w:t>
            </w:r>
            <w:r w:rsidRPr="00BC1742">
              <w:rPr>
                <w:sz w:val="20"/>
                <w:szCs w:val="20"/>
              </w:rPr>
              <w:t xml:space="preserve"> 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422 872,85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364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1.7.7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390 932,13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406 569,42</w:t>
            </w:r>
            <w:r w:rsidRPr="00BC1742">
              <w:rPr>
                <w:sz w:val="20"/>
                <w:szCs w:val="20"/>
              </w:rPr>
              <w:t xml:space="preserve"> 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422 872,85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9B16E1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202</w:t>
            </w:r>
            <w:r>
              <w:rPr>
                <w:sz w:val="20"/>
                <w:szCs w:val="20"/>
              </w:rPr>
              <w:t>7</w:t>
            </w:r>
            <w:r w:rsidRPr="009B16E1">
              <w:rPr>
                <w:sz w:val="20"/>
                <w:szCs w:val="20"/>
              </w:rPr>
              <w:t xml:space="preserve"> год определены </w:t>
            </w:r>
            <w:r w:rsidRPr="009B16E1">
              <w:rPr>
                <w:sz w:val="20"/>
                <w:szCs w:val="20"/>
              </w:rPr>
              <w:br/>
              <w:t>с учетом положений статьи 22 Федерального                       закона № 44-ФЗ в ценах на очередной финансовый год.</w:t>
            </w:r>
          </w:p>
          <w:p w:rsidR="006D10F9" w:rsidRPr="009B16E1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202</w:t>
            </w:r>
            <w:r>
              <w:rPr>
                <w:sz w:val="20"/>
                <w:szCs w:val="20"/>
              </w:rPr>
              <w:t>8</w:t>
            </w:r>
            <w:r w:rsidRPr="009B16E1">
              <w:rPr>
                <w:sz w:val="20"/>
                <w:szCs w:val="20"/>
              </w:rPr>
              <w:t xml:space="preserve"> и 202</w:t>
            </w:r>
            <w:r>
              <w:rPr>
                <w:sz w:val="20"/>
                <w:szCs w:val="20"/>
              </w:rPr>
              <w:t>9</w:t>
            </w:r>
            <w:r w:rsidRPr="009B16E1">
              <w:rPr>
                <w:sz w:val="20"/>
                <w:szCs w:val="20"/>
              </w:rPr>
              <w:t xml:space="preserve"> год определены по формуле:</w:t>
            </w:r>
          </w:p>
          <w:p w:rsidR="006D10F9" w:rsidRPr="009B16E1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НЗна = </w:t>
            </w: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НМЦКна х Ипц2 х Ипц3, где:</w:t>
            </w:r>
          </w:p>
          <w:p w:rsidR="006D10F9" w:rsidRPr="009B16E1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НМЦКна – норматив цены, определяемый как начальная</w:t>
            </w:r>
            <w:r>
              <w:rPr>
                <w:sz w:val="20"/>
                <w:szCs w:val="20"/>
              </w:rPr>
              <w:t xml:space="preserve"> (максимальная) цена контракта</w:t>
            </w:r>
            <w:r w:rsidRPr="009B16E1">
              <w:rPr>
                <w:sz w:val="20"/>
                <w:szCs w:val="20"/>
              </w:rPr>
              <w:t xml:space="preserve">, определенная с учетом положений статьи 22 Федерального  закона № 44-ФЗ в ценах на </w:t>
            </w:r>
            <w:r>
              <w:rPr>
                <w:sz w:val="20"/>
                <w:szCs w:val="20"/>
              </w:rPr>
              <w:t>текущий</w:t>
            </w:r>
            <w:r w:rsidRPr="009B16E1">
              <w:rPr>
                <w:sz w:val="20"/>
                <w:szCs w:val="20"/>
              </w:rPr>
              <w:t xml:space="preserve"> финансовый год;</w:t>
            </w:r>
          </w:p>
          <w:p w:rsidR="006D10F9" w:rsidRPr="009B16E1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01" w:history="1">
              <w:r w:rsidRPr="009B16E1">
                <w:rPr>
                  <w:sz w:val="20"/>
                  <w:szCs w:val="20"/>
                </w:rPr>
                <w:t>подпунктах "а"</w:t>
              </w:r>
            </w:hyperlink>
            <w:r w:rsidRPr="009B16E1">
              <w:rPr>
                <w:sz w:val="20"/>
                <w:szCs w:val="20"/>
              </w:rPr>
              <w:t xml:space="preserve"> - </w:t>
            </w:r>
            <w:hyperlink r:id="rId102" w:history="1">
              <w:r w:rsidRPr="009B16E1">
                <w:rPr>
                  <w:sz w:val="20"/>
                  <w:szCs w:val="20"/>
                </w:rPr>
                <w:t>"ж" пункта 6</w:t>
              </w:r>
            </w:hyperlink>
            <w:r w:rsidRPr="009B16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34" w:type="dxa"/>
          </w:tcPr>
          <w:p w:rsidR="006D10F9" w:rsidRPr="00DD1573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52 633 222,14</w:t>
            </w:r>
          </w:p>
        </w:tc>
        <w:tc>
          <w:tcPr>
            <w:tcW w:w="1484" w:type="dxa"/>
          </w:tcPr>
          <w:p w:rsidR="006D10F9" w:rsidRPr="00DD1573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52 265 577,81</w:t>
            </w:r>
            <w:r w:rsidRPr="00DD157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</w:tcPr>
          <w:p w:rsidR="006D10F9" w:rsidRPr="00DD1573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25 662 059,29</w:t>
            </w:r>
            <w:r w:rsidRPr="00DD157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2.2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транспортные услуги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1 744 055,76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1 806 533,68   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1 871 400,44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2.2.5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оказание услуг по автотранспортному обслуживанию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BC1742">
              <w:rPr>
                <w:rFonts w:eastAsiaTheme="minorHAnsi"/>
                <w:sz w:val="20"/>
                <w:szCs w:val="20"/>
              </w:rPr>
              <w:t>1 744 055,76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1 806 533,68   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1 871 400,44</w:t>
            </w:r>
          </w:p>
        </w:tc>
        <w:tc>
          <w:tcPr>
            <w:tcW w:w="4678" w:type="dxa"/>
          </w:tcPr>
          <w:p w:rsidR="006D10F9" w:rsidRPr="00BC1742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оказание услуг аренды транспортных средств (НЗат) определяются по формуле:</w:t>
            </w:r>
          </w:p>
          <w:p w:rsidR="006D10F9" w:rsidRPr="00BC1742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НЗат = Чрд х Нц ат, где:</w:t>
            </w:r>
          </w:p>
          <w:p w:rsidR="006D10F9" w:rsidRPr="00BC1742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Чрд – количество рабочих дней в году;</w:t>
            </w:r>
          </w:p>
          <w:p w:rsidR="006D10F9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Нц ат – норматив цены за день аренды транспортного средства по п.13 Приложения к Распоряжению КЭПиСП СПб от 15.05.2026 № 42-р «Об утверждении нормативов цены товаров, работ, услуг на 2027 год и плановый период 2028 и 2029 годов».</w:t>
            </w:r>
          </w:p>
          <w:p w:rsidR="007F2197" w:rsidRPr="009B16E1" w:rsidRDefault="007F2197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9B16E1" w:rsidRPr="009B16E1" w:rsidTr="007611B5">
        <w:tc>
          <w:tcPr>
            <w:tcW w:w="850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2.4</w:t>
            </w:r>
          </w:p>
        </w:tc>
        <w:tc>
          <w:tcPr>
            <w:tcW w:w="4741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634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3 412 500,00</w:t>
            </w:r>
          </w:p>
        </w:tc>
        <w:tc>
          <w:tcPr>
            <w:tcW w:w="1484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3 712 000,00   </w:t>
            </w:r>
            <w:r w:rsidRPr="009B16E1">
              <w:rPr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3 946 900,00   </w:t>
            </w:r>
          </w:p>
        </w:tc>
        <w:tc>
          <w:tcPr>
            <w:tcW w:w="4678" w:type="dxa"/>
          </w:tcPr>
          <w:p w:rsidR="009B16E1" w:rsidRPr="009B16E1" w:rsidRDefault="009B16E1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 w:rsidRPr="00BC1742">
              <w:rPr>
                <w:sz w:val="20"/>
              </w:rPr>
              <w:t>2.4.7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pStyle w:val="ConsPlusNormal"/>
              <w:jc w:val="both"/>
              <w:rPr>
                <w:sz w:val="20"/>
              </w:rPr>
            </w:pPr>
            <w:r w:rsidRPr="00BC1742">
              <w:rPr>
                <w:sz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103" w:history="1">
              <w:r w:rsidRPr="00BC1742">
                <w:rPr>
                  <w:rStyle w:val="ab"/>
                  <w:sz w:val="20"/>
                </w:rPr>
                <w:t>абзацах первом</w:t>
              </w:r>
            </w:hyperlink>
            <w:r w:rsidRPr="00BC1742">
              <w:rPr>
                <w:sz w:val="20"/>
              </w:rPr>
              <w:t xml:space="preserve"> - </w:t>
            </w:r>
            <w:hyperlink r:id="rId104" w:history="1">
              <w:r w:rsidRPr="00BC1742">
                <w:rPr>
                  <w:rStyle w:val="ab"/>
                  <w:sz w:val="20"/>
                </w:rPr>
                <w:t>двенадцатом пункта 15</w:t>
              </w:r>
            </w:hyperlink>
            <w:r w:rsidRPr="00BC1742">
              <w:rPr>
                <w:sz w:val="20"/>
              </w:rPr>
              <w:t xml:space="preserve"> Общих правил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448 832,83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ind w:right="-1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486 029,62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518 047,42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 w:rsidRPr="00BC1742">
              <w:rPr>
                <w:sz w:val="20"/>
              </w:rPr>
              <w:t>2.4.7.1</w:t>
            </w:r>
          </w:p>
        </w:tc>
        <w:tc>
          <w:tcPr>
            <w:tcW w:w="4741" w:type="dxa"/>
          </w:tcPr>
          <w:p w:rsidR="006D10F9" w:rsidRPr="00BC1742" w:rsidRDefault="006D10F9" w:rsidP="006D10F9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Нормативные затраты на о</w:t>
            </w:r>
            <w:r w:rsidRPr="00BC1742">
              <w:rPr>
                <w:sz w:val="20"/>
              </w:rPr>
              <w:t>казание услуг по обращению с твердыми коммунальными отходами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448 832,83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ind w:right="-1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486 029,62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518 047,42</w:t>
            </w:r>
          </w:p>
        </w:tc>
        <w:tc>
          <w:tcPr>
            <w:tcW w:w="4678" w:type="dxa"/>
          </w:tcPr>
          <w:p w:rsidR="006D10F9" w:rsidRPr="00BC1742" w:rsidRDefault="00645806" w:rsidP="00645806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тарифов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 у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становленных Распоряжением Комитета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тарифам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Санкт-Петербурга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от 19.12.2025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258-р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Об установлении предельного единого тарифа на услугу регионального оператора по обращению с твердыми коммунальными отходами акционерного общества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Невский экологический оператор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на территории Санкт-Петербурга на 2026-2030 годы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содержание имущества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2 126 428,71</w:t>
            </w:r>
          </w:p>
        </w:tc>
        <w:tc>
          <w:tcPr>
            <w:tcW w:w="1484" w:type="dxa"/>
            <w:shd w:val="clear" w:color="auto" w:fill="auto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2 182 684,81</w:t>
            </w:r>
          </w:p>
        </w:tc>
        <w:tc>
          <w:tcPr>
            <w:tcW w:w="1559" w:type="dxa"/>
            <w:shd w:val="clear" w:color="auto" w:fill="auto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2 270 210,46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2.6.1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 Нормативные затраты на содержание и техническое обслуживание помещений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1 100 348,55</w:t>
            </w:r>
          </w:p>
        </w:tc>
        <w:tc>
          <w:tcPr>
            <w:tcW w:w="1484" w:type="dxa"/>
            <w:shd w:val="clear" w:color="auto" w:fill="auto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1 119 244,10</w:t>
            </w:r>
          </w:p>
        </w:tc>
        <w:tc>
          <w:tcPr>
            <w:tcW w:w="1559" w:type="dxa"/>
            <w:shd w:val="clear" w:color="auto" w:fill="auto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1 164 125,79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2.6.1.1</w:t>
            </w:r>
          </w:p>
        </w:tc>
        <w:tc>
          <w:tcPr>
            <w:tcW w:w="4741" w:type="dxa"/>
          </w:tcPr>
          <w:p w:rsidR="006D10F9" w:rsidRPr="009B16E1" w:rsidRDefault="006D10F9" w:rsidP="006D10F9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Нормативные затраты на </w:t>
            </w:r>
            <w:r>
              <w:rPr>
                <w:sz w:val="20"/>
                <w:szCs w:val="20"/>
              </w:rPr>
              <w:t xml:space="preserve">оказание услуг по </w:t>
            </w:r>
            <w:r w:rsidRPr="00BC1742">
              <w:rPr>
                <w:sz w:val="20"/>
                <w:szCs w:val="20"/>
              </w:rPr>
              <w:t>техническо</w:t>
            </w:r>
            <w:r>
              <w:rPr>
                <w:sz w:val="20"/>
                <w:szCs w:val="20"/>
              </w:rPr>
              <w:t>му</w:t>
            </w:r>
            <w:r w:rsidRPr="00BC1742">
              <w:rPr>
                <w:sz w:val="20"/>
                <w:szCs w:val="20"/>
              </w:rPr>
              <w:t xml:space="preserve"> и аварийно</w:t>
            </w:r>
            <w:r>
              <w:rPr>
                <w:sz w:val="20"/>
                <w:szCs w:val="20"/>
              </w:rPr>
              <w:t>му</w:t>
            </w:r>
            <w:r w:rsidRPr="00BC1742">
              <w:rPr>
                <w:sz w:val="20"/>
                <w:szCs w:val="20"/>
              </w:rPr>
              <w:t xml:space="preserve"> обслуживание зданий, помещений, внутренних инженерных сетей и коммуникаций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627 960,00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627 960,00   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653 141,20</w:t>
            </w:r>
            <w:r w:rsidRPr="00BC174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НЗинжс = </w:t>
            </w: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НМЦКинжс х Ипц1 х Ипц2 х Ипц3, где: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 xml:space="preserve">НМЦКинжс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от 05.04.2013 № 44-ФЗ государственных контрактах на текущий год, предметом которых являются работы </w:t>
            </w:r>
            <w:r w:rsidRPr="00BC1742">
              <w:rPr>
                <w:sz w:val="20"/>
                <w:szCs w:val="20"/>
              </w:rPr>
              <w:t>на техническое и аварийное обслуживание зданий, помещений, внутренних инженерных сетей и коммуникаций</w:t>
            </w:r>
            <w:r w:rsidRPr="009B16E1">
              <w:rPr>
                <w:sz w:val="20"/>
                <w:szCs w:val="20"/>
              </w:rPr>
              <w:t>.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2.6.1.2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работы по помывке фасадов и окон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188 138,63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5</w:t>
            </w:r>
            <w:r w:rsidRPr="00BC17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66</w:t>
            </w:r>
            <w:r w:rsidRPr="00BC1742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18</w:t>
            </w:r>
            <w:r w:rsidRPr="00BC17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203 510,31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BC1742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Нормативные затраты на 2027 год определены </w:t>
            </w:r>
            <w:r w:rsidRPr="00BC1742">
              <w:rPr>
                <w:sz w:val="20"/>
                <w:szCs w:val="20"/>
              </w:rPr>
              <w:br/>
              <w:t>с учетом положений статьи 22 Федерального                       закона № 44-ФЗ в ценах на очередной финансовый год.</w:t>
            </w:r>
          </w:p>
          <w:p w:rsidR="006D10F9" w:rsidRPr="00BC1742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2028 и 2029 год определены по формуле:</w:t>
            </w:r>
          </w:p>
          <w:p w:rsidR="006D10F9" w:rsidRPr="00BC1742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НЗпомф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НМЦКпомф х ИПЦ2 х ИПЦ3, где:</w:t>
            </w:r>
          </w:p>
          <w:p w:rsidR="006D10F9" w:rsidRPr="00BC1742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НМЦКпомф – норматив цены, определяемый как начальная</w:t>
            </w:r>
            <w:r>
              <w:rPr>
                <w:sz w:val="20"/>
                <w:szCs w:val="20"/>
              </w:rPr>
              <w:t xml:space="preserve"> (максимальная) цена контракта</w:t>
            </w:r>
            <w:r w:rsidRPr="00BC1742">
              <w:rPr>
                <w:sz w:val="20"/>
                <w:szCs w:val="20"/>
              </w:rPr>
              <w:t xml:space="preserve">, определенная с учетом положений статьи 22 </w:t>
            </w:r>
            <w:r w:rsidRPr="00BC1742">
              <w:rPr>
                <w:sz w:val="20"/>
                <w:szCs w:val="20"/>
              </w:rPr>
              <w:lastRenderedPageBreak/>
              <w:t>Федерального  закона № 44-ФЗ в ценах на очередной финансовый год;</w:t>
            </w:r>
          </w:p>
          <w:p w:rsidR="006D10F9" w:rsidRPr="009B16E1" w:rsidRDefault="006D10F9" w:rsidP="006D10F9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2.6.1.3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оказание услуг по дератизации и дезинсекции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142 040,00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147 721,60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153 645,24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НЗдер = </w:t>
            </w: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НМЦКдер х Ипц1 х Ипц2 х Ипц3, где: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НМЦКдер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от 05.04.2013 № 44-ФЗ государственных контрактах на текущий год, предметом которых являются услуги по дератизации и дезинсекции.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2.6.1.4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pStyle w:val="ConsPlusNormal"/>
              <w:jc w:val="both"/>
              <w:rPr>
                <w:sz w:val="20"/>
              </w:rPr>
            </w:pPr>
            <w:r w:rsidRPr="00BC1742">
              <w:rPr>
                <w:sz w:val="20"/>
              </w:rPr>
              <w:t>Нормативные затраты на техническое обслуживание комплексных систем обеспечения безопасности (КСОБ)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142 209,92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147 898,32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153 829,04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</w:rPr>
              <w:t xml:space="preserve">НЗксоб = </w:t>
            </w: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>НМЦКксоб х ИПЦ1 х ИПЦ2 х ИПЦ3, где: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 xml:space="preserve">НМЦКксоб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от 05.04.2013 № 44-ФЗ государственных контрактах на текущий год, предметом которых являются работы по техническому обслуживанию </w:t>
            </w:r>
            <w:r w:rsidRPr="00BC1742">
              <w:rPr>
                <w:sz w:val="20"/>
              </w:rPr>
              <w:lastRenderedPageBreak/>
              <w:t>комплексных систем обеспечения безопасности.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2.6.4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1 026 080,16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1 063 440,71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1 106 084,67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2.6.4.1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техническое обслуживание медицинского и физиотерапевтического оборудования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278 306,75 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289 439,02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301 045,52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НЗтомед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НМЦКтомед х Ипц1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НМЦКтомед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от 05.04.2013 № 44-ФЗ государственных контрактах на текущий год, предметом которых являются </w:t>
            </w:r>
            <w:r>
              <w:rPr>
                <w:sz w:val="20"/>
                <w:szCs w:val="20"/>
              </w:rPr>
              <w:t>услуги</w:t>
            </w:r>
            <w:r w:rsidRPr="00BC17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техническое обслуживание </w:t>
            </w:r>
            <w:r w:rsidRPr="00BC1742">
              <w:rPr>
                <w:sz w:val="20"/>
                <w:szCs w:val="20"/>
              </w:rPr>
              <w:t>медицинского и физиотерапевтического оборудования.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2.6.4.2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техническое обслуживание оборудования пищеблока и прачечной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156 449,53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162 707,51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169 232,08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Нормативные затраты на 2027 год определены </w:t>
            </w:r>
            <w:r w:rsidRPr="00BC1742">
              <w:rPr>
                <w:sz w:val="20"/>
                <w:szCs w:val="20"/>
              </w:rPr>
              <w:br/>
              <w:t>с учетом положений статьи 22 Федерального                       закона № 44-ФЗ в ценах на очередной финансовый год.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2028 и 2029 год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НЗтопп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НМЦКтопп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НМЦКтопп – норматив цены, определяемый </w:t>
            </w:r>
            <w:r w:rsidRPr="00BC1742">
              <w:rPr>
                <w:sz w:val="20"/>
                <w:szCs w:val="20"/>
              </w:rPr>
              <w:lastRenderedPageBreak/>
              <w:t xml:space="preserve">как начальная (максимальная) цена контракта </w:t>
            </w:r>
            <w:r w:rsidRPr="00BC1742">
              <w:rPr>
                <w:sz w:val="20"/>
                <w:szCs w:val="20"/>
              </w:rPr>
              <w:br/>
              <w:t>на 2026 год, определенная с учетом положений статьи 22 Федерального  закона № 44-ФЗ в ценах на очередной финансовый год;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2.6.4.3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техническое обслуживание системы очистки воды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306 233,33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314 800,00   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327 423,48</w:t>
            </w:r>
            <w:r w:rsidRPr="00BC174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НЗтосов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НМЦКтосов х ИПЦ1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НМЦКтосов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от 05.04.2013 № 44-ФЗ государственных контрактах на текущий год, предметом которых являются работы по техническому обслуживанию систем очистки воды.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2.6.4.4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техническое обслуживание системы передачи данных о пожарах и чрезвычайных ситуациях (ЦАСПИ)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132 800,04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138 112,04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143 650,33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НЗцаспи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НМЦКцаспи х ИПЦ1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НМЦКцаспи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</w:t>
            </w:r>
            <w:r w:rsidRPr="00BC1742">
              <w:rPr>
                <w:sz w:val="20"/>
                <w:szCs w:val="20"/>
              </w:rPr>
              <w:lastRenderedPageBreak/>
              <w:t>осуществлении закупок на текущий год, либо цены, содержащиеся в заключенных в соответствии с частью 1 (кроме пунктов 25) статьи 93 Федерального закона от 05.04.2013 № 44-ФЗ государственных контрактах на текущий год, предметом которых являются работы по техническому обслуживанию системы передачи данных о пожарах и чрезвычайных ситуациях (ЦАСПИ).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2.6.4.5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pStyle w:val="ConsPlusNormal"/>
              <w:jc w:val="both"/>
              <w:rPr>
                <w:sz w:val="20"/>
              </w:rPr>
            </w:pPr>
            <w:r w:rsidRPr="00BC1742">
              <w:rPr>
                <w:sz w:val="20"/>
              </w:rPr>
              <w:t>Нормативные затраты на оказание услуг по поверке средств измерения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91 296,63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94 948,50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98 755,93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</w:rPr>
              <w:t xml:space="preserve">НЗпси = </w:t>
            </w: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>НМЦКпси х ИПЦ1 х ИПЦ2 х ИПЦ3, где: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>НМЦКпси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от 05.04.2013 № 44-ФЗ государственных контрактах на текущий год, предметом которых являются услуги по поверке средств измерения.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2.6.4.6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pStyle w:val="ConsPlusNormal"/>
              <w:jc w:val="both"/>
              <w:rPr>
                <w:sz w:val="20"/>
              </w:rPr>
            </w:pPr>
            <w:r w:rsidRPr="00BC1742">
              <w:rPr>
                <w:sz w:val="20"/>
              </w:rPr>
              <w:t>Нормативные затраты на техническое обслуживание узлов учета тепловой энергии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60 993,88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63 433,64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65 977,33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</w:rPr>
              <w:t xml:space="preserve">НЗуутэ = </w:t>
            </w: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>НМЦКуутэ х ИПЦ1 х ИПЦ2 х ИПЦ3, где: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 xml:space="preserve">НМЦКуутэ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</w:t>
            </w:r>
            <w:r w:rsidRPr="00BC1742">
              <w:rPr>
                <w:sz w:val="20"/>
              </w:rPr>
              <w:lastRenderedPageBreak/>
              <w:t>закона от 05.04.2013 № 44-ФЗ государственных контрактах на текущий год, предметом которых являются работы по техническому обслуживанию узлов учета тепловой энергии.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04FE1">
              <w:rPr>
                <w:sz w:val="20"/>
              </w:rPr>
              <w:t>Нормативные затраты на приобретение основных средств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1 536 849,18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04FE1">
              <w:rPr>
                <w:sz w:val="20"/>
              </w:rPr>
              <w:t>Нормативные затраты на приобретение мебели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1 536 849,18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2.8.2.1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404FE1">
              <w:rPr>
                <w:sz w:val="20"/>
              </w:rPr>
              <w:t xml:space="preserve">Нормативные затраты на приобретение </w:t>
            </w:r>
            <w:r>
              <w:rPr>
                <w:sz w:val="20"/>
              </w:rPr>
              <w:t xml:space="preserve">детской </w:t>
            </w:r>
            <w:r w:rsidRPr="00404FE1">
              <w:rPr>
                <w:sz w:val="20"/>
              </w:rPr>
              <w:t>мебели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1 536 849,18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BC1742" w:rsidRDefault="006D10F9" w:rsidP="00645806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2027 год определены с учетом положений статьи 22 Федерального                       закона № 44-ФЗ в ценах на очередной ф</w:t>
            </w:r>
            <w:r>
              <w:rPr>
                <w:sz w:val="20"/>
                <w:szCs w:val="20"/>
              </w:rPr>
              <w:t>инансовый год (анализ рынка).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2.10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05" w:history="1">
              <w:r w:rsidRPr="009B16E1">
                <w:rPr>
                  <w:sz w:val="20"/>
                  <w:szCs w:val="20"/>
                </w:rPr>
                <w:t>подпунктах «а»</w:t>
              </w:r>
            </w:hyperlink>
            <w:r w:rsidRPr="009B16E1">
              <w:rPr>
                <w:sz w:val="20"/>
                <w:szCs w:val="20"/>
              </w:rPr>
              <w:t xml:space="preserve"> – </w:t>
            </w:r>
            <w:hyperlink r:id="rId106" w:history="1">
              <w:r w:rsidRPr="009B16E1">
                <w:rPr>
                  <w:sz w:val="20"/>
                  <w:szCs w:val="20"/>
                </w:rPr>
                <w:t>«ж» пункта 6</w:t>
              </w:r>
            </w:hyperlink>
            <w:r w:rsidRPr="009B16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480 133,29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499 287,93   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519 275,02   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2.10.2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209 848,44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218 242,32   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226 993,92   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НЗканц = Чр х Нц канц,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Чр – расчетная численность работников Учреждения;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Нц канц – норматив цены набора канцелярских принадлежностей для одного работника по п.18.1 Приложения к Распоряжению КЭПиСП СПб от 15.05.2026 № 42-р «Об утверждении нормативов цены товаров, работ, услуг на 2027 год и плановый период 2028 и 2029 годов».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2.10.3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270 284,85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281 045,61   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292 281,10   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 (НЗхоз) определяются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НЗхоз = Ппом х Нц хоз х Мхоз,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lastRenderedPageBreak/>
              <w:t>Ппом – площадь обслуживаемых помещений;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Нц хоз – норматив цены набора хозяйственных принадлежностей в расчете на один кв. м обслуживаемых помещений за один месяц обслуживания по п.19 Приложения к Распоряжению КЭПиСП СПб от 15.05.2026 № 42-р «Об утверждении нормативов цены товаров, работ, услуг на 2027 год и плановый период 2028 и 2029 годов».;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Мхоз – количество месяцев обслуживания помещений.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107" w:history="1">
              <w:r w:rsidRPr="009B16E1">
                <w:rPr>
                  <w:sz w:val="20"/>
                  <w:szCs w:val="20"/>
                </w:rPr>
                <w:t>подпунктах «а»</w:t>
              </w:r>
            </w:hyperlink>
            <w:r w:rsidRPr="009B16E1">
              <w:rPr>
                <w:sz w:val="20"/>
                <w:szCs w:val="20"/>
              </w:rPr>
              <w:t xml:space="preserve"> – </w:t>
            </w:r>
            <w:hyperlink r:id="rId108" w:history="1">
              <w:r w:rsidRPr="009B16E1">
                <w:rPr>
                  <w:sz w:val="20"/>
                  <w:szCs w:val="20"/>
                </w:rPr>
                <w:t>«ж» пункта 6</w:t>
              </w:r>
            </w:hyperlink>
            <w:r w:rsidRPr="009B16E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46 296 922,37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47 291 041,77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20 393 125,95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2.11.1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spacing w:line="240" w:lineRule="atLeast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B16E1">
              <w:rPr>
                <w:rFonts w:eastAsia="Calibri"/>
                <w:sz w:val="20"/>
                <w:szCs w:val="20"/>
                <w:lang w:eastAsia="en-US"/>
              </w:rPr>
              <w:t>Нормативные затраты на поставку продуктов питания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9 264 714,70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9 635 303,29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10 021 678,95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:rsidR="006D10F9" w:rsidRPr="00CE7042" w:rsidRDefault="006D10F9" w:rsidP="006D10F9">
            <w:pPr>
              <w:shd w:val="clear" w:color="auto" w:fill="FFFFFF" w:themeFill="background1"/>
              <w:spacing w:line="240" w:lineRule="atLeast"/>
              <w:ind w:firstLine="536"/>
              <w:contextualSpacing/>
              <w:jc w:val="both"/>
              <w:rPr>
                <w:sz w:val="20"/>
                <w:szCs w:val="20"/>
              </w:rPr>
            </w:pPr>
            <w:r w:rsidRPr="00CE7042">
              <w:rPr>
                <w:sz w:val="20"/>
                <w:szCs w:val="20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 ФЗ «О контрактной системе в сфере закупок товаров, работ, услуг для обеспечения государственных и муниципальных нужд» (использован нормативный метод, в соответствии с приложением 2 к распоряжению КЭПиСП от 29.05.2026 № 57-р.).</w:t>
            </w:r>
          </w:p>
          <w:p w:rsidR="006D10F9" w:rsidRPr="006D10F9" w:rsidRDefault="006D10F9" w:rsidP="006D10F9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  <w:r w:rsidRPr="00CE7042">
              <w:rPr>
                <w:sz w:val="20"/>
              </w:rPr>
              <w:t xml:space="preserve">Расчет нормативных затрат на 2028-2029 годы произведен по формуле НЗ = НМЦК х Ипц2 х Ипц3, Ипц2-3 – значения индекса потребительских цен, используемые при формировании бюджета </w:t>
            </w:r>
            <w:r>
              <w:rPr>
                <w:sz w:val="20"/>
              </w:rPr>
              <w:br/>
            </w:r>
            <w:r w:rsidRPr="00CE7042">
              <w:rPr>
                <w:sz w:val="20"/>
              </w:rPr>
              <w:t>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2.11.2</w:t>
            </w:r>
          </w:p>
        </w:tc>
        <w:tc>
          <w:tcPr>
            <w:tcW w:w="4741" w:type="dxa"/>
          </w:tcPr>
          <w:p w:rsidR="006D10F9" w:rsidRPr="009B16E1" w:rsidRDefault="006D10F9" w:rsidP="006D10F9">
            <w:pPr>
              <w:spacing w:line="240" w:lineRule="atLeast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Нормативные з</w:t>
            </w:r>
            <w:r w:rsidRPr="009B16E1">
              <w:rPr>
                <w:rFonts w:eastAsia="Calibri"/>
                <w:sz w:val="20"/>
                <w:szCs w:val="20"/>
                <w:lang w:eastAsia="en-US"/>
              </w:rPr>
              <w:t>атраты на приобретение дезинфицирующих средств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213 452,18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221 990,26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230 892,08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202</w:t>
            </w:r>
            <w:r>
              <w:rPr>
                <w:sz w:val="20"/>
                <w:szCs w:val="20"/>
              </w:rPr>
              <w:t>7</w:t>
            </w:r>
            <w:r w:rsidRPr="009B16E1">
              <w:rPr>
                <w:sz w:val="20"/>
                <w:szCs w:val="20"/>
              </w:rPr>
              <w:t xml:space="preserve"> год определены с учетом положений статьи 22 Федерального                       закона № 44-ФЗ в ценах на очередной финансовый год и плановый период.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202</w:t>
            </w:r>
            <w:r>
              <w:rPr>
                <w:sz w:val="20"/>
                <w:szCs w:val="20"/>
              </w:rPr>
              <w:t>8</w:t>
            </w:r>
            <w:r w:rsidRPr="009B16E1">
              <w:rPr>
                <w:sz w:val="20"/>
                <w:szCs w:val="20"/>
              </w:rPr>
              <w:t xml:space="preserve"> и 202</w:t>
            </w:r>
            <w:r>
              <w:rPr>
                <w:sz w:val="20"/>
                <w:szCs w:val="20"/>
              </w:rPr>
              <w:t>9</w:t>
            </w:r>
            <w:r w:rsidRPr="009B16E1">
              <w:rPr>
                <w:sz w:val="20"/>
                <w:szCs w:val="20"/>
              </w:rPr>
              <w:t xml:space="preserve"> год определены по формуле: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НЗипздр = </w:t>
            </w: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НМЦКипздр х Ипц2 х Ипц3, где: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 xml:space="preserve">НМЦКипздр – норматив цены, определяемый </w:t>
            </w:r>
            <w:r w:rsidRPr="009B16E1">
              <w:rPr>
                <w:sz w:val="20"/>
                <w:szCs w:val="20"/>
              </w:rPr>
              <w:lastRenderedPageBreak/>
              <w:t>как начальная (максима</w:t>
            </w:r>
            <w:r>
              <w:rPr>
                <w:sz w:val="20"/>
                <w:szCs w:val="20"/>
              </w:rPr>
              <w:t>льная) цена контракта</w:t>
            </w:r>
            <w:r w:rsidRPr="009B16E1">
              <w:rPr>
                <w:sz w:val="20"/>
                <w:szCs w:val="20"/>
              </w:rPr>
              <w:t>, определенная с учетом положений статьи 22 Федерального  закона № 44-ФЗ в ценах на очередной финансовый год;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rPr>
          <w:trHeight w:val="3639"/>
        </w:trPr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</w:t>
            </w:r>
            <w:r w:rsidRPr="00BC1742">
              <w:rPr>
                <w:sz w:val="20"/>
                <w:szCs w:val="20"/>
              </w:rPr>
              <w:t>атраты на оказание услуг по охране и организации внутриобъектового режима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3 864 665,41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4 019 252,03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4 180 424,04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2027 год определены с учетом положений статьи 22 Федерального                       закона № 44-ФЗ в ценах на очередной финансовый год и плановый период.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2028 и 2029 год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НЗипздр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НМЦКипздр – норматив цены, определяемый как начальная (максимальная) цена контракта </w:t>
            </w:r>
            <w:r w:rsidRPr="00BC1742">
              <w:rPr>
                <w:sz w:val="20"/>
                <w:szCs w:val="20"/>
              </w:rPr>
              <w:br/>
              <w:t>на 2026 год, определенная с учетом положений статьи 22 Федерального  закона № 44-ФЗ в ценах на очередной финансовый год;</w:t>
            </w:r>
          </w:p>
          <w:p w:rsidR="006D10F9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7F2197" w:rsidRPr="00BC1742" w:rsidRDefault="007F2197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2.11.4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приобретение бумаги для офисной техники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123 066,00 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127 988,64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133 120,98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2027 год определены с учетом положений статьи 22 Федерального                       закона № 44-ФЗ в ценах на очередной финансовый год и плановый период.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2028 и 2029 год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НЗипздр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НМЦКипздр – норматив цены, определяемый как начальная (максимальная) цена контракта </w:t>
            </w:r>
            <w:r w:rsidRPr="00BC1742">
              <w:rPr>
                <w:sz w:val="20"/>
                <w:szCs w:val="20"/>
              </w:rPr>
              <w:br/>
              <w:t>на 2026 год, определенная с учетом положений статьи 22 Федерального  закона № 44-ФЗ в ценах на очередной финансовый год;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ИПЦ2-3 – значения индекса потребительских цен, используемые при формировании проекта </w:t>
            </w:r>
            <w:r w:rsidRPr="00BC1742">
              <w:rPr>
                <w:sz w:val="20"/>
                <w:szCs w:val="20"/>
              </w:rPr>
              <w:lastRenderedPageBreak/>
              <w:t>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spacing w:line="240" w:lineRule="atLeast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C1742">
              <w:rPr>
                <w:rFonts w:eastAsia="Calibri"/>
                <w:sz w:val="20"/>
                <w:szCs w:val="20"/>
                <w:lang w:eastAsia="en-US"/>
              </w:rPr>
              <w:t>Нормативные затраты на приобретение детских подгузников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1 433 500,00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490 840,00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550 622,68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2027 год определены с учетом положений статьи 22 Федерального                       закона № 44-ФЗ в ценах на очередной финансовый год и плановый период.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2028 и 2029 год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НЗипздр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НМЦКипздр – норматив цены, определяемый как начальная (максимальная) цена контракта </w:t>
            </w:r>
            <w:r w:rsidRPr="00BC1742">
              <w:rPr>
                <w:sz w:val="20"/>
                <w:szCs w:val="20"/>
              </w:rPr>
              <w:br/>
              <w:t>на 2026 год, определенная с учетом положений статьи 22 Федерального  закона № 44-ФЗ в ценах на очередной финансовый год;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2.11.6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оказание услуг по проведению производственного контроля (бактериологические исследования проб воздуха, смывов)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272 737,80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283 647,31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295 021,57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2027 год определены с учетом положений статьи 22 Федерального                       закона № 44-ФЗ в ценах на очередной финансовый год и плановый период.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2028 и 2029 год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НЗипздр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НМЦКипздр – норматив цены, определяемый как начальная (максимальная) цена контракта </w:t>
            </w:r>
            <w:r w:rsidRPr="00BC1742">
              <w:rPr>
                <w:sz w:val="20"/>
                <w:szCs w:val="20"/>
              </w:rPr>
              <w:br/>
              <w:t>на 2026 год, определенная с учетом положений статьи 22 Федерального  закона № 44-ФЗ в ценах на очередной финансовый год;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rPr>
          <w:trHeight w:val="1026"/>
        </w:trPr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2.11.7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оказание услуг по сбору, вывозу и утилизации медицинских отходов класса Б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14 460,50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15 038,92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15 641,98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НЗипздр = </w:t>
            </w: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 xml:space="preserve">НМЦКипздр х Ипц1 х Ипц2 х </w:t>
            </w:r>
            <w:r w:rsidRPr="009B16E1">
              <w:rPr>
                <w:sz w:val="20"/>
                <w:szCs w:val="20"/>
              </w:rPr>
              <w:lastRenderedPageBreak/>
              <w:t>Ипц3, где: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НМЦКипздр –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товаров, работ, услуг, не указанных в подпунктах «а» - «ж» пункта 6 Общих правил.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lastRenderedPageBreak/>
              <w:t>2.11.8</w:t>
            </w:r>
          </w:p>
        </w:tc>
        <w:tc>
          <w:tcPr>
            <w:tcW w:w="4741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приобретение товаров бытового назначения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196 124,40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203 969,38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212 148,55</w:t>
            </w:r>
          </w:p>
        </w:tc>
        <w:tc>
          <w:tcPr>
            <w:tcW w:w="4678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 xml:space="preserve">НЗипздр = </w:t>
            </w: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НМЦКипздр х Ипц1 х Ипц2 х Ипц3, где: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  <w:lang w:val="en-US"/>
              </w:rPr>
              <w:t>N</w:t>
            </w:r>
            <w:r w:rsidRPr="009B16E1">
              <w:rPr>
                <w:sz w:val="20"/>
                <w:szCs w:val="20"/>
              </w:rPr>
              <w:t>НМЦКипздр –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товаров, работ, услуг, не указанных в подпунктах «а» - «ж» пункта 6 Общих правил.</w:t>
            </w:r>
          </w:p>
          <w:p w:rsidR="006D10F9" w:rsidRPr="009B16E1" w:rsidRDefault="006D10F9" w:rsidP="009B16E1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9B16E1" w:rsidRDefault="006D10F9" w:rsidP="009B16E1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9B16E1">
              <w:rPr>
                <w:sz w:val="20"/>
                <w:szCs w:val="20"/>
              </w:rPr>
              <w:t>2.11.9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pStyle w:val="ConsPlusNormal"/>
              <w:jc w:val="both"/>
              <w:rPr>
                <w:sz w:val="20"/>
              </w:rPr>
            </w:pPr>
            <w:r w:rsidRPr="00BC1742">
              <w:rPr>
                <w:sz w:val="20"/>
              </w:rPr>
              <w:t>Нормативные затраты на приобретение медицинских расходных материалов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860 312,57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894 725,07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930 603,55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</w:rPr>
              <w:t xml:space="preserve">НЗипздр = </w:t>
            </w: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>НМЦКипздр х Ипц1 х Ипц2 х Ипц3, где: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 xml:space="preserve">НМЦКипздр – норматив цены, определяемый как начальная (максимальная) цена контракта, цена контракта, заключаемого с единственным </w:t>
            </w:r>
            <w:r w:rsidRPr="00BC1742">
              <w:rPr>
                <w:sz w:val="20"/>
              </w:rPr>
              <w:lastRenderedPageBreak/>
              <w:t>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товаров, работ, услуг, не указанных в подпунктах «а» - «ж» пункта 6 Общих правил.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lastRenderedPageBreak/>
              <w:t>2.11.1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pStyle w:val="ConsPlusNormal"/>
              <w:jc w:val="both"/>
              <w:rPr>
                <w:sz w:val="20"/>
              </w:rPr>
            </w:pPr>
            <w:r w:rsidRPr="00BC1742">
              <w:rPr>
                <w:sz w:val="20"/>
              </w:rPr>
              <w:t>Нормативные затраты на приобретение препаратов</w:t>
            </w:r>
            <w:r>
              <w:rPr>
                <w:sz w:val="20"/>
              </w:rPr>
              <w:t xml:space="preserve"> для медицинского применения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621 998,40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646 878,34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672 818,16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</w:rPr>
              <w:t xml:space="preserve">НЗипздр = </w:t>
            </w: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>НМЦКипздр х ИПЦ1 х ИПЦ2 х ИПЦ3, где: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>НМЦКипздр –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товаров, работ, услуг, не указанных в подпунктах «а» - «ж» пункта 6 Общих правил.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2.11.1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приобретение бумажной продукции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211 947,11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220 424,99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229 264,03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НЗипздр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х ИПЦ1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НМЦКипздр –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</w:t>
            </w:r>
            <w:r w:rsidRPr="00BC1742">
              <w:rPr>
                <w:sz w:val="20"/>
                <w:szCs w:val="20"/>
              </w:rPr>
              <w:lastRenderedPageBreak/>
              <w:t>которых является закупка товаров, работ, услуг, не указанных в подпунктах «а» - «ж» пункта 6 Общих правил.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lastRenderedPageBreak/>
              <w:t>2.11.1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Нормативные затраты на приобретение </w:t>
            </w:r>
            <w:r>
              <w:rPr>
                <w:sz w:val="20"/>
                <w:szCs w:val="20"/>
              </w:rPr>
              <w:t>мягкого инвентаря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710 090,06</w:t>
            </w:r>
            <w:r w:rsidRPr="00BC17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738 493,66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768 107,26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НЗипздр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х ИПЦ1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–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товаров, работ, услуг, не указанных в подпунктах «а» - «ж» пункта 6 Общих правил.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2.11.1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оказание услуг по очитке кровли от снега и наледи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85 748,67 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89 178,62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92 754,68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2027 год определены с учетом положений статьи 22 Федерального                       закона № 44-ФЗ в ценах на очередной финансовый год и плановый период.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2028 и 2029 год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НЗипздр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НМЦКипздр – норматив цены, определяемый как начальная (максимальная) цена контракта </w:t>
            </w:r>
            <w:r w:rsidRPr="00BC1742">
              <w:rPr>
                <w:sz w:val="20"/>
                <w:szCs w:val="20"/>
              </w:rPr>
              <w:br/>
              <w:t>на 2026 год, определенная с учетом положений статьи 22 Федерального  закона № 44-ФЗ в ценах на очередной финансовый год;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ИПЦ2-3 – значения индекса потребительских </w:t>
            </w:r>
            <w:r w:rsidRPr="00BC1742">
              <w:rPr>
                <w:sz w:val="20"/>
                <w:szCs w:val="20"/>
              </w:rPr>
              <w:lastRenderedPageBreak/>
              <w:t>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lastRenderedPageBreak/>
              <w:t>2.11.1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выполнение работ по текущему ремонту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26 571 676,01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27 684 152,0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Расчет нормативных затрат на 2027 год  произведен</w:t>
            </w:r>
            <w:r>
              <w:rPr>
                <w:sz w:val="20"/>
                <w:szCs w:val="20"/>
              </w:rPr>
              <w:t xml:space="preserve"> на</w:t>
            </w:r>
            <w:r w:rsidRPr="00BC1742">
              <w:rPr>
                <w:sz w:val="20"/>
                <w:szCs w:val="20"/>
              </w:rPr>
              <w:t xml:space="preserve">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(проектно-сметный метод).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2.11.15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Нормативные затраты на приобретение </w:t>
            </w:r>
            <w:r>
              <w:rPr>
                <w:sz w:val="20"/>
                <w:szCs w:val="20"/>
              </w:rPr>
              <w:t>чистящих и моющих средств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438 771,37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456 322,22</w:t>
            </w:r>
          </w:p>
        </w:tc>
        <w:tc>
          <w:tcPr>
            <w:tcW w:w="1559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474 620,74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очередной финансовый год и плановый период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НЗипздр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х ИПЦ1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– норматив цены, определяемый как начальная (максимальная) цена контракта, цена контракта, заключаемого с единственным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товаров, работ, услуг, не указанных в подпунктах «а» - «ж» пункта 6 Общих правил.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2.11.1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Нормативные затраты на </w:t>
            </w:r>
            <w:r>
              <w:rPr>
                <w:sz w:val="20"/>
                <w:szCs w:val="20"/>
              </w:rPr>
              <w:t>услуги по разработке проектной документации по замене пожарной сигнализации</w:t>
            </w:r>
          </w:p>
        </w:tc>
        <w:tc>
          <w:tcPr>
            <w:tcW w:w="163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872 467</w:t>
            </w:r>
            <w:r w:rsidRPr="00BC174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1484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Расчет нормативных затрат на 2027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(проектно-сметный метод).</w:t>
            </w:r>
          </w:p>
        </w:tc>
      </w:tr>
      <w:tr w:rsidR="006D10F9" w:rsidRPr="009B16E1" w:rsidTr="007611B5">
        <w:tc>
          <w:tcPr>
            <w:tcW w:w="850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2.11.17</w:t>
            </w:r>
          </w:p>
        </w:tc>
        <w:tc>
          <w:tcPr>
            <w:tcW w:w="4741" w:type="dxa"/>
          </w:tcPr>
          <w:p w:rsidR="006D10F9" w:rsidRPr="00876022" w:rsidRDefault="006D10F9" w:rsidP="003B67C3">
            <w:pPr>
              <w:pStyle w:val="ConsPlusNormal"/>
              <w:jc w:val="both"/>
              <w:rPr>
                <w:sz w:val="20"/>
              </w:rPr>
            </w:pPr>
            <w:r w:rsidRPr="00876022">
              <w:rPr>
                <w:sz w:val="20"/>
              </w:rPr>
              <w:t>Нормативные затраты на проведение обязательных медицинских осмотров работников</w:t>
            </w:r>
          </w:p>
        </w:tc>
        <w:tc>
          <w:tcPr>
            <w:tcW w:w="1634" w:type="dxa"/>
          </w:tcPr>
          <w:p w:rsidR="006D10F9" w:rsidRPr="00876022" w:rsidRDefault="006D10F9" w:rsidP="003B67C3">
            <w:pPr>
              <w:pStyle w:val="ConsPlusNormal"/>
              <w:jc w:val="center"/>
              <w:rPr>
                <w:sz w:val="20"/>
              </w:rPr>
            </w:pPr>
            <w:r w:rsidRPr="00876022">
              <w:rPr>
                <w:sz w:val="20"/>
              </w:rPr>
              <w:t>541 189,37</w:t>
            </w:r>
          </w:p>
        </w:tc>
        <w:tc>
          <w:tcPr>
            <w:tcW w:w="1484" w:type="dxa"/>
          </w:tcPr>
          <w:p w:rsidR="006D10F9" w:rsidRPr="00876022" w:rsidRDefault="006D10F9" w:rsidP="003B67C3">
            <w:pPr>
              <w:pStyle w:val="ConsPlusNormal"/>
              <w:jc w:val="center"/>
              <w:rPr>
                <w:sz w:val="20"/>
              </w:rPr>
            </w:pPr>
            <w:r w:rsidRPr="00876022">
              <w:rPr>
                <w:sz w:val="20"/>
              </w:rPr>
              <w:t>562 836,9</w:t>
            </w:r>
            <w:r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6D10F9" w:rsidRPr="00876022" w:rsidRDefault="006D10F9" w:rsidP="003B67C3">
            <w:pPr>
              <w:pStyle w:val="ConsPlusNormal"/>
              <w:jc w:val="center"/>
              <w:rPr>
                <w:sz w:val="20"/>
              </w:rPr>
            </w:pPr>
            <w:r w:rsidRPr="00876022">
              <w:rPr>
                <w:sz w:val="20"/>
              </w:rPr>
              <w:t>585 406,7</w:t>
            </w:r>
            <w:r>
              <w:rPr>
                <w:sz w:val="20"/>
              </w:rPr>
              <w:t>0</w:t>
            </w:r>
          </w:p>
        </w:tc>
        <w:tc>
          <w:tcPr>
            <w:tcW w:w="4678" w:type="dxa"/>
          </w:tcPr>
          <w:p w:rsidR="006D10F9" w:rsidRPr="0087602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876022">
              <w:rPr>
                <w:sz w:val="20"/>
              </w:rPr>
              <w:t xml:space="preserve">НЗмо = </w:t>
            </w:r>
            <w:r w:rsidRPr="00876022">
              <w:rPr>
                <w:sz w:val="20"/>
                <w:lang w:val="en-US"/>
              </w:rPr>
              <w:t>N</w:t>
            </w:r>
            <w:r w:rsidRPr="00876022">
              <w:rPr>
                <w:sz w:val="20"/>
              </w:rPr>
              <w:t>НМЦКмо х ИПЦ1 х ИПЦ2 х ИПЦ3, где:</w:t>
            </w:r>
          </w:p>
          <w:p w:rsidR="006D10F9" w:rsidRPr="0087602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876022">
              <w:rPr>
                <w:sz w:val="20"/>
                <w:lang w:val="en-US"/>
              </w:rPr>
              <w:t>N</w:t>
            </w:r>
            <w:r w:rsidRPr="00876022">
              <w:rPr>
                <w:sz w:val="20"/>
              </w:rPr>
              <w:t>НМЦКмо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от 05.04.2013 № 44-ФЗ государственных контрактах на текущий год, предметом которых являются услуги на проведение обязательных медицинских осмотров работников.</w:t>
            </w:r>
          </w:p>
          <w:p w:rsidR="006D10F9" w:rsidRDefault="006D10F9" w:rsidP="003B67C3">
            <w:pPr>
              <w:pStyle w:val="ConsPlusNormal"/>
              <w:ind w:firstLine="438"/>
              <w:jc w:val="both"/>
              <w:rPr>
                <w:sz w:val="20"/>
                <w:szCs w:val="20"/>
              </w:rPr>
            </w:pPr>
            <w:r w:rsidRPr="0087602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7F2197" w:rsidRPr="00876022" w:rsidRDefault="007F2197" w:rsidP="003B67C3">
            <w:pPr>
              <w:pStyle w:val="ConsPlusNormal"/>
              <w:ind w:firstLine="438"/>
              <w:jc w:val="both"/>
              <w:rPr>
                <w:sz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2.11.18</w:t>
            </w:r>
          </w:p>
        </w:tc>
        <w:tc>
          <w:tcPr>
            <w:tcW w:w="4741" w:type="dxa"/>
          </w:tcPr>
          <w:p w:rsidR="006D10F9" w:rsidRDefault="006D10F9" w:rsidP="003B67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услуги по поверке внутреннего пожарного водопровода и перекатке пожарных рукавов на новый шов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34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24 008,00</w:t>
            </w:r>
          </w:p>
        </w:tc>
        <w:tc>
          <w:tcPr>
            <w:tcW w:w="1484" w:type="dxa"/>
          </w:tcPr>
          <w:p w:rsidR="006D10F9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24 968,32</w:t>
            </w:r>
          </w:p>
        </w:tc>
        <w:tc>
          <w:tcPr>
            <w:tcW w:w="1559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25 969,55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2027 год определены с учетом положений статьи 22 Федерального                       закона № 44-ФЗ в ценах на очередной финансовый год и плановый период.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Нормативные затраты на 2028 и 2029 год определены по формуле: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 xml:space="preserve">НЗипздр = </w:t>
            </w: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>НМЦКипздр х ИПЦ2 х ИПЦ3, где:</w:t>
            </w:r>
          </w:p>
          <w:p w:rsidR="006D10F9" w:rsidRPr="00BC1742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  <w:lang w:val="en-US"/>
              </w:rPr>
              <w:t>N</w:t>
            </w:r>
            <w:r w:rsidRPr="00BC1742">
              <w:rPr>
                <w:sz w:val="20"/>
                <w:szCs w:val="20"/>
              </w:rPr>
              <w:t xml:space="preserve">НМЦКипздр – норматив цены, определяемый как начальная (максимальная) цена контракта </w:t>
            </w:r>
            <w:r w:rsidRPr="00BC1742">
              <w:rPr>
                <w:sz w:val="20"/>
                <w:szCs w:val="20"/>
              </w:rPr>
              <w:br/>
              <w:t>на 2026 год, определенная с учетом положений статьи 22 Федерального  закона № 44-ФЗ в ценах на очередной финансовый год;</w:t>
            </w:r>
          </w:p>
          <w:p w:rsidR="006D10F9" w:rsidRDefault="006D10F9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  <w:r w:rsidRPr="00BC1742">
              <w:rPr>
                <w:sz w:val="20"/>
                <w:szCs w:val="20"/>
              </w:rPr>
              <w:t>ИПЦ2-3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7F2197" w:rsidRPr="00BC1742" w:rsidRDefault="007F2197" w:rsidP="003B67C3">
            <w:pPr>
              <w:widowControl w:val="0"/>
              <w:autoSpaceDE w:val="0"/>
              <w:autoSpaceDN w:val="0"/>
              <w:ind w:firstLine="438"/>
              <w:jc w:val="both"/>
              <w:rPr>
                <w:sz w:val="20"/>
                <w:szCs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404FE1" w:rsidRDefault="006D10F9" w:rsidP="003B67C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404FE1">
              <w:rPr>
                <w:sz w:val="20"/>
              </w:rPr>
              <w:t>5.</w:t>
            </w:r>
          </w:p>
        </w:tc>
        <w:tc>
          <w:tcPr>
            <w:tcW w:w="4741" w:type="dxa"/>
          </w:tcPr>
          <w:p w:rsidR="006D10F9" w:rsidRPr="00404FE1" w:rsidRDefault="006D10F9" w:rsidP="003B67C3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404FE1">
              <w:rPr>
                <w:sz w:val="20"/>
              </w:rPr>
              <w:t>Нормативные затраты</w:t>
            </w:r>
            <w:r w:rsidRPr="00404FE1">
              <w:rPr>
                <w:bCs/>
                <w:sz w:val="20"/>
              </w:rPr>
              <w:t xml:space="preserve"> на дополнительное профессиональное образование работников</w:t>
            </w:r>
          </w:p>
        </w:tc>
        <w:tc>
          <w:tcPr>
            <w:tcW w:w="1634" w:type="dxa"/>
          </w:tcPr>
          <w:p w:rsidR="006D10F9" w:rsidRPr="00404FE1" w:rsidRDefault="006D10F9" w:rsidP="003B67C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37 101,78</w:t>
            </w:r>
          </w:p>
        </w:tc>
        <w:tc>
          <w:tcPr>
            <w:tcW w:w="1484" w:type="dxa"/>
          </w:tcPr>
          <w:p w:rsidR="006D10F9" w:rsidRPr="00404FE1" w:rsidRDefault="006D10F9" w:rsidP="003B67C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38 585,85</w:t>
            </w:r>
          </w:p>
        </w:tc>
        <w:tc>
          <w:tcPr>
            <w:tcW w:w="1559" w:type="dxa"/>
          </w:tcPr>
          <w:p w:rsidR="006D10F9" w:rsidRPr="00404FE1" w:rsidRDefault="006D10F9" w:rsidP="003B67C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40 133,14</w:t>
            </w:r>
          </w:p>
        </w:tc>
        <w:tc>
          <w:tcPr>
            <w:tcW w:w="4678" w:type="dxa"/>
          </w:tcPr>
          <w:p w:rsidR="006D10F9" w:rsidRPr="00404FE1" w:rsidRDefault="006D10F9" w:rsidP="003B67C3">
            <w:pPr>
              <w:pStyle w:val="ConsPlusNormal"/>
              <w:spacing w:line="240" w:lineRule="atLeast"/>
              <w:ind w:firstLine="505"/>
              <w:contextualSpacing/>
              <w:jc w:val="both"/>
              <w:rPr>
                <w:sz w:val="20"/>
              </w:rPr>
            </w:pPr>
          </w:p>
        </w:tc>
      </w:tr>
      <w:tr w:rsidR="006D10F9" w:rsidRPr="009B16E1" w:rsidTr="007611B5">
        <w:tc>
          <w:tcPr>
            <w:tcW w:w="850" w:type="dxa"/>
          </w:tcPr>
          <w:p w:rsidR="006D10F9" w:rsidRPr="00BC1742" w:rsidRDefault="006D10F9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5.1</w:t>
            </w:r>
          </w:p>
        </w:tc>
        <w:tc>
          <w:tcPr>
            <w:tcW w:w="4741" w:type="dxa"/>
          </w:tcPr>
          <w:p w:rsidR="006D10F9" w:rsidRPr="00BC1742" w:rsidRDefault="006D10F9" w:rsidP="003B67C3">
            <w:pPr>
              <w:pStyle w:val="ConsPlusNormal"/>
              <w:jc w:val="both"/>
              <w:rPr>
                <w:sz w:val="20"/>
              </w:rPr>
            </w:pPr>
            <w:r w:rsidRPr="00BC1742">
              <w:rPr>
                <w:sz w:val="20"/>
              </w:rPr>
              <w:t>Нормативные затраты на гигиеническое обучение и аттестацию работников</w:t>
            </w:r>
          </w:p>
        </w:tc>
        <w:tc>
          <w:tcPr>
            <w:tcW w:w="1634" w:type="dxa"/>
          </w:tcPr>
          <w:p w:rsidR="006D10F9" w:rsidRPr="00404FE1" w:rsidRDefault="006D10F9" w:rsidP="003B67C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37 101,78</w:t>
            </w:r>
          </w:p>
        </w:tc>
        <w:tc>
          <w:tcPr>
            <w:tcW w:w="1484" w:type="dxa"/>
          </w:tcPr>
          <w:p w:rsidR="006D10F9" w:rsidRPr="00404FE1" w:rsidRDefault="006D10F9" w:rsidP="003B67C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38 585,85</w:t>
            </w:r>
          </w:p>
        </w:tc>
        <w:tc>
          <w:tcPr>
            <w:tcW w:w="1559" w:type="dxa"/>
          </w:tcPr>
          <w:p w:rsidR="006D10F9" w:rsidRPr="00404FE1" w:rsidRDefault="006D10F9" w:rsidP="003B67C3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40 133,14</w:t>
            </w:r>
          </w:p>
        </w:tc>
        <w:tc>
          <w:tcPr>
            <w:tcW w:w="4678" w:type="dxa"/>
          </w:tcPr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</w:rPr>
              <w:t xml:space="preserve">НЗмо = </w:t>
            </w: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>НМЦКмо х ИПЦ1 х ИПЦ2 х ИПЦ3, где: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lang w:val="en-US"/>
              </w:rPr>
              <w:t>N</w:t>
            </w:r>
            <w:r w:rsidRPr="00BC1742">
              <w:rPr>
                <w:sz w:val="20"/>
              </w:rPr>
              <w:t>НМЦКмо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в заключенных в соответствии с частью 1 (кроме пунктов 25) статьи 93 Федерального закона от 05.04.2013 № 44-ФЗ государственных контрактах на текущий год, предметом которых являются услуги на проведение обязательных медицинских осмотров работников.</w:t>
            </w:r>
          </w:p>
          <w:p w:rsidR="006D10F9" w:rsidRPr="00BC1742" w:rsidRDefault="006D10F9" w:rsidP="003B67C3">
            <w:pPr>
              <w:pStyle w:val="ConsPlusNormal"/>
              <w:ind w:firstLine="438"/>
              <w:jc w:val="both"/>
              <w:rPr>
                <w:sz w:val="20"/>
              </w:rPr>
            </w:pPr>
            <w:r w:rsidRPr="00BC1742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</w:tbl>
    <w:p w:rsidR="00675A3B" w:rsidRPr="00962A47" w:rsidRDefault="00675A3B" w:rsidP="00675A3B">
      <w:pPr>
        <w:rPr>
          <w:lang w:eastAsia="en-US"/>
        </w:rPr>
      </w:pPr>
    </w:p>
    <w:p w:rsidR="00675A3B" w:rsidRPr="00962A47" w:rsidRDefault="00675A3B" w:rsidP="00675A3B">
      <w:pPr>
        <w:pStyle w:val="ConsPlusNormal"/>
        <w:pageBreakBefore/>
        <w:ind w:firstLine="539"/>
        <w:jc w:val="right"/>
        <w:rPr>
          <w:spacing w:val="4"/>
        </w:rPr>
      </w:pPr>
      <w:r w:rsidRPr="00962A47">
        <w:rPr>
          <w:spacing w:val="4"/>
        </w:rPr>
        <w:lastRenderedPageBreak/>
        <w:t xml:space="preserve">Приложение № 12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675A3B" w:rsidRPr="00962A47" w:rsidRDefault="00675A3B" w:rsidP="00675A3B">
      <w:pPr>
        <w:pStyle w:val="ConsPlusNormal"/>
        <w:ind w:firstLine="540"/>
        <w:jc w:val="right"/>
        <w:rPr>
          <w:i/>
          <w:spacing w:val="4"/>
        </w:rPr>
      </w:pPr>
    </w:p>
    <w:p w:rsidR="00675A3B" w:rsidRPr="00962A47" w:rsidRDefault="00675A3B" w:rsidP="00675A3B">
      <w:pPr>
        <w:pStyle w:val="ConsPlusNormal"/>
        <w:ind w:firstLine="540"/>
        <w:jc w:val="right"/>
        <w:rPr>
          <w:spacing w:val="4"/>
        </w:rPr>
      </w:pPr>
    </w:p>
    <w:p w:rsidR="0069145C" w:rsidRPr="00962A47" w:rsidRDefault="00675A3B" w:rsidP="0069145C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="002A7AF5" w:rsidRPr="00962A47">
        <w:rPr>
          <w:b/>
          <w:spacing w:val="4"/>
          <w:sz w:val="26"/>
          <w:szCs w:val="26"/>
        </w:rPr>
        <w:t>Санкт-Петербургского государственного казенного учреждения здравоохранения «Специализированный психоне</w:t>
      </w:r>
      <w:r w:rsidR="0069145C" w:rsidRPr="00962A47">
        <w:rPr>
          <w:b/>
          <w:spacing w:val="4"/>
          <w:sz w:val="26"/>
          <w:szCs w:val="26"/>
        </w:rPr>
        <w:t>врологический дом ребенка № 13</w:t>
      </w:r>
      <w:r w:rsidR="002A7AF5" w:rsidRPr="00962A47">
        <w:rPr>
          <w:b/>
          <w:spacing w:val="4"/>
          <w:sz w:val="26"/>
          <w:szCs w:val="26"/>
        </w:rPr>
        <w:t xml:space="preserve">» </w:t>
      </w:r>
    </w:p>
    <w:p w:rsidR="00675A3B" w:rsidRPr="00962A47" w:rsidRDefault="00675A3B" w:rsidP="0069145C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  <w:r w:rsidRPr="00962A47">
        <w:rPr>
          <w:b/>
          <w:spacing w:val="4"/>
          <w:sz w:val="26"/>
          <w:szCs w:val="26"/>
        </w:rPr>
        <w:t>на 202</w:t>
      </w:r>
      <w:r w:rsidR="007F2197">
        <w:rPr>
          <w:b/>
          <w:spacing w:val="4"/>
          <w:sz w:val="26"/>
          <w:szCs w:val="26"/>
        </w:rPr>
        <w:t>7</w:t>
      </w:r>
      <w:r w:rsidRPr="00962A47">
        <w:rPr>
          <w:b/>
          <w:spacing w:val="4"/>
          <w:sz w:val="26"/>
          <w:szCs w:val="26"/>
        </w:rPr>
        <w:t xml:space="preserve"> год и на плановый период 202</w:t>
      </w:r>
      <w:r w:rsidR="007F2197">
        <w:rPr>
          <w:b/>
          <w:spacing w:val="4"/>
          <w:sz w:val="26"/>
          <w:szCs w:val="26"/>
        </w:rPr>
        <w:t>8</w:t>
      </w:r>
      <w:r w:rsidRPr="00962A47">
        <w:rPr>
          <w:b/>
          <w:spacing w:val="4"/>
          <w:sz w:val="26"/>
          <w:szCs w:val="26"/>
        </w:rPr>
        <w:t xml:space="preserve"> и 202</w:t>
      </w:r>
      <w:r w:rsidR="007F2197">
        <w:rPr>
          <w:b/>
          <w:spacing w:val="4"/>
          <w:sz w:val="26"/>
          <w:szCs w:val="26"/>
        </w:rPr>
        <w:t>9</w:t>
      </w:r>
      <w:r w:rsidRPr="00962A47">
        <w:rPr>
          <w:b/>
          <w:spacing w:val="4"/>
          <w:sz w:val="26"/>
          <w:szCs w:val="26"/>
        </w:rPr>
        <w:t xml:space="preserve"> годов</w:t>
      </w:r>
    </w:p>
    <w:p w:rsidR="00675A3B" w:rsidRPr="00962A47" w:rsidRDefault="00675A3B" w:rsidP="00675A3B">
      <w:pPr>
        <w:widowControl w:val="0"/>
        <w:autoSpaceDE w:val="0"/>
        <w:autoSpaceDN w:val="0"/>
        <w:ind w:firstLine="540"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1701"/>
        <w:gridCol w:w="1417"/>
        <w:gridCol w:w="1559"/>
        <w:gridCol w:w="4745"/>
      </w:tblGrid>
      <w:tr w:rsidR="00770FF6" w:rsidRPr="00EB33DA" w:rsidTr="00770FF6">
        <w:trPr>
          <w:trHeight w:val="150"/>
        </w:trPr>
        <w:tc>
          <w:tcPr>
            <w:tcW w:w="846" w:type="dxa"/>
            <w:vMerge w:val="restart"/>
          </w:tcPr>
          <w:p w:rsidR="00770FF6" w:rsidRPr="00EB33DA" w:rsidRDefault="00770FF6" w:rsidP="007611B5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№ п/п</w:t>
            </w:r>
          </w:p>
        </w:tc>
        <w:tc>
          <w:tcPr>
            <w:tcW w:w="4678" w:type="dxa"/>
            <w:vMerge w:val="restart"/>
          </w:tcPr>
          <w:p w:rsidR="00770FF6" w:rsidRPr="00EB33DA" w:rsidRDefault="00770FF6" w:rsidP="007611B5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Вид (группа, подгруппа) затрат</w:t>
            </w:r>
          </w:p>
        </w:tc>
        <w:tc>
          <w:tcPr>
            <w:tcW w:w="4677" w:type="dxa"/>
            <w:gridSpan w:val="3"/>
          </w:tcPr>
          <w:p w:rsidR="00770FF6" w:rsidRPr="00EB33DA" w:rsidRDefault="00770FF6" w:rsidP="007611B5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Значение нормативных затрат, руб. в год</w:t>
            </w:r>
          </w:p>
        </w:tc>
        <w:tc>
          <w:tcPr>
            <w:tcW w:w="4745" w:type="dxa"/>
            <w:vMerge w:val="restart"/>
          </w:tcPr>
          <w:p w:rsidR="00770FF6" w:rsidRPr="00EB33DA" w:rsidRDefault="00770FF6" w:rsidP="007611B5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Порядок расчета нормативных затрат</w:t>
            </w:r>
          </w:p>
        </w:tc>
      </w:tr>
      <w:tr w:rsidR="00770FF6" w:rsidRPr="00EB33DA" w:rsidTr="00770FF6">
        <w:trPr>
          <w:trHeight w:val="150"/>
        </w:trPr>
        <w:tc>
          <w:tcPr>
            <w:tcW w:w="846" w:type="dxa"/>
            <w:vMerge/>
          </w:tcPr>
          <w:p w:rsidR="00770FF6" w:rsidRPr="00EB33DA" w:rsidRDefault="00770FF6" w:rsidP="007611B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678" w:type="dxa"/>
            <w:vMerge/>
          </w:tcPr>
          <w:p w:rsidR="00770FF6" w:rsidRPr="00EB33DA" w:rsidRDefault="00770FF6" w:rsidP="007611B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770FF6" w:rsidRPr="00EB33DA" w:rsidRDefault="00770FF6" w:rsidP="007F2197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202</w:t>
            </w:r>
            <w:r w:rsidR="007F2197">
              <w:rPr>
                <w:b/>
                <w:sz w:val="20"/>
              </w:rPr>
              <w:t>7</w:t>
            </w:r>
            <w:r w:rsidRPr="00EB33DA">
              <w:rPr>
                <w:b/>
                <w:sz w:val="20"/>
              </w:rPr>
              <w:t xml:space="preserve"> год</w:t>
            </w:r>
          </w:p>
        </w:tc>
        <w:tc>
          <w:tcPr>
            <w:tcW w:w="1417" w:type="dxa"/>
          </w:tcPr>
          <w:p w:rsidR="00770FF6" w:rsidRPr="00EB33DA" w:rsidRDefault="00770FF6" w:rsidP="007F2197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202</w:t>
            </w:r>
            <w:r w:rsidR="007F2197">
              <w:rPr>
                <w:b/>
                <w:sz w:val="20"/>
              </w:rPr>
              <w:t>8</w:t>
            </w:r>
            <w:r w:rsidRPr="00EB33DA">
              <w:rPr>
                <w:b/>
                <w:sz w:val="20"/>
              </w:rPr>
              <w:t xml:space="preserve"> год</w:t>
            </w:r>
          </w:p>
        </w:tc>
        <w:tc>
          <w:tcPr>
            <w:tcW w:w="1559" w:type="dxa"/>
          </w:tcPr>
          <w:p w:rsidR="00770FF6" w:rsidRPr="00EB33DA" w:rsidRDefault="00770FF6" w:rsidP="007F2197">
            <w:pPr>
              <w:pStyle w:val="ConsPlusNormal"/>
              <w:jc w:val="center"/>
              <w:rPr>
                <w:b/>
                <w:sz w:val="20"/>
              </w:rPr>
            </w:pPr>
            <w:r w:rsidRPr="00EB33DA">
              <w:rPr>
                <w:b/>
                <w:sz w:val="20"/>
              </w:rPr>
              <w:t>202</w:t>
            </w:r>
            <w:r w:rsidR="007F2197">
              <w:rPr>
                <w:b/>
                <w:sz w:val="20"/>
              </w:rPr>
              <w:t>9</w:t>
            </w:r>
            <w:r w:rsidRPr="00EB33DA">
              <w:rPr>
                <w:b/>
                <w:sz w:val="20"/>
              </w:rPr>
              <w:t xml:space="preserve"> год</w:t>
            </w:r>
          </w:p>
        </w:tc>
        <w:tc>
          <w:tcPr>
            <w:tcW w:w="4745" w:type="dxa"/>
            <w:vMerge/>
          </w:tcPr>
          <w:p w:rsidR="00770FF6" w:rsidRPr="00EB33DA" w:rsidRDefault="00770FF6" w:rsidP="007611B5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770FF6" w:rsidRPr="00EB33DA" w:rsidTr="00770FF6">
        <w:tc>
          <w:tcPr>
            <w:tcW w:w="846" w:type="dxa"/>
          </w:tcPr>
          <w:p w:rsidR="00770FF6" w:rsidRPr="00EB33DA" w:rsidRDefault="00770FF6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</w:t>
            </w:r>
          </w:p>
        </w:tc>
        <w:tc>
          <w:tcPr>
            <w:tcW w:w="4678" w:type="dxa"/>
          </w:tcPr>
          <w:p w:rsidR="00770FF6" w:rsidRPr="00EB33DA" w:rsidRDefault="00770FF6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770FF6" w:rsidRPr="00EB33DA" w:rsidRDefault="00770FF6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3</w:t>
            </w:r>
          </w:p>
        </w:tc>
        <w:tc>
          <w:tcPr>
            <w:tcW w:w="1417" w:type="dxa"/>
          </w:tcPr>
          <w:p w:rsidR="00770FF6" w:rsidRPr="00EB33DA" w:rsidRDefault="00770FF6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770FF6" w:rsidRPr="00EB33DA" w:rsidRDefault="00770FF6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5</w:t>
            </w:r>
          </w:p>
        </w:tc>
        <w:tc>
          <w:tcPr>
            <w:tcW w:w="4745" w:type="dxa"/>
          </w:tcPr>
          <w:p w:rsidR="00770FF6" w:rsidRPr="00EB33DA" w:rsidRDefault="00770FF6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6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168 730,83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bCs/>
                <w:spacing w:val="11"/>
                <w:sz w:val="20"/>
              </w:rPr>
            </w:pPr>
            <w:r>
              <w:rPr>
                <w:bCs/>
                <w:spacing w:val="11"/>
                <w:sz w:val="20"/>
              </w:rPr>
              <w:t>168 824,53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bCs/>
                <w:spacing w:val="11"/>
                <w:sz w:val="20"/>
              </w:rPr>
            </w:pPr>
            <w:r>
              <w:rPr>
                <w:bCs/>
                <w:spacing w:val="11"/>
                <w:sz w:val="20"/>
              </w:rPr>
              <w:t>168 922,22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1.1.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услуги связи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 w:rsidRPr="00336B02">
              <w:rPr>
                <w:sz w:val="20"/>
              </w:rPr>
              <w:t>2</w:t>
            </w:r>
            <w:r>
              <w:rPr>
                <w:sz w:val="20"/>
              </w:rPr>
              <w:t xml:space="preserve"> 342,40 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2 436,10 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2 533,79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1.1.12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 затраты на оплату услуг связи проводного радиовещания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 w:rsidRPr="00336B02">
              <w:rPr>
                <w:sz w:val="20"/>
              </w:rPr>
              <w:t>2</w:t>
            </w:r>
            <w:r>
              <w:rPr>
                <w:sz w:val="20"/>
              </w:rPr>
              <w:t xml:space="preserve"> 342,40 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2 436,10 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2 533,79</w:t>
            </w:r>
          </w:p>
        </w:tc>
        <w:tc>
          <w:tcPr>
            <w:tcW w:w="4745" w:type="dxa"/>
          </w:tcPr>
          <w:p w:rsidR="00A4366B" w:rsidRDefault="00A4366B" w:rsidP="00A4366B">
            <w:pPr>
              <w:pStyle w:val="af0"/>
              <w:shd w:val="clear" w:color="auto" w:fill="auto"/>
              <w:spacing w:before="0" w:line="230" w:lineRule="exact"/>
              <w:ind w:firstLine="505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>Согласно приказу АО «РСВО» от 26.05.2026 г. № 242 «Об утверждении Тарифов АО «РСВО» на услуги связи проводного радиовещания для юридических лиц» с 01.01.2027 г. утвержден тариф на услуги связи в размере 160,00 руб.</w:t>
            </w:r>
          </w:p>
          <w:p w:rsidR="00A4366B" w:rsidRPr="00EB33DA" w:rsidRDefault="00A4366B" w:rsidP="00A4366B">
            <w:pPr>
              <w:pStyle w:val="af0"/>
              <w:shd w:val="clear" w:color="auto" w:fill="auto"/>
              <w:spacing w:before="0" w:line="226" w:lineRule="exact"/>
              <w:ind w:firstLine="505"/>
              <w:rPr>
                <w:sz w:val="20"/>
                <w:szCs w:val="20"/>
              </w:rPr>
            </w:pPr>
            <w:r w:rsidRPr="00390E08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Расчет нормативных затрат на 202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>8</w:t>
            </w:r>
            <w:r w:rsidRPr="00390E08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-202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>9</w:t>
            </w:r>
            <w:r w:rsidRPr="00390E08"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 годы произведен по формуле НЗ = НМЦК х Ипц1 х Ипц2, Ипц1-2 – значения индекса потребительских цен, указанные в 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проекте бюджета Санкт-Петербурга на 2028 год и плановый период 2029.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1.7.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366B" w:rsidRPr="00EB33DA" w:rsidRDefault="00A4366B" w:rsidP="007611B5">
            <w:pPr>
              <w:pStyle w:val="af0"/>
              <w:shd w:val="clear" w:color="auto" w:fill="auto"/>
              <w:spacing w:before="0" w:line="221" w:lineRule="exact"/>
              <w:ind w:left="80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166 388,43 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 w:rsidRPr="00767108">
              <w:rPr>
                <w:sz w:val="20"/>
              </w:rPr>
              <w:t xml:space="preserve">166 388,43 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 w:rsidRPr="00767108">
              <w:rPr>
                <w:sz w:val="20"/>
              </w:rPr>
              <w:t>166 388,43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1.7.3.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af0"/>
              <w:shd w:val="clear" w:color="auto" w:fill="auto"/>
              <w:spacing w:before="0" w:line="221" w:lineRule="exact"/>
              <w:ind w:left="80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166 388,43 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 w:rsidRPr="00767108">
              <w:rPr>
                <w:sz w:val="20"/>
              </w:rPr>
              <w:t xml:space="preserve">166 388,43 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 w:rsidRPr="00767108">
              <w:rPr>
                <w:sz w:val="20"/>
              </w:rPr>
              <w:t>166 388,43</w:t>
            </w:r>
          </w:p>
        </w:tc>
        <w:tc>
          <w:tcPr>
            <w:tcW w:w="4745" w:type="dxa"/>
          </w:tcPr>
          <w:p w:rsidR="004F2AB6" w:rsidRPr="00EC7C23" w:rsidRDefault="004F2AB6" w:rsidP="004F2AB6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C7C23">
              <w:rPr>
                <w:sz w:val="20"/>
              </w:rPr>
              <w:t>Нормативные затраты на приобретение других запасных частей для вычислите</w:t>
            </w:r>
            <w:r>
              <w:rPr>
                <w:sz w:val="20"/>
              </w:rPr>
              <w:t>льной техники (НЗзч) по формуле:</w:t>
            </w:r>
          </w:p>
          <w:p w:rsidR="004F2AB6" w:rsidRPr="00EC7C23" w:rsidRDefault="004F2AB6" w:rsidP="004F2AB6">
            <w:pPr>
              <w:pStyle w:val="ConsPlusNormal"/>
              <w:ind w:firstLine="505"/>
              <w:jc w:val="both"/>
              <w:rPr>
                <w:sz w:val="20"/>
              </w:rPr>
            </w:pPr>
          </w:p>
          <w:tbl>
            <w:tblPr>
              <w:tblW w:w="7650" w:type="dxa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5400"/>
              <w:gridCol w:w="2250"/>
            </w:tblGrid>
            <w:tr w:rsidR="004F2AB6" w:rsidRPr="00EC7C23" w:rsidTr="003B67C3"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4F2AB6" w:rsidRPr="00EC7C23" w:rsidRDefault="004F2AB6" w:rsidP="003B67C3">
                  <w:pPr>
                    <w:pStyle w:val="ConsPlusNormal"/>
                    <w:ind w:firstLine="505"/>
                    <w:jc w:val="both"/>
                    <w:rPr>
                      <w:sz w:val="20"/>
                    </w:rPr>
                  </w:pPr>
                  <w:r w:rsidRPr="00EC7C23">
                    <w:rPr>
                      <w:sz w:val="20"/>
                    </w:rPr>
                    <w:lastRenderedPageBreak/>
                    <w:t xml:space="preserve">НЗзч = Нц зч x Свт, где: </w:t>
                  </w:r>
                </w:p>
                <w:p w:rsidR="004F2AB6" w:rsidRPr="00EC7C23" w:rsidRDefault="004F2AB6" w:rsidP="003B67C3">
                  <w:pPr>
                    <w:pStyle w:val="ConsPlusNormal"/>
                    <w:ind w:firstLine="505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4F2AB6" w:rsidRPr="00EC7C23" w:rsidRDefault="004F2AB6" w:rsidP="003B67C3">
                  <w:pPr>
                    <w:pStyle w:val="ConsPlusNormal"/>
                    <w:ind w:firstLine="505"/>
                    <w:jc w:val="both"/>
                    <w:rPr>
                      <w:sz w:val="20"/>
                    </w:rPr>
                  </w:pPr>
                  <w:r w:rsidRPr="00EC7C23">
                    <w:rPr>
                      <w:sz w:val="20"/>
                    </w:rPr>
                    <w:t xml:space="preserve">(1.7.3.1) </w:t>
                  </w:r>
                </w:p>
                <w:p w:rsidR="004F2AB6" w:rsidRPr="00EC7C23" w:rsidRDefault="004F2AB6" w:rsidP="003B67C3">
                  <w:pPr>
                    <w:pStyle w:val="ConsPlusNormal"/>
                    <w:ind w:firstLine="505"/>
                    <w:jc w:val="both"/>
                    <w:rPr>
                      <w:sz w:val="20"/>
                    </w:rPr>
                  </w:pPr>
                </w:p>
              </w:tc>
            </w:tr>
          </w:tbl>
          <w:p w:rsidR="004F2AB6" w:rsidRPr="00FD7424" w:rsidRDefault="004F2AB6" w:rsidP="004F2AB6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C7C23">
              <w:rPr>
                <w:sz w:val="20"/>
              </w:rPr>
              <w:t>Нц зч - норматив цены</w:t>
            </w:r>
            <w:r w:rsidRPr="00FD7424">
              <w:rPr>
                <w:sz w:val="20"/>
              </w:rPr>
              <w:t xml:space="preserve"> запасных частей для вычислительной техники;</w:t>
            </w:r>
          </w:p>
          <w:p w:rsidR="004F2AB6" w:rsidRPr="00FD7424" w:rsidRDefault="004F2AB6" w:rsidP="004F2AB6">
            <w:pPr>
              <w:pStyle w:val="ConsPlusNormal"/>
              <w:ind w:firstLine="505"/>
              <w:jc w:val="both"/>
              <w:rPr>
                <w:sz w:val="20"/>
              </w:rPr>
            </w:pPr>
            <w:r w:rsidRPr="00FD7424">
              <w:rPr>
                <w:sz w:val="20"/>
              </w:rPr>
              <w:t xml:space="preserve">Свт - первоначальная стоимость вычислительной техники, находящейся на балансе Комитета (КУ). </w:t>
            </w:r>
          </w:p>
          <w:p w:rsidR="00A4366B" w:rsidRPr="00EB33DA" w:rsidRDefault="004F2AB6" w:rsidP="004F2AB6">
            <w:pPr>
              <w:pStyle w:val="ConsPlusNormal"/>
              <w:ind w:firstLine="505"/>
              <w:jc w:val="both"/>
              <w:rPr>
                <w:sz w:val="20"/>
              </w:rPr>
            </w:pPr>
            <w:r w:rsidRPr="00A76A55">
              <w:rPr>
                <w:sz w:val="20"/>
              </w:rPr>
              <w:t xml:space="preserve">Расчет нормативных </w:t>
            </w:r>
            <w:r w:rsidRPr="00460A68">
              <w:rPr>
                <w:sz w:val="20"/>
              </w:rPr>
              <w:t>затрат на 2027-2029 годы произведен по формуле НЗ = НМЦК х Ипц1 х Ипц2, Ипц1-</w:t>
            </w:r>
            <w:r>
              <w:rPr>
                <w:sz w:val="20"/>
              </w:rPr>
              <w:t>3</w:t>
            </w:r>
            <w:r w:rsidRPr="00460A68">
              <w:rPr>
                <w:sz w:val="20"/>
              </w:rPr>
              <w:t xml:space="preserve"> – значения индекса потребительских цен, указанные в проекте бюджета Санкт-Петербурга на 2027 год и плановый период 2028 и 2029 годов.</w:t>
            </w:r>
          </w:p>
        </w:tc>
      </w:tr>
      <w:tr w:rsidR="00A4366B" w:rsidRPr="00EB33DA" w:rsidTr="00770FF6">
        <w:trPr>
          <w:trHeight w:val="1308"/>
        </w:trPr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  <w:highlight w:val="yellow"/>
              </w:rPr>
            </w:pPr>
            <w:r w:rsidRPr="00EB33DA">
              <w:rPr>
                <w:sz w:val="20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"а" - "ж" пункта 6 Общих правил</w:t>
            </w:r>
          </w:p>
        </w:tc>
        <w:tc>
          <w:tcPr>
            <w:tcW w:w="1701" w:type="dxa"/>
          </w:tcPr>
          <w:p w:rsidR="00A4366B" w:rsidRPr="00F71F4F" w:rsidRDefault="00A4366B" w:rsidP="003B67C3">
            <w:pPr>
              <w:jc w:val="center"/>
              <w:rPr>
                <w:sz w:val="20"/>
                <w:szCs w:val="20"/>
              </w:rPr>
            </w:pPr>
            <w:r w:rsidRPr="00F71F4F">
              <w:rPr>
                <w:sz w:val="20"/>
                <w:szCs w:val="20"/>
              </w:rPr>
              <w:t>41 212 515,21</w:t>
            </w:r>
          </w:p>
        </w:tc>
        <w:tc>
          <w:tcPr>
            <w:tcW w:w="1417" w:type="dxa"/>
          </w:tcPr>
          <w:p w:rsidR="00A4366B" w:rsidRPr="00F71F4F" w:rsidRDefault="00A4366B" w:rsidP="003B67C3">
            <w:pPr>
              <w:jc w:val="center"/>
              <w:rPr>
                <w:sz w:val="20"/>
                <w:szCs w:val="20"/>
              </w:rPr>
            </w:pPr>
            <w:r w:rsidRPr="00F71F4F">
              <w:rPr>
                <w:sz w:val="20"/>
                <w:szCs w:val="20"/>
              </w:rPr>
              <w:t>48 721 862,93</w:t>
            </w:r>
          </w:p>
        </w:tc>
        <w:tc>
          <w:tcPr>
            <w:tcW w:w="1559" w:type="dxa"/>
          </w:tcPr>
          <w:p w:rsidR="00A4366B" w:rsidRPr="00F71F4F" w:rsidRDefault="00A4366B" w:rsidP="003B67C3">
            <w:pPr>
              <w:jc w:val="center"/>
              <w:rPr>
                <w:sz w:val="20"/>
                <w:szCs w:val="20"/>
              </w:rPr>
            </w:pPr>
            <w:r w:rsidRPr="00F71F4F">
              <w:rPr>
                <w:sz w:val="20"/>
                <w:szCs w:val="20"/>
              </w:rPr>
              <w:t>19 608 376,08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</w:p>
        </w:tc>
      </w:tr>
      <w:tr w:rsidR="00A4366B" w:rsidRPr="00EB33DA" w:rsidTr="004F2AB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af0"/>
              <w:shd w:val="clear" w:color="auto" w:fill="auto"/>
              <w:spacing w:before="0" w:line="221" w:lineRule="exact"/>
              <w:ind w:left="80"/>
              <w:rPr>
                <w:sz w:val="20"/>
                <w:szCs w:val="20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 затраты на услуги связи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bCs/>
                <w:spacing w:val="11"/>
                <w:sz w:val="20"/>
              </w:rPr>
            </w:pPr>
            <w:r>
              <w:rPr>
                <w:bCs/>
                <w:spacing w:val="11"/>
                <w:sz w:val="20"/>
              </w:rPr>
              <w:t>9 635,54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bCs/>
                <w:spacing w:val="11"/>
                <w:sz w:val="20"/>
              </w:rPr>
            </w:pPr>
            <w:r>
              <w:rPr>
                <w:bCs/>
                <w:spacing w:val="11"/>
                <w:sz w:val="20"/>
              </w:rPr>
              <w:t>10 020,96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bCs/>
                <w:spacing w:val="11"/>
                <w:sz w:val="20"/>
              </w:rPr>
            </w:pPr>
            <w:r>
              <w:rPr>
                <w:bCs/>
                <w:spacing w:val="11"/>
                <w:sz w:val="20"/>
              </w:rPr>
              <w:t>10 422,80</w:t>
            </w:r>
          </w:p>
        </w:tc>
        <w:tc>
          <w:tcPr>
            <w:tcW w:w="4745" w:type="dxa"/>
            <w:tcBorders>
              <w:bottom w:val="single" w:sz="4" w:space="0" w:color="auto"/>
            </w:tcBorders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4F2AB6">
        <w:trPr>
          <w:trHeight w:val="1849"/>
        </w:trPr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2.1.1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 затраты на оплату услуг почтовой связи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bCs/>
                <w:spacing w:val="11"/>
                <w:sz w:val="20"/>
              </w:rPr>
            </w:pPr>
            <w:r>
              <w:rPr>
                <w:bCs/>
                <w:spacing w:val="11"/>
                <w:sz w:val="20"/>
              </w:rPr>
              <w:t>9 635,54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bCs/>
                <w:spacing w:val="11"/>
                <w:sz w:val="20"/>
              </w:rPr>
            </w:pPr>
            <w:r>
              <w:rPr>
                <w:bCs/>
                <w:spacing w:val="11"/>
                <w:sz w:val="20"/>
              </w:rPr>
              <w:t>10 020,96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bCs/>
                <w:spacing w:val="11"/>
                <w:sz w:val="20"/>
              </w:rPr>
            </w:pPr>
            <w:r>
              <w:rPr>
                <w:bCs/>
                <w:spacing w:val="11"/>
                <w:sz w:val="20"/>
              </w:rPr>
              <w:t>10 422,80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4F2AB6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почтовой связи.</w:t>
            </w:r>
          </w:p>
          <w:p w:rsidR="00A4366B" w:rsidRPr="00EB33DA" w:rsidRDefault="00A4366B" w:rsidP="007611B5">
            <w:pPr>
              <w:pStyle w:val="af0"/>
              <w:shd w:val="clear" w:color="auto" w:fill="auto"/>
              <w:spacing w:before="0" w:line="216" w:lineRule="exact"/>
              <w:ind w:firstLine="505"/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4F2AB6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.</w:t>
            </w:r>
          </w:p>
        </w:tc>
      </w:tr>
      <w:tr w:rsidR="00A4366B" w:rsidRPr="00EB33DA" w:rsidTr="004F2AB6">
        <w:trPr>
          <w:trHeight w:val="309"/>
        </w:trPr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  <w:lang w:val="en-US"/>
              </w:rPr>
              <w:lastRenderedPageBreak/>
              <w:t>2</w:t>
            </w:r>
            <w:r w:rsidRPr="00EB33DA">
              <w:rPr>
                <w:sz w:val="20"/>
              </w:rPr>
              <w:t>.2.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транспортные услуги</w:t>
            </w:r>
          </w:p>
        </w:tc>
        <w:tc>
          <w:tcPr>
            <w:tcW w:w="1701" w:type="dxa"/>
          </w:tcPr>
          <w:p w:rsidR="00A4366B" w:rsidRPr="00354AC7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1 338 566,02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1 392 108,66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1 447 932,22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66B" w:rsidRPr="00EB33DA" w:rsidRDefault="00A4366B" w:rsidP="007611B5">
            <w:pPr>
              <w:pStyle w:val="af0"/>
              <w:shd w:val="clear" w:color="auto" w:fill="auto"/>
              <w:spacing w:before="0" w:line="216" w:lineRule="exact"/>
              <w:ind w:firstLine="505"/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</w:pPr>
          </w:p>
        </w:tc>
      </w:tr>
      <w:tr w:rsidR="00A4366B" w:rsidRPr="00EB33DA" w:rsidTr="00770FF6">
        <w:trPr>
          <w:trHeight w:val="739"/>
        </w:trPr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</w:t>
            </w:r>
            <w:r w:rsidRPr="00EB33DA">
              <w:rPr>
                <w:sz w:val="20"/>
                <w:lang w:val="en-US"/>
              </w:rPr>
              <w:t>2</w:t>
            </w:r>
            <w:r w:rsidRPr="00EB33DA">
              <w:rPr>
                <w:sz w:val="20"/>
              </w:rPr>
              <w:t>.5.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оказание услуг легкового автотранспорта с водителем</w:t>
            </w:r>
          </w:p>
        </w:tc>
        <w:tc>
          <w:tcPr>
            <w:tcW w:w="1701" w:type="dxa"/>
          </w:tcPr>
          <w:p w:rsidR="00A4366B" w:rsidRPr="00354AC7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1 338 566,02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1 392 108,66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1 447 932,22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4F2AB6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легкового автотранспорта.</w:t>
            </w:r>
          </w:p>
          <w:p w:rsidR="00A4366B" w:rsidRPr="00EB33DA" w:rsidRDefault="00A4366B" w:rsidP="007611B5">
            <w:pPr>
              <w:pStyle w:val="af0"/>
              <w:shd w:val="clear" w:color="auto" w:fill="auto"/>
              <w:spacing w:before="0" w:line="216" w:lineRule="exact"/>
              <w:ind w:firstLine="505"/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A4366B" w:rsidRPr="00EB33DA" w:rsidTr="00770FF6">
        <w:trPr>
          <w:trHeight w:val="1310"/>
        </w:trPr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2.3.</w:t>
            </w:r>
          </w:p>
        </w:tc>
        <w:tc>
          <w:tcPr>
            <w:tcW w:w="4678" w:type="dxa"/>
          </w:tcPr>
          <w:p w:rsidR="00A4366B" w:rsidRPr="00EB33DA" w:rsidRDefault="00A4366B" w:rsidP="004F2AB6">
            <w:pPr>
              <w:pStyle w:val="60"/>
              <w:shd w:val="clear" w:color="auto" w:fill="auto"/>
              <w:tabs>
                <w:tab w:val="left" w:pos="862"/>
                <w:tab w:val="left" w:pos="4541"/>
              </w:tabs>
              <w:spacing w:before="0" w:after="236" w:line="269" w:lineRule="exact"/>
              <w:ind w:right="13" w:firstLine="0"/>
              <w:rPr>
                <w:rFonts w:eastAsia="Times New Roman"/>
                <w:sz w:val="20"/>
                <w:szCs w:val="20"/>
                <w:lang w:eastAsia="ru-RU"/>
              </w:rPr>
            </w:pPr>
            <w:bookmarkStart w:id="1" w:name="bookmark73"/>
            <w:r w:rsidRPr="00EB33DA">
              <w:rPr>
                <w:rFonts w:eastAsia="Times New Roman"/>
                <w:b w:val="0"/>
                <w:spacing w:val="0"/>
                <w:sz w:val="20"/>
                <w:szCs w:val="20"/>
                <w:lang w:eastAsia="ru-RU"/>
              </w:rPr>
              <w:t>Нормативные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  <w:bookmarkEnd w:id="1"/>
          </w:p>
        </w:tc>
        <w:tc>
          <w:tcPr>
            <w:tcW w:w="1701" w:type="dxa"/>
          </w:tcPr>
          <w:p w:rsidR="00A4366B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113 738,27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118 287,80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123 031,14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rPr>
          <w:trHeight w:val="739"/>
        </w:trPr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 xml:space="preserve">2.3.1. </w:t>
            </w:r>
          </w:p>
        </w:tc>
        <w:tc>
          <w:tcPr>
            <w:tcW w:w="4678" w:type="dxa"/>
          </w:tcPr>
          <w:p w:rsidR="00A4366B" w:rsidRPr="00EB33DA" w:rsidRDefault="00A4366B" w:rsidP="004F2AB6">
            <w:pPr>
              <w:pStyle w:val="60"/>
              <w:shd w:val="clear" w:color="auto" w:fill="auto"/>
              <w:tabs>
                <w:tab w:val="left" w:pos="862"/>
                <w:tab w:val="left" w:pos="4541"/>
              </w:tabs>
              <w:spacing w:before="0" w:after="236" w:line="269" w:lineRule="exact"/>
              <w:ind w:right="13" w:firstLine="0"/>
              <w:rPr>
                <w:rFonts w:eastAsia="Times New Roman"/>
                <w:b w:val="0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b w:val="0"/>
                <w:spacing w:val="0"/>
                <w:sz w:val="20"/>
                <w:szCs w:val="20"/>
                <w:lang w:eastAsia="ru-RU"/>
              </w:rPr>
              <w:t>Нормативные затраты на проезд к месту командирования и обратно</w:t>
            </w:r>
          </w:p>
        </w:tc>
        <w:tc>
          <w:tcPr>
            <w:tcW w:w="1701" w:type="dxa"/>
          </w:tcPr>
          <w:p w:rsidR="00A4366B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113 738,27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118 287,80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123 031,14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4F2AB6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по </w:t>
            </w:r>
            <w:r w:rsidRPr="00EB33DA">
              <w:rPr>
                <w:sz w:val="20"/>
                <w:szCs w:val="20"/>
              </w:rPr>
              <w:lastRenderedPageBreak/>
              <w:t>предоставлению проездного билета.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2.4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af0"/>
              <w:shd w:val="clear" w:color="auto" w:fill="auto"/>
              <w:spacing w:before="0" w:line="221" w:lineRule="exact"/>
              <w:ind w:left="80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 затраты на коммунальные услуги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230 479,65</w:t>
            </w:r>
          </w:p>
        </w:tc>
        <w:tc>
          <w:tcPr>
            <w:tcW w:w="1417" w:type="dxa"/>
          </w:tcPr>
          <w:p w:rsidR="00A4366B" w:rsidRDefault="00A4366B" w:rsidP="003B67C3">
            <w:pPr>
              <w:jc w:val="center"/>
            </w:pPr>
            <w:r>
              <w:rPr>
                <w:sz w:val="20"/>
              </w:rPr>
              <w:t>249 580,53</w:t>
            </w:r>
          </w:p>
        </w:tc>
        <w:tc>
          <w:tcPr>
            <w:tcW w:w="1559" w:type="dxa"/>
          </w:tcPr>
          <w:p w:rsidR="00A4366B" w:rsidRDefault="00A4366B" w:rsidP="003B67C3">
            <w:pPr>
              <w:jc w:val="center"/>
            </w:pPr>
            <w:r>
              <w:rPr>
                <w:sz w:val="20"/>
              </w:rPr>
              <w:t>266 021,96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2.4.7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109" w:history="1">
              <w:r w:rsidRPr="00EB33DA">
                <w:rPr>
                  <w:rStyle w:val="ab"/>
                  <w:color w:val="auto"/>
                  <w:sz w:val="20"/>
                </w:rPr>
                <w:t>абзацах первом</w:t>
              </w:r>
            </w:hyperlink>
            <w:r w:rsidRPr="00EB33DA">
              <w:rPr>
                <w:sz w:val="20"/>
              </w:rPr>
              <w:t xml:space="preserve"> - </w:t>
            </w:r>
            <w:hyperlink r:id="rId110" w:history="1">
              <w:r w:rsidRPr="00EB33DA">
                <w:rPr>
                  <w:rStyle w:val="ab"/>
                  <w:color w:val="auto"/>
                  <w:sz w:val="20"/>
                </w:rPr>
                <w:t>двенадцатом пункта 15</w:t>
              </w:r>
            </w:hyperlink>
            <w:r w:rsidRPr="00EB33DA">
              <w:rPr>
                <w:sz w:val="20"/>
              </w:rPr>
              <w:t xml:space="preserve"> Общих правил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230 479,65</w:t>
            </w:r>
          </w:p>
        </w:tc>
        <w:tc>
          <w:tcPr>
            <w:tcW w:w="1417" w:type="dxa"/>
          </w:tcPr>
          <w:p w:rsidR="00A4366B" w:rsidRDefault="00A4366B" w:rsidP="003B67C3">
            <w:pPr>
              <w:jc w:val="center"/>
            </w:pPr>
            <w:r>
              <w:rPr>
                <w:sz w:val="20"/>
              </w:rPr>
              <w:t>249 580,53</w:t>
            </w:r>
          </w:p>
        </w:tc>
        <w:tc>
          <w:tcPr>
            <w:tcW w:w="1559" w:type="dxa"/>
          </w:tcPr>
          <w:p w:rsidR="00A4366B" w:rsidRDefault="00A4366B" w:rsidP="003B67C3">
            <w:pPr>
              <w:jc w:val="center"/>
            </w:pPr>
            <w:r>
              <w:rPr>
                <w:sz w:val="20"/>
              </w:rPr>
              <w:t>266 021,96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  <w:lang w:val="en-US"/>
              </w:rPr>
              <w:t>2</w:t>
            </w:r>
            <w:r w:rsidRPr="00EB33DA">
              <w:rPr>
                <w:sz w:val="20"/>
              </w:rPr>
              <w:t>.4.7.1.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366B" w:rsidRPr="00EB33DA" w:rsidRDefault="00A4366B" w:rsidP="007611B5">
            <w:pPr>
              <w:pStyle w:val="af0"/>
              <w:shd w:val="clear" w:color="auto" w:fill="auto"/>
              <w:spacing w:before="0" w:line="221" w:lineRule="exact"/>
              <w:ind w:left="60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 w:rsidRPr="00EB33DA">
              <w:rPr>
                <w:rFonts w:eastAsia="Times New Roman"/>
                <w:spacing w:val="0"/>
                <w:sz w:val="20"/>
                <w:szCs w:val="20"/>
                <w:lang w:eastAsia="ru-RU"/>
              </w:rPr>
              <w:t>Нормативные 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230 479,65</w:t>
            </w:r>
          </w:p>
        </w:tc>
        <w:tc>
          <w:tcPr>
            <w:tcW w:w="1417" w:type="dxa"/>
          </w:tcPr>
          <w:p w:rsidR="00A4366B" w:rsidRDefault="00A4366B" w:rsidP="003B67C3">
            <w:pPr>
              <w:jc w:val="center"/>
            </w:pPr>
            <w:r>
              <w:rPr>
                <w:sz w:val="20"/>
              </w:rPr>
              <w:t>249 580,53</w:t>
            </w:r>
          </w:p>
        </w:tc>
        <w:tc>
          <w:tcPr>
            <w:tcW w:w="1559" w:type="dxa"/>
          </w:tcPr>
          <w:p w:rsidR="00A4366B" w:rsidRDefault="00A4366B" w:rsidP="003B67C3">
            <w:pPr>
              <w:jc w:val="center"/>
            </w:pPr>
            <w:r>
              <w:rPr>
                <w:sz w:val="20"/>
              </w:rPr>
              <w:t>266 021,96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366B" w:rsidRPr="00EB33DA" w:rsidRDefault="00645806" w:rsidP="00645806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произведен на основании тарифов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 у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становленных Распоряжением Комитета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тарифам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Санкт-Петербурга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от 19.12.2025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258-р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Об установлении предельного единого тарифа на услугу регионального оператора по обращению с твердыми коммунальными отходами акционерного общества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Невский экологический оператор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 xml:space="preserve"> на территории Санкт-Петербурга на 2026-2030 годы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»</w:t>
            </w:r>
            <w:r w:rsidRPr="007353F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содержание имущества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1 814 003,77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1 886 563,93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1 962 215,14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2.6.1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 на содержание и техническое обслуживание помещений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930 748,02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967 977,95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1 006 793,87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jc w:val="both"/>
              <w:rPr>
                <w:sz w:val="20"/>
                <w:szCs w:val="20"/>
              </w:rPr>
            </w:pPr>
          </w:p>
          <w:p w:rsidR="00A4366B" w:rsidRPr="00EB33DA" w:rsidRDefault="00A4366B" w:rsidP="007611B5">
            <w:pPr>
              <w:jc w:val="both"/>
              <w:rPr>
                <w:sz w:val="20"/>
                <w:szCs w:val="20"/>
              </w:rPr>
            </w:pPr>
          </w:p>
          <w:p w:rsidR="00A4366B" w:rsidRPr="00EB33DA" w:rsidRDefault="00A4366B" w:rsidP="007611B5">
            <w:pPr>
              <w:jc w:val="both"/>
              <w:rPr>
                <w:sz w:val="20"/>
                <w:szCs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2.6.1.1.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комплексному техническому обслуживанию зданий</w:t>
            </w:r>
          </w:p>
        </w:tc>
        <w:tc>
          <w:tcPr>
            <w:tcW w:w="1701" w:type="dxa"/>
          </w:tcPr>
          <w:p w:rsidR="00A4366B" w:rsidRPr="00DB282E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428 686,94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445 834,42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463 712,38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 xml:space="preserve">по </w:t>
            </w:r>
            <w:r w:rsidRPr="00EB33DA">
              <w:rPr>
                <w:sz w:val="20"/>
              </w:rPr>
              <w:lastRenderedPageBreak/>
              <w:t>комплексному техническому обслуживанию зданий.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  <w:szCs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2.6.1.2.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испытанию электросетей и токоприемников</w:t>
            </w:r>
          </w:p>
        </w:tc>
        <w:tc>
          <w:tcPr>
            <w:tcW w:w="1701" w:type="dxa"/>
          </w:tcPr>
          <w:p w:rsidR="00A4366B" w:rsidRPr="00DB282E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43 099,14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44 823,11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46 620,52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испытанию электросетей и токоприемников.</w:t>
            </w:r>
          </w:p>
          <w:p w:rsidR="00A4366B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  <w:p w:rsidR="00645806" w:rsidRPr="00EB33DA" w:rsidRDefault="00645806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2.6.1.3.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техническому обслуживанию лифта</w:t>
            </w:r>
          </w:p>
        </w:tc>
        <w:tc>
          <w:tcPr>
            <w:tcW w:w="1701" w:type="dxa"/>
          </w:tcPr>
          <w:p w:rsidR="00A4366B" w:rsidRPr="00273D5F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167 405,33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174 101,54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181 083,01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техническому обслуживанию лифта</w:t>
            </w:r>
            <w:r w:rsidRPr="00EB33DA">
              <w:rPr>
                <w:sz w:val="20"/>
                <w:szCs w:val="20"/>
              </w:rPr>
              <w:t>.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Ипц1-3 - значения индексов потребительских цен, используемых при формировании проекта </w:t>
            </w:r>
            <w:r w:rsidRPr="00EB33DA">
              <w:rPr>
                <w:sz w:val="20"/>
                <w:szCs w:val="20"/>
              </w:rPr>
              <w:lastRenderedPageBreak/>
              <w:t>бюджета Санкт-Петербурга на очередной финансовый год и плановый период</w:t>
            </w:r>
            <w:r w:rsidR="0077361A">
              <w:rPr>
                <w:sz w:val="20"/>
                <w:szCs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2.6.1.4.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обслуживанию предоставляемых грязезащитных ковров</w:t>
            </w:r>
          </w:p>
        </w:tc>
        <w:tc>
          <w:tcPr>
            <w:tcW w:w="1701" w:type="dxa"/>
          </w:tcPr>
          <w:p w:rsidR="00A4366B" w:rsidRPr="00621BEF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60 544,21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62 965,98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65 490,92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обслуживанию предоставляемых грязезащитных ковров</w:t>
            </w:r>
            <w:r w:rsidRPr="00EB33DA">
              <w:rPr>
                <w:sz w:val="20"/>
                <w:szCs w:val="20"/>
              </w:rPr>
              <w:t>.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 xml:space="preserve"> 2.6.1.5.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сбору, транспортировке и передаче на обезвреживание медицинских отходов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170 723,52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177 552,46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184 672,31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сбору, транспортировке и передаче на обезвреживание медицинских отходов</w:t>
            </w:r>
            <w:r w:rsidRPr="00EB33DA">
              <w:rPr>
                <w:sz w:val="20"/>
                <w:szCs w:val="20"/>
              </w:rPr>
              <w:t>.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2.6.1.6.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 Нормативные затраты на оказание услуг по проведению дератизации, дезинсекции</w:t>
            </w:r>
          </w:p>
        </w:tc>
        <w:tc>
          <w:tcPr>
            <w:tcW w:w="1701" w:type="dxa"/>
          </w:tcPr>
          <w:p w:rsidR="00A4366B" w:rsidRPr="00800F1C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60 288,88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62 700,44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65 214,73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проведению дератизации, дезинсекции</w:t>
            </w:r>
            <w:r w:rsidRPr="00EB33DA">
              <w:rPr>
                <w:sz w:val="20"/>
                <w:szCs w:val="20"/>
              </w:rPr>
              <w:t>.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2.6.3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223 936,53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232 893,99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242 233,04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2.6.3.1.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техническому обслуживанию оборудования прачечной и пищеблока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223 936,53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232 893,99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242 233,04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техническому обслуживанию оборудования прачечной и пищеблока</w:t>
            </w:r>
            <w:r w:rsidRPr="00EB33DA">
              <w:rPr>
                <w:sz w:val="20"/>
                <w:szCs w:val="20"/>
              </w:rPr>
              <w:t>.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2.6.4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571 236,18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594 085,63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617 908,45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</w:p>
        </w:tc>
      </w:tr>
      <w:tr w:rsidR="00A4366B" w:rsidRPr="00EB33DA" w:rsidTr="00770FF6">
        <w:trPr>
          <w:trHeight w:val="3947"/>
        </w:trPr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2.6.4.1.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техническому обслуживанию противопожарного оборудования (системы внутреннего противопожарного водопровода)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18 746,03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19 495,87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20 277,65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техническому обслуживанию противопожарного оборудования (системы внутреннего противопожарного водопровода)</w:t>
            </w:r>
            <w:r w:rsidRPr="00EB33DA">
              <w:rPr>
                <w:sz w:val="20"/>
                <w:szCs w:val="20"/>
              </w:rPr>
              <w:t>.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2.6.4.2.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комплексному обеспечению эксплуатации комплексных систем обеспечения  безопасности (КСОБ)</w:t>
            </w:r>
          </w:p>
        </w:tc>
        <w:tc>
          <w:tcPr>
            <w:tcW w:w="1701" w:type="dxa"/>
            <w:shd w:val="clear" w:color="auto" w:fill="auto"/>
          </w:tcPr>
          <w:p w:rsidR="00A4366B" w:rsidRPr="00B5188F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276 326,78</w:t>
            </w:r>
          </w:p>
        </w:tc>
        <w:tc>
          <w:tcPr>
            <w:tcW w:w="1417" w:type="dxa"/>
          </w:tcPr>
          <w:p w:rsidR="00A4366B" w:rsidRPr="00B5188F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287 379,85</w:t>
            </w:r>
          </w:p>
        </w:tc>
        <w:tc>
          <w:tcPr>
            <w:tcW w:w="1559" w:type="dxa"/>
          </w:tcPr>
          <w:p w:rsidR="00A4366B" w:rsidRPr="00B5188F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298 903,78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комплексному обеспечению эксплуатации комплексных систем обеспечения  безопасности (КСОБ).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Ипц1-3 - значения индексов потребительских цен, используемых при формировании проекта </w:t>
            </w:r>
            <w:r w:rsidRPr="00EB33DA">
              <w:rPr>
                <w:sz w:val="20"/>
              </w:rPr>
              <w:lastRenderedPageBreak/>
              <w:t>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A4366B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2.6.4.</w:t>
            </w:r>
            <w:r>
              <w:rPr>
                <w:sz w:val="20"/>
              </w:rPr>
              <w:t>3</w:t>
            </w:r>
            <w:r w:rsidRPr="00EB33DA">
              <w:rPr>
                <w:sz w:val="20"/>
              </w:rPr>
              <w:t>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техническому обслуживанию узла учета тепловой энергии</w:t>
            </w:r>
          </w:p>
        </w:tc>
        <w:tc>
          <w:tcPr>
            <w:tcW w:w="1701" w:type="dxa"/>
            <w:shd w:val="clear" w:color="auto" w:fill="auto"/>
          </w:tcPr>
          <w:p w:rsidR="00A4366B" w:rsidRPr="00B5188F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56 663,71</w:t>
            </w:r>
          </w:p>
        </w:tc>
        <w:tc>
          <w:tcPr>
            <w:tcW w:w="1417" w:type="dxa"/>
          </w:tcPr>
          <w:p w:rsidR="00A4366B" w:rsidRPr="00B5188F" w:rsidRDefault="00A4366B" w:rsidP="00A4366B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58 930,26</w:t>
            </w:r>
          </w:p>
        </w:tc>
        <w:tc>
          <w:tcPr>
            <w:tcW w:w="1559" w:type="dxa"/>
          </w:tcPr>
          <w:p w:rsidR="00A4366B" w:rsidRPr="00B5188F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61 293,36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техническому обслуживанию узла учета тепловой энергии.</w:t>
            </w:r>
          </w:p>
          <w:p w:rsidR="00A4366B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  <w:p w:rsidR="00645806" w:rsidRPr="00EB33DA" w:rsidRDefault="00645806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A4366B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2.6.4.</w:t>
            </w:r>
            <w:r>
              <w:rPr>
                <w:sz w:val="20"/>
              </w:rPr>
              <w:t>4</w:t>
            </w:r>
            <w:r w:rsidRPr="00EB33DA">
              <w:rPr>
                <w:sz w:val="20"/>
              </w:rPr>
              <w:t>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оказание услуг </w:t>
            </w:r>
            <w:r w:rsidRPr="0027380C">
              <w:rPr>
                <w:sz w:val="20"/>
              </w:rPr>
              <w:t xml:space="preserve">по поверке </w:t>
            </w:r>
            <w:r>
              <w:rPr>
                <w:sz w:val="20"/>
              </w:rPr>
              <w:t>средств измерения</w:t>
            </w:r>
          </w:p>
        </w:tc>
        <w:tc>
          <w:tcPr>
            <w:tcW w:w="1701" w:type="dxa"/>
            <w:shd w:val="clear" w:color="auto" w:fill="auto"/>
          </w:tcPr>
          <w:p w:rsidR="00A4366B" w:rsidRPr="0027380C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92 210,21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95 898,62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99 744,15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 xml:space="preserve">по поверке </w:t>
            </w:r>
            <w:r>
              <w:rPr>
                <w:sz w:val="20"/>
              </w:rPr>
              <w:t>средств измерения</w:t>
            </w:r>
            <w:r w:rsidRPr="00EB33DA">
              <w:rPr>
                <w:sz w:val="20"/>
              </w:rPr>
              <w:t>.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  <w:szCs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A4366B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2.6.4.</w:t>
            </w:r>
            <w:r>
              <w:rPr>
                <w:sz w:val="20"/>
              </w:rPr>
              <w:t>5</w:t>
            </w:r>
            <w:r w:rsidRPr="00EB33DA">
              <w:rPr>
                <w:sz w:val="20"/>
              </w:rPr>
              <w:t>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обеспечению функционирования элементов системы передачи информации  СПИ"ЦАСПИ" для передачи извещений о пожарах на пульт подразделения федеральной пожарной службы в СПб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127 289,45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132 381,03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137 689,51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обеспечению функционирования элементов системы передачи информации  СПИ"ЦАСПИ" для передачи извещений о пожарах на пульт подразделения федеральной пожарной службы в СПб.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jc w:val="center"/>
              <w:rPr>
                <w:iCs/>
                <w:sz w:val="20"/>
                <w:szCs w:val="20"/>
              </w:rPr>
            </w:pPr>
            <w:r w:rsidRPr="00EB33DA">
              <w:rPr>
                <w:iCs/>
                <w:sz w:val="20"/>
                <w:szCs w:val="20"/>
              </w:rPr>
              <w:t>2.6.6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jc w:val="both"/>
              <w:rPr>
                <w:iCs/>
                <w:sz w:val="20"/>
                <w:szCs w:val="20"/>
              </w:rPr>
            </w:pPr>
            <w:r w:rsidRPr="00EB33DA">
              <w:rPr>
                <w:iCs/>
                <w:sz w:val="20"/>
                <w:szCs w:val="20"/>
              </w:rPr>
              <w:t>Иные затраты, относящиеся к затратам на содержание имущества в рамках затрат, указанных в абзацах первом - двенадцатом пункта 15 Общих правил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88 083,04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91 606,36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95 279,78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2.6.6.</w:t>
            </w:r>
            <w:r w:rsidRPr="00EB33DA">
              <w:rPr>
                <w:sz w:val="20"/>
                <w:lang w:val="en-US"/>
              </w:rPr>
              <w:t>1</w:t>
            </w:r>
            <w:r w:rsidRPr="00EB33DA">
              <w:rPr>
                <w:sz w:val="20"/>
              </w:rPr>
              <w:t>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камерной дезинфекция мягкого инвентаря</w:t>
            </w:r>
          </w:p>
        </w:tc>
        <w:tc>
          <w:tcPr>
            <w:tcW w:w="1701" w:type="dxa"/>
          </w:tcPr>
          <w:p w:rsidR="00A4366B" w:rsidRPr="000278E7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30 755,34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31 985,55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33 268,17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камерной дезинфекция мягкого инвентаря.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Ипц1-3 - значения индексов потребительских цен, используемых при формировании проекта </w:t>
            </w:r>
            <w:r w:rsidRPr="00EB33DA">
              <w:rPr>
                <w:sz w:val="20"/>
              </w:rPr>
              <w:lastRenderedPageBreak/>
              <w:t>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</w:tc>
      </w:tr>
      <w:tr w:rsidR="00A4366B" w:rsidRPr="00EB33DA" w:rsidTr="00770FF6">
        <w:trPr>
          <w:trHeight w:val="172"/>
        </w:trPr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2.6.6.2.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по освидетельствованию (обследованию) лифта</w:t>
            </w:r>
          </w:p>
        </w:tc>
        <w:tc>
          <w:tcPr>
            <w:tcW w:w="1701" w:type="dxa"/>
          </w:tcPr>
          <w:p w:rsidR="00A4366B" w:rsidRPr="003D6C85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6 904,26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 xml:space="preserve">7 180,43 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7 468,37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освидетельствованию (обследованию) лифта.</w:t>
            </w:r>
          </w:p>
          <w:p w:rsidR="00A4366B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  <w:p w:rsidR="00645806" w:rsidRPr="00EB33DA" w:rsidRDefault="00645806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A4366B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2.6.6.</w:t>
            </w:r>
            <w:r>
              <w:rPr>
                <w:sz w:val="20"/>
              </w:rPr>
              <w:t>3</w:t>
            </w:r>
            <w:r w:rsidRPr="00EB33DA">
              <w:rPr>
                <w:sz w:val="20"/>
              </w:rPr>
              <w:t>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оказание услуг по мытью наружной части окон  </w:t>
            </w:r>
          </w:p>
        </w:tc>
        <w:tc>
          <w:tcPr>
            <w:tcW w:w="1701" w:type="dxa"/>
          </w:tcPr>
          <w:p w:rsidR="00A4366B" w:rsidRPr="00572658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50 423,44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52 440,38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54 543,24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645806">
            <w:pPr>
              <w:ind w:firstLine="431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по мытью наружной части окон.</w:t>
            </w:r>
          </w:p>
          <w:p w:rsidR="00A4366B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</w:rPr>
              <w:t>.</w:t>
            </w:r>
          </w:p>
          <w:p w:rsidR="00645806" w:rsidRPr="00EB33DA" w:rsidRDefault="00645806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2.7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701" w:type="dxa"/>
          </w:tcPr>
          <w:p w:rsidR="00A4366B" w:rsidRPr="00390E08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683 924,48</w:t>
            </w:r>
          </w:p>
        </w:tc>
        <w:tc>
          <w:tcPr>
            <w:tcW w:w="1417" w:type="dxa"/>
          </w:tcPr>
          <w:p w:rsidR="00A4366B" w:rsidRPr="00AB3876" w:rsidRDefault="00A4366B" w:rsidP="003B67C3">
            <w:pPr>
              <w:jc w:val="center"/>
              <w:rPr>
                <w:sz w:val="20"/>
                <w:szCs w:val="20"/>
              </w:rPr>
            </w:pPr>
            <w:r w:rsidRPr="00AB3876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>1 281,07</w:t>
            </w:r>
          </w:p>
        </w:tc>
        <w:tc>
          <w:tcPr>
            <w:tcW w:w="1559" w:type="dxa"/>
          </w:tcPr>
          <w:p w:rsidR="00A4366B" w:rsidRPr="00AB3876" w:rsidRDefault="00A4366B" w:rsidP="003B67C3">
            <w:pPr>
              <w:jc w:val="center"/>
              <w:rPr>
                <w:sz w:val="20"/>
                <w:szCs w:val="20"/>
              </w:rPr>
            </w:pPr>
            <w:r w:rsidRPr="00AB387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39 803,87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2.7.5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проведение диспансеризации работников</w:t>
            </w:r>
          </w:p>
        </w:tc>
        <w:tc>
          <w:tcPr>
            <w:tcW w:w="1701" w:type="dxa"/>
          </w:tcPr>
          <w:p w:rsidR="00A4366B" w:rsidRPr="00AB3876" w:rsidRDefault="00A4366B" w:rsidP="003B67C3">
            <w:pPr>
              <w:jc w:val="center"/>
              <w:rPr>
                <w:sz w:val="20"/>
                <w:szCs w:val="20"/>
              </w:rPr>
            </w:pPr>
            <w:r w:rsidRPr="00AB3876">
              <w:rPr>
                <w:sz w:val="20"/>
                <w:szCs w:val="20"/>
              </w:rPr>
              <w:t>683 924,48</w:t>
            </w:r>
          </w:p>
        </w:tc>
        <w:tc>
          <w:tcPr>
            <w:tcW w:w="1417" w:type="dxa"/>
          </w:tcPr>
          <w:p w:rsidR="00A4366B" w:rsidRPr="00AB3876" w:rsidRDefault="00A4366B" w:rsidP="003B67C3">
            <w:pPr>
              <w:jc w:val="center"/>
              <w:rPr>
                <w:sz w:val="20"/>
                <w:szCs w:val="20"/>
              </w:rPr>
            </w:pPr>
            <w:r w:rsidRPr="00AB3876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>1 281,07</w:t>
            </w:r>
          </w:p>
        </w:tc>
        <w:tc>
          <w:tcPr>
            <w:tcW w:w="1559" w:type="dxa"/>
          </w:tcPr>
          <w:p w:rsidR="00A4366B" w:rsidRPr="00AB3876" w:rsidRDefault="00A4366B" w:rsidP="003B67C3">
            <w:pPr>
              <w:jc w:val="center"/>
              <w:rPr>
                <w:sz w:val="20"/>
                <w:szCs w:val="20"/>
              </w:rPr>
            </w:pPr>
            <w:r w:rsidRPr="00AB387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39 803,87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проведение диспансеризации работников (НЗ</w:t>
            </w:r>
            <w:r w:rsidRPr="00EB33DA">
              <w:rPr>
                <w:sz w:val="20"/>
                <w:vertAlign w:val="subscript"/>
              </w:rPr>
              <w:t>дисп</w:t>
            </w:r>
            <w:r w:rsidRPr="00EB33DA">
              <w:rPr>
                <w:sz w:val="20"/>
              </w:rPr>
              <w:t>) определяются по формуле: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НЗ</w:t>
            </w:r>
            <w:r w:rsidRPr="00EB33DA">
              <w:rPr>
                <w:sz w:val="20"/>
                <w:vertAlign w:val="subscript"/>
              </w:rPr>
              <w:t>дисп</w:t>
            </w:r>
            <w:r w:rsidRPr="00EB33DA">
              <w:rPr>
                <w:sz w:val="20"/>
              </w:rPr>
              <w:t xml:space="preserve"> = Ч</w:t>
            </w:r>
            <w:r w:rsidRPr="00EB33DA">
              <w:rPr>
                <w:sz w:val="20"/>
                <w:vertAlign w:val="subscript"/>
              </w:rPr>
              <w:t>р</w:t>
            </w:r>
            <w:r w:rsidRPr="00EB33DA">
              <w:rPr>
                <w:sz w:val="20"/>
              </w:rPr>
              <w:t xml:space="preserve"> x Н</w:t>
            </w:r>
            <w:r w:rsidRPr="00EB33DA">
              <w:rPr>
                <w:sz w:val="20"/>
                <w:vertAlign w:val="subscript"/>
              </w:rPr>
              <w:t>ц дисп</w:t>
            </w:r>
            <w:r w:rsidRPr="00EB33DA">
              <w:rPr>
                <w:sz w:val="20"/>
              </w:rPr>
              <w:t>, где: (2.7.5.1)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Ч</w:t>
            </w:r>
            <w:r w:rsidRPr="00EB33DA">
              <w:rPr>
                <w:sz w:val="20"/>
                <w:vertAlign w:val="subscript"/>
              </w:rPr>
              <w:t>р</w:t>
            </w:r>
            <w:r w:rsidRPr="00EB33DA">
              <w:rPr>
                <w:sz w:val="20"/>
              </w:rPr>
              <w:t xml:space="preserve"> - расчетная численность работников КУ;</w:t>
            </w:r>
          </w:p>
          <w:p w:rsidR="00A4366B" w:rsidRDefault="00A4366B" w:rsidP="0077361A">
            <w:pPr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  <w:szCs w:val="20"/>
              </w:rPr>
              <w:t>Н</w:t>
            </w:r>
            <w:r w:rsidRPr="00EB33DA">
              <w:rPr>
                <w:sz w:val="20"/>
                <w:szCs w:val="20"/>
                <w:vertAlign w:val="subscript"/>
              </w:rPr>
              <w:t>ц дисп</w:t>
            </w:r>
            <w:r w:rsidRPr="00EB33DA">
              <w:rPr>
                <w:sz w:val="20"/>
                <w:szCs w:val="20"/>
              </w:rPr>
              <w:t xml:space="preserve"> - норматив цены диспансеризации одного работника КУ, в соответствии с </w:t>
            </w:r>
            <w:r w:rsidR="0077361A" w:rsidRPr="00C9370F">
              <w:rPr>
                <w:sz w:val="20"/>
              </w:rPr>
              <w:t>Распоряжение</w:t>
            </w:r>
            <w:r w:rsidR="0077361A">
              <w:rPr>
                <w:sz w:val="20"/>
              </w:rPr>
              <w:t>м</w:t>
            </w:r>
            <w:r w:rsidR="0077361A" w:rsidRPr="00C9370F">
              <w:rPr>
                <w:sz w:val="20"/>
              </w:rPr>
              <w:t xml:space="preserve"> Комитета по экономической политике и стратегическому планированию </w:t>
            </w:r>
            <w:r w:rsidR="0077361A">
              <w:rPr>
                <w:sz w:val="20"/>
              </w:rPr>
              <w:br/>
            </w:r>
            <w:r w:rsidR="0077361A" w:rsidRPr="00C9370F">
              <w:rPr>
                <w:sz w:val="20"/>
              </w:rPr>
              <w:t>Санкт- Петербурга от 15.05.202</w:t>
            </w:r>
            <w:r w:rsidR="0077361A">
              <w:rPr>
                <w:sz w:val="20"/>
              </w:rPr>
              <w:t>6</w:t>
            </w:r>
            <w:r w:rsidR="0077361A" w:rsidRPr="00C9370F">
              <w:rPr>
                <w:sz w:val="20"/>
              </w:rPr>
              <w:t xml:space="preserve"> г. № 4</w:t>
            </w:r>
            <w:r w:rsidR="0077361A">
              <w:rPr>
                <w:sz w:val="20"/>
              </w:rPr>
              <w:t>2</w:t>
            </w:r>
            <w:r w:rsidR="0077361A" w:rsidRPr="00C9370F">
              <w:rPr>
                <w:sz w:val="20"/>
              </w:rPr>
              <w:t xml:space="preserve">-р </w:t>
            </w:r>
            <w:r w:rsidR="0077361A">
              <w:rPr>
                <w:sz w:val="20"/>
              </w:rPr>
              <w:br/>
              <w:t>«</w:t>
            </w:r>
            <w:r w:rsidR="0077361A" w:rsidRPr="00C9370F">
              <w:rPr>
                <w:sz w:val="20"/>
              </w:rPr>
              <w:t>Об утверждении нормативов цены, товаров, работ, услуг на 202</w:t>
            </w:r>
            <w:r w:rsidR="0077361A">
              <w:rPr>
                <w:sz w:val="20"/>
              </w:rPr>
              <w:t>7</w:t>
            </w:r>
            <w:r w:rsidR="0077361A" w:rsidRPr="00C9370F">
              <w:rPr>
                <w:sz w:val="20"/>
              </w:rPr>
              <w:t xml:space="preserve"> год и на плановый период 202</w:t>
            </w:r>
            <w:r w:rsidR="0077361A">
              <w:rPr>
                <w:sz w:val="20"/>
              </w:rPr>
              <w:t>8</w:t>
            </w:r>
            <w:r w:rsidR="0077361A" w:rsidRPr="00C9370F">
              <w:rPr>
                <w:sz w:val="20"/>
              </w:rPr>
              <w:t xml:space="preserve"> и 202</w:t>
            </w:r>
            <w:r w:rsidR="0077361A">
              <w:rPr>
                <w:sz w:val="20"/>
              </w:rPr>
              <w:t>9</w:t>
            </w:r>
            <w:r w:rsidR="0077361A" w:rsidRPr="00C9370F">
              <w:rPr>
                <w:sz w:val="20"/>
              </w:rPr>
              <w:t xml:space="preserve"> годов».</w:t>
            </w:r>
          </w:p>
          <w:p w:rsidR="00645806" w:rsidRPr="00EB33DA" w:rsidRDefault="00645806" w:rsidP="0077361A">
            <w:pPr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2.10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материальных запасов, не отнесенные к затратам, указанным в подпунктах "а" - "ж" пункта 6 Общих правил</w:t>
            </w:r>
          </w:p>
        </w:tc>
        <w:tc>
          <w:tcPr>
            <w:tcW w:w="1701" w:type="dxa"/>
          </w:tcPr>
          <w:p w:rsidR="00A4366B" w:rsidRPr="007C257E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795 579,33</w:t>
            </w:r>
          </w:p>
        </w:tc>
        <w:tc>
          <w:tcPr>
            <w:tcW w:w="1417" w:type="dxa"/>
          </w:tcPr>
          <w:p w:rsidR="00A4366B" w:rsidRPr="007C257E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827 338,70</w:t>
            </w:r>
          </w:p>
        </w:tc>
        <w:tc>
          <w:tcPr>
            <w:tcW w:w="1559" w:type="dxa"/>
          </w:tcPr>
          <w:p w:rsidR="00A4366B" w:rsidRPr="007C257E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860 471,79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  <w:shd w:val="clear" w:color="auto" w:fill="auto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2.10.2</w:t>
            </w:r>
          </w:p>
        </w:tc>
        <w:tc>
          <w:tcPr>
            <w:tcW w:w="4678" w:type="dxa"/>
            <w:shd w:val="clear" w:color="auto" w:fill="auto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701" w:type="dxa"/>
            <w:shd w:val="clear" w:color="auto" w:fill="auto"/>
          </w:tcPr>
          <w:p w:rsidR="00A4366B" w:rsidRPr="00C9370F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332 260,03</w:t>
            </w:r>
          </w:p>
        </w:tc>
        <w:tc>
          <w:tcPr>
            <w:tcW w:w="1417" w:type="dxa"/>
            <w:shd w:val="clear" w:color="auto" w:fill="auto"/>
          </w:tcPr>
          <w:p w:rsidR="00A4366B" w:rsidRPr="00C9370F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345 550,34</w:t>
            </w:r>
          </w:p>
        </w:tc>
        <w:tc>
          <w:tcPr>
            <w:tcW w:w="1559" w:type="dxa"/>
            <w:shd w:val="clear" w:color="auto" w:fill="auto"/>
          </w:tcPr>
          <w:p w:rsidR="00A4366B" w:rsidRPr="00C9370F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359 407,04</w:t>
            </w:r>
          </w:p>
        </w:tc>
        <w:tc>
          <w:tcPr>
            <w:tcW w:w="4745" w:type="dxa"/>
            <w:shd w:val="clear" w:color="auto" w:fill="auto"/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НЗканц = Чр х Нц канц, где: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Чр - расчетная численность работников КУ;</w:t>
            </w:r>
          </w:p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Нц канц - норматив цены набора канцелярских принадлежностей для одного работника КУ.</w:t>
            </w:r>
          </w:p>
          <w:p w:rsidR="00A4366B" w:rsidRPr="00EB33DA" w:rsidRDefault="00A4366B" w:rsidP="0077361A">
            <w:pPr>
              <w:pStyle w:val="ConsPlusNormal"/>
              <w:ind w:firstLine="505"/>
              <w:jc w:val="both"/>
              <w:rPr>
                <w:sz w:val="20"/>
              </w:rPr>
            </w:pPr>
            <w:r w:rsidRPr="00C9370F">
              <w:rPr>
                <w:sz w:val="20"/>
              </w:rPr>
              <w:t xml:space="preserve">Распоряжение Комитета по экономической политике и стратегическому планированию </w:t>
            </w:r>
            <w:r w:rsidR="0077361A">
              <w:rPr>
                <w:sz w:val="20"/>
              </w:rPr>
              <w:br/>
            </w:r>
            <w:r w:rsidRPr="00C9370F">
              <w:rPr>
                <w:sz w:val="20"/>
              </w:rPr>
              <w:t>Санкт- Петербурга от 15.05.202</w:t>
            </w:r>
            <w:r>
              <w:rPr>
                <w:sz w:val="20"/>
              </w:rPr>
              <w:t>6</w:t>
            </w:r>
            <w:r w:rsidRPr="00C9370F">
              <w:rPr>
                <w:sz w:val="20"/>
              </w:rPr>
              <w:t xml:space="preserve"> г. № 4</w:t>
            </w:r>
            <w:r>
              <w:rPr>
                <w:sz w:val="20"/>
              </w:rPr>
              <w:t>2</w:t>
            </w:r>
            <w:r w:rsidRPr="00C9370F">
              <w:rPr>
                <w:sz w:val="20"/>
              </w:rPr>
              <w:t xml:space="preserve">-р </w:t>
            </w:r>
            <w:r w:rsidR="0077361A">
              <w:rPr>
                <w:sz w:val="20"/>
              </w:rPr>
              <w:br/>
              <w:t>«</w:t>
            </w:r>
            <w:r w:rsidRPr="00C9370F">
              <w:rPr>
                <w:sz w:val="20"/>
              </w:rPr>
              <w:t xml:space="preserve">Об утверждении нормативов цены, товаров, работ, </w:t>
            </w:r>
            <w:r w:rsidRPr="00C9370F">
              <w:rPr>
                <w:sz w:val="20"/>
              </w:rPr>
              <w:lastRenderedPageBreak/>
              <w:t>услуг на 202</w:t>
            </w:r>
            <w:r>
              <w:rPr>
                <w:sz w:val="20"/>
              </w:rPr>
              <w:t>7</w:t>
            </w:r>
            <w:r w:rsidRPr="00C9370F">
              <w:rPr>
                <w:sz w:val="20"/>
              </w:rPr>
              <w:t xml:space="preserve"> год и на плановый период 202</w:t>
            </w:r>
            <w:r>
              <w:rPr>
                <w:sz w:val="20"/>
              </w:rPr>
              <w:t>8</w:t>
            </w:r>
            <w:r w:rsidRPr="00C9370F">
              <w:rPr>
                <w:sz w:val="20"/>
              </w:rPr>
              <w:t xml:space="preserve"> и 202</w:t>
            </w:r>
            <w:r>
              <w:rPr>
                <w:sz w:val="20"/>
              </w:rPr>
              <w:t>9</w:t>
            </w:r>
            <w:r w:rsidRPr="00C9370F">
              <w:rPr>
                <w:sz w:val="20"/>
              </w:rPr>
              <w:t xml:space="preserve"> годов». </w:t>
            </w:r>
            <w:r w:rsidRPr="00EB33DA">
              <w:rPr>
                <w:sz w:val="20"/>
              </w:rPr>
              <w:t xml:space="preserve"> 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701" w:type="dxa"/>
            <w:shd w:val="clear" w:color="auto" w:fill="auto"/>
          </w:tcPr>
          <w:p w:rsidR="00A4366B" w:rsidRPr="00C9370F" w:rsidRDefault="00A4366B" w:rsidP="003B67C3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340 069,63</w:t>
            </w:r>
          </w:p>
        </w:tc>
        <w:tc>
          <w:tcPr>
            <w:tcW w:w="1417" w:type="dxa"/>
          </w:tcPr>
          <w:p w:rsidR="00A4366B" w:rsidRPr="00C9370F" w:rsidRDefault="00A4366B" w:rsidP="003B67C3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353 608,70</w:t>
            </w:r>
          </w:p>
        </w:tc>
        <w:tc>
          <w:tcPr>
            <w:tcW w:w="1559" w:type="dxa"/>
          </w:tcPr>
          <w:p w:rsidR="00A4366B" w:rsidRPr="00C9370F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367 745,09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 (НЗхоз) определяются по формуле (2.10.3.1):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НЗхоз = Ппом x Нц хоз x Мхоз, где: (2.10.3.1)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A4366B" w:rsidRPr="00C9370F" w:rsidRDefault="00A4366B" w:rsidP="00A4366B">
            <w:pPr>
              <w:pStyle w:val="ConsPlusNormal"/>
              <w:ind w:firstLine="505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Нц хоз - норматив цены набора хозяйственных товаров и принадлежностей в расчете на один кв. м обслуживаемых помещений за один месяц обслуживания в соответствии с </w:t>
            </w:r>
            <w:r w:rsidRPr="00C9370F">
              <w:rPr>
                <w:sz w:val="20"/>
              </w:rPr>
              <w:t>Распоряжение</w:t>
            </w:r>
            <w:r>
              <w:rPr>
                <w:sz w:val="20"/>
              </w:rPr>
              <w:t>м</w:t>
            </w:r>
            <w:r w:rsidRPr="00C9370F">
              <w:rPr>
                <w:sz w:val="20"/>
              </w:rPr>
              <w:t xml:space="preserve"> Комитета по экономической политике и стратегическому планированию Санкт- Петербурга от 15.05.202</w:t>
            </w:r>
            <w:r>
              <w:rPr>
                <w:sz w:val="20"/>
              </w:rPr>
              <w:t>6</w:t>
            </w:r>
            <w:r w:rsidRPr="00C9370F">
              <w:rPr>
                <w:sz w:val="20"/>
              </w:rPr>
              <w:t xml:space="preserve"> г. № 4</w:t>
            </w:r>
            <w:r>
              <w:rPr>
                <w:sz w:val="20"/>
              </w:rPr>
              <w:t>2-р «</w:t>
            </w:r>
            <w:r w:rsidRPr="00C9370F">
              <w:rPr>
                <w:sz w:val="20"/>
              </w:rPr>
              <w:t>Об утверждении нормативов цены, товаров, работ, услуг на 202</w:t>
            </w:r>
            <w:r>
              <w:rPr>
                <w:sz w:val="20"/>
              </w:rPr>
              <w:t>7</w:t>
            </w:r>
            <w:r w:rsidRPr="00C9370F">
              <w:rPr>
                <w:sz w:val="20"/>
              </w:rPr>
              <w:t xml:space="preserve"> год и на плановый период 202</w:t>
            </w:r>
            <w:r>
              <w:rPr>
                <w:sz w:val="20"/>
              </w:rPr>
              <w:t>8</w:t>
            </w:r>
            <w:r w:rsidRPr="00C9370F">
              <w:rPr>
                <w:sz w:val="20"/>
              </w:rPr>
              <w:t xml:space="preserve"> и 202</w:t>
            </w:r>
            <w:r>
              <w:rPr>
                <w:sz w:val="20"/>
              </w:rPr>
              <w:t>9</w:t>
            </w:r>
            <w:r w:rsidRPr="00C9370F">
              <w:rPr>
                <w:sz w:val="20"/>
              </w:rPr>
              <w:t xml:space="preserve"> годов». </w:t>
            </w:r>
          </w:p>
          <w:p w:rsidR="00A4366B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Мхоз - количество месяцев обслуживания помещений.</w:t>
            </w:r>
          </w:p>
          <w:p w:rsidR="00645806" w:rsidRPr="00EB33DA" w:rsidRDefault="00645806" w:rsidP="007611B5">
            <w:pPr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jc w:val="center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2.10.6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приобретение материальных запасов для нужд гражданской обороны</w:t>
            </w:r>
          </w:p>
        </w:tc>
        <w:tc>
          <w:tcPr>
            <w:tcW w:w="1701" w:type="dxa"/>
          </w:tcPr>
          <w:p w:rsidR="00A4366B" w:rsidRPr="003E6E9F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123 249,67</w:t>
            </w:r>
          </w:p>
        </w:tc>
        <w:tc>
          <w:tcPr>
            <w:tcW w:w="1417" w:type="dxa"/>
          </w:tcPr>
          <w:p w:rsidR="00A4366B" w:rsidRPr="003E6E9F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128 179,66</w:t>
            </w:r>
          </w:p>
        </w:tc>
        <w:tc>
          <w:tcPr>
            <w:tcW w:w="1559" w:type="dxa"/>
          </w:tcPr>
          <w:p w:rsidR="00A4366B" w:rsidRPr="003E6E9F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133 319,66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приобретение материальных запасов для нужд гражданской обороны</w:t>
            </w:r>
            <w:r w:rsidRPr="00EB33DA">
              <w:rPr>
                <w:sz w:val="20"/>
              </w:rPr>
              <w:t>.</w:t>
            </w:r>
          </w:p>
          <w:p w:rsidR="00A4366B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  <w:szCs w:val="20"/>
              </w:rPr>
              <w:t>.</w:t>
            </w:r>
          </w:p>
          <w:p w:rsidR="00645806" w:rsidRPr="00EB33DA" w:rsidRDefault="00645806" w:rsidP="007611B5">
            <w:pPr>
              <w:ind w:firstLine="505"/>
              <w:jc w:val="both"/>
              <w:rPr>
                <w:sz w:val="20"/>
                <w:szCs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2.11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jc w:val="both"/>
              <w:rPr>
                <w:sz w:val="20"/>
              </w:rPr>
            </w:pPr>
            <w:r w:rsidRPr="00EB33DA">
              <w:rPr>
                <w:sz w:val="20"/>
              </w:rPr>
              <w:t>Иные прочие затраты, не отнесенные к иным затратам, указанным в подпунктах "а" - "ж" пункта 6 Общих правил</w:t>
            </w:r>
          </w:p>
        </w:tc>
        <w:tc>
          <w:tcPr>
            <w:tcW w:w="1701" w:type="dxa"/>
          </w:tcPr>
          <w:p w:rsidR="00A4366B" w:rsidRPr="00695D9B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36 226 588,15</w:t>
            </w:r>
          </w:p>
        </w:tc>
        <w:tc>
          <w:tcPr>
            <w:tcW w:w="1417" w:type="dxa"/>
          </w:tcPr>
          <w:p w:rsidR="00A4366B" w:rsidRPr="00695D9B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43 526 681,28</w:t>
            </w:r>
          </w:p>
        </w:tc>
        <w:tc>
          <w:tcPr>
            <w:tcW w:w="1559" w:type="dxa"/>
          </w:tcPr>
          <w:p w:rsidR="00A4366B" w:rsidRPr="00695D9B" w:rsidRDefault="00A4366B" w:rsidP="003B67C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14 198 477,16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ind w:firstLine="505"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2.11.1.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 на оказание услуг на лабораторно-инструментальные исследования воздуха, воды, смывов</w:t>
            </w:r>
          </w:p>
        </w:tc>
        <w:tc>
          <w:tcPr>
            <w:tcW w:w="1701" w:type="dxa"/>
          </w:tcPr>
          <w:p w:rsidR="00A4366B" w:rsidRPr="00B45C56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644 140,82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669 906,45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696 769,70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ind w:firstLine="367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являются услуги </w:t>
            </w:r>
            <w:r w:rsidRPr="00EB33DA">
              <w:rPr>
                <w:sz w:val="20"/>
              </w:rPr>
              <w:t>на лабораторно-инструментальные исследования воздуха, воды, смывов.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  <w:szCs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2.11.2.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на приобретение медикаментов и медицинского расходного материала</w:t>
            </w:r>
          </w:p>
        </w:tc>
        <w:tc>
          <w:tcPr>
            <w:tcW w:w="1701" w:type="dxa"/>
          </w:tcPr>
          <w:p w:rsidR="00A4366B" w:rsidRPr="001A72C6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681 957,16</w:t>
            </w:r>
          </w:p>
        </w:tc>
        <w:tc>
          <w:tcPr>
            <w:tcW w:w="1417" w:type="dxa"/>
          </w:tcPr>
          <w:p w:rsidR="00A4366B" w:rsidRPr="001A72C6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709 235,45</w:t>
            </w:r>
          </w:p>
        </w:tc>
        <w:tc>
          <w:tcPr>
            <w:tcW w:w="1559" w:type="dxa"/>
          </w:tcPr>
          <w:p w:rsidR="00A4366B" w:rsidRPr="00596A51" w:rsidRDefault="00A4366B" w:rsidP="003B67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737 675,79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Нормативные затраты определяются по формуле:</w:t>
            </w:r>
          </w:p>
          <w:p w:rsidR="00A4366B" w:rsidRPr="00EB33DA" w:rsidRDefault="00A4366B" w:rsidP="007611B5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НЗ = НМЦК х Ипц1 х Ипц2 х Ипц3, </w:t>
            </w:r>
          </w:p>
          <w:p w:rsidR="00A4366B" w:rsidRPr="00EB33DA" w:rsidRDefault="00A4366B" w:rsidP="007611B5">
            <w:pPr>
              <w:ind w:firstLine="367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="0077361A">
              <w:rPr>
                <w:sz w:val="20"/>
                <w:szCs w:val="20"/>
              </w:rPr>
              <w:br/>
            </w:r>
            <w:r w:rsidRPr="00EB33DA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приобретение медикаментов и медицинского расходного материала</w:t>
            </w:r>
            <w:r w:rsidRPr="00EB33DA">
              <w:rPr>
                <w:sz w:val="20"/>
              </w:rPr>
              <w:t>.</w:t>
            </w:r>
          </w:p>
          <w:p w:rsidR="00A4366B" w:rsidRPr="00EB33DA" w:rsidRDefault="00A4366B" w:rsidP="007611B5">
            <w:pPr>
              <w:ind w:firstLine="505"/>
              <w:jc w:val="both"/>
              <w:rPr>
                <w:sz w:val="20"/>
                <w:szCs w:val="20"/>
              </w:rPr>
            </w:pPr>
            <w:r w:rsidRPr="00EB33DA">
              <w:rPr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  <w:r w:rsidR="0077361A">
              <w:rPr>
                <w:sz w:val="20"/>
                <w:szCs w:val="20"/>
              </w:rPr>
              <w:t>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2.11.3.</w:t>
            </w:r>
          </w:p>
        </w:tc>
        <w:tc>
          <w:tcPr>
            <w:tcW w:w="4678" w:type="dxa"/>
          </w:tcPr>
          <w:p w:rsidR="00A4366B" w:rsidRPr="00D75165" w:rsidRDefault="00A4366B" w:rsidP="003B67C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D75165">
              <w:rPr>
                <w:sz w:val="20"/>
              </w:rPr>
              <w:t>Нормативные затраты на приобретение детских подгузников</w:t>
            </w:r>
          </w:p>
        </w:tc>
        <w:tc>
          <w:tcPr>
            <w:tcW w:w="1701" w:type="dxa"/>
          </w:tcPr>
          <w:p w:rsidR="00A4366B" w:rsidRPr="00D75165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177 774,23</w:t>
            </w:r>
          </w:p>
        </w:tc>
        <w:tc>
          <w:tcPr>
            <w:tcW w:w="1417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184 885,20</w:t>
            </w:r>
          </w:p>
        </w:tc>
        <w:tc>
          <w:tcPr>
            <w:tcW w:w="1559" w:type="dxa"/>
          </w:tcPr>
          <w:p w:rsidR="00A4366B" w:rsidRPr="00390E08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192 299,10</w:t>
            </w:r>
          </w:p>
        </w:tc>
        <w:tc>
          <w:tcPr>
            <w:tcW w:w="4745" w:type="dxa"/>
          </w:tcPr>
          <w:p w:rsidR="00A4366B" w:rsidRDefault="00A4366B" w:rsidP="003B67C3">
            <w:pPr>
              <w:ind w:firstLine="505"/>
              <w:jc w:val="both"/>
              <w:rPr>
                <w:sz w:val="20"/>
                <w:szCs w:val="20"/>
              </w:rPr>
            </w:pPr>
            <w:r w:rsidRPr="00D75165">
              <w:rPr>
                <w:sz w:val="20"/>
                <w:szCs w:val="20"/>
              </w:rPr>
              <w:t>Расчет нормативных затрат на</w:t>
            </w:r>
            <w:r>
              <w:rPr>
                <w:sz w:val="20"/>
                <w:szCs w:val="20"/>
              </w:rPr>
              <w:t xml:space="preserve"> 2027 год и плановый период 2028</w:t>
            </w:r>
            <w:r w:rsidRPr="00D75165">
              <w:rPr>
                <w:sz w:val="20"/>
                <w:szCs w:val="20"/>
              </w:rPr>
              <w:t xml:space="preserve">-2029 годы произведен в соответствии с требованиями статьи 22 Федерального закона от 05.04.2013г. № 44-ФЗ </w:t>
            </w:r>
            <w:r w:rsidR="00645806">
              <w:rPr>
                <w:sz w:val="20"/>
                <w:szCs w:val="20"/>
              </w:rPr>
              <w:br/>
            </w:r>
            <w:r w:rsidRPr="00D75165">
              <w:rPr>
                <w:sz w:val="20"/>
                <w:szCs w:val="20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 </w:t>
            </w:r>
          </w:p>
          <w:p w:rsidR="0077361A" w:rsidRDefault="00A4366B" w:rsidP="0077361A">
            <w:pPr>
              <w:ind w:firstLine="505"/>
              <w:jc w:val="both"/>
              <w:rPr>
                <w:sz w:val="20"/>
                <w:szCs w:val="20"/>
              </w:rPr>
            </w:pPr>
            <w:r w:rsidRPr="00D75165">
              <w:rPr>
                <w:sz w:val="20"/>
                <w:szCs w:val="20"/>
              </w:rPr>
              <w:t>Расчет нормативных затрат на 2027-2029 годы произведен по формуле НЗ = НМЦК х Ипц1 х Ипц2,</w:t>
            </w:r>
          </w:p>
          <w:p w:rsidR="00A4366B" w:rsidRPr="00D75165" w:rsidRDefault="00A4366B" w:rsidP="0077361A">
            <w:pPr>
              <w:ind w:firstLine="505"/>
              <w:jc w:val="both"/>
              <w:rPr>
                <w:sz w:val="20"/>
                <w:szCs w:val="20"/>
              </w:rPr>
            </w:pPr>
            <w:r w:rsidRPr="00D75165">
              <w:rPr>
                <w:sz w:val="20"/>
                <w:szCs w:val="20"/>
              </w:rPr>
              <w:t>Ипц1-</w:t>
            </w:r>
            <w:r w:rsidR="0077361A">
              <w:rPr>
                <w:sz w:val="20"/>
                <w:szCs w:val="20"/>
              </w:rPr>
              <w:t>3</w:t>
            </w:r>
            <w:r w:rsidRPr="00D75165">
              <w:rPr>
                <w:sz w:val="20"/>
                <w:szCs w:val="20"/>
              </w:rPr>
              <w:t xml:space="preserve"> – значения индекса потребительских цен, указанные в проекте бюджета Санкт-Петербурга на 2027 год и плановый период 2028 и 2029 годов.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2.11.4.</w:t>
            </w:r>
          </w:p>
        </w:tc>
        <w:tc>
          <w:tcPr>
            <w:tcW w:w="4678" w:type="dxa"/>
          </w:tcPr>
          <w:p w:rsidR="00A4366B" w:rsidRPr="00F2728D" w:rsidRDefault="00A4366B" w:rsidP="003B67C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F2728D">
              <w:rPr>
                <w:sz w:val="20"/>
              </w:rPr>
              <w:t>Нормативные затраты на приобретение продуктов питания</w:t>
            </w:r>
          </w:p>
        </w:tc>
        <w:tc>
          <w:tcPr>
            <w:tcW w:w="1701" w:type="dxa"/>
          </w:tcPr>
          <w:p w:rsidR="00A4366B" w:rsidRPr="00F2728D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8 826 320,50</w:t>
            </w:r>
          </w:p>
        </w:tc>
        <w:tc>
          <w:tcPr>
            <w:tcW w:w="1417" w:type="dxa"/>
          </w:tcPr>
          <w:p w:rsidR="00A4366B" w:rsidRPr="00F2728D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9 179 373,32</w:t>
            </w:r>
          </w:p>
        </w:tc>
        <w:tc>
          <w:tcPr>
            <w:tcW w:w="1559" w:type="dxa"/>
          </w:tcPr>
          <w:p w:rsidR="00A4366B" w:rsidRPr="00F2728D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9 547 466,19</w:t>
            </w:r>
          </w:p>
        </w:tc>
        <w:tc>
          <w:tcPr>
            <w:tcW w:w="4745" w:type="dxa"/>
          </w:tcPr>
          <w:p w:rsidR="00A4366B" w:rsidRPr="00F2728D" w:rsidRDefault="00A4366B" w:rsidP="003B67C3">
            <w:pPr>
              <w:pStyle w:val="a9"/>
              <w:jc w:val="both"/>
              <w:rPr>
                <w:rFonts w:ascii="Times New Roman" w:hAnsi="Times New Roman"/>
                <w:sz w:val="20"/>
              </w:rPr>
            </w:pPr>
            <w:r w:rsidRPr="00F272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Расчет нормативных затрат на 2027 год произведен на основании </w:t>
            </w:r>
            <w:r w:rsidRPr="00F2728D">
              <w:rPr>
                <w:rFonts w:ascii="Times New Roman" w:hAnsi="Times New Roman"/>
                <w:sz w:val="20"/>
              </w:rPr>
              <w:t>Распоряжени</w:t>
            </w:r>
            <w:r w:rsidR="0077361A">
              <w:rPr>
                <w:rFonts w:ascii="Times New Roman" w:hAnsi="Times New Roman"/>
                <w:sz w:val="20"/>
              </w:rPr>
              <w:t>я</w:t>
            </w:r>
            <w:r w:rsidRPr="00F2728D">
              <w:rPr>
                <w:rFonts w:ascii="Times New Roman" w:hAnsi="Times New Roman"/>
                <w:sz w:val="20"/>
              </w:rPr>
              <w:t xml:space="preserve"> Комитета по экономической политике и стратегическому планированию Санкт- Петербурга от 29.05.2026 г. </w:t>
            </w:r>
            <w:r w:rsidR="0077361A">
              <w:rPr>
                <w:rFonts w:ascii="Times New Roman" w:hAnsi="Times New Roman"/>
                <w:sz w:val="20"/>
              </w:rPr>
              <w:br/>
            </w:r>
            <w:r w:rsidRPr="00F2728D">
              <w:rPr>
                <w:rFonts w:ascii="Times New Roman" w:hAnsi="Times New Roman"/>
                <w:sz w:val="20"/>
              </w:rPr>
              <w:t xml:space="preserve">№ 57-р </w:t>
            </w:r>
            <w:r w:rsidR="0077361A">
              <w:rPr>
                <w:rFonts w:ascii="Times New Roman" w:hAnsi="Times New Roman"/>
                <w:sz w:val="20"/>
              </w:rPr>
              <w:t>«</w:t>
            </w:r>
            <w:r w:rsidRPr="00F2728D">
              <w:rPr>
                <w:rFonts w:ascii="Times New Roman" w:hAnsi="Times New Roman"/>
                <w:sz w:val="20"/>
              </w:rPr>
              <w:t xml:space="preserve">Об утверждении нормативов расходов бюджета Санкт-Петербурга на выполнение функций находящихся в ведении исполнительных органов государственной власти Санкт-Петербурга государственных учреждений, входящих в системы здравоохранения, образования, отдыха </w:t>
            </w:r>
            <w:r w:rsidRPr="00F2728D">
              <w:rPr>
                <w:rFonts w:ascii="Times New Roman" w:hAnsi="Times New Roman"/>
                <w:sz w:val="20"/>
              </w:rPr>
              <w:br/>
              <w:t>и оздоровления детей и молодежи, социального обслуживания населения</w:t>
            </w:r>
            <w:r>
              <w:rPr>
                <w:rFonts w:ascii="Times New Roman" w:hAnsi="Times New Roman"/>
                <w:sz w:val="20"/>
              </w:rPr>
              <w:t>, по социальному питанию на 2027</w:t>
            </w:r>
            <w:r w:rsidRPr="00F2728D">
              <w:rPr>
                <w:rFonts w:ascii="Times New Roman" w:hAnsi="Times New Roman"/>
                <w:sz w:val="20"/>
              </w:rPr>
              <w:t xml:space="preserve"> год». </w:t>
            </w:r>
          </w:p>
          <w:p w:rsidR="00A4366B" w:rsidRPr="00F2728D" w:rsidRDefault="00A4366B" w:rsidP="0077361A">
            <w:pPr>
              <w:pStyle w:val="ConsPlusNormal"/>
              <w:shd w:val="clear" w:color="auto" w:fill="FFFFFF" w:themeFill="background1"/>
              <w:ind w:firstLine="505"/>
              <w:jc w:val="both"/>
              <w:rPr>
                <w:sz w:val="20"/>
              </w:rPr>
            </w:pPr>
            <w:r w:rsidRPr="00F2728D">
              <w:rPr>
                <w:sz w:val="20"/>
              </w:rPr>
              <w:t>Расчет нормативных затрат на 202</w:t>
            </w:r>
            <w:r>
              <w:rPr>
                <w:sz w:val="20"/>
              </w:rPr>
              <w:t>8</w:t>
            </w:r>
            <w:r w:rsidRPr="00F2728D">
              <w:rPr>
                <w:sz w:val="20"/>
              </w:rPr>
              <w:t>-2029 годы произведен по формуле НЗ = НМЦК х Ипц</w:t>
            </w:r>
            <w:r w:rsidR="0077361A">
              <w:rPr>
                <w:sz w:val="20"/>
              </w:rPr>
              <w:t>2</w:t>
            </w:r>
            <w:r w:rsidRPr="00F2728D">
              <w:rPr>
                <w:sz w:val="20"/>
              </w:rPr>
              <w:t xml:space="preserve"> х Ипц</w:t>
            </w:r>
            <w:r w:rsidR="0077361A">
              <w:rPr>
                <w:sz w:val="20"/>
              </w:rPr>
              <w:t>3</w:t>
            </w:r>
            <w:r w:rsidRPr="00F2728D">
              <w:rPr>
                <w:sz w:val="20"/>
              </w:rPr>
              <w:t>, Ипц</w:t>
            </w:r>
            <w:r w:rsidR="0077361A">
              <w:rPr>
                <w:sz w:val="20"/>
              </w:rPr>
              <w:t>2</w:t>
            </w:r>
            <w:r w:rsidRPr="00F2728D">
              <w:rPr>
                <w:sz w:val="20"/>
              </w:rPr>
              <w:t>-</w:t>
            </w:r>
            <w:r w:rsidR="0077361A">
              <w:rPr>
                <w:sz w:val="20"/>
              </w:rPr>
              <w:t>3</w:t>
            </w:r>
            <w:r w:rsidRPr="00F2728D">
              <w:rPr>
                <w:sz w:val="20"/>
              </w:rPr>
              <w:t xml:space="preserve"> – значения индекса потребительских цен, указанные в проекте бюджета Санкт-Петербурга на плановый период 2028 и 2029 годов.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2.11.5.</w:t>
            </w:r>
          </w:p>
        </w:tc>
        <w:tc>
          <w:tcPr>
            <w:tcW w:w="4678" w:type="dxa"/>
          </w:tcPr>
          <w:p w:rsidR="00A4366B" w:rsidRPr="00512722" w:rsidRDefault="00A4366B" w:rsidP="003B67C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512722">
              <w:rPr>
                <w:sz w:val="20"/>
              </w:rPr>
              <w:t>Нормативные затраты на оплату охранных услуг</w:t>
            </w:r>
          </w:p>
        </w:tc>
        <w:tc>
          <w:tcPr>
            <w:tcW w:w="1701" w:type="dxa"/>
          </w:tcPr>
          <w:p w:rsidR="00A4366B" w:rsidRPr="00512722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2 795 835,44</w:t>
            </w:r>
          </w:p>
        </w:tc>
        <w:tc>
          <w:tcPr>
            <w:tcW w:w="1417" w:type="dxa"/>
          </w:tcPr>
          <w:p w:rsidR="00A4366B" w:rsidRPr="00512722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2 907 668,86</w:t>
            </w:r>
          </w:p>
        </w:tc>
        <w:tc>
          <w:tcPr>
            <w:tcW w:w="1559" w:type="dxa"/>
          </w:tcPr>
          <w:p w:rsidR="00A4366B" w:rsidRPr="00512722" w:rsidRDefault="00A4366B" w:rsidP="003B67C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sz w:val="20"/>
              </w:rPr>
              <w:t>3 024 266,38</w:t>
            </w:r>
          </w:p>
        </w:tc>
        <w:tc>
          <w:tcPr>
            <w:tcW w:w="4745" w:type="dxa"/>
          </w:tcPr>
          <w:p w:rsidR="00A4366B" w:rsidRPr="00512722" w:rsidRDefault="00A4366B" w:rsidP="003B67C3">
            <w:pPr>
              <w:ind w:firstLine="505"/>
              <w:jc w:val="both"/>
              <w:rPr>
                <w:sz w:val="20"/>
                <w:szCs w:val="20"/>
              </w:rPr>
            </w:pPr>
            <w:r w:rsidRPr="00A623F3">
              <w:rPr>
                <w:sz w:val="20"/>
                <w:szCs w:val="20"/>
              </w:rPr>
              <w:t xml:space="preserve">Расчет начальной (максимальной) цены </w:t>
            </w:r>
            <w:r w:rsidRPr="00512722">
              <w:rPr>
                <w:sz w:val="20"/>
                <w:szCs w:val="20"/>
              </w:rPr>
              <w:t xml:space="preserve">контракта в соответствии с приказом Федеральной службы войск национальной гвардии Российской Федерации от 15.02.2021 № 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</w:t>
            </w:r>
            <w:r w:rsidRPr="00512722">
              <w:rPr>
                <w:sz w:val="20"/>
                <w:szCs w:val="20"/>
              </w:rPr>
              <w:lastRenderedPageBreak/>
              <w:t>работы, услуги при осуществлении закупок охранных услуг», использован метод сопоставимых рыночных цен (анализ рынка).</w:t>
            </w:r>
          </w:p>
          <w:p w:rsidR="00A4366B" w:rsidRPr="00512722" w:rsidRDefault="00A4366B" w:rsidP="0077361A">
            <w:pPr>
              <w:ind w:firstLine="505"/>
              <w:jc w:val="both"/>
              <w:rPr>
                <w:sz w:val="20"/>
                <w:szCs w:val="20"/>
              </w:rPr>
            </w:pPr>
            <w:r w:rsidRPr="00512722">
              <w:rPr>
                <w:sz w:val="20"/>
                <w:szCs w:val="20"/>
              </w:rPr>
              <w:t>Расчет нормативных затрат на 202</w:t>
            </w:r>
            <w:r w:rsidR="0077361A">
              <w:rPr>
                <w:sz w:val="20"/>
                <w:szCs w:val="20"/>
              </w:rPr>
              <w:t>7</w:t>
            </w:r>
            <w:r w:rsidRPr="00512722">
              <w:rPr>
                <w:sz w:val="20"/>
                <w:szCs w:val="20"/>
              </w:rPr>
              <w:t>-202</w:t>
            </w:r>
            <w:r w:rsidR="0077361A">
              <w:rPr>
                <w:sz w:val="20"/>
                <w:szCs w:val="20"/>
              </w:rPr>
              <w:t>9</w:t>
            </w:r>
            <w:r w:rsidRPr="00512722">
              <w:rPr>
                <w:sz w:val="20"/>
                <w:szCs w:val="20"/>
              </w:rPr>
              <w:t xml:space="preserve"> годы произведен по формуле НЗ = НМЦК</w:t>
            </w:r>
            <w:r w:rsidR="0077361A" w:rsidRPr="00512722">
              <w:rPr>
                <w:sz w:val="20"/>
                <w:szCs w:val="20"/>
              </w:rPr>
              <w:t xml:space="preserve"> х Ипц</w:t>
            </w:r>
            <w:r w:rsidR="0077361A">
              <w:rPr>
                <w:sz w:val="20"/>
                <w:szCs w:val="20"/>
              </w:rPr>
              <w:t>1</w:t>
            </w:r>
            <w:r w:rsidRPr="00512722">
              <w:rPr>
                <w:sz w:val="20"/>
                <w:szCs w:val="20"/>
              </w:rPr>
              <w:t xml:space="preserve"> х Ипц</w:t>
            </w:r>
            <w:r w:rsidR="0077361A">
              <w:rPr>
                <w:sz w:val="20"/>
                <w:szCs w:val="20"/>
              </w:rPr>
              <w:t>2</w:t>
            </w:r>
            <w:r w:rsidRPr="00512722">
              <w:rPr>
                <w:sz w:val="20"/>
                <w:szCs w:val="20"/>
              </w:rPr>
              <w:t xml:space="preserve"> х Ипц</w:t>
            </w:r>
            <w:r w:rsidR="0077361A">
              <w:rPr>
                <w:sz w:val="20"/>
                <w:szCs w:val="20"/>
              </w:rPr>
              <w:t>3</w:t>
            </w:r>
            <w:r w:rsidRPr="00512722">
              <w:rPr>
                <w:sz w:val="20"/>
                <w:szCs w:val="20"/>
              </w:rPr>
              <w:t>, Ипц1-</w:t>
            </w:r>
            <w:r w:rsidR="0077361A">
              <w:rPr>
                <w:sz w:val="20"/>
                <w:szCs w:val="20"/>
              </w:rPr>
              <w:t>3</w:t>
            </w:r>
            <w:r w:rsidRPr="00512722">
              <w:rPr>
                <w:sz w:val="20"/>
                <w:szCs w:val="20"/>
              </w:rPr>
              <w:t xml:space="preserve"> - значения индекса потребительских цен, указанные в проекте бюджета Санкт-Петербурга на 2027 год и плановый период 2028 и 2029 годов.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lastRenderedPageBreak/>
              <w:t>2.11.6.</w:t>
            </w:r>
          </w:p>
        </w:tc>
        <w:tc>
          <w:tcPr>
            <w:tcW w:w="4678" w:type="dxa"/>
          </w:tcPr>
          <w:p w:rsidR="00A4366B" w:rsidRPr="00AB2757" w:rsidRDefault="00A4366B" w:rsidP="003B67C3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AB2757">
              <w:rPr>
                <w:sz w:val="20"/>
              </w:rPr>
              <w:t xml:space="preserve">Нормативные затраты на выполнение работ по текущему ремонту в помещениях </w:t>
            </w:r>
          </w:p>
        </w:tc>
        <w:tc>
          <w:tcPr>
            <w:tcW w:w="1701" w:type="dxa"/>
          </w:tcPr>
          <w:p w:rsidR="00A4366B" w:rsidRPr="00AB2757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23 100 560,00</w:t>
            </w:r>
          </w:p>
        </w:tc>
        <w:tc>
          <w:tcPr>
            <w:tcW w:w="1417" w:type="dxa"/>
          </w:tcPr>
          <w:p w:rsidR="00A4366B" w:rsidRPr="00AB2757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29 875 612,00</w:t>
            </w:r>
          </w:p>
        </w:tc>
        <w:tc>
          <w:tcPr>
            <w:tcW w:w="1559" w:type="dxa"/>
          </w:tcPr>
          <w:p w:rsidR="00A4366B" w:rsidRPr="00AB2757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AB2757">
              <w:rPr>
                <w:sz w:val="20"/>
              </w:rPr>
              <w:t>0,00</w:t>
            </w:r>
          </w:p>
        </w:tc>
        <w:tc>
          <w:tcPr>
            <w:tcW w:w="4745" w:type="dxa"/>
          </w:tcPr>
          <w:p w:rsidR="00A4366B" w:rsidRPr="00AB2757" w:rsidRDefault="0077361A" w:rsidP="0077361A">
            <w:pPr>
              <w:pStyle w:val="ConsPlusNormal"/>
              <w:ind w:firstLine="505"/>
              <w:jc w:val="both"/>
              <w:rPr>
                <w:sz w:val="20"/>
              </w:rPr>
            </w:pPr>
            <w:r>
              <w:rPr>
                <w:sz w:val="20"/>
              </w:rPr>
              <w:t>При расчете н</w:t>
            </w:r>
            <w:r w:rsidR="00A4366B" w:rsidRPr="00AB2757">
              <w:rPr>
                <w:sz w:val="20"/>
              </w:rPr>
              <w:t>ормативны</w:t>
            </w:r>
            <w:r>
              <w:rPr>
                <w:sz w:val="20"/>
              </w:rPr>
              <w:t>х затрат</w:t>
            </w:r>
            <w:r w:rsidR="00A4366B" w:rsidRPr="00AB2757">
              <w:rPr>
                <w:sz w:val="20"/>
              </w:rPr>
              <w:t xml:space="preserve"> на выполнение работ по текущему ремонту применен </w:t>
            </w:r>
            <w:r>
              <w:rPr>
                <w:sz w:val="20"/>
              </w:rPr>
              <w:t>проектно-сметный метод.</w:t>
            </w: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spacing w:line="240" w:lineRule="atLeast"/>
              <w:contextualSpacing/>
              <w:jc w:val="center"/>
              <w:rPr>
                <w:sz w:val="20"/>
              </w:rPr>
            </w:pPr>
            <w:r w:rsidRPr="00EB33DA">
              <w:rPr>
                <w:sz w:val="20"/>
              </w:rPr>
              <w:t>5.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spacing w:line="240" w:lineRule="atLeast"/>
              <w:contextualSpacing/>
              <w:jc w:val="both"/>
              <w:rPr>
                <w:sz w:val="20"/>
              </w:rPr>
            </w:pPr>
            <w:r w:rsidRPr="00EB33DA">
              <w:rPr>
                <w:sz w:val="20"/>
              </w:rPr>
              <w:t>Нормативные затраты</w:t>
            </w:r>
            <w:r w:rsidRPr="00EB33DA">
              <w:rPr>
                <w:bCs/>
                <w:sz w:val="20"/>
              </w:rPr>
              <w:t xml:space="preserve"> на дополнительное профессиональное образование работников</w:t>
            </w:r>
          </w:p>
        </w:tc>
        <w:tc>
          <w:tcPr>
            <w:tcW w:w="1701" w:type="dxa"/>
          </w:tcPr>
          <w:p w:rsidR="00A4366B" w:rsidRPr="00F85769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28 814,82</w:t>
            </w:r>
          </w:p>
        </w:tc>
        <w:tc>
          <w:tcPr>
            <w:tcW w:w="1417" w:type="dxa"/>
          </w:tcPr>
          <w:p w:rsidR="00A4366B" w:rsidRPr="00F85769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29 967,41</w:t>
            </w:r>
          </w:p>
        </w:tc>
        <w:tc>
          <w:tcPr>
            <w:tcW w:w="1559" w:type="dxa"/>
          </w:tcPr>
          <w:p w:rsidR="00A4366B" w:rsidRPr="00F85769" w:rsidRDefault="00A4366B" w:rsidP="003B67C3">
            <w:pPr>
              <w:pStyle w:val="ConsPlusNormal"/>
              <w:ind w:firstLine="357"/>
              <w:jc w:val="both"/>
              <w:rPr>
                <w:sz w:val="20"/>
              </w:rPr>
            </w:pPr>
            <w:r>
              <w:rPr>
                <w:sz w:val="20"/>
              </w:rPr>
              <w:t>31 169,10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ConsPlusNormal"/>
              <w:spacing w:line="240" w:lineRule="atLeast"/>
              <w:ind w:firstLine="364"/>
              <w:contextualSpacing/>
              <w:jc w:val="both"/>
              <w:rPr>
                <w:sz w:val="20"/>
              </w:rPr>
            </w:pPr>
          </w:p>
        </w:tc>
      </w:tr>
      <w:tr w:rsidR="00A4366B" w:rsidRPr="00EB33DA" w:rsidTr="00770FF6">
        <w:tc>
          <w:tcPr>
            <w:tcW w:w="846" w:type="dxa"/>
          </w:tcPr>
          <w:p w:rsidR="00A4366B" w:rsidRPr="00EB33DA" w:rsidRDefault="00A4366B" w:rsidP="007611B5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 w:rsidRPr="00EB33DA">
              <w:rPr>
                <w:sz w:val="20"/>
              </w:rPr>
              <w:t>5.1.1.1</w:t>
            </w:r>
          </w:p>
        </w:tc>
        <w:tc>
          <w:tcPr>
            <w:tcW w:w="4678" w:type="dxa"/>
          </w:tcPr>
          <w:p w:rsidR="00A4366B" w:rsidRPr="00EB33DA" w:rsidRDefault="00A4366B" w:rsidP="007611B5">
            <w:pPr>
              <w:pStyle w:val="ConsPlusNormal"/>
              <w:shd w:val="clear" w:color="auto" w:fill="FFFFFF" w:themeFill="background1"/>
              <w:jc w:val="both"/>
              <w:rPr>
                <w:sz w:val="20"/>
              </w:rPr>
            </w:pPr>
            <w:r w:rsidRPr="00EB33DA">
              <w:rPr>
                <w:sz w:val="20"/>
              </w:rPr>
              <w:t xml:space="preserve">Нормативные затраты на оказание услуг по обучению персонала, повышению квалификации </w:t>
            </w:r>
          </w:p>
        </w:tc>
        <w:tc>
          <w:tcPr>
            <w:tcW w:w="1701" w:type="dxa"/>
          </w:tcPr>
          <w:p w:rsidR="00A4366B" w:rsidRPr="00F85769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28 814,82</w:t>
            </w:r>
          </w:p>
        </w:tc>
        <w:tc>
          <w:tcPr>
            <w:tcW w:w="1417" w:type="dxa"/>
          </w:tcPr>
          <w:p w:rsidR="00A4366B" w:rsidRPr="00F85769" w:rsidRDefault="00A4366B" w:rsidP="003B67C3">
            <w:pPr>
              <w:pStyle w:val="ConsPlusNormal"/>
              <w:shd w:val="clear" w:color="auto" w:fill="FFFFFF" w:themeFill="background1"/>
              <w:jc w:val="center"/>
              <w:rPr>
                <w:sz w:val="20"/>
              </w:rPr>
            </w:pPr>
            <w:r>
              <w:rPr>
                <w:sz w:val="20"/>
              </w:rPr>
              <w:t>29 967,41</w:t>
            </w:r>
          </w:p>
        </w:tc>
        <w:tc>
          <w:tcPr>
            <w:tcW w:w="1559" w:type="dxa"/>
          </w:tcPr>
          <w:p w:rsidR="00A4366B" w:rsidRPr="00F85769" w:rsidRDefault="00A4366B" w:rsidP="003B67C3">
            <w:pPr>
              <w:pStyle w:val="ConsPlusNormal"/>
              <w:ind w:firstLine="357"/>
              <w:jc w:val="both"/>
              <w:rPr>
                <w:sz w:val="20"/>
              </w:rPr>
            </w:pPr>
            <w:r>
              <w:rPr>
                <w:sz w:val="20"/>
              </w:rPr>
              <w:t>31 169,10</w:t>
            </w:r>
          </w:p>
        </w:tc>
        <w:tc>
          <w:tcPr>
            <w:tcW w:w="4745" w:type="dxa"/>
          </w:tcPr>
          <w:p w:rsidR="00A4366B" w:rsidRPr="00EB33DA" w:rsidRDefault="00A4366B" w:rsidP="007611B5">
            <w:pPr>
              <w:pStyle w:val="FORMATTEXT"/>
              <w:ind w:firstLine="568"/>
              <w:jc w:val="both"/>
              <w:rPr>
                <w:rFonts w:eastAsia="Times New Roman"/>
                <w:sz w:val="20"/>
                <w:szCs w:val="20"/>
              </w:rPr>
            </w:pPr>
            <w:r w:rsidRPr="00EB33DA">
              <w:rPr>
                <w:rFonts w:eastAsia="Times New Roman"/>
                <w:sz w:val="20"/>
                <w:szCs w:val="20"/>
              </w:rPr>
              <w:t>Нормативные затраты на дополнительное профессиональное образование работников (Здпо) рассчитываются по формуле:</w:t>
            </w:r>
          </w:p>
          <w:tbl>
            <w:tblPr>
              <w:tblW w:w="6900" w:type="dxa"/>
              <w:tblInd w:w="171" w:type="dxa"/>
              <w:tblLayout w:type="fixed"/>
              <w:tblCellMar>
                <w:left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3900"/>
              <w:gridCol w:w="3000"/>
            </w:tblGrid>
            <w:tr w:rsidR="00A4366B" w:rsidRPr="00EB33DA" w:rsidTr="007611B5">
              <w:tc>
                <w:tcPr>
                  <w:tcW w:w="39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A4366B" w:rsidRPr="00EB33DA" w:rsidRDefault="00A4366B" w:rsidP="007611B5">
                  <w:pPr>
                    <w:pStyle w:val="aa"/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  <w:r w:rsidRPr="00EB33DA">
                    <w:rPr>
                      <w:rFonts w:eastAsia="Times New Roman"/>
                      <w:sz w:val="20"/>
                      <w:szCs w:val="20"/>
                    </w:rPr>
                    <w:t xml:space="preserve">        </w:t>
                  </w:r>
                  <w:r w:rsidRPr="00EB33DA">
                    <w:rPr>
                      <w:rFonts w:eastAsia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565275" cy="478155"/>
                        <wp:effectExtent l="19050" t="0" r="0" b="0"/>
                        <wp:docPr id="2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527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B33DA">
                    <w:rPr>
                      <w:rFonts w:eastAsia="Times New Roman"/>
                      <w:sz w:val="20"/>
                      <w:szCs w:val="20"/>
                    </w:rPr>
                    <w:t xml:space="preserve">, где: </w:t>
                  </w:r>
                </w:p>
                <w:p w:rsidR="00A4366B" w:rsidRPr="00EB33DA" w:rsidRDefault="00A4366B" w:rsidP="007611B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14" w:type="dxa"/>
                    <w:left w:w="171" w:type="dxa"/>
                    <w:bottom w:w="114" w:type="dxa"/>
                    <w:right w:w="57" w:type="dxa"/>
                  </w:tcMar>
                </w:tcPr>
                <w:p w:rsidR="00A4366B" w:rsidRPr="00EB33DA" w:rsidRDefault="00A4366B" w:rsidP="007611B5">
                  <w:pPr>
                    <w:pStyle w:val="aa"/>
                    <w:jc w:val="right"/>
                    <w:rPr>
                      <w:rFonts w:eastAsia="Times New Roman"/>
                      <w:sz w:val="20"/>
                      <w:szCs w:val="20"/>
                    </w:rPr>
                  </w:pPr>
                  <w:r w:rsidRPr="00EB33DA">
                    <w:rPr>
                      <w:rFonts w:eastAsia="Times New Roman"/>
                      <w:sz w:val="20"/>
                      <w:szCs w:val="20"/>
                    </w:rPr>
                    <w:t xml:space="preserve">(5.1.1.1) </w:t>
                  </w:r>
                </w:p>
                <w:p w:rsidR="00A4366B" w:rsidRPr="00EB33DA" w:rsidRDefault="00A4366B" w:rsidP="007611B5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4366B" w:rsidRPr="00EB33DA" w:rsidRDefault="00A4366B" w:rsidP="007611B5">
            <w:pPr>
              <w:pStyle w:val="FORMATTEXT"/>
              <w:spacing w:line="240" w:lineRule="atLeast"/>
              <w:ind w:firstLine="567"/>
              <w:jc w:val="both"/>
              <w:rPr>
                <w:rFonts w:eastAsia="Times New Roman"/>
                <w:sz w:val="20"/>
                <w:szCs w:val="20"/>
              </w:rPr>
            </w:pPr>
            <w:r w:rsidRPr="00EB33DA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381000" cy="256540"/>
                  <wp:effectExtent l="1905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3DA">
              <w:rPr>
                <w:rFonts w:eastAsia="Times New Roman"/>
                <w:sz w:val="20"/>
                <w:szCs w:val="20"/>
              </w:rPr>
              <w:t>- количество работников, направляемых на i-й вид дополнительного профессионального образования;</w:t>
            </w:r>
          </w:p>
          <w:p w:rsidR="00A4366B" w:rsidRPr="00EB33DA" w:rsidRDefault="00A4366B" w:rsidP="007611B5">
            <w:pPr>
              <w:pStyle w:val="FORMATTEXT"/>
              <w:spacing w:line="240" w:lineRule="atLeast"/>
              <w:ind w:firstLine="567"/>
              <w:jc w:val="both"/>
              <w:rPr>
                <w:rFonts w:eastAsia="Times New Roman"/>
                <w:sz w:val="20"/>
                <w:szCs w:val="20"/>
              </w:rPr>
            </w:pPr>
            <w:r w:rsidRPr="00EB33DA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A4366B" w:rsidRPr="00EB33DA" w:rsidRDefault="00A4366B" w:rsidP="007611B5">
            <w:pPr>
              <w:pStyle w:val="FORMATTEXT"/>
              <w:spacing w:line="240" w:lineRule="atLeast"/>
              <w:ind w:firstLine="567"/>
              <w:jc w:val="both"/>
              <w:rPr>
                <w:rFonts w:eastAsia="Times New Roman"/>
                <w:sz w:val="20"/>
                <w:szCs w:val="20"/>
              </w:rPr>
            </w:pPr>
            <w:r w:rsidRPr="00EB33DA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346075" cy="256540"/>
                  <wp:effectExtent l="1905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5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33DA">
              <w:rPr>
                <w:rFonts w:eastAsia="Times New Roman"/>
                <w:sz w:val="20"/>
                <w:szCs w:val="20"/>
              </w:rPr>
              <w:t>- цена обучения одного работника по i-му виду дополнительного профессионального образования.</w:t>
            </w:r>
          </w:p>
        </w:tc>
      </w:tr>
    </w:tbl>
    <w:p w:rsidR="009F27CF" w:rsidRPr="007D544E" w:rsidRDefault="009F27CF" w:rsidP="007D544E">
      <w:pPr>
        <w:tabs>
          <w:tab w:val="left" w:pos="2736"/>
        </w:tabs>
        <w:rPr>
          <w:lang w:eastAsia="en-US"/>
        </w:rPr>
      </w:pPr>
    </w:p>
    <w:sectPr w:rsidR="009F27CF" w:rsidRPr="007D544E" w:rsidSect="00645806">
      <w:pgSz w:w="16840" w:h="11907" w:orient="landscape" w:code="9"/>
      <w:pgMar w:top="1276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3E4" w:rsidRDefault="00E143E4" w:rsidP="006F41A0">
      <w:r>
        <w:separator/>
      </w:r>
    </w:p>
  </w:endnote>
  <w:endnote w:type="continuationSeparator" w:id="0">
    <w:p w:rsidR="00E143E4" w:rsidRDefault="00E143E4" w:rsidP="006F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3E4" w:rsidRDefault="00E143E4" w:rsidP="006F41A0">
      <w:r>
        <w:separator/>
      </w:r>
    </w:p>
  </w:footnote>
  <w:footnote w:type="continuationSeparator" w:id="0">
    <w:p w:rsidR="00E143E4" w:rsidRDefault="00E143E4" w:rsidP="006F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081A"/>
    <w:multiLevelType w:val="multilevel"/>
    <w:tmpl w:val="F66A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74A79"/>
    <w:multiLevelType w:val="hybridMultilevel"/>
    <w:tmpl w:val="78CA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C6B8A"/>
    <w:multiLevelType w:val="hybridMultilevel"/>
    <w:tmpl w:val="0FD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13DE3"/>
    <w:multiLevelType w:val="hybridMultilevel"/>
    <w:tmpl w:val="642A0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4DE"/>
    <w:multiLevelType w:val="hybridMultilevel"/>
    <w:tmpl w:val="B698595C"/>
    <w:lvl w:ilvl="0" w:tplc="0419000F">
      <w:start w:val="1"/>
      <w:numFmt w:val="decimal"/>
      <w:pStyle w:val="a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278556B"/>
    <w:multiLevelType w:val="hybridMultilevel"/>
    <w:tmpl w:val="2C96D7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D0"/>
    <w:rsid w:val="00002C4C"/>
    <w:rsid w:val="00005334"/>
    <w:rsid w:val="000116B4"/>
    <w:rsid w:val="000173C2"/>
    <w:rsid w:val="00017755"/>
    <w:rsid w:val="000412FA"/>
    <w:rsid w:val="000413D7"/>
    <w:rsid w:val="00041F98"/>
    <w:rsid w:val="00050D21"/>
    <w:rsid w:val="0005568A"/>
    <w:rsid w:val="0007782B"/>
    <w:rsid w:val="00087D43"/>
    <w:rsid w:val="000941AB"/>
    <w:rsid w:val="000B4FAE"/>
    <w:rsid w:val="000B68D6"/>
    <w:rsid w:val="000B711A"/>
    <w:rsid w:val="000C5855"/>
    <w:rsid w:val="000C6806"/>
    <w:rsid w:val="000D2C2C"/>
    <w:rsid w:val="000D6410"/>
    <w:rsid w:val="000D7958"/>
    <w:rsid w:val="000F6FEF"/>
    <w:rsid w:val="00121D6A"/>
    <w:rsid w:val="001434DD"/>
    <w:rsid w:val="00147DC8"/>
    <w:rsid w:val="001505E8"/>
    <w:rsid w:val="00150FBC"/>
    <w:rsid w:val="001628F8"/>
    <w:rsid w:val="00174D02"/>
    <w:rsid w:val="001773ED"/>
    <w:rsid w:val="001847D6"/>
    <w:rsid w:val="001A7A82"/>
    <w:rsid w:val="001C355E"/>
    <w:rsid w:val="001C3AC7"/>
    <w:rsid w:val="001C3CDD"/>
    <w:rsid w:val="001D0A80"/>
    <w:rsid w:val="001D6895"/>
    <w:rsid w:val="001E23F8"/>
    <w:rsid w:val="001E3A12"/>
    <w:rsid w:val="001E5E7D"/>
    <w:rsid w:val="001F1323"/>
    <w:rsid w:val="001F7D92"/>
    <w:rsid w:val="0020613A"/>
    <w:rsid w:val="002077AE"/>
    <w:rsid w:val="002078C9"/>
    <w:rsid w:val="00220535"/>
    <w:rsid w:val="00220AB6"/>
    <w:rsid w:val="00223759"/>
    <w:rsid w:val="002307EF"/>
    <w:rsid w:val="00230F9A"/>
    <w:rsid w:val="00233BCB"/>
    <w:rsid w:val="002359EB"/>
    <w:rsid w:val="002421E9"/>
    <w:rsid w:val="00247DF5"/>
    <w:rsid w:val="00252F70"/>
    <w:rsid w:val="0025705A"/>
    <w:rsid w:val="00263A1E"/>
    <w:rsid w:val="00265483"/>
    <w:rsid w:val="00265F58"/>
    <w:rsid w:val="00267A81"/>
    <w:rsid w:val="00270634"/>
    <w:rsid w:val="00276EB2"/>
    <w:rsid w:val="00292038"/>
    <w:rsid w:val="002935A3"/>
    <w:rsid w:val="002A7AF5"/>
    <w:rsid w:val="002B4AE9"/>
    <w:rsid w:val="002C23F8"/>
    <w:rsid w:val="002D3B53"/>
    <w:rsid w:val="002D6CA9"/>
    <w:rsid w:val="002E6D47"/>
    <w:rsid w:val="002E6E08"/>
    <w:rsid w:val="002F65F6"/>
    <w:rsid w:val="0030229F"/>
    <w:rsid w:val="00307CB6"/>
    <w:rsid w:val="00310327"/>
    <w:rsid w:val="00310E3F"/>
    <w:rsid w:val="00331A95"/>
    <w:rsid w:val="00333C5B"/>
    <w:rsid w:val="0033584D"/>
    <w:rsid w:val="00343DC2"/>
    <w:rsid w:val="0034516A"/>
    <w:rsid w:val="00347339"/>
    <w:rsid w:val="00347952"/>
    <w:rsid w:val="00355FAF"/>
    <w:rsid w:val="003631DF"/>
    <w:rsid w:val="0036749D"/>
    <w:rsid w:val="003757C6"/>
    <w:rsid w:val="00380D46"/>
    <w:rsid w:val="00393574"/>
    <w:rsid w:val="003A3C99"/>
    <w:rsid w:val="003B18D4"/>
    <w:rsid w:val="003B3641"/>
    <w:rsid w:val="003B4F0B"/>
    <w:rsid w:val="003C5401"/>
    <w:rsid w:val="003D651E"/>
    <w:rsid w:val="003E44CC"/>
    <w:rsid w:val="003F1246"/>
    <w:rsid w:val="003F2233"/>
    <w:rsid w:val="003F65B7"/>
    <w:rsid w:val="00407591"/>
    <w:rsid w:val="0041202F"/>
    <w:rsid w:val="004174ED"/>
    <w:rsid w:val="0042103B"/>
    <w:rsid w:val="0043618E"/>
    <w:rsid w:val="004404E2"/>
    <w:rsid w:val="00454250"/>
    <w:rsid w:val="004558EF"/>
    <w:rsid w:val="00456949"/>
    <w:rsid w:val="00456C60"/>
    <w:rsid w:val="0046189B"/>
    <w:rsid w:val="00462F45"/>
    <w:rsid w:val="00472394"/>
    <w:rsid w:val="00472CDD"/>
    <w:rsid w:val="0048296A"/>
    <w:rsid w:val="00483102"/>
    <w:rsid w:val="004870D5"/>
    <w:rsid w:val="004926A3"/>
    <w:rsid w:val="00496CA3"/>
    <w:rsid w:val="004A0879"/>
    <w:rsid w:val="004A0BA1"/>
    <w:rsid w:val="004A2914"/>
    <w:rsid w:val="004A6257"/>
    <w:rsid w:val="004B42DB"/>
    <w:rsid w:val="004B4B7D"/>
    <w:rsid w:val="004B52A0"/>
    <w:rsid w:val="004C28FE"/>
    <w:rsid w:val="004C442D"/>
    <w:rsid w:val="004C5CFD"/>
    <w:rsid w:val="004E0FD0"/>
    <w:rsid w:val="004E3F40"/>
    <w:rsid w:val="004F2AB6"/>
    <w:rsid w:val="004F4246"/>
    <w:rsid w:val="0050095B"/>
    <w:rsid w:val="00500B1A"/>
    <w:rsid w:val="00507C23"/>
    <w:rsid w:val="00507CF2"/>
    <w:rsid w:val="005146C9"/>
    <w:rsid w:val="0051788A"/>
    <w:rsid w:val="0052028D"/>
    <w:rsid w:val="0052166A"/>
    <w:rsid w:val="005254F6"/>
    <w:rsid w:val="00543ACD"/>
    <w:rsid w:val="00555A4A"/>
    <w:rsid w:val="00556DCB"/>
    <w:rsid w:val="005621AE"/>
    <w:rsid w:val="00562779"/>
    <w:rsid w:val="00565039"/>
    <w:rsid w:val="0057033F"/>
    <w:rsid w:val="005778B5"/>
    <w:rsid w:val="005A0154"/>
    <w:rsid w:val="005A1522"/>
    <w:rsid w:val="005A49E5"/>
    <w:rsid w:val="005A78EB"/>
    <w:rsid w:val="005B43B0"/>
    <w:rsid w:val="005B4CEA"/>
    <w:rsid w:val="005B6743"/>
    <w:rsid w:val="005C2DF3"/>
    <w:rsid w:val="005C4B24"/>
    <w:rsid w:val="00603482"/>
    <w:rsid w:val="00612273"/>
    <w:rsid w:val="00622B0C"/>
    <w:rsid w:val="0063030F"/>
    <w:rsid w:val="006303F7"/>
    <w:rsid w:val="00641ABE"/>
    <w:rsid w:val="00643B89"/>
    <w:rsid w:val="00643C2B"/>
    <w:rsid w:val="00645806"/>
    <w:rsid w:val="0065312C"/>
    <w:rsid w:val="00661F14"/>
    <w:rsid w:val="00675A3B"/>
    <w:rsid w:val="0067751C"/>
    <w:rsid w:val="00677C01"/>
    <w:rsid w:val="0068524E"/>
    <w:rsid w:val="00685953"/>
    <w:rsid w:val="00687067"/>
    <w:rsid w:val="0068758F"/>
    <w:rsid w:val="00687CA1"/>
    <w:rsid w:val="0069145C"/>
    <w:rsid w:val="006920F3"/>
    <w:rsid w:val="006A2E90"/>
    <w:rsid w:val="006A7139"/>
    <w:rsid w:val="006A718D"/>
    <w:rsid w:val="006B39F9"/>
    <w:rsid w:val="006B47DF"/>
    <w:rsid w:val="006C373D"/>
    <w:rsid w:val="006D10F9"/>
    <w:rsid w:val="006D34B3"/>
    <w:rsid w:val="006D57C4"/>
    <w:rsid w:val="006E20DC"/>
    <w:rsid w:val="006E2969"/>
    <w:rsid w:val="006E2B31"/>
    <w:rsid w:val="006E641B"/>
    <w:rsid w:val="006E7D0B"/>
    <w:rsid w:val="006F1E97"/>
    <w:rsid w:val="006F28B2"/>
    <w:rsid w:val="006F2ACF"/>
    <w:rsid w:val="006F35CB"/>
    <w:rsid w:val="006F41A0"/>
    <w:rsid w:val="006F52D4"/>
    <w:rsid w:val="00711B6B"/>
    <w:rsid w:val="00711F99"/>
    <w:rsid w:val="0071313F"/>
    <w:rsid w:val="007203FB"/>
    <w:rsid w:val="00723CD1"/>
    <w:rsid w:val="0072545D"/>
    <w:rsid w:val="00741DD2"/>
    <w:rsid w:val="007432FB"/>
    <w:rsid w:val="00744431"/>
    <w:rsid w:val="00745147"/>
    <w:rsid w:val="00746853"/>
    <w:rsid w:val="007513A7"/>
    <w:rsid w:val="00751412"/>
    <w:rsid w:val="00753336"/>
    <w:rsid w:val="00754F93"/>
    <w:rsid w:val="007611B5"/>
    <w:rsid w:val="00766236"/>
    <w:rsid w:val="0076712C"/>
    <w:rsid w:val="00770FF6"/>
    <w:rsid w:val="00771ACD"/>
    <w:rsid w:val="0077361A"/>
    <w:rsid w:val="00781D44"/>
    <w:rsid w:val="00782361"/>
    <w:rsid w:val="007A029A"/>
    <w:rsid w:val="007A0C3B"/>
    <w:rsid w:val="007A1C07"/>
    <w:rsid w:val="007A3AF3"/>
    <w:rsid w:val="007A41CD"/>
    <w:rsid w:val="007A698E"/>
    <w:rsid w:val="007B28DF"/>
    <w:rsid w:val="007B3BDE"/>
    <w:rsid w:val="007B6C55"/>
    <w:rsid w:val="007C4F7B"/>
    <w:rsid w:val="007D3DC8"/>
    <w:rsid w:val="007D544E"/>
    <w:rsid w:val="007D7CF4"/>
    <w:rsid w:val="007F2197"/>
    <w:rsid w:val="008033EA"/>
    <w:rsid w:val="00805726"/>
    <w:rsid w:val="008102A0"/>
    <w:rsid w:val="008163D8"/>
    <w:rsid w:val="0082194A"/>
    <w:rsid w:val="00821DFA"/>
    <w:rsid w:val="00852480"/>
    <w:rsid w:val="00853A9F"/>
    <w:rsid w:val="00860BC9"/>
    <w:rsid w:val="00863B94"/>
    <w:rsid w:val="00863F7A"/>
    <w:rsid w:val="00867745"/>
    <w:rsid w:val="0087734F"/>
    <w:rsid w:val="00880ABA"/>
    <w:rsid w:val="00882973"/>
    <w:rsid w:val="00886441"/>
    <w:rsid w:val="00887698"/>
    <w:rsid w:val="00887923"/>
    <w:rsid w:val="00891E1E"/>
    <w:rsid w:val="0089292C"/>
    <w:rsid w:val="00897487"/>
    <w:rsid w:val="008A1C64"/>
    <w:rsid w:val="008A20B0"/>
    <w:rsid w:val="008B4672"/>
    <w:rsid w:val="008D5908"/>
    <w:rsid w:val="008D5EB2"/>
    <w:rsid w:val="008E3FBC"/>
    <w:rsid w:val="008E76F2"/>
    <w:rsid w:val="008F300A"/>
    <w:rsid w:val="008F3460"/>
    <w:rsid w:val="008F6C17"/>
    <w:rsid w:val="0090221E"/>
    <w:rsid w:val="00902549"/>
    <w:rsid w:val="00904F06"/>
    <w:rsid w:val="009125A4"/>
    <w:rsid w:val="00912A9B"/>
    <w:rsid w:val="00920460"/>
    <w:rsid w:val="00927F39"/>
    <w:rsid w:val="0093748D"/>
    <w:rsid w:val="00947110"/>
    <w:rsid w:val="00950A0F"/>
    <w:rsid w:val="00962A47"/>
    <w:rsid w:val="0096790D"/>
    <w:rsid w:val="00980A79"/>
    <w:rsid w:val="009874F2"/>
    <w:rsid w:val="009960FB"/>
    <w:rsid w:val="00996DC0"/>
    <w:rsid w:val="009A190C"/>
    <w:rsid w:val="009A46E2"/>
    <w:rsid w:val="009A48B8"/>
    <w:rsid w:val="009A4F0D"/>
    <w:rsid w:val="009A6DB3"/>
    <w:rsid w:val="009B16E1"/>
    <w:rsid w:val="009C0729"/>
    <w:rsid w:val="009C24CD"/>
    <w:rsid w:val="009E23F4"/>
    <w:rsid w:val="009F27CF"/>
    <w:rsid w:val="00A0244A"/>
    <w:rsid w:val="00A066C5"/>
    <w:rsid w:val="00A067D0"/>
    <w:rsid w:val="00A110B5"/>
    <w:rsid w:val="00A13B26"/>
    <w:rsid w:val="00A14C31"/>
    <w:rsid w:val="00A168D7"/>
    <w:rsid w:val="00A17DE5"/>
    <w:rsid w:val="00A2037D"/>
    <w:rsid w:val="00A20F9B"/>
    <w:rsid w:val="00A21F16"/>
    <w:rsid w:val="00A2614A"/>
    <w:rsid w:val="00A26AA4"/>
    <w:rsid w:val="00A41247"/>
    <w:rsid w:val="00A42962"/>
    <w:rsid w:val="00A4366B"/>
    <w:rsid w:val="00A477D2"/>
    <w:rsid w:val="00A560F4"/>
    <w:rsid w:val="00A56C26"/>
    <w:rsid w:val="00A601DB"/>
    <w:rsid w:val="00A74AEC"/>
    <w:rsid w:val="00A92E20"/>
    <w:rsid w:val="00A96041"/>
    <w:rsid w:val="00AA17C4"/>
    <w:rsid w:val="00AA52FC"/>
    <w:rsid w:val="00AB2E47"/>
    <w:rsid w:val="00AB333F"/>
    <w:rsid w:val="00AB363B"/>
    <w:rsid w:val="00AC020A"/>
    <w:rsid w:val="00AC6843"/>
    <w:rsid w:val="00AC77B4"/>
    <w:rsid w:val="00AD2BE4"/>
    <w:rsid w:val="00AD3F2E"/>
    <w:rsid w:val="00AD6900"/>
    <w:rsid w:val="00AE0199"/>
    <w:rsid w:val="00AE177C"/>
    <w:rsid w:val="00AE2B69"/>
    <w:rsid w:val="00AF2846"/>
    <w:rsid w:val="00B00ACC"/>
    <w:rsid w:val="00B1166D"/>
    <w:rsid w:val="00B13013"/>
    <w:rsid w:val="00B21D39"/>
    <w:rsid w:val="00B5524F"/>
    <w:rsid w:val="00B56234"/>
    <w:rsid w:val="00B57288"/>
    <w:rsid w:val="00B60939"/>
    <w:rsid w:val="00B60DF6"/>
    <w:rsid w:val="00B60FA8"/>
    <w:rsid w:val="00B65F5E"/>
    <w:rsid w:val="00B6757C"/>
    <w:rsid w:val="00B67B3F"/>
    <w:rsid w:val="00B77B67"/>
    <w:rsid w:val="00B93049"/>
    <w:rsid w:val="00B94956"/>
    <w:rsid w:val="00B94F5B"/>
    <w:rsid w:val="00BA22AA"/>
    <w:rsid w:val="00BA34A3"/>
    <w:rsid w:val="00BB378A"/>
    <w:rsid w:val="00BB6F1C"/>
    <w:rsid w:val="00BC71F6"/>
    <w:rsid w:val="00BD778F"/>
    <w:rsid w:val="00BE2967"/>
    <w:rsid w:val="00BF5445"/>
    <w:rsid w:val="00BF5D67"/>
    <w:rsid w:val="00C0418E"/>
    <w:rsid w:val="00C11E06"/>
    <w:rsid w:val="00C457EC"/>
    <w:rsid w:val="00C45EE2"/>
    <w:rsid w:val="00C50C13"/>
    <w:rsid w:val="00C611E9"/>
    <w:rsid w:val="00C743E7"/>
    <w:rsid w:val="00C765F4"/>
    <w:rsid w:val="00C939AF"/>
    <w:rsid w:val="00CA208A"/>
    <w:rsid w:val="00CA40E2"/>
    <w:rsid w:val="00CA655C"/>
    <w:rsid w:val="00CA6FDE"/>
    <w:rsid w:val="00CA7F85"/>
    <w:rsid w:val="00CC45C8"/>
    <w:rsid w:val="00CC7063"/>
    <w:rsid w:val="00CE31BB"/>
    <w:rsid w:val="00CF1BA9"/>
    <w:rsid w:val="00CF5F36"/>
    <w:rsid w:val="00D04946"/>
    <w:rsid w:val="00D054F7"/>
    <w:rsid w:val="00D1624A"/>
    <w:rsid w:val="00D248CB"/>
    <w:rsid w:val="00D26263"/>
    <w:rsid w:val="00D3229B"/>
    <w:rsid w:val="00D337AF"/>
    <w:rsid w:val="00D43753"/>
    <w:rsid w:val="00D514B1"/>
    <w:rsid w:val="00D64879"/>
    <w:rsid w:val="00D65DC1"/>
    <w:rsid w:val="00D74F48"/>
    <w:rsid w:val="00D91958"/>
    <w:rsid w:val="00DA195A"/>
    <w:rsid w:val="00DA5D1B"/>
    <w:rsid w:val="00DB21F5"/>
    <w:rsid w:val="00DC0833"/>
    <w:rsid w:val="00DC5AB9"/>
    <w:rsid w:val="00E00953"/>
    <w:rsid w:val="00E04918"/>
    <w:rsid w:val="00E143E4"/>
    <w:rsid w:val="00E32E66"/>
    <w:rsid w:val="00E45AD1"/>
    <w:rsid w:val="00E45F97"/>
    <w:rsid w:val="00E6135A"/>
    <w:rsid w:val="00E63EB7"/>
    <w:rsid w:val="00E65585"/>
    <w:rsid w:val="00E76CC6"/>
    <w:rsid w:val="00E80E73"/>
    <w:rsid w:val="00E84A4A"/>
    <w:rsid w:val="00E87B6B"/>
    <w:rsid w:val="00E974C7"/>
    <w:rsid w:val="00EB16B0"/>
    <w:rsid w:val="00EB23D1"/>
    <w:rsid w:val="00EB4E9D"/>
    <w:rsid w:val="00ED25D6"/>
    <w:rsid w:val="00EE6279"/>
    <w:rsid w:val="00EF31E2"/>
    <w:rsid w:val="00EF5D0C"/>
    <w:rsid w:val="00EF63D9"/>
    <w:rsid w:val="00EF7345"/>
    <w:rsid w:val="00F0356D"/>
    <w:rsid w:val="00F14844"/>
    <w:rsid w:val="00F4318B"/>
    <w:rsid w:val="00F5203D"/>
    <w:rsid w:val="00F5585A"/>
    <w:rsid w:val="00F55C3D"/>
    <w:rsid w:val="00F56404"/>
    <w:rsid w:val="00F628BA"/>
    <w:rsid w:val="00F652E2"/>
    <w:rsid w:val="00F67473"/>
    <w:rsid w:val="00F73389"/>
    <w:rsid w:val="00F811FA"/>
    <w:rsid w:val="00F8664A"/>
    <w:rsid w:val="00F86C7D"/>
    <w:rsid w:val="00F93D95"/>
    <w:rsid w:val="00FC24A9"/>
    <w:rsid w:val="00FC4579"/>
    <w:rsid w:val="00FC767E"/>
    <w:rsid w:val="00FD18C7"/>
    <w:rsid w:val="00FE2289"/>
    <w:rsid w:val="00FE6AF8"/>
    <w:rsid w:val="00FF28AC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106EE-940C-4F83-B56E-85B3C57A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7D0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45EE2"/>
    <w:pPr>
      <w:keepNext/>
      <w:jc w:val="center"/>
      <w:outlineLvl w:val="0"/>
    </w:pPr>
    <w:rPr>
      <w:b/>
      <w:sz w:val="56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Маркированный"/>
    <w:basedOn w:val="a"/>
    <w:autoRedefine/>
    <w:rsid w:val="00A067D0"/>
    <w:pPr>
      <w:numPr>
        <w:numId w:val="0"/>
      </w:numPr>
      <w:spacing w:before="120"/>
      <w:ind w:left="152" w:hanging="10"/>
      <w:contextualSpacing w:val="0"/>
    </w:pPr>
  </w:style>
  <w:style w:type="paragraph" w:styleId="a">
    <w:name w:val="List Bullet"/>
    <w:basedOn w:val="a0"/>
    <w:uiPriority w:val="99"/>
    <w:semiHidden/>
    <w:unhideWhenUsed/>
    <w:rsid w:val="00A067D0"/>
    <w:pPr>
      <w:numPr>
        <w:numId w:val="1"/>
      </w:numPr>
      <w:contextualSpacing/>
    </w:pPr>
  </w:style>
  <w:style w:type="paragraph" w:customStyle="1" w:styleId="Char">
    <w:name w:val="Char Знак Знак"/>
    <w:basedOn w:val="a0"/>
    <w:rsid w:val="00A067D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rsid w:val="00A06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5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0"/>
    <w:link w:val="a6"/>
    <w:uiPriority w:val="34"/>
    <w:qFormat/>
    <w:rsid w:val="00A21F16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F6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63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60FB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9">
    <w:name w:val="No Spacing"/>
    <w:uiPriority w:val="1"/>
    <w:qFormat/>
    <w:rsid w:val="0005568A"/>
    <w:pPr>
      <w:spacing w:after="0" w:line="240" w:lineRule="auto"/>
    </w:pPr>
    <w:rPr>
      <w:rFonts w:ascii="Calibri" w:eastAsia="Calibri" w:hAnsi="Calibri"/>
      <w:sz w:val="22"/>
    </w:rPr>
  </w:style>
  <w:style w:type="paragraph" w:customStyle="1" w:styleId="FORMATTEXT">
    <w:name w:val=".FORMATTEXT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aa">
    <w:name w:val=".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45EE2"/>
    <w:rPr>
      <w:rFonts w:eastAsia="Times New Roman"/>
      <w:b/>
      <w:sz w:val="56"/>
      <w:szCs w:val="20"/>
      <w:lang w:val="en-US" w:eastAsia="ru-RU"/>
    </w:rPr>
  </w:style>
  <w:style w:type="paragraph" w:customStyle="1" w:styleId="ConsPlusNonformat">
    <w:name w:val="ConsPlusNonforma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Hyperlink"/>
    <w:basedOn w:val="a1"/>
    <w:uiPriority w:val="99"/>
    <w:unhideWhenUsed/>
    <w:rsid w:val="00C45EE2"/>
    <w:rPr>
      <w:color w:val="0000FF"/>
      <w:u w:val="single"/>
    </w:rPr>
  </w:style>
  <w:style w:type="paragraph" w:styleId="ac">
    <w:name w:val="footer"/>
    <w:basedOn w:val="a0"/>
    <w:link w:val="ad"/>
    <w:uiPriority w:val="99"/>
    <w:rsid w:val="00C45EE2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C45EE2"/>
    <w:rPr>
      <w:rFonts w:eastAsia="Times New Roman"/>
      <w:szCs w:val="20"/>
    </w:rPr>
  </w:style>
  <w:style w:type="paragraph" w:customStyle="1" w:styleId="COLBOTTOM">
    <w:name w:val="#COL_BOTTOM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HEADERTEXT">
    <w:name w:val=".HEADERTEXT"/>
    <w:uiPriority w:val="99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2B4279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C45E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1"/>
    <w:link w:val="ae"/>
    <w:uiPriority w:val="99"/>
    <w:rsid w:val="00C45EE2"/>
    <w:rPr>
      <w:rFonts w:asciiTheme="minorHAnsi" w:hAnsiTheme="minorHAnsi" w:cstheme="minorBidi"/>
      <w:sz w:val="22"/>
    </w:rPr>
  </w:style>
  <w:style w:type="numbering" w:customStyle="1" w:styleId="11">
    <w:name w:val="Нет списка1"/>
    <w:next w:val="a3"/>
    <w:uiPriority w:val="99"/>
    <w:semiHidden/>
    <w:unhideWhenUsed/>
    <w:rsid w:val="008A1C64"/>
  </w:style>
  <w:style w:type="character" w:customStyle="1" w:styleId="a6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5"/>
    <w:uiPriority w:val="34"/>
    <w:rsid w:val="006B39F9"/>
    <w:rPr>
      <w:rFonts w:eastAsia="Times New Roman"/>
      <w:szCs w:val="24"/>
      <w:lang w:eastAsia="ru-RU"/>
    </w:rPr>
  </w:style>
  <w:style w:type="numbering" w:customStyle="1" w:styleId="2">
    <w:name w:val="Нет списка2"/>
    <w:next w:val="a3"/>
    <w:uiPriority w:val="99"/>
    <w:semiHidden/>
    <w:unhideWhenUsed/>
    <w:rsid w:val="007D544E"/>
  </w:style>
  <w:style w:type="character" w:customStyle="1" w:styleId="12">
    <w:name w:val="Основной текст Знак1"/>
    <w:basedOn w:val="a1"/>
    <w:link w:val="af0"/>
    <w:uiPriority w:val="99"/>
    <w:rsid w:val="007D544E"/>
    <w:rPr>
      <w:spacing w:val="11"/>
      <w:shd w:val="clear" w:color="auto" w:fill="FFFFFF"/>
    </w:rPr>
  </w:style>
  <w:style w:type="paragraph" w:styleId="af0">
    <w:name w:val="Body Text"/>
    <w:basedOn w:val="a0"/>
    <w:link w:val="12"/>
    <w:uiPriority w:val="99"/>
    <w:rsid w:val="007D544E"/>
    <w:pPr>
      <w:widowControl w:val="0"/>
      <w:shd w:val="clear" w:color="auto" w:fill="FFFFFF"/>
      <w:spacing w:before="1380" w:line="283" w:lineRule="exact"/>
      <w:jc w:val="both"/>
    </w:pPr>
    <w:rPr>
      <w:rFonts w:eastAsiaTheme="minorHAnsi"/>
      <w:spacing w:val="11"/>
      <w:szCs w:val="22"/>
      <w:lang w:eastAsia="en-US"/>
    </w:rPr>
  </w:style>
  <w:style w:type="character" w:customStyle="1" w:styleId="af1">
    <w:name w:val="Основной текст Знак"/>
    <w:basedOn w:val="a1"/>
    <w:uiPriority w:val="99"/>
    <w:semiHidden/>
    <w:rsid w:val="007D544E"/>
    <w:rPr>
      <w:rFonts w:eastAsia="Times New Roman"/>
      <w:szCs w:val="24"/>
      <w:lang w:eastAsia="ru-RU"/>
    </w:rPr>
  </w:style>
  <w:style w:type="character" w:styleId="af2">
    <w:name w:val="Strong"/>
    <w:basedOn w:val="a1"/>
    <w:uiPriority w:val="22"/>
    <w:qFormat/>
    <w:rsid w:val="007D544E"/>
    <w:rPr>
      <w:b/>
      <w:bCs/>
    </w:rPr>
  </w:style>
  <w:style w:type="character" w:customStyle="1" w:styleId="es-el-code-term">
    <w:name w:val="es-el-code-term"/>
    <w:basedOn w:val="a1"/>
    <w:rsid w:val="007D544E"/>
  </w:style>
  <w:style w:type="character" w:customStyle="1" w:styleId="es-el-amount">
    <w:name w:val="es-el-amount"/>
    <w:basedOn w:val="a1"/>
    <w:rsid w:val="007D544E"/>
  </w:style>
  <w:style w:type="paragraph" w:styleId="af3">
    <w:name w:val="Normal (Web)"/>
    <w:basedOn w:val="a0"/>
    <w:uiPriority w:val="99"/>
    <w:unhideWhenUsed/>
    <w:rsid w:val="007D544E"/>
    <w:pPr>
      <w:spacing w:before="100" w:beforeAutospacing="1" w:after="100" w:afterAutospacing="1"/>
    </w:pPr>
  </w:style>
  <w:style w:type="numbering" w:customStyle="1" w:styleId="3">
    <w:name w:val="Нет списка3"/>
    <w:next w:val="a3"/>
    <w:uiPriority w:val="99"/>
    <w:semiHidden/>
    <w:unhideWhenUsed/>
    <w:rsid w:val="008D5908"/>
  </w:style>
  <w:style w:type="character" w:styleId="af4">
    <w:name w:val="FollowedHyperlink"/>
    <w:basedOn w:val="a1"/>
    <w:uiPriority w:val="99"/>
    <w:semiHidden/>
    <w:unhideWhenUsed/>
    <w:rsid w:val="00D43753"/>
    <w:rPr>
      <w:color w:val="954F72"/>
      <w:u w:val="single"/>
    </w:rPr>
  </w:style>
  <w:style w:type="paragraph" w:customStyle="1" w:styleId="font5">
    <w:name w:val="font5"/>
    <w:basedOn w:val="a0"/>
    <w:rsid w:val="00D43753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0"/>
    <w:rsid w:val="00D43753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7">
    <w:name w:val="font7"/>
    <w:basedOn w:val="a0"/>
    <w:rsid w:val="00D43753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8">
    <w:name w:val="font8"/>
    <w:basedOn w:val="a0"/>
    <w:rsid w:val="00D43753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63">
    <w:name w:val="xl6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8">
    <w:name w:val="xl6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1">
    <w:name w:val="xl7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2">
    <w:name w:val="xl7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3">
    <w:name w:val="xl7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0"/>
      <w:szCs w:val="20"/>
    </w:rPr>
  </w:style>
  <w:style w:type="paragraph" w:customStyle="1" w:styleId="xl74">
    <w:name w:val="xl74"/>
    <w:basedOn w:val="a0"/>
    <w:rsid w:val="00D43753"/>
    <w:pPr>
      <w:spacing w:before="100" w:beforeAutospacing="1" w:after="100" w:afterAutospacing="1"/>
    </w:pPr>
    <w:rPr>
      <w:rFonts w:ascii="Calibri" w:hAnsi="Calibri" w:cs="Calibri"/>
      <w:i/>
      <w:iCs/>
    </w:rPr>
  </w:style>
  <w:style w:type="paragraph" w:customStyle="1" w:styleId="xl75">
    <w:name w:val="xl7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8">
    <w:name w:val="xl7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0">
    <w:name w:val="xl80"/>
    <w:basedOn w:val="a0"/>
    <w:rsid w:val="00D43753"/>
    <w:pPr>
      <w:spacing w:before="100" w:beforeAutospacing="1" w:after="100" w:afterAutospacing="1"/>
    </w:pPr>
  </w:style>
  <w:style w:type="paragraph" w:customStyle="1" w:styleId="xl81">
    <w:name w:val="xl8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3">
    <w:name w:val="xl8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4">
    <w:name w:val="xl8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  <w:i/>
      <w:iCs/>
    </w:rPr>
  </w:style>
  <w:style w:type="paragraph" w:customStyle="1" w:styleId="xl87">
    <w:name w:val="xl87"/>
    <w:basedOn w:val="a0"/>
    <w:rsid w:val="00D4375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character" w:customStyle="1" w:styleId="6">
    <w:name w:val="Заголовок №6_"/>
    <w:basedOn w:val="a1"/>
    <w:link w:val="60"/>
    <w:uiPriority w:val="99"/>
    <w:rsid w:val="00D43753"/>
    <w:rPr>
      <w:b/>
      <w:bCs/>
      <w:spacing w:val="2"/>
      <w:shd w:val="clear" w:color="auto" w:fill="FFFFFF"/>
    </w:rPr>
  </w:style>
  <w:style w:type="paragraph" w:customStyle="1" w:styleId="60">
    <w:name w:val="Заголовок №6"/>
    <w:basedOn w:val="a0"/>
    <w:link w:val="6"/>
    <w:uiPriority w:val="99"/>
    <w:rsid w:val="00D43753"/>
    <w:pPr>
      <w:widowControl w:val="0"/>
      <w:shd w:val="clear" w:color="auto" w:fill="FFFFFF"/>
      <w:spacing w:before="540" w:after="300" w:line="240" w:lineRule="atLeast"/>
      <w:ind w:hanging="2140"/>
      <w:jc w:val="both"/>
      <w:outlineLvl w:val="5"/>
    </w:pPr>
    <w:rPr>
      <w:rFonts w:eastAsiaTheme="minorHAnsi"/>
      <w:b/>
      <w:bCs/>
      <w:spacing w:val="2"/>
      <w:szCs w:val="22"/>
      <w:lang w:eastAsia="en-US"/>
    </w:rPr>
  </w:style>
  <w:style w:type="character" w:customStyle="1" w:styleId="FontStyle28">
    <w:name w:val="Font Style28"/>
    <w:uiPriority w:val="99"/>
    <w:rsid w:val="00D43753"/>
    <w:rPr>
      <w:rFonts w:ascii="Times New Roman" w:hAnsi="Times New Roman" w:cs="Times New Roman" w:hint="default"/>
      <w:color w:val="000000"/>
      <w:sz w:val="26"/>
      <w:szCs w:val="26"/>
    </w:rPr>
  </w:style>
  <w:style w:type="numbering" w:customStyle="1" w:styleId="4">
    <w:name w:val="Нет списка4"/>
    <w:next w:val="a3"/>
    <w:uiPriority w:val="99"/>
    <w:semiHidden/>
    <w:unhideWhenUsed/>
    <w:rsid w:val="00BA22AA"/>
  </w:style>
  <w:style w:type="numbering" w:customStyle="1" w:styleId="5">
    <w:name w:val="Нет списка5"/>
    <w:next w:val="a3"/>
    <w:uiPriority w:val="99"/>
    <w:semiHidden/>
    <w:unhideWhenUsed/>
    <w:rsid w:val="006B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565064DA8EE4E673BCF71F47FC6F8EE6999531FD8EDC89CF95766D01A133E4E1D90223CB66439F0n6p9M" TargetMode="External"/><Relationship Id="rId21" Type="http://schemas.openxmlformats.org/officeDocument/2006/relationships/hyperlink" Target="consultantplus://offline/ref=6565064DA8EE4E673BCF71F47FC6F8EE6999531FD8EDC89CF95766D01A133E4E1D90223CB66439F3n6p5M" TargetMode="External"/><Relationship Id="rId42" Type="http://schemas.openxmlformats.org/officeDocument/2006/relationships/hyperlink" Target="consultantplus://offline/ref=6565064DA8EE4E673BCF71F47FC6F8EE6999531FD8EDC89CF95766D01A133E4E1D90223CB66439F0n6p9M" TargetMode="External"/><Relationship Id="rId47" Type="http://schemas.openxmlformats.org/officeDocument/2006/relationships/hyperlink" Target="https://docs30.surp-spb.ru/cgi/online.cgi?req=doc&amp;base=LAW&amp;n=329933&amp;dst=85&amp;field=134&amp;date=17.03.2022" TargetMode="External"/><Relationship Id="rId63" Type="http://schemas.openxmlformats.org/officeDocument/2006/relationships/hyperlink" Target="consultantplus://offline/ref=6565064DA8EE4E673BCF71F47FC6F8EE6999531FD8EDC89CF95766D01A133E4E1D90223CB66439F3n6p5M" TargetMode="External"/><Relationship Id="rId68" Type="http://schemas.openxmlformats.org/officeDocument/2006/relationships/hyperlink" Target="consultantplus://offline/ref=6565064DA8EE4E673BCF71F47FC6F8EE6999531FD8EDC89CF95766D01A133E4E1D90223CB66439F0n6p9M" TargetMode="External"/><Relationship Id="rId84" Type="http://schemas.openxmlformats.org/officeDocument/2006/relationships/hyperlink" Target="consultantplus://offline/ref=6565064DA8EE4E673BCF71F47FC6F8EE6999531FD8EDC89CF95766D01A133E4E1D90223CB66439F0n6p9M" TargetMode="External"/><Relationship Id="rId89" Type="http://schemas.openxmlformats.org/officeDocument/2006/relationships/hyperlink" Target="consultantplus://offline/ref=6565064DA8EE4E673BCF71F47FC6F8EE6999531FD8EDC89CF95766D01A133E4E1D90223CB66439F3n6p5M" TargetMode="External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65064DA8EE4E673BCF71F47FC6F8EE6999531FD8EDC89CF95766D01A133E4E1D90223CB66439F3n6p5M" TargetMode="External"/><Relationship Id="rId29" Type="http://schemas.openxmlformats.org/officeDocument/2006/relationships/image" Target="media/image4.emf"/><Relationship Id="rId107" Type="http://schemas.openxmlformats.org/officeDocument/2006/relationships/hyperlink" Target="consultantplus://offline/ref=6565064DA8EE4E673BCF71F47FC6F8EE6999531FD8EDC89CF95766D01A133E4E1D90223CB66439F0n6p9M" TargetMode="External"/><Relationship Id="rId11" Type="http://schemas.openxmlformats.org/officeDocument/2006/relationships/hyperlink" Target="consultantplus://offline/ref=6565064DA8EE4E673BCF71F47FC6F8EE6999531FD8EDC89CF95766D01A133E4E1D90223CB66439F0n6p9M" TargetMode="External"/><Relationship Id="rId24" Type="http://schemas.openxmlformats.org/officeDocument/2006/relationships/hyperlink" Target="consultantplus://offline/ref=6565064DA8EE4E673BCF71F47FC6F8EE6999531FD8EDC89CF95766D01A133E4E1D90223CB66439F0n6p9M" TargetMode="External"/><Relationship Id="rId32" Type="http://schemas.openxmlformats.org/officeDocument/2006/relationships/hyperlink" Target="https://docs30.surp-spb.ru/cgi/online.cgi?req=doc&amp;base=LAW&amp;n=329933&amp;dst=74&amp;field=134&amp;date=18.03.2022" TargetMode="External"/><Relationship Id="rId37" Type="http://schemas.openxmlformats.org/officeDocument/2006/relationships/hyperlink" Target="consultantplus://offline/ref=6565064DA8EE4E673BCF71F47FC6F8EE6999531FD8EDC89CF95766D01A133E4E1D90223CB66439F3n6p5M" TargetMode="External"/><Relationship Id="rId40" Type="http://schemas.openxmlformats.org/officeDocument/2006/relationships/hyperlink" Target="consultantplus://offline/ref=6565064DA8EE4E673BCF71F47FC6F8EE6999531FD8EDC89CF95766D01A133E4E1D90223CB66439F0n6p9M" TargetMode="External"/><Relationship Id="rId45" Type="http://schemas.openxmlformats.org/officeDocument/2006/relationships/hyperlink" Target="consultantplus://offline/ref=6565064DA8EE4E673BCF71F47FC6F8EE6999531FD8EDC89CF95766D01A133E4E1D90223CB66439F3n6p5M" TargetMode="External"/><Relationship Id="rId53" Type="http://schemas.openxmlformats.org/officeDocument/2006/relationships/hyperlink" Target="consultantplus://offline/ref=6565064DA8EE4E673BCF71F47FC6F8EE6999531FD8EDC89CF95766D01A133E4E1D90223CB66439F3n6p5M" TargetMode="External"/><Relationship Id="rId58" Type="http://schemas.openxmlformats.org/officeDocument/2006/relationships/image" Target="media/image7.gif"/><Relationship Id="rId66" Type="http://schemas.openxmlformats.org/officeDocument/2006/relationships/hyperlink" Target="consultantplus://offline/ref=6565064DA8EE4E673BCF71F47FC6F8EE6999531FD8EDC89CF95766D01A133E4E1D90223CB66439F0n6p9M" TargetMode="External"/><Relationship Id="rId74" Type="http://schemas.openxmlformats.org/officeDocument/2006/relationships/hyperlink" Target="consultantplus://offline/ref=6565064DA8EE4E673BCF71F47FC6F8EE6999531FD8EDC89CF95766D01A133E4E1D90223CB66439F0n6p9M" TargetMode="External"/><Relationship Id="rId79" Type="http://schemas.openxmlformats.org/officeDocument/2006/relationships/hyperlink" Target="consultantplus://offline/ref=6565064DA8EE4E673BCF71F47FC6F8EE6999531FD8EDC89CF95766D01A133E4E1D90223CB66439F3n6p5M" TargetMode="External"/><Relationship Id="rId87" Type="http://schemas.openxmlformats.org/officeDocument/2006/relationships/hyperlink" Target="consultantplus://offline/ref=6565064DA8EE4E673BCF71F47FC6F8EE6999531FD8EDC89CF95766D01A133E4E1D90223CB66439F3n6p5M" TargetMode="External"/><Relationship Id="rId102" Type="http://schemas.openxmlformats.org/officeDocument/2006/relationships/hyperlink" Target="consultantplus://offline/ref=6565064DA8EE4E673BCF71F47FC6F8EE6999531FD8EDC89CF95766D01A133E4E1D90223CB66439F3n6p5M" TargetMode="External"/><Relationship Id="rId110" Type="http://schemas.openxmlformats.org/officeDocument/2006/relationships/hyperlink" Target="https://docs30.surp-spb.ru/cgi/online.cgi?req=doc&amp;base=LAW&amp;n=329933&amp;dst=85&amp;field=134&amp;date=18.03.202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6565064DA8EE4E673BCF71F47FC6F8EE6999531FD8EDC89CF95766D01A133E4E1D90223CB66439F3n6p5M" TargetMode="External"/><Relationship Id="rId82" Type="http://schemas.openxmlformats.org/officeDocument/2006/relationships/hyperlink" Target="consultantplus://offline/ref=6565064DA8EE4E673BCF71F47FC6F8EE6999531FD8EDC89CF95766D01A133E4E1D90223CB66439F0n6p9M" TargetMode="External"/><Relationship Id="rId90" Type="http://schemas.openxmlformats.org/officeDocument/2006/relationships/hyperlink" Target="consultantplus://offline/ref=6565064DA8EE4E673BCF71F47FC6F8EE6999531FD8EDC89CF95766D01A133E4E1D90223CB66439F0n6p9M" TargetMode="External"/><Relationship Id="rId95" Type="http://schemas.openxmlformats.org/officeDocument/2006/relationships/hyperlink" Target="consultantplus://offline/ref=6565064DA8EE4E673BCF71F47FC6F8EE6999531FD8EDC89CF95766D01A133E4E1D90223CB66439F0n6p9M" TargetMode="External"/><Relationship Id="rId19" Type="http://schemas.openxmlformats.org/officeDocument/2006/relationships/hyperlink" Target="consultantplus://offline/ref=6565064DA8EE4E673BCF71F47FC6F8EE6999531FD8EDC89CF95766D01A133E4E1D90223CB66439F3n6p5M" TargetMode="External"/><Relationship Id="rId14" Type="http://schemas.openxmlformats.org/officeDocument/2006/relationships/hyperlink" Target="consultantplus://offline/ref=6565064DA8EE4E673BCF71F47FC6F8EE6999531FD8EDC89CF95766D01A133E4E1D90223CB66439F3n6p5M" TargetMode="External"/><Relationship Id="rId22" Type="http://schemas.openxmlformats.org/officeDocument/2006/relationships/hyperlink" Target="https://docs30.surp-spb.ru/cgi/online.cgi?req=doc&amp;base=LAW&amp;n=329933&amp;dst=74&amp;field=134&amp;date=18.03.2022" TargetMode="External"/><Relationship Id="rId27" Type="http://schemas.openxmlformats.org/officeDocument/2006/relationships/hyperlink" Target="consultantplus://offline/ref=6565064DA8EE4E673BCF71F47FC6F8EE6999531FD8EDC89CF95766D01A133E4E1D90223CB66439F3n6p5M" TargetMode="External"/><Relationship Id="rId30" Type="http://schemas.openxmlformats.org/officeDocument/2006/relationships/hyperlink" Target="consultantplus://offline/ref=6565064DA8EE4E673BCF71F47FC6F8EE6999531FD8EDC89CF95766D01A133E4E1D90223CB66439F0n6p9M" TargetMode="External"/><Relationship Id="rId35" Type="http://schemas.openxmlformats.org/officeDocument/2006/relationships/hyperlink" Target="consultantplus://offline/ref=6565064DA8EE4E673BCF71F47FC6F8EE6999531FD8EDC89CF95766D01A133E4E1D90223CB66439F3n6p5M" TargetMode="External"/><Relationship Id="rId43" Type="http://schemas.openxmlformats.org/officeDocument/2006/relationships/hyperlink" Target="consultantplus://offline/ref=6565064DA8EE4E673BCF71F47FC6F8EE6999531FD8EDC89CF95766D01A133E4E1D90223CB66439F3n6p5M" TargetMode="External"/><Relationship Id="rId48" Type="http://schemas.openxmlformats.org/officeDocument/2006/relationships/hyperlink" Target="https://docs30.surp-spb.ru/cgi/online.cgi?req=doc&amp;base=LAW&amp;n=329933&amp;dst=74&amp;field=134&amp;date=18.03.2022" TargetMode="External"/><Relationship Id="rId56" Type="http://schemas.openxmlformats.org/officeDocument/2006/relationships/image" Target="media/image5.gif"/><Relationship Id="rId64" Type="http://schemas.openxmlformats.org/officeDocument/2006/relationships/hyperlink" Target="consultantplus://offline/ref=6565064DA8EE4E673BCF71F47FC6F8EE6999531FD8EDC89CF95766D01A133E4E1D90223CB66439F0n6p9M" TargetMode="External"/><Relationship Id="rId69" Type="http://schemas.openxmlformats.org/officeDocument/2006/relationships/hyperlink" Target="consultantplus://offline/ref=6565064DA8EE4E673BCF71F47FC6F8EE6999531FD8EDC89CF95766D01A133E4E1D90223CB66439F3n6p5M" TargetMode="External"/><Relationship Id="rId77" Type="http://schemas.openxmlformats.org/officeDocument/2006/relationships/hyperlink" Target="consultantplus://offline/ref=6565064DA8EE4E673BCF71F47FC6F8EE6999531FD8EDC89CF95766D01A133E4E1D90223CB66439F3n6p5M" TargetMode="External"/><Relationship Id="rId100" Type="http://schemas.openxmlformats.org/officeDocument/2006/relationships/hyperlink" Target="consultantplus://offline/ref=6565064DA8EE4E673BCF71F47FC6F8EE6999531FD8EDC89CF95766D01A133E4E1D90223CB66439F3n6p5M" TargetMode="External"/><Relationship Id="rId105" Type="http://schemas.openxmlformats.org/officeDocument/2006/relationships/hyperlink" Target="consultantplus://offline/ref=6565064DA8EE4E673BCF71F47FC6F8EE6999531FD8EDC89CF95766D01A133E4E1D90223CB66439F0n6p9M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docs30.surp-spb.ru/cgi/online.cgi?req=doc&amp;base=LAW&amp;n=329933&amp;dst=85&amp;field=134&amp;date=18.03.2022" TargetMode="External"/><Relationship Id="rId72" Type="http://schemas.openxmlformats.org/officeDocument/2006/relationships/hyperlink" Target="consultantplus://offline/ref=6565064DA8EE4E673BCF71F47FC6F8EE6999531FD8EDC89CF95766D01A133E4E1D90223CB66439F0n6p9M" TargetMode="External"/><Relationship Id="rId80" Type="http://schemas.openxmlformats.org/officeDocument/2006/relationships/hyperlink" Target="consultantplus://offline/ref=6565064DA8EE4E673BCF71F47FC6F8EE6999531FD8EDC89CF95766D01A133E4E1D90223CB66439F0n6p9M" TargetMode="External"/><Relationship Id="rId85" Type="http://schemas.openxmlformats.org/officeDocument/2006/relationships/hyperlink" Target="consultantplus://offline/ref=6565064DA8EE4E673BCF71F47FC6F8EE6999531FD8EDC89CF95766D01A133E4E1D90223CB66439F3n6p5M" TargetMode="External"/><Relationship Id="rId93" Type="http://schemas.openxmlformats.org/officeDocument/2006/relationships/hyperlink" Target="consultantplus://offline/ref=6565064DA8EE4E673BCF71F47FC6F8EE6999531FD8EDC89CF95766D01A133E4E1D90223CB66439F0n6p9M" TargetMode="External"/><Relationship Id="rId98" Type="http://schemas.openxmlformats.org/officeDocument/2006/relationships/hyperlink" Target="https://docs30.surp-spb.ru/cgi/online.cgi?req=doc&amp;base=LAW&amp;n=329933&amp;date=11.03.2022&amp;dst=85&amp;field=134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565064DA8EE4E673BCF71F47FC6F8EE6999531FD8EDC89CF95766D01A133E4E1D90223CB66439F3n6p5M" TargetMode="External"/><Relationship Id="rId17" Type="http://schemas.openxmlformats.org/officeDocument/2006/relationships/image" Target="media/image2.wmf"/><Relationship Id="rId25" Type="http://schemas.openxmlformats.org/officeDocument/2006/relationships/hyperlink" Target="consultantplus://offline/ref=6565064DA8EE4E673BCF71F47FC6F8EE6999531FD8EDC89CF95766D01A133E4E1D90223CB66439F3n6p5M" TargetMode="External"/><Relationship Id="rId33" Type="http://schemas.openxmlformats.org/officeDocument/2006/relationships/hyperlink" Target="https://docs30.surp-spb.ru/cgi/online.cgi?req=doc&amp;base=LAW&amp;n=329933&amp;dst=85&amp;field=134&amp;date=18.03.2022" TargetMode="External"/><Relationship Id="rId38" Type="http://schemas.openxmlformats.org/officeDocument/2006/relationships/hyperlink" Target="consultantplus://offline/ref=6565064DA8EE4E673BCF71F47FC6F8EE6999531FD8EDC89CF95766D01A133E4E1D90223CB66439F0n6p9M" TargetMode="External"/><Relationship Id="rId46" Type="http://schemas.openxmlformats.org/officeDocument/2006/relationships/hyperlink" Target="https://docs30.surp-spb.ru/cgi/online.cgi?req=doc&amp;base=LAW&amp;n=329933&amp;dst=74&amp;field=134&amp;date=17.03.2022" TargetMode="External"/><Relationship Id="rId59" Type="http://schemas.openxmlformats.org/officeDocument/2006/relationships/hyperlink" Target="https://login.consultant.ru/link/?req=doc&amp;base=RZR&amp;n=483361&amp;dst=12032" TargetMode="External"/><Relationship Id="rId67" Type="http://schemas.openxmlformats.org/officeDocument/2006/relationships/hyperlink" Target="consultantplus://offline/ref=6565064DA8EE4E673BCF71F47FC6F8EE6999531FD8EDC89CF95766D01A133E4E1D90223CB66439F3n6p5M" TargetMode="External"/><Relationship Id="rId103" Type="http://schemas.openxmlformats.org/officeDocument/2006/relationships/hyperlink" Target="https://docs30.surp-spb.ru/cgi/online.cgi?req=doc&amp;base=LAW&amp;n=329933&amp;dst=74&amp;field=134&amp;date=18.03.2022" TargetMode="External"/><Relationship Id="rId108" Type="http://schemas.openxmlformats.org/officeDocument/2006/relationships/hyperlink" Target="consultantplus://offline/ref=6565064DA8EE4E673BCF71F47FC6F8EE6999531FD8EDC89CF95766D01A133E4E1D90223CB66439F3n6p5M" TargetMode="External"/><Relationship Id="rId20" Type="http://schemas.openxmlformats.org/officeDocument/2006/relationships/hyperlink" Target="consultantplus://offline/ref=6565064DA8EE4E673BCF71F47FC6F8EE6999531FD8EDC89CF95766D01A133E4E1D90223CB66439F0n6p9M" TargetMode="External"/><Relationship Id="rId41" Type="http://schemas.openxmlformats.org/officeDocument/2006/relationships/hyperlink" Target="consultantplus://offline/ref=6565064DA8EE4E673BCF71F47FC6F8EE6999531FD8EDC89CF95766D01A133E4E1D90223CB66439F3n6p5M" TargetMode="External"/><Relationship Id="rId54" Type="http://schemas.openxmlformats.org/officeDocument/2006/relationships/hyperlink" Target="consultantplus://offline/ref=6565064DA8EE4E673BCF71F47FC6F8EE6999531FD8EDC89CF95766D01A133E4E1D90223CB66439F0n6p9M" TargetMode="External"/><Relationship Id="rId62" Type="http://schemas.openxmlformats.org/officeDocument/2006/relationships/hyperlink" Target="consultantplus://offline/ref=6565064DA8EE4E673BCF71F47FC6F8EE6999531FD8EDC89CF95766D01A133E4E1D90223CB66439F0n6p9M" TargetMode="External"/><Relationship Id="rId70" Type="http://schemas.openxmlformats.org/officeDocument/2006/relationships/hyperlink" Target="consultantplus://offline/ref=6565064DA8EE4E673BCF71F47FC6F8EE6999531FD8EDC89CF95766D01A133E4E1D90223CB66439F0n6p9M" TargetMode="External"/><Relationship Id="rId75" Type="http://schemas.openxmlformats.org/officeDocument/2006/relationships/hyperlink" Target="consultantplus://offline/ref=6565064DA8EE4E673BCF71F47FC6F8EE6999531FD8EDC89CF95766D01A133E4E1D90223CB66439F3n6p5M" TargetMode="External"/><Relationship Id="rId83" Type="http://schemas.openxmlformats.org/officeDocument/2006/relationships/hyperlink" Target="consultantplus://offline/ref=6565064DA8EE4E673BCF71F47FC6F8EE6999531FD8EDC89CF95766D01A133E4E1D90223CB66439F3n6p5M" TargetMode="External"/><Relationship Id="rId88" Type="http://schemas.openxmlformats.org/officeDocument/2006/relationships/hyperlink" Target="consultantplus://offline/ref=6565064DA8EE4E673BCF71F47FC6F8EE6999531FD8EDC89CF95766D01A133E4E1D90223CB66439F0n6p9M" TargetMode="External"/><Relationship Id="rId91" Type="http://schemas.openxmlformats.org/officeDocument/2006/relationships/hyperlink" Target="consultantplus://offline/ref=6565064DA8EE4E673BCF71F47FC6F8EE6999531FD8EDC89CF95766D01A133E4E1D90223CB66439F3n6p5M" TargetMode="External"/><Relationship Id="rId96" Type="http://schemas.openxmlformats.org/officeDocument/2006/relationships/hyperlink" Target="consultantplus://offline/ref=6565064DA8EE4E673BCF71F47FC6F8EE6999531FD8EDC89CF95766D01A133E4E1D90223CB66439F3n6p5M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565064DA8EE4E673BCF71F47FC6F8EE6999531FD8EDC89CF95766D01A133E4E1D90223CB66439F0n6p9M" TargetMode="External"/><Relationship Id="rId23" Type="http://schemas.openxmlformats.org/officeDocument/2006/relationships/hyperlink" Target="https://docs30.surp-spb.ru/cgi/online.cgi?req=doc&amp;base=LAW&amp;n=329933&amp;dst=85&amp;field=134&amp;date=18.03.2022" TargetMode="External"/><Relationship Id="rId28" Type="http://schemas.openxmlformats.org/officeDocument/2006/relationships/image" Target="media/image3.wmf"/><Relationship Id="rId36" Type="http://schemas.openxmlformats.org/officeDocument/2006/relationships/hyperlink" Target="consultantplus://offline/ref=6565064DA8EE4E673BCF71F47FC6F8EE6999531FD8EDC89CF95766D01A133E4E1D90223CB66439F0n6p9M" TargetMode="External"/><Relationship Id="rId49" Type="http://schemas.openxmlformats.org/officeDocument/2006/relationships/hyperlink" Target="https://docs30.surp-spb.ru/cgi/online.cgi?req=doc&amp;base=LAW&amp;n=329933&amp;dst=85&amp;field=134&amp;date=18.03.2022" TargetMode="External"/><Relationship Id="rId57" Type="http://schemas.openxmlformats.org/officeDocument/2006/relationships/image" Target="media/image6.gif"/><Relationship Id="rId106" Type="http://schemas.openxmlformats.org/officeDocument/2006/relationships/hyperlink" Target="consultantplus://offline/ref=6565064DA8EE4E673BCF71F47FC6F8EE6999531FD8EDC89CF95766D01A133E4E1D90223CB66439F3n6p5M" TargetMode="External"/><Relationship Id="rId10" Type="http://schemas.openxmlformats.org/officeDocument/2006/relationships/hyperlink" Target="consultantplus://offline/ref=6565064DA8EE4E673BCF71F47FC6F8EE6999531FD8EDC89CF95766D01A133E4E1D90223CB66439F3n6p5M" TargetMode="External"/><Relationship Id="rId31" Type="http://schemas.openxmlformats.org/officeDocument/2006/relationships/hyperlink" Target="consultantplus://offline/ref=6565064DA8EE4E673BCF71F47FC6F8EE6999531FD8EDC89CF95766D01A133E4E1D90223CB66439F3n6p5M" TargetMode="External"/><Relationship Id="rId44" Type="http://schemas.openxmlformats.org/officeDocument/2006/relationships/hyperlink" Target="consultantplus://offline/ref=6565064DA8EE4E673BCF71F47FC6F8EE6999531FD8EDC89CF95766D01A133E4E1D90223CB66439F0n6p9M" TargetMode="External"/><Relationship Id="rId52" Type="http://schemas.openxmlformats.org/officeDocument/2006/relationships/hyperlink" Target="consultantplus://offline/ref=6565064DA8EE4E673BCF71F47FC6F8EE6999531FD8EDC89CF95766D01A133E4E1D90223CB66439F0n6p9M" TargetMode="External"/><Relationship Id="rId60" Type="http://schemas.openxmlformats.org/officeDocument/2006/relationships/hyperlink" Target="consultantplus://offline/ref=6565064DA8EE4E673BCF71F47FC6F8EE6999531FD8EDC89CF95766D01A133E4E1D90223CB66439F0n6p9M" TargetMode="External"/><Relationship Id="rId65" Type="http://schemas.openxmlformats.org/officeDocument/2006/relationships/hyperlink" Target="consultantplus://offline/ref=6565064DA8EE4E673BCF71F47FC6F8EE6999531FD8EDC89CF95766D01A133E4E1D90223CB66439F3n6p5M" TargetMode="External"/><Relationship Id="rId73" Type="http://schemas.openxmlformats.org/officeDocument/2006/relationships/hyperlink" Target="consultantplus://offline/ref=6565064DA8EE4E673BCF71F47FC6F8EE6999531FD8EDC89CF95766D01A133E4E1D90223CB66439F3n6p5M" TargetMode="External"/><Relationship Id="rId78" Type="http://schemas.openxmlformats.org/officeDocument/2006/relationships/hyperlink" Target="consultantplus://offline/ref=6565064DA8EE4E673BCF71F47FC6F8EE6999531FD8EDC89CF95766D01A133E4E1D90223CB66439F0n6p9M" TargetMode="External"/><Relationship Id="rId81" Type="http://schemas.openxmlformats.org/officeDocument/2006/relationships/hyperlink" Target="consultantplus://offline/ref=6565064DA8EE4E673BCF71F47FC6F8EE6999531FD8EDC89CF95766D01A133E4E1D90223CB66439F3n6p5M" TargetMode="External"/><Relationship Id="rId86" Type="http://schemas.openxmlformats.org/officeDocument/2006/relationships/hyperlink" Target="consultantplus://offline/ref=6565064DA8EE4E673BCF71F47FC6F8EE6999531FD8EDC89CF95766D01A133E4E1D90223CB66439F0n6p9M" TargetMode="External"/><Relationship Id="rId94" Type="http://schemas.openxmlformats.org/officeDocument/2006/relationships/hyperlink" Target="consultantplus://offline/ref=6565064DA8EE4E673BCF71F47FC6F8EE6999531FD8EDC89CF95766D01A133E4E1D90223CB66439F3n6p5M" TargetMode="External"/><Relationship Id="rId99" Type="http://schemas.openxmlformats.org/officeDocument/2006/relationships/hyperlink" Target="consultantplus://offline/ref=6565064DA8EE4E673BCF71F47FC6F8EE6999531FD8EDC89CF95766D01A133E4E1D90223CB66439F0n6p9M" TargetMode="External"/><Relationship Id="rId101" Type="http://schemas.openxmlformats.org/officeDocument/2006/relationships/hyperlink" Target="consultantplus://offline/ref=6565064DA8EE4E673BCF71F47FC6F8EE6999531FD8EDC89CF95766D01A133E4E1D90223CB66439F0n6p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5064DA8EE4E673BCF71F47FC6F8EE6999531FD8EDC89CF95766D01A133E4E1D90223CB66439F0n6p9M" TargetMode="External"/><Relationship Id="rId13" Type="http://schemas.openxmlformats.org/officeDocument/2006/relationships/hyperlink" Target="consultantplus://offline/ref=6565064DA8EE4E673BCF71F47FC6F8EE6999531FD8EDC89CF95766D01A133E4E1D90223CB66439F0n6p9M" TargetMode="External"/><Relationship Id="rId18" Type="http://schemas.openxmlformats.org/officeDocument/2006/relationships/hyperlink" Target="consultantplus://offline/ref=6565064DA8EE4E673BCF71F47FC6F8EE6999531FD8EDC89CF95766D01A133E4E1D90223CB66439F0n6p9M" TargetMode="External"/><Relationship Id="rId39" Type="http://schemas.openxmlformats.org/officeDocument/2006/relationships/hyperlink" Target="consultantplus://offline/ref=6565064DA8EE4E673BCF71F47FC6F8EE6999531FD8EDC89CF95766D01A133E4E1D90223CB66439F3n6p5M" TargetMode="External"/><Relationship Id="rId109" Type="http://schemas.openxmlformats.org/officeDocument/2006/relationships/hyperlink" Target="https://docs30.surp-spb.ru/cgi/online.cgi?req=doc&amp;base=LAW&amp;n=329933&amp;dst=74&amp;field=134&amp;date=18.03.2022" TargetMode="External"/><Relationship Id="rId34" Type="http://schemas.openxmlformats.org/officeDocument/2006/relationships/hyperlink" Target="consultantplus://offline/ref=6565064DA8EE4E673BCF71F47FC6F8EE6999531FD8EDC89CF95766D01A133E4E1D90223CB66439F0n6p9M" TargetMode="External"/><Relationship Id="rId50" Type="http://schemas.openxmlformats.org/officeDocument/2006/relationships/hyperlink" Target="https://docs30.surp-spb.ru/cgi/online.cgi?req=doc&amp;base=LAW&amp;n=329933&amp;dst=74&amp;field=134&amp;date=18.03.2022" TargetMode="External"/><Relationship Id="rId55" Type="http://schemas.openxmlformats.org/officeDocument/2006/relationships/hyperlink" Target="consultantplus://offline/ref=6565064DA8EE4E673BCF71F47FC6F8EE6999531FD8EDC89CF95766D01A133E4E1D90223CB66439F3n6p5M" TargetMode="External"/><Relationship Id="rId76" Type="http://schemas.openxmlformats.org/officeDocument/2006/relationships/hyperlink" Target="consultantplus://offline/ref=6565064DA8EE4E673BCF71F47FC6F8EE6999531FD8EDC89CF95766D01A133E4E1D90223CB66439F0n6p9M" TargetMode="External"/><Relationship Id="rId97" Type="http://schemas.openxmlformats.org/officeDocument/2006/relationships/hyperlink" Target="https://docs30.surp-spb.ru/cgi/online.cgi?req=doc&amp;base=LAW&amp;n=329933&amp;date=11.03.2022&amp;dst=74&amp;field=134" TargetMode="External"/><Relationship Id="rId104" Type="http://schemas.openxmlformats.org/officeDocument/2006/relationships/hyperlink" Target="https://docs30.surp-spb.ru/cgi/online.cgi?req=doc&amp;base=LAW&amp;n=329933&amp;dst=85&amp;field=134&amp;date=18.03.2022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6565064DA8EE4E673BCF71F47FC6F8EE6999531FD8EDC89CF95766D01A133E4E1D90223CB66439F3n6p5M" TargetMode="External"/><Relationship Id="rId92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DF5DD-F9BB-4E94-8DFE-1E5E9FA2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214</Pages>
  <Words>56969</Words>
  <Characters>324724</Characters>
  <Application>Microsoft Office Word</Application>
  <DocSecurity>0</DocSecurity>
  <Lines>2706</Lines>
  <Paragraphs>761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k14</dc:creator>
  <cp:lastModifiedBy>Власова Ксения</cp:lastModifiedBy>
  <cp:revision>2</cp:revision>
  <cp:lastPrinted>2025-06-11T11:40:00Z</cp:lastPrinted>
  <dcterms:created xsi:type="dcterms:W3CDTF">2026-06-15T12:11:00Z</dcterms:created>
  <dcterms:modified xsi:type="dcterms:W3CDTF">2026-06-15T12:11:00Z</dcterms:modified>
</cp:coreProperties>
</file>