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154A4" w:rsidRDefault="000154A4" w:rsidP="000154A4">
      <w:pPr>
        <w:ind w:left="5670"/>
        <w:jc w:val="both"/>
      </w:pPr>
    </w:p>
    <w:p w:rsidR="008C4008" w:rsidRPr="008C4008" w:rsidRDefault="008C4008" w:rsidP="008C4008">
      <w:pPr>
        <w:widowControl w:val="0"/>
        <w:autoSpaceDE w:val="0"/>
        <w:autoSpaceDN w:val="0"/>
        <w:ind w:left="5954"/>
        <w:outlineLvl w:val="0"/>
        <w:rPr>
          <w:lang w:bidi="en-US"/>
        </w:rPr>
      </w:pPr>
      <w:r w:rsidRPr="008C4008">
        <w:rPr>
          <w:lang w:bidi="en-US"/>
        </w:rPr>
        <w:t>Приложение</w:t>
      </w:r>
    </w:p>
    <w:p w:rsidR="008C4008" w:rsidRPr="008C4008" w:rsidRDefault="008C4008" w:rsidP="008C4008">
      <w:pPr>
        <w:widowControl w:val="0"/>
        <w:autoSpaceDE w:val="0"/>
        <w:autoSpaceDN w:val="0"/>
        <w:ind w:left="5954"/>
        <w:outlineLvl w:val="0"/>
        <w:rPr>
          <w:lang w:bidi="en-US"/>
        </w:rPr>
      </w:pPr>
      <w:r w:rsidRPr="008C4008">
        <w:rPr>
          <w:lang w:bidi="en-US"/>
        </w:rPr>
        <w:t xml:space="preserve">к распоряжению </w:t>
      </w:r>
      <w:r w:rsidRPr="008C4008">
        <w:rPr>
          <w:lang w:bidi="en-US"/>
        </w:rPr>
        <w:br/>
        <w:t xml:space="preserve">Комитета по труду и занятости </w:t>
      </w:r>
    </w:p>
    <w:p w:rsidR="008C4008" w:rsidRPr="008C4008" w:rsidRDefault="008C4008" w:rsidP="008C4008">
      <w:pPr>
        <w:widowControl w:val="0"/>
        <w:autoSpaceDE w:val="0"/>
        <w:autoSpaceDN w:val="0"/>
        <w:ind w:left="5954"/>
        <w:outlineLvl w:val="0"/>
        <w:rPr>
          <w:lang w:bidi="en-US"/>
        </w:rPr>
      </w:pPr>
      <w:r w:rsidRPr="008C4008">
        <w:rPr>
          <w:lang w:bidi="en-US"/>
        </w:rPr>
        <w:t>населения Санкт-Петербурга</w:t>
      </w:r>
    </w:p>
    <w:p w:rsidR="008C4008" w:rsidRPr="008C4008" w:rsidRDefault="008C4008" w:rsidP="008C4008">
      <w:pPr>
        <w:widowControl w:val="0"/>
        <w:autoSpaceDE w:val="0"/>
        <w:autoSpaceDN w:val="0"/>
        <w:spacing w:line="720" w:lineRule="auto"/>
        <w:ind w:left="5954"/>
        <w:outlineLvl w:val="0"/>
        <w:rPr>
          <w:lang w:bidi="en-US"/>
        </w:rPr>
      </w:pPr>
      <w:r w:rsidRPr="008C4008">
        <w:rPr>
          <w:lang w:bidi="en-US"/>
        </w:rPr>
        <w:t>от______________ № ______</w:t>
      </w:r>
    </w:p>
    <w:p w:rsidR="00121E0D" w:rsidRPr="00AA1A38" w:rsidRDefault="00121E0D" w:rsidP="00121E0D">
      <w:pPr>
        <w:pStyle w:val="ConsPlusTitle"/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r w:rsidRPr="00AA1A38">
        <w:rPr>
          <w:rFonts w:ascii="Times New Roman" w:hAnsi="Times New Roman" w:cs="Times New Roman"/>
          <w:sz w:val="24"/>
          <w:szCs w:val="24"/>
          <w:lang w:val="ru-RU"/>
        </w:rPr>
        <w:t>ПЕРЕЧЕНЬ</w:t>
      </w:r>
    </w:p>
    <w:p w:rsidR="00121E0D" w:rsidRDefault="00121E0D" w:rsidP="00121E0D">
      <w:pPr>
        <w:pStyle w:val="ConsPlusTitle"/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r w:rsidRPr="00AA1A38">
        <w:rPr>
          <w:rFonts w:ascii="Times New Roman" w:hAnsi="Times New Roman" w:cs="Times New Roman"/>
          <w:sz w:val="24"/>
          <w:szCs w:val="24"/>
          <w:lang w:val="ru-RU"/>
        </w:rPr>
        <w:t xml:space="preserve">образовательных программ профессионального обучения </w:t>
      </w:r>
      <w:r>
        <w:rPr>
          <w:rFonts w:ascii="Times New Roman" w:hAnsi="Times New Roman" w:cs="Times New Roman"/>
          <w:sz w:val="24"/>
          <w:szCs w:val="24"/>
          <w:lang w:val="ru-RU"/>
        </w:rPr>
        <w:br/>
      </w:r>
      <w:r w:rsidRPr="00AA1A38">
        <w:rPr>
          <w:rFonts w:ascii="Times New Roman" w:hAnsi="Times New Roman" w:cs="Times New Roman"/>
          <w:sz w:val="24"/>
          <w:szCs w:val="24"/>
          <w:lang w:val="ru-RU"/>
        </w:rPr>
        <w:t xml:space="preserve">и дополнительного профессионального образования для обучения </w:t>
      </w:r>
    </w:p>
    <w:p w:rsidR="00121E0D" w:rsidRPr="00913D6C" w:rsidRDefault="00121E0D" w:rsidP="00121E0D">
      <w:pPr>
        <w:pStyle w:val="ConsPlusTitle"/>
        <w:spacing w:line="480" w:lineRule="auto"/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r w:rsidRPr="00AA1A38">
        <w:rPr>
          <w:rFonts w:ascii="Times New Roman" w:hAnsi="Times New Roman" w:cs="Times New Roman"/>
          <w:sz w:val="24"/>
          <w:szCs w:val="24"/>
          <w:lang w:val="ru-RU"/>
        </w:rPr>
        <w:t xml:space="preserve">участников </w:t>
      </w:r>
      <w:r>
        <w:rPr>
          <w:rFonts w:ascii="Times New Roman" w:hAnsi="Times New Roman" w:cs="Times New Roman"/>
          <w:sz w:val="24"/>
          <w:szCs w:val="24"/>
          <w:lang w:val="ru-RU"/>
        </w:rPr>
        <w:t>специальной военной операции</w:t>
      </w:r>
      <w:r w:rsidRPr="00AA1A38">
        <w:rPr>
          <w:rFonts w:ascii="Times New Roman" w:hAnsi="Times New Roman" w:cs="Times New Roman"/>
          <w:sz w:val="24"/>
          <w:szCs w:val="24"/>
          <w:lang w:val="ru-RU"/>
        </w:rPr>
        <w:t xml:space="preserve"> и членов их семей</w:t>
      </w:r>
    </w:p>
    <w:p w:rsidR="00121E0D" w:rsidRPr="00BE1E05" w:rsidRDefault="00121E0D" w:rsidP="00121E0D">
      <w:pPr>
        <w:pStyle w:val="ConsPlusTitle"/>
        <w:numPr>
          <w:ilvl w:val="0"/>
          <w:numId w:val="5"/>
        </w:numPr>
        <w:ind w:left="0" w:firstLine="709"/>
        <w:jc w:val="both"/>
        <w:rPr>
          <w:rFonts w:ascii="Times New Roman" w:hAnsi="Times New Roman" w:cs="Times New Roman"/>
          <w:b w:val="0"/>
          <w:sz w:val="24"/>
          <w:szCs w:val="24"/>
          <w:lang w:val="ru-RU"/>
        </w:rPr>
      </w:pPr>
      <w:r w:rsidRPr="00BE1E05">
        <w:rPr>
          <w:rFonts w:ascii="Times New Roman" w:hAnsi="Times New Roman" w:cs="Times New Roman"/>
          <w:b w:val="0"/>
          <w:sz w:val="24"/>
          <w:szCs w:val="24"/>
          <w:lang w:val="ru-RU"/>
        </w:rPr>
        <w:t>Аналитик данных. Принятие решений на основе данных.</w:t>
      </w:r>
    </w:p>
    <w:p w:rsidR="00121E0D" w:rsidRPr="00BE1E05" w:rsidRDefault="00121E0D" w:rsidP="00121E0D">
      <w:pPr>
        <w:pStyle w:val="ConsPlusTitle"/>
        <w:numPr>
          <w:ilvl w:val="0"/>
          <w:numId w:val="5"/>
        </w:numPr>
        <w:ind w:left="0" w:firstLine="709"/>
        <w:jc w:val="both"/>
        <w:rPr>
          <w:rFonts w:ascii="Times New Roman" w:hAnsi="Times New Roman" w:cs="Times New Roman"/>
          <w:b w:val="0"/>
          <w:sz w:val="24"/>
          <w:szCs w:val="24"/>
          <w:lang w:val="ru-RU"/>
        </w:rPr>
      </w:pPr>
      <w:r w:rsidRPr="00BE1E05">
        <w:rPr>
          <w:rFonts w:ascii="Times New Roman" w:hAnsi="Times New Roman" w:cs="Times New Roman"/>
          <w:b w:val="0"/>
          <w:sz w:val="24"/>
          <w:szCs w:val="24"/>
          <w:lang w:val="ru-RU"/>
        </w:rPr>
        <w:t>Бухгалтерский учет и налогообложение.</w:t>
      </w:r>
    </w:p>
    <w:p w:rsidR="00121E0D" w:rsidRPr="00BE1E05" w:rsidRDefault="00121E0D" w:rsidP="00121E0D">
      <w:pPr>
        <w:pStyle w:val="ConsPlusTitle"/>
        <w:numPr>
          <w:ilvl w:val="0"/>
          <w:numId w:val="5"/>
        </w:numPr>
        <w:ind w:left="0" w:firstLine="709"/>
        <w:jc w:val="both"/>
        <w:rPr>
          <w:rFonts w:ascii="Times New Roman" w:hAnsi="Times New Roman" w:cs="Times New Roman"/>
          <w:b w:val="0"/>
          <w:sz w:val="24"/>
          <w:szCs w:val="24"/>
          <w:lang w:val="ru-RU"/>
        </w:rPr>
      </w:pPr>
      <w:r w:rsidRPr="00BE1E05">
        <w:rPr>
          <w:rFonts w:ascii="Times New Roman" w:hAnsi="Times New Roman" w:cs="Times New Roman"/>
          <w:b w:val="0"/>
          <w:sz w:val="24"/>
          <w:szCs w:val="24"/>
          <w:lang w:val="ru-RU"/>
        </w:rPr>
        <w:t>Водитель погрузчика (для лиц, имеющих водительское удостоверение).</w:t>
      </w:r>
    </w:p>
    <w:p w:rsidR="00121E0D" w:rsidRPr="00BE1E05" w:rsidRDefault="00121E0D" w:rsidP="00121E0D">
      <w:pPr>
        <w:pStyle w:val="ConsPlusTitle"/>
        <w:numPr>
          <w:ilvl w:val="0"/>
          <w:numId w:val="5"/>
        </w:numPr>
        <w:ind w:left="0" w:firstLine="709"/>
        <w:jc w:val="both"/>
        <w:rPr>
          <w:rFonts w:ascii="Times New Roman" w:hAnsi="Times New Roman" w:cs="Times New Roman"/>
          <w:b w:val="0"/>
          <w:sz w:val="24"/>
          <w:szCs w:val="24"/>
          <w:lang w:val="ru-RU"/>
        </w:rPr>
      </w:pPr>
      <w:r w:rsidRPr="00BE1E05">
        <w:rPr>
          <w:rFonts w:ascii="Times New Roman" w:hAnsi="Times New Roman" w:cs="Times New Roman"/>
          <w:b w:val="0"/>
          <w:sz w:val="24"/>
          <w:szCs w:val="24"/>
          <w:lang w:val="ru-RU"/>
        </w:rPr>
        <w:t>Водитель транспортных средств с категории «В» на категорию «С».</w:t>
      </w:r>
    </w:p>
    <w:p w:rsidR="00121E0D" w:rsidRPr="00BE1E05" w:rsidRDefault="00121E0D" w:rsidP="00121E0D">
      <w:pPr>
        <w:pStyle w:val="ConsPlusTitle"/>
        <w:numPr>
          <w:ilvl w:val="0"/>
          <w:numId w:val="5"/>
        </w:numPr>
        <w:ind w:left="0" w:firstLine="709"/>
        <w:jc w:val="both"/>
        <w:rPr>
          <w:rFonts w:ascii="Times New Roman" w:hAnsi="Times New Roman" w:cs="Times New Roman"/>
          <w:b w:val="0"/>
          <w:sz w:val="24"/>
          <w:szCs w:val="24"/>
          <w:lang w:val="ru-RU"/>
        </w:rPr>
      </w:pPr>
      <w:r w:rsidRPr="00BE1E05">
        <w:rPr>
          <w:rFonts w:ascii="Times New Roman" w:hAnsi="Times New Roman" w:cs="Times New Roman"/>
          <w:b w:val="0"/>
          <w:sz w:val="24"/>
          <w:szCs w:val="24"/>
          <w:lang w:val="ru-RU"/>
        </w:rPr>
        <w:t xml:space="preserve">Графический дизайн и верстка </w:t>
      </w:r>
      <w:proofErr w:type="spellStart"/>
      <w:r w:rsidRPr="00BE1E05">
        <w:rPr>
          <w:rFonts w:ascii="Times New Roman" w:hAnsi="Times New Roman" w:cs="Times New Roman"/>
          <w:b w:val="0"/>
          <w:sz w:val="24"/>
          <w:szCs w:val="24"/>
          <w:lang w:val="ru-RU"/>
        </w:rPr>
        <w:t>Web</w:t>
      </w:r>
      <w:proofErr w:type="spellEnd"/>
      <w:r w:rsidRPr="00BE1E05">
        <w:rPr>
          <w:rFonts w:ascii="Times New Roman" w:hAnsi="Times New Roman" w:cs="Times New Roman"/>
          <w:b w:val="0"/>
          <w:sz w:val="24"/>
          <w:szCs w:val="24"/>
          <w:lang w:val="ru-RU"/>
        </w:rPr>
        <w:t>-страниц.</w:t>
      </w:r>
    </w:p>
    <w:p w:rsidR="00121E0D" w:rsidRDefault="00121E0D" w:rsidP="00121E0D">
      <w:pPr>
        <w:pStyle w:val="ConsPlusTitle"/>
        <w:numPr>
          <w:ilvl w:val="0"/>
          <w:numId w:val="5"/>
        </w:numPr>
        <w:ind w:left="0" w:firstLine="709"/>
        <w:jc w:val="both"/>
        <w:rPr>
          <w:rFonts w:ascii="Times New Roman" w:hAnsi="Times New Roman" w:cs="Times New Roman"/>
          <w:b w:val="0"/>
          <w:sz w:val="24"/>
          <w:szCs w:val="24"/>
          <w:lang w:val="ru-RU"/>
        </w:rPr>
      </w:pPr>
      <w:r w:rsidRPr="00BE1E05">
        <w:rPr>
          <w:rFonts w:ascii="Times New Roman" w:hAnsi="Times New Roman" w:cs="Times New Roman"/>
          <w:b w:val="0"/>
          <w:sz w:val="24"/>
          <w:szCs w:val="24"/>
          <w:lang w:val="ru-RU"/>
        </w:rPr>
        <w:t xml:space="preserve">Делопроизводитель (со знанием «1С: Электронный документооборот </w:t>
      </w:r>
      <w:r>
        <w:rPr>
          <w:rFonts w:ascii="Times New Roman" w:hAnsi="Times New Roman" w:cs="Times New Roman"/>
          <w:b w:val="0"/>
          <w:sz w:val="24"/>
          <w:szCs w:val="24"/>
          <w:lang w:val="ru-RU"/>
        </w:rPr>
        <w:br/>
      </w:r>
      <w:r w:rsidRPr="00BE1E05">
        <w:rPr>
          <w:rFonts w:ascii="Times New Roman" w:hAnsi="Times New Roman" w:cs="Times New Roman"/>
          <w:b w:val="0"/>
          <w:sz w:val="24"/>
          <w:szCs w:val="24"/>
          <w:lang w:val="ru-RU"/>
        </w:rPr>
        <w:t>(1С 8 КОРП)».</w:t>
      </w:r>
    </w:p>
    <w:p w:rsidR="00364ED4" w:rsidRDefault="00364ED4" w:rsidP="00121E0D">
      <w:pPr>
        <w:pStyle w:val="ConsPlusTitle"/>
        <w:numPr>
          <w:ilvl w:val="0"/>
          <w:numId w:val="5"/>
        </w:numPr>
        <w:ind w:left="0" w:firstLine="709"/>
        <w:jc w:val="both"/>
        <w:rPr>
          <w:rFonts w:ascii="Times New Roman" w:hAnsi="Times New Roman" w:cs="Times New Roman"/>
          <w:b w:val="0"/>
          <w:sz w:val="24"/>
          <w:szCs w:val="24"/>
          <w:lang w:val="ru-RU"/>
        </w:rPr>
      </w:pPr>
      <w:proofErr w:type="spellStart"/>
      <w:r>
        <w:rPr>
          <w:rFonts w:ascii="Times New Roman" w:hAnsi="Times New Roman" w:cs="Times New Roman"/>
          <w:b w:val="0"/>
          <w:sz w:val="24"/>
          <w:szCs w:val="24"/>
          <w:lang w:val="ru-RU"/>
        </w:rPr>
        <w:t>Дефектоскопист</w:t>
      </w:r>
      <w:proofErr w:type="spellEnd"/>
      <w:r>
        <w:rPr>
          <w:rFonts w:ascii="Times New Roman" w:hAnsi="Times New Roman" w:cs="Times New Roman"/>
          <w:b w:val="0"/>
          <w:sz w:val="24"/>
          <w:szCs w:val="24"/>
          <w:lang w:val="ru-RU"/>
        </w:rPr>
        <w:t>.</w:t>
      </w:r>
    </w:p>
    <w:p w:rsidR="00121E0D" w:rsidRPr="003C514A" w:rsidRDefault="00121E0D" w:rsidP="00121E0D">
      <w:pPr>
        <w:pStyle w:val="ConsPlusTitle"/>
        <w:numPr>
          <w:ilvl w:val="0"/>
          <w:numId w:val="5"/>
        </w:numPr>
        <w:ind w:left="0" w:firstLine="709"/>
        <w:jc w:val="both"/>
        <w:rPr>
          <w:rFonts w:ascii="Times New Roman" w:hAnsi="Times New Roman" w:cs="Times New Roman"/>
          <w:b w:val="0"/>
          <w:sz w:val="24"/>
          <w:szCs w:val="24"/>
          <w:lang w:val="ru-RU"/>
        </w:rPr>
      </w:pPr>
      <w:r w:rsidRPr="003C514A">
        <w:rPr>
          <w:rFonts w:ascii="Times New Roman" w:hAnsi="Times New Roman" w:cs="Times New Roman"/>
          <w:b w:val="0"/>
          <w:bCs/>
          <w:sz w:val="24"/>
          <w:szCs w:val="24"/>
        </w:rPr>
        <w:t>Excel</w:t>
      </w:r>
      <w:r w:rsidRPr="003C514A">
        <w:rPr>
          <w:rFonts w:ascii="Times New Roman" w:hAnsi="Times New Roman" w:cs="Times New Roman"/>
          <w:b w:val="0"/>
          <w:bCs/>
          <w:sz w:val="24"/>
          <w:szCs w:val="24"/>
          <w:lang w:val="ru-RU"/>
        </w:rPr>
        <w:t xml:space="preserve"> + </w:t>
      </w:r>
      <w:r w:rsidRPr="003C514A">
        <w:rPr>
          <w:rFonts w:ascii="Times New Roman" w:hAnsi="Times New Roman" w:cs="Times New Roman"/>
          <w:b w:val="0"/>
          <w:bCs/>
          <w:sz w:val="24"/>
          <w:szCs w:val="24"/>
        </w:rPr>
        <w:t>Google</w:t>
      </w:r>
      <w:r w:rsidRPr="003C514A">
        <w:rPr>
          <w:rFonts w:ascii="Times New Roman" w:hAnsi="Times New Roman" w:cs="Times New Roman"/>
          <w:b w:val="0"/>
          <w:bCs/>
          <w:sz w:val="24"/>
          <w:szCs w:val="24"/>
          <w:lang w:val="ru-RU"/>
        </w:rPr>
        <w:t xml:space="preserve"> Таблицы с нуля до </w:t>
      </w:r>
      <w:r w:rsidRPr="003C514A">
        <w:rPr>
          <w:rFonts w:ascii="Times New Roman" w:hAnsi="Times New Roman" w:cs="Times New Roman"/>
          <w:b w:val="0"/>
          <w:bCs/>
          <w:sz w:val="24"/>
          <w:szCs w:val="24"/>
        </w:rPr>
        <w:t>PRO</w:t>
      </w:r>
      <w:r w:rsidRPr="003C514A">
        <w:rPr>
          <w:rFonts w:ascii="Times New Roman" w:hAnsi="Times New Roman" w:cs="Times New Roman"/>
          <w:b w:val="0"/>
          <w:bCs/>
          <w:sz w:val="24"/>
          <w:szCs w:val="24"/>
          <w:lang w:val="ru-RU"/>
        </w:rPr>
        <w:t xml:space="preserve">, </w:t>
      </w:r>
      <w:r w:rsidRPr="003C514A">
        <w:rPr>
          <w:rFonts w:ascii="Times New Roman" w:hAnsi="Times New Roman" w:cs="Times New Roman"/>
          <w:b w:val="0"/>
          <w:bCs/>
          <w:sz w:val="24"/>
          <w:szCs w:val="24"/>
        </w:rPr>
        <w:t>Google</w:t>
      </w:r>
      <w:r w:rsidRPr="003C514A">
        <w:rPr>
          <w:rFonts w:ascii="Times New Roman" w:hAnsi="Times New Roman" w:cs="Times New Roman"/>
          <w:b w:val="0"/>
          <w:bCs/>
          <w:sz w:val="24"/>
          <w:szCs w:val="24"/>
          <w:lang w:val="ru-RU"/>
        </w:rPr>
        <w:t xml:space="preserve"> Презентации.</w:t>
      </w:r>
    </w:p>
    <w:p w:rsidR="00121E0D" w:rsidRDefault="00121E0D" w:rsidP="00121E0D">
      <w:pPr>
        <w:pStyle w:val="ConsPlusTitle"/>
        <w:numPr>
          <w:ilvl w:val="0"/>
          <w:numId w:val="5"/>
        </w:numPr>
        <w:ind w:left="0" w:firstLine="709"/>
        <w:jc w:val="both"/>
        <w:rPr>
          <w:rFonts w:ascii="Times New Roman" w:hAnsi="Times New Roman" w:cs="Times New Roman"/>
          <w:b w:val="0"/>
          <w:sz w:val="24"/>
          <w:szCs w:val="24"/>
          <w:lang w:val="ru-RU"/>
        </w:rPr>
      </w:pPr>
      <w:r w:rsidRPr="00BE1E05">
        <w:rPr>
          <w:rFonts w:ascii="Times New Roman" w:hAnsi="Times New Roman" w:cs="Times New Roman"/>
          <w:b w:val="0"/>
          <w:sz w:val="24"/>
          <w:szCs w:val="24"/>
          <w:lang w:val="ru-RU"/>
        </w:rPr>
        <w:t xml:space="preserve">Информационные технологии. Базы данных (MS </w:t>
      </w:r>
      <w:proofErr w:type="spellStart"/>
      <w:r w:rsidRPr="00BE1E05">
        <w:rPr>
          <w:rFonts w:ascii="Times New Roman" w:hAnsi="Times New Roman" w:cs="Times New Roman"/>
          <w:b w:val="0"/>
          <w:sz w:val="24"/>
          <w:szCs w:val="24"/>
          <w:lang w:val="ru-RU"/>
        </w:rPr>
        <w:t>Excel</w:t>
      </w:r>
      <w:proofErr w:type="spellEnd"/>
      <w:r w:rsidRPr="00BE1E05">
        <w:rPr>
          <w:rFonts w:ascii="Times New Roman" w:hAnsi="Times New Roman" w:cs="Times New Roman"/>
          <w:b w:val="0"/>
          <w:sz w:val="24"/>
          <w:szCs w:val="24"/>
          <w:lang w:val="ru-RU"/>
        </w:rPr>
        <w:t xml:space="preserve">, </w:t>
      </w:r>
      <w:proofErr w:type="spellStart"/>
      <w:r w:rsidRPr="00BE1E05">
        <w:rPr>
          <w:rFonts w:ascii="Times New Roman" w:hAnsi="Times New Roman" w:cs="Times New Roman"/>
          <w:b w:val="0"/>
          <w:sz w:val="24"/>
          <w:szCs w:val="24"/>
          <w:lang w:val="ru-RU"/>
        </w:rPr>
        <w:t>Access</w:t>
      </w:r>
      <w:proofErr w:type="spellEnd"/>
      <w:r w:rsidRPr="00BE1E05">
        <w:rPr>
          <w:rFonts w:ascii="Times New Roman" w:hAnsi="Times New Roman" w:cs="Times New Roman"/>
          <w:b w:val="0"/>
          <w:sz w:val="24"/>
          <w:szCs w:val="24"/>
          <w:lang w:val="ru-RU"/>
        </w:rPr>
        <w:t xml:space="preserve">, </w:t>
      </w:r>
      <w:proofErr w:type="spellStart"/>
      <w:r w:rsidRPr="00BE1E05">
        <w:rPr>
          <w:rFonts w:ascii="Times New Roman" w:hAnsi="Times New Roman" w:cs="Times New Roman"/>
          <w:b w:val="0"/>
          <w:sz w:val="24"/>
          <w:szCs w:val="24"/>
          <w:lang w:val="ru-RU"/>
        </w:rPr>
        <w:t>Power</w:t>
      </w:r>
      <w:proofErr w:type="spellEnd"/>
      <w:r w:rsidRPr="00BE1E05">
        <w:rPr>
          <w:rFonts w:ascii="Times New Roman" w:hAnsi="Times New Roman" w:cs="Times New Roman"/>
          <w:b w:val="0"/>
          <w:sz w:val="24"/>
          <w:szCs w:val="24"/>
          <w:lang w:val="ru-RU"/>
        </w:rPr>
        <w:t xml:space="preserve"> </w:t>
      </w:r>
      <w:proofErr w:type="spellStart"/>
      <w:r w:rsidRPr="00BE1E05">
        <w:rPr>
          <w:rFonts w:ascii="Times New Roman" w:hAnsi="Times New Roman" w:cs="Times New Roman"/>
          <w:b w:val="0"/>
          <w:sz w:val="24"/>
          <w:szCs w:val="24"/>
          <w:lang w:val="ru-RU"/>
        </w:rPr>
        <w:t>Query</w:t>
      </w:r>
      <w:proofErr w:type="spellEnd"/>
      <w:r w:rsidRPr="00BE1E05">
        <w:rPr>
          <w:rFonts w:ascii="Times New Roman" w:hAnsi="Times New Roman" w:cs="Times New Roman"/>
          <w:b w:val="0"/>
          <w:sz w:val="24"/>
          <w:szCs w:val="24"/>
          <w:lang w:val="ru-RU"/>
        </w:rPr>
        <w:t>, 1С: Предприятие 8).</w:t>
      </w:r>
    </w:p>
    <w:p w:rsidR="004915B2" w:rsidRDefault="004915B2" w:rsidP="00121E0D">
      <w:pPr>
        <w:pStyle w:val="ConsPlusTitle"/>
        <w:numPr>
          <w:ilvl w:val="0"/>
          <w:numId w:val="5"/>
        </w:numPr>
        <w:ind w:left="0" w:firstLine="709"/>
        <w:jc w:val="both"/>
        <w:rPr>
          <w:rFonts w:ascii="Times New Roman" w:hAnsi="Times New Roman" w:cs="Times New Roman"/>
          <w:b w:val="0"/>
          <w:sz w:val="24"/>
          <w:szCs w:val="24"/>
          <w:lang w:val="ru-RU"/>
        </w:rPr>
      </w:pPr>
      <w:r>
        <w:rPr>
          <w:rFonts w:ascii="Times New Roman" w:hAnsi="Times New Roman" w:cs="Times New Roman"/>
          <w:b w:val="0"/>
          <w:sz w:val="24"/>
          <w:szCs w:val="24"/>
          <w:lang w:val="ru-RU"/>
        </w:rPr>
        <w:t xml:space="preserve">Инструктор </w:t>
      </w:r>
      <w:proofErr w:type="gramStart"/>
      <w:r>
        <w:rPr>
          <w:rFonts w:ascii="Times New Roman" w:hAnsi="Times New Roman" w:cs="Times New Roman"/>
          <w:b w:val="0"/>
          <w:sz w:val="24"/>
          <w:szCs w:val="24"/>
          <w:lang w:val="ru-RU"/>
        </w:rPr>
        <w:t>по физической подготовки</w:t>
      </w:r>
      <w:proofErr w:type="gramEnd"/>
      <w:r>
        <w:rPr>
          <w:rFonts w:ascii="Times New Roman" w:hAnsi="Times New Roman" w:cs="Times New Roman"/>
          <w:b w:val="0"/>
          <w:sz w:val="24"/>
          <w:szCs w:val="24"/>
          <w:lang w:val="ru-RU"/>
        </w:rPr>
        <w:t>.</w:t>
      </w:r>
    </w:p>
    <w:p w:rsidR="00121E0D" w:rsidRPr="00BE1E05" w:rsidRDefault="00121E0D" w:rsidP="00121E0D">
      <w:pPr>
        <w:pStyle w:val="ConsPlusTitle"/>
        <w:numPr>
          <w:ilvl w:val="0"/>
          <w:numId w:val="5"/>
        </w:numPr>
        <w:ind w:left="0" w:firstLine="709"/>
        <w:jc w:val="both"/>
        <w:rPr>
          <w:rFonts w:ascii="Times New Roman" w:hAnsi="Times New Roman" w:cs="Times New Roman"/>
          <w:b w:val="0"/>
          <w:sz w:val="24"/>
          <w:szCs w:val="24"/>
          <w:lang w:val="ru-RU"/>
        </w:rPr>
      </w:pPr>
      <w:r w:rsidRPr="00BE1E05">
        <w:rPr>
          <w:rFonts w:ascii="Times New Roman" w:hAnsi="Times New Roman" w:cs="Times New Roman"/>
          <w:b w:val="0"/>
          <w:sz w:val="24"/>
          <w:szCs w:val="24"/>
          <w:lang w:val="ru-RU"/>
        </w:rPr>
        <w:t>Кадровый менеджмент и делопроизводство.</w:t>
      </w:r>
    </w:p>
    <w:p w:rsidR="00121E0D" w:rsidRPr="00BE1E05" w:rsidRDefault="00121E0D" w:rsidP="00121E0D">
      <w:pPr>
        <w:pStyle w:val="ConsPlusTitle"/>
        <w:numPr>
          <w:ilvl w:val="0"/>
          <w:numId w:val="5"/>
        </w:numPr>
        <w:ind w:left="0" w:firstLine="709"/>
        <w:jc w:val="both"/>
        <w:rPr>
          <w:rFonts w:ascii="Times New Roman" w:hAnsi="Times New Roman" w:cs="Times New Roman"/>
          <w:b w:val="0"/>
          <w:sz w:val="24"/>
          <w:szCs w:val="24"/>
          <w:lang w:val="ru-RU"/>
        </w:rPr>
      </w:pPr>
      <w:r w:rsidRPr="00BE1E05">
        <w:rPr>
          <w:rFonts w:ascii="Times New Roman" w:hAnsi="Times New Roman" w:cs="Times New Roman"/>
          <w:b w:val="0"/>
          <w:sz w:val="24"/>
          <w:szCs w:val="24"/>
          <w:lang w:val="ru-RU"/>
        </w:rPr>
        <w:t>Кладовщик (Управление складом с использованием автоматизированных программ «1С: Склад»).</w:t>
      </w:r>
    </w:p>
    <w:p w:rsidR="00121E0D" w:rsidRPr="00BE1E05" w:rsidRDefault="00121E0D" w:rsidP="00121E0D">
      <w:pPr>
        <w:pStyle w:val="ConsPlusTitle"/>
        <w:numPr>
          <w:ilvl w:val="0"/>
          <w:numId w:val="5"/>
        </w:numPr>
        <w:ind w:left="0" w:firstLine="709"/>
        <w:jc w:val="both"/>
        <w:rPr>
          <w:rFonts w:ascii="Times New Roman" w:hAnsi="Times New Roman" w:cs="Times New Roman"/>
          <w:b w:val="0"/>
          <w:sz w:val="24"/>
          <w:szCs w:val="24"/>
          <w:lang w:val="ru-RU"/>
        </w:rPr>
      </w:pPr>
      <w:proofErr w:type="spellStart"/>
      <w:r>
        <w:rPr>
          <w:rFonts w:ascii="Times New Roman" w:hAnsi="Times New Roman" w:cs="Times New Roman"/>
          <w:b w:val="0"/>
          <w:sz w:val="24"/>
          <w:szCs w:val="24"/>
          <w:lang w:val="ru-RU"/>
        </w:rPr>
        <w:t>Косметик</w:t>
      </w:r>
      <w:r w:rsidRPr="00BE1E05">
        <w:rPr>
          <w:rFonts w:ascii="Times New Roman" w:hAnsi="Times New Roman" w:cs="Times New Roman"/>
          <w:b w:val="0"/>
          <w:sz w:val="24"/>
          <w:szCs w:val="24"/>
          <w:lang w:val="ru-RU"/>
        </w:rPr>
        <w:t>-эстетист</w:t>
      </w:r>
      <w:proofErr w:type="spellEnd"/>
      <w:r w:rsidRPr="00BE1E05">
        <w:rPr>
          <w:rFonts w:ascii="Times New Roman" w:hAnsi="Times New Roman" w:cs="Times New Roman"/>
          <w:b w:val="0"/>
          <w:sz w:val="24"/>
          <w:szCs w:val="24"/>
          <w:lang w:val="ru-RU"/>
        </w:rPr>
        <w:t xml:space="preserve"> по телу.</w:t>
      </w:r>
    </w:p>
    <w:p w:rsidR="00121E0D" w:rsidRPr="00BE1E05" w:rsidRDefault="00121E0D" w:rsidP="00121E0D">
      <w:pPr>
        <w:pStyle w:val="ConsPlusTitle"/>
        <w:numPr>
          <w:ilvl w:val="0"/>
          <w:numId w:val="5"/>
        </w:numPr>
        <w:ind w:left="0" w:firstLine="709"/>
        <w:jc w:val="both"/>
        <w:rPr>
          <w:rFonts w:ascii="Times New Roman" w:hAnsi="Times New Roman" w:cs="Times New Roman"/>
          <w:b w:val="0"/>
          <w:sz w:val="24"/>
          <w:szCs w:val="24"/>
          <w:lang w:val="ru-RU"/>
        </w:rPr>
      </w:pPr>
      <w:r w:rsidRPr="00BE1E05">
        <w:rPr>
          <w:rFonts w:ascii="Times New Roman" w:hAnsi="Times New Roman" w:cs="Times New Roman"/>
          <w:b w:val="0"/>
          <w:sz w:val="24"/>
          <w:szCs w:val="24"/>
          <w:lang w:val="ru-RU"/>
        </w:rPr>
        <w:t xml:space="preserve">Логистика на транспорте, логистический менеджмент с изучением </w:t>
      </w:r>
      <w:r>
        <w:rPr>
          <w:rFonts w:ascii="Times New Roman" w:hAnsi="Times New Roman" w:cs="Times New Roman"/>
          <w:b w:val="0"/>
          <w:sz w:val="24"/>
          <w:szCs w:val="24"/>
          <w:lang w:val="ru-RU"/>
        </w:rPr>
        <w:br/>
        <w:t>«</w:t>
      </w:r>
      <w:r w:rsidRPr="00BE1E05">
        <w:rPr>
          <w:rFonts w:ascii="Times New Roman" w:hAnsi="Times New Roman" w:cs="Times New Roman"/>
          <w:b w:val="0"/>
          <w:sz w:val="24"/>
          <w:szCs w:val="24"/>
          <w:lang w:val="ru-RU"/>
        </w:rPr>
        <w:t>1С: Управление торговлей</w:t>
      </w:r>
      <w:r>
        <w:rPr>
          <w:rFonts w:ascii="Times New Roman" w:hAnsi="Times New Roman" w:cs="Times New Roman"/>
          <w:b w:val="0"/>
          <w:sz w:val="24"/>
          <w:szCs w:val="24"/>
          <w:lang w:val="ru-RU"/>
        </w:rPr>
        <w:t>»</w:t>
      </w:r>
      <w:r w:rsidRPr="00BE1E05">
        <w:rPr>
          <w:rFonts w:ascii="Times New Roman" w:hAnsi="Times New Roman" w:cs="Times New Roman"/>
          <w:b w:val="0"/>
          <w:sz w:val="24"/>
          <w:szCs w:val="24"/>
          <w:lang w:val="ru-RU"/>
        </w:rPr>
        <w:t>.</w:t>
      </w:r>
    </w:p>
    <w:p w:rsidR="00121E0D" w:rsidRPr="00BE1E05" w:rsidRDefault="00121E0D" w:rsidP="00121E0D">
      <w:pPr>
        <w:pStyle w:val="ConsPlusTitle"/>
        <w:numPr>
          <w:ilvl w:val="0"/>
          <w:numId w:val="5"/>
        </w:numPr>
        <w:ind w:left="0" w:firstLine="709"/>
        <w:jc w:val="both"/>
        <w:rPr>
          <w:rFonts w:ascii="Times New Roman" w:hAnsi="Times New Roman" w:cs="Times New Roman"/>
          <w:b w:val="0"/>
          <w:sz w:val="24"/>
          <w:szCs w:val="24"/>
          <w:lang w:val="ru-RU"/>
        </w:rPr>
      </w:pPr>
      <w:r w:rsidRPr="00BE1E05">
        <w:rPr>
          <w:rFonts w:ascii="Times New Roman" w:hAnsi="Times New Roman" w:cs="Times New Roman"/>
          <w:b w:val="0"/>
          <w:sz w:val="24"/>
          <w:szCs w:val="24"/>
          <w:lang w:val="ru-RU"/>
        </w:rPr>
        <w:t>Мастер маникюра.</w:t>
      </w:r>
    </w:p>
    <w:p w:rsidR="00121E0D" w:rsidRPr="00BE1E05" w:rsidRDefault="00121E0D" w:rsidP="00121E0D">
      <w:pPr>
        <w:pStyle w:val="ConsPlusTitle"/>
        <w:numPr>
          <w:ilvl w:val="0"/>
          <w:numId w:val="5"/>
        </w:numPr>
        <w:ind w:left="0" w:firstLine="709"/>
        <w:jc w:val="both"/>
        <w:rPr>
          <w:rFonts w:ascii="Times New Roman" w:hAnsi="Times New Roman" w:cs="Times New Roman"/>
          <w:b w:val="0"/>
          <w:sz w:val="24"/>
          <w:szCs w:val="24"/>
          <w:lang w:val="ru-RU"/>
        </w:rPr>
      </w:pPr>
      <w:r w:rsidRPr="00BE1E05">
        <w:rPr>
          <w:rFonts w:ascii="Times New Roman" w:hAnsi="Times New Roman" w:cs="Times New Roman"/>
          <w:b w:val="0"/>
          <w:sz w:val="24"/>
          <w:szCs w:val="24"/>
          <w:lang w:val="ru-RU"/>
        </w:rPr>
        <w:t>Мастер педикюра.</w:t>
      </w:r>
      <w:bookmarkStart w:id="0" w:name="_GoBack"/>
      <w:bookmarkEnd w:id="0"/>
    </w:p>
    <w:p w:rsidR="00121E0D" w:rsidRPr="00BE1E05" w:rsidRDefault="00121E0D" w:rsidP="00121E0D">
      <w:pPr>
        <w:pStyle w:val="ConsPlusTitle"/>
        <w:numPr>
          <w:ilvl w:val="0"/>
          <w:numId w:val="5"/>
        </w:numPr>
        <w:ind w:left="0" w:firstLine="709"/>
        <w:jc w:val="both"/>
        <w:rPr>
          <w:rFonts w:ascii="Times New Roman" w:hAnsi="Times New Roman" w:cs="Times New Roman"/>
          <w:b w:val="0"/>
          <w:sz w:val="24"/>
          <w:szCs w:val="24"/>
          <w:lang w:val="ru-RU"/>
        </w:rPr>
      </w:pPr>
      <w:r w:rsidRPr="00BE1E05">
        <w:rPr>
          <w:rFonts w:ascii="Times New Roman" w:hAnsi="Times New Roman" w:cs="Times New Roman"/>
          <w:b w:val="0"/>
          <w:sz w:val="24"/>
          <w:szCs w:val="24"/>
          <w:lang w:val="ru-RU"/>
        </w:rPr>
        <w:t>Оператор беспилотных авиационных систем (с максимальной взлетной массой 30 килограммов и менее).</w:t>
      </w:r>
    </w:p>
    <w:p w:rsidR="00121E0D" w:rsidRPr="00BE1E05" w:rsidRDefault="00121E0D" w:rsidP="00121E0D">
      <w:pPr>
        <w:pStyle w:val="ConsPlusTitle"/>
        <w:numPr>
          <w:ilvl w:val="0"/>
          <w:numId w:val="5"/>
        </w:numPr>
        <w:ind w:left="0" w:firstLine="709"/>
        <w:jc w:val="both"/>
        <w:rPr>
          <w:rFonts w:ascii="Times New Roman" w:hAnsi="Times New Roman" w:cs="Times New Roman"/>
          <w:b w:val="0"/>
          <w:sz w:val="24"/>
          <w:szCs w:val="24"/>
          <w:lang w:val="ru-RU"/>
        </w:rPr>
      </w:pPr>
      <w:r w:rsidRPr="00BE1E05">
        <w:rPr>
          <w:rFonts w:ascii="Times New Roman" w:hAnsi="Times New Roman" w:cs="Times New Roman"/>
          <w:b w:val="0"/>
          <w:sz w:val="24"/>
          <w:szCs w:val="24"/>
          <w:lang w:val="ru-RU"/>
        </w:rPr>
        <w:t>Оператор станков с программным управлением.</w:t>
      </w:r>
    </w:p>
    <w:p w:rsidR="00121E0D" w:rsidRDefault="00121E0D" w:rsidP="00121E0D">
      <w:pPr>
        <w:pStyle w:val="ConsPlusTitle"/>
        <w:numPr>
          <w:ilvl w:val="0"/>
          <w:numId w:val="5"/>
        </w:numPr>
        <w:ind w:left="0" w:firstLine="709"/>
        <w:jc w:val="both"/>
        <w:rPr>
          <w:rFonts w:ascii="Times New Roman" w:hAnsi="Times New Roman" w:cs="Times New Roman"/>
          <w:b w:val="0"/>
          <w:sz w:val="24"/>
          <w:szCs w:val="24"/>
          <w:lang w:val="ru-RU"/>
        </w:rPr>
      </w:pPr>
      <w:r w:rsidRPr="00BE1E05">
        <w:rPr>
          <w:rFonts w:ascii="Times New Roman" w:hAnsi="Times New Roman" w:cs="Times New Roman"/>
          <w:b w:val="0"/>
          <w:sz w:val="24"/>
          <w:szCs w:val="24"/>
          <w:lang w:val="ru-RU"/>
        </w:rPr>
        <w:t xml:space="preserve">Оператор электронно-вычислительных и вычислительных машин </w:t>
      </w:r>
      <w:r>
        <w:rPr>
          <w:rFonts w:ascii="Times New Roman" w:hAnsi="Times New Roman" w:cs="Times New Roman"/>
          <w:b w:val="0"/>
          <w:sz w:val="24"/>
          <w:szCs w:val="24"/>
          <w:lang w:val="ru-RU"/>
        </w:rPr>
        <w:br/>
      </w:r>
      <w:r w:rsidRPr="00BE1E05">
        <w:rPr>
          <w:rFonts w:ascii="Times New Roman" w:hAnsi="Times New Roman" w:cs="Times New Roman"/>
          <w:b w:val="0"/>
          <w:sz w:val="24"/>
          <w:szCs w:val="24"/>
          <w:lang w:val="ru-RU"/>
        </w:rPr>
        <w:t>(со знанием «1С: Управление торговлей»).</w:t>
      </w:r>
    </w:p>
    <w:p w:rsidR="00121E0D" w:rsidRPr="003C514A" w:rsidRDefault="00121E0D" w:rsidP="00121E0D">
      <w:pPr>
        <w:pStyle w:val="ConsPlusTitle"/>
        <w:numPr>
          <w:ilvl w:val="0"/>
          <w:numId w:val="5"/>
        </w:numPr>
        <w:ind w:left="0" w:firstLine="709"/>
        <w:jc w:val="both"/>
        <w:rPr>
          <w:rFonts w:ascii="Times New Roman" w:hAnsi="Times New Roman" w:cs="Times New Roman"/>
          <w:b w:val="0"/>
          <w:sz w:val="24"/>
          <w:szCs w:val="24"/>
          <w:lang w:val="ru-RU"/>
        </w:rPr>
      </w:pPr>
      <w:r w:rsidRPr="003C514A">
        <w:rPr>
          <w:rFonts w:ascii="Times New Roman" w:hAnsi="Times New Roman" w:cs="Times New Roman"/>
          <w:b w:val="0"/>
          <w:sz w:val="24"/>
          <w:szCs w:val="24"/>
          <w:lang w:val="ru-RU"/>
        </w:rPr>
        <w:t xml:space="preserve">Офисные приложения </w:t>
      </w:r>
      <w:proofErr w:type="spellStart"/>
      <w:r w:rsidRPr="003C514A">
        <w:rPr>
          <w:rFonts w:ascii="Times New Roman" w:hAnsi="Times New Roman" w:cs="Times New Roman"/>
          <w:b w:val="0"/>
          <w:sz w:val="24"/>
          <w:szCs w:val="24"/>
          <w:lang w:val="ru-RU"/>
        </w:rPr>
        <w:t>Microsoft</w:t>
      </w:r>
      <w:proofErr w:type="spellEnd"/>
      <w:r w:rsidRPr="003C514A">
        <w:rPr>
          <w:rFonts w:ascii="Times New Roman" w:hAnsi="Times New Roman" w:cs="Times New Roman"/>
          <w:b w:val="0"/>
          <w:sz w:val="24"/>
          <w:szCs w:val="24"/>
          <w:lang w:val="ru-RU"/>
        </w:rPr>
        <w:t xml:space="preserve"> </w:t>
      </w:r>
      <w:proofErr w:type="spellStart"/>
      <w:r w:rsidRPr="003C514A">
        <w:rPr>
          <w:rFonts w:ascii="Times New Roman" w:hAnsi="Times New Roman" w:cs="Times New Roman"/>
          <w:b w:val="0"/>
          <w:sz w:val="24"/>
          <w:szCs w:val="24"/>
          <w:lang w:val="ru-RU"/>
        </w:rPr>
        <w:t>Word</w:t>
      </w:r>
      <w:proofErr w:type="spellEnd"/>
      <w:r w:rsidRPr="003C514A">
        <w:rPr>
          <w:rFonts w:ascii="Times New Roman" w:hAnsi="Times New Roman" w:cs="Times New Roman"/>
          <w:b w:val="0"/>
          <w:sz w:val="24"/>
          <w:szCs w:val="24"/>
          <w:lang w:val="ru-RU"/>
        </w:rPr>
        <w:t xml:space="preserve">, </w:t>
      </w:r>
      <w:proofErr w:type="spellStart"/>
      <w:r w:rsidRPr="003C514A">
        <w:rPr>
          <w:rFonts w:ascii="Times New Roman" w:hAnsi="Times New Roman" w:cs="Times New Roman"/>
          <w:b w:val="0"/>
          <w:sz w:val="24"/>
          <w:szCs w:val="24"/>
          <w:lang w:val="ru-RU"/>
        </w:rPr>
        <w:t>Microsoft</w:t>
      </w:r>
      <w:proofErr w:type="spellEnd"/>
      <w:r w:rsidRPr="003C514A">
        <w:rPr>
          <w:rFonts w:ascii="Times New Roman" w:hAnsi="Times New Roman" w:cs="Times New Roman"/>
          <w:b w:val="0"/>
          <w:sz w:val="24"/>
          <w:szCs w:val="24"/>
          <w:lang w:val="ru-RU"/>
        </w:rPr>
        <w:t xml:space="preserve"> </w:t>
      </w:r>
      <w:proofErr w:type="spellStart"/>
      <w:r w:rsidRPr="003C514A">
        <w:rPr>
          <w:rFonts w:ascii="Times New Roman" w:hAnsi="Times New Roman" w:cs="Times New Roman"/>
          <w:b w:val="0"/>
          <w:sz w:val="24"/>
          <w:szCs w:val="24"/>
          <w:lang w:val="ru-RU"/>
        </w:rPr>
        <w:t>Excel</w:t>
      </w:r>
      <w:proofErr w:type="spellEnd"/>
      <w:r w:rsidRPr="003C514A">
        <w:rPr>
          <w:rFonts w:ascii="Times New Roman" w:hAnsi="Times New Roman" w:cs="Times New Roman"/>
          <w:b w:val="0"/>
          <w:sz w:val="24"/>
          <w:szCs w:val="24"/>
          <w:lang w:val="ru-RU"/>
        </w:rPr>
        <w:t xml:space="preserve"> (углубленное изучение, включая макросы </w:t>
      </w:r>
      <w:proofErr w:type="spellStart"/>
      <w:r w:rsidRPr="003C514A">
        <w:rPr>
          <w:rFonts w:ascii="Times New Roman" w:hAnsi="Times New Roman" w:cs="Times New Roman"/>
          <w:b w:val="0"/>
          <w:sz w:val="24"/>
          <w:szCs w:val="24"/>
          <w:lang w:val="ru-RU"/>
        </w:rPr>
        <w:t>Excel</w:t>
      </w:r>
      <w:proofErr w:type="spellEnd"/>
      <w:r w:rsidRPr="003C514A">
        <w:rPr>
          <w:rFonts w:ascii="Times New Roman" w:hAnsi="Times New Roman" w:cs="Times New Roman"/>
          <w:b w:val="0"/>
          <w:sz w:val="24"/>
          <w:szCs w:val="24"/>
          <w:lang w:val="ru-RU"/>
        </w:rPr>
        <w:t xml:space="preserve">) и </w:t>
      </w:r>
      <w:proofErr w:type="spellStart"/>
      <w:r w:rsidRPr="003C514A">
        <w:rPr>
          <w:rFonts w:ascii="Times New Roman" w:hAnsi="Times New Roman" w:cs="Times New Roman"/>
          <w:b w:val="0"/>
          <w:sz w:val="24"/>
          <w:szCs w:val="24"/>
          <w:lang w:val="ru-RU"/>
        </w:rPr>
        <w:t>Microsoft</w:t>
      </w:r>
      <w:proofErr w:type="spellEnd"/>
      <w:r w:rsidRPr="003C514A">
        <w:rPr>
          <w:rFonts w:ascii="Times New Roman" w:hAnsi="Times New Roman" w:cs="Times New Roman"/>
          <w:b w:val="0"/>
          <w:sz w:val="24"/>
          <w:szCs w:val="24"/>
          <w:lang w:val="ru-RU"/>
        </w:rPr>
        <w:t xml:space="preserve"> </w:t>
      </w:r>
      <w:proofErr w:type="spellStart"/>
      <w:r w:rsidRPr="003C514A">
        <w:rPr>
          <w:rFonts w:ascii="Times New Roman" w:hAnsi="Times New Roman" w:cs="Times New Roman"/>
          <w:b w:val="0"/>
          <w:sz w:val="24"/>
          <w:szCs w:val="24"/>
          <w:lang w:val="ru-RU"/>
        </w:rPr>
        <w:t>Power</w:t>
      </w:r>
      <w:proofErr w:type="spellEnd"/>
      <w:r w:rsidRPr="003C514A">
        <w:rPr>
          <w:rFonts w:ascii="Times New Roman" w:hAnsi="Times New Roman" w:cs="Times New Roman"/>
          <w:b w:val="0"/>
          <w:sz w:val="24"/>
          <w:szCs w:val="24"/>
          <w:lang w:val="ru-RU"/>
        </w:rPr>
        <w:t xml:space="preserve"> </w:t>
      </w:r>
      <w:proofErr w:type="spellStart"/>
      <w:r w:rsidRPr="003C514A">
        <w:rPr>
          <w:rFonts w:ascii="Times New Roman" w:hAnsi="Times New Roman" w:cs="Times New Roman"/>
          <w:b w:val="0"/>
          <w:sz w:val="24"/>
          <w:szCs w:val="24"/>
          <w:lang w:val="ru-RU"/>
        </w:rPr>
        <w:t>Point</w:t>
      </w:r>
      <w:proofErr w:type="spellEnd"/>
      <w:r w:rsidRPr="003C514A">
        <w:rPr>
          <w:rFonts w:ascii="Times New Roman" w:hAnsi="Times New Roman" w:cs="Times New Roman"/>
          <w:b w:val="0"/>
          <w:sz w:val="24"/>
          <w:szCs w:val="24"/>
          <w:lang w:val="ru-RU"/>
        </w:rPr>
        <w:t>.</w:t>
      </w:r>
    </w:p>
    <w:p w:rsidR="00121E0D" w:rsidRPr="00BE1E05" w:rsidRDefault="00121E0D" w:rsidP="00121E0D">
      <w:pPr>
        <w:pStyle w:val="ConsPlusTitle"/>
        <w:numPr>
          <w:ilvl w:val="0"/>
          <w:numId w:val="5"/>
        </w:numPr>
        <w:ind w:left="0" w:firstLine="709"/>
        <w:jc w:val="both"/>
        <w:rPr>
          <w:rFonts w:ascii="Times New Roman" w:hAnsi="Times New Roman" w:cs="Times New Roman"/>
          <w:b w:val="0"/>
          <w:sz w:val="24"/>
          <w:szCs w:val="24"/>
          <w:lang w:val="ru-RU"/>
        </w:rPr>
      </w:pPr>
      <w:r w:rsidRPr="00BE1E05">
        <w:rPr>
          <w:rFonts w:ascii="Times New Roman" w:hAnsi="Times New Roman" w:cs="Times New Roman"/>
          <w:b w:val="0"/>
          <w:sz w:val="24"/>
          <w:szCs w:val="24"/>
          <w:lang w:val="ru-RU"/>
        </w:rPr>
        <w:t>Парикмахер.</w:t>
      </w:r>
    </w:p>
    <w:p w:rsidR="00121E0D" w:rsidRPr="00BE1E05" w:rsidRDefault="00121E0D" w:rsidP="00121E0D">
      <w:pPr>
        <w:pStyle w:val="ConsPlusTitle"/>
        <w:numPr>
          <w:ilvl w:val="0"/>
          <w:numId w:val="5"/>
        </w:numPr>
        <w:ind w:left="0" w:firstLine="709"/>
        <w:jc w:val="both"/>
        <w:rPr>
          <w:rFonts w:ascii="Times New Roman" w:hAnsi="Times New Roman" w:cs="Times New Roman"/>
          <w:b w:val="0"/>
          <w:sz w:val="24"/>
          <w:szCs w:val="24"/>
          <w:lang w:val="ru-RU"/>
        </w:rPr>
      </w:pPr>
      <w:r w:rsidRPr="00BE1E05">
        <w:rPr>
          <w:rFonts w:ascii="Times New Roman" w:hAnsi="Times New Roman" w:cs="Times New Roman"/>
          <w:b w:val="0"/>
          <w:sz w:val="24"/>
          <w:szCs w:val="24"/>
          <w:lang w:val="ru-RU"/>
        </w:rPr>
        <w:t>Повар.</w:t>
      </w:r>
    </w:p>
    <w:p w:rsidR="00121E0D" w:rsidRPr="00BE1E05" w:rsidRDefault="00121E0D" w:rsidP="00121E0D">
      <w:pPr>
        <w:pStyle w:val="ConsPlusTitle"/>
        <w:numPr>
          <w:ilvl w:val="0"/>
          <w:numId w:val="5"/>
        </w:numPr>
        <w:ind w:left="0" w:firstLine="709"/>
        <w:jc w:val="both"/>
        <w:rPr>
          <w:rFonts w:ascii="Times New Roman" w:hAnsi="Times New Roman" w:cs="Times New Roman"/>
          <w:b w:val="0"/>
          <w:sz w:val="24"/>
          <w:szCs w:val="24"/>
          <w:lang w:val="ru-RU"/>
        </w:rPr>
      </w:pPr>
      <w:r w:rsidRPr="00BE1E05">
        <w:rPr>
          <w:rFonts w:ascii="Times New Roman" w:hAnsi="Times New Roman" w:cs="Times New Roman"/>
          <w:b w:val="0"/>
          <w:sz w:val="24"/>
          <w:szCs w:val="24"/>
          <w:lang w:val="ru-RU"/>
        </w:rPr>
        <w:t>Портной.</w:t>
      </w:r>
    </w:p>
    <w:p w:rsidR="00121E0D" w:rsidRDefault="00121E0D" w:rsidP="00121E0D">
      <w:pPr>
        <w:pStyle w:val="ConsPlusTitle"/>
        <w:numPr>
          <w:ilvl w:val="0"/>
          <w:numId w:val="5"/>
        </w:numPr>
        <w:ind w:left="0" w:firstLine="709"/>
        <w:jc w:val="both"/>
        <w:rPr>
          <w:rFonts w:ascii="Times New Roman" w:hAnsi="Times New Roman" w:cs="Times New Roman"/>
          <w:b w:val="0"/>
          <w:sz w:val="24"/>
          <w:szCs w:val="24"/>
          <w:lang w:val="ru-RU"/>
        </w:rPr>
      </w:pPr>
      <w:r w:rsidRPr="00BE1E05">
        <w:rPr>
          <w:rFonts w:ascii="Times New Roman" w:hAnsi="Times New Roman" w:cs="Times New Roman"/>
          <w:b w:val="0"/>
          <w:sz w:val="24"/>
          <w:szCs w:val="24"/>
          <w:lang w:val="ru-RU"/>
        </w:rPr>
        <w:t xml:space="preserve">Программирование и создание IТ-продуктов на языке </w:t>
      </w:r>
      <w:proofErr w:type="spellStart"/>
      <w:r w:rsidRPr="00BE1E05">
        <w:rPr>
          <w:rFonts w:ascii="Times New Roman" w:hAnsi="Times New Roman" w:cs="Times New Roman"/>
          <w:b w:val="0"/>
          <w:sz w:val="24"/>
          <w:szCs w:val="24"/>
          <w:lang w:val="ru-RU"/>
        </w:rPr>
        <w:t>Python</w:t>
      </w:r>
      <w:proofErr w:type="spellEnd"/>
      <w:r w:rsidRPr="00BE1E05">
        <w:rPr>
          <w:rFonts w:ascii="Times New Roman" w:hAnsi="Times New Roman" w:cs="Times New Roman"/>
          <w:b w:val="0"/>
          <w:sz w:val="24"/>
          <w:szCs w:val="24"/>
          <w:lang w:val="ru-RU"/>
        </w:rPr>
        <w:t>.</w:t>
      </w:r>
    </w:p>
    <w:p w:rsidR="00364ED4" w:rsidRPr="00BE1E05" w:rsidRDefault="00364ED4" w:rsidP="00121E0D">
      <w:pPr>
        <w:pStyle w:val="ConsPlusTitle"/>
        <w:numPr>
          <w:ilvl w:val="0"/>
          <w:numId w:val="5"/>
        </w:numPr>
        <w:ind w:left="0" w:firstLine="709"/>
        <w:jc w:val="both"/>
        <w:rPr>
          <w:rFonts w:ascii="Times New Roman" w:hAnsi="Times New Roman" w:cs="Times New Roman"/>
          <w:b w:val="0"/>
          <w:sz w:val="24"/>
          <w:szCs w:val="24"/>
          <w:lang w:val="ru-RU"/>
        </w:rPr>
      </w:pPr>
      <w:r>
        <w:rPr>
          <w:rFonts w:ascii="Times New Roman" w:hAnsi="Times New Roman" w:cs="Times New Roman"/>
          <w:b w:val="0"/>
          <w:sz w:val="24"/>
          <w:szCs w:val="24"/>
          <w:lang w:val="ru-RU"/>
        </w:rPr>
        <w:t>Сварщик.</w:t>
      </w:r>
    </w:p>
    <w:p w:rsidR="00121E0D" w:rsidRPr="00BE1E05" w:rsidRDefault="00121E0D" w:rsidP="00121E0D">
      <w:pPr>
        <w:pStyle w:val="ConsPlusTitle"/>
        <w:numPr>
          <w:ilvl w:val="0"/>
          <w:numId w:val="5"/>
        </w:numPr>
        <w:ind w:left="0" w:firstLine="709"/>
        <w:jc w:val="both"/>
        <w:rPr>
          <w:rFonts w:ascii="Times New Roman" w:hAnsi="Times New Roman" w:cs="Times New Roman"/>
          <w:b w:val="0"/>
          <w:sz w:val="24"/>
          <w:szCs w:val="24"/>
          <w:lang w:val="ru-RU"/>
        </w:rPr>
      </w:pPr>
      <w:r w:rsidRPr="00BE1E05">
        <w:rPr>
          <w:rFonts w:ascii="Times New Roman" w:hAnsi="Times New Roman" w:cs="Times New Roman"/>
          <w:b w:val="0"/>
          <w:sz w:val="24"/>
          <w:szCs w:val="24"/>
          <w:lang w:val="ru-RU"/>
        </w:rPr>
        <w:t>Современные маркетинговые технологии: комплексное продвижение проекта в интернет среде (со знанием контент-маркетинга).</w:t>
      </w:r>
    </w:p>
    <w:p w:rsidR="00121E0D" w:rsidRPr="00BE1E05" w:rsidRDefault="00121E0D" w:rsidP="00121E0D">
      <w:pPr>
        <w:pStyle w:val="ConsPlusTitle"/>
        <w:numPr>
          <w:ilvl w:val="0"/>
          <w:numId w:val="5"/>
        </w:numPr>
        <w:ind w:left="0" w:firstLine="709"/>
        <w:jc w:val="both"/>
        <w:rPr>
          <w:rFonts w:ascii="Times New Roman" w:hAnsi="Times New Roman" w:cs="Times New Roman"/>
          <w:b w:val="0"/>
          <w:sz w:val="24"/>
          <w:szCs w:val="24"/>
          <w:lang w:val="ru-RU"/>
        </w:rPr>
      </w:pPr>
      <w:r w:rsidRPr="00BE1E05">
        <w:rPr>
          <w:rFonts w:ascii="Times New Roman" w:hAnsi="Times New Roman" w:cs="Times New Roman"/>
          <w:b w:val="0"/>
          <w:sz w:val="24"/>
          <w:szCs w:val="24"/>
          <w:lang w:val="ru-RU"/>
        </w:rPr>
        <w:t>Социально-психологическое онлайн-консультирование.</w:t>
      </w:r>
    </w:p>
    <w:p w:rsidR="00121E0D" w:rsidRPr="00BE1E05" w:rsidRDefault="00121E0D" w:rsidP="00121E0D">
      <w:pPr>
        <w:pStyle w:val="ConsPlusTitle"/>
        <w:numPr>
          <w:ilvl w:val="0"/>
          <w:numId w:val="5"/>
        </w:numPr>
        <w:ind w:left="0" w:firstLine="709"/>
        <w:jc w:val="both"/>
        <w:rPr>
          <w:rFonts w:ascii="Times New Roman" w:hAnsi="Times New Roman" w:cs="Times New Roman"/>
          <w:b w:val="0"/>
          <w:sz w:val="24"/>
          <w:szCs w:val="24"/>
          <w:lang w:val="ru-RU"/>
        </w:rPr>
      </w:pPr>
      <w:r w:rsidRPr="00BE1E05">
        <w:rPr>
          <w:rFonts w:ascii="Times New Roman" w:hAnsi="Times New Roman" w:cs="Times New Roman"/>
          <w:b w:val="0"/>
          <w:sz w:val="24"/>
          <w:szCs w:val="24"/>
          <w:lang w:val="ru-RU"/>
        </w:rPr>
        <w:t>Специалист по охране труда.</w:t>
      </w:r>
    </w:p>
    <w:p w:rsidR="00121E0D" w:rsidRPr="00BE1E05" w:rsidRDefault="00121E0D" w:rsidP="00121E0D">
      <w:pPr>
        <w:pStyle w:val="ConsPlusTitle"/>
        <w:numPr>
          <w:ilvl w:val="0"/>
          <w:numId w:val="5"/>
        </w:numPr>
        <w:ind w:left="0" w:firstLine="709"/>
        <w:jc w:val="both"/>
        <w:rPr>
          <w:rFonts w:ascii="Times New Roman" w:hAnsi="Times New Roman" w:cs="Times New Roman"/>
          <w:b w:val="0"/>
          <w:sz w:val="24"/>
          <w:szCs w:val="24"/>
          <w:lang w:val="ru-RU"/>
        </w:rPr>
      </w:pPr>
      <w:r w:rsidRPr="00BE1E05">
        <w:rPr>
          <w:rFonts w:ascii="Times New Roman" w:hAnsi="Times New Roman" w:cs="Times New Roman"/>
          <w:b w:val="0"/>
          <w:sz w:val="24"/>
          <w:szCs w:val="24"/>
          <w:lang w:val="ru-RU"/>
        </w:rPr>
        <w:t>Специалист по работе в 1С: Предприятие («1С: Бухгалтерия», «1С: Зарплата и Управление персоналом», «1С: Управление торговлей»).</w:t>
      </w:r>
    </w:p>
    <w:p w:rsidR="00121E0D" w:rsidRPr="00BE1E05" w:rsidRDefault="00121E0D" w:rsidP="00121E0D">
      <w:pPr>
        <w:pStyle w:val="ConsPlusTitle"/>
        <w:numPr>
          <w:ilvl w:val="0"/>
          <w:numId w:val="5"/>
        </w:numPr>
        <w:ind w:left="0" w:firstLine="709"/>
        <w:jc w:val="both"/>
        <w:rPr>
          <w:rFonts w:ascii="Times New Roman" w:hAnsi="Times New Roman" w:cs="Times New Roman"/>
          <w:b w:val="0"/>
          <w:sz w:val="24"/>
          <w:szCs w:val="24"/>
          <w:lang w:val="ru-RU"/>
        </w:rPr>
      </w:pPr>
      <w:r w:rsidRPr="00BE1E05">
        <w:rPr>
          <w:rFonts w:ascii="Times New Roman" w:hAnsi="Times New Roman" w:cs="Times New Roman"/>
          <w:b w:val="0"/>
          <w:sz w:val="24"/>
          <w:szCs w:val="24"/>
          <w:lang w:val="ru-RU"/>
        </w:rPr>
        <w:t xml:space="preserve">Специалист по работе на </w:t>
      </w:r>
      <w:proofErr w:type="spellStart"/>
      <w:r w:rsidRPr="00BE1E05">
        <w:rPr>
          <w:rFonts w:ascii="Times New Roman" w:hAnsi="Times New Roman" w:cs="Times New Roman"/>
          <w:b w:val="0"/>
          <w:sz w:val="24"/>
          <w:szCs w:val="24"/>
          <w:lang w:val="ru-RU"/>
        </w:rPr>
        <w:t>маркетплейсах</w:t>
      </w:r>
      <w:proofErr w:type="spellEnd"/>
      <w:r w:rsidRPr="00BE1E05">
        <w:rPr>
          <w:rFonts w:ascii="Times New Roman" w:hAnsi="Times New Roman" w:cs="Times New Roman"/>
          <w:b w:val="0"/>
          <w:sz w:val="24"/>
          <w:szCs w:val="24"/>
          <w:lang w:val="ru-RU"/>
        </w:rPr>
        <w:t>.</w:t>
      </w:r>
    </w:p>
    <w:p w:rsidR="00121E0D" w:rsidRPr="00BE1E05" w:rsidRDefault="00121E0D" w:rsidP="00121E0D">
      <w:pPr>
        <w:pStyle w:val="ConsPlusTitle"/>
        <w:numPr>
          <w:ilvl w:val="0"/>
          <w:numId w:val="5"/>
        </w:numPr>
        <w:ind w:left="0" w:firstLine="709"/>
        <w:jc w:val="both"/>
        <w:rPr>
          <w:rFonts w:ascii="Times New Roman" w:hAnsi="Times New Roman" w:cs="Times New Roman"/>
          <w:b w:val="0"/>
          <w:sz w:val="24"/>
          <w:szCs w:val="24"/>
          <w:lang w:val="ru-RU"/>
        </w:rPr>
      </w:pPr>
      <w:r w:rsidRPr="00BE1E05">
        <w:rPr>
          <w:rFonts w:ascii="Times New Roman" w:hAnsi="Times New Roman" w:cs="Times New Roman"/>
          <w:b w:val="0"/>
          <w:sz w:val="24"/>
          <w:szCs w:val="24"/>
          <w:lang w:val="ru-RU"/>
        </w:rPr>
        <w:t xml:space="preserve">Специалист по работе с </w:t>
      </w:r>
      <w:proofErr w:type="spellStart"/>
      <w:r w:rsidRPr="00BE1E05">
        <w:rPr>
          <w:rFonts w:ascii="Times New Roman" w:hAnsi="Times New Roman" w:cs="Times New Roman"/>
          <w:b w:val="0"/>
          <w:sz w:val="24"/>
          <w:szCs w:val="24"/>
          <w:lang w:val="ru-RU"/>
        </w:rPr>
        <w:t>нейросетями</w:t>
      </w:r>
      <w:proofErr w:type="spellEnd"/>
      <w:r w:rsidRPr="00BE1E05">
        <w:rPr>
          <w:rFonts w:ascii="Times New Roman" w:hAnsi="Times New Roman" w:cs="Times New Roman"/>
          <w:b w:val="0"/>
          <w:sz w:val="24"/>
          <w:szCs w:val="24"/>
          <w:lang w:val="ru-RU"/>
        </w:rPr>
        <w:t>.</w:t>
      </w:r>
    </w:p>
    <w:p w:rsidR="00121E0D" w:rsidRPr="00BE1E05" w:rsidRDefault="00121E0D" w:rsidP="00121E0D">
      <w:pPr>
        <w:pStyle w:val="ConsPlusTitle"/>
        <w:numPr>
          <w:ilvl w:val="0"/>
          <w:numId w:val="5"/>
        </w:numPr>
        <w:ind w:left="0" w:firstLine="709"/>
        <w:jc w:val="both"/>
        <w:rPr>
          <w:rFonts w:ascii="Times New Roman" w:hAnsi="Times New Roman" w:cs="Times New Roman"/>
          <w:b w:val="0"/>
          <w:sz w:val="24"/>
          <w:szCs w:val="24"/>
          <w:lang w:val="ru-RU"/>
        </w:rPr>
      </w:pPr>
      <w:r w:rsidRPr="00BE1E05">
        <w:rPr>
          <w:rFonts w:ascii="Times New Roman" w:hAnsi="Times New Roman" w:cs="Times New Roman"/>
          <w:b w:val="0"/>
          <w:sz w:val="24"/>
          <w:szCs w:val="24"/>
          <w:lang w:val="ru-RU"/>
        </w:rPr>
        <w:t>Специалист по эксплуатации и обслуживанию общего имуществ</w:t>
      </w:r>
      <w:r>
        <w:rPr>
          <w:rFonts w:ascii="Times New Roman" w:hAnsi="Times New Roman" w:cs="Times New Roman"/>
          <w:b w:val="0"/>
          <w:sz w:val="24"/>
          <w:szCs w:val="24"/>
          <w:lang w:val="ru-RU"/>
        </w:rPr>
        <w:t>а</w:t>
      </w:r>
      <w:r w:rsidRPr="00BE1E05">
        <w:rPr>
          <w:rFonts w:ascii="Times New Roman" w:hAnsi="Times New Roman" w:cs="Times New Roman"/>
          <w:b w:val="0"/>
          <w:sz w:val="24"/>
          <w:szCs w:val="24"/>
          <w:lang w:val="ru-RU"/>
        </w:rPr>
        <w:t xml:space="preserve"> многоквартирного дома.</w:t>
      </w:r>
    </w:p>
    <w:p w:rsidR="00121E0D" w:rsidRPr="00BE1E05" w:rsidRDefault="00121E0D" w:rsidP="00121E0D">
      <w:pPr>
        <w:pStyle w:val="ConsPlusTitle"/>
        <w:numPr>
          <w:ilvl w:val="0"/>
          <w:numId w:val="5"/>
        </w:numPr>
        <w:ind w:left="0" w:firstLine="709"/>
        <w:jc w:val="both"/>
        <w:rPr>
          <w:rFonts w:ascii="Times New Roman" w:hAnsi="Times New Roman" w:cs="Times New Roman"/>
          <w:b w:val="0"/>
          <w:sz w:val="24"/>
          <w:szCs w:val="24"/>
          <w:lang w:val="ru-RU"/>
        </w:rPr>
      </w:pPr>
      <w:r w:rsidRPr="00BE1E05">
        <w:rPr>
          <w:rFonts w:ascii="Times New Roman" w:hAnsi="Times New Roman" w:cs="Times New Roman"/>
          <w:b w:val="0"/>
          <w:sz w:val="24"/>
          <w:szCs w:val="24"/>
          <w:lang w:val="ru-RU"/>
        </w:rPr>
        <w:lastRenderedPageBreak/>
        <w:t>Специалист-организатор садово-паркового и ландшафтного строительства.</w:t>
      </w:r>
    </w:p>
    <w:p w:rsidR="00121E0D" w:rsidRPr="00BE1E05" w:rsidRDefault="00121E0D" w:rsidP="00121E0D">
      <w:pPr>
        <w:pStyle w:val="ConsPlusTitle"/>
        <w:numPr>
          <w:ilvl w:val="0"/>
          <w:numId w:val="5"/>
        </w:numPr>
        <w:ind w:left="0" w:firstLine="709"/>
        <w:jc w:val="both"/>
        <w:rPr>
          <w:rFonts w:ascii="Times New Roman" w:hAnsi="Times New Roman" w:cs="Times New Roman"/>
          <w:b w:val="0"/>
          <w:sz w:val="24"/>
          <w:szCs w:val="24"/>
          <w:lang w:val="ru-RU"/>
        </w:rPr>
      </w:pPr>
      <w:r w:rsidRPr="00BE1E05">
        <w:rPr>
          <w:rFonts w:ascii="Times New Roman" w:hAnsi="Times New Roman" w:cs="Times New Roman"/>
          <w:b w:val="0"/>
          <w:sz w:val="24"/>
          <w:szCs w:val="24"/>
          <w:lang w:val="ru-RU"/>
        </w:rPr>
        <w:t>Тракторист.</w:t>
      </w:r>
    </w:p>
    <w:p w:rsidR="00121E0D" w:rsidRPr="00BE1E05" w:rsidRDefault="00121E0D" w:rsidP="00121E0D">
      <w:pPr>
        <w:pStyle w:val="ConsPlusTitle"/>
        <w:numPr>
          <w:ilvl w:val="0"/>
          <w:numId w:val="5"/>
        </w:numPr>
        <w:ind w:left="0" w:firstLine="709"/>
        <w:jc w:val="both"/>
        <w:rPr>
          <w:rFonts w:ascii="Times New Roman" w:hAnsi="Times New Roman" w:cs="Times New Roman"/>
          <w:b w:val="0"/>
          <w:sz w:val="24"/>
          <w:szCs w:val="24"/>
          <w:lang w:val="ru-RU"/>
        </w:rPr>
      </w:pPr>
      <w:r w:rsidRPr="00BE1E05">
        <w:rPr>
          <w:rFonts w:ascii="Times New Roman" w:hAnsi="Times New Roman" w:cs="Times New Roman"/>
          <w:b w:val="0"/>
          <w:sz w:val="24"/>
          <w:szCs w:val="24"/>
          <w:lang w:val="ru-RU"/>
        </w:rPr>
        <w:t>Управление закупками (ФЗ № 223 от 18.07.2011г., ФЗ № 44 от 05.04.2013г.).</w:t>
      </w:r>
    </w:p>
    <w:p w:rsidR="00121E0D" w:rsidRDefault="00121E0D" w:rsidP="00121E0D">
      <w:pPr>
        <w:pStyle w:val="ConsPlusTitle"/>
        <w:numPr>
          <w:ilvl w:val="0"/>
          <w:numId w:val="5"/>
        </w:numPr>
        <w:ind w:left="0" w:firstLine="709"/>
        <w:jc w:val="both"/>
        <w:rPr>
          <w:rFonts w:ascii="Times New Roman" w:hAnsi="Times New Roman" w:cs="Times New Roman"/>
          <w:b w:val="0"/>
          <w:sz w:val="24"/>
          <w:szCs w:val="24"/>
          <w:lang w:val="ru-RU"/>
        </w:rPr>
      </w:pPr>
      <w:r w:rsidRPr="00BE1E05">
        <w:rPr>
          <w:rFonts w:ascii="Times New Roman" w:hAnsi="Times New Roman" w:cs="Times New Roman"/>
          <w:b w:val="0"/>
          <w:sz w:val="24"/>
          <w:szCs w:val="24"/>
          <w:lang w:val="ru-RU"/>
        </w:rPr>
        <w:t>Флорист.</w:t>
      </w:r>
    </w:p>
    <w:p w:rsidR="000154A4" w:rsidRDefault="000154A4" w:rsidP="00121E0D">
      <w:pPr>
        <w:ind w:left="5670"/>
        <w:jc w:val="both"/>
      </w:pPr>
    </w:p>
    <w:sectPr w:rsidR="000154A4" w:rsidSect="006A7424">
      <w:headerReference w:type="default" r:id="rId7"/>
      <w:headerReference w:type="first" r:id="rId8"/>
      <w:pgSz w:w="11906" w:h="16838"/>
      <w:pgMar w:top="232" w:right="851" w:bottom="851" w:left="1701" w:header="0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20F3B" w:rsidRPr="002D4915" w:rsidRDefault="00520F3B" w:rsidP="00D9348D">
      <w:r>
        <w:separator/>
      </w:r>
    </w:p>
  </w:endnote>
  <w:endnote w:type="continuationSeparator" w:id="0">
    <w:p w:rsidR="00520F3B" w:rsidRPr="002D4915" w:rsidRDefault="00520F3B" w:rsidP="00D9348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20F3B" w:rsidRPr="002D4915" w:rsidRDefault="00520F3B" w:rsidP="00D9348D">
      <w:r>
        <w:separator/>
      </w:r>
    </w:p>
  </w:footnote>
  <w:footnote w:type="continuationSeparator" w:id="0">
    <w:p w:rsidR="00520F3B" w:rsidRPr="002D4915" w:rsidRDefault="00520F3B" w:rsidP="00D9348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2032909758"/>
      <w:docPartObj>
        <w:docPartGallery w:val="Page Numbers (Top of Page)"/>
        <w:docPartUnique/>
      </w:docPartObj>
    </w:sdtPr>
    <w:sdtEndPr/>
    <w:sdtContent>
      <w:p w:rsidR="006A7424" w:rsidRDefault="006A7424">
        <w:pPr>
          <w:pStyle w:val="ae"/>
          <w:jc w:val="center"/>
        </w:pPr>
      </w:p>
      <w:p w:rsidR="000E747F" w:rsidRDefault="000E747F">
        <w:pPr>
          <w:pStyle w:val="ae"/>
          <w:jc w:val="center"/>
        </w:pPr>
      </w:p>
      <w:p w:rsidR="006A7424" w:rsidRDefault="002613EE">
        <w:pPr>
          <w:pStyle w:val="ae"/>
          <w:jc w:val="center"/>
        </w:pPr>
        <w:r>
          <w:fldChar w:fldCharType="begin"/>
        </w:r>
        <w:r w:rsidR="006A7424">
          <w:instrText>PAGE   \* MERGEFORMAT</w:instrText>
        </w:r>
        <w:r>
          <w:fldChar w:fldCharType="separate"/>
        </w:r>
        <w:r w:rsidR="004915B2">
          <w:rPr>
            <w:noProof/>
          </w:rPr>
          <w:t>2</w:t>
        </w:r>
        <w:r>
          <w:fldChar w:fldCharType="end"/>
        </w:r>
      </w:p>
    </w:sdtContent>
  </w:sdt>
  <w:p w:rsidR="00CB648F" w:rsidRDefault="00CB648F">
    <w:pPr>
      <w:pStyle w:val="ae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A7424" w:rsidRDefault="006A7424">
    <w:pPr>
      <w:pStyle w:val="ae"/>
      <w:jc w:val="center"/>
    </w:pPr>
  </w:p>
  <w:p w:rsidR="006A7424" w:rsidRDefault="006A7424">
    <w:pPr>
      <w:pStyle w:val="a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1687B8D"/>
    <w:multiLevelType w:val="hybridMultilevel"/>
    <w:tmpl w:val="82D0EB74"/>
    <w:lvl w:ilvl="0" w:tplc="CB76EA98">
      <w:start w:val="1"/>
      <w:numFmt w:val="decimal"/>
      <w:lvlText w:val="%1."/>
      <w:lvlJc w:val="left"/>
      <w:pPr>
        <w:ind w:left="2629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34F4E8D"/>
    <w:multiLevelType w:val="multilevel"/>
    <w:tmpl w:val="F924A732"/>
    <w:lvl w:ilvl="0">
      <w:start w:val="1"/>
      <w:numFmt w:val="decimal"/>
      <w:lvlText w:val="%1."/>
      <w:lvlJc w:val="left"/>
      <w:pPr>
        <w:ind w:left="2040" w:hanging="360"/>
      </w:pPr>
    </w:lvl>
    <w:lvl w:ilvl="1">
      <w:start w:val="1"/>
      <w:numFmt w:val="decimal"/>
      <w:pStyle w:val="a"/>
      <w:lvlText w:val="%1.%2."/>
      <w:lvlJc w:val="left"/>
      <w:pPr>
        <w:ind w:left="912" w:hanging="432"/>
      </w:pPr>
      <w:rPr>
        <w:b w:val="0"/>
      </w:rPr>
    </w:lvl>
    <w:lvl w:ilvl="2">
      <w:start w:val="1"/>
      <w:numFmt w:val="decimal"/>
      <w:lvlText w:val="%3."/>
      <w:lvlJc w:val="left"/>
      <w:pPr>
        <w:ind w:left="1224" w:hanging="504"/>
      </w:pPr>
      <w:rPr>
        <w:rFonts w:ascii="Times New Roman" w:eastAsia="Times New Roman" w:hAnsi="Times New Roman" w:cs="Times New Roman"/>
        <w:b w:val="0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" w15:restartNumberingAfterBreak="0">
    <w:nsid w:val="29D75D6E"/>
    <w:multiLevelType w:val="hybridMultilevel"/>
    <w:tmpl w:val="0C14BE52"/>
    <w:lvl w:ilvl="0" w:tplc="CB76EA98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835111E"/>
    <w:multiLevelType w:val="hybridMultilevel"/>
    <w:tmpl w:val="595C732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1"/>
  </w:num>
  <w:num w:numId="3">
    <w:abstractNumId w:val="0"/>
  </w:num>
  <w:num w:numId="4">
    <w:abstractNumId w:val="2"/>
  </w:num>
  <w:num w:numId="5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attachedTemplate r:id="rId1"/>
  <w:defaultTabStop w:val="708"/>
  <w:drawingGridHorizontalSpacing w:val="12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BDCTemplate" w:val="Shablon"/>
    <w:docVar w:name="BossProviderVariable" w:val="25_01_2006!337b96b3-ad25-4b60-8550-5c807d7f1d37"/>
  </w:docVars>
  <w:rsids>
    <w:rsidRoot w:val="00C93041"/>
    <w:rsid w:val="000154A4"/>
    <w:rsid w:val="00030FCE"/>
    <w:rsid w:val="0005147C"/>
    <w:rsid w:val="0005148F"/>
    <w:rsid w:val="000550C0"/>
    <w:rsid w:val="00062F1A"/>
    <w:rsid w:val="00075F0F"/>
    <w:rsid w:val="00082175"/>
    <w:rsid w:val="0009025A"/>
    <w:rsid w:val="000963EA"/>
    <w:rsid w:val="000B6389"/>
    <w:rsid w:val="000B7834"/>
    <w:rsid w:val="000C3C61"/>
    <w:rsid w:val="000E2AC1"/>
    <w:rsid w:val="000E747F"/>
    <w:rsid w:val="000F6C5E"/>
    <w:rsid w:val="00101360"/>
    <w:rsid w:val="001126FA"/>
    <w:rsid w:val="00117C13"/>
    <w:rsid w:val="00121E0D"/>
    <w:rsid w:val="00125FD4"/>
    <w:rsid w:val="00136546"/>
    <w:rsid w:val="00147904"/>
    <w:rsid w:val="00160208"/>
    <w:rsid w:val="001604E4"/>
    <w:rsid w:val="00187817"/>
    <w:rsid w:val="001B2339"/>
    <w:rsid w:val="001C65B7"/>
    <w:rsid w:val="001E0A4F"/>
    <w:rsid w:val="001F6C33"/>
    <w:rsid w:val="002132F3"/>
    <w:rsid w:val="00225175"/>
    <w:rsid w:val="0023179B"/>
    <w:rsid w:val="00236CB9"/>
    <w:rsid w:val="00240861"/>
    <w:rsid w:val="00240AE8"/>
    <w:rsid w:val="00246A4A"/>
    <w:rsid w:val="00247CD1"/>
    <w:rsid w:val="00253CE3"/>
    <w:rsid w:val="002613EE"/>
    <w:rsid w:val="00263CA6"/>
    <w:rsid w:val="00270939"/>
    <w:rsid w:val="00270B91"/>
    <w:rsid w:val="00281DF2"/>
    <w:rsid w:val="002A1446"/>
    <w:rsid w:val="002A63A5"/>
    <w:rsid w:val="002B327F"/>
    <w:rsid w:val="002E1215"/>
    <w:rsid w:val="002E4ED9"/>
    <w:rsid w:val="002E758F"/>
    <w:rsid w:val="002F32DF"/>
    <w:rsid w:val="00301610"/>
    <w:rsid w:val="00304323"/>
    <w:rsid w:val="0031529C"/>
    <w:rsid w:val="00327F5D"/>
    <w:rsid w:val="003510A7"/>
    <w:rsid w:val="00353D00"/>
    <w:rsid w:val="003573A1"/>
    <w:rsid w:val="00360E74"/>
    <w:rsid w:val="0036497E"/>
    <w:rsid w:val="00364ED4"/>
    <w:rsid w:val="003679F7"/>
    <w:rsid w:val="00381DD7"/>
    <w:rsid w:val="00391FB0"/>
    <w:rsid w:val="003B050F"/>
    <w:rsid w:val="003E150C"/>
    <w:rsid w:val="004010A3"/>
    <w:rsid w:val="004108B9"/>
    <w:rsid w:val="004435B7"/>
    <w:rsid w:val="0044417B"/>
    <w:rsid w:val="00451C03"/>
    <w:rsid w:val="00461894"/>
    <w:rsid w:val="004832AD"/>
    <w:rsid w:val="004878DD"/>
    <w:rsid w:val="00487D3C"/>
    <w:rsid w:val="004915B2"/>
    <w:rsid w:val="004924DF"/>
    <w:rsid w:val="004B0DED"/>
    <w:rsid w:val="004C1E94"/>
    <w:rsid w:val="004D68F6"/>
    <w:rsid w:val="005071C4"/>
    <w:rsid w:val="00520D1C"/>
    <w:rsid w:val="00520F3B"/>
    <w:rsid w:val="00524FD7"/>
    <w:rsid w:val="005425E8"/>
    <w:rsid w:val="005452AA"/>
    <w:rsid w:val="00545841"/>
    <w:rsid w:val="005471AE"/>
    <w:rsid w:val="00552377"/>
    <w:rsid w:val="00552C72"/>
    <w:rsid w:val="00564133"/>
    <w:rsid w:val="00574DDC"/>
    <w:rsid w:val="00593B95"/>
    <w:rsid w:val="005A4382"/>
    <w:rsid w:val="005C41A4"/>
    <w:rsid w:val="005D0B2D"/>
    <w:rsid w:val="005D7C24"/>
    <w:rsid w:val="005F051A"/>
    <w:rsid w:val="00607F0D"/>
    <w:rsid w:val="0061677C"/>
    <w:rsid w:val="00617531"/>
    <w:rsid w:val="00623974"/>
    <w:rsid w:val="00635D77"/>
    <w:rsid w:val="00635E19"/>
    <w:rsid w:val="00635FDB"/>
    <w:rsid w:val="006568A0"/>
    <w:rsid w:val="006649D2"/>
    <w:rsid w:val="006655B6"/>
    <w:rsid w:val="006A7424"/>
    <w:rsid w:val="006C5094"/>
    <w:rsid w:val="006D3CF2"/>
    <w:rsid w:val="00703AF6"/>
    <w:rsid w:val="00722E5F"/>
    <w:rsid w:val="00752909"/>
    <w:rsid w:val="00753500"/>
    <w:rsid w:val="00755578"/>
    <w:rsid w:val="007641AE"/>
    <w:rsid w:val="0077139E"/>
    <w:rsid w:val="00776481"/>
    <w:rsid w:val="007A2411"/>
    <w:rsid w:val="007B586B"/>
    <w:rsid w:val="007D54CC"/>
    <w:rsid w:val="007E6002"/>
    <w:rsid w:val="00820DDC"/>
    <w:rsid w:val="00826271"/>
    <w:rsid w:val="00847664"/>
    <w:rsid w:val="00850762"/>
    <w:rsid w:val="00850D4F"/>
    <w:rsid w:val="00851F07"/>
    <w:rsid w:val="00871CE9"/>
    <w:rsid w:val="008731B2"/>
    <w:rsid w:val="00876BC2"/>
    <w:rsid w:val="00877ACF"/>
    <w:rsid w:val="00880F31"/>
    <w:rsid w:val="008A6B31"/>
    <w:rsid w:val="008C4008"/>
    <w:rsid w:val="008D1D5A"/>
    <w:rsid w:val="008D3A59"/>
    <w:rsid w:val="008D613B"/>
    <w:rsid w:val="008E4C65"/>
    <w:rsid w:val="008F1830"/>
    <w:rsid w:val="00910A45"/>
    <w:rsid w:val="00916932"/>
    <w:rsid w:val="00935A21"/>
    <w:rsid w:val="0093744A"/>
    <w:rsid w:val="00943BBE"/>
    <w:rsid w:val="00945413"/>
    <w:rsid w:val="00962966"/>
    <w:rsid w:val="00964DB7"/>
    <w:rsid w:val="00970F60"/>
    <w:rsid w:val="0097469A"/>
    <w:rsid w:val="0097482B"/>
    <w:rsid w:val="0097537A"/>
    <w:rsid w:val="00985D4B"/>
    <w:rsid w:val="009A160D"/>
    <w:rsid w:val="009C1ADA"/>
    <w:rsid w:val="009C303F"/>
    <w:rsid w:val="009D389C"/>
    <w:rsid w:val="00A11E8E"/>
    <w:rsid w:val="00A30787"/>
    <w:rsid w:val="00A51806"/>
    <w:rsid w:val="00A64983"/>
    <w:rsid w:val="00A65078"/>
    <w:rsid w:val="00A763B3"/>
    <w:rsid w:val="00A93D81"/>
    <w:rsid w:val="00A956AE"/>
    <w:rsid w:val="00A96CAB"/>
    <w:rsid w:val="00AC2872"/>
    <w:rsid w:val="00AC768E"/>
    <w:rsid w:val="00AD2C31"/>
    <w:rsid w:val="00AD49D3"/>
    <w:rsid w:val="00B106BD"/>
    <w:rsid w:val="00B246F2"/>
    <w:rsid w:val="00B25C6B"/>
    <w:rsid w:val="00B36037"/>
    <w:rsid w:val="00B43E80"/>
    <w:rsid w:val="00B45797"/>
    <w:rsid w:val="00B46B61"/>
    <w:rsid w:val="00B475DD"/>
    <w:rsid w:val="00B65569"/>
    <w:rsid w:val="00B82E82"/>
    <w:rsid w:val="00B83A8B"/>
    <w:rsid w:val="00B94E3A"/>
    <w:rsid w:val="00BA068F"/>
    <w:rsid w:val="00BA6FB2"/>
    <w:rsid w:val="00BE0023"/>
    <w:rsid w:val="00BF11D7"/>
    <w:rsid w:val="00C1539F"/>
    <w:rsid w:val="00C1553C"/>
    <w:rsid w:val="00C179DF"/>
    <w:rsid w:val="00C24B4F"/>
    <w:rsid w:val="00C3046D"/>
    <w:rsid w:val="00C4450E"/>
    <w:rsid w:val="00C51AC6"/>
    <w:rsid w:val="00C53817"/>
    <w:rsid w:val="00C54C9B"/>
    <w:rsid w:val="00C5685A"/>
    <w:rsid w:val="00C71C6D"/>
    <w:rsid w:val="00C73717"/>
    <w:rsid w:val="00C75A56"/>
    <w:rsid w:val="00C767B0"/>
    <w:rsid w:val="00C8226D"/>
    <w:rsid w:val="00C93041"/>
    <w:rsid w:val="00C97916"/>
    <w:rsid w:val="00CA0701"/>
    <w:rsid w:val="00CA15F5"/>
    <w:rsid w:val="00CA5AFE"/>
    <w:rsid w:val="00CA5D7C"/>
    <w:rsid w:val="00CB45F9"/>
    <w:rsid w:val="00CB648F"/>
    <w:rsid w:val="00CC3ED4"/>
    <w:rsid w:val="00D000A9"/>
    <w:rsid w:val="00D17DCB"/>
    <w:rsid w:val="00D42399"/>
    <w:rsid w:val="00D52F03"/>
    <w:rsid w:val="00D75F86"/>
    <w:rsid w:val="00D8190A"/>
    <w:rsid w:val="00D9348D"/>
    <w:rsid w:val="00D9499C"/>
    <w:rsid w:val="00D95AD9"/>
    <w:rsid w:val="00DC1D71"/>
    <w:rsid w:val="00DD1219"/>
    <w:rsid w:val="00DE45D7"/>
    <w:rsid w:val="00E11473"/>
    <w:rsid w:val="00E13CD6"/>
    <w:rsid w:val="00E15025"/>
    <w:rsid w:val="00E21846"/>
    <w:rsid w:val="00E24F57"/>
    <w:rsid w:val="00E26675"/>
    <w:rsid w:val="00E34772"/>
    <w:rsid w:val="00E46BC0"/>
    <w:rsid w:val="00E5081B"/>
    <w:rsid w:val="00E525D1"/>
    <w:rsid w:val="00EB3FB6"/>
    <w:rsid w:val="00EC5F6B"/>
    <w:rsid w:val="00EE3706"/>
    <w:rsid w:val="00EE678C"/>
    <w:rsid w:val="00F10FBF"/>
    <w:rsid w:val="00F33E0B"/>
    <w:rsid w:val="00F34B37"/>
    <w:rsid w:val="00F46EC5"/>
    <w:rsid w:val="00F509AD"/>
    <w:rsid w:val="00F55BF9"/>
    <w:rsid w:val="00F63C00"/>
    <w:rsid w:val="00F70B68"/>
    <w:rsid w:val="00F7581E"/>
    <w:rsid w:val="00F80B3F"/>
    <w:rsid w:val="00F81BC0"/>
    <w:rsid w:val="00F82B6A"/>
    <w:rsid w:val="00F94AE5"/>
    <w:rsid w:val="00FA67FD"/>
    <w:rsid w:val="00FB16B7"/>
    <w:rsid w:val="00FD4C5E"/>
    <w:rsid w:val="00FE27D5"/>
    <w:rsid w:val="00FE5E0D"/>
    <w:rsid w:val="00FE74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8EEDEF5"/>
  <w15:docId w15:val="{24360D5A-E024-406E-B0C0-3F255B1F91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0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0">
    <w:name w:val="Normal"/>
    <w:qFormat/>
    <w:rsid w:val="004C1E94"/>
    <w:rPr>
      <w:sz w:val="24"/>
      <w:szCs w:val="24"/>
    </w:rPr>
  </w:style>
  <w:style w:type="paragraph" w:styleId="1">
    <w:name w:val="heading 1"/>
    <w:aliases w:val="Заголовок 1 Знак2,Заголовок 1 Знак1 Знак,Заголовок 1 Знак Знак Знак,Заголовок 1 Знак Знак1 Знак,Заголовок 1 Знак Знак2,Заголовок 1 Знак3,Заголовок 1 Знак Знак3"/>
    <w:basedOn w:val="a0"/>
    <w:next w:val="a0"/>
    <w:link w:val="10"/>
    <w:qFormat/>
    <w:rsid w:val="004C1E94"/>
    <w:pPr>
      <w:keepNext/>
      <w:jc w:val="center"/>
      <w:outlineLvl w:val="0"/>
    </w:pPr>
    <w:rPr>
      <w:sz w:val="32"/>
    </w:rPr>
  </w:style>
  <w:style w:type="paragraph" w:styleId="2">
    <w:name w:val="heading 2"/>
    <w:aliases w:val="Заголовок 2а,EIA H2,- 1.1,Section,H2,OG Heading 2"/>
    <w:basedOn w:val="a0"/>
    <w:next w:val="a0"/>
    <w:link w:val="20"/>
    <w:qFormat/>
    <w:rsid w:val="004C1E94"/>
    <w:pPr>
      <w:keepNext/>
      <w:widowControl w:val="0"/>
      <w:autoSpaceDE w:val="0"/>
      <w:autoSpaceDN w:val="0"/>
      <w:adjustRightInd w:val="0"/>
      <w:spacing w:before="240" w:after="60"/>
      <w:outlineLvl w:val="1"/>
    </w:pPr>
    <w:rPr>
      <w:rFonts w:ascii="Arial" w:hAnsi="Arial"/>
      <w:b/>
      <w:bCs/>
      <w:i/>
      <w:iCs/>
      <w:sz w:val="28"/>
      <w:szCs w:val="28"/>
    </w:rPr>
  </w:style>
  <w:style w:type="paragraph" w:styleId="3">
    <w:name w:val="heading 3"/>
    <w:basedOn w:val="a0"/>
    <w:next w:val="a0"/>
    <w:link w:val="30"/>
    <w:qFormat/>
    <w:rsid w:val="004C1E94"/>
    <w:pPr>
      <w:keepNext/>
      <w:spacing w:before="240" w:after="60"/>
      <w:outlineLvl w:val="2"/>
    </w:pPr>
    <w:rPr>
      <w:rFonts w:ascii="Arial" w:hAnsi="Arial"/>
      <w:szCs w:val="20"/>
    </w:rPr>
  </w:style>
  <w:style w:type="paragraph" w:styleId="4">
    <w:name w:val="heading 4"/>
    <w:basedOn w:val="a0"/>
    <w:next w:val="a0"/>
    <w:link w:val="40"/>
    <w:qFormat/>
    <w:rsid w:val="004C1E94"/>
    <w:pPr>
      <w:keepNext/>
      <w:jc w:val="center"/>
      <w:outlineLvl w:val="3"/>
    </w:pPr>
    <w:rPr>
      <w:b/>
      <w:bCs/>
      <w:sz w:val="32"/>
    </w:rPr>
  </w:style>
  <w:style w:type="paragraph" w:styleId="5">
    <w:name w:val="heading 5"/>
    <w:basedOn w:val="a0"/>
    <w:next w:val="a0"/>
    <w:link w:val="50"/>
    <w:qFormat/>
    <w:rsid w:val="004C1E94"/>
    <w:pPr>
      <w:spacing w:before="240" w:after="60"/>
      <w:outlineLvl w:val="4"/>
    </w:pPr>
    <w:rPr>
      <w:rFonts w:ascii="Calibri" w:hAnsi="Calibri"/>
      <w:b/>
      <w:bCs/>
      <w:i/>
      <w:iCs/>
      <w:sz w:val="26"/>
      <w:szCs w:val="26"/>
    </w:rPr>
  </w:style>
  <w:style w:type="paragraph" w:styleId="7">
    <w:name w:val="heading 7"/>
    <w:basedOn w:val="a0"/>
    <w:next w:val="a0"/>
    <w:link w:val="70"/>
    <w:qFormat/>
    <w:rsid w:val="004C1E94"/>
    <w:pPr>
      <w:keepNext/>
      <w:keepLines/>
      <w:spacing w:before="240" w:after="60"/>
      <w:outlineLvl w:val="6"/>
    </w:p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Заголовок 1 Знак"/>
    <w:aliases w:val="Заголовок 1 Знак2 Знак,Заголовок 1 Знак1 Знак Знак,Заголовок 1 Знак Знак Знак Знак,Заголовок 1 Знак Знак1 Знак Знак,Заголовок 1 Знак Знак2 Знак,Заголовок 1 Знак3 Знак,Заголовок 1 Знак Знак3 Знак"/>
    <w:basedOn w:val="a1"/>
    <w:link w:val="1"/>
    <w:rsid w:val="004C1E94"/>
    <w:rPr>
      <w:sz w:val="32"/>
      <w:szCs w:val="24"/>
    </w:rPr>
  </w:style>
  <w:style w:type="character" w:customStyle="1" w:styleId="20">
    <w:name w:val="Заголовок 2 Знак"/>
    <w:aliases w:val="Заголовок 2а Знак,EIA H2 Знак,- 1.1 Знак,Section Знак,H2 Знак,OG Heading 2 Знак"/>
    <w:link w:val="2"/>
    <w:rsid w:val="004C1E94"/>
    <w:rPr>
      <w:rFonts w:ascii="Arial" w:hAnsi="Arial" w:cs="Arial"/>
      <w:b/>
      <w:bCs/>
      <w:i/>
      <w:iCs/>
      <w:sz w:val="28"/>
      <w:szCs w:val="28"/>
    </w:rPr>
  </w:style>
  <w:style w:type="character" w:customStyle="1" w:styleId="30">
    <w:name w:val="Заголовок 3 Знак"/>
    <w:link w:val="3"/>
    <w:rsid w:val="004C1E94"/>
    <w:rPr>
      <w:rFonts w:ascii="Arial" w:hAnsi="Arial"/>
      <w:sz w:val="24"/>
    </w:rPr>
  </w:style>
  <w:style w:type="character" w:customStyle="1" w:styleId="40">
    <w:name w:val="Заголовок 4 Знак"/>
    <w:basedOn w:val="a1"/>
    <w:link w:val="4"/>
    <w:rsid w:val="004C1E94"/>
    <w:rPr>
      <w:b/>
      <w:bCs/>
      <w:sz w:val="32"/>
      <w:szCs w:val="24"/>
    </w:rPr>
  </w:style>
  <w:style w:type="character" w:customStyle="1" w:styleId="50">
    <w:name w:val="Заголовок 5 Знак"/>
    <w:basedOn w:val="a1"/>
    <w:link w:val="5"/>
    <w:rsid w:val="004C1E94"/>
    <w:rPr>
      <w:rFonts w:ascii="Calibri" w:hAnsi="Calibri"/>
      <w:b/>
      <w:bCs/>
      <w:i/>
      <w:iCs/>
      <w:sz w:val="26"/>
      <w:szCs w:val="26"/>
    </w:rPr>
  </w:style>
  <w:style w:type="character" w:customStyle="1" w:styleId="70">
    <w:name w:val="Заголовок 7 Знак"/>
    <w:link w:val="7"/>
    <w:rsid w:val="004C1E94"/>
    <w:rPr>
      <w:sz w:val="24"/>
      <w:szCs w:val="24"/>
    </w:rPr>
  </w:style>
  <w:style w:type="paragraph" w:styleId="a4">
    <w:name w:val="Title"/>
    <w:basedOn w:val="a0"/>
    <w:link w:val="a5"/>
    <w:qFormat/>
    <w:rsid w:val="004C1E94"/>
    <w:pPr>
      <w:jc w:val="center"/>
    </w:pPr>
    <w:rPr>
      <w:b/>
      <w:szCs w:val="20"/>
    </w:rPr>
  </w:style>
  <w:style w:type="character" w:customStyle="1" w:styleId="a5">
    <w:name w:val="Заголовок Знак"/>
    <w:basedOn w:val="a1"/>
    <w:link w:val="a4"/>
    <w:rsid w:val="004C1E94"/>
    <w:rPr>
      <w:b/>
      <w:sz w:val="24"/>
    </w:rPr>
  </w:style>
  <w:style w:type="character" w:styleId="a6">
    <w:name w:val="Strong"/>
    <w:qFormat/>
    <w:rsid w:val="004C1E94"/>
    <w:rPr>
      <w:b/>
      <w:bCs/>
    </w:rPr>
  </w:style>
  <w:style w:type="paragraph" w:styleId="a7">
    <w:name w:val="List Paragraph"/>
    <w:basedOn w:val="a0"/>
    <w:qFormat/>
    <w:rsid w:val="004C1E94"/>
    <w:pPr>
      <w:ind w:left="708"/>
    </w:pPr>
  </w:style>
  <w:style w:type="paragraph" w:customStyle="1" w:styleId="a8">
    <w:name w:val="Текст б/н"/>
    <w:basedOn w:val="a0"/>
    <w:link w:val="a9"/>
    <w:qFormat/>
    <w:rsid w:val="004C1E94"/>
    <w:pPr>
      <w:ind w:firstLine="709"/>
      <w:jc w:val="both"/>
    </w:pPr>
    <w:rPr>
      <w:sz w:val="28"/>
      <w:szCs w:val="20"/>
    </w:rPr>
  </w:style>
  <w:style w:type="character" w:customStyle="1" w:styleId="a9">
    <w:name w:val="Текст б/н Знак"/>
    <w:link w:val="a8"/>
    <w:rsid w:val="004C1E94"/>
    <w:rPr>
      <w:sz w:val="28"/>
    </w:rPr>
  </w:style>
  <w:style w:type="paragraph" w:customStyle="1" w:styleId="a">
    <w:name w:val="Пункты"/>
    <w:basedOn w:val="2"/>
    <w:link w:val="aa"/>
    <w:qFormat/>
    <w:rsid w:val="004C1E94"/>
    <w:pPr>
      <w:widowControl/>
      <w:numPr>
        <w:ilvl w:val="1"/>
        <w:numId w:val="2"/>
      </w:numPr>
      <w:tabs>
        <w:tab w:val="left" w:pos="1134"/>
      </w:tabs>
      <w:autoSpaceDE/>
      <w:autoSpaceDN/>
      <w:adjustRightInd/>
      <w:spacing w:before="120" w:after="0"/>
      <w:jc w:val="both"/>
    </w:pPr>
    <w:rPr>
      <w:rFonts w:ascii="Times New Roman" w:hAnsi="Times New Roman"/>
      <w:b w:val="0"/>
      <w:i w:val="0"/>
      <w:color w:val="000000"/>
      <w:sz w:val="24"/>
    </w:rPr>
  </w:style>
  <w:style w:type="character" w:customStyle="1" w:styleId="aa">
    <w:name w:val="Пункты Знак"/>
    <w:link w:val="a"/>
    <w:rsid w:val="004C1E94"/>
    <w:rPr>
      <w:bCs/>
      <w:iCs/>
      <w:color w:val="000000"/>
      <w:sz w:val="24"/>
      <w:szCs w:val="28"/>
    </w:rPr>
  </w:style>
  <w:style w:type="paragraph" w:customStyle="1" w:styleId="aeiiia">
    <w:name w:val="ae_iiia?"/>
    <w:basedOn w:val="a0"/>
    <w:rsid w:val="00E21846"/>
    <w:pPr>
      <w:autoSpaceDE w:val="0"/>
      <w:autoSpaceDN w:val="0"/>
      <w:spacing w:before="240"/>
      <w:jc w:val="right"/>
    </w:pPr>
    <w:rPr>
      <w:sz w:val="22"/>
      <w:szCs w:val="22"/>
    </w:rPr>
  </w:style>
  <w:style w:type="paragraph" w:customStyle="1" w:styleId="aeaie">
    <w:name w:val="aeaie"/>
    <w:basedOn w:val="a0"/>
    <w:rsid w:val="00E21846"/>
    <w:pPr>
      <w:spacing w:before="60"/>
      <w:jc w:val="center"/>
    </w:pPr>
    <w:rPr>
      <w:b/>
      <w:bCs/>
      <w:caps/>
      <w:sz w:val="18"/>
      <w:szCs w:val="18"/>
    </w:rPr>
  </w:style>
  <w:style w:type="paragraph" w:customStyle="1" w:styleId="aeaie2">
    <w:name w:val="aeaie2"/>
    <w:basedOn w:val="a0"/>
    <w:rsid w:val="00E21846"/>
    <w:pPr>
      <w:jc w:val="center"/>
    </w:pPr>
    <w:rPr>
      <w:sz w:val="18"/>
      <w:szCs w:val="18"/>
    </w:rPr>
  </w:style>
  <w:style w:type="paragraph" w:customStyle="1" w:styleId="aeoaeno12">
    <w:name w:val="ae_oaeno12"/>
    <w:basedOn w:val="a0"/>
    <w:rsid w:val="00E21846"/>
    <w:pPr>
      <w:spacing w:line="360" w:lineRule="auto"/>
      <w:ind w:firstLine="720"/>
      <w:jc w:val="both"/>
    </w:pPr>
  </w:style>
  <w:style w:type="paragraph" w:styleId="ab">
    <w:name w:val="No Spacing"/>
    <w:uiPriority w:val="99"/>
    <w:qFormat/>
    <w:rsid w:val="00E21846"/>
    <w:rPr>
      <w:rFonts w:ascii="Calibri" w:eastAsia="Calibri" w:hAnsi="Calibri" w:cs="Calibri"/>
      <w:sz w:val="22"/>
      <w:szCs w:val="22"/>
      <w:lang w:eastAsia="en-US"/>
    </w:rPr>
  </w:style>
  <w:style w:type="paragraph" w:styleId="ac">
    <w:name w:val="Balloon Text"/>
    <w:basedOn w:val="a0"/>
    <w:link w:val="ad"/>
    <w:uiPriority w:val="99"/>
    <w:semiHidden/>
    <w:unhideWhenUsed/>
    <w:rsid w:val="00E21846"/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1"/>
    <w:link w:val="ac"/>
    <w:uiPriority w:val="99"/>
    <w:semiHidden/>
    <w:rsid w:val="00E21846"/>
    <w:rPr>
      <w:rFonts w:ascii="Tahoma" w:hAnsi="Tahoma" w:cs="Tahoma"/>
      <w:sz w:val="16"/>
      <w:szCs w:val="16"/>
    </w:rPr>
  </w:style>
  <w:style w:type="paragraph" w:styleId="ae">
    <w:name w:val="header"/>
    <w:basedOn w:val="a0"/>
    <w:link w:val="af"/>
    <w:uiPriority w:val="99"/>
    <w:unhideWhenUsed/>
    <w:rsid w:val="00D9348D"/>
    <w:pPr>
      <w:tabs>
        <w:tab w:val="center" w:pos="4677"/>
        <w:tab w:val="right" w:pos="9355"/>
      </w:tabs>
    </w:pPr>
  </w:style>
  <w:style w:type="character" w:customStyle="1" w:styleId="af">
    <w:name w:val="Верхний колонтитул Знак"/>
    <w:basedOn w:val="a1"/>
    <w:link w:val="ae"/>
    <w:uiPriority w:val="99"/>
    <w:rsid w:val="00D9348D"/>
    <w:rPr>
      <w:sz w:val="24"/>
      <w:szCs w:val="24"/>
    </w:rPr>
  </w:style>
  <w:style w:type="paragraph" w:styleId="af0">
    <w:name w:val="footer"/>
    <w:basedOn w:val="a0"/>
    <w:link w:val="af1"/>
    <w:uiPriority w:val="99"/>
    <w:unhideWhenUsed/>
    <w:rsid w:val="00D9348D"/>
    <w:pPr>
      <w:tabs>
        <w:tab w:val="center" w:pos="4677"/>
        <w:tab w:val="right" w:pos="9355"/>
      </w:tabs>
    </w:pPr>
  </w:style>
  <w:style w:type="character" w:customStyle="1" w:styleId="af1">
    <w:name w:val="Нижний колонтитул Знак"/>
    <w:basedOn w:val="a1"/>
    <w:link w:val="af0"/>
    <w:uiPriority w:val="99"/>
    <w:rsid w:val="00D9348D"/>
    <w:rPr>
      <w:sz w:val="24"/>
      <w:szCs w:val="24"/>
    </w:rPr>
  </w:style>
  <w:style w:type="paragraph" w:customStyle="1" w:styleId="ConsPlusNormal">
    <w:name w:val="ConsPlusNormal"/>
    <w:link w:val="ConsPlusNormal0"/>
    <w:rsid w:val="00121E0D"/>
    <w:pPr>
      <w:widowControl w:val="0"/>
      <w:autoSpaceDE w:val="0"/>
      <w:autoSpaceDN w:val="0"/>
    </w:pPr>
    <w:rPr>
      <w:rFonts w:ascii="Calibri" w:hAnsi="Calibri" w:cs="Calibri"/>
      <w:sz w:val="22"/>
      <w:lang w:val="en-US" w:bidi="en-US"/>
    </w:rPr>
  </w:style>
  <w:style w:type="paragraph" w:customStyle="1" w:styleId="ConsPlusTitle">
    <w:name w:val="ConsPlusTitle"/>
    <w:rsid w:val="00121E0D"/>
    <w:pPr>
      <w:widowControl w:val="0"/>
      <w:autoSpaceDE w:val="0"/>
      <w:autoSpaceDN w:val="0"/>
    </w:pPr>
    <w:rPr>
      <w:rFonts w:ascii="Calibri" w:hAnsi="Calibri" w:cs="Calibri"/>
      <w:b/>
      <w:sz w:val="22"/>
      <w:lang w:val="en-US" w:bidi="en-US"/>
    </w:rPr>
  </w:style>
  <w:style w:type="character" w:customStyle="1" w:styleId="ConsPlusNormal0">
    <w:name w:val="ConsPlusNormal Знак"/>
    <w:link w:val="ConsPlusNormal"/>
    <w:rsid w:val="00121E0D"/>
    <w:rPr>
      <w:rFonts w:ascii="Calibri" w:hAnsi="Calibri" w:cs="Calibri"/>
      <w:sz w:val="22"/>
      <w:lang w:val="en-US" w:bidi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02429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&#1052;&#1054;&#1048;%20&#1044;&#1054;&#1050;&#1059;&#1052;&#1045;&#1053;&#1058;&#1067;\&#1045;&#1057;&#1069;&#1044;&#1044;\&#1064;&#1040;&#1041;&#1051;&#1054;&#1053;&#1067;%20&#1076;&#1083;&#1103;%20&#1057;&#1069;&#1044;&#1044;\&#1041;&#1051;&#1040;&#1053;&#1050;%20&#1056;&#1040;&#1057;&#1055;&#1054;&#1056;&#1071;&#1046;&#1045;&#1053;&#1048;&#1045;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БЛАНК РАСПОРЯЖЕНИЕ.dot</Template>
  <TotalTime>2</TotalTime>
  <Pages>2</Pages>
  <Words>332</Words>
  <Characters>1894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Балтийская Юлия Владимировна</dc:creator>
  <cp:keywords/>
  <dc:description/>
  <cp:lastModifiedBy>Возиян Владислав Вадимович</cp:lastModifiedBy>
  <cp:revision>3</cp:revision>
  <cp:lastPrinted>2026-04-07T07:07:00Z</cp:lastPrinted>
  <dcterms:created xsi:type="dcterms:W3CDTF">2026-06-11T07:50:00Z</dcterms:created>
  <dcterms:modified xsi:type="dcterms:W3CDTF">2026-06-15T08:56:00Z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BossProviderVariable">
    <vt:lpwstr>337b96b3-ad25-4b60-8550-5c807d7f1d37</vt:lpwstr>
  </property>
</Properties>
</file>