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2EC" w:rsidRPr="00690596" w:rsidRDefault="00AD5F2F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EC" w:rsidRPr="006905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F8003" wp14:editId="2CCE9C3A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EC" w:rsidRPr="00690596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802EC" w:rsidRPr="00690596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7802EC" w:rsidRPr="00690596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802EC" w:rsidRPr="00690596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802EC" w:rsidRPr="00690596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802EC" w:rsidRPr="00690596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AD5F2F"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386" w:rsidRPr="00981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</w:t>
      </w:r>
    </w:p>
    <w:p w:rsidR="007802EC" w:rsidRPr="00690596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C21B2" w:rsidRPr="00690596" w:rsidRDefault="00F617AE" w:rsidP="00F617AE">
      <w:pPr>
        <w:widowControl w:val="0"/>
        <w:autoSpaceDE w:val="0"/>
        <w:autoSpaceDN w:val="0"/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 w:cs="Times New Roman"/>
          <w:b/>
          <w:sz w:val="24"/>
          <w:szCs w:val="24"/>
        </w:rPr>
        <w:t>О мерах по реализации части 6 статьи 167 Жилищного кодекса Российской Федерации и внесении изменений в некоторые постановления Правительства Санкт-Петербурга</w:t>
      </w:r>
    </w:p>
    <w:p w:rsidR="00F617AE" w:rsidRPr="00690596" w:rsidRDefault="00F617AE" w:rsidP="00F617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EAE" w:rsidRPr="00690596" w:rsidRDefault="00056E72" w:rsidP="00D33C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167 Жилищного кодекса Российской Федерации, Законом Санкт-Петербурга от 26.04.2006 № 221-32 «О жилищной политике </w:t>
      </w:r>
      <w:r w:rsidR="00F617AE"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Санкт-Петербурга» и Законом Санкт-Петербурга от </w:t>
      </w:r>
      <w:r w:rsidR="009059EC"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.12.2013 № 690-120 «О капитальном ремонте общего имущества в многоквартирных домах в Санкт-Петербурге» </w:t>
      </w:r>
    </w:p>
    <w:p w:rsidR="005E0386" w:rsidRPr="00690596" w:rsidRDefault="005E0386" w:rsidP="00D33C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4F06F3" w:rsidRPr="00690596" w:rsidRDefault="00056E72" w:rsidP="00D33C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056E72" w:rsidRPr="00690596" w:rsidRDefault="00056E72" w:rsidP="00D33C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FA0" w:rsidRPr="00690596" w:rsidRDefault="00355FA0" w:rsidP="00D33C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B1BBD"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0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Т:</w:t>
      </w:r>
    </w:p>
    <w:p w:rsidR="00355FA0" w:rsidRPr="00690596" w:rsidRDefault="00355FA0" w:rsidP="00D33C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E72" w:rsidRPr="00690596" w:rsidRDefault="00056E72" w:rsidP="000F74FC">
      <w:pPr>
        <w:pStyle w:val="a0"/>
        <w:numPr>
          <w:ilvl w:val="0"/>
          <w:numId w:val="26"/>
        </w:numPr>
        <w:ind w:left="0" w:firstLine="567"/>
        <w:jc w:val="both"/>
        <w:rPr>
          <w:sz w:val="24"/>
          <w:szCs w:val="24"/>
        </w:rPr>
      </w:pPr>
      <w:r w:rsidRPr="00690596">
        <w:rPr>
          <w:sz w:val="24"/>
          <w:szCs w:val="24"/>
        </w:rPr>
        <w:t xml:space="preserve">Утвердить Порядок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 в Санкт-Петербурге, проводимого </w:t>
      </w:r>
      <w:r w:rsidR="00050417" w:rsidRPr="00690596">
        <w:rPr>
          <w:sz w:val="24"/>
          <w:szCs w:val="24"/>
        </w:rPr>
        <w:br/>
      </w:r>
      <w:r w:rsidRPr="00690596">
        <w:rPr>
          <w:sz w:val="24"/>
          <w:szCs w:val="24"/>
        </w:rPr>
        <w:t xml:space="preserve">по решению общего собрания собственников помещений в многоквартирном доме за счет средств собственников помещений, </w:t>
      </w:r>
      <w:r w:rsidR="00F617AE" w:rsidRPr="00690596">
        <w:rPr>
          <w:sz w:val="24"/>
          <w:szCs w:val="24"/>
        </w:rPr>
        <w:t>и порядок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 в Санкт-Петербурге, при подготовке и утверждении такой программы или внесении в нее изменений согласно приложению № 1</w:t>
      </w:r>
      <w:r w:rsidRPr="00690596">
        <w:rPr>
          <w:sz w:val="24"/>
          <w:szCs w:val="24"/>
        </w:rPr>
        <w:t>.</w:t>
      </w:r>
    </w:p>
    <w:p w:rsidR="00F617AE" w:rsidRPr="00690596" w:rsidRDefault="00F617AE" w:rsidP="000F74FC">
      <w:pPr>
        <w:pStyle w:val="a0"/>
        <w:numPr>
          <w:ilvl w:val="0"/>
          <w:numId w:val="26"/>
        </w:numPr>
        <w:ind w:left="0" w:firstLine="567"/>
        <w:jc w:val="both"/>
        <w:rPr>
          <w:sz w:val="24"/>
          <w:szCs w:val="24"/>
        </w:rPr>
      </w:pPr>
      <w:r w:rsidRPr="00690596">
        <w:rPr>
          <w:sz w:val="24"/>
          <w:szCs w:val="24"/>
        </w:rPr>
        <w:t xml:space="preserve">Утвердить Перечень сведений, необходимых для подготовки региональной программы капитального ремонта общего имущества в многоквартирных домах </w:t>
      </w:r>
      <w:r w:rsidRPr="00690596">
        <w:rPr>
          <w:sz w:val="24"/>
          <w:szCs w:val="24"/>
        </w:rPr>
        <w:br/>
        <w:t xml:space="preserve">в Санкт-Петербурге, внесения изменений в нее, предоставляемых собственниками помещений в многоквартирных домах, формирующими фонд капитального ремонта общего имущества в многоквартирном доме на специальном счете, предназначенном </w:t>
      </w:r>
      <w:r w:rsidRPr="00690596">
        <w:rPr>
          <w:sz w:val="24"/>
          <w:szCs w:val="24"/>
        </w:rPr>
        <w:br/>
        <w:t xml:space="preserve">для перечисления средств на проведение капитального ремонта общего имущества </w:t>
      </w:r>
      <w:r w:rsidRPr="00690596">
        <w:rPr>
          <w:sz w:val="24"/>
          <w:szCs w:val="24"/>
        </w:rPr>
        <w:br/>
        <w:t>в многоквартирном доме и открытом в кредитной организации, в администрации районов Санкт-Петербурга, на территории которых расположены соответствующие многоквартирные дома, согласно приложению № 2.</w:t>
      </w:r>
    </w:p>
    <w:p w:rsidR="007F6302" w:rsidRPr="00690596" w:rsidRDefault="005B1B03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3</w:t>
      </w:r>
      <w:r w:rsidR="007F6302" w:rsidRPr="00690596">
        <w:rPr>
          <w:rFonts w:ascii="Times New Roman" w:hAnsi="Times New Roman" w:cs="Times New Roman"/>
          <w:sz w:val="24"/>
          <w:szCs w:val="24"/>
        </w:rPr>
        <w:t xml:space="preserve">. </w:t>
      </w:r>
      <w:r w:rsidR="00AA248E" w:rsidRPr="00690596">
        <w:rPr>
          <w:rFonts w:ascii="Times New Roman" w:hAnsi="Times New Roman" w:cs="Times New Roman"/>
          <w:sz w:val="24"/>
          <w:szCs w:val="24"/>
        </w:rPr>
        <w:t>Внести в П</w:t>
      </w:r>
      <w:r w:rsidR="007F6302" w:rsidRPr="00690596">
        <w:rPr>
          <w:rFonts w:ascii="Times New Roman" w:hAnsi="Times New Roman" w:cs="Times New Roman"/>
          <w:sz w:val="24"/>
          <w:szCs w:val="24"/>
        </w:rPr>
        <w:t>оложени</w:t>
      </w:r>
      <w:r w:rsidR="00AA248E" w:rsidRPr="00690596">
        <w:rPr>
          <w:rFonts w:ascii="Times New Roman" w:hAnsi="Times New Roman" w:cs="Times New Roman"/>
          <w:sz w:val="24"/>
          <w:szCs w:val="24"/>
        </w:rPr>
        <w:t>е</w:t>
      </w:r>
      <w:r w:rsidR="007F6302" w:rsidRPr="00690596">
        <w:rPr>
          <w:rFonts w:ascii="Times New Roman" w:hAnsi="Times New Roman" w:cs="Times New Roman"/>
          <w:sz w:val="24"/>
          <w:szCs w:val="24"/>
        </w:rPr>
        <w:t xml:space="preserve"> о Жилищном комитете, утвержденное постановлением Правительства Санкт-Петербурга от 30.12.2003 № 175 «О Жилищном комитете»</w:t>
      </w:r>
      <w:r w:rsidR="00AA248E" w:rsidRPr="00690596">
        <w:rPr>
          <w:rFonts w:ascii="Times New Roman" w:hAnsi="Times New Roman" w:cs="Times New Roman"/>
          <w:sz w:val="24"/>
          <w:szCs w:val="24"/>
        </w:rPr>
        <w:t>, изменение,</w:t>
      </w:r>
      <w:r w:rsidR="007F6302" w:rsidRPr="00690596">
        <w:rPr>
          <w:rFonts w:ascii="Times New Roman" w:hAnsi="Times New Roman" w:cs="Times New Roman"/>
          <w:sz w:val="24"/>
          <w:szCs w:val="24"/>
        </w:rPr>
        <w:t xml:space="preserve"> изложи</w:t>
      </w:r>
      <w:r w:rsidR="00AA248E" w:rsidRPr="00690596">
        <w:rPr>
          <w:rFonts w:ascii="Times New Roman" w:hAnsi="Times New Roman" w:cs="Times New Roman"/>
          <w:sz w:val="24"/>
          <w:szCs w:val="24"/>
        </w:rPr>
        <w:t>в</w:t>
      </w:r>
      <w:r w:rsidR="007F6302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A248E" w:rsidRPr="00690596">
        <w:rPr>
          <w:rFonts w:ascii="Times New Roman" w:hAnsi="Times New Roman" w:cs="Times New Roman"/>
          <w:sz w:val="24"/>
          <w:szCs w:val="24"/>
        </w:rPr>
        <w:t xml:space="preserve">пункт 3.2.48 </w:t>
      </w:r>
      <w:r w:rsidR="007F6302" w:rsidRPr="0069059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F6302" w:rsidRPr="00690596" w:rsidRDefault="007F6302" w:rsidP="000F74FC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«3.2.48. </w:t>
      </w:r>
      <w:r w:rsidRPr="00690596">
        <w:rPr>
          <w:rFonts w:ascii="Times New Roman" w:eastAsia="Calibri" w:hAnsi="Times New Roman" w:cs="Times New Roman"/>
          <w:sz w:val="24"/>
          <w:szCs w:val="24"/>
        </w:rPr>
        <w:t>Утверждать краткосрочные планы реализации региональной программы капитального ремонта общего имущества в многоквартирных домах в Санкт-Петербу</w:t>
      </w:r>
      <w:r w:rsidR="00BF070A" w:rsidRPr="00690596">
        <w:rPr>
          <w:rFonts w:ascii="Times New Roman" w:eastAsia="Calibri" w:hAnsi="Times New Roman" w:cs="Times New Roman"/>
          <w:sz w:val="24"/>
          <w:szCs w:val="24"/>
        </w:rPr>
        <w:t>рге</w:t>
      </w:r>
      <w:r w:rsidRPr="00690596">
        <w:rPr>
          <w:rFonts w:ascii="Times New Roman" w:eastAsia="Calibri" w:hAnsi="Times New Roman" w:cs="Times New Roman"/>
          <w:sz w:val="24"/>
          <w:szCs w:val="24"/>
        </w:rPr>
        <w:t>, порядок подготовки</w:t>
      </w:r>
      <w:r w:rsidR="00BF070A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и утверждения краткосрочных планов реализации региональной программы капитального ремонта общего имущества в многоквартирных домах </w:t>
      </w:r>
      <w:r w:rsidR="00BF070A" w:rsidRPr="00690596">
        <w:rPr>
          <w:rFonts w:ascii="Times New Roman" w:eastAsia="Calibri" w:hAnsi="Times New Roman" w:cs="Times New Roman"/>
          <w:sz w:val="24"/>
          <w:szCs w:val="24"/>
        </w:rPr>
        <w:br/>
      </w: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в Санкт-Петербурге, </w:t>
      </w:r>
      <w:r w:rsidRPr="00690596">
        <w:rPr>
          <w:rFonts w:ascii="Times New Roman" w:hAnsi="Times New Roman" w:cs="Times New Roman"/>
          <w:bCs/>
          <w:sz w:val="24"/>
          <w:szCs w:val="24"/>
        </w:rPr>
        <w:t>требования</w:t>
      </w:r>
      <w:r w:rsidR="00BF070A" w:rsidRPr="006905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596">
        <w:rPr>
          <w:rFonts w:ascii="Times New Roman" w:hAnsi="Times New Roman" w:cs="Times New Roman"/>
          <w:bCs/>
          <w:sz w:val="24"/>
          <w:szCs w:val="24"/>
        </w:rPr>
        <w:t xml:space="preserve">к таким планам, а также порядок представления </w:t>
      </w:r>
      <w:r w:rsidRPr="00690596">
        <w:rPr>
          <w:rFonts w:ascii="Times New Roman" w:hAnsi="Times New Roman" w:cs="Times New Roman"/>
          <w:sz w:val="24"/>
          <w:szCs w:val="24"/>
        </w:rPr>
        <w:t>собственниками помещений</w:t>
      </w:r>
      <w:r w:rsidR="00BF070A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Pr="00690596">
        <w:rPr>
          <w:rFonts w:ascii="Times New Roman" w:hAnsi="Times New Roman" w:cs="Times New Roman"/>
          <w:sz w:val="24"/>
          <w:szCs w:val="24"/>
        </w:rPr>
        <w:t xml:space="preserve">в многоквартирном доме, формирующими фонд капитального </w:t>
      </w:r>
      <w:r w:rsidRPr="00690596">
        <w:rPr>
          <w:rFonts w:ascii="Times New Roman" w:hAnsi="Times New Roman" w:cs="Times New Roman"/>
          <w:sz w:val="24"/>
          <w:szCs w:val="24"/>
        </w:rPr>
        <w:lastRenderedPageBreak/>
        <w:t xml:space="preserve">ремонта </w:t>
      </w: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общего имущества в многоквартирном доме </w:t>
      </w:r>
      <w:r w:rsidRPr="00690596">
        <w:rPr>
          <w:rFonts w:ascii="Times New Roman" w:hAnsi="Times New Roman" w:cs="Times New Roman"/>
          <w:sz w:val="24"/>
          <w:szCs w:val="24"/>
        </w:rPr>
        <w:t xml:space="preserve">на </w:t>
      </w:r>
      <w:r w:rsidRPr="00690596">
        <w:rPr>
          <w:rFonts w:ascii="Times New Roman" w:eastAsia="Calibri" w:hAnsi="Times New Roman" w:cs="Times New Roman"/>
          <w:sz w:val="24"/>
          <w:szCs w:val="24"/>
        </w:rPr>
        <w:t>специальном счете,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организации,</w:t>
      </w:r>
      <w:r w:rsidRPr="00690596">
        <w:rPr>
          <w:rFonts w:ascii="Times New Roman" w:hAnsi="Times New Roman" w:cs="Times New Roman"/>
          <w:bCs/>
          <w:sz w:val="24"/>
          <w:szCs w:val="24"/>
        </w:rPr>
        <w:t xml:space="preserve"> сведений, необходимых для подготовки краткосрочных планов реализации региональной программы капитального ремонта общего имущества в многоквартирных домах в Санкт-Петербурге </w:t>
      </w:r>
      <w:r w:rsidR="00BF070A" w:rsidRPr="00690596">
        <w:rPr>
          <w:rFonts w:ascii="Times New Roman" w:hAnsi="Times New Roman" w:cs="Times New Roman"/>
          <w:bCs/>
          <w:sz w:val="24"/>
          <w:szCs w:val="24"/>
        </w:rPr>
        <w:br/>
      </w:r>
      <w:r w:rsidRPr="00690596">
        <w:rPr>
          <w:rFonts w:ascii="Times New Roman" w:hAnsi="Times New Roman" w:cs="Times New Roman"/>
          <w:bCs/>
          <w:sz w:val="24"/>
          <w:szCs w:val="24"/>
        </w:rPr>
        <w:t>и внесения изменений в них</w:t>
      </w:r>
      <w:r w:rsidRPr="0069059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4. Внести в постановление Правительства Санкт-Петербурга от 18.02.2014 № 86 </w:t>
      </w:r>
      <w:r w:rsidRPr="00690596">
        <w:rPr>
          <w:rFonts w:ascii="Times New Roman" w:hAnsi="Times New Roman" w:cs="Times New Roman"/>
          <w:sz w:val="24"/>
          <w:szCs w:val="24"/>
        </w:rPr>
        <w:br/>
        <w:t xml:space="preserve">«О порядке взаимодействия исполнительных органов государственной власти </w:t>
      </w:r>
      <w:r w:rsidRPr="00690596">
        <w:rPr>
          <w:rFonts w:ascii="Times New Roman" w:hAnsi="Times New Roman" w:cs="Times New Roman"/>
          <w:sz w:val="24"/>
          <w:szCs w:val="24"/>
        </w:rPr>
        <w:br/>
        <w:t>Санкт-Петербурга при актуализации региональной программы капитального ремонта общего имущества в многоквартирных домах в Санкт-Петербурге» следующие изменения: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4.1. Название постановления изложить в следующей редакции:</w:t>
      </w:r>
    </w:p>
    <w:p w:rsidR="007F6302" w:rsidRPr="00690596" w:rsidRDefault="007F6302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«О порядке взаимодействия исполнительных органов государственной власти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75AAA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Pr="00690596">
        <w:rPr>
          <w:rFonts w:ascii="Times New Roman" w:hAnsi="Times New Roman" w:cs="Times New Roman"/>
          <w:sz w:val="24"/>
          <w:szCs w:val="24"/>
        </w:rPr>
        <w:t>при подготовке</w:t>
      </w:r>
      <w:r w:rsidR="005F46DD" w:rsidRPr="00690596">
        <w:rPr>
          <w:rFonts w:ascii="Times New Roman" w:hAnsi="Times New Roman" w:cs="Times New Roman"/>
          <w:sz w:val="24"/>
          <w:szCs w:val="24"/>
        </w:rPr>
        <w:t xml:space="preserve"> и утверждении</w:t>
      </w:r>
      <w:r w:rsidRPr="00690596">
        <w:rPr>
          <w:rFonts w:ascii="Times New Roman" w:hAnsi="Times New Roman" w:cs="Times New Roman"/>
          <w:sz w:val="24"/>
          <w:szCs w:val="24"/>
        </w:rPr>
        <w:t xml:space="preserve"> региональной программы капитального ремонта общего имущества в многоквартирных домах в Санкт-Петербурге, внесени</w:t>
      </w:r>
      <w:r w:rsidR="005F46DD" w:rsidRPr="00690596">
        <w:rPr>
          <w:rFonts w:ascii="Times New Roman" w:hAnsi="Times New Roman" w:cs="Times New Roman"/>
          <w:sz w:val="24"/>
          <w:szCs w:val="24"/>
        </w:rPr>
        <w:t>я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5F46DD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в нее изменений».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4.2. В преамбуле постановления слова «частью 7 статьи 168» исключить.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4.3. Пункт 1.2 постановления изложить в следующей редакции:</w:t>
      </w:r>
    </w:p>
    <w:p w:rsidR="007F6302" w:rsidRPr="00690596" w:rsidRDefault="007F6302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«1.2. Порядок взаимодействия исполнительных органов государственной власти Санкт-Петербурга при подготовке</w:t>
      </w:r>
      <w:r w:rsidR="00AA248E" w:rsidRPr="00690596">
        <w:rPr>
          <w:rFonts w:ascii="Times New Roman" w:hAnsi="Times New Roman" w:cs="Times New Roman"/>
          <w:sz w:val="24"/>
          <w:szCs w:val="24"/>
        </w:rPr>
        <w:t xml:space="preserve"> и утверждении</w:t>
      </w:r>
      <w:r w:rsidRPr="00690596">
        <w:rPr>
          <w:rFonts w:ascii="Times New Roman" w:hAnsi="Times New Roman" w:cs="Times New Roman"/>
          <w:sz w:val="24"/>
          <w:szCs w:val="24"/>
        </w:rPr>
        <w:t xml:space="preserve"> региональной программы капитального ремонта общего имущества в многоквартирных домах в Санкт-Петербурге, внесени</w:t>
      </w:r>
      <w:r w:rsidR="005F46DD" w:rsidRPr="00690596">
        <w:rPr>
          <w:rFonts w:ascii="Times New Roman" w:hAnsi="Times New Roman" w:cs="Times New Roman"/>
          <w:sz w:val="24"/>
          <w:szCs w:val="24"/>
        </w:rPr>
        <w:t>я</w:t>
      </w:r>
      <w:r w:rsidRPr="00690596">
        <w:rPr>
          <w:rFonts w:ascii="Times New Roman" w:hAnsi="Times New Roman" w:cs="Times New Roman"/>
          <w:sz w:val="24"/>
          <w:szCs w:val="24"/>
        </w:rPr>
        <w:t xml:space="preserve"> в нее изменений</w:t>
      </w:r>
      <w:r w:rsidR="00E22EB9" w:rsidRPr="00690596">
        <w:rPr>
          <w:rFonts w:ascii="Times New Roman" w:hAnsi="Times New Roman" w:cs="Times New Roman"/>
          <w:sz w:val="24"/>
          <w:szCs w:val="24"/>
        </w:rPr>
        <w:t>,</w:t>
      </w:r>
      <w:r w:rsidRPr="00690596">
        <w:rPr>
          <w:rFonts w:ascii="Times New Roman" w:hAnsi="Times New Roman" w:cs="Times New Roman"/>
          <w:sz w:val="24"/>
          <w:szCs w:val="24"/>
        </w:rPr>
        <w:t xml:space="preserve"> согласно приложению № 2».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4.4. В пункте 3 постановления слова «Повелия А.А.» заменить словами «</w:t>
      </w:r>
      <w:proofErr w:type="spellStart"/>
      <w:r w:rsidRPr="00690596">
        <w:rPr>
          <w:rFonts w:ascii="Times New Roman" w:hAnsi="Times New Roman" w:cs="Times New Roman"/>
          <w:sz w:val="24"/>
          <w:szCs w:val="24"/>
        </w:rPr>
        <w:t>Разумишкина</w:t>
      </w:r>
      <w:proofErr w:type="spellEnd"/>
      <w:r w:rsidRPr="00690596">
        <w:rPr>
          <w:rFonts w:ascii="Times New Roman" w:hAnsi="Times New Roman" w:cs="Times New Roman"/>
          <w:sz w:val="24"/>
          <w:szCs w:val="24"/>
        </w:rPr>
        <w:t xml:space="preserve"> Е.Н.».</w:t>
      </w:r>
    </w:p>
    <w:p w:rsidR="007F6302" w:rsidRPr="00690596" w:rsidRDefault="003E0210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4.5. Приложение № 2 к постановлению изложить в редакции согласно приложению </w:t>
      </w:r>
      <w:r w:rsidRPr="00690596">
        <w:rPr>
          <w:rFonts w:ascii="Times New Roman" w:hAnsi="Times New Roman" w:cs="Times New Roman"/>
          <w:sz w:val="24"/>
          <w:szCs w:val="24"/>
        </w:rPr>
        <w:br/>
        <w:t>№ 3 к настоящему постановлению.</w:t>
      </w:r>
    </w:p>
    <w:p w:rsidR="007F6302" w:rsidRPr="00690596" w:rsidRDefault="00EE1E83" w:rsidP="000F7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5. Внести в постановление Правительства Санкт-Петербурга от 14.09.2016 № 799 </w:t>
      </w:r>
      <w:r w:rsidRPr="00690596">
        <w:rPr>
          <w:rFonts w:ascii="Times New Roman" w:hAnsi="Times New Roman" w:cs="Times New Roman"/>
          <w:sz w:val="24"/>
          <w:szCs w:val="24"/>
        </w:rPr>
        <w:br/>
        <w:t xml:space="preserve">«О порядке принятия решения о необходимости проведения капитального ремонта общего имущества в многоквартирном доме или об отсутствии такой необходимости» следующие изменения: </w:t>
      </w:r>
      <w:bookmarkStart w:id="0" w:name="_Hlk153456900"/>
      <w:bookmarkEnd w:id="0"/>
    </w:p>
    <w:p w:rsidR="004F233C" w:rsidRPr="00690596" w:rsidRDefault="00EE1E83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5.1. Абзац первый пункта 2 приложения к постановлению изложить в следующей редакции:</w:t>
      </w:r>
    </w:p>
    <w:p w:rsidR="004F233C" w:rsidRPr="00690596" w:rsidRDefault="004F233C" w:rsidP="000F74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«2. Решение о необходимости проведения капитального ремонта или об отсутствии такой необходимости (далее - решение) принимается Жилищным комитетом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 xml:space="preserve">в соответствии с критериями оценки состояния многоквартирных домов, на основании которых определяется очередность проведения капитального ремонта, установленными </w:t>
      </w:r>
      <w:hyperlink r:id="rId9" w:history="1">
        <w:r w:rsidRPr="0069059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90596">
        <w:rPr>
          <w:rFonts w:ascii="Times New Roman" w:hAnsi="Times New Roman" w:cs="Times New Roman"/>
          <w:sz w:val="24"/>
          <w:szCs w:val="24"/>
        </w:rPr>
        <w:t xml:space="preserve"> Санкт-Петербурга от 04.12.2013 № 690-120 «О капитальном ремонте общего имущества в многоквартирных домах в Санкт-Петербурге», </w:t>
      </w:r>
      <w:bookmarkStart w:id="1" w:name="_Hlk221527886"/>
      <w:r w:rsidRPr="00690596">
        <w:rPr>
          <w:rFonts w:ascii="Times New Roman" w:hAnsi="Times New Roman" w:cs="Times New Roman"/>
          <w:sz w:val="24"/>
          <w:szCs w:val="24"/>
        </w:rPr>
        <w:t>а также исходя из результатов обследования технического состояния многоквартирного дома».</w:t>
      </w:r>
    </w:p>
    <w:bookmarkEnd w:id="1"/>
    <w:p w:rsidR="00917D73" w:rsidRPr="00690596" w:rsidRDefault="00EE1E83" w:rsidP="000F74F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5.2. В пункте 4 приложения к постановлению слова «1.1 и 1.2» заменить словами </w:t>
      </w:r>
      <w:r w:rsidR="003864A7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«1.1, 1.2 и 1.3».</w:t>
      </w:r>
    </w:p>
    <w:p w:rsidR="007C5173" w:rsidRPr="00690596" w:rsidRDefault="00EE1E83" w:rsidP="000F74F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выполнением постановления возложить на вице-губернатора </w:t>
      </w:r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Разумишкина</w:t>
      </w:r>
      <w:proofErr w:type="spellEnd"/>
      <w:r w:rsidRPr="0069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4A6329" w:rsidRPr="00690596" w:rsidRDefault="004A6329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EFD" w:rsidRPr="00690596" w:rsidRDefault="00911EFD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EFD" w:rsidRPr="00690596" w:rsidRDefault="00911EFD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5C7921" w:rsidRPr="00690596" w:rsidTr="0011431A">
        <w:tc>
          <w:tcPr>
            <w:tcW w:w="2127" w:type="dxa"/>
            <w:shd w:val="clear" w:color="auto" w:fill="auto"/>
          </w:tcPr>
          <w:p w:rsidR="0011431A" w:rsidRPr="00690596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90596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:rsidR="0011431A" w:rsidRPr="00690596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90596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:rsidR="0011431A" w:rsidRPr="00690596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11431A" w:rsidRPr="00690596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690596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:rsidR="003F3412" w:rsidRPr="00690596" w:rsidRDefault="003F3412" w:rsidP="00F74D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412" w:rsidRPr="00690596" w:rsidRDefault="003F3412" w:rsidP="00F74D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3412" w:rsidRPr="00690596" w:rsidSect="00EF5B14">
          <w:headerReference w:type="default" r:id="rId10"/>
          <w:headerReference w:type="first" r:id="rId11"/>
          <w:pgSz w:w="11906" w:h="16838"/>
          <w:pgMar w:top="993" w:right="850" w:bottom="851" w:left="1701" w:header="709" w:footer="709" w:gutter="0"/>
          <w:cols w:space="708"/>
          <w:titlePg/>
          <w:docGrid w:linePitch="360"/>
        </w:sect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3"/>
        <w:gridCol w:w="2245"/>
      </w:tblGrid>
      <w:tr w:rsidR="00C52ADA" w:rsidRPr="00690596" w:rsidTr="003F3412">
        <w:trPr>
          <w:trHeight w:val="1701"/>
        </w:trPr>
        <w:tc>
          <w:tcPr>
            <w:tcW w:w="7253" w:type="dxa"/>
          </w:tcPr>
          <w:p w:rsidR="00C52ADA" w:rsidRPr="00690596" w:rsidRDefault="00C52ADA" w:rsidP="00B00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675AE0" w:rsidRPr="00690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>от_______________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>№_______________</w:t>
            </w:r>
          </w:p>
        </w:tc>
      </w:tr>
    </w:tbl>
    <w:p w:rsidR="00C52ADA" w:rsidRPr="00690596" w:rsidRDefault="00C52ADA" w:rsidP="00745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ADA" w:rsidRPr="00690596" w:rsidRDefault="00C52ADA" w:rsidP="00C52AD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22157497"/>
      <w:r w:rsidRPr="0069059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C52ADA" w:rsidRPr="00690596" w:rsidRDefault="000F74FC" w:rsidP="00C52AD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 w:cs="Times New Roman"/>
          <w:b/>
          <w:sz w:val="24"/>
          <w:szCs w:val="24"/>
        </w:rPr>
        <w:t xml:space="preserve">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 в Санкт-Петербурге, проводимого по решению общего собрания собственников помещений </w:t>
      </w:r>
      <w:r w:rsidR="000E79BA" w:rsidRPr="00690596">
        <w:rPr>
          <w:rFonts w:ascii="Times New Roman" w:hAnsi="Times New Roman" w:cs="Times New Roman"/>
          <w:b/>
          <w:sz w:val="24"/>
          <w:szCs w:val="24"/>
        </w:rPr>
        <w:br/>
      </w:r>
      <w:r w:rsidRPr="00690596">
        <w:rPr>
          <w:rFonts w:ascii="Times New Roman" w:hAnsi="Times New Roman" w:cs="Times New Roman"/>
          <w:b/>
          <w:sz w:val="24"/>
          <w:szCs w:val="24"/>
        </w:rPr>
        <w:t>в многоквартирном доме за счет средств собственников помещений</w:t>
      </w:r>
      <w:r w:rsidR="00C52ADA" w:rsidRPr="00690596">
        <w:rPr>
          <w:rFonts w:ascii="Times New Roman" w:hAnsi="Times New Roman" w:cs="Times New Roman"/>
          <w:b/>
          <w:sz w:val="24"/>
          <w:szCs w:val="24"/>
        </w:rPr>
        <w:t xml:space="preserve">, и порядок учета результатов </w:t>
      </w:r>
      <w:r w:rsidRPr="00690596">
        <w:rPr>
          <w:rFonts w:ascii="Times New Roman" w:hAnsi="Times New Roman" w:cs="Times New Roman"/>
          <w:b/>
          <w:sz w:val="24"/>
          <w:szCs w:val="24"/>
        </w:rPr>
        <w:t xml:space="preserve">такого </w:t>
      </w:r>
      <w:r w:rsidR="00C52ADA" w:rsidRPr="00690596">
        <w:rPr>
          <w:rFonts w:ascii="Times New Roman" w:hAnsi="Times New Roman" w:cs="Times New Roman"/>
          <w:b/>
          <w:sz w:val="24"/>
          <w:szCs w:val="24"/>
        </w:rPr>
        <w:t>обследования технического состояния многоквартирных домов, при подготовке и утверждении такой программы или внесении в нее изменений</w:t>
      </w:r>
      <w:r w:rsidR="007C1B55" w:rsidRPr="00690596">
        <w:rPr>
          <w:rFonts w:ascii="Times New Roman" w:hAnsi="Times New Roman" w:cs="Times New Roman"/>
          <w:b/>
          <w:sz w:val="24"/>
          <w:szCs w:val="24"/>
        </w:rPr>
        <w:t>.</w:t>
      </w:r>
    </w:p>
    <w:p w:rsidR="00F617AE" w:rsidRPr="00690596" w:rsidRDefault="00F617AE" w:rsidP="00F61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7AE" w:rsidRPr="00690596" w:rsidRDefault="00F617AE" w:rsidP="009059EC">
      <w:pPr>
        <w:pStyle w:val="40"/>
        <w:numPr>
          <w:ilvl w:val="0"/>
          <w:numId w:val="31"/>
        </w:numPr>
        <w:spacing w:before="0" w:after="0"/>
        <w:ind w:left="1134"/>
        <w:jc w:val="center"/>
        <w:rPr>
          <w:rFonts w:ascii="Times New Roman" w:hAnsi="Times New Roman" w:cs="Times New Roman"/>
          <w:b/>
          <w:i w:val="0"/>
          <w:color w:val="auto"/>
          <w:lang w:val="ru-RU"/>
        </w:rPr>
      </w:pPr>
      <w:bookmarkStart w:id="3" w:name="общие-положения"/>
      <w:r w:rsidRPr="00690596">
        <w:rPr>
          <w:rFonts w:ascii="Times New Roman" w:hAnsi="Times New Roman" w:cs="Times New Roman"/>
          <w:b/>
          <w:i w:val="0"/>
          <w:color w:val="auto"/>
        </w:rPr>
        <w:t>Общие положения</w:t>
      </w:r>
    </w:p>
    <w:p w:rsidR="00F617AE" w:rsidRPr="00690596" w:rsidRDefault="00F617AE" w:rsidP="00745EAE">
      <w:pPr>
        <w:pStyle w:val="a0"/>
        <w:ind w:firstLine="0"/>
        <w:rPr>
          <w:lang w:val="ru"/>
        </w:rPr>
      </w:pPr>
    </w:p>
    <w:p w:rsidR="00492E9B" w:rsidRPr="00690596" w:rsidRDefault="00BD3AC6" w:rsidP="000E79BA">
      <w:pPr>
        <w:pStyle w:val="FirstParagraph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90596">
        <w:rPr>
          <w:rFonts w:ascii="Times New Roman" w:hAnsi="Times New Roman" w:cs="Times New Roman"/>
        </w:rPr>
        <w:t>Настоящий порядок в соответствии с пунктом 9-32 статьи 4 Закона</w:t>
      </w:r>
      <w:r w:rsidR="00AD5F2F" w:rsidRPr="00690596">
        <w:rPr>
          <w:rFonts w:ascii="Times New Roman" w:hAnsi="Times New Roman" w:cs="Times New Roman"/>
        </w:rPr>
        <w:t xml:space="preserve"> </w:t>
      </w:r>
      <w:r w:rsidR="00AD5F2F" w:rsidRPr="00690596">
        <w:rPr>
          <w:rFonts w:ascii="Times New Roman" w:hAnsi="Times New Roman" w:cs="Times New Roman"/>
        </w:rPr>
        <w:br/>
      </w:r>
      <w:r w:rsidRPr="00690596">
        <w:rPr>
          <w:rFonts w:ascii="Times New Roman" w:hAnsi="Times New Roman" w:cs="Times New Roman"/>
        </w:rPr>
        <w:t>Санкт-Петербурга от 05.05.2006 № 221-32 «О жилищной политике Санкт-Петербурга»</w:t>
      </w:r>
      <w:r w:rsidR="00AD5F2F" w:rsidRPr="00690596">
        <w:rPr>
          <w:rFonts w:ascii="Times New Roman" w:hAnsi="Times New Roman" w:cs="Times New Roman"/>
        </w:rPr>
        <w:br/>
      </w:r>
      <w:r w:rsidRPr="00690596">
        <w:rPr>
          <w:rFonts w:ascii="Times New Roman" w:hAnsi="Times New Roman" w:cs="Times New Roman"/>
        </w:rPr>
        <w:t xml:space="preserve">и </w:t>
      </w:r>
      <w:r w:rsidR="005E0386" w:rsidRPr="00690596">
        <w:rPr>
          <w:rFonts w:ascii="Times New Roman" w:hAnsi="Times New Roman" w:cs="Times New Roman"/>
        </w:rPr>
        <w:t>стать</w:t>
      </w:r>
      <w:r w:rsidR="005E0386" w:rsidRPr="00690596">
        <w:rPr>
          <w:rFonts w:ascii="Times New Roman" w:hAnsi="Times New Roman" w:cs="Times New Roman"/>
          <w:lang w:val="ru-RU"/>
        </w:rPr>
        <w:t>ей</w:t>
      </w:r>
      <w:r w:rsidRPr="00690596">
        <w:rPr>
          <w:rFonts w:ascii="Times New Roman" w:hAnsi="Times New Roman" w:cs="Times New Roman"/>
        </w:rPr>
        <w:t xml:space="preserve"> 167 Жилищного кодекса Российской Федерации устанавливает порядок организации проведения </w:t>
      </w:r>
      <w:bookmarkStart w:id="4" w:name="_Hlk230349809"/>
      <w:r w:rsidRPr="00690596">
        <w:rPr>
          <w:rFonts w:ascii="Times New Roman" w:hAnsi="Times New Roman" w:cs="Times New Roman"/>
        </w:rPr>
        <w:t>обследования технического состояния многоквартирных домов</w:t>
      </w:r>
      <w:r w:rsidR="00AD5F2F" w:rsidRPr="00690596">
        <w:rPr>
          <w:rFonts w:ascii="Times New Roman" w:hAnsi="Times New Roman" w:cs="Times New Roman"/>
          <w:lang w:val="ru-RU"/>
        </w:rPr>
        <w:t xml:space="preserve"> (далее - Обследование)</w:t>
      </w:r>
      <w:r w:rsidRPr="00690596">
        <w:rPr>
          <w:rFonts w:ascii="Times New Roman" w:hAnsi="Times New Roman" w:cs="Times New Roman"/>
        </w:rPr>
        <w:t xml:space="preserve">, включенных в региональную программу </w:t>
      </w:r>
      <w:bookmarkStart w:id="5" w:name="_Hlk192680238"/>
      <w:r w:rsidRPr="00690596">
        <w:rPr>
          <w:rFonts w:ascii="Times New Roman" w:hAnsi="Times New Roman" w:cs="Times New Roman"/>
        </w:rPr>
        <w:t>капитального ремонта общего имущества</w:t>
      </w:r>
      <w:r w:rsidR="00AD5F2F" w:rsidRPr="00690596">
        <w:rPr>
          <w:rFonts w:ascii="Times New Roman" w:hAnsi="Times New Roman" w:cs="Times New Roman"/>
        </w:rPr>
        <w:t xml:space="preserve"> </w:t>
      </w:r>
      <w:r w:rsidRPr="00690596">
        <w:rPr>
          <w:rFonts w:ascii="Times New Roman" w:hAnsi="Times New Roman" w:cs="Times New Roman"/>
        </w:rPr>
        <w:t>в многоквартирных домах в Санкт-Петербурге</w:t>
      </w:r>
      <w:bookmarkEnd w:id="4"/>
      <w:bookmarkEnd w:id="5"/>
      <w:r w:rsidRPr="00690596">
        <w:rPr>
          <w:rFonts w:ascii="Times New Roman" w:hAnsi="Times New Roman" w:cs="Times New Roman"/>
        </w:rPr>
        <w:t xml:space="preserve">, </w:t>
      </w:r>
      <w:r w:rsidRPr="00690596">
        <w:rPr>
          <w:rFonts w:ascii="Times New Roman" w:hAnsi="Times New Roman" w:cs="Times New Roman"/>
          <w:color w:val="000000" w:themeColor="text1"/>
        </w:rPr>
        <w:t xml:space="preserve">проводимого </w:t>
      </w:r>
      <w:bookmarkStart w:id="6" w:name="_Hlk230937460"/>
      <w:r w:rsidR="00AD5F2F" w:rsidRPr="00690596">
        <w:rPr>
          <w:rFonts w:ascii="Times New Roman" w:hAnsi="Times New Roman" w:cs="Times New Roman"/>
          <w:color w:val="000000" w:themeColor="text1"/>
        </w:rPr>
        <w:br/>
      </w:r>
      <w:r w:rsidRPr="00690596">
        <w:rPr>
          <w:rFonts w:ascii="Times New Roman" w:hAnsi="Times New Roman" w:cs="Times New Roman"/>
          <w:color w:val="000000" w:themeColor="text1"/>
        </w:rPr>
        <w:t>на основании решения общего собрания собственников помещений в многоквартирном доме, принятого в соответствии</w:t>
      </w:r>
      <w:r w:rsidR="00AD5F2F" w:rsidRPr="00690596">
        <w:rPr>
          <w:rFonts w:ascii="Times New Roman" w:hAnsi="Times New Roman" w:cs="Times New Roman"/>
          <w:color w:val="000000" w:themeColor="text1"/>
        </w:rPr>
        <w:t xml:space="preserve"> </w:t>
      </w:r>
      <w:r w:rsidRPr="00690596">
        <w:rPr>
          <w:rFonts w:ascii="Times New Roman" w:hAnsi="Times New Roman" w:cs="Times New Roman"/>
          <w:color w:val="000000" w:themeColor="text1"/>
        </w:rPr>
        <w:t>с пунктом 1.3 части 2 статьи 44 Жилищного кодекса Российской Федерации</w:t>
      </w:r>
      <w:r w:rsidR="00AD5F2F" w:rsidRPr="00690596">
        <w:rPr>
          <w:rFonts w:ascii="Times New Roman" w:hAnsi="Times New Roman" w:cs="Times New Roman"/>
          <w:color w:val="000000" w:themeColor="text1"/>
          <w:lang w:val="ru-RU"/>
        </w:rPr>
        <w:t xml:space="preserve"> (далее – ЖК РФ)</w:t>
      </w:r>
      <w:r w:rsidRPr="00690596">
        <w:rPr>
          <w:rFonts w:ascii="Times New Roman" w:hAnsi="Times New Roman" w:cs="Times New Roman"/>
          <w:color w:val="000000" w:themeColor="text1"/>
        </w:rPr>
        <w:t xml:space="preserve"> </w:t>
      </w:r>
      <w:bookmarkEnd w:id="6"/>
      <w:r w:rsidRPr="00690596">
        <w:rPr>
          <w:rFonts w:ascii="Times New Roman" w:hAnsi="Times New Roman" w:cs="Times New Roman"/>
          <w:color w:val="000000" w:themeColor="text1"/>
        </w:rPr>
        <w:t xml:space="preserve">за счет средств собственников помещений </w:t>
      </w:r>
      <w:r w:rsidR="00AD5F2F" w:rsidRPr="00690596">
        <w:rPr>
          <w:rFonts w:ascii="Times New Roman" w:hAnsi="Times New Roman" w:cs="Times New Roman"/>
          <w:color w:val="000000" w:themeColor="text1"/>
        </w:rPr>
        <w:br/>
      </w:r>
      <w:r w:rsidRPr="00690596">
        <w:rPr>
          <w:rFonts w:ascii="Times New Roman" w:hAnsi="Times New Roman" w:cs="Times New Roman"/>
          <w:color w:val="000000" w:themeColor="text1"/>
        </w:rPr>
        <w:t>в многоквартирном доме</w:t>
      </w:r>
      <w:r w:rsidRPr="00690596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690596">
        <w:rPr>
          <w:rFonts w:ascii="Times New Roman" w:hAnsi="Times New Roman" w:cs="Times New Roman"/>
        </w:rPr>
        <w:t xml:space="preserve">и порядок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 в Санкт-Петербурге, </w:t>
      </w:r>
      <w:bookmarkStart w:id="7" w:name="_Hlk192680179"/>
      <w:r w:rsidRPr="00690596">
        <w:rPr>
          <w:rFonts w:ascii="Times New Roman" w:hAnsi="Times New Roman" w:cs="Times New Roman"/>
        </w:rPr>
        <w:t xml:space="preserve">при подготовке </w:t>
      </w:r>
      <w:r w:rsidR="00AD5F2F" w:rsidRPr="00690596">
        <w:rPr>
          <w:rFonts w:ascii="Times New Roman" w:hAnsi="Times New Roman" w:cs="Times New Roman"/>
        </w:rPr>
        <w:br/>
      </w:r>
      <w:r w:rsidRPr="00690596">
        <w:rPr>
          <w:rFonts w:ascii="Times New Roman" w:hAnsi="Times New Roman" w:cs="Times New Roman"/>
        </w:rPr>
        <w:t>и утверждении такой программы или внесении в нее изменений</w:t>
      </w:r>
      <w:bookmarkEnd w:id="7"/>
      <w:r w:rsidR="00F617AE" w:rsidRPr="00690596">
        <w:rPr>
          <w:rFonts w:ascii="Times New Roman" w:hAnsi="Times New Roman" w:cs="Times New Roman"/>
          <w:color w:val="000000" w:themeColor="text1"/>
        </w:rPr>
        <w:t xml:space="preserve"> </w:t>
      </w:r>
    </w:p>
    <w:p w:rsidR="00E527CE" w:rsidRPr="00690596" w:rsidRDefault="00E527CE" w:rsidP="00745EAE">
      <w:pPr>
        <w:pStyle w:val="a0"/>
        <w:ind w:firstLine="0"/>
        <w:rPr>
          <w:strike/>
          <w:color w:val="000000" w:themeColor="text1"/>
        </w:rPr>
      </w:pPr>
    </w:p>
    <w:p w:rsidR="00F617AE" w:rsidRPr="00690596" w:rsidRDefault="00BD3AC6" w:rsidP="00745EAE">
      <w:pPr>
        <w:pStyle w:val="40"/>
        <w:numPr>
          <w:ilvl w:val="0"/>
          <w:numId w:val="31"/>
        </w:numPr>
        <w:tabs>
          <w:tab w:val="num" w:pos="142"/>
        </w:tabs>
        <w:spacing w:before="0" w:after="0"/>
        <w:jc w:val="center"/>
        <w:rPr>
          <w:rFonts w:ascii="Times New Roman" w:hAnsi="Times New Roman" w:cs="Times New Roman"/>
          <w:b/>
          <w:i w:val="0"/>
          <w:color w:val="000000" w:themeColor="text1"/>
          <w:lang w:val="ru-RU"/>
        </w:rPr>
      </w:pPr>
      <w:bookmarkStart w:id="8" w:name="решение-общего-собрания-собственников"/>
      <w:bookmarkEnd w:id="3"/>
      <w:r w:rsidRPr="00690596">
        <w:rPr>
          <w:rFonts w:ascii="Times New Roman" w:hAnsi="Times New Roman" w:cs="Times New Roman"/>
          <w:b/>
          <w:i w:val="0"/>
          <w:color w:val="000000" w:themeColor="text1"/>
          <w:lang w:val="ru-RU"/>
        </w:rPr>
        <w:t>Порядок организации обследования на основании решения общего собрания собственников за счет средств собственников помещений в таком многоквартирном доме</w:t>
      </w:r>
    </w:p>
    <w:p w:rsidR="00E527CE" w:rsidRPr="00690596" w:rsidRDefault="00E527CE" w:rsidP="00745EAE">
      <w:pPr>
        <w:pStyle w:val="a0"/>
        <w:ind w:firstLine="0"/>
        <w:rPr>
          <w:lang w:val="ru"/>
        </w:rPr>
      </w:pPr>
    </w:p>
    <w:p w:rsidR="005F46DD" w:rsidRPr="00690596" w:rsidRDefault="005F46DD" w:rsidP="00745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2680063"/>
      <w:r w:rsidRPr="00690596">
        <w:rPr>
          <w:rFonts w:ascii="Times New Roman" w:hAnsi="Times New Roman" w:cs="Times New Roman"/>
          <w:sz w:val="24"/>
          <w:szCs w:val="24"/>
        </w:rPr>
        <w:t xml:space="preserve">1. Обследование проводиться по решению </w:t>
      </w:r>
      <w:bookmarkStart w:id="10" w:name="_Hlk222157975"/>
      <w:r w:rsidRPr="00690596">
        <w:rPr>
          <w:rFonts w:ascii="Times New Roman" w:hAnsi="Times New Roman" w:cs="Times New Roman"/>
          <w:sz w:val="24"/>
          <w:szCs w:val="24"/>
        </w:rPr>
        <w:t>общего собрания собственников помещений в таком многоквартирном доме за счёт средств собственников такого многоквартирного дома в соответствии с частью 3 статьи 167 Жилищного кодекса Российской Федерации.</w:t>
      </w:r>
    </w:p>
    <w:bookmarkEnd w:id="10"/>
    <w:p w:rsidR="005F46DD" w:rsidRPr="00690596" w:rsidRDefault="005F46DD" w:rsidP="00745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2. Общее собрание собственников помещений в многоквартирном доме проводится </w:t>
      </w:r>
      <w:r w:rsidR="00582801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в порядке и условиях, определенных Жилищным кодексом Российской Федерации.</w:t>
      </w:r>
    </w:p>
    <w:p w:rsidR="005F46DD" w:rsidRPr="00690596" w:rsidRDefault="005F46DD" w:rsidP="00745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3. Проведение Обследования осуществляется на основании договора, заключённого между собственниками помещений (либо уполномоченным ими лицом) </w:t>
      </w:r>
      <w:r w:rsidRPr="00690596">
        <w:rPr>
          <w:rFonts w:ascii="Times New Roman" w:hAnsi="Times New Roman" w:cs="Times New Roman"/>
          <w:sz w:val="24"/>
          <w:szCs w:val="24"/>
        </w:rPr>
        <w:br/>
        <w:t>и специализированной организацией, соответствующей требованиям части 5 статьи 167 Жилищного кодекса Российской Федерации.</w:t>
      </w:r>
    </w:p>
    <w:p w:rsidR="005F46DD" w:rsidRPr="00690596" w:rsidRDefault="005F46DD" w:rsidP="00745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 xml:space="preserve">4. Результат Обследования, проведенного за счет средств собственников помещений </w:t>
      </w:r>
      <w:r w:rsidR="003864A7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в таком многоквартирном доме, в порядке, определенном в решении общего собрания собственников о проведении Обследования, в соответствии с пунктом 1.3 части 2 статьи 44 Жилищного кодекса Российской Федерации, направляется в Жилищный комитет.</w:t>
      </w:r>
      <w:bookmarkEnd w:id="9"/>
    </w:p>
    <w:p w:rsidR="004E1E22" w:rsidRPr="00690596" w:rsidRDefault="004E1E22" w:rsidP="00745EAE">
      <w:pPr>
        <w:pStyle w:val="FirstParagraph"/>
        <w:spacing w:before="0" w:after="0"/>
        <w:ind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90596">
        <w:rPr>
          <w:rFonts w:ascii="Times New Roman" w:hAnsi="Times New Roman" w:cs="Times New Roman"/>
          <w:lang w:val="ru-RU"/>
        </w:rPr>
        <w:t xml:space="preserve">5. </w:t>
      </w:r>
      <w:r w:rsidRPr="00690596">
        <w:rPr>
          <w:rFonts w:ascii="Times New Roman" w:hAnsi="Times New Roman" w:cs="Times New Roman"/>
        </w:rPr>
        <w:t xml:space="preserve">Результатом </w:t>
      </w:r>
      <w:r w:rsidR="00745EAE" w:rsidRPr="00690596">
        <w:rPr>
          <w:rFonts w:ascii="Times New Roman" w:hAnsi="Times New Roman" w:cs="Times New Roman"/>
          <w:lang w:val="ru-RU"/>
        </w:rPr>
        <w:t>О</w:t>
      </w:r>
      <w:proofErr w:type="spellStart"/>
      <w:r w:rsidRPr="00690596">
        <w:rPr>
          <w:rFonts w:ascii="Times New Roman" w:hAnsi="Times New Roman" w:cs="Times New Roman"/>
        </w:rPr>
        <w:t>бследования</w:t>
      </w:r>
      <w:proofErr w:type="spellEnd"/>
      <w:r w:rsidRPr="00690596">
        <w:rPr>
          <w:rFonts w:ascii="Times New Roman" w:hAnsi="Times New Roman" w:cs="Times New Roman"/>
        </w:rPr>
        <w:t xml:space="preserve"> является заключение специализированной организации</w:t>
      </w:r>
      <w:r w:rsidR="00AD5F2F" w:rsidRPr="00690596">
        <w:rPr>
          <w:rFonts w:ascii="Times New Roman" w:hAnsi="Times New Roman" w:cs="Times New Roman"/>
        </w:rPr>
        <w:t xml:space="preserve"> </w:t>
      </w:r>
      <w:r w:rsidRPr="00690596">
        <w:rPr>
          <w:rFonts w:ascii="Times New Roman" w:hAnsi="Times New Roman" w:cs="Times New Roman"/>
        </w:rPr>
        <w:t xml:space="preserve">на бумажном носителе и в форме </w:t>
      </w:r>
      <w:proofErr w:type="spellStart"/>
      <w:r w:rsidRPr="00690596">
        <w:rPr>
          <w:rFonts w:ascii="Times New Roman" w:hAnsi="Times New Roman" w:cs="Times New Roman"/>
        </w:rPr>
        <w:t>эектронного</w:t>
      </w:r>
      <w:proofErr w:type="spellEnd"/>
      <w:r w:rsidRPr="00690596">
        <w:rPr>
          <w:rFonts w:ascii="Times New Roman" w:hAnsi="Times New Roman" w:cs="Times New Roman"/>
        </w:rPr>
        <w:t xml:space="preserve"> документа</w:t>
      </w:r>
      <w:r w:rsidRPr="00690596">
        <w:rPr>
          <w:rFonts w:ascii="Times New Roman" w:hAnsi="Times New Roman" w:cs="Times New Roman"/>
          <w:lang w:val="ru-RU"/>
        </w:rPr>
        <w:t>.</w:t>
      </w:r>
    </w:p>
    <w:p w:rsidR="001043E5" w:rsidRPr="00690596" w:rsidRDefault="001043E5" w:rsidP="00745EAE">
      <w:pPr>
        <w:pStyle w:val="a0"/>
        <w:ind w:firstLine="0"/>
        <w:rPr>
          <w:color w:val="000000" w:themeColor="text1"/>
          <w:lang w:val="ru"/>
        </w:rPr>
      </w:pPr>
      <w:bookmarkStart w:id="11" w:name="требования-к-результату-обследования"/>
      <w:bookmarkEnd w:id="8"/>
    </w:p>
    <w:p w:rsidR="00F617AE" w:rsidRPr="00690596" w:rsidRDefault="00B600CB" w:rsidP="001043E5">
      <w:pPr>
        <w:pStyle w:val="40"/>
        <w:numPr>
          <w:ilvl w:val="0"/>
          <w:numId w:val="31"/>
        </w:numPr>
        <w:spacing w:before="0" w:after="0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bookmarkStart w:id="12" w:name="представление-результата-обследования"/>
      <w:bookmarkEnd w:id="11"/>
      <w:r w:rsidRPr="00690596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Порядок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</w:t>
      </w:r>
      <w:r w:rsidR="00AD5F2F" w:rsidRPr="0069059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Pr="00690596">
        <w:rPr>
          <w:rFonts w:ascii="Times New Roman" w:hAnsi="Times New Roman" w:cs="Times New Roman"/>
          <w:b/>
          <w:i w:val="0"/>
          <w:color w:val="000000" w:themeColor="text1"/>
        </w:rPr>
        <w:t>в Санкт-Петербурге,</w:t>
      </w:r>
      <w:r w:rsidR="000E0B1E">
        <w:rPr>
          <w:rFonts w:ascii="Times New Roman" w:hAnsi="Times New Roman" w:cs="Times New Roman"/>
          <w:b/>
          <w:i w:val="0"/>
          <w:color w:val="000000" w:themeColor="text1"/>
        </w:rPr>
        <w:br/>
      </w:r>
      <w:r w:rsidRPr="00690596">
        <w:rPr>
          <w:rFonts w:ascii="Times New Roman" w:hAnsi="Times New Roman" w:cs="Times New Roman"/>
          <w:b/>
          <w:i w:val="0"/>
          <w:color w:val="000000" w:themeColor="text1"/>
        </w:rPr>
        <w:t>при подготовке и утверждении такой программы или внесении в нее изменений</w:t>
      </w:r>
    </w:p>
    <w:p w:rsidR="009F31B6" w:rsidRPr="00690596" w:rsidRDefault="009F31B6" w:rsidP="004E1E22">
      <w:pPr>
        <w:pStyle w:val="a0"/>
        <w:ind w:firstLine="0"/>
        <w:rPr>
          <w:color w:val="000000" w:themeColor="text1"/>
          <w:lang w:val="ru"/>
        </w:rPr>
      </w:pPr>
      <w:bookmarkStart w:id="13" w:name="рассмотрение-результата-обследования"/>
      <w:bookmarkEnd w:id="12"/>
    </w:p>
    <w:p w:rsidR="00B600CB" w:rsidRPr="00690596" w:rsidRDefault="00B600CB" w:rsidP="00B600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Результаты 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бследования технического состояния многоквартирного дома учитываются Жилищным комитетом в соответствии с постановлением Правительства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18.02.2014 № 86.</w:t>
      </w:r>
    </w:p>
    <w:p w:rsidR="00B600CB" w:rsidRPr="00690596" w:rsidRDefault="00B600CB" w:rsidP="00B600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Результаты 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бследования подлежат проверке на предмет их соответствия следующим требованиям:</w:t>
      </w:r>
    </w:p>
    <w:p w:rsidR="00B600CB" w:rsidRPr="00690596" w:rsidRDefault="00B600CB" w:rsidP="00B600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многоквартирный дом, в отношении которого проведено 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бследование, включен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региональную программу капитального ремонта общего имущества в многоквартирных домах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600CB" w:rsidRPr="00690596" w:rsidRDefault="00B600CB" w:rsidP="00B600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0386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D5F2F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бследование проведено юридическим лицом, которое на дату заключения договора и на дату подписания результата Обследования соответствует требованиям, установленным частью 5 статьи 167 ЖК РФ.</w:t>
      </w:r>
    </w:p>
    <w:p w:rsidR="005E0386" w:rsidRPr="00690596" w:rsidRDefault="005E0386" w:rsidP="005E03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Обследование проведено в отношении всех конструктивных элементов </w:t>
      </w:r>
      <w:r w:rsidR="009651A2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и внутридомовых инженерных систем многоквартирного дома, за исключением:</w:t>
      </w:r>
    </w:p>
    <w:p w:rsidR="005E0386" w:rsidRPr="00690596" w:rsidRDefault="005E0386" w:rsidP="005E03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а) внутридомовых инженерных систем газоснабжения;</w:t>
      </w:r>
    </w:p>
    <w:p w:rsidR="005E0386" w:rsidRPr="00690596" w:rsidRDefault="005E0386" w:rsidP="005E03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б) лифтового оборудования;</w:t>
      </w:r>
    </w:p>
    <w:p w:rsidR="005E0386" w:rsidRPr="00690596" w:rsidRDefault="005E0386" w:rsidP="005E03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690596"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езультаты Обследования оформлены в соответствии законодательством Российской Федерации о техническом регулировании.</w:t>
      </w:r>
    </w:p>
    <w:p w:rsidR="005E0386" w:rsidRPr="00690596" w:rsidRDefault="005E0386" w:rsidP="005E03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96">
        <w:rPr>
          <w:rFonts w:ascii="Times New Roman" w:hAnsi="Times New Roman" w:cs="Times New Roman"/>
          <w:color w:val="000000" w:themeColor="text1"/>
          <w:sz w:val="24"/>
          <w:szCs w:val="24"/>
        </w:rPr>
        <w:t>5) с момента проведения обследования технического состояния многоквартирного дома прошло менее пяти лет.</w:t>
      </w:r>
    </w:p>
    <w:p w:rsidR="00AD5F2F" w:rsidRPr="00690596" w:rsidRDefault="00B600CB" w:rsidP="00AD5F2F">
      <w:pPr>
        <w:pStyle w:val="a0"/>
        <w:spacing w:line="240" w:lineRule="auto"/>
        <w:ind w:firstLine="567"/>
        <w:jc w:val="both"/>
        <w:rPr>
          <w:bCs/>
          <w:color w:val="000000" w:themeColor="text1"/>
          <w:sz w:val="24"/>
          <w:szCs w:val="24"/>
        </w:rPr>
      </w:pPr>
      <w:r w:rsidRPr="00690596">
        <w:rPr>
          <w:color w:val="000000" w:themeColor="text1"/>
          <w:sz w:val="24"/>
          <w:szCs w:val="24"/>
        </w:rPr>
        <w:t>3.</w:t>
      </w:r>
      <w:bookmarkEnd w:id="13"/>
      <w:r w:rsidR="00AD5F2F" w:rsidRPr="00690596">
        <w:rPr>
          <w:color w:val="000000" w:themeColor="text1"/>
          <w:sz w:val="24"/>
          <w:szCs w:val="24"/>
        </w:rPr>
        <w:t xml:space="preserve"> </w:t>
      </w:r>
      <w:bookmarkStart w:id="14" w:name="учет-результата-обследования"/>
      <w:r w:rsidR="00F617AE" w:rsidRPr="00690596">
        <w:rPr>
          <w:bCs/>
          <w:color w:val="000000" w:themeColor="text1"/>
          <w:sz w:val="24"/>
          <w:szCs w:val="24"/>
        </w:rPr>
        <w:t xml:space="preserve">Результат </w:t>
      </w:r>
      <w:r w:rsidR="00AD5F2F" w:rsidRPr="00690596">
        <w:rPr>
          <w:bCs/>
          <w:color w:val="000000" w:themeColor="text1"/>
          <w:sz w:val="24"/>
          <w:szCs w:val="24"/>
        </w:rPr>
        <w:t>О</w:t>
      </w:r>
      <w:r w:rsidR="00F617AE" w:rsidRPr="00690596">
        <w:rPr>
          <w:bCs/>
          <w:color w:val="000000" w:themeColor="text1"/>
          <w:sz w:val="24"/>
          <w:szCs w:val="24"/>
        </w:rPr>
        <w:t>бследования, принятый Жилищным комитетом к учету, используется</w:t>
      </w:r>
      <w:r w:rsidR="009F31B6" w:rsidRPr="00690596">
        <w:rPr>
          <w:bCs/>
          <w:color w:val="000000" w:themeColor="text1"/>
          <w:sz w:val="24"/>
          <w:szCs w:val="24"/>
        </w:rPr>
        <w:t xml:space="preserve"> </w:t>
      </w:r>
      <w:r w:rsidR="009F31B6" w:rsidRPr="00690596">
        <w:rPr>
          <w:bCs/>
          <w:color w:val="000000" w:themeColor="text1"/>
          <w:sz w:val="24"/>
          <w:szCs w:val="24"/>
        </w:rPr>
        <w:br/>
      </w:r>
      <w:r w:rsidR="00F617AE" w:rsidRPr="00690596">
        <w:rPr>
          <w:bCs/>
          <w:color w:val="000000" w:themeColor="text1"/>
          <w:sz w:val="24"/>
          <w:szCs w:val="24"/>
        </w:rPr>
        <w:t>при принятии решения о необходимости проведения капитального ремонта общего имущества в многоквартирном доме либо об отсутствии такой необходимости в порядке, установленном Правительством Санкт-Петербурга</w:t>
      </w:r>
      <w:r w:rsidR="009F31B6" w:rsidRPr="00690596">
        <w:rPr>
          <w:bCs/>
          <w:color w:val="000000" w:themeColor="text1"/>
          <w:sz w:val="24"/>
          <w:szCs w:val="24"/>
        </w:rPr>
        <w:t xml:space="preserve">, при подготовке и утверждении региональной программы или внесении в нее </w:t>
      </w:r>
      <w:r w:rsidR="00AD5F2F" w:rsidRPr="00690596">
        <w:rPr>
          <w:bCs/>
          <w:color w:val="000000" w:themeColor="text1"/>
          <w:sz w:val="24"/>
          <w:szCs w:val="24"/>
        </w:rPr>
        <w:t>изменений (далее - Решение).</w:t>
      </w:r>
    </w:p>
    <w:p w:rsidR="00AD5F2F" w:rsidRPr="00690596" w:rsidRDefault="004E1E22" w:rsidP="00AD5F2F">
      <w:pPr>
        <w:pStyle w:val="a0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690596">
        <w:rPr>
          <w:color w:val="000000" w:themeColor="text1"/>
          <w:sz w:val="24"/>
          <w:szCs w:val="24"/>
        </w:rPr>
        <w:t xml:space="preserve">4. </w:t>
      </w:r>
      <w:bookmarkStart w:id="15" w:name="информирование"/>
      <w:bookmarkEnd w:id="14"/>
      <w:r w:rsidR="00AD5F2F" w:rsidRPr="00690596">
        <w:rPr>
          <w:color w:val="000000" w:themeColor="text1"/>
          <w:sz w:val="24"/>
          <w:szCs w:val="24"/>
        </w:rPr>
        <w:t>Если из результата Обследования следует, что проведение предусмотренных региональной программой услуг и работ в установленный срок не требуется либо подтверждается необходимость проведения капитального ремонта ранее срока, предусмотренного региональной программой, Жилищный комитет подготавливает советующие предложения о внесении изменений в региональную программу</w:t>
      </w:r>
      <w:r w:rsidR="00AD5F2F" w:rsidRPr="00690596">
        <w:rPr>
          <w:color w:val="000000" w:themeColor="text1"/>
          <w:sz w:val="24"/>
          <w:szCs w:val="24"/>
        </w:rPr>
        <w:br/>
        <w:t>в соответствии с пунктом 6 части 4 статьи 168 ЖК РФ, с уч</w:t>
      </w:r>
      <w:r w:rsidR="00690596" w:rsidRPr="00690596">
        <w:rPr>
          <w:color w:val="000000" w:themeColor="text1"/>
          <w:sz w:val="24"/>
          <w:szCs w:val="24"/>
        </w:rPr>
        <w:t>е</w:t>
      </w:r>
      <w:r w:rsidR="00AD5F2F" w:rsidRPr="00690596">
        <w:rPr>
          <w:color w:val="000000" w:themeColor="text1"/>
          <w:sz w:val="24"/>
          <w:szCs w:val="24"/>
        </w:rPr>
        <w:t>т</w:t>
      </w:r>
      <w:r w:rsidR="00690596" w:rsidRPr="00690596">
        <w:rPr>
          <w:color w:val="000000" w:themeColor="text1"/>
          <w:sz w:val="24"/>
          <w:szCs w:val="24"/>
        </w:rPr>
        <w:t>о</w:t>
      </w:r>
      <w:r w:rsidR="00AD5F2F" w:rsidRPr="00690596">
        <w:rPr>
          <w:color w:val="000000" w:themeColor="text1"/>
          <w:sz w:val="24"/>
          <w:szCs w:val="24"/>
        </w:rPr>
        <w:t>м принятого Решения.</w:t>
      </w:r>
    </w:p>
    <w:p w:rsidR="00AD5F2F" w:rsidRDefault="00AD5F2F" w:rsidP="00AD5F2F">
      <w:pPr>
        <w:pStyle w:val="a0"/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690596">
        <w:rPr>
          <w:color w:val="000000" w:themeColor="text1"/>
          <w:sz w:val="24"/>
          <w:szCs w:val="24"/>
        </w:rPr>
        <w:t>5. Изменения в региональную программу капитального ремонта на основании принятых к учету результатов Обследования подготавливаются Жилищным комитетом</w:t>
      </w:r>
      <w:r w:rsidRPr="00690596">
        <w:rPr>
          <w:color w:val="000000" w:themeColor="text1"/>
          <w:sz w:val="24"/>
          <w:szCs w:val="24"/>
        </w:rPr>
        <w:br/>
        <w:t xml:space="preserve">в сроки, установленные постановлением Правительства Санкт-Петербурга от 18.02.2014 </w:t>
      </w:r>
      <w:r w:rsidRPr="00690596">
        <w:rPr>
          <w:color w:val="000000" w:themeColor="text1"/>
          <w:sz w:val="24"/>
          <w:szCs w:val="24"/>
        </w:rPr>
        <w:br/>
        <w:t>№ 86.</w:t>
      </w:r>
    </w:p>
    <w:p w:rsidR="00AD5F2F" w:rsidRPr="00690596" w:rsidRDefault="00AD5F2F" w:rsidP="00745EAE">
      <w:pPr>
        <w:pStyle w:val="a0"/>
        <w:spacing w:line="240" w:lineRule="auto"/>
        <w:ind w:firstLine="0"/>
        <w:jc w:val="both"/>
        <w:rPr>
          <w:color w:val="000000" w:themeColor="text1"/>
          <w:sz w:val="24"/>
          <w:szCs w:val="24"/>
        </w:rPr>
      </w:pPr>
    </w:p>
    <w:p w:rsidR="00F617AE" w:rsidRPr="00690596" w:rsidRDefault="00F617AE" w:rsidP="00AD5F2F">
      <w:pPr>
        <w:pStyle w:val="40"/>
        <w:numPr>
          <w:ilvl w:val="0"/>
          <w:numId w:val="31"/>
        </w:numPr>
        <w:spacing w:before="0" w:after="0"/>
        <w:jc w:val="center"/>
        <w:rPr>
          <w:rFonts w:ascii="Times New Roman" w:hAnsi="Times New Roman" w:cs="Times New Roman"/>
          <w:b/>
          <w:i w:val="0"/>
          <w:color w:val="000000" w:themeColor="text1"/>
        </w:rPr>
      </w:pPr>
      <w:r w:rsidRPr="00690596">
        <w:rPr>
          <w:rFonts w:ascii="Times New Roman" w:hAnsi="Times New Roman" w:cs="Times New Roman"/>
          <w:b/>
          <w:i w:val="0"/>
          <w:color w:val="000000" w:themeColor="text1"/>
        </w:rPr>
        <w:t>Информирование</w:t>
      </w:r>
      <w:r w:rsidR="004E1E22" w:rsidRPr="00690596">
        <w:rPr>
          <w:rFonts w:ascii="Times New Roman" w:hAnsi="Times New Roman" w:cs="Times New Roman"/>
          <w:b/>
          <w:i w:val="0"/>
          <w:color w:val="000000" w:themeColor="text1"/>
        </w:rPr>
        <w:t xml:space="preserve"> о результатах обследование</w:t>
      </w:r>
    </w:p>
    <w:p w:rsidR="009F31B6" w:rsidRPr="00690596" w:rsidRDefault="009F31B6" w:rsidP="00745EAE">
      <w:pPr>
        <w:pStyle w:val="a0"/>
        <w:ind w:firstLine="0"/>
        <w:rPr>
          <w:color w:val="000000" w:themeColor="text1"/>
          <w:lang w:val="ru"/>
        </w:rPr>
      </w:pPr>
    </w:p>
    <w:p w:rsidR="00F617AE" w:rsidRPr="00690596" w:rsidRDefault="00F617AE" w:rsidP="000F74FC">
      <w:pPr>
        <w:pStyle w:val="FirstParagraph"/>
        <w:spacing w:before="0" w:after="0"/>
        <w:ind w:firstLine="540"/>
        <w:jc w:val="both"/>
        <w:rPr>
          <w:rFonts w:ascii="Times New Roman" w:hAnsi="Times New Roman" w:cs="Times New Roman"/>
          <w:bCs/>
          <w:color w:val="000000" w:themeColor="text1"/>
        </w:rPr>
      </w:pPr>
      <w:r w:rsidRPr="00690596">
        <w:rPr>
          <w:rFonts w:ascii="Times New Roman" w:hAnsi="Times New Roman" w:cs="Times New Roman"/>
          <w:bCs/>
          <w:color w:val="000000" w:themeColor="text1"/>
        </w:rPr>
        <w:t xml:space="preserve">Информирование собственников помещений о результате </w:t>
      </w:r>
      <w:r w:rsidR="00582801" w:rsidRPr="00690596">
        <w:rPr>
          <w:rFonts w:ascii="Times New Roman" w:hAnsi="Times New Roman" w:cs="Times New Roman"/>
          <w:bCs/>
          <w:color w:val="000000" w:themeColor="text1"/>
          <w:lang w:val="ru-RU"/>
        </w:rPr>
        <w:t>О</w:t>
      </w:r>
      <w:proofErr w:type="spellStart"/>
      <w:r w:rsidRPr="00690596">
        <w:rPr>
          <w:rFonts w:ascii="Times New Roman" w:hAnsi="Times New Roman" w:cs="Times New Roman"/>
          <w:bCs/>
          <w:color w:val="000000" w:themeColor="text1"/>
        </w:rPr>
        <w:t>бследования</w:t>
      </w:r>
      <w:proofErr w:type="spellEnd"/>
      <w:r w:rsidRPr="00690596">
        <w:rPr>
          <w:rFonts w:ascii="Times New Roman" w:hAnsi="Times New Roman" w:cs="Times New Roman"/>
          <w:bCs/>
          <w:color w:val="000000" w:themeColor="text1"/>
        </w:rPr>
        <w:t xml:space="preserve"> осуществляется в порядке, определенном решением общего собрания собственников.</w:t>
      </w:r>
    </w:p>
    <w:bookmarkEnd w:id="2"/>
    <w:bookmarkEnd w:id="15"/>
    <w:p w:rsidR="00C52ADA" w:rsidRPr="00690596" w:rsidRDefault="00C52ADA" w:rsidP="003F3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"/>
        </w:rPr>
        <w:sectPr w:rsidR="00C52ADA" w:rsidRPr="00690596" w:rsidSect="00AD5F2F">
          <w:headerReference w:type="default" r:id="rId12"/>
          <w:pgSz w:w="11906" w:h="16838"/>
          <w:pgMar w:top="1135" w:right="707" w:bottom="1135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2245"/>
      </w:tblGrid>
      <w:tr w:rsidR="005C7921" w:rsidRPr="00690596" w:rsidTr="007C5744">
        <w:trPr>
          <w:trHeight w:val="1702"/>
        </w:trPr>
        <w:tc>
          <w:tcPr>
            <w:tcW w:w="7110" w:type="dxa"/>
          </w:tcPr>
          <w:p w:rsidR="00C52ADA" w:rsidRPr="00690596" w:rsidRDefault="00C52ADA" w:rsidP="00B00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0F74FC" w:rsidRPr="006905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>от_______________</w:t>
            </w:r>
          </w:p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>№_______________</w:t>
            </w:r>
          </w:p>
        </w:tc>
      </w:tr>
    </w:tbl>
    <w:p w:rsidR="00FD619C" w:rsidRPr="00690596" w:rsidRDefault="00FD619C" w:rsidP="00F74D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19C" w:rsidRPr="00690596" w:rsidRDefault="00FD619C" w:rsidP="00FD61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FD619C" w:rsidRPr="00690596" w:rsidRDefault="00FD619C" w:rsidP="00FD61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 w:cs="Times New Roman"/>
          <w:b/>
          <w:sz w:val="24"/>
          <w:szCs w:val="24"/>
        </w:rPr>
        <w:t xml:space="preserve">сведений, необходимых для подготовки региональной программы капитального ремонта общего имущества в многоквартирных домах в Санкт-Петербурге, внесения изменений в нее, предоставляемых собственниками помещений в многоквартирных домах, формирующими фонд капитального ремонта общего имущества </w:t>
      </w:r>
      <w:r w:rsidR="00AD6CA7" w:rsidRPr="00690596">
        <w:rPr>
          <w:rFonts w:ascii="Times New Roman" w:hAnsi="Times New Roman" w:cs="Times New Roman"/>
          <w:b/>
          <w:sz w:val="24"/>
          <w:szCs w:val="24"/>
        </w:rPr>
        <w:br/>
      </w:r>
      <w:r w:rsidRPr="00690596">
        <w:rPr>
          <w:rFonts w:ascii="Times New Roman" w:hAnsi="Times New Roman" w:cs="Times New Roman"/>
          <w:b/>
          <w:sz w:val="24"/>
          <w:szCs w:val="24"/>
        </w:rPr>
        <w:t xml:space="preserve">в многоквартирном доме на специальном счете,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организации, в администрации районов </w:t>
      </w:r>
      <w:r w:rsidR="00AD6CA7" w:rsidRPr="00690596">
        <w:rPr>
          <w:rFonts w:ascii="Times New Roman" w:hAnsi="Times New Roman" w:cs="Times New Roman"/>
          <w:b/>
          <w:sz w:val="24"/>
          <w:szCs w:val="24"/>
        </w:rPr>
        <w:br/>
      </w:r>
      <w:r w:rsidRPr="00690596">
        <w:rPr>
          <w:rFonts w:ascii="Times New Roman" w:hAnsi="Times New Roman" w:cs="Times New Roman"/>
          <w:b/>
          <w:sz w:val="24"/>
          <w:szCs w:val="24"/>
        </w:rPr>
        <w:t>Санкт-Петербурга, на территории которых расположены соответствующие многоквартирные дома.</w:t>
      </w:r>
    </w:p>
    <w:p w:rsidR="00FD619C" w:rsidRPr="00690596" w:rsidRDefault="00FD619C" w:rsidP="00FD61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ABF" w:rsidRPr="00690596" w:rsidRDefault="00E50E34" w:rsidP="0007152D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В соответствии с частью 3 статьи 1 Закона Санкт-Петербурга «О капитальном ремонте общего имущества в многоквартирных домах в Санкт-Петербурге» с</w:t>
      </w:r>
      <w:r w:rsidR="00130ABF" w:rsidRPr="00690596">
        <w:rPr>
          <w:rFonts w:ascii="Times New Roman" w:hAnsi="Times New Roman" w:cs="Times New Roman"/>
          <w:sz w:val="24"/>
          <w:szCs w:val="24"/>
        </w:rPr>
        <w:t>обственники помещений в многоквартирном доме, формирующие фонд капитального ремонта общего имущества в многоквартирном доме на специальном счете</w:t>
      </w:r>
      <w:r w:rsidRPr="00690596">
        <w:rPr>
          <w:rFonts w:ascii="Times New Roman" w:hAnsi="Times New Roman" w:cs="Times New Roman"/>
          <w:sz w:val="24"/>
          <w:szCs w:val="24"/>
        </w:rPr>
        <w:t xml:space="preserve">, предназначенном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для перечисления средств на проведение капитального ремонта общего имущества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в многоквартирном доме и открытом в кредитной организации</w:t>
      </w:r>
      <w:r w:rsidR="00130ABF" w:rsidRPr="00690596">
        <w:rPr>
          <w:rFonts w:ascii="Times New Roman" w:hAnsi="Times New Roman" w:cs="Times New Roman"/>
          <w:sz w:val="24"/>
          <w:szCs w:val="24"/>
        </w:rPr>
        <w:t>, направляют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="00130ABF" w:rsidRPr="00690596">
        <w:rPr>
          <w:rFonts w:ascii="Times New Roman" w:hAnsi="Times New Roman" w:cs="Times New Roman"/>
          <w:sz w:val="24"/>
          <w:szCs w:val="24"/>
        </w:rPr>
        <w:t>в администрацию района Санкт-Петербурга, на территории которой расположен многоквартирный дом, следующие сведения: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eastAsia="Calibri" w:hAnsi="Times New Roman" w:cs="Times New Roman"/>
          <w:sz w:val="24"/>
          <w:szCs w:val="24"/>
        </w:rPr>
        <w:t>о выявлении физического износа общего имущества собственников помещений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br/>
      </w:r>
      <w:r w:rsidRPr="00690596">
        <w:rPr>
          <w:rFonts w:ascii="Times New Roman" w:eastAsia="Calibri" w:hAnsi="Times New Roman" w:cs="Times New Roman"/>
          <w:sz w:val="24"/>
          <w:szCs w:val="24"/>
        </w:rPr>
        <w:t>в многоквартирном доме, достигшего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безопасности, не обеспечивающего безопасности жизни и здоровья граждан, сохранности имущества физических или юридических лиц, государственного имущества, что подтверждается предписанием органа государственного жилищного надзора,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br/>
      </w:r>
      <w:r w:rsidRPr="00690596">
        <w:rPr>
          <w:rFonts w:ascii="Times New Roman" w:eastAsia="Calibri" w:hAnsi="Times New Roman" w:cs="Times New Roman"/>
          <w:sz w:val="24"/>
          <w:szCs w:val="24"/>
        </w:rPr>
        <w:t>и требующего замены и(или) восстановления отдельных элементов несущих строительных конструкций на аналогичные или иные улучшающие показатели таких конструкций элементы, и(или) восстановления указанных элементов в связи с опасностью их обрушения, когда основания для признания многоквартирного дома аварийным и подлежащим сносу отсутствуют;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eastAsia="Calibri" w:hAnsi="Times New Roman" w:cs="Times New Roman"/>
          <w:sz w:val="24"/>
          <w:szCs w:val="24"/>
        </w:rPr>
        <w:t>об изменении (увеличении) физического износа общего имущества собственников помещений в многоквартирном доме, влияющего на изменение очередности проведения капитального ремонта в таком многоквартирном доме и требующего внесения изменений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br/>
      </w:r>
      <w:r w:rsidRPr="00690596">
        <w:rPr>
          <w:rFonts w:ascii="Times New Roman" w:eastAsia="Calibri" w:hAnsi="Times New Roman" w:cs="Times New Roman"/>
          <w:sz w:val="24"/>
          <w:szCs w:val="24"/>
        </w:rPr>
        <w:t>в региональную программу;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о выявлении по результатам проведения оценки соответствия лифта, отработавшего назначенный срок службы (25 лет), требованиям Технического </w:t>
      </w:r>
      <w:hyperlink r:id="rId13" w:history="1">
        <w:r w:rsidRPr="00690596">
          <w:rPr>
            <w:rStyle w:val="af2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регламента</w:t>
        </w:r>
      </w:hyperlink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 Таможенного союза «Безопасность лифтов» (далее - ТР ТС 011/2011) такого технического состояния оборудования лифта: лебедки, шкафа управления, кабины (далее - узлы лифта), которое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596">
        <w:rPr>
          <w:rFonts w:ascii="Times New Roman" w:eastAsia="Calibri" w:hAnsi="Times New Roman" w:cs="Times New Roman"/>
          <w:sz w:val="24"/>
          <w:szCs w:val="24"/>
        </w:rPr>
        <w:t>не обеспечивает соответствие лифта требованиям безопасности, установленным</w:t>
      </w:r>
      <w:r w:rsidR="00AD5F2F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690596">
          <w:rPr>
            <w:rStyle w:val="af2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ТР ТС 011/2011</w:t>
        </w:r>
      </w:hyperlink>
      <w:r w:rsidRPr="00690596">
        <w:rPr>
          <w:rFonts w:ascii="Times New Roman" w:eastAsia="Calibri" w:hAnsi="Times New Roman" w:cs="Times New Roman"/>
          <w:sz w:val="24"/>
          <w:szCs w:val="24"/>
        </w:rPr>
        <w:t>, и необходимости замены одного (нескольких) или всех узлов лифта полностью</w:t>
      </w:r>
      <w:r w:rsidR="00910685" w:rsidRPr="00690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6CA7" w:rsidRPr="00690596">
        <w:rPr>
          <w:rFonts w:ascii="Times New Roman" w:eastAsia="Calibri" w:hAnsi="Times New Roman" w:cs="Times New Roman"/>
          <w:sz w:val="24"/>
          <w:szCs w:val="24"/>
        </w:rPr>
        <w:br/>
      </w: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в связи с выработкой их ресурса и невозможностью замены отдельных элементов узлов лифта в целях приведения лифта в соответствие с требованиями безопасности, установленными </w:t>
      </w:r>
      <w:hyperlink r:id="rId15" w:history="1">
        <w:r w:rsidRPr="00690596">
          <w:rPr>
            <w:rStyle w:val="af2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ТР ТС 011/2011</w:t>
        </w:r>
      </w:hyperlink>
      <w:r w:rsidRPr="006905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lastRenderedPageBreak/>
        <w:t>о принятых собственниками помещений в многоквартирных домах решениях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о переносе срока проведения капитального ремонта общего имущества в многоквартирных домах, включенных в региональную программу, на более поздний срок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 xml:space="preserve">и(или) о сокращении планируемых </w:t>
      </w:r>
      <w:r w:rsidRPr="00690596">
        <w:rPr>
          <w:rFonts w:ascii="Times New Roman" w:eastAsia="Calibri" w:hAnsi="Times New Roman" w:cs="Times New Roman"/>
          <w:sz w:val="24"/>
          <w:szCs w:val="24"/>
        </w:rPr>
        <w:t xml:space="preserve">услуг и(или) работ по капитальному ремонту общего имущества в многоквартирных домах </w:t>
      </w:r>
      <w:r w:rsidRPr="00690596">
        <w:rPr>
          <w:rFonts w:ascii="Times New Roman" w:hAnsi="Times New Roman" w:cs="Times New Roman"/>
          <w:sz w:val="24"/>
          <w:szCs w:val="24"/>
        </w:rPr>
        <w:t>с приложением копий протоколов общих собраний собственников помещений в многоквартирном доме;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об услугах и(или) работах по капитальному ремонту общего имущества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в многоквартирных домах, предусмотренных региональной программой на планируемый год и оказанных (выполненных) за счет средств, не относящихся к фонду капитального ремонта общего имущества в многоквартирных домах в Санкт-Петербурге;</w:t>
      </w:r>
    </w:p>
    <w:p w:rsidR="00130ABF" w:rsidRPr="00690596" w:rsidRDefault="00130ABF" w:rsidP="0007152D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о наличии подготовленных по результатам разработки проектной документации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на проведение капитального ремонта фасада с учетом инструментального обследования фасадов предложений о проведении работ по утеплению фасада при проведении работ</w:t>
      </w:r>
      <w:r w:rsidR="00AD5F2F" w:rsidRPr="00690596">
        <w:rPr>
          <w:rFonts w:ascii="Times New Roman" w:hAnsi="Times New Roman" w:cs="Times New Roman"/>
          <w:sz w:val="24"/>
          <w:szCs w:val="24"/>
        </w:rPr>
        <w:t xml:space="preserve"> </w:t>
      </w:r>
      <w:r w:rsidR="00AD5F2F" w:rsidRPr="00690596">
        <w:rPr>
          <w:rFonts w:ascii="Times New Roman" w:hAnsi="Times New Roman" w:cs="Times New Roman"/>
          <w:sz w:val="24"/>
          <w:szCs w:val="24"/>
        </w:rPr>
        <w:br/>
      </w:r>
      <w:r w:rsidRPr="00690596">
        <w:rPr>
          <w:rFonts w:ascii="Times New Roman" w:hAnsi="Times New Roman" w:cs="Times New Roman"/>
          <w:sz w:val="24"/>
          <w:szCs w:val="24"/>
        </w:rPr>
        <w:t>по ремонту фасада или сведения об отсутствии необходимости проведения таких работ;</w:t>
      </w:r>
    </w:p>
    <w:p w:rsidR="00692F40" w:rsidRPr="00690596" w:rsidRDefault="00130ABF" w:rsidP="00AD5F2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96">
        <w:rPr>
          <w:rFonts w:ascii="Times New Roman" w:hAnsi="Times New Roman" w:cs="Times New Roman"/>
          <w:sz w:val="24"/>
          <w:szCs w:val="24"/>
        </w:rPr>
        <w:t>об изменении иных сведений, содержащихся в региональной программе.</w:t>
      </w:r>
    </w:p>
    <w:p w:rsidR="00FE3ADF" w:rsidRPr="00690596" w:rsidRDefault="00FE3ADF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FE3ADF" w:rsidRPr="00690596" w:rsidSect="00461E2E">
          <w:headerReference w:type="first" r:id="rId16"/>
          <w:pgSz w:w="11906" w:h="16838"/>
          <w:pgMar w:top="993" w:right="851" w:bottom="1134" w:left="1701" w:header="510" w:footer="0" w:gutter="0"/>
          <w:pgNumType w:start="1"/>
          <w:cols w:space="708"/>
          <w:titlePg/>
          <w:docGrid w:linePitch="360"/>
        </w:sect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2245"/>
      </w:tblGrid>
      <w:tr w:rsidR="005C7921" w:rsidRPr="00690596" w:rsidTr="00FE3ADF">
        <w:trPr>
          <w:trHeight w:val="1702"/>
        </w:trPr>
        <w:tc>
          <w:tcPr>
            <w:tcW w:w="7109" w:type="dxa"/>
          </w:tcPr>
          <w:p w:rsidR="00C52ADA" w:rsidRPr="00690596" w:rsidRDefault="00C52ADA" w:rsidP="00B00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C52ADA" w:rsidRPr="00690596" w:rsidRDefault="00C52ADA" w:rsidP="00B003B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Pr="00690596">
              <w:rPr>
                <w:rFonts w:ascii="Times New Roman" w:hAnsi="Times New Roman" w:cs="Times New Roman"/>
                <w:sz w:val="24"/>
                <w:szCs w:val="24"/>
              </w:rPr>
              <w:br/>
              <w:t>к постановлению</w:t>
            </w:r>
            <w:r w:rsidRPr="00690596">
              <w:rPr>
                <w:rFonts w:ascii="Times New Roman" w:hAnsi="Times New Roman" w:cs="Times New Roman"/>
                <w:sz w:val="24"/>
                <w:szCs w:val="24"/>
              </w:rPr>
              <w:br/>
              <w:t>Правительства</w:t>
            </w:r>
            <w:r w:rsidRPr="0069059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690596">
              <w:rPr>
                <w:rFonts w:ascii="Times New Roman" w:hAnsi="Times New Roman" w:cs="Times New Roman"/>
                <w:sz w:val="24"/>
                <w:szCs w:val="24"/>
              </w:rPr>
              <w:br/>
              <w:t>от_______________</w:t>
            </w:r>
            <w:r w:rsidRPr="00690596">
              <w:rPr>
                <w:rFonts w:ascii="Times New Roman" w:hAnsi="Times New Roman" w:cs="Times New Roman"/>
                <w:sz w:val="24"/>
                <w:szCs w:val="24"/>
              </w:rPr>
              <w:br/>
              <w:t>№_______________</w:t>
            </w:r>
          </w:p>
        </w:tc>
      </w:tr>
    </w:tbl>
    <w:p w:rsidR="001759E5" w:rsidRPr="00690596" w:rsidRDefault="001759E5" w:rsidP="008570F3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2245"/>
      </w:tblGrid>
      <w:tr w:rsidR="008570F3" w:rsidRPr="00690596" w:rsidTr="00CC391B">
        <w:trPr>
          <w:trHeight w:val="1702"/>
        </w:trPr>
        <w:tc>
          <w:tcPr>
            <w:tcW w:w="7110" w:type="dxa"/>
          </w:tcPr>
          <w:p w:rsidR="008570F3" w:rsidRPr="00690596" w:rsidRDefault="008570F3" w:rsidP="00CC3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8570F3" w:rsidRPr="00690596" w:rsidRDefault="008570F3" w:rsidP="008570F3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/>
                <w:sz w:val="24"/>
              </w:rPr>
              <w:t>Приложение № 2</w:t>
            </w:r>
          </w:p>
          <w:p w:rsidR="008570F3" w:rsidRPr="00690596" w:rsidRDefault="008570F3" w:rsidP="008570F3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/>
                <w:sz w:val="24"/>
              </w:rPr>
              <w:t>к постановлению</w:t>
            </w:r>
          </w:p>
          <w:p w:rsidR="008570F3" w:rsidRPr="00690596" w:rsidRDefault="008570F3" w:rsidP="008570F3">
            <w:pPr>
              <w:spacing w:line="252" w:lineRule="auto"/>
              <w:rPr>
                <w:rFonts w:ascii="Times New Roman" w:hAnsi="Times New Roman"/>
                <w:sz w:val="24"/>
              </w:rPr>
            </w:pPr>
            <w:r w:rsidRPr="00690596">
              <w:rPr>
                <w:rFonts w:ascii="Times New Roman" w:hAnsi="Times New Roman"/>
                <w:sz w:val="24"/>
              </w:rPr>
              <w:t xml:space="preserve">Правительства </w:t>
            </w:r>
          </w:p>
          <w:p w:rsidR="008570F3" w:rsidRPr="00690596" w:rsidRDefault="008570F3" w:rsidP="008570F3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/>
                <w:sz w:val="24"/>
              </w:rPr>
              <w:t>Санкт-Петербурга</w:t>
            </w:r>
          </w:p>
          <w:p w:rsidR="008570F3" w:rsidRPr="00690596" w:rsidRDefault="008570F3" w:rsidP="00745EAE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96">
              <w:rPr>
                <w:rFonts w:ascii="Times New Roman" w:hAnsi="Times New Roman"/>
                <w:sz w:val="24"/>
              </w:rPr>
              <w:t>от 18.02.2014 № 86</w:t>
            </w:r>
          </w:p>
        </w:tc>
      </w:tr>
    </w:tbl>
    <w:p w:rsidR="001759E5" w:rsidRPr="00690596" w:rsidRDefault="001759E5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59E5" w:rsidRPr="00690596" w:rsidRDefault="00FE3ADF" w:rsidP="0085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/>
          <w:b/>
          <w:sz w:val="24"/>
        </w:rPr>
        <w:t>ПОРЯДОК</w:t>
      </w:r>
    </w:p>
    <w:p w:rsidR="001759E5" w:rsidRPr="00690596" w:rsidRDefault="00FE3ADF" w:rsidP="008570F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0596">
        <w:rPr>
          <w:rFonts w:ascii="Times New Roman" w:hAnsi="Times New Roman"/>
          <w:b/>
          <w:sz w:val="24"/>
        </w:rPr>
        <w:t xml:space="preserve">взаимодействия исполнительных органов государственной власти </w:t>
      </w:r>
      <w:r w:rsidR="008570F3" w:rsidRPr="00690596">
        <w:rPr>
          <w:rFonts w:ascii="Times New Roman" w:hAnsi="Times New Roman"/>
          <w:b/>
          <w:sz w:val="24"/>
        </w:rPr>
        <w:br/>
      </w:r>
      <w:r w:rsidRPr="00690596">
        <w:rPr>
          <w:rFonts w:ascii="Times New Roman" w:hAnsi="Times New Roman"/>
          <w:b/>
          <w:sz w:val="24"/>
        </w:rPr>
        <w:t xml:space="preserve">Санкт-Петербурга при подготовке </w:t>
      </w:r>
      <w:r w:rsidR="005F46DD" w:rsidRPr="00690596">
        <w:rPr>
          <w:rFonts w:ascii="Times New Roman" w:hAnsi="Times New Roman"/>
          <w:b/>
          <w:sz w:val="24"/>
        </w:rPr>
        <w:t xml:space="preserve">и утверждении </w:t>
      </w:r>
      <w:r w:rsidRPr="00690596">
        <w:rPr>
          <w:rFonts w:ascii="Times New Roman" w:hAnsi="Times New Roman"/>
          <w:b/>
          <w:sz w:val="24"/>
        </w:rPr>
        <w:t xml:space="preserve">региональной программы капитального ремонта общего имущества в многоквартирных домах </w:t>
      </w:r>
      <w:r w:rsidR="005F46DD" w:rsidRPr="00690596">
        <w:rPr>
          <w:rFonts w:ascii="Times New Roman" w:hAnsi="Times New Roman"/>
          <w:b/>
          <w:sz w:val="24"/>
        </w:rPr>
        <w:br/>
      </w:r>
      <w:r w:rsidRPr="00690596">
        <w:rPr>
          <w:rFonts w:ascii="Times New Roman" w:hAnsi="Times New Roman"/>
          <w:b/>
          <w:sz w:val="24"/>
        </w:rPr>
        <w:t>в Санкт-Петербурге,</w:t>
      </w:r>
      <w:r w:rsidR="008570F3" w:rsidRPr="00690596">
        <w:rPr>
          <w:rFonts w:ascii="Times New Roman" w:hAnsi="Times New Roman"/>
          <w:b/>
          <w:sz w:val="24"/>
        </w:rPr>
        <w:t xml:space="preserve"> </w:t>
      </w:r>
      <w:r w:rsidRPr="00690596">
        <w:rPr>
          <w:rFonts w:ascii="Times New Roman" w:hAnsi="Times New Roman"/>
          <w:b/>
          <w:sz w:val="24"/>
        </w:rPr>
        <w:t>внесени</w:t>
      </w:r>
      <w:r w:rsidR="005F46DD" w:rsidRPr="00690596">
        <w:rPr>
          <w:rFonts w:ascii="Times New Roman" w:hAnsi="Times New Roman"/>
          <w:b/>
          <w:sz w:val="24"/>
        </w:rPr>
        <w:t>я</w:t>
      </w:r>
      <w:r w:rsidRPr="00690596">
        <w:rPr>
          <w:rFonts w:ascii="Times New Roman" w:hAnsi="Times New Roman"/>
          <w:b/>
          <w:sz w:val="24"/>
        </w:rPr>
        <w:t xml:space="preserve"> в нее изменений</w:t>
      </w:r>
    </w:p>
    <w:p w:rsidR="001759E5" w:rsidRPr="00690596" w:rsidRDefault="001759E5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1. В целях подготовки региональной программы капитального ремонта общего имущества в многоквартирных домах в Санкт-Петербурге (далее – региональная программа), </w:t>
      </w:r>
      <w:r w:rsidR="008570F3" w:rsidRPr="00690596">
        <w:rPr>
          <w:rFonts w:ascii="Times New Roman" w:hAnsi="Times New Roman"/>
          <w:sz w:val="24"/>
        </w:rPr>
        <w:t xml:space="preserve">и </w:t>
      </w:r>
      <w:r w:rsidRPr="00690596">
        <w:rPr>
          <w:rFonts w:ascii="Times New Roman" w:hAnsi="Times New Roman"/>
          <w:sz w:val="24"/>
        </w:rPr>
        <w:t>внесени</w:t>
      </w:r>
      <w:r w:rsidR="008570F3" w:rsidRPr="00690596">
        <w:rPr>
          <w:rFonts w:ascii="Times New Roman" w:hAnsi="Times New Roman"/>
          <w:sz w:val="24"/>
        </w:rPr>
        <w:t>и</w:t>
      </w:r>
      <w:r w:rsidRPr="00690596">
        <w:rPr>
          <w:rFonts w:ascii="Times New Roman" w:hAnsi="Times New Roman"/>
          <w:sz w:val="24"/>
        </w:rPr>
        <w:t xml:space="preserve"> в нее изменений: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>1.1. Администрации районов Санкт-Петербурга для подготовки региональной программы до 1 февраля года, предшествующего году начала действия региональной программы, и для внесения изменений в региональную программу ежегодно до 1 декабря года, предшествующего году внесения изменений в региональную программу, предусмотренных в пункте 1 настоящего Порядка, направляют в Жилищный комитет следующие сведения: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>1.1.1. О многоквартирных домах, введенных в эксплуатацию после утверждения региональной программы.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1.1.1-1. Об изменении параметров многоквартирных домов в связи с вводом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в эксплуатацию частей многоквартирных домов после утверждения региональной программы в случае предоставления лицами, осуществляющими управление данными многоквартирными домами, либо лицами, уполномоченными общим собранием собственников помещений в таком многоквартирном доме (в случае непосредственного управления многоквартирным домом), в администрации районов Санкт-Петербурга сведений.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1.1.2. В отношении многоквартирных домов, расположенных на территории администрации района Санкт-Петербурга, в которых расположены помещения, находящиеся в государственной собственности Санкт-Петербурга, а также в которых отсутствуют помещения, находящиеся в государственной собственности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Санкт-Петербурга, в случае предоставления лицами, осуществляющими управление данными многоквартирными домами, либо лицами, уполномоченными общим собранием собственников помещений в таком многоквартирном доме (в случае непосредственного управления многоквартирным домом), в администрации районов Санкт-Петербурга сведений: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о выявлении физического износа общего имущества собственников помещений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 xml:space="preserve">в многоквартирном доме, достигшего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безопасности, не обеспечивающего безопасности жизни и здоровья граждан, </w:t>
      </w:r>
      <w:r w:rsidRPr="00690596">
        <w:rPr>
          <w:rFonts w:ascii="Times New Roman" w:hAnsi="Times New Roman"/>
          <w:sz w:val="24"/>
        </w:rPr>
        <w:lastRenderedPageBreak/>
        <w:t xml:space="preserve">сохранности имущества физических или юридических лиц, государственного имущества, что подтверждается предписанием органа государственного жилищного надзора,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и требующего замены и(или) восстановления отдельных элементов несущих строительных конструкций на аналогичные или иные улучшающие показатели таких конструкций элементы, и(или) восстановления указанных элементов в связи с опасностью их обрушения, когда основания для признания многоквартирного дома аварийным и подлежащим сносу отсутствуют;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об изменении (увеличении) физического износа общего имущества собственников помещений в многоквартирном доме, влияющего на изменение очередности проведения капитального ремонта в таком многоквартирном доме и требующего внесения изменений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в региональную программу;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>о выявлении по результатам проведения оценки соответствия лифта, отработавшего назначенный срок службы (25 лет), требованиям Технического регламента Таможенного союза «Безопасность лифтов» (далее - ТР ТС 011/2011) такого технического состояния оборудования лифта: лебедки, шкафа управления, кабины (далее - узлы лифта), которое не обеспечивает соответствие лифта требованиям безопасности, установленным ТР ТС 011/2011, и необходимости замены одного (нескольких) или всех узлов лифта полностью в связи с выработкой их ресурса и невозможностью замены отдельных элементов узлов лифта в целях приведения лифта в соответствие с требованиями безопасности, установленными ТР ТС 011/2011.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>1.1.3. По многоквартирным домам, в которых фонды капитального ремонта общего имущества в многоквартирном доме формируются на специальных счетах, предназначенных для перечисления средств на проведение капитального ремонта общего имущества в многоквартирном доме и открытых в кредитных организациях</w:t>
      </w:r>
      <w:r w:rsidR="008570F3" w:rsidRPr="00690596">
        <w:rPr>
          <w:rFonts w:ascii="Times New Roman" w:hAnsi="Times New Roman"/>
          <w:sz w:val="24"/>
        </w:rPr>
        <w:t>,</w:t>
      </w:r>
      <w:r w:rsidRPr="00690596">
        <w:rPr>
          <w:rFonts w:ascii="Times New Roman" w:hAnsi="Times New Roman"/>
          <w:sz w:val="24"/>
        </w:rPr>
        <w:t xml:space="preserve"> сведения, представляемые собственниками помещений в многоквартирном доме, формирующими фонд капитального ремонта общего имущества в многоквартирном доме на специальном счете,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организации,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в соответствии с частью 3 статьи 1 Закона Санкт-Петербурга «О капитальном ремонте общего имущества в многоквартирных домах в Санкт-Петербурге».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1.2. Жилищный комитет ежегодно до 1 декабря года, предшествующего году внесения изменений, предусмотренных в пункте 1 настоящего Порядка, запрашивает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 xml:space="preserve">у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 xml:space="preserve">в многоквартирных домах (далее - региональный оператор), по многоквартирным домам,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в которых фонды капитального ремонта формируются на счете регионального оператора, сведения: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о принятых собственниками помещений в многоквартирных домах решениях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о переносе срока проведения капитального ремонта общего имущества в многоквартирных домах, включенных в региональную программу, на более поздний срок с приложением копий протоколов общих собраний собственников помещений в многоквартирном доме;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об услугах и(или) работах по капитальному ремонту общего имущества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в многоквартирных домах, предусмотренных региональной программой на планируемый год и оказанных (выполненных) за счет средств, не относящихся к фонду капитального ремонта общего имущества в многоквартирных домах в Санкт-Петербурге;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 xml:space="preserve">о наличии подготовленных по результатам разработки проектной документации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 xml:space="preserve">на проведение капитального ремонта фасада с учетом инструментального обследования фасадов предложений о проведении работ по утеплению фасада при проведении работ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по ремонту фасада или сведения об отсутствии необходимости проведения таких работ;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t>об изменении иных сведений, содержащихся в региональной программе.</w:t>
      </w:r>
    </w:p>
    <w:p w:rsidR="001759E5" w:rsidRPr="00690596" w:rsidRDefault="00FE3ADF">
      <w:pPr>
        <w:spacing w:after="0" w:line="252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596">
        <w:rPr>
          <w:rFonts w:ascii="Times New Roman" w:hAnsi="Times New Roman"/>
          <w:sz w:val="24"/>
        </w:rPr>
        <w:lastRenderedPageBreak/>
        <w:t>1.3. Жилищный комитет при подготовке и утверждении региональной программы или внесении в нее изменений учитывает результаты обследовани</w:t>
      </w:r>
      <w:r w:rsidR="008570F3" w:rsidRPr="00690596">
        <w:rPr>
          <w:rFonts w:ascii="Times New Roman" w:hAnsi="Times New Roman"/>
          <w:sz w:val="24"/>
        </w:rPr>
        <w:t>й</w:t>
      </w:r>
      <w:r w:rsidRPr="00690596">
        <w:rPr>
          <w:rFonts w:ascii="Times New Roman" w:hAnsi="Times New Roman"/>
          <w:sz w:val="24"/>
        </w:rPr>
        <w:t xml:space="preserve"> технического состояния многоквартирн</w:t>
      </w:r>
      <w:r w:rsidR="008570F3" w:rsidRPr="00690596">
        <w:rPr>
          <w:rFonts w:ascii="Times New Roman" w:hAnsi="Times New Roman"/>
          <w:sz w:val="24"/>
        </w:rPr>
        <w:t>ых</w:t>
      </w:r>
      <w:r w:rsidRPr="00690596">
        <w:rPr>
          <w:rFonts w:ascii="Times New Roman" w:hAnsi="Times New Roman"/>
          <w:sz w:val="24"/>
        </w:rPr>
        <w:t xml:space="preserve"> дом</w:t>
      </w:r>
      <w:r w:rsidR="008570F3" w:rsidRPr="00690596">
        <w:rPr>
          <w:rFonts w:ascii="Times New Roman" w:hAnsi="Times New Roman"/>
          <w:sz w:val="24"/>
        </w:rPr>
        <w:t>ов</w:t>
      </w:r>
      <w:r w:rsidRPr="00690596">
        <w:rPr>
          <w:rFonts w:ascii="Times New Roman" w:hAnsi="Times New Roman"/>
          <w:sz w:val="24"/>
        </w:rPr>
        <w:t>, проведенн</w:t>
      </w:r>
      <w:r w:rsidR="008570F3" w:rsidRPr="00690596">
        <w:rPr>
          <w:rFonts w:ascii="Times New Roman" w:hAnsi="Times New Roman"/>
          <w:sz w:val="24"/>
        </w:rPr>
        <w:t>ых</w:t>
      </w:r>
      <w:r w:rsidRPr="00690596">
        <w:rPr>
          <w:rFonts w:ascii="Times New Roman" w:hAnsi="Times New Roman"/>
          <w:sz w:val="24"/>
        </w:rPr>
        <w:t xml:space="preserve"> на основании решения общего собрания собственников помещений в многоквартирном доме, принятого в соответствии с пунктом 1.3 части 2 статьи 44, частью 3 статьи 167 Жилищного кодекса Российской Федерации,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за счет средств собственников помещений в таком многоквартирном доме, при условии поступления таких результатов в Жилищный комитет до 1 декабря года, предшествующего году утверждения региональной программы или внесения в нее изменений.</w:t>
      </w:r>
    </w:p>
    <w:p w:rsidR="00981476" w:rsidRPr="00981476" w:rsidRDefault="00FE3ADF" w:rsidP="00981476">
      <w:pPr>
        <w:spacing w:after="0" w:line="252" w:lineRule="auto"/>
        <w:ind w:firstLine="708"/>
        <w:jc w:val="both"/>
        <w:rPr>
          <w:rFonts w:ascii="Times New Roman" w:hAnsi="Times New Roman"/>
          <w:sz w:val="24"/>
        </w:rPr>
        <w:sectPr w:rsidR="00981476" w:rsidRPr="00981476" w:rsidSect="00461E2E">
          <w:pgSz w:w="11906" w:h="16838"/>
          <w:pgMar w:top="993" w:right="851" w:bottom="1134" w:left="1701" w:header="510" w:footer="0" w:gutter="0"/>
          <w:pgNumType w:start="1"/>
          <w:cols w:space="708"/>
          <w:titlePg/>
          <w:docGrid w:linePitch="360"/>
        </w:sectPr>
      </w:pPr>
      <w:r w:rsidRPr="00690596">
        <w:rPr>
          <w:rFonts w:ascii="Times New Roman" w:hAnsi="Times New Roman"/>
          <w:sz w:val="24"/>
        </w:rPr>
        <w:t>2. Жилищный комитет по результатам обобщения и анализа сведений, представленных в соответствии с пунктами 1</w:t>
      </w:r>
      <w:r w:rsidR="008570F3" w:rsidRPr="00690596">
        <w:rPr>
          <w:rFonts w:ascii="Times New Roman" w:hAnsi="Times New Roman"/>
          <w:sz w:val="24"/>
        </w:rPr>
        <w:t>.1-</w:t>
      </w:r>
      <w:r w:rsidRPr="00690596">
        <w:rPr>
          <w:rFonts w:ascii="Times New Roman" w:hAnsi="Times New Roman"/>
          <w:sz w:val="24"/>
        </w:rPr>
        <w:t xml:space="preserve">1.3 настоящего Порядка, сведений, полученных по результатам государственного мониторинга технического состояния многоквартирных домов, сведений о многоквартирных домах, признанных аварийными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 xml:space="preserve">и подлежащими сносу или реконструкции, подготовленных по результатам разработки проектной документации на проведение капитального ремонта фасада с учетом инструментального обследования фасадов предложений о проведении работ по утеплению фасада при проведении работ по ремонту фасада или сведений об отсутствии необходимости проведения таких работ, а также с учетом решений о необходимости проведения капитального ремонта общего имущества в многоквартирном доме </w:t>
      </w:r>
      <w:r w:rsidR="008570F3" w:rsidRPr="00690596">
        <w:rPr>
          <w:rFonts w:ascii="Times New Roman" w:hAnsi="Times New Roman"/>
          <w:sz w:val="24"/>
        </w:rPr>
        <w:br/>
      </w:r>
      <w:r w:rsidRPr="00690596">
        <w:rPr>
          <w:rFonts w:ascii="Times New Roman" w:hAnsi="Times New Roman"/>
          <w:sz w:val="24"/>
        </w:rPr>
        <w:t>или об отсутствии такой необходимости, принятых в предыдущем и(или) текущем годах, разрабатывает и ежегодно до 20 мая обеспечивает внесение на рассмотрение Правительства Санкт-Петербурга проекта постановления Правительства Санкт-Петербурга о внесении изменений в региональную программу.</w:t>
      </w:r>
      <w:bookmarkStart w:id="16" w:name="_GoBack"/>
      <w:bookmarkEnd w:id="16"/>
    </w:p>
    <w:p w:rsidR="00981476" w:rsidRPr="00DF2B38" w:rsidRDefault="00981476" w:rsidP="00DF2B38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81476" w:rsidRPr="00DF2B38" w:rsidSect="00981476">
      <w:pgSz w:w="11906" w:h="16838"/>
      <w:pgMar w:top="0" w:right="0" w:bottom="0" w:left="0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970" w:rsidRDefault="00944970" w:rsidP="0011431A">
      <w:pPr>
        <w:spacing w:after="0" w:line="240" w:lineRule="auto"/>
      </w:pPr>
      <w:r>
        <w:separator/>
      </w:r>
    </w:p>
  </w:endnote>
  <w:endnote w:type="continuationSeparator" w:id="0">
    <w:p w:rsidR="00944970" w:rsidRDefault="00944970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970" w:rsidRDefault="00944970" w:rsidP="0011431A">
      <w:pPr>
        <w:spacing w:after="0" w:line="240" w:lineRule="auto"/>
      </w:pPr>
      <w:r>
        <w:separator/>
      </w:r>
    </w:p>
  </w:footnote>
  <w:footnote w:type="continuationSeparator" w:id="0">
    <w:p w:rsidR="00944970" w:rsidRDefault="00944970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52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35343" w:rsidRPr="00310D5B" w:rsidRDefault="00535343" w:rsidP="00D43DCD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12" w:rsidRDefault="003F3412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7577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2ADA" w:rsidRPr="00310D5B" w:rsidRDefault="00C52AD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192" w:rsidRPr="00981476" w:rsidRDefault="00BA3192" w:rsidP="0098147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33F0"/>
    <w:multiLevelType w:val="multilevel"/>
    <w:tmpl w:val="7542FD3E"/>
    <w:styleLink w:val="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53BD"/>
    <w:multiLevelType w:val="hybridMultilevel"/>
    <w:tmpl w:val="F3080ED8"/>
    <w:lvl w:ilvl="0" w:tplc="CBE498B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05B51EAB"/>
    <w:multiLevelType w:val="hybridMultilevel"/>
    <w:tmpl w:val="D54A261A"/>
    <w:lvl w:ilvl="0" w:tplc="2B90B52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C7348C2"/>
    <w:multiLevelType w:val="multilevel"/>
    <w:tmpl w:val="F598734A"/>
    <w:styleLink w:val="1"/>
    <w:lvl w:ilvl="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17CD3DD8"/>
    <w:multiLevelType w:val="hybridMultilevel"/>
    <w:tmpl w:val="F3080ED8"/>
    <w:lvl w:ilvl="0" w:tplc="CBE498B4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92" w:hanging="360"/>
      </w:pPr>
    </w:lvl>
    <w:lvl w:ilvl="2" w:tplc="0419001B" w:tentative="1">
      <w:start w:val="1"/>
      <w:numFmt w:val="lowerRoman"/>
      <w:lvlText w:val="%3."/>
      <w:lvlJc w:val="right"/>
      <w:pPr>
        <w:ind w:left="4312" w:hanging="180"/>
      </w:pPr>
    </w:lvl>
    <w:lvl w:ilvl="3" w:tplc="0419000F" w:tentative="1">
      <w:start w:val="1"/>
      <w:numFmt w:val="decimal"/>
      <w:lvlText w:val="%4."/>
      <w:lvlJc w:val="left"/>
      <w:pPr>
        <w:ind w:left="5032" w:hanging="360"/>
      </w:pPr>
    </w:lvl>
    <w:lvl w:ilvl="4" w:tplc="04190019" w:tentative="1">
      <w:start w:val="1"/>
      <w:numFmt w:val="lowerLetter"/>
      <w:lvlText w:val="%5."/>
      <w:lvlJc w:val="left"/>
      <w:pPr>
        <w:ind w:left="5752" w:hanging="360"/>
      </w:pPr>
    </w:lvl>
    <w:lvl w:ilvl="5" w:tplc="0419001B" w:tentative="1">
      <w:start w:val="1"/>
      <w:numFmt w:val="lowerRoman"/>
      <w:lvlText w:val="%6."/>
      <w:lvlJc w:val="right"/>
      <w:pPr>
        <w:ind w:left="6472" w:hanging="180"/>
      </w:pPr>
    </w:lvl>
    <w:lvl w:ilvl="6" w:tplc="0419000F" w:tentative="1">
      <w:start w:val="1"/>
      <w:numFmt w:val="decimal"/>
      <w:lvlText w:val="%7."/>
      <w:lvlJc w:val="left"/>
      <w:pPr>
        <w:ind w:left="7192" w:hanging="360"/>
      </w:pPr>
    </w:lvl>
    <w:lvl w:ilvl="7" w:tplc="04190019" w:tentative="1">
      <w:start w:val="1"/>
      <w:numFmt w:val="lowerLetter"/>
      <w:lvlText w:val="%8."/>
      <w:lvlJc w:val="left"/>
      <w:pPr>
        <w:ind w:left="7912" w:hanging="360"/>
      </w:pPr>
    </w:lvl>
    <w:lvl w:ilvl="8" w:tplc="0419001B" w:tentative="1">
      <w:start w:val="1"/>
      <w:numFmt w:val="lowerRoman"/>
      <w:lvlText w:val="%9."/>
      <w:lvlJc w:val="right"/>
      <w:pPr>
        <w:ind w:left="8632" w:hanging="180"/>
      </w:pPr>
    </w:lvl>
  </w:abstractNum>
  <w:abstractNum w:abstractNumId="8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0" w15:restartNumberingAfterBreak="0">
    <w:nsid w:val="2351265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3323ED"/>
    <w:multiLevelType w:val="hybridMultilevel"/>
    <w:tmpl w:val="D54A261A"/>
    <w:lvl w:ilvl="0" w:tplc="2B90B52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27DF4299"/>
    <w:multiLevelType w:val="multilevel"/>
    <w:tmpl w:val="DA1C065A"/>
    <w:styleLink w:val="9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D384F"/>
    <w:multiLevelType w:val="multilevel"/>
    <w:tmpl w:val="BD061AB2"/>
    <w:styleLink w:val="3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336F732E"/>
    <w:multiLevelType w:val="hybridMultilevel"/>
    <w:tmpl w:val="D54A261A"/>
    <w:lvl w:ilvl="0" w:tplc="2B90B524">
      <w:start w:val="1"/>
      <w:numFmt w:val="decimal"/>
      <w:suff w:val="space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3" w:hanging="360"/>
      </w:pPr>
    </w:lvl>
    <w:lvl w:ilvl="2" w:tplc="0419001B" w:tentative="1">
      <w:start w:val="1"/>
      <w:numFmt w:val="lowerRoman"/>
      <w:lvlText w:val="%3."/>
      <w:lvlJc w:val="right"/>
      <w:pPr>
        <w:ind w:left="5613" w:hanging="180"/>
      </w:pPr>
    </w:lvl>
    <w:lvl w:ilvl="3" w:tplc="0419000F" w:tentative="1">
      <w:start w:val="1"/>
      <w:numFmt w:val="decimal"/>
      <w:lvlText w:val="%4."/>
      <w:lvlJc w:val="left"/>
      <w:pPr>
        <w:ind w:left="6333" w:hanging="360"/>
      </w:pPr>
    </w:lvl>
    <w:lvl w:ilvl="4" w:tplc="04190019" w:tentative="1">
      <w:start w:val="1"/>
      <w:numFmt w:val="lowerLetter"/>
      <w:lvlText w:val="%5."/>
      <w:lvlJc w:val="left"/>
      <w:pPr>
        <w:ind w:left="7053" w:hanging="360"/>
      </w:pPr>
    </w:lvl>
    <w:lvl w:ilvl="5" w:tplc="0419001B" w:tentative="1">
      <w:start w:val="1"/>
      <w:numFmt w:val="lowerRoman"/>
      <w:lvlText w:val="%6."/>
      <w:lvlJc w:val="right"/>
      <w:pPr>
        <w:ind w:left="7773" w:hanging="180"/>
      </w:pPr>
    </w:lvl>
    <w:lvl w:ilvl="6" w:tplc="0419000F" w:tentative="1">
      <w:start w:val="1"/>
      <w:numFmt w:val="decimal"/>
      <w:lvlText w:val="%7."/>
      <w:lvlJc w:val="left"/>
      <w:pPr>
        <w:ind w:left="8493" w:hanging="360"/>
      </w:pPr>
    </w:lvl>
    <w:lvl w:ilvl="7" w:tplc="04190019" w:tentative="1">
      <w:start w:val="1"/>
      <w:numFmt w:val="lowerLetter"/>
      <w:lvlText w:val="%8."/>
      <w:lvlJc w:val="left"/>
      <w:pPr>
        <w:ind w:left="9213" w:hanging="360"/>
      </w:pPr>
    </w:lvl>
    <w:lvl w:ilvl="8" w:tplc="0419001B" w:tentative="1">
      <w:start w:val="1"/>
      <w:numFmt w:val="lowerRoman"/>
      <w:lvlText w:val="%9."/>
      <w:lvlJc w:val="right"/>
      <w:pPr>
        <w:ind w:left="9933" w:hanging="180"/>
      </w:pPr>
    </w:lvl>
  </w:abstractNum>
  <w:abstractNum w:abstractNumId="17" w15:restartNumberingAfterBreak="0">
    <w:nsid w:val="37A5714E"/>
    <w:multiLevelType w:val="hybridMultilevel"/>
    <w:tmpl w:val="91F4DEF6"/>
    <w:lvl w:ilvl="0" w:tplc="533ED96C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 w15:restartNumberingAfterBreak="0">
    <w:nsid w:val="3ACD0275"/>
    <w:multiLevelType w:val="multilevel"/>
    <w:tmpl w:val="78F60D06"/>
    <w:styleLink w:val="6"/>
    <w:lvl w:ilvl="0">
      <w:start w:val="1"/>
      <w:numFmt w:val="decimal"/>
      <w:lvlText w:val="%1."/>
      <w:lvlJc w:val="left"/>
      <w:pPr>
        <w:tabs>
          <w:tab w:val="num" w:pos="799"/>
        </w:tabs>
        <w:ind w:left="80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479434CA"/>
    <w:multiLevelType w:val="multilevel"/>
    <w:tmpl w:val="0F207ADC"/>
    <w:styleLink w:val="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B607C"/>
    <w:multiLevelType w:val="multilevel"/>
    <w:tmpl w:val="BD061AB2"/>
    <w:styleLink w:val="5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15B5ABC"/>
    <w:multiLevelType w:val="multilevel"/>
    <w:tmpl w:val="BD061AB2"/>
    <w:styleLink w:val="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44950"/>
    <w:multiLevelType w:val="multilevel"/>
    <w:tmpl w:val="48D8F6B6"/>
    <w:lvl w:ilvl="0">
      <w:start w:val="1"/>
      <w:numFmt w:val="decimal"/>
      <w:suff w:val="space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7" w:hanging="1800"/>
      </w:pPr>
      <w:rPr>
        <w:rFonts w:hint="default"/>
      </w:rPr>
    </w:lvl>
  </w:abstractNum>
  <w:abstractNum w:abstractNumId="27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5C23A5F"/>
    <w:multiLevelType w:val="hybridMultilevel"/>
    <w:tmpl w:val="D54A261A"/>
    <w:lvl w:ilvl="0" w:tplc="2B90B52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00E18"/>
    <w:multiLevelType w:val="hybridMultilevel"/>
    <w:tmpl w:val="D54A261A"/>
    <w:lvl w:ilvl="0" w:tplc="2B90B52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2770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7331163"/>
    <w:multiLevelType w:val="hybridMultilevel"/>
    <w:tmpl w:val="F3080ED8"/>
    <w:lvl w:ilvl="0" w:tplc="CBE498B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2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658E356B"/>
    <w:multiLevelType w:val="hybridMultilevel"/>
    <w:tmpl w:val="146CC57C"/>
    <w:lvl w:ilvl="0" w:tplc="B57A78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 w15:restartNumberingAfterBreak="0">
    <w:nsid w:val="694D7342"/>
    <w:multiLevelType w:val="multilevel"/>
    <w:tmpl w:val="BD061AB2"/>
    <w:styleLink w:val="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93FB5"/>
    <w:multiLevelType w:val="hybridMultilevel"/>
    <w:tmpl w:val="3B2C8FF6"/>
    <w:lvl w:ilvl="0" w:tplc="5B6A817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74941296"/>
    <w:multiLevelType w:val="multilevel"/>
    <w:tmpl w:val="DA1C065A"/>
    <w:styleLink w:val="10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E26BD0"/>
    <w:multiLevelType w:val="hybridMultilevel"/>
    <w:tmpl w:val="F3080ED8"/>
    <w:lvl w:ilvl="0" w:tplc="CBE498B4">
      <w:start w:val="1"/>
      <w:numFmt w:val="decimal"/>
      <w:suff w:val="space"/>
      <w:lvlText w:val="%1."/>
      <w:lvlJc w:val="left"/>
      <w:pPr>
        <w:ind w:left="1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3" w15:restartNumberingAfterBreak="0">
    <w:nsid w:val="7873170D"/>
    <w:multiLevelType w:val="hybridMultilevel"/>
    <w:tmpl w:val="F3080ED8"/>
    <w:lvl w:ilvl="0" w:tplc="CBE498B4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4" w15:restartNumberingAfterBreak="0">
    <w:nsid w:val="789D0220"/>
    <w:multiLevelType w:val="hybridMultilevel"/>
    <w:tmpl w:val="F62A50E2"/>
    <w:lvl w:ilvl="0" w:tplc="4FCA6C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1E4364"/>
    <w:multiLevelType w:val="multilevel"/>
    <w:tmpl w:val="F3080ED8"/>
    <w:styleLink w:val="11"/>
    <w:lvl w:ilvl="0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592" w:hanging="360"/>
      </w:pPr>
    </w:lvl>
    <w:lvl w:ilvl="2">
      <w:start w:val="1"/>
      <w:numFmt w:val="lowerRoman"/>
      <w:lvlText w:val="%3."/>
      <w:lvlJc w:val="right"/>
      <w:pPr>
        <w:ind w:left="4312" w:hanging="180"/>
      </w:pPr>
    </w:lvl>
    <w:lvl w:ilvl="3">
      <w:start w:val="1"/>
      <w:numFmt w:val="decimal"/>
      <w:lvlText w:val="%4."/>
      <w:lvlJc w:val="left"/>
      <w:pPr>
        <w:ind w:left="5032" w:hanging="360"/>
      </w:pPr>
    </w:lvl>
    <w:lvl w:ilvl="4">
      <w:start w:val="1"/>
      <w:numFmt w:val="lowerLetter"/>
      <w:lvlText w:val="%5."/>
      <w:lvlJc w:val="left"/>
      <w:pPr>
        <w:ind w:left="5752" w:hanging="360"/>
      </w:pPr>
    </w:lvl>
    <w:lvl w:ilvl="5">
      <w:start w:val="1"/>
      <w:numFmt w:val="lowerRoman"/>
      <w:lvlText w:val="%6."/>
      <w:lvlJc w:val="right"/>
      <w:pPr>
        <w:ind w:left="6472" w:hanging="180"/>
      </w:pPr>
    </w:lvl>
    <w:lvl w:ilvl="6">
      <w:start w:val="1"/>
      <w:numFmt w:val="decimal"/>
      <w:lvlText w:val="%7."/>
      <w:lvlJc w:val="left"/>
      <w:pPr>
        <w:ind w:left="7192" w:hanging="360"/>
      </w:pPr>
    </w:lvl>
    <w:lvl w:ilvl="7">
      <w:start w:val="1"/>
      <w:numFmt w:val="lowerLetter"/>
      <w:lvlText w:val="%8."/>
      <w:lvlJc w:val="left"/>
      <w:pPr>
        <w:ind w:left="7912" w:hanging="360"/>
      </w:pPr>
    </w:lvl>
    <w:lvl w:ilvl="8">
      <w:start w:val="1"/>
      <w:numFmt w:val="lowerRoman"/>
      <w:lvlText w:val="%9."/>
      <w:lvlJc w:val="right"/>
      <w:pPr>
        <w:ind w:left="8632" w:hanging="180"/>
      </w:pPr>
    </w:lvl>
  </w:abstractNum>
  <w:abstractNum w:abstractNumId="47" w15:restartNumberingAfterBreak="0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27"/>
  </w:num>
  <w:num w:numId="4">
    <w:abstractNumId w:val="20"/>
  </w:num>
  <w:num w:numId="5">
    <w:abstractNumId w:val="38"/>
  </w:num>
  <w:num w:numId="6">
    <w:abstractNumId w:val="24"/>
  </w:num>
  <w:num w:numId="7">
    <w:abstractNumId w:val="40"/>
  </w:num>
  <w:num w:numId="8">
    <w:abstractNumId w:val="12"/>
  </w:num>
  <w:num w:numId="9">
    <w:abstractNumId w:val="23"/>
  </w:num>
  <w:num w:numId="10">
    <w:abstractNumId w:val="3"/>
  </w:num>
  <w:num w:numId="11">
    <w:abstractNumId w:val="6"/>
  </w:num>
  <w:num w:numId="12">
    <w:abstractNumId w:val="32"/>
  </w:num>
  <w:num w:numId="13">
    <w:abstractNumId w:val="15"/>
  </w:num>
  <w:num w:numId="14">
    <w:abstractNumId w:val="34"/>
  </w:num>
  <w:num w:numId="15">
    <w:abstractNumId w:val="35"/>
  </w:num>
  <w:num w:numId="16">
    <w:abstractNumId w:val="41"/>
  </w:num>
  <w:num w:numId="17">
    <w:abstractNumId w:val="45"/>
  </w:num>
  <w:num w:numId="18">
    <w:abstractNumId w:val="9"/>
  </w:num>
  <w:num w:numId="19">
    <w:abstractNumId w:val="19"/>
  </w:num>
  <w:num w:numId="20">
    <w:abstractNumId w:val="48"/>
  </w:num>
  <w:num w:numId="21">
    <w:abstractNumId w:val="47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17"/>
  </w:num>
  <w:num w:numId="26">
    <w:abstractNumId w:val="1"/>
  </w:num>
  <w:num w:numId="27">
    <w:abstractNumId w:val="43"/>
  </w:num>
  <w:num w:numId="28">
    <w:abstractNumId w:val="7"/>
  </w:num>
  <w:num w:numId="29">
    <w:abstractNumId w:val="31"/>
  </w:num>
  <w:num w:numId="30">
    <w:abstractNumId w:val="16"/>
  </w:num>
  <w:num w:numId="31">
    <w:abstractNumId w:val="44"/>
  </w:num>
  <w:num w:numId="32">
    <w:abstractNumId w:val="29"/>
  </w:num>
  <w:num w:numId="33">
    <w:abstractNumId w:val="37"/>
  </w:num>
  <w:num w:numId="34">
    <w:abstractNumId w:val="28"/>
  </w:num>
  <w:num w:numId="35">
    <w:abstractNumId w:val="11"/>
  </w:num>
  <w:num w:numId="36">
    <w:abstractNumId w:val="2"/>
  </w:num>
  <w:num w:numId="37">
    <w:abstractNumId w:val="42"/>
  </w:num>
  <w:num w:numId="38">
    <w:abstractNumId w:val="4"/>
  </w:num>
  <w:num w:numId="39">
    <w:abstractNumId w:val="25"/>
  </w:num>
  <w:num w:numId="40">
    <w:abstractNumId w:val="14"/>
  </w:num>
  <w:num w:numId="41">
    <w:abstractNumId w:val="36"/>
  </w:num>
  <w:num w:numId="42">
    <w:abstractNumId w:val="10"/>
  </w:num>
  <w:num w:numId="43">
    <w:abstractNumId w:val="30"/>
  </w:num>
  <w:num w:numId="44">
    <w:abstractNumId w:val="22"/>
  </w:num>
  <w:num w:numId="45">
    <w:abstractNumId w:val="18"/>
  </w:num>
  <w:num w:numId="46">
    <w:abstractNumId w:val="0"/>
  </w:num>
  <w:num w:numId="47">
    <w:abstractNumId w:val="21"/>
  </w:num>
  <w:num w:numId="48">
    <w:abstractNumId w:val="13"/>
  </w:num>
  <w:num w:numId="49">
    <w:abstractNumId w:val="39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2E"/>
    <w:rsid w:val="00006884"/>
    <w:rsid w:val="00007B4F"/>
    <w:rsid w:val="00011DBD"/>
    <w:rsid w:val="00012B29"/>
    <w:rsid w:val="000130F2"/>
    <w:rsid w:val="000145BC"/>
    <w:rsid w:val="000151CC"/>
    <w:rsid w:val="0001579E"/>
    <w:rsid w:val="000173EC"/>
    <w:rsid w:val="000211F8"/>
    <w:rsid w:val="00023527"/>
    <w:rsid w:val="000238E1"/>
    <w:rsid w:val="000263F7"/>
    <w:rsid w:val="00036772"/>
    <w:rsid w:val="00037256"/>
    <w:rsid w:val="000375C0"/>
    <w:rsid w:val="000412BA"/>
    <w:rsid w:val="00046269"/>
    <w:rsid w:val="000500FA"/>
    <w:rsid w:val="00050417"/>
    <w:rsid w:val="000518CE"/>
    <w:rsid w:val="00054142"/>
    <w:rsid w:val="00055D86"/>
    <w:rsid w:val="0005666D"/>
    <w:rsid w:val="00056E72"/>
    <w:rsid w:val="00062F3A"/>
    <w:rsid w:val="000652A0"/>
    <w:rsid w:val="0006679B"/>
    <w:rsid w:val="00070B38"/>
    <w:rsid w:val="0007152D"/>
    <w:rsid w:val="00071BC5"/>
    <w:rsid w:val="000815F5"/>
    <w:rsid w:val="00083C39"/>
    <w:rsid w:val="0008591A"/>
    <w:rsid w:val="000870C9"/>
    <w:rsid w:val="0009029E"/>
    <w:rsid w:val="00090B7E"/>
    <w:rsid w:val="000914AD"/>
    <w:rsid w:val="00091AB8"/>
    <w:rsid w:val="00093A57"/>
    <w:rsid w:val="00094497"/>
    <w:rsid w:val="000A0B6C"/>
    <w:rsid w:val="000A15D0"/>
    <w:rsid w:val="000A6CB9"/>
    <w:rsid w:val="000A7599"/>
    <w:rsid w:val="000C049E"/>
    <w:rsid w:val="000C2516"/>
    <w:rsid w:val="000C2B65"/>
    <w:rsid w:val="000C3919"/>
    <w:rsid w:val="000C3C01"/>
    <w:rsid w:val="000C405C"/>
    <w:rsid w:val="000C55C8"/>
    <w:rsid w:val="000C5688"/>
    <w:rsid w:val="000C597F"/>
    <w:rsid w:val="000D170A"/>
    <w:rsid w:val="000D34E0"/>
    <w:rsid w:val="000D3EC3"/>
    <w:rsid w:val="000D4106"/>
    <w:rsid w:val="000D68B3"/>
    <w:rsid w:val="000E00E7"/>
    <w:rsid w:val="000E0B1E"/>
    <w:rsid w:val="000E5C18"/>
    <w:rsid w:val="000E6CEB"/>
    <w:rsid w:val="000E79BA"/>
    <w:rsid w:val="000E79C8"/>
    <w:rsid w:val="000F0611"/>
    <w:rsid w:val="000F1910"/>
    <w:rsid w:val="000F4230"/>
    <w:rsid w:val="000F457C"/>
    <w:rsid w:val="000F52AD"/>
    <w:rsid w:val="000F5C3E"/>
    <w:rsid w:val="000F682F"/>
    <w:rsid w:val="000F74FC"/>
    <w:rsid w:val="001019BA"/>
    <w:rsid w:val="00102485"/>
    <w:rsid w:val="001043E5"/>
    <w:rsid w:val="00104C8C"/>
    <w:rsid w:val="00105C14"/>
    <w:rsid w:val="00106A5C"/>
    <w:rsid w:val="00107470"/>
    <w:rsid w:val="00107E2B"/>
    <w:rsid w:val="00111351"/>
    <w:rsid w:val="001139CC"/>
    <w:rsid w:val="0011431A"/>
    <w:rsid w:val="00115614"/>
    <w:rsid w:val="00115CDF"/>
    <w:rsid w:val="00116CE9"/>
    <w:rsid w:val="00117FFD"/>
    <w:rsid w:val="001272B3"/>
    <w:rsid w:val="00130ABF"/>
    <w:rsid w:val="00135A2B"/>
    <w:rsid w:val="00137B9C"/>
    <w:rsid w:val="00137DB9"/>
    <w:rsid w:val="0014034A"/>
    <w:rsid w:val="00141D3D"/>
    <w:rsid w:val="0014274D"/>
    <w:rsid w:val="00142CD5"/>
    <w:rsid w:val="00146F5D"/>
    <w:rsid w:val="00150DBF"/>
    <w:rsid w:val="001510D0"/>
    <w:rsid w:val="001511E1"/>
    <w:rsid w:val="0015155D"/>
    <w:rsid w:val="00151692"/>
    <w:rsid w:val="00151B76"/>
    <w:rsid w:val="00156229"/>
    <w:rsid w:val="0015739E"/>
    <w:rsid w:val="001604AB"/>
    <w:rsid w:val="001632AB"/>
    <w:rsid w:val="00163687"/>
    <w:rsid w:val="001638A3"/>
    <w:rsid w:val="001638E1"/>
    <w:rsid w:val="00164008"/>
    <w:rsid w:val="001648B7"/>
    <w:rsid w:val="001759E5"/>
    <w:rsid w:val="00176A85"/>
    <w:rsid w:val="001808BE"/>
    <w:rsid w:val="00180975"/>
    <w:rsid w:val="001816B5"/>
    <w:rsid w:val="00181702"/>
    <w:rsid w:val="00183E32"/>
    <w:rsid w:val="001842CD"/>
    <w:rsid w:val="00184625"/>
    <w:rsid w:val="001858B9"/>
    <w:rsid w:val="00185CBF"/>
    <w:rsid w:val="001902CD"/>
    <w:rsid w:val="00190370"/>
    <w:rsid w:val="00192F32"/>
    <w:rsid w:val="00194477"/>
    <w:rsid w:val="00194B5C"/>
    <w:rsid w:val="0019532D"/>
    <w:rsid w:val="001A2003"/>
    <w:rsid w:val="001A24FC"/>
    <w:rsid w:val="001A504E"/>
    <w:rsid w:val="001A7ACF"/>
    <w:rsid w:val="001B002C"/>
    <w:rsid w:val="001B109B"/>
    <w:rsid w:val="001B1372"/>
    <w:rsid w:val="001B1CD2"/>
    <w:rsid w:val="001B3062"/>
    <w:rsid w:val="001B3C8E"/>
    <w:rsid w:val="001B7715"/>
    <w:rsid w:val="001C57D3"/>
    <w:rsid w:val="001C5DD5"/>
    <w:rsid w:val="001C6111"/>
    <w:rsid w:val="001C68D5"/>
    <w:rsid w:val="001D24CC"/>
    <w:rsid w:val="001D6549"/>
    <w:rsid w:val="001D6A8B"/>
    <w:rsid w:val="001D730A"/>
    <w:rsid w:val="001D75B5"/>
    <w:rsid w:val="001D7CAA"/>
    <w:rsid w:val="001E068B"/>
    <w:rsid w:val="001E1AC9"/>
    <w:rsid w:val="001E5120"/>
    <w:rsid w:val="001F0A79"/>
    <w:rsid w:val="001F1460"/>
    <w:rsid w:val="001F17F8"/>
    <w:rsid w:val="001F2255"/>
    <w:rsid w:val="001F484D"/>
    <w:rsid w:val="001F5A04"/>
    <w:rsid w:val="001F735C"/>
    <w:rsid w:val="001F7BBF"/>
    <w:rsid w:val="00200A3B"/>
    <w:rsid w:val="00203E41"/>
    <w:rsid w:val="0020411D"/>
    <w:rsid w:val="00206FFC"/>
    <w:rsid w:val="00210E6E"/>
    <w:rsid w:val="00215072"/>
    <w:rsid w:val="002154E6"/>
    <w:rsid w:val="00215F46"/>
    <w:rsid w:val="00216D81"/>
    <w:rsid w:val="00217B75"/>
    <w:rsid w:val="002226F8"/>
    <w:rsid w:val="00222A50"/>
    <w:rsid w:val="00224934"/>
    <w:rsid w:val="0023080C"/>
    <w:rsid w:val="00231BC5"/>
    <w:rsid w:val="00233825"/>
    <w:rsid w:val="0023496A"/>
    <w:rsid w:val="00234B40"/>
    <w:rsid w:val="0024066C"/>
    <w:rsid w:val="00241BB8"/>
    <w:rsid w:val="00242352"/>
    <w:rsid w:val="00244770"/>
    <w:rsid w:val="0024689C"/>
    <w:rsid w:val="00251A8E"/>
    <w:rsid w:val="0025314C"/>
    <w:rsid w:val="0025789A"/>
    <w:rsid w:val="00257D9C"/>
    <w:rsid w:val="002611B2"/>
    <w:rsid w:val="00261DCA"/>
    <w:rsid w:val="00265027"/>
    <w:rsid w:val="002658DC"/>
    <w:rsid w:val="00270B30"/>
    <w:rsid w:val="00270BC7"/>
    <w:rsid w:val="00275514"/>
    <w:rsid w:val="002757EA"/>
    <w:rsid w:val="00275BA0"/>
    <w:rsid w:val="00277290"/>
    <w:rsid w:val="0028159B"/>
    <w:rsid w:val="00281F8A"/>
    <w:rsid w:val="00282E80"/>
    <w:rsid w:val="002865C5"/>
    <w:rsid w:val="00290F88"/>
    <w:rsid w:val="002934EC"/>
    <w:rsid w:val="002A1BCB"/>
    <w:rsid w:val="002A2D4C"/>
    <w:rsid w:val="002A304D"/>
    <w:rsid w:val="002A35E6"/>
    <w:rsid w:val="002A49DB"/>
    <w:rsid w:val="002A6020"/>
    <w:rsid w:val="002A60C3"/>
    <w:rsid w:val="002B060E"/>
    <w:rsid w:val="002B2DF8"/>
    <w:rsid w:val="002B585D"/>
    <w:rsid w:val="002B7156"/>
    <w:rsid w:val="002C4929"/>
    <w:rsid w:val="002C55B5"/>
    <w:rsid w:val="002D115A"/>
    <w:rsid w:val="002D192A"/>
    <w:rsid w:val="002D3AF3"/>
    <w:rsid w:val="002D471F"/>
    <w:rsid w:val="002D782A"/>
    <w:rsid w:val="002D7861"/>
    <w:rsid w:val="002E003D"/>
    <w:rsid w:val="002E0606"/>
    <w:rsid w:val="002E3714"/>
    <w:rsid w:val="002E540E"/>
    <w:rsid w:val="002E658D"/>
    <w:rsid w:val="002E7999"/>
    <w:rsid w:val="002F4138"/>
    <w:rsid w:val="002F6743"/>
    <w:rsid w:val="002F7330"/>
    <w:rsid w:val="00302DB1"/>
    <w:rsid w:val="00303D51"/>
    <w:rsid w:val="00304105"/>
    <w:rsid w:val="00306D7B"/>
    <w:rsid w:val="00310D5B"/>
    <w:rsid w:val="00313190"/>
    <w:rsid w:val="00314B14"/>
    <w:rsid w:val="0031690D"/>
    <w:rsid w:val="00316DF6"/>
    <w:rsid w:val="003204FB"/>
    <w:rsid w:val="00320AD0"/>
    <w:rsid w:val="00322553"/>
    <w:rsid w:val="00323E33"/>
    <w:rsid w:val="003243E1"/>
    <w:rsid w:val="00324BB4"/>
    <w:rsid w:val="00324EA6"/>
    <w:rsid w:val="00325373"/>
    <w:rsid w:val="00327999"/>
    <w:rsid w:val="00330EE3"/>
    <w:rsid w:val="003327E5"/>
    <w:rsid w:val="0033463E"/>
    <w:rsid w:val="0033564B"/>
    <w:rsid w:val="0033601F"/>
    <w:rsid w:val="00336CFC"/>
    <w:rsid w:val="003376B9"/>
    <w:rsid w:val="00341EEC"/>
    <w:rsid w:val="003425C9"/>
    <w:rsid w:val="00343E99"/>
    <w:rsid w:val="0034569B"/>
    <w:rsid w:val="003473C6"/>
    <w:rsid w:val="00352435"/>
    <w:rsid w:val="003534F4"/>
    <w:rsid w:val="0035392E"/>
    <w:rsid w:val="00353933"/>
    <w:rsid w:val="00354A06"/>
    <w:rsid w:val="00355635"/>
    <w:rsid w:val="0035587D"/>
    <w:rsid w:val="00355FA0"/>
    <w:rsid w:val="00356F90"/>
    <w:rsid w:val="00357BBB"/>
    <w:rsid w:val="00360EE5"/>
    <w:rsid w:val="00361789"/>
    <w:rsid w:val="00363731"/>
    <w:rsid w:val="00363D91"/>
    <w:rsid w:val="003651EF"/>
    <w:rsid w:val="00373EA4"/>
    <w:rsid w:val="00373EBC"/>
    <w:rsid w:val="00377081"/>
    <w:rsid w:val="00380E05"/>
    <w:rsid w:val="00381509"/>
    <w:rsid w:val="0038177D"/>
    <w:rsid w:val="00384769"/>
    <w:rsid w:val="003864A7"/>
    <w:rsid w:val="0038729C"/>
    <w:rsid w:val="00390DC4"/>
    <w:rsid w:val="00390E8A"/>
    <w:rsid w:val="003911D7"/>
    <w:rsid w:val="003A25D6"/>
    <w:rsid w:val="003A31F4"/>
    <w:rsid w:val="003A39A9"/>
    <w:rsid w:val="003A45F0"/>
    <w:rsid w:val="003A7ACF"/>
    <w:rsid w:val="003B2D56"/>
    <w:rsid w:val="003B2F6B"/>
    <w:rsid w:val="003B4BC5"/>
    <w:rsid w:val="003B7624"/>
    <w:rsid w:val="003B7B08"/>
    <w:rsid w:val="003C157B"/>
    <w:rsid w:val="003C36EF"/>
    <w:rsid w:val="003C3A6C"/>
    <w:rsid w:val="003C60B2"/>
    <w:rsid w:val="003D277E"/>
    <w:rsid w:val="003E0210"/>
    <w:rsid w:val="003E037A"/>
    <w:rsid w:val="003E0DA8"/>
    <w:rsid w:val="003E2F98"/>
    <w:rsid w:val="003E31B2"/>
    <w:rsid w:val="003E3B1C"/>
    <w:rsid w:val="003E57AD"/>
    <w:rsid w:val="003E5DA0"/>
    <w:rsid w:val="003F3412"/>
    <w:rsid w:val="003F3984"/>
    <w:rsid w:val="0040142C"/>
    <w:rsid w:val="00401753"/>
    <w:rsid w:val="004050F4"/>
    <w:rsid w:val="00407524"/>
    <w:rsid w:val="00410966"/>
    <w:rsid w:val="004131C7"/>
    <w:rsid w:val="00413310"/>
    <w:rsid w:val="00417905"/>
    <w:rsid w:val="00422376"/>
    <w:rsid w:val="00422F1E"/>
    <w:rsid w:val="00424805"/>
    <w:rsid w:val="004317DC"/>
    <w:rsid w:val="00433B5A"/>
    <w:rsid w:val="00434C10"/>
    <w:rsid w:val="0043712D"/>
    <w:rsid w:val="0044088B"/>
    <w:rsid w:val="004427EB"/>
    <w:rsid w:val="00444249"/>
    <w:rsid w:val="0044549A"/>
    <w:rsid w:val="00445674"/>
    <w:rsid w:val="00445C59"/>
    <w:rsid w:val="004512B9"/>
    <w:rsid w:val="00454D38"/>
    <w:rsid w:val="0045772E"/>
    <w:rsid w:val="00457807"/>
    <w:rsid w:val="00457FD1"/>
    <w:rsid w:val="00461C6B"/>
    <w:rsid w:val="00463BE7"/>
    <w:rsid w:val="00463D48"/>
    <w:rsid w:val="004642F6"/>
    <w:rsid w:val="00464D89"/>
    <w:rsid w:val="0046638D"/>
    <w:rsid w:val="004741EA"/>
    <w:rsid w:val="00480187"/>
    <w:rsid w:val="00480BF2"/>
    <w:rsid w:val="004824C5"/>
    <w:rsid w:val="00484A5A"/>
    <w:rsid w:val="00487D83"/>
    <w:rsid w:val="00490734"/>
    <w:rsid w:val="00491694"/>
    <w:rsid w:val="00492E9B"/>
    <w:rsid w:val="0049457D"/>
    <w:rsid w:val="00497E68"/>
    <w:rsid w:val="004A144E"/>
    <w:rsid w:val="004A2AFA"/>
    <w:rsid w:val="004A38A3"/>
    <w:rsid w:val="004A5B35"/>
    <w:rsid w:val="004A6329"/>
    <w:rsid w:val="004A7A7B"/>
    <w:rsid w:val="004B0C99"/>
    <w:rsid w:val="004B31C7"/>
    <w:rsid w:val="004B32B9"/>
    <w:rsid w:val="004B34DE"/>
    <w:rsid w:val="004B55FD"/>
    <w:rsid w:val="004B7CCD"/>
    <w:rsid w:val="004C5C0C"/>
    <w:rsid w:val="004C7117"/>
    <w:rsid w:val="004C7803"/>
    <w:rsid w:val="004D1952"/>
    <w:rsid w:val="004D2DBD"/>
    <w:rsid w:val="004D61BA"/>
    <w:rsid w:val="004D790F"/>
    <w:rsid w:val="004E038A"/>
    <w:rsid w:val="004E0865"/>
    <w:rsid w:val="004E1E22"/>
    <w:rsid w:val="004E46F2"/>
    <w:rsid w:val="004E4B7C"/>
    <w:rsid w:val="004E51A2"/>
    <w:rsid w:val="004E5C17"/>
    <w:rsid w:val="004F0356"/>
    <w:rsid w:val="004F06F3"/>
    <w:rsid w:val="004F0A46"/>
    <w:rsid w:val="004F1123"/>
    <w:rsid w:val="004F233C"/>
    <w:rsid w:val="004F4403"/>
    <w:rsid w:val="004F601F"/>
    <w:rsid w:val="004F68B8"/>
    <w:rsid w:val="00505744"/>
    <w:rsid w:val="0050626D"/>
    <w:rsid w:val="00507E33"/>
    <w:rsid w:val="00515B9D"/>
    <w:rsid w:val="00515BB6"/>
    <w:rsid w:val="00516470"/>
    <w:rsid w:val="00517C5A"/>
    <w:rsid w:val="005228B7"/>
    <w:rsid w:val="00523E71"/>
    <w:rsid w:val="00524F61"/>
    <w:rsid w:val="005314C2"/>
    <w:rsid w:val="0053258E"/>
    <w:rsid w:val="00535343"/>
    <w:rsid w:val="0053571F"/>
    <w:rsid w:val="00536193"/>
    <w:rsid w:val="005369B8"/>
    <w:rsid w:val="005401DB"/>
    <w:rsid w:val="005423D2"/>
    <w:rsid w:val="0054403D"/>
    <w:rsid w:val="00555023"/>
    <w:rsid w:val="005627B1"/>
    <w:rsid w:val="00563559"/>
    <w:rsid w:val="00563B60"/>
    <w:rsid w:val="0056433A"/>
    <w:rsid w:val="00566D6B"/>
    <w:rsid w:val="0057078E"/>
    <w:rsid w:val="00574C75"/>
    <w:rsid w:val="00577AF8"/>
    <w:rsid w:val="0058152A"/>
    <w:rsid w:val="00581E56"/>
    <w:rsid w:val="00582801"/>
    <w:rsid w:val="00584C15"/>
    <w:rsid w:val="00584DCF"/>
    <w:rsid w:val="005853EF"/>
    <w:rsid w:val="005863F1"/>
    <w:rsid w:val="00587446"/>
    <w:rsid w:val="005910DB"/>
    <w:rsid w:val="00593D1A"/>
    <w:rsid w:val="0059410B"/>
    <w:rsid w:val="00596A4A"/>
    <w:rsid w:val="00596E1E"/>
    <w:rsid w:val="005973B5"/>
    <w:rsid w:val="005A3C39"/>
    <w:rsid w:val="005A4868"/>
    <w:rsid w:val="005A5555"/>
    <w:rsid w:val="005A5958"/>
    <w:rsid w:val="005A5D8D"/>
    <w:rsid w:val="005A5E1F"/>
    <w:rsid w:val="005A6884"/>
    <w:rsid w:val="005B0C7B"/>
    <w:rsid w:val="005B186B"/>
    <w:rsid w:val="005B1B03"/>
    <w:rsid w:val="005B2177"/>
    <w:rsid w:val="005B22F2"/>
    <w:rsid w:val="005B2D31"/>
    <w:rsid w:val="005B33FF"/>
    <w:rsid w:val="005B4280"/>
    <w:rsid w:val="005B533A"/>
    <w:rsid w:val="005B5A7B"/>
    <w:rsid w:val="005C035A"/>
    <w:rsid w:val="005C2CFA"/>
    <w:rsid w:val="005C4932"/>
    <w:rsid w:val="005C4C67"/>
    <w:rsid w:val="005C64C2"/>
    <w:rsid w:val="005C714E"/>
    <w:rsid w:val="005C7921"/>
    <w:rsid w:val="005C798B"/>
    <w:rsid w:val="005D0105"/>
    <w:rsid w:val="005D1076"/>
    <w:rsid w:val="005D2E42"/>
    <w:rsid w:val="005D51C6"/>
    <w:rsid w:val="005D54B1"/>
    <w:rsid w:val="005D5A92"/>
    <w:rsid w:val="005D6309"/>
    <w:rsid w:val="005D675D"/>
    <w:rsid w:val="005D68C8"/>
    <w:rsid w:val="005E0386"/>
    <w:rsid w:val="005E196D"/>
    <w:rsid w:val="005E3A3F"/>
    <w:rsid w:val="005E4236"/>
    <w:rsid w:val="005F01CA"/>
    <w:rsid w:val="005F46DD"/>
    <w:rsid w:val="005F64B3"/>
    <w:rsid w:val="005F7310"/>
    <w:rsid w:val="005F7615"/>
    <w:rsid w:val="005F7BC5"/>
    <w:rsid w:val="0060488F"/>
    <w:rsid w:val="006102FB"/>
    <w:rsid w:val="00611D6D"/>
    <w:rsid w:val="00612456"/>
    <w:rsid w:val="00612880"/>
    <w:rsid w:val="006207F2"/>
    <w:rsid w:val="00621C67"/>
    <w:rsid w:val="00621DB6"/>
    <w:rsid w:val="006235AF"/>
    <w:rsid w:val="00623AA4"/>
    <w:rsid w:val="0063138D"/>
    <w:rsid w:val="00631FD2"/>
    <w:rsid w:val="00634478"/>
    <w:rsid w:val="006353FC"/>
    <w:rsid w:val="00635893"/>
    <w:rsid w:val="0063611C"/>
    <w:rsid w:val="00637801"/>
    <w:rsid w:val="00637DB9"/>
    <w:rsid w:val="00641575"/>
    <w:rsid w:val="00642088"/>
    <w:rsid w:val="00645012"/>
    <w:rsid w:val="00646726"/>
    <w:rsid w:val="006473A5"/>
    <w:rsid w:val="006504CE"/>
    <w:rsid w:val="00650CE8"/>
    <w:rsid w:val="00651D22"/>
    <w:rsid w:val="006530CE"/>
    <w:rsid w:val="00653777"/>
    <w:rsid w:val="00655E8E"/>
    <w:rsid w:val="006574DF"/>
    <w:rsid w:val="0065769F"/>
    <w:rsid w:val="00660274"/>
    <w:rsid w:val="00670F2A"/>
    <w:rsid w:val="00671BEF"/>
    <w:rsid w:val="006724E8"/>
    <w:rsid w:val="0067269C"/>
    <w:rsid w:val="00675AE0"/>
    <w:rsid w:val="006815A6"/>
    <w:rsid w:val="00683275"/>
    <w:rsid w:val="00690596"/>
    <w:rsid w:val="00691550"/>
    <w:rsid w:val="00692F40"/>
    <w:rsid w:val="00694982"/>
    <w:rsid w:val="006953FC"/>
    <w:rsid w:val="00696584"/>
    <w:rsid w:val="00696EC2"/>
    <w:rsid w:val="00697660"/>
    <w:rsid w:val="006A4396"/>
    <w:rsid w:val="006A704E"/>
    <w:rsid w:val="006A73BD"/>
    <w:rsid w:val="006B20A7"/>
    <w:rsid w:val="006B356D"/>
    <w:rsid w:val="006B3926"/>
    <w:rsid w:val="006B4995"/>
    <w:rsid w:val="006C0A32"/>
    <w:rsid w:val="006C21B2"/>
    <w:rsid w:val="006C2579"/>
    <w:rsid w:val="006C2D47"/>
    <w:rsid w:val="006C5914"/>
    <w:rsid w:val="006D30FD"/>
    <w:rsid w:val="006D39A0"/>
    <w:rsid w:val="006D3AC0"/>
    <w:rsid w:val="006E31E3"/>
    <w:rsid w:val="006E3D13"/>
    <w:rsid w:val="006E5A3D"/>
    <w:rsid w:val="006F5F1A"/>
    <w:rsid w:val="006F5FCD"/>
    <w:rsid w:val="006F631E"/>
    <w:rsid w:val="006F6EBF"/>
    <w:rsid w:val="007040B6"/>
    <w:rsid w:val="00704C35"/>
    <w:rsid w:val="007065E5"/>
    <w:rsid w:val="0071177F"/>
    <w:rsid w:val="00717F67"/>
    <w:rsid w:val="007207E5"/>
    <w:rsid w:val="00722274"/>
    <w:rsid w:val="007243CC"/>
    <w:rsid w:val="00732D84"/>
    <w:rsid w:val="00736A02"/>
    <w:rsid w:val="00740B44"/>
    <w:rsid w:val="00741AE6"/>
    <w:rsid w:val="0074209F"/>
    <w:rsid w:val="00742BBC"/>
    <w:rsid w:val="0074371C"/>
    <w:rsid w:val="00745EAE"/>
    <w:rsid w:val="00745F69"/>
    <w:rsid w:val="00750DF6"/>
    <w:rsid w:val="007511C2"/>
    <w:rsid w:val="00752447"/>
    <w:rsid w:val="00752ABF"/>
    <w:rsid w:val="00754EA5"/>
    <w:rsid w:val="00755A7C"/>
    <w:rsid w:val="00760081"/>
    <w:rsid w:val="00766C17"/>
    <w:rsid w:val="007727CB"/>
    <w:rsid w:val="0077559D"/>
    <w:rsid w:val="007802EC"/>
    <w:rsid w:val="007815CA"/>
    <w:rsid w:val="00782424"/>
    <w:rsid w:val="0078616C"/>
    <w:rsid w:val="00792CD2"/>
    <w:rsid w:val="007960D8"/>
    <w:rsid w:val="00796952"/>
    <w:rsid w:val="00797FEF"/>
    <w:rsid w:val="007A1234"/>
    <w:rsid w:val="007A2E31"/>
    <w:rsid w:val="007A5E98"/>
    <w:rsid w:val="007A7292"/>
    <w:rsid w:val="007B1631"/>
    <w:rsid w:val="007B2E4B"/>
    <w:rsid w:val="007B2EAB"/>
    <w:rsid w:val="007B31F5"/>
    <w:rsid w:val="007B49BC"/>
    <w:rsid w:val="007B581F"/>
    <w:rsid w:val="007B744C"/>
    <w:rsid w:val="007C112A"/>
    <w:rsid w:val="007C1B55"/>
    <w:rsid w:val="007C45FD"/>
    <w:rsid w:val="007C5173"/>
    <w:rsid w:val="007C5744"/>
    <w:rsid w:val="007D2E3F"/>
    <w:rsid w:val="007D5366"/>
    <w:rsid w:val="007D552B"/>
    <w:rsid w:val="007D6621"/>
    <w:rsid w:val="007D6F37"/>
    <w:rsid w:val="007D7271"/>
    <w:rsid w:val="007D7774"/>
    <w:rsid w:val="007E0530"/>
    <w:rsid w:val="007E5457"/>
    <w:rsid w:val="007E6733"/>
    <w:rsid w:val="007E75C2"/>
    <w:rsid w:val="007F0DA4"/>
    <w:rsid w:val="007F156E"/>
    <w:rsid w:val="007F3565"/>
    <w:rsid w:val="007F3F61"/>
    <w:rsid w:val="007F50F8"/>
    <w:rsid w:val="007F6302"/>
    <w:rsid w:val="007F6598"/>
    <w:rsid w:val="008016D0"/>
    <w:rsid w:val="00801919"/>
    <w:rsid w:val="00802348"/>
    <w:rsid w:val="00805E1F"/>
    <w:rsid w:val="00807817"/>
    <w:rsid w:val="00807E25"/>
    <w:rsid w:val="00807F15"/>
    <w:rsid w:val="00811070"/>
    <w:rsid w:val="00811C80"/>
    <w:rsid w:val="0081350B"/>
    <w:rsid w:val="00813A0F"/>
    <w:rsid w:val="00813F42"/>
    <w:rsid w:val="008147D7"/>
    <w:rsid w:val="008163FC"/>
    <w:rsid w:val="00816592"/>
    <w:rsid w:val="00817693"/>
    <w:rsid w:val="00817EBB"/>
    <w:rsid w:val="00821F7F"/>
    <w:rsid w:val="00822BF6"/>
    <w:rsid w:val="00823D51"/>
    <w:rsid w:val="00833E7C"/>
    <w:rsid w:val="00833F8F"/>
    <w:rsid w:val="0083472B"/>
    <w:rsid w:val="00834A13"/>
    <w:rsid w:val="00835BFC"/>
    <w:rsid w:val="00836FA8"/>
    <w:rsid w:val="00840D8E"/>
    <w:rsid w:val="00841A5D"/>
    <w:rsid w:val="008441BC"/>
    <w:rsid w:val="00844E0D"/>
    <w:rsid w:val="00846BA8"/>
    <w:rsid w:val="00847412"/>
    <w:rsid w:val="00850B70"/>
    <w:rsid w:val="00850DCB"/>
    <w:rsid w:val="00856053"/>
    <w:rsid w:val="00856329"/>
    <w:rsid w:val="008570F3"/>
    <w:rsid w:val="00863287"/>
    <w:rsid w:val="00865A75"/>
    <w:rsid w:val="008710D2"/>
    <w:rsid w:val="00873D54"/>
    <w:rsid w:val="00874088"/>
    <w:rsid w:val="00875445"/>
    <w:rsid w:val="008754F0"/>
    <w:rsid w:val="00875929"/>
    <w:rsid w:val="00875F5D"/>
    <w:rsid w:val="0087653E"/>
    <w:rsid w:val="00877EA5"/>
    <w:rsid w:val="00885B80"/>
    <w:rsid w:val="00885EC0"/>
    <w:rsid w:val="008920C3"/>
    <w:rsid w:val="00892D4D"/>
    <w:rsid w:val="008A09D4"/>
    <w:rsid w:val="008A0B0F"/>
    <w:rsid w:val="008A2257"/>
    <w:rsid w:val="008A23D9"/>
    <w:rsid w:val="008A2859"/>
    <w:rsid w:val="008A32D2"/>
    <w:rsid w:val="008A4115"/>
    <w:rsid w:val="008A5341"/>
    <w:rsid w:val="008A5C15"/>
    <w:rsid w:val="008A685C"/>
    <w:rsid w:val="008A6C45"/>
    <w:rsid w:val="008B08AD"/>
    <w:rsid w:val="008B1851"/>
    <w:rsid w:val="008B1C5D"/>
    <w:rsid w:val="008B78C7"/>
    <w:rsid w:val="008C0F42"/>
    <w:rsid w:val="008C38A4"/>
    <w:rsid w:val="008C5ECC"/>
    <w:rsid w:val="008C7216"/>
    <w:rsid w:val="008D3F8E"/>
    <w:rsid w:val="008D406A"/>
    <w:rsid w:val="008D51A7"/>
    <w:rsid w:val="008D6C59"/>
    <w:rsid w:val="008E01C4"/>
    <w:rsid w:val="008E0F33"/>
    <w:rsid w:val="008E38AA"/>
    <w:rsid w:val="008E6756"/>
    <w:rsid w:val="008E67E2"/>
    <w:rsid w:val="008F0871"/>
    <w:rsid w:val="008F3720"/>
    <w:rsid w:val="008F6072"/>
    <w:rsid w:val="008F61BD"/>
    <w:rsid w:val="009004A5"/>
    <w:rsid w:val="00900F5D"/>
    <w:rsid w:val="00902FF7"/>
    <w:rsid w:val="009059EC"/>
    <w:rsid w:val="009074FA"/>
    <w:rsid w:val="00910685"/>
    <w:rsid w:val="00911EFD"/>
    <w:rsid w:val="009120BA"/>
    <w:rsid w:val="00917D73"/>
    <w:rsid w:val="00922597"/>
    <w:rsid w:val="00923AC8"/>
    <w:rsid w:val="0092434B"/>
    <w:rsid w:val="00926FC0"/>
    <w:rsid w:val="009305F8"/>
    <w:rsid w:val="009309A5"/>
    <w:rsid w:val="0093106A"/>
    <w:rsid w:val="0094151A"/>
    <w:rsid w:val="00942768"/>
    <w:rsid w:val="00944970"/>
    <w:rsid w:val="00945862"/>
    <w:rsid w:val="00946AA3"/>
    <w:rsid w:val="00947FCE"/>
    <w:rsid w:val="00951E03"/>
    <w:rsid w:val="00954723"/>
    <w:rsid w:val="00960ED7"/>
    <w:rsid w:val="0096150C"/>
    <w:rsid w:val="009617B3"/>
    <w:rsid w:val="00961869"/>
    <w:rsid w:val="00964036"/>
    <w:rsid w:val="00964073"/>
    <w:rsid w:val="009651A2"/>
    <w:rsid w:val="00965A0E"/>
    <w:rsid w:val="00970169"/>
    <w:rsid w:val="009705F4"/>
    <w:rsid w:val="009713AF"/>
    <w:rsid w:val="00971B18"/>
    <w:rsid w:val="00972CD0"/>
    <w:rsid w:val="0097424E"/>
    <w:rsid w:val="00976B38"/>
    <w:rsid w:val="00977E49"/>
    <w:rsid w:val="00981476"/>
    <w:rsid w:val="009822E8"/>
    <w:rsid w:val="00984978"/>
    <w:rsid w:val="00986F0D"/>
    <w:rsid w:val="00990421"/>
    <w:rsid w:val="009905BC"/>
    <w:rsid w:val="009917F8"/>
    <w:rsid w:val="0099513B"/>
    <w:rsid w:val="009958A4"/>
    <w:rsid w:val="00997CE0"/>
    <w:rsid w:val="009A18AD"/>
    <w:rsid w:val="009A2E69"/>
    <w:rsid w:val="009A3A32"/>
    <w:rsid w:val="009A7E1F"/>
    <w:rsid w:val="009B18BB"/>
    <w:rsid w:val="009B1BBD"/>
    <w:rsid w:val="009B2154"/>
    <w:rsid w:val="009B28BE"/>
    <w:rsid w:val="009B391B"/>
    <w:rsid w:val="009C5FF4"/>
    <w:rsid w:val="009C73A7"/>
    <w:rsid w:val="009C74B8"/>
    <w:rsid w:val="009C7D96"/>
    <w:rsid w:val="009D110D"/>
    <w:rsid w:val="009D43C4"/>
    <w:rsid w:val="009D4BCC"/>
    <w:rsid w:val="009D5777"/>
    <w:rsid w:val="009E00EB"/>
    <w:rsid w:val="009E0374"/>
    <w:rsid w:val="009E18B2"/>
    <w:rsid w:val="009E3730"/>
    <w:rsid w:val="009E3A31"/>
    <w:rsid w:val="009E483A"/>
    <w:rsid w:val="009E5397"/>
    <w:rsid w:val="009F07A7"/>
    <w:rsid w:val="009F28E6"/>
    <w:rsid w:val="009F31B6"/>
    <w:rsid w:val="009F5328"/>
    <w:rsid w:val="009F76A8"/>
    <w:rsid w:val="00A00968"/>
    <w:rsid w:val="00A02895"/>
    <w:rsid w:val="00A03321"/>
    <w:rsid w:val="00A04C94"/>
    <w:rsid w:val="00A06757"/>
    <w:rsid w:val="00A06E2A"/>
    <w:rsid w:val="00A076E8"/>
    <w:rsid w:val="00A10B8A"/>
    <w:rsid w:val="00A114EA"/>
    <w:rsid w:val="00A148CE"/>
    <w:rsid w:val="00A1722C"/>
    <w:rsid w:val="00A23E1E"/>
    <w:rsid w:val="00A25838"/>
    <w:rsid w:val="00A30255"/>
    <w:rsid w:val="00A3141B"/>
    <w:rsid w:val="00A362A4"/>
    <w:rsid w:val="00A36C31"/>
    <w:rsid w:val="00A40F5E"/>
    <w:rsid w:val="00A420AF"/>
    <w:rsid w:val="00A43251"/>
    <w:rsid w:val="00A45C7C"/>
    <w:rsid w:val="00A4696D"/>
    <w:rsid w:val="00A47228"/>
    <w:rsid w:val="00A52C61"/>
    <w:rsid w:val="00A5378C"/>
    <w:rsid w:val="00A538CE"/>
    <w:rsid w:val="00A53DC4"/>
    <w:rsid w:val="00A577B6"/>
    <w:rsid w:val="00A578D4"/>
    <w:rsid w:val="00A60678"/>
    <w:rsid w:val="00A60BE6"/>
    <w:rsid w:val="00A613E2"/>
    <w:rsid w:val="00A62087"/>
    <w:rsid w:val="00A66405"/>
    <w:rsid w:val="00A66F43"/>
    <w:rsid w:val="00A71182"/>
    <w:rsid w:val="00A720C8"/>
    <w:rsid w:val="00A7238E"/>
    <w:rsid w:val="00A73F11"/>
    <w:rsid w:val="00A74333"/>
    <w:rsid w:val="00A74DC7"/>
    <w:rsid w:val="00A7622D"/>
    <w:rsid w:val="00A77502"/>
    <w:rsid w:val="00A80941"/>
    <w:rsid w:val="00A8207C"/>
    <w:rsid w:val="00A8345A"/>
    <w:rsid w:val="00A857F8"/>
    <w:rsid w:val="00A860CD"/>
    <w:rsid w:val="00A90259"/>
    <w:rsid w:val="00A93B9F"/>
    <w:rsid w:val="00A9499D"/>
    <w:rsid w:val="00A949AE"/>
    <w:rsid w:val="00A94A5A"/>
    <w:rsid w:val="00A94B92"/>
    <w:rsid w:val="00A97425"/>
    <w:rsid w:val="00A979DC"/>
    <w:rsid w:val="00AA01B8"/>
    <w:rsid w:val="00AA22BB"/>
    <w:rsid w:val="00AA248E"/>
    <w:rsid w:val="00AA30D4"/>
    <w:rsid w:val="00AA38E2"/>
    <w:rsid w:val="00AA4635"/>
    <w:rsid w:val="00AA530A"/>
    <w:rsid w:val="00AA6420"/>
    <w:rsid w:val="00AB2488"/>
    <w:rsid w:val="00AB5A91"/>
    <w:rsid w:val="00AB69C4"/>
    <w:rsid w:val="00AC2101"/>
    <w:rsid w:val="00AC2A6A"/>
    <w:rsid w:val="00AC60B2"/>
    <w:rsid w:val="00AC794F"/>
    <w:rsid w:val="00AD21B4"/>
    <w:rsid w:val="00AD5E32"/>
    <w:rsid w:val="00AD5F2F"/>
    <w:rsid w:val="00AD68F8"/>
    <w:rsid w:val="00AD6CA7"/>
    <w:rsid w:val="00AD747C"/>
    <w:rsid w:val="00AE479A"/>
    <w:rsid w:val="00AE5046"/>
    <w:rsid w:val="00AE5500"/>
    <w:rsid w:val="00AF09CC"/>
    <w:rsid w:val="00AF3A9E"/>
    <w:rsid w:val="00AF43F7"/>
    <w:rsid w:val="00AF7D19"/>
    <w:rsid w:val="00B003BC"/>
    <w:rsid w:val="00B00BBE"/>
    <w:rsid w:val="00B013B1"/>
    <w:rsid w:val="00B01526"/>
    <w:rsid w:val="00B01E16"/>
    <w:rsid w:val="00B0318A"/>
    <w:rsid w:val="00B05B49"/>
    <w:rsid w:val="00B06B2C"/>
    <w:rsid w:val="00B06ED4"/>
    <w:rsid w:val="00B12393"/>
    <w:rsid w:val="00B135C5"/>
    <w:rsid w:val="00B14EAC"/>
    <w:rsid w:val="00B15EBF"/>
    <w:rsid w:val="00B203D7"/>
    <w:rsid w:val="00B204C6"/>
    <w:rsid w:val="00B2209A"/>
    <w:rsid w:val="00B2366B"/>
    <w:rsid w:val="00B25352"/>
    <w:rsid w:val="00B26A93"/>
    <w:rsid w:val="00B2705E"/>
    <w:rsid w:val="00B33349"/>
    <w:rsid w:val="00B372F5"/>
    <w:rsid w:val="00B415CB"/>
    <w:rsid w:val="00B467D3"/>
    <w:rsid w:val="00B475EA"/>
    <w:rsid w:val="00B50C3E"/>
    <w:rsid w:val="00B52493"/>
    <w:rsid w:val="00B526FD"/>
    <w:rsid w:val="00B52BC5"/>
    <w:rsid w:val="00B52FDD"/>
    <w:rsid w:val="00B5371F"/>
    <w:rsid w:val="00B539FB"/>
    <w:rsid w:val="00B600CB"/>
    <w:rsid w:val="00B6049A"/>
    <w:rsid w:val="00B62B47"/>
    <w:rsid w:val="00B62DBA"/>
    <w:rsid w:val="00B659B5"/>
    <w:rsid w:val="00B660B7"/>
    <w:rsid w:val="00B7036D"/>
    <w:rsid w:val="00B70831"/>
    <w:rsid w:val="00B71242"/>
    <w:rsid w:val="00B725B6"/>
    <w:rsid w:val="00B82549"/>
    <w:rsid w:val="00B92428"/>
    <w:rsid w:val="00B94630"/>
    <w:rsid w:val="00B975ED"/>
    <w:rsid w:val="00BA1AAA"/>
    <w:rsid w:val="00BA1BF7"/>
    <w:rsid w:val="00BA3192"/>
    <w:rsid w:val="00BA3B40"/>
    <w:rsid w:val="00BA3B84"/>
    <w:rsid w:val="00BA3C9E"/>
    <w:rsid w:val="00BB16E7"/>
    <w:rsid w:val="00BB513F"/>
    <w:rsid w:val="00BC08F6"/>
    <w:rsid w:val="00BC1500"/>
    <w:rsid w:val="00BC2E21"/>
    <w:rsid w:val="00BC6985"/>
    <w:rsid w:val="00BD3AC6"/>
    <w:rsid w:val="00BD7051"/>
    <w:rsid w:val="00BE12F6"/>
    <w:rsid w:val="00BE1E36"/>
    <w:rsid w:val="00BE3555"/>
    <w:rsid w:val="00BE410E"/>
    <w:rsid w:val="00BE58E7"/>
    <w:rsid w:val="00BE69FC"/>
    <w:rsid w:val="00BE7EE4"/>
    <w:rsid w:val="00BF070A"/>
    <w:rsid w:val="00BF0DE8"/>
    <w:rsid w:val="00BF35BD"/>
    <w:rsid w:val="00BF406E"/>
    <w:rsid w:val="00BF4101"/>
    <w:rsid w:val="00BF41AF"/>
    <w:rsid w:val="00BF7D9E"/>
    <w:rsid w:val="00BF7E3C"/>
    <w:rsid w:val="00C02BCD"/>
    <w:rsid w:val="00C03072"/>
    <w:rsid w:val="00C03AE7"/>
    <w:rsid w:val="00C0410A"/>
    <w:rsid w:val="00C0639B"/>
    <w:rsid w:val="00C11101"/>
    <w:rsid w:val="00C125C0"/>
    <w:rsid w:val="00C21208"/>
    <w:rsid w:val="00C26F83"/>
    <w:rsid w:val="00C27850"/>
    <w:rsid w:val="00C303D3"/>
    <w:rsid w:val="00C3456A"/>
    <w:rsid w:val="00C3550C"/>
    <w:rsid w:val="00C4194B"/>
    <w:rsid w:val="00C43FBB"/>
    <w:rsid w:val="00C4429C"/>
    <w:rsid w:val="00C44A99"/>
    <w:rsid w:val="00C467D3"/>
    <w:rsid w:val="00C5278D"/>
    <w:rsid w:val="00C52ADA"/>
    <w:rsid w:val="00C5379C"/>
    <w:rsid w:val="00C5398E"/>
    <w:rsid w:val="00C56F00"/>
    <w:rsid w:val="00C60E8A"/>
    <w:rsid w:val="00C62252"/>
    <w:rsid w:val="00C62A1F"/>
    <w:rsid w:val="00C6708D"/>
    <w:rsid w:val="00C671EA"/>
    <w:rsid w:val="00C67AF4"/>
    <w:rsid w:val="00C72B38"/>
    <w:rsid w:val="00C7631A"/>
    <w:rsid w:val="00C76B47"/>
    <w:rsid w:val="00C80F6B"/>
    <w:rsid w:val="00C82304"/>
    <w:rsid w:val="00C82C63"/>
    <w:rsid w:val="00C83014"/>
    <w:rsid w:val="00C91F30"/>
    <w:rsid w:val="00C9549E"/>
    <w:rsid w:val="00CA1713"/>
    <w:rsid w:val="00CA2ED4"/>
    <w:rsid w:val="00CA62D1"/>
    <w:rsid w:val="00CB1401"/>
    <w:rsid w:val="00CB1B84"/>
    <w:rsid w:val="00CB1E41"/>
    <w:rsid w:val="00CB382C"/>
    <w:rsid w:val="00CB4587"/>
    <w:rsid w:val="00CB60D1"/>
    <w:rsid w:val="00CB68F3"/>
    <w:rsid w:val="00CB7EC2"/>
    <w:rsid w:val="00CC20F3"/>
    <w:rsid w:val="00CC22DB"/>
    <w:rsid w:val="00CC2821"/>
    <w:rsid w:val="00CC45BF"/>
    <w:rsid w:val="00CC58FC"/>
    <w:rsid w:val="00CC6863"/>
    <w:rsid w:val="00CC75E5"/>
    <w:rsid w:val="00CD109F"/>
    <w:rsid w:val="00CD4665"/>
    <w:rsid w:val="00CD7BB7"/>
    <w:rsid w:val="00CE0B44"/>
    <w:rsid w:val="00CE0FEE"/>
    <w:rsid w:val="00CE4AFA"/>
    <w:rsid w:val="00CE5417"/>
    <w:rsid w:val="00CF7CBD"/>
    <w:rsid w:val="00D02FF5"/>
    <w:rsid w:val="00D05458"/>
    <w:rsid w:val="00D05ED4"/>
    <w:rsid w:val="00D118B9"/>
    <w:rsid w:val="00D1473E"/>
    <w:rsid w:val="00D15BF3"/>
    <w:rsid w:val="00D16534"/>
    <w:rsid w:val="00D169E3"/>
    <w:rsid w:val="00D17845"/>
    <w:rsid w:val="00D21A07"/>
    <w:rsid w:val="00D22FC5"/>
    <w:rsid w:val="00D26882"/>
    <w:rsid w:val="00D32631"/>
    <w:rsid w:val="00D33C43"/>
    <w:rsid w:val="00D34201"/>
    <w:rsid w:val="00D37448"/>
    <w:rsid w:val="00D379A4"/>
    <w:rsid w:val="00D411FA"/>
    <w:rsid w:val="00D42C53"/>
    <w:rsid w:val="00D4343C"/>
    <w:rsid w:val="00D43DCD"/>
    <w:rsid w:val="00D503F1"/>
    <w:rsid w:val="00D50C42"/>
    <w:rsid w:val="00D5171A"/>
    <w:rsid w:val="00D5263D"/>
    <w:rsid w:val="00D53E3C"/>
    <w:rsid w:val="00D55394"/>
    <w:rsid w:val="00D5759D"/>
    <w:rsid w:val="00D6028A"/>
    <w:rsid w:val="00D60BFE"/>
    <w:rsid w:val="00D61777"/>
    <w:rsid w:val="00D61F7F"/>
    <w:rsid w:val="00D67C34"/>
    <w:rsid w:val="00D67FBF"/>
    <w:rsid w:val="00D752EB"/>
    <w:rsid w:val="00D75AAA"/>
    <w:rsid w:val="00D75D16"/>
    <w:rsid w:val="00D77C40"/>
    <w:rsid w:val="00D827F7"/>
    <w:rsid w:val="00D85B99"/>
    <w:rsid w:val="00D87248"/>
    <w:rsid w:val="00D953AF"/>
    <w:rsid w:val="00DA0BB2"/>
    <w:rsid w:val="00DA266E"/>
    <w:rsid w:val="00DA404D"/>
    <w:rsid w:val="00DA4108"/>
    <w:rsid w:val="00DA4119"/>
    <w:rsid w:val="00DA4943"/>
    <w:rsid w:val="00DA691E"/>
    <w:rsid w:val="00DA6C81"/>
    <w:rsid w:val="00DA7AA8"/>
    <w:rsid w:val="00DB034C"/>
    <w:rsid w:val="00DB2389"/>
    <w:rsid w:val="00DB2772"/>
    <w:rsid w:val="00DB336C"/>
    <w:rsid w:val="00DB4AE1"/>
    <w:rsid w:val="00DB54F6"/>
    <w:rsid w:val="00DB6B20"/>
    <w:rsid w:val="00DC0830"/>
    <w:rsid w:val="00DC106F"/>
    <w:rsid w:val="00DC1C1D"/>
    <w:rsid w:val="00DC481A"/>
    <w:rsid w:val="00DC7FF2"/>
    <w:rsid w:val="00DD116D"/>
    <w:rsid w:val="00DD341C"/>
    <w:rsid w:val="00DD3E78"/>
    <w:rsid w:val="00DE04C6"/>
    <w:rsid w:val="00DE40B0"/>
    <w:rsid w:val="00DE6596"/>
    <w:rsid w:val="00DE6879"/>
    <w:rsid w:val="00DF2B38"/>
    <w:rsid w:val="00DF346B"/>
    <w:rsid w:val="00E02023"/>
    <w:rsid w:val="00E050E9"/>
    <w:rsid w:val="00E05963"/>
    <w:rsid w:val="00E069C6"/>
    <w:rsid w:val="00E17784"/>
    <w:rsid w:val="00E20476"/>
    <w:rsid w:val="00E21BBE"/>
    <w:rsid w:val="00E21D6E"/>
    <w:rsid w:val="00E21FB8"/>
    <w:rsid w:val="00E22EB9"/>
    <w:rsid w:val="00E235A9"/>
    <w:rsid w:val="00E24332"/>
    <w:rsid w:val="00E269FE"/>
    <w:rsid w:val="00E27B93"/>
    <w:rsid w:val="00E30DFB"/>
    <w:rsid w:val="00E3108F"/>
    <w:rsid w:val="00E3181F"/>
    <w:rsid w:val="00E32EDB"/>
    <w:rsid w:val="00E40B9A"/>
    <w:rsid w:val="00E41199"/>
    <w:rsid w:val="00E424EE"/>
    <w:rsid w:val="00E42607"/>
    <w:rsid w:val="00E4579A"/>
    <w:rsid w:val="00E50E34"/>
    <w:rsid w:val="00E50EAC"/>
    <w:rsid w:val="00E5247E"/>
    <w:rsid w:val="00E527CE"/>
    <w:rsid w:val="00E5433F"/>
    <w:rsid w:val="00E55603"/>
    <w:rsid w:val="00E557E4"/>
    <w:rsid w:val="00E55C8B"/>
    <w:rsid w:val="00E564FD"/>
    <w:rsid w:val="00E61DB1"/>
    <w:rsid w:val="00E634CA"/>
    <w:rsid w:val="00E659E5"/>
    <w:rsid w:val="00E70584"/>
    <w:rsid w:val="00E72300"/>
    <w:rsid w:val="00E73083"/>
    <w:rsid w:val="00E767E8"/>
    <w:rsid w:val="00E7698A"/>
    <w:rsid w:val="00E76D9A"/>
    <w:rsid w:val="00E81B20"/>
    <w:rsid w:val="00E82897"/>
    <w:rsid w:val="00E84AC0"/>
    <w:rsid w:val="00E95BC9"/>
    <w:rsid w:val="00E96B3F"/>
    <w:rsid w:val="00E9714C"/>
    <w:rsid w:val="00EA0DDA"/>
    <w:rsid w:val="00EA2524"/>
    <w:rsid w:val="00EA57E6"/>
    <w:rsid w:val="00EA5C17"/>
    <w:rsid w:val="00EB3DA7"/>
    <w:rsid w:val="00EB5D86"/>
    <w:rsid w:val="00EC34FF"/>
    <w:rsid w:val="00EC40E4"/>
    <w:rsid w:val="00EC60DC"/>
    <w:rsid w:val="00ED0EBC"/>
    <w:rsid w:val="00ED1629"/>
    <w:rsid w:val="00ED3AC8"/>
    <w:rsid w:val="00ED4920"/>
    <w:rsid w:val="00ED49B5"/>
    <w:rsid w:val="00ED4EB4"/>
    <w:rsid w:val="00ED7084"/>
    <w:rsid w:val="00EE1DFA"/>
    <w:rsid w:val="00EE1E83"/>
    <w:rsid w:val="00EE2418"/>
    <w:rsid w:val="00EE2F3D"/>
    <w:rsid w:val="00EE3358"/>
    <w:rsid w:val="00EF1357"/>
    <w:rsid w:val="00EF3A47"/>
    <w:rsid w:val="00EF3B85"/>
    <w:rsid w:val="00EF555C"/>
    <w:rsid w:val="00EF5B14"/>
    <w:rsid w:val="00F015A5"/>
    <w:rsid w:val="00F01B81"/>
    <w:rsid w:val="00F01C6B"/>
    <w:rsid w:val="00F03E8E"/>
    <w:rsid w:val="00F047D0"/>
    <w:rsid w:val="00F0695E"/>
    <w:rsid w:val="00F1180B"/>
    <w:rsid w:val="00F13FB4"/>
    <w:rsid w:val="00F167FF"/>
    <w:rsid w:val="00F20DAA"/>
    <w:rsid w:val="00F21788"/>
    <w:rsid w:val="00F21A82"/>
    <w:rsid w:val="00F21C66"/>
    <w:rsid w:val="00F22782"/>
    <w:rsid w:val="00F22DD9"/>
    <w:rsid w:val="00F233E8"/>
    <w:rsid w:val="00F23BD7"/>
    <w:rsid w:val="00F23F99"/>
    <w:rsid w:val="00F26E05"/>
    <w:rsid w:val="00F3027A"/>
    <w:rsid w:val="00F3152C"/>
    <w:rsid w:val="00F31906"/>
    <w:rsid w:val="00F36913"/>
    <w:rsid w:val="00F3792E"/>
    <w:rsid w:val="00F453B7"/>
    <w:rsid w:val="00F46D06"/>
    <w:rsid w:val="00F47C8B"/>
    <w:rsid w:val="00F505E0"/>
    <w:rsid w:val="00F50DE8"/>
    <w:rsid w:val="00F5253D"/>
    <w:rsid w:val="00F573DE"/>
    <w:rsid w:val="00F616F2"/>
    <w:rsid w:val="00F6175E"/>
    <w:rsid w:val="00F617AE"/>
    <w:rsid w:val="00F62425"/>
    <w:rsid w:val="00F65D64"/>
    <w:rsid w:val="00F7086C"/>
    <w:rsid w:val="00F74DF2"/>
    <w:rsid w:val="00F76079"/>
    <w:rsid w:val="00F77023"/>
    <w:rsid w:val="00F77D69"/>
    <w:rsid w:val="00F804C3"/>
    <w:rsid w:val="00F80ABF"/>
    <w:rsid w:val="00F82C77"/>
    <w:rsid w:val="00F83972"/>
    <w:rsid w:val="00F85640"/>
    <w:rsid w:val="00F85F6E"/>
    <w:rsid w:val="00F87CA3"/>
    <w:rsid w:val="00F92A40"/>
    <w:rsid w:val="00F93DE5"/>
    <w:rsid w:val="00F93FB4"/>
    <w:rsid w:val="00F945FB"/>
    <w:rsid w:val="00FA5AF6"/>
    <w:rsid w:val="00FA65A0"/>
    <w:rsid w:val="00FB379C"/>
    <w:rsid w:val="00FB57F9"/>
    <w:rsid w:val="00FB6AEB"/>
    <w:rsid w:val="00FC02AA"/>
    <w:rsid w:val="00FC11F5"/>
    <w:rsid w:val="00FC328A"/>
    <w:rsid w:val="00FC56B8"/>
    <w:rsid w:val="00FD0629"/>
    <w:rsid w:val="00FD619C"/>
    <w:rsid w:val="00FD7008"/>
    <w:rsid w:val="00FD76C6"/>
    <w:rsid w:val="00FD7E58"/>
    <w:rsid w:val="00FE0938"/>
    <w:rsid w:val="00FE3ADF"/>
    <w:rsid w:val="00FE3D01"/>
    <w:rsid w:val="00FE481A"/>
    <w:rsid w:val="00FE5448"/>
    <w:rsid w:val="00FE618F"/>
    <w:rsid w:val="00FE7EDC"/>
    <w:rsid w:val="00FF2B5E"/>
    <w:rsid w:val="00FF5BC5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C3DB63-2B4E-40E0-98AE-B9C48E94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7FF"/>
  </w:style>
  <w:style w:type="paragraph" w:styleId="30">
    <w:name w:val="heading 3"/>
    <w:basedOn w:val="a"/>
    <w:next w:val="a0"/>
    <w:link w:val="31"/>
    <w:uiPriority w:val="9"/>
    <w:semiHidden/>
    <w:unhideWhenUsed/>
    <w:qFormat/>
    <w:rsid w:val="00056E7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val="ru"/>
    </w:rPr>
  </w:style>
  <w:style w:type="paragraph" w:styleId="40">
    <w:name w:val="heading 4"/>
    <w:basedOn w:val="a"/>
    <w:next w:val="a0"/>
    <w:link w:val="41"/>
    <w:uiPriority w:val="9"/>
    <w:semiHidden/>
    <w:unhideWhenUsed/>
    <w:qFormat/>
    <w:rsid w:val="00056E7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  <w:lang w:val="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5"/>
    <w:uiPriority w:val="34"/>
    <w:qFormat/>
    <w:rsid w:val="00F3792E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4"/>
    <w:uiPriority w:val="34"/>
    <w:rsid w:val="007802EC"/>
  </w:style>
  <w:style w:type="character" w:styleId="a6">
    <w:name w:val="annotation reference"/>
    <w:basedOn w:val="a1"/>
    <w:uiPriority w:val="99"/>
    <w:semiHidden/>
    <w:unhideWhenUsed/>
    <w:rsid w:val="001A24F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1A24F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24F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24F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2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11431A"/>
  </w:style>
  <w:style w:type="paragraph" w:styleId="af">
    <w:name w:val="footer"/>
    <w:basedOn w:val="a"/>
    <w:link w:val="af0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11431A"/>
  </w:style>
  <w:style w:type="paragraph" w:styleId="af1">
    <w:name w:val="Revision"/>
    <w:hidden/>
    <w:uiPriority w:val="99"/>
    <w:semiHidden/>
    <w:rsid w:val="004824C5"/>
    <w:pPr>
      <w:spacing w:after="0" w:line="240" w:lineRule="auto"/>
    </w:pPr>
  </w:style>
  <w:style w:type="character" w:styleId="af2">
    <w:name w:val="Hyperlink"/>
    <w:basedOn w:val="a1"/>
    <w:uiPriority w:val="99"/>
    <w:unhideWhenUsed/>
    <w:rsid w:val="00875F5D"/>
    <w:rPr>
      <w:color w:val="0000FF"/>
      <w:u w:val="single"/>
    </w:rPr>
  </w:style>
  <w:style w:type="character" w:styleId="af3">
    <w:name w:val="Emphasis"/>
    <w:basedOn w:val="a1"/>
    <w:uiPriority w:val="20"/>
    <w:qFormat/>
    <w:rsid w:val="0044549A"/>
    <w:rPr>
      <w:i/>
      <w:iCs/>
    </w:rPr>
  </w:style>
  <w:style w:type="table" w:styleId="af4">
    <w:name w:val="Table Grid"/>
    <w:basedOn w:val="a2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 Знак"/>
    <w:basedOn w:val="a1"/>
    <w:link w:val="a0"/>
    <w:rsid w:val="00741AE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1"/>
    <w:link w:val="Heading10"/>
    <w:rsid w:val="00741AE6"/>
    <w:rPr>
      <w:rFonts w:ascii="Times New Roman" w:eastAsia="Times New Roman" w:hAnsi="Times New Roman" w:cs="Times New Roman"/>
      <w:b/>
      <w:bCs/>
    </w:rPr>
  </w:style>
  <w:style w:type="paragraph" w:styleId="a0">
    <w:name w:val="Body Text"/>
    <w:basedOn w:val="a"/>
    <w:link w:val="af5"/>
    <w:qFormat/>
    <w:rsid w:val="00741AE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3">
    <w:name w:val="Основной текст Знак1"/>
    <w:basedOn w:val="a1"/>
    <w:uiPriority w:val="99"/>
    <w:semiHidden/>
    <w:rsid w:val="00741AE6"/>
  </w:style>
  <w:style w:type="paragraph" w:customStyle="1" w:styleId="Heading10">
    <w:name w:val="Heading #1"/>
    <w:basedOn w:val="a"/>
    <w:link w:val="Heading1"/>
    <w:rsid w:val="00741AE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930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305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uiPriority w:val="1"/>
    <w:qFormat/>
    <w:rsid w:val="009305F8"/>
    <w:pPr>
      <w:spacing w:after="0" w:line="240" w:lineRule="auto"/>
    </w:pPr>
  </w:style>
  <w:style w:type="paragraph" w:customStyle="1" w:styleId="FORMATTEXT">
    <w:name w:val=".FORMATTEXT"/>
    <w:uiPriority w:val="99"/>
    <w:rsid w:val="00AF4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AF4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1F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7A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7A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1"/>
    <w:rsid w:val="007A7292"/>
  </w:style>
  <w:style w:type="character" w:customStyle="1" w:styleId="31">
    <w:name w:val="Заголовок 3 Знак"/>
    <w:basedOn w:val="a1"/>
    <w:link w:val="30"/>
    <w:uiPriority w:val="9"/>
    <w:semiHidden/>
    <w:rsid w:val="00056E72"/>
    <w:rPr>
      <w:rFonts w:eastAsiaTheme="majorEastAsia" w:cstheme="majorBidi"/>
      <w:color w:val="2E74B5" w:themeColor="accent1" w:themeShade="BF"/>
      <w:sz w:val="28"/>
      <w:szCs w:val="28"/>
      <w:lang w:val="ru"/>
    </w:rPr>
  </w:style>
  <w:style w:type="character" w:customStyle="1" w:styleId="41">
    <w:name w:val="Заголовок 4 Знак"/>
    <w:basedOn w:val="a1"/>
    <w:link w:val="40"/>
    <w:uiPriority w:val="9"/>
    <w:semiHidden/>
    <w:rsid w:val="00056E72"/>
    <w:rPr>
      <w:rFonts w:eastAsiaTheme="majorEastAsia" w:cstheme="majorBidi"/>
      <w:i/>
      <w:iCs/>
      <w:color w:val="2E74B5" w:themeColor="accent1" w:themeShade="BF"/>
      <w:sz w:val="24"/>
      <w:szCs w:val="24"/>
      <w:lang w:val="ru"/>
    </w:rPr>
  </w:style>
  <w:style w:type="paragraph" w:customStyle="1" w:styleId="FirstParagraph">
    <w:name w:val="First Paragraph"/>
    <w:basedOn w:val="a0"/>
    <w:next w:val="a0"/>
    <w:qFormat/>
    <w:rsid w:val="00056E72"/>
    <w:pPr>
      <w:widowControl/>
      <w:spacing w:before="180" w:after="180" w:line="240" w:lineRule="auto"/>
      <w:ind w:firstLine="0"/>
    </w:pPr>
    <w:rPr>
      <w:rFonts w:asciiTheme="minorHAnsi" w:eastAsiaTheme="minorHAnsi" w:hAnsiTheme="minorHAnsi" w:cstheme="minorBidi"/>
      <w:sz w:val="24"/>
      <w:szCs w:val="24"/>
      <w:lang w:val="ru"/>
    </w:rPr>
  </w:style>
  <w:style w:type="numbering" w:customStyle="1" w:styleId="1">
    <w:name w:val="Текущий список1"/>
    <w:uiPriority w:val="99"/>
    <w:rsid w:val="009059EC"/>
    <w:pPr>
      <w:numPr>
        <w:numId w:val="38"/>
      </w:numPr>
    </w:pPr>
  </w:style>
  <w:style w:type="numbering" w:customStyle="1" w:styleId="2">
    <w:name w:val="Текущий список2"/>
    <w:uiPriority w:val="99"/>
    <w:rsid w:val="009059EC"/>
    <w:pPr>
      <w:numPr>
        <w:numId w:val="39"/>
      </w:numPr>
    </w:pPr>
  </w:style>
  <w:style w:type="numbering" w:customStyle="1" w:styleId="3">
    <w:name w:val="Текущий список3"/>
    <w:uiPriority w:val="99"/>
    <w:rsid w:val="009059EC"/>
    <w:pPr>
      <w:numPr>
        <w:numId w:val="40"/>
      </w:numPr>
    </w:pPr>
  </w:style>
  <w:style w:type="numbering" w:customStyle="1" w:styleId="4">
    <w:name w:val="Текущий список4"/>
    <w:uiPriority w:val="99"/>
    <w:rsid w:val="009059EC"/>
    <w:pPr>
      <w:numPr>
        <w:numId w:val="41"/>
      </w:numPr>
    </w:pPr>
  </w:style>
  <w:style w:type="numbering" w:styleId="1ai">
    <w:name w:val="Outline List 1"/>
    <w:basedOn w:val="a3"/>
    <w:uiPriority w:val="99"/>
    <w:semiHidden/>
    <w:unhideWhenUsed/>
    <w:rsid w:val="009059EC"/>
    <w:pPr>
      <w:numPr>
        <w:numId w:val="42"/>
      </w:numPr>
    </w:pPr>
  </w:style>
  <w:style w:type="numbering" w:styleId="111111">
    <w:name w:val="Outline List 2"/>
    <w:basedOn w:val="a3"/>
    <w:uiPriority w:val="99"/>
    <w:semiHidden/>
    <w:unhideWhenUsed/>
    <w:rsid w:val="009059EC"/>
    <w:pPr>
      <w:numPr>
        <w:numId w:val="43"/>
      </w:numPr>
    </w:pPr>
  </w:style>
  <w:style w:type="numbering" w:customStyle="1" w:styleId="5">
    <w:name w:val="Текущий список5"/>
    <w:uiPriority w:val="99"/>
    <w:rsid w:val="009059EC"/>
    <w:pPr>
      <w:numPr>
        <w:numId w:val="44"/>
      </w:numPr>
    </w:pPr>
  </w:style>
  <w:style w:type="numbering" w:customStyle="1" w:styleId="6">
    <w:name w:val="Текущий список6"/>
    <w:uiPriority w:val="99"/>
    <w:rsid w:val="009059EC"/>
    <w:pPr>
      <w:numPr>
        <w:numId w:val="45"/>
      </w:numPr>
    </w:pPr>
  </w:style>
  <w:style w:type="numbering" w:customStyle="1" w:styleId="7">
    <w:name w:val="Текущий список7"/>
    <w:uiPriority w:val="99"/>
    <w:rsid w:val="009059EC"/>
    <w:pPr>
      <w:numPr>
        <w:numId w:val="46"/>
      </w:numPr>
    </w:pPr>
  </w:style>
  <w:style w:type="numbering" w:customStyle="1" w:styleId="8">
    <w:name w:val="Текущий список8"/>
    <w:uiPriority w:val="99"/>
    <w:rsid w:val="005F46DD"/>
    <w:pPr>
      <w:numPr>
        <w:numId w:val="47"/>
      </w:numPr>
    </w:pPr>
  </w:style>
  <w:style w:type="numbering" w:customStyle="1" w:styleId="9">
    <w:name w:val="Текущий список9"/>
    <w:uiPriority w:val="99"/>
    <w:rsid w:val="005F46DD"/>
    <w:pPr>
      <w:numPr>
        <w:numId w:val="48"/>
      </w:numPr>
    </w:pPr>
  </w:style>
  <w:style w:type="numbering" w:customStyle="1" w:styleId="10">
    <w:name w:val="Текущий список10"/>
    <w:uiPriority w:val="99"/>
    <w:rsid w:val="005F46DD"/>
    <w:pPr>
      <w:numPr>
        <w:numId w:val="49"/>
      </w:numPr>
    </w:pPr>
  </w:style>
  <w:style w:type="numbering" w:customStyle="1" w:styleId="11">
    <w:name w:val="Текущий список11"/>
    <w:uiPriority w:val="99"/>
    <w:rsid w:val="005F46DD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3950&amp;dst=10005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3950&amp;dst=100050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03116" TargetMode="External"/><Relationship Id="rId14" Type="http://schemas.openxmlformats.org/officeDocument/2006/relationships/hyperlink" Target="https://login.consultant.ru/link/?req=doc&amp;base=LAW&amp;n=493950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36797-D901-47C2-9C11-9CA54DF4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3488</Words>
  <Characters>19885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Головченко Алексей Дмитриевич</cp:lastModifiedBy>
  <cp:revision>5</cp:revision>
  <cp:lastPrinted>2026-06-05T07:39:00Z</cp:lastPrinted>
  <dcterms:created xsi:type="dcterms:W3CDTF">2026-06-03T08:17:00Z</dcterms:created>
  <dcterms:modified xsi:type="dcterms:W3CDTF">2026-06-09T12:05:00Z</dcterms:modified>
</cp:coreProperties>
</file>