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796" w:rsidRDefault="00643796" w:rsidP="00643796">
      <w:pPr>
        <w:jc w:val="center"/>
      </w:pPr>
      <w:r>
        <w:t xml:space="preserve">                                        Приложение </w:t>
      </w:r>
    </w:p>
    <w:p w:rsidR="00643796" w:rsidRDefault="00643796" w:rsidP="00643796">
      <w:pPr>
        <w:jc w:val="center"/>
      </w:pPr>
      <w:r>
        <w:t xml:space="preserve">                                                                           к распоряжению администрации</w:t>
      </w:r>
    </w:p>
    <w:p w:rsidR="00643796" w:rsidRDefault="00643796" w:rsidP="00643796">
      <w:pPr>
        <w:jc w:val="right"/>
      </w:pPr>
      <w:r>
        <w:t>Пушкинского района Санкт-Петербурга</w:t>
      </w:r>
    </w:p>
    <w:p w:rsidR="001C7EDB" w:rsidRDefault="00643796" w:rsidP="00643796">
      <w:pPr>
        <w:jc w:val="center"/>
      </w:pPr>
      <w:r>
        <w:t xml:space="preserve">                                                                              от “__</w:t>
      </w:r>
      <w:proofErr w:type="gramStart"/>
      <w:r>
        <w:t>_”_</w:t>
      </w:r>
      <w:proofErr w:type="gramEnd"/>
      <w:r>
        <w:t>________ 2026 г. № ____</w:t>
      </w:r>
    </w:p>
    <w:p w:rsidR="00643796" w:rsidRDefault="00643796" w:rsidP="00643796">
      <w:pPr>
        <w:jc w:val="center"/>
      </w:pPr>
    </w:p>
    <w:p w:rsidR="00F42474" w:rsidRPr="000A147B" w:rsidRDefault="00F42474" w:rsidP="00F4247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A147B">
        <w:rPr>
          <w:rFonts w:ascii="Times New Roman" w:hAnsi="Times New Roman" w:cs="Times New Roman"/>
          <w:sz w:val="24"/>
          <w:szCs w:val="24"/>
        </w:rPr>
        <w:t>ПОРЯДОК</w:t>
      </w:r>
    </w:p>
    <w:p w:rsidR="004A17B7" w:rsidRDefault="00F42474" w:rsidP="001F0F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A147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3B16DA" w:rsidRPr="003B16DA">
        <w:rPr>
          <w:rFonts w:ascii="Times New Roman" w:hAnsi="Times New Roman" w:cs="Times New Roman"/>
          <w:sz w:val="24"/>
          <w:szCs w:val="24"/>
        </w:rPr>
        <w:t xml:space="preserve">в 2026 году </w:t>
      </w:r>
      <w:r w:rsidR="001F0F82" w:rsidRPr="001F0F82">
        <w:rPr>
          <w:rFonts w:ascii="Times New Roman" w:hAnsi="Times New Roman" w:cs="Times New Roman"/>
          <w:sz w:val="24"/>
          <w:szCs w:val="24"/>
        </w:rPr>
        <w:t>получателями субсидий отчетов о достижении значений результата предоставления субсидий и его характеристик, проверки указанных отчетов, а также проведени</w:t>
      </w:r>
      <w:r w:rsidR="00A27D7C">
        <w:rPr>
          <w:rFonts w:ascii="Times New Roman" w:hAnsi="Times New Roman" w:cs="Times New Roman"/>
          <w:sz w:val="24"/>
          <w:szCs w:val="24"/>
        </w:rPr>
        <w:t>я</w:t>
      </w:r>
      <w:r w:rsidR="001F0F82" w:rsidRPr="001F0F82">
        <w:rPr>
          <w:rFonts w:ascii="Times New Roman" w:hAnsi="Times New Roman" w:cs="Times New Roman"/>
          <w:sz w:val="24"/>
          <w:szCs w:val="24"/>
        </w:rPr>
        <w:t xml:space="preserve"> пров</w:t>
      </w:r>
      <w:r w:rsidR="00A27D7C">
        <w:rPr>
          <w:rFonts w:ascii="Times New Roman" w:hAnsi="Times New Roman" w:cs="Times New Roman"/>
          <w:sz w:val="24"/>
          <w:szCs w:val="24"/>
        </w:rPr>
        <w:t>ерок соблюдения условий и поряд</w:t>
      </w:r>
      <w:r w:rsidR="001F0F82" w:rsidRPr="001F0F82">
        <w:rPr>
          <w:rFonts w:ascii="Times New Roman" w:hAnsi="Times New Roman" w:cs="Times New Roman"/>
          <w:sz w:val="24"/>
          <w:szCs w:val="24"/>
        </w:rPr>
        <w:t>к</w:t>
      </w:r>
      <w:r w:rsidR="00A27D7C">
        <w:rPr>
          <w:rFonts w:ascii="Times New Roman" w:hAnsi="Times New Roman" w:cs="Times New Roman"/>
          <w:sz w:val="24"/>
          <w:szCs w:val="24"/>
        </w:rPr>
        <w:t>а</w:t>
      </w:r>
      <w:r w:rsidR="001F0F82" w:rsidRPr="001F0F82">
        <w:rPr>
          <w:rFonts w:ascii="Times New Roman" w:hAnsi="Times New Roman" w:cs="Times New Roman"/>
          <w:sz w:val="24"/>
          <w:szCs w:val="24"/>
        </w:rPr>
        <w:t xml:space="preserve"> предоставления субсидий администрацией Пушкинского района Санк</w:t>
      </w:r>
      <w:r w:rsidR="001F0F82">
        <w:rPr>
          <w:rFonts w:ascii="Times New Roman" w:hAnsi="Times New Roman" w:cs="Times New Roman"/>
          <w:sz w:val="24"/>
          <w:szCs w:val="24"/>
        </w:rPr>
        <w:t>т-Петербурга</w:t>
      </w:r>
    </w:p>
    <w:p w:rsidR="001F0F82" w:rsidRPr="000A147B" w:rsidRDefault="001F0F82" w:rsidP="001F0F82">
      <w:pPr>
        <w:pStyle w:val="ConsPlusTitle"/>
        <w:jc w:val="center"/>
        <w:rPr>
          <w:rFonts w:ascii="Times New Roman" w:hAnsi="Times New Roman" w:cs="Times New Roman"/>
          <w:strike/>
          <w:sz w:val="24"/>
          <w:szCs w:val="24"/>
        </w:rPr>
      </w:pPr>
    </w:p>
    <w:p w:rsidR="004A17B7" w:rsidRPr="004A17B7" w:rsidRDefault="004A17B7" w:rsidP="004A17B7">
      <w:pPr>
        <w:pStyle w:val="a4"/>
        <w:numPr>
          <w:ilvl w:val="0"/>
          <w:numId w:val="1"/>
        </w:numPr>
        <w:jc w:val="center"/>
        <w:rPr>
          <w:b/>
        </w:rPr>
      </w:pPr>
      <w:r w:rsidRPr="004A17B7">
        <w:rPr>
          <w:b/>
        </w:rPr>
        <w:t>Общие положения о предоставлении субсидий</w:t>
      </w:r>
    </w:p>
    <w:p w:rsidR="004A17B7" w:rsidRDefault="004A17B7" w:rsidP="004A17B7">
      <w:pPr>
        <w:pStyle w:val="a4"/>
      </w:pPr>
    </w:p>
    <w:p w:rsidR="003B16DA" w:rsidRDefault="004A17B7" w:rsidP="003B16DA">
      <w:pPr>
        <w:ind w:firstLine="567"/>
        <w:jc w:val="both"/>
      </w:pPr>
      <w:r>
        <w:t xml:space="preserve">1.1. Настоящий Порядок устанавливает правила </w:t>
      </w:r>
      <w:r w:rsidR="003B16DA">
        <w:t>предоставления получателями субсидий отчетов о достижении результата предоставления субсидий, его характеристик, а также порядок проверок указанных отчетов</w:t>
      </w:r>
      <w:r>
        <w:t xml:space="preserve"> в соответствии </w:t>
      </w:r>
      <w:r w:rsidR="003B16DA">
        <w:t>с абзацем шестым пункта 2 статьи 78.1 Бюджетного кодекса Российской Федерации и постановлением Правительства от 21.05.2026 № 353 «О порядке предоставления в 2026 году субсидий частным образовательным организациям, реализующим общеобразовательные программы»</w:t>
      </w:r>
      <w:r>
        <w:t xml:space="preserve">, </w:t>
      </w:r>
      <w:r w:rsidR="003B16DA">
        <w:t>предусмотренных администрацией</w:t>
      </w:r>
      <w:r>
        <w:t xml:space="preserve"> Пушкинского района Санкт-Петербурга (далее - администрация). </w:t>
      </w:r>
    </w:p>
    <w:p w:rsidR="003B16DA" w:rsidRDefault="004A17B7" w:rsidP="003B16DA">
      <w:pPr>
        <w:ind w:firstLine="567"/>
        <w:jc w:val="both"/>
      </w:pPr>
      <w:r>
        <w:t xml:space="preserve">1.2. Понятия, используемые в настоящем Порядке: </w:t>
      </w:r>
    </w:p>
    <w:p w:rsidR="003B16DA" w:rsidRDefault="004A17B7" w:rsidP="00F3033D">
      <w:pPr>
        <w:ind w:firstLine="567"/>
        <w:jc w:val="both"/>
      </w:pPr>
      <w:r>
        <w:t xml:space="preserve">соглашение - соглашение, заключаемое между администрацией и </w:t>
      </w:r>
      <w:r w:rsidR="003B16DA">
        <w:t>частным образовательным</w:t>
      </w:r>
      <w:r>
        <w:t xml:space="preserve"> учреждением Санкт-Петербурга, в соответствии с которым осуществляется предоставление субсидий </w:t>
      </w:r>
      <w:r w:rsidR="00F3033D" w:rsidRPr="00F3033D">
        <w:t xml:space="preserve">на получение дошкольного образования </w:t>
      </w:r>
      <w:r w:rsidR="00F3033D">
        <w:br/>
      </w:r>
      <w:r w:rsidR="00F3033D" w:rsidRPr="00F3033D">
        <w:t>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>
        <w:t xml:space="preserve">; </w:t>
      </w:r>
    </w:p>
    <w:p w:rsidR="007E68D2" w:rsidRDefault="007E68D2" w:rsidP="00F3033D">
      <w:pPr>
        <w:ind w:firstLine="567"/>
        <w:jc w:val="both"/>
      </w:pPr>
      <w:r w:rsidRPr="004258FB">
        <w:t xml:space="preserve">структурное подразделение </w:t>
      </w:r>
      <w:r w:rsidR="004258FB" w:rsidRPr="004258FB">
        <w:t>–</w:t>
      </w:r>
      <w:r>
        <w:t xml:space="preserve"> </w:t>
      </w:r>
      <w:r w:rsidR="004258FB">
        <w:t>отдел образования администрации;</w:t>
      </w:r>
    </w:p>
    <w:p w:rsidR="00F3033D" w:rsidRDefault="004A17B7" w:rsidP="00F3033D">
      <w:pPr>
        <w:ind w:firstLine="567"/>
        <w:jc w:val="both"/>
      </w:pPr>
      <w:r>
        <w:t xml:space="preserve">типовая форма - форма, утвержденная распоряжением Комитета финансов </w:t>
      </w:r>
      <w:r w:rsidR="00F3033D">
        <w:br/>
        <w:t>Санкт-Петербурга от 15</w:t>
      </w:r>
      <w:r>
        <w:t>.0</w:t>
      </w:r>
      <w:r w:rsidR="00F3033D">
        <w:t>6</w:t>
      </w:r>
      <w:r>
        <w:t xml:space="preserve">.2017 № </w:t>
      </w:r>
      <w:r w:rsidR="00F3033D">
        <w:t>53</w:t>
      </w:r>
      <w:r>
        <w:t xml:space="preserve">-р «Об утверждении типовых форм соглашений о предоставлении </w:t>
      </w:r>
      <w:r w:rsidR="00F3033D">
        <w:t>субсидий некоммерческим организациям</w:t>
      </w:r>
      <w:r>
        <w:t>»</w:t>
      </w:r>
      <w:r w:rsidR="004C7AF9">
        <w:t>.</w:t>
      </w:r>
      <w:r>
        <w:t xml:space="preserve"> </w:t>
      </w:r>
    </w:p>
    <w:p w:rsidR="004873CB" w:rsidRPr="00C54718" w:rsidRDefault="004873CB" w:rsidP="004873CB">
      <w:pPr>
        <w:widowControl w:val="0"/>
        <w:autoSpaceDE w:val="0"/>
        <w:autoSpaceDN w:val="0"/>
        <w:spacing w:before="220"/>
        <w:ind w:firstLine="540"/>
        <w:jc w:val="center"/>
        <w:rPr>
          <w:b/>
        </w:rPr>
      </w:pPr>
      <w:r w:rsidRPr="00C54718">
        <w:rPr>
          <w:b/>
        </w:rPr>
        <w:t xml:space="preserve">2. </w:t>
      </w:r>
      <w:r w:rsidR="008F7E0A" w:rsidRPr="00C54718">
        <w:rPr>
          <w:b/>
        </w:rPr>
        <w:t xml:space="preserve">Порядок предоставления </w:t>
      </w:r>
      <w:r w:rsidR="007E68D2" w:rsidRPr="00C54718">
        <w:rPr>
          <w:b/>
        </w:rPr>
        <w:t>учреждени</w:t>
      </w:r>
      <w:r w:rsidR="007E68D2">
        <w:rPr>
          <w:b/>
        </w:rPr>
        <w:t xml:space="preserve">ем, </w:t>
      </w:r>
      <w:r w:rsidR="007E68D2" w:rsidRPr="007E68D2">
        <w:rPr>
          <w:b/>
        </w:rPr>
        <w:t>реализующ</w:t>
      </w:r>
      <w:r w:rsidR="007E68D2">
        <w:rPr>
          <w:b/>
        </w:rPr>
        <w:t>им обще</w:t>
      </w:r>
      <w:r w:rsidR="007E68D2" w:rsidRPr="007E68D2">
        <w:rPr>
          <w:b/>
        </w:rPr>
        <w:t>образовательные программы</w:t>
      </w:r>
      <w:r w:rsidR="007E68D2">
        <w:rPr>
          <w:b/>
        </w:rPr>
        <w:t>,</w:t>
      </w:r>
      <w:r w:rsidR="007E68D2" w:rsidRPr="007E68D2">
        <w:rPr>
          <w:b/>
        </w:rPr>
        <w:t xml:space="preserve"> </w:t>
      </w:r>
      <w:r w:rsidR="007E68D2" w:rsidRPr="00C54718">
        <w:rPr>
          <w:b/>
        </w:rPr>
        <w:t>отчетов</w:t>
      </w:r>
      <w:r w:rsidR="008F7E0A" w:rsidRPr="00C54718">
        <w:rPr>
          <w:b/>
        </w:rPr>
        <w:t xml:space="preserve"> о достижении значений результата предоставления субсидий в 2026 году</w:t>
      </w:r>
    </w:p>
    <w:p w:rsidR="00947322" w:rsidRDefault="00947322" w:rsidP="008F7E0A">
      <w:pPr>
        <w:spacing w:line="288" w:lineRule="atLeast"/>
        <w:ind w:firstLine="540"/>
        <w:jc w:val="both"/>
      </w:pPr>
    </w:p>
    <w:p w:rsidR="008F7E0A" w:rsidRPr="008F7E0A" w:rsidRDefault="008F7E0A" w:rsidP="008F7E0A">
      <w:pPr>
        <w:spacing w:line="288" w:lineRule="atLeast"/>
        <w:ind w:firstLine="540"/>
        <w:jc w:val="both"/>
      </w:pPr>
      <w:r>
        <w:t>2.</w:t>
      </w:r>
      <w:r w:rsidRPr="008F7E0A">
        <w:t xml:space="preserve">1. Субсидия перечисляется </w:t>
      </w:r>
      <w:r w:rsidR="00A27D7C">
        <w:t>учреждению,</w:t>
      </w:r>
      <w:r w:rsidR="00A27D7C" w:rsidRPr="00A27D7C">
        <w:t xml:space="preserve"> реализующем</w:t>
      </w:r>
      <w:r w:rsidR="00A27D7C">
        <w:t>у</w:t>
      </w:r>
      <w:r w:rsidR="00A27D7C" w:rsidRPr="00A27D7C">
        <w:t xml:space="preserve"> </w:t>
      </w:r>
      <w:r w:rsidR="007E68D2">
        <w:t>обще</w:t>
      </w:r>
      <w:r w:rsidR="00A27D7C" w:rsidRPr="00A27D7C">
        <w:t>образовательные программы</w:t>
      </w:r>
      <w:r w:rsidR="00A27D7C">
        <w:t xml:space="preserve"> </w:t>
      </w:r>
      <w:r w:rsidR="00A27D7C" w:rsidRPr="008F7E0A">
        <w:t>(</w:t>
      </w:r>
      <w:r w:rsidR="00A27D7C" w:rsidRPr="00A27D7C">
        <w:t>далее - учреждени</w:t>
      </w:r>
      <w:r w:rsidR="00A27D7C">
        <w:t>е</w:t>
      </w:r>
      <w:r w:rsidR="00A27D7C" w:rsidRPr="00A27D7C">
        <w:t>)</w:t>
      </w:r>
      <w:r w:rsidR="00A27D7C">
        <w:t xml:space="preserve"> </w:t>
      </w:r>
      <w:r w:rsidRPr="008F7E0A">
        <w:t xml:space="preserve">по факту достижения им результата и подтверждения фактически произведенных затрат в соответствии с представленным им для участия в отборе расчетом прогнозного размера субсидии. </w:t>
      </w:r>
    </w:p>
    <w:p w:rsidR="008F7E0A" w:rsidRPr="008F7E0A" w:rsidRDefault="008F7E0A" w:rsidP="008F7E0A">
      <w:pPr>
        <w:spacing w:line="288" w:lineRule="atLeast"/>
        <w:ind w:firstLine="540"/>
        <w:jc w:val="both"/>
      </w:pPr>
      <w:r w:rsidRPr="008F7E0A">
        <w:t>2.</w:t>
      </w:r>
      <w:r>
        <w:t>2.</w:t>
      </w:r>
      <w:r w:rsidRPr="008F7E0A">
        <w:t xml:space="preserve"> В целях перечисления субсидии </w:t>
      </w:r>
      <w:r w:rsidR="009862AF">
        <w:t>учреждени</w:t>
      </w:r>
      <w:r w:rsidR="00C54718">
        <w:t>е</w:t>
      </w:r>
      <w:r w:rsidRPr="008F7E0A">
        <w:t xml:space="preserve"> не позднее 0</w:t>
      </w:r>
      <w:r w:rsidR="00385A09">
        <w:t>7</w:t>
      </w:r>
      <w:r w:rsidRPr="008F7E0A">
        <w:t xml:space="preserve">.12.2026 представляет в администрацию отчет о достижении значений результата и характеристик (далее - отчетность) по форме, установленной </w:t>
      </w:r>
      <w:r w:rsidR="00485CD8">
        <w:t>т</w:t>
      </w:r>
      <w:r w:rsidRPr="008F7E0A">
        <w:t xml:space="preserve">иповой формой. </w:t>
      </w:r>
    </w:p>
    <w:p w:rsidR="00A27D7C" w:rsidRDefault="00A27D7C" w:rsidP="00A27D7C">
      <w:pPr>
        <w:spacing w:line="288" w:lineRule="atLeast"/>
        <w:ind w:firstLine="540"/>
        <w:jc w:val="both"/>
      </w:pPr>
      <w:r>
        <w:t xml:space="preserve">К отчетности прилагаются следующие документы и информация: </w:t>
      </w:r>
    </w:p>
    <w:p w:rsidR="00A27D7C" w:rsidRDefault="00A27D7C" w:rsidP="00A27D7C">
      <w:pPr>
        <w:spacing w:line="288" w:lineRule="atLeast"/>
        <w:ind w:firstLine="540"/>
        <w:jc w:val="both"/>
      </w:pPr>
      <w:r w:rsidRPr="00A27D7C">
        <w:t>отчет о реализации плана мероприятий по достижению результатов</w:t>
      </w:r>
      <w:r>
        <w:t>;</w:t>
      </w:r>
    </w:p>
    <w:p w:rsidR="007E68D2" w:rsidRDefault="00A27D7C" w:rsidP="00A27D7C">
      <w:pPr>
        <w:spacing w:line="288" w:lineRule="atLeast"/>
        <w:ind w:firstLine="540"/>
        <w:jc w:val="both"/>
      </w:pPr>
      <w:r>
        <w:t>отчет о возмещаемых учреждением затратах, по форме</w:t>
      </w:r>
      <w:r w:rsidR="007E68D2">
        <w:t xml:space="preserve"> </w:t>
      </w:r>
      <w:r>
        <w:t xml:space="preserve">согласно </w:t>
      </w:r>
      <w:proofErr w:type="gramStart"/>
      <w:r w:rsidR="007E68D2">
        <w:t>приложению</w:t>
      </w:r>
      <w:proofErr w:type="gramEnd"/>
      <w:r w:rsidR="007E68D2">
        <w:t xml:space="preserve"> </w:t>
      </w:r>
      <w:r>
        <w:t>к настоящему Порядку</w:t>
      </w:r>
      <w:r w:rsidR="007E68D2">
        <w:t>;</w:t>
      </w:r>
    </w:p>
    <w:p w:rsidR="00A27D7C" w:rsidRDefault="00485CD8" w:rsidP="00A27D7C">
      <w:pPr>
        <w:spacing w:line="288" w:lineRule="atLeast"/>
        <w:ind w:firstLine="540"/>
        <w:jc w:val="both"/>
      </w:pPr>
      <w:r>
        <w:lastRenderedPageBreak/>
        <w:t xml:space="preserve">         </w:t>
      </w:r>
      <w:r w:rsidR="008F7E0A" w:rsidRPr="008F7E0A">
        <w:t xml:space="preserve">пояснительная записка (в свободной форме), в которой </w:t>
      </w:r>
      <w:r w:rsidR="009862AF">
        <w:t>учреждение</w:t>
      </w:r>
      <w:r w:rsidR="007E68D2">
        <w:t>м</w:t>
      </w:r>
      <w:r w:rsidR="008F7E0A" w:rsidRPr="008F7E0A">
        <w:t xml:space="preserve"> указывается информация о выполненных им за период с даты издания Распоряжения</w:t>
      </w:r>
      <w:r w:rsidR="008F7E0A" w:rsidRPr="008F7E0A">
        <w:br/>
        <w:t>по дату формирования отчетности мероприятиях, повлиявших на достижение результата</w:t>
      </w:r>
      <w:r w:rsidR="008F7E0A" w:rsidRPr="008F7E0A">
        <w:br/>
        <w:t>и характеристик, с приложением к указанной пояснительной записке справки(-</w:t>
      </w:r>
      <w:proofErr w:type="spellStart"/>
      <w:r w:rsidR="008F7E0A" w:rsidRPr="008F7E0A">
        <w:t>ок</w:t>
      </w:r>
      <w:proofErr w:type="spellEnd"/>
      <w:r w:rsidR="008F7E0A" w:rsidRPr="008F7E0A">
        <w:t xml:space="preserve">) </w:t>
      </w:r>
      <w:r w:rsidR="009862AF">
        <w:t>учреждени</w:t>
      </w:r>
      <w:r w:rsidR="00C54718">
        <w:t>я</w:t>
      </w:r>
      <w:r w:rsidR="008F7E0A" w:rsidRPr="008F7E0A">
        <w:t xml:space="preserve"> (в свободной форме) о соответствии его требованию об отсутствии налоговой задолженности и требованию об отсутствии просроченной задолженности </w:t>
      </w:r>
      <w:r w:rsidR="008F7E0A" w:rsidRPr="008F7E0A">
        <w:br/>
        <w:t>по состоянию не ранее чем за 10 дней до даты перечисления субсидии и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</w:t>
      </w:r>
      <w:r w:rsidR="008F7E0A" w:rsidRPr="008F7E0A">
        <w:br/>
        <w:t xml:space="preserve">в соответствии со </w:t>
      </w:r>
      <w:hyperlink r:id="rId5" w:history="1">
        <w:r w:rsidR="008F7E0A" w:rsidRPr="008F7E0A">
          <w:t>статьей 139</w:t>
        </w:r>
      </w:hyperlink>
      <w:r w:rsidR="008F7E0A" w:rsidRPr="008F7E0A">
        <w:t xml:space="preserve"> Трудового кодекса Российской Федерации, в течение периода с даты издания Распоряжения до даты, по состоянию на которую </w:t>
      </w:r>
      <w:r w:rsidR="009862AF">
        <w:t>учреждение</w:t>
      </w:r>
      <w:r w:rsidR="008F7E0A" w:rsidRPr="008F7E0A">
        <w:t xml:space="preserve"> сформирована отчетность, был не ниже размера минимальной заработной платы в Санкт-Петербурге, установленного Региональным соглашением на соответствующий период, с приложением расчета сумм налога на доходы физических лиц, исчисленных</w:t>
      </w:r>
      <w:r w:rsidR="008F7E0A" w:rsidRPr="008F7E0A">
        <w:br/>
        <w:t xml:space="preserve">и удержанных налоговым агентом (форма 6-НДФЛ), а также расчета по страховым взносам по формам, утвержденным Федеральной налоговой службой, за указанный период </w:t>
      </w:r>
      <w:r w:rsidR="008F7E0A" w:rsidRPr="008F7E0A">
        <w:br/>
        <w:t xml:space="preserve">(без разделов, </w:t>
      </w:r>
      <w:r w:rsidR="00A27D7C">
        <w:t>содержащих персональные данные);</w:t>
      </w:r>
    </w:p>
    <w:p w:rsidR="00A27D7C" w:rsidRPr="007B180B" w:rsidRDefault="00A27D7C" w:rsidP="00A27D7C">
      <w:pPr>
        <w:widowControl w:val="0"/>
        <w:autoSpaceDE w:val="0"/>
        <w:autoSpaceDN w:val="0"/>
        <w:ind w:firstLine="540"/>
        <w:jc w:val="both"/>
      </w:pPr>
      <w:r w:rsidRPr="007B180B">
        <w:t xml:space="preserve">  - справка о количестве отчисленных, зачисленных учащихся за отчетный период, подписанная руководителем (в свободной форме);</w:t>
      </w:r>
    </w:p>
    <w:p w:rsidR="008F7E0A" w:rsidRDefault="00A27D7C" w:rsidP="00A27D7C">
      <w:pPr>
        <w:widowControl w:val="0"/>
        <w:autoSpaceDE w:val="0"/>
        <w:autoSpaceDN w:val="0"/>
        <w:ind w:firstLine="540"/>
        <w:jc w:val="both"/>
      </w:pPr>
      <w:r w:rsidRPr="007B180B">
        <w:t>- справка о расчете среднемесячной заработной плате за отчетный период, подписанная руководителем и главным бухгалтером (в свободной форме).</w:t>
      </w:r>
      <w:r w:rsidR="008F7E0A" w:rsidRPr="008F7E0A">
        <w:t xml:space="preserve"> </w:t>
      </w:r>
    </w:p>
    <w:p w:rsidR="004258FB" w:rsidRDefault="004258FB" w:rsidP="004258FB">
      <w:pPr>
        <w:widowControl w:val="0"/>
        <w:autoSpaceDE w:val="0"/>
        <w:autoSpaceDN w:val="0"/>
        <w:ind w:firstLine="540"/>
        <w:jc w:val="both"/>
      </w:pPr>
      <w:r w:rsidRPr="004258FB">
        <w:t xml:space="preserve"> </w:t>
      </w:r>
      <w:r>
        <w:t>Для подтверждения фактически произведенных затрат учреждение предоставляет следующие документы:</w:t>
      </w:r>
    </w:p>
    <w:p w:rsidR="004258FB" w:rsidRDefault="004258FB" w:rsidP="004258FB">
      <w:pPr>
        <w:widowControl w:val="0"/>
        <w:autoSpaceDE w:val="0"/>
        <w:autoSpaceDN w:val="0"/>
        <w:ind w:firstLine="540"/>
        <w:jc w:val="both"/>
      </w:pPr>
      <w:r>
        <w:t>- для выплаты заработной платы работникам и уплаты страховых взносов в государственные внебюджетные фонды с учетом сумм возмещаемых затрат учреждением предоставляются в структурное подразделение следующие документы: расчетные ведомости, расчетно-платежные ведомости, платежные поручения на выплату заработной платы, реестры по выплатам заработной платы сотрудникам, перечисления налогов и иных обязательных платежей с отметкой банка, копии кассовых ордеров и другие документы.</w:t>
      </w:r>
    </w:p>
    <w:p w:rsidR="007E68D2" w:rsidRDefault="004258FB" w:rsidP="004258FB">
      <w:pPr>
        <w:widowControl w:val="0"/>
        <w:autoSpaceDE w:val="0"/>
        <w:autoSpaceDN w:val="0"/>
        <w:ind w:firstLine="540"/>
        <w:jc w:val="both"/>
      </w:pPr>
      <w:r>
        <w:t>-  для оплаты расходов, направленных на приобретение учебн</w:t>
      </w:r>
      <w:r w:rsidR="00D5676D">
        <w:t>иков и учебных пособий, средств</w:t>
      </w:r>
      <w:r>
        <w:t xml:space="preserve"> обучения, игр, игрушек учреждением, предоставляются в структурное подразделение следующие документы: счета, счета-фактуры (или универсальные передаточные документы), накладные, товарные чеки (при оплате за наличный расчёт), платёжные поручения с отметкой банка, </w:t>
      </w:r>
      <w:r>
        <w:tab/>
        <w:t>чеки контрольно-кассовой машины (при оплате за наличный расчё</w:t>
      </w:r>
      <w:r w:rsidR="00D5676D">
        <w:t xml:space="preserve">т), авансовые отчёты, договоры </w:t>
      </w:r>
      <w:r>
        <w:t>и другие документы.</w:t>
      </w:r>
    </w:p>
    <w:p w:rsidR="00433551" w:rsidRPr="008F7E0A" w:rsidRDefault="00433551" w:rsidP="004258FB">
      <w:pPr>
        <w:widowControl w:val="0"/>
        <w:autoSpaceDE w:val="0"/>
        <w:autoSpaceDN w:val="0"/>
        <w:ind w:firstLine="540"/>
        <w:jc w:val="both"/>
      </w:pPr>
      <w:r>
        <w:t>2.3. Документы</w:t>
      </w:r>
      <w:r w:rsidRPr="00433551">
        <w:t xml:space="preserve"> предоставляются на бумажном носителе с подписью и печатью руководителя и главного бухгалтера, при направлении копии они должны быть заверены.</w:t>
      </w:r>
    </w:p>
    <w:p w:rsidR="008F7E0A" w:rsidRDefault="008F7E0A" w:rsidP="008F7E0A">
      <w:pPr>
        <w:spacing w:line="288" w:lineRule="atLeast"/>
        <w:ind w:firstLine="540"/>
        <w:jc w:val="both"/>
      </w:pPr>
      <w:r>
        <w:t>2.</w:t>
      </w:r>
      <w:r w:rsidR="004258FB">
        <w:t>4</w:t>
      </w:r>
      <w:r w:rsidR="00A27D7C">
        <w:rPr>
          <w:color w:val="FF0000"/>
        </w:rPr>
        <w:t xml:space="preserve">. </w:t>
      </w:r>
      <w:r w:rsidR="00A27D7C" w:rsidRPr="00A27D7C">
        <w:t>Структурное подразделение</w:t>
      </w:r>
      <w:r w:rsidRPr="00A27D7C">
        <w:t xml:space="preserve"> </w:t>
      </w:r>
      <w:r w:rsidRPr="008F7E0A">
        <w:t xml:space="preserve">в течении </w:t>
      </w:r>
      <w:r w:rsidR="00D5676D">
        <w:t>3</w:t>
      </w:r>
      <w:r w:rsidRPr="008F7E0A">
        <w:t xml:space="preserve"> рабочих дней проводит проверку предоставлен</w:t>
      </w:r>
      <w:r w:rsidR="00385A09">
        <w:t xml:space="preserve">ной отчетности, </w:t>
      </w:r>
      <w:r w:rsidR="00D5676D">
        <w:t xml:space="preserve">при отсутствии </w:t>
      </w:r>
      <w:proofErr w:type="gramStart"/>
      <w:r w:rsidR="00D5676D">
        <w:t xml:space="preserve">замечаний </w:t>
      </w:r>
      <w:r w:rsidR="00385A09">
        <w:t xml:space="preserve"> передает</w:t>
      </w:r>
      <w:proofErr w:type="gramEnd"/>
      <w:r w:rsidR="00385A09">
        <w:t xml:space="preserve"> отчетность на проверку в отдел бухгалтерского учета и отчетности администрации, и планово-финансовый отдел администрации.</w:t>
      </w:r>
    </w:p>
    <w:p w:rsidR="00385A09" w:rsidRDefault="00385A09" w:rsidP="008F7E0A">
      <w:pPr>
        <w:spacing w:line="288" w:lineRule="atLeast"/>
        <w:ind w:firstLine="540"/>
        <w:jc w:val="both"/>
      </w:pPr>
      <w:r>
        <w:t>2.5. О</w:t>
      </w:r>
      <w:r w:rsidRPr="00385A09">
        <w:t>тдел бухгалтерского учета и отчетности администрации</w:t>
      </w:r>
      <w:r>
        <w:t xml:space="preserve"> и</w:t>
      </w:r>
      <w:r w:rsidRPr="00385A09">
        <w:t xml:space="preserve"> планово-финансовый отдел администрации</w:t>
      </w:r>
      <w:r>
        <w:t xml:space="preserve"> в течение </w:t>
      </w:r>
      <w:r w:rsidR="00D5676D">
        <w:t>5</w:t>
      </w:r>
      <w:r>
        <w:t xml:space="preserve"> рабочих дней проверяют отчетность.</w:t>
      </w:r>
    </w:p>
    <w:p w:rsidR="00385A09" w:rsidRDefault="00385A09" w:rsidP="008F7E0A">
      <w:pPr>
        <w:spacing w:line="288" w:lineRule="atLeast"/>
        <w:ind w:firstLine="540"/>
        <w:jc w:val="both"/>
      </w:pPr>
      <w:r>
        <w:t>2.6. О</w:t>
      </w:r>
      <w:r w:rsidRPr="00385A09">
        <w:t>тчет о возмещаемых учреждением затратах</w:t>
      </w:r>
      <w:r>
        <w:t xml:space="preserve"> согласовывается начальником отдела образования или лицом, его замещающим и утверждается заместителем главы администрации, курирующим отдел образования администрации</w:t>
      </w:r>
      <w:r w:rsidR="00D5676D">
        <w:t xml:space="preserve"> или лицом, его замещающим.</w:t>
      </w:r>
    </w:p>
    <w:p w:rsidR="008F7E0A" w:rsidRPr="008F7E0A" w:rsidRDefault="00385A09" w:rsidP="00385A09">
      <w:pPr>
        <w:spacing w:line="288" w:lineRule="atLeast"/>
        <w:ind w:firstLine="540"/>
        <w:jc w:val="both"/>
      </w:pPr>
      <w:r>
        <w:t xml:space="preserve">2.7. Результаты проверки отчетности структурным подразделением оформляются актом (далее – акт проверки отчетности) в течение 2 рабочих дней, </w:t>
      </w:r>
      <w:r w:rsidR="008F7E0A" w:rsidRPr="008F7E0A">
        <w:t xml:space="preserve">копия которого в течение пяти рабочих дней после подписания направляется администрацией в </w:t>
      </w:r>
      <w:r w:rsidR="0072025B" w:rsidRPr="0072025B">
        <w:t xml:space="preserve">Комитет государственного финансового контроля Санкт-Петербурга (далее </w:t>
      </w:r>
      <w:r w:rsidR="0072025B">
        <w:t xml:space="preserve">– </w:t>
      </w:r>
      <w:r w:rsidR="008F7E0A" w:rsidRPr="008F7E0A">
        <w:t>КГФК</w:t>
      </w:r>
      <w:r w:rsidR="0072025B">
        <w:t>)</w:t>
      </w:r>
      <w:r w:rsidR="008F7E0A" w:rsidRPr="008F7E0A">
        <w:t xml:space="preserve">. </w:t>
      </w:r>
    </w:p>
    <w:p w:rsidR="008F7E0A" w:rsidRDefault="008F7E0A" w:rsidP="00996169">
      <w:pPr>
        <w:widowControl w:val="0"/>
        <w:autoSpaceDE w:val="0"/>
        <w:autoSpaceDN w:val="0"/>
        <w:ind w:firstLine="540"/>
        <w:jc w:val="center"/>
      </w:pPr>
    </w:p>
    <w:p w:rsidR="001757A3" w:rsidRDefault="00D43854" w:rsidP="00996169">
      <w:pPr>
        <w:widowControl w:val="0"/>
        <w:autoSpaceDE w:val="0"/>
        <w:autoSpaceDN w:val="0"/>
        <w:ind w:firstLine="540"/>
        <w:jc w:val="center"/>
        <w:rPr>
          <w:b/>
        </w:rPr>
      </w:pPr>
      <w:r w:rsidRPr="00C54718">
        <w:rPr>
          <w:b/>
        </w:rPr>
        <w:t xml:space="preserve">3. </w:t>
      </w:r>
      <w:r w:rsidR="00A16ACA" w:rsidRPr="00A16ACA">
        <w:rPr>
          <w:b/>
        </w:rPr>
        <w:t>Порядок проведения администрацией проверок соблюдения условий и порядка предоставления субсидий, включая сроки их проведения.</w:t>
      </w:r>
    </w:p>
    <w:p w:rsidR="00A16ACA" w:rsidRDefault="00A16ACA" w:rsidP="00996169">
      <w:pPr>
        <w:widowControl w:val="0"/>
        <w:autoSpaceDE w:val="0"/>
        <w:autoSpaceDN w:val="0"/>
        <w:ind w:firstLine="540"/>
        <w:jc w:val="center"/>
      </w:pPr>
    </w:p>
    <w:p w:rsidR="001757A3" w:rsidRDefault="001757A3" w:rsidP="001757A3">
      <w:pPr>
        <w:widowControl w:val="0"/>
        <w:autoSpaceDE w:val="0"/>
        <w:autoSpaceDN w:val="0"/>
        <w:ind w:firstLine="540"/>
        <w:jc w:val="both"/>
      </w:pPr>
      <w:r>
        <w:t xml:space="preserve">3.1. </w:t>
      </w:r>
      <w:r w:rsidRPr="001757A3">
        <w:t>Учреждения ежеквартально не позднее 10-ти рабочих дней, следующих за отчетным кварталом</w:t>
      </w:r>
      <w:r>
        <w:t>,</w:t>
      </w:r>
      <w:r w:rsidRPr="001757A3">
        <w:t xml:space="preserve"> </w:t>
      </w:r>
      <w:r>
        <w:t>предоставляют в структурное подразделение о</w:t>
      </w:r>
      <w:r w:rsidRPr="001757A3">
        <w:t>тчет о достижении значений резуль</w:t>
      </w:r>
      <w:r w:rsidR="00C54718">
        <w:t xml:space="preserve">татов предоставления субсидии, </w:t>
      </w:r>
      <w:r w:rsidRPr="001757A3">
        <w:t>отчет о реализации плана мероприятий по достижению результатов</w:t>
      </w:r>
      <w:r w:rsidR="00C54718" w:rsidRPr="00C54718">
        <w:t xml:space="preserve"> и документ</w:t>
      </w:r>
      <w:r w:rsidR="00A16ACA">
        <w:t>ы</w:t>
      </w:r>
      <w:r w:rsidR="00C54718" w:rsidRPr="00C54718">
        <w:t>, подтверждающи</w:t>
      </w:r>
      <w:r w:rsidR="00A16ACA">
        <w:t>е</w:t>
      </w:r>
      <w:r w:rsidR="00C54718" w:rsidRPr="00C54718">
        <w:t xml:space="preserve"> фактически произведённые учреждением затрат</w:t>
      </w:r>
      <w:r w:rsidR="00C54718">
        <w:t>ы</w:t>
      </w:r>
      <w:r w:rsidR="00C54718" w:rsidRPr="00C54718">
        <w:t xml:space="preserve"> </w:t>
      </w:r>
      <w:r>
        <w:t>(далее – отчеты).</w:t>
      </w:r>
      <w:r w:rsidRPr="001757A3">
        <w:t xml:space="preserve"> </w:t>
      </w:r>
    </w:p>
    <w:p w:rsidR="001757A3" w:rsidRDefault="001757A3" w:rsidP="001757A3">
      <w:pPr>
        <w:widowControl w:val="0"/>
        <w:autoSpaceDE w:val="0"/>
        <w:autoSpaceDN w:val="0"/>
        <w:ind w:firstLine="540"/>
        <w:jc w:val="both"/>
      </w:pPr>
      <w:r>
        <w:t xml:space="preserve"> </w:t>
      </w:r>
      <w:r w:rsidRPr="001757A3">
        <w:t>Отчеты формируются по типовым формам электронного документа в Автоматизированной информационной системы бюджетного процесса - электронного казначейства по адресу в сети "Интернет" https://edo.fincom.gov.spb.ru/agreement (далее - Реестр соглашений, АИС БП-ЭК) и подписываются усиленными квалифицированными электронным подписями лиц, имеющими право действовать от имени учреждения.</w:t>
      </w:r>
    </w:p>
    <w:p w:rsidR="001757A3" w:rsidRDefault="001757A3" w:rsidP="001757A3">
      <w:pPr>
        <w:widowControl w:val="0"/>
        <w:autoSpaceDE w:val="0"/>
        <w:autoSpaceDN w:val="0"/>
        <w:ind w:firstLine="540"/>
        <w:jc w:val="both"/>
      </w:pPr>
      <w:r>
        <w:t>3.2. Учреждение прилагает к отчет</w:t>
      </w:r>
      <w:r w:rsidR="00A16ACA">
        <w:t>ам</w:t>
      </w:r>
      <w:r>
        <w:t xml:space="preserve"> </w:t>
      </w:r>
      <w:r w:rsidR="0072025B">
        <w:t>документы и информацию перечисленные в пункте 2.2 настоящего порядка.</w:t>
      </w:r>
    </w:p>
    <w:p w:rsidR="007A414E" w:rsidRDefault="007A414E" w:rsidP="007A414E">
      <w:pPr>
        <w:widowControl w:val="0"/>
        <w:autoSpaceDE w:val="0"/>
        <w:autoSpaceDN w:val="0"/>
        <w:ind w:firstLine="540"/>
        <w:jc w:val="both"/>
      </w:pPr>
      <w:r>
        <w:t xml:space="preserve">3.3. </w:t>
      </w:r>
      <w:r w:rsidRPr="007A414E">
        <w:t>Доку</w:t>
      </w:r>
      <w:r w:rsidR="00485CD8">
        <w:t>менты, подтверждающие фактически</w:t>
      </w:r>
      <w:r w:rsidRPr="007A414E">
        <w:t xml:space="preserve"> произведенные учреждением затраты, предоставляются на бумажном носителе с подписью и печатью руководителя и главного бухгалтера, при направлении копии они должны быть заверены.</w:t>
      </w:r>
    </w:p>
    <w:p w:rsidR="001757A3" w:rsidRDefault="00EF4C15" w:rsidP="001757A3">
      <w:pPr>
        <w:widowControl w:val="0"/>
        <w:autoSpaceDE w:val="0"/>
        <w:autoSpaceDN w:val="0"/>
        <w:ind w:firstLine="540"/>
        <w:jc w:val="both"/>
      </w:pPr>
      <w:r>
        <w:t>3</w:t>
      </w:r>
      <w:r w:rsidR="001757A3">
        <w:t>.</w:t>
      </w:r>
      <w:r w:rsidR="00FF6F6A">
        <w:t>4</w:t>
      </w:r>
      <w:r w:rsidR="001757A3">
        <w:t xml:space="preserve">. Структурное подразделение проверяет </w:t>
      </w:r>
      <w:r w:rsidR="00FF6F6A" w:rsidRPr="00FF6F6A">
        <w:t>в течение 10 рабочих дней</w:t>
      </w:r>
      <w:r w:rsidR="00FF6F6A">
        <w:t xml:space="preserve"> и при отсутствии замечаний </w:t>
      </w:r>
      <w:bookmarkStart w:id="0" w:name="_GoBack"/>
      <w:bookmarkEnd w:id="0"/>
      <w:r w:rsidR="001757A3">
        <w:t xml:space="preserve"> </w:t>
      </w:r>
      <w:r w:rsidR="00D5676D">
        <w:t>передает в</w:t>
      </w:r>
      <w:r w:rsidR="001757A3">
        <w:t xml:space="preserve"> отдел бухгалтерского учета</w:t>
      </w:r>
      <w:r w:rsidR="00D5676D">
        <w:t xml:space="preserve"> </w:t>
      </w:r>
      <w:r w:rsidR="001757A3">
        <w:t>и отчетности</w:t>
      </w:r>
      <w:r w:rsidR="00D5676D">
        <w:t xml:space="preserve"> администрации,</w:t>
      </w:r>
      <w:r w:rsidR="001757A3">
        <w:t xml:space="preserve"> планово-финансовы</w:t>
      </w:r>
      <w:r w:rsidR="00D5676D">
        <w:t xml:space="preserve">й </w:t>
      </w:r>
      <w:r w:rsidR="001757A3">
        <w:t>отдел</w:t>
      </w:r>
      <w:r w:rsidR="00D5676D">
        <w:t xml:space="preserve"> администрации</w:t>
      </w:r>
      <w:r w:rsidR="001757A3">
        <w:t xml:space="preserve"> отчеты </w:t>
      </w:r>
      <w:r w:rsidR="00D5676D">
        <w:t>для проверки в пределах их полномочий</w:t>
      </w:r>
      <w:r w:rsidR="001757A3">
        <w:t>.</w:t>
      </w:r>
    </w:p>
    <w:p w:rsidR="001757A3" w:rsidRDefault="00EF4C15" w:rsidP="001757A3">
      <w:pPr>
        <w:widowControl w:val="0"/>
        <w:autoSpaceDE w:val="0"/>
        <w:autoSpaceDN w:val="0"/>
        <w:ind w:firstLine="540"/>
        <w:jc w:val="both"/>
      </w:pPr>
      <w:r>
        <w:t>3</w:t>
      </w:r>
      <w:r w:rsidR="001757A3">
        <w:t>.</w:t>
      </w:r>
      <w:r w:rsidR="00FF6F6A">
        <w:t>5</w:t>
      </w:r>
      <w:r w:rsidR="001757A3">
        <w:t xml:space="preserve">. В случае выявления при проведении проверки отчетов ошибок структурное подразделение в течение 3 рабочих дней, направляет учреждению уведомление о нарушениях. </w:t>
      </w:r>
    </w:p>
    <w:p w:rsidR="001757A3" w:rsidRDefault="00EF4C15" w:rsidP="001757A3">
      <w:pPr>
        <w:widowControl w:val="0"/>
        <w:autoSpaceDE w:val="0"/>
        <w:autoSpaceDN w:val="0"/>
        <w:ind w:firstLine="540"/>
        <w:jc w:val="both"/>
      </w:pPr>
      <w:r>
        <w:t>3</w:t>
      </w:r>
      <w:r w:rsidR="001757A3">
        <w:t>.</w:t>
      </w:r>
      <w:r w:rsidR="00FF6F6A">
        <w:t>6</w:t>
      </w:r>
      <w:r w:rsidR="001757A3">
        <w:t>. Учреждение после получения уведомления исправляет ошибки и направляет в структурное подразделение исправленные отчеты в течение 3 рабочих дней.</w:t>
      </w:r>
    </w:p>
    <w:p w:rsidR="00DD239C" w:rsidRDefault="00DD239C" w:rsidP="001757A3">
      <w:pPr>
        <w:widowControl w:val="0"/>
        <w:autoSpaceDE w:val="0"/>
        <w:autoSpaceDN w:val="0"/>
        <w:ind w:firstLine="540"/>
        <w:jc w:val="both"/>
      </w:pPr>
      <w:r>
        <w:t>3.</w:t>
      </w:r>
      <w:r w:rsidR="00FF6F6A">
        <w:t>7</w:t>
      </w:r>
      <w:r>
        <w:t>.</w:t>
      </w:r>
      <w:r w:rsidRPr="00DD239C">
        <w:t xml:space="preserve"> </w:t>
      </w:r>
      <w:r>
        <w:t xml:space="preserve"> </w:t>
      </w:r>
      <w:r w:rsidR="008A2045">
        <w:t>Исправленные</w:t>
      </w:r>
      <w:r w:rsidRPr="00DD239C">
        <w:t xml:space="preserve"> </w:t>
      </w:r>
      <w:r w:rsidR="008A2045">
        <w:t>о</w:t>
      </w:r>
      <w:r w:rsidRPr="00DD239C">
        <w:t>тчеты</w:t>
      </w:r>
      <w:r w:rsidR="00D5676D">
        <w:t xml:space="preserve"> повторно</w:t>
      </w:r>
      <w:r w:rsidRPr="00DD239C">
        <w:t xml:space="preserve"> проверяются структурным подразделением в течении 5 рабочих дней.</w:t>
      </w:r>
    </w:p>
    <w:p w:rsidR="00F00666" w:rsidRPr="0072025B" w:rsidRDefault="00EF4C15" w:rsidP="0072025B">
      <w:pPr>
        <w:widowControl w:val="0"/>
        <w:autoSpaceDE w:val="0"/>
        <w:autoSpaceDN w:val="0"/>
        <w:ind w:firstLine="540"/>
        <w:jc w:val="both"/>
      </w:pPr>
      <w:r>
        <w:t>3</w:t>
      </w:r>
      <w:r w:rsidR="001757A3">
        <w:t>.</w:t>
      </w:r>
      <w:r w:rsidR="00FF6F6A">
        <w:t>8</w:t>
      </w:r>
      <w:r w:rsidR="001757A3">
        <w:t>. После утверждения структурным подразделением отчетов, начальник структурного подразделения и курирующий структурное подразделение заместитель главы администрации подписывают отчеты в АИС БП-ЭК усиленными квалифицированными электронными подписями.</w:t>
      </w:r>
    </w:p>
    <w:p w:rsidR="00035CF5" w:rsidRDefault="0072025B" w:rsidP="00F00666">
      <w:pPr>
        <w:widowControl w:val="0"/>
        <w:autoSpaceDE w:val="0"/>
        <w:autoSpaceDN w:val="0"/>
        <w:ind w:firstLine="540"/>
        <w:jc w:val="both"/>
      </w:pPr>
      <w:r>
        <w:t>3</w:t>
      </w:r>
      <w:r w:rsidR="00F00666">
        <w:t>.</w:t>
      </w:r>
      <w:r w:rsidR="00FF6F6A">
        <w:t>9</w:t>
      </w:r>
      <w:r w:rsidR="00F00666">
        <w:t xml:space="preserve">. </w:t>
      </w:r>
      <w:r>
        <w:t>Структурное подразделение</w:t>
      </w:r>
      <w:r w:rsidR="00F00666" w:rsidRPr="008E04FB">
        <w:t xml:space="preserve"> проводит проверки соблюдения условий и порядка предоставления субсидий </w:t>
      </w:r>
      <w:r w:rsidR="00F00666">
        <w:t>один</w:t>
      </w:r>
      <w:r w:rsidR="00F00666" w:rsidRPr="008E04FB">
        <w:t xml:space="preserve"> раз в квартал.</w:t>
      </w:r>
      <w:r w:rsidR="00F00666" w:rsidRPr="001D1D01">
        <w:t xml:space="preserve"> </w:t>
      </w:r>
    </w:p>
    <w:p w:rsidR="00F00666" w:rsidRPr="008E04FB" w:rsidRDefault="00F00666" w:rsidP="00F00666">
      <w:pPr>
        <w:widowControl w:val="0"/>
        <w:autoSpaceDE w:val="0"/>
        <w:autoSpaceDN w:val="0"/>
        <w:ind w:firstLine="540"/>
        <w:jc w:val="both"/>
      </w:pPr>
      <w:r w:rsidRPr="001D1D01">
        <w:t xml:space="preserve">В рамках проведения указанных проверок осуществляется в том числе текущий контроль реализации </w:t>
      </w:r>
      <w:r w:rsidR="001758CB">
        <w:t>учреждением</w:t>
      </w:r>
      <w:r w:rsidRPr="001D1D01">
        <w:t xml:space="preserve"> образовательных мероприятий.</w:t>
      </w:r>
    </w:p>
    <w:p w:rsidR="00F00666" w:rsidRDefault="0072025B" w:rsidP="00F00666">
      <w:pPr>
        <w:widowControl w:val="0"/>
        <w:autoSpaceDE w:val="0"/>
        <w:autoSpaceDN w:val="0"/>
        <w:ind w:firstLine="540"/>
        <w:jc w:val="both"/>
      </w:pPr>
      <w:r>
        <w:t>3</w:t>
      </w:r>
      <w:r w:rsidR="00F00666">
        <w:t>.</w:t>
      </w:r>
      <w:r>
        <w:t>1</w:t>
      </w:r>
      <w:r w:rsidR="00FF6F6A">
        <w:t>0</w:t>
      </w:r>
      <w:r w:rsidR="00F00666">
        <w:t xml:space="preserve">. </w:t>
      </w:r>
      <w:r w:rsidR="00F00666" w:rsidRPr="008E04FB">
        <w:t>Результаты проверки отчетности оформляются актом (д</w:t>
      </w:r>
      <w:r w:rsidR="00F00666">
        <w:t>алее - акт проверки отчетности) в течении 5 рабочих дней.</w:t>
      </w:r>
    </w:p>
    <w:p w:rsidR="00035CF5" w:rsidRDefault="00035CF5" w:rsidP="00035CF5">
      <w:pPr>
        <w:widowControl w:val="0"/>
        <w:autoSpaceDE w:val="0"/>
        <w:autoSpaceDN w:val="0"/>
        <w:ind w:firstLine="540"/>
        <w:jc w:val="both"/>
      </w:pPr>
      <w:r>
        <w:t>Акт направля</w:t>
      </w:r>
      <w:r w:rsidR="0072025B">
        <w:t>ется в течение 5 рабочих дней в КГФК</w:t>
      </w:r>
      <w:r>
        <w:t xml:space="preserve">. </w:t>
      </w:r>
    </w:p>
    <w:p w:rsidR="00035CF5" w:rsidRDefault="0072025B" w:rsidP="00F00666">
      <w:pPr>
        <w:widowControl w:val="0"/>
        <w:autoSpaceDE w:val="0"/>
        <w:autoSpaceDN w:val="0"/>
        <w:ind w:firstLine="540"/>
        <w:jc w:val="both"/>
      </w:pPr>
      <w:r>
        <w:t>3</w:t>
      </w:r>
      <w:r w:rsidR="00F00666">
        <w:t>.</w:t>
      </w:r>
      <w:r>
        <w:t>1</w:t>
      </w:r>
      <w:r w:rsidR="00FF6F6A">
        <w:t>1</w:t>
      </w:r>
      <w:r w:rsidR="00F00666">
        <w:t xml:space="preserve">. </w:t>
      </w:r>
      <w:r w:rsidR="00035CF5" w:rsidRPr="00035CF5">
        <w:t xml:space="preserve">В случае выявления при проведении проверки соблюдения условий и порядка предоставления субсидий нарушений </w:t>
      </w:r>
      <w:r w:rsidR="001758CB">
        <w:t>учреждением</w:t>
      </w:r>
      <w:r w:rsidR="00035CF5" w:rsidRPr="00035CF5">
        <w:t xml:space="preserve"> условий и (или) порядка предоставления субсидии (далее - нарушения) администрация в течение трех рабочих дней с даты подписания акта проверки, в котором зафиксированы нарушения, направляет </w:t>
      </w:r>
      <w:r w:rsidR="001758CB">
        <w:t>учреждению</w:t>
      </w:r>
      <w:r w:rsidR="00035CF5" w:rsidRPr="00035CF5">
        <w:t xml:space="preserve"> уведомление об устранении нарушений (далее – уведомление), в котором указываются выявленные нарушения и устанавливаются сроки их устранения. </w:t>
      </w:r>
    </w:p>
    <w:p w:rsidR="00035CF5" w:rsidRDefault="0072025B" w:rsidP="00035CF5">
      <w:pPr>
        <w:widowControl w:val="0"/>
        <w:autoSpaceDE w:val="0"/>
        <w:autoSpaceDN w:val="0"/>
        <w:ind w:firstLine="540"/>
        <w:jc w:val="both"/>
      </w:pPr>
      <w:r>
        <w:t>3</w:t>
      </w:r>
      <w:r w:rsidR="00F00666" w:rsidRPr="001D1D01">
        <w:t>.</w:t>
      </w:r>
      <w:r>
        <w:t>1</w:t>
      </w:r>
      <w:r w:rsidR="00FF6F6A">
        <w:t>2</w:t>
      </w:r>
      <w:r w:rsidR="00F00666" w:rsidRPr="001D1D01">
        <w:t>.</w:t>
      </w:r>
      <w:r w:rsidR="00035CF5">
        <w:t xml:space="preserve"> В случае не устранения выявленных нарушений в установленные в уведомлении сроки администрация в течение пяти рабочих дней со дня истечения указанных сроков составляет повторный акт проверки, подтверждающий факт не устранения нарушений и принимает решение в форме распоряжения о возврате в бюджет Санкт-Петербурга средств субсидии в размере, соответствующем выявленным нарушениям, и не позднее трех рабочих дней с даты издания указанного распоряжения направляет его копии </w:t>
      </w:r>
      <w:r w:rsidR="001758CB">
        <w:t>учреждению</w:t>
      </w:r>
      <w:r w:rsidR="00035CF5">
        <w:t xml:space="preserve"> и в КГФК </w:t>
      </w:r>
      <w:r w:rsidR="00035CF5">
        <w:lastRenderedPageBreak/>
        <w:t xml:space="preserve">вместе с требованием к </w:t>
      </w:r>
      <w:r w:rsidR="001758CB">
        <w:t>учреждению</w:t>
      </w:r>
      <w:r w:rsidR="00035CF5">
        <w:t xml:space="preserve">, в котором предусматриваются: </w:t>
      </w:r>
    </w:p>
    <w:p w:rsidR="00035CF5" w:rsidRDefault="00035CF5" w:rsidP="00035CF5">
      <w:pPr>
        <w:widowControl w:val="0"/>
        <w:autoSpaceDE w:val="0"/>
        <w:autoSpaceDN w:val="0"/>
        <w:ind w:firstLine="540"/>
        <w:jc w:val="both"/>
      </w:pPr>
      <w:r>
        <w:t xml:space="preserve">подлежащая возврату в бюджет Санкт-Петербурга сумма средств субсидии, а также сроки ее возврата; </w:t>
      </w:r>
    </w:p>
    <w:p w:rsidR="00035CF5" w:rsidRDefault="00035CF5" w:rsidP="00035CF5">
      <w:pPr>
        <w:widowControl w:val="0"/>
        <w:autoSpaceDE w:val="0"/>
        <w:autoSpaceDN w:val="0"/>
        <w:ind w:firstLine="540"/>
        <w:jc w:val="both"/>
      </w:pPr>
      <w:r>
        <w:t>код бюджетной классификации Российской Федерации, по которому должен быть осуществлен возврат средств субсидии.</w:t>
      </w:r>
    </w:p>
    <w:p w:rsidR="001758CB" w:rsidRDefault="0072025B" w:rsidP="001758CB">
      <w:pPr>
        <w:widowControl w:val="0"/>
        <w:autoSpaceDE w:val="0"/>
        <w:autoSpaceDN w:val="0"/>
        <w:ind w:firstLine="540"/>
        <w:jc w:val="both"/>
      </w:pPr>
      <w:r>
        <w:t>3</w:t>
      </w:r>
      <w:r w:rsidR="001758CB">
        <w:t>.</w:t>
      </w:r>
      <w:r>
        <w:t>1</w:t>
      </w:r>
      <w:r w:rsidR="00FF6F6A">
        <w:t>3</w:t>
      </w:r>
      <w:r w:rsidR="001758CB">
        <w:t xml:space="preserve">. </w:t>
      </w:r>
      <w:r w:rsidR="008550E9">
        <w:t>Учреждение</w:t>
      </w:r>
      <w:r w:rsidR="001758CB">
        <w:t xml:space="preserve"> обязан</w:t>
      </w:r>
      <w:r w:rsidR="008550E9">
        <w:t>о</w:t>
      </w:r>
      <w:r w:rsidR="001758CB">
        <w:t xml:space="preserve"> осуществить возврат средств субсидии в бюджет </w:t>
      </w:r>
      <w:r w:rsidR="008550E9">
        <w:br/>
      </w:r>
      <w:r w:rsidR="001758CB">
        <w:t xml:space="preserve"> Санкт-Петербурга в течение 10 рабочих дней с даты получения требования и копии распоряжения, которые указаны в пункте </w:t>
      </w:r>
      <w:r>
        <w:t>3</w:t>
      </w:r>
      <w:r w:rsidR="001758CB">
        <w:t>.</w:t>
      </w:r>
      <w:r>
        <w:t>1</w:t>
      </w:r>
      <w:r w:rsidR="00FF6F6A">
        <w:t>2</w:t>
      </w:r>
      <w:r w:rsidR="008550E9">
        <w:t>.</w:t>
      </w:r>
      <w:r w:rsidR="001758CB">
        <w:t xml:space="preserve"> настоящего Порядка. </w:t>
      </w:r>
    </w:p>
    <w:p w:rsidR="001758CB" w:rsidRDefault="0072025B" w:rsidP="001758CB">
      <w:pPr>
        <w:widowControl w:val="0"/>
        <w:autoSpaceDE w:val="0"/>
        <w:autoSpaceDN w:val="0"/>
        <w:ind w:firstLine="540"/>
        <w:jc w:val="both"/>
      </w:pPr>
      <w:r>
        <w:t>3</w:t>
      </w:r>
      <w:r w:rsidR="007A414E">
        <w:t>.</w:t>
      </w:r>
      <w:r>
        <w:t>1</w:t>
      </w:r>
      <w:r w:rsidR="00FF6F6A">
        <w:t>4</w:t>
      </w:r>
      <w:r w:rsidR="001758CB">
        <w:t xml:space="preserve">. В случае если средства субсидии не возвращены </w:t>
      </w:r>
      <w:r w:rsidR="008550E9">
        <w:t>учреждением</w:t>
      </w:r>
      <w:r w:rsidR="001758CB">
        <w:t xml:space="preserve"> в бюджет </w:t>
      </w:r>
      <w:r w:rsidR="008550E9">
        <w:br/>
      </w:r>
      <w:r w:rsidR="001758CB">
        <w:t xml:space="preserve">Санкт-Петербурга в срок, установленный в пункте </w:t>
      </w:r>
      <w:r>
        <w:t>3</w:t>
      </w:r>
      <w:r w:rsidR="008550E9">
        <w:t>.</w:t>
      </w:r>
      <w:r>
        <w:t>1</w:t>
      </w:r>
      <w:r w:rsidR="00FF6F6A">
        <w:t>3</w:t>
      </w:r>
      <w:r w:rsidR="008550E9">
        <w:t>.</w:t>
      </w:r>
      <w:r w:rsidR="001758CB">
        <w:t xml:space="preserve"> настоящего Порядка, администрация в течение 15 рабочих дней со дня истечения указанного срока направляет в суд исковое заявление о возврате средств субсидии в бюджет Санкт-Петербурга.</w:t>
      </w:r>
    </w:p>
    <w:p w:rsidR="00643796" w:rsidRDefault="00643796"/>
    <w:p w:rsidR="00643796" w:rsidRDefault="00643796"/>
    <w:p w:rsidR="00643796" w:rsidRDefault="00643796"/>
    <w:p w:rsidR="00643796" w:rsidRDefault="00643796"/>
    <w:p w:rsidR="00643796" w:rsidRDefault="00643796"/>
    <w:p w:rsidR="00643796" w:rsidRDefault="00643796"/>
    <w:p w:rsidR="00643796" w:rsidRDefault="00643796"/>
    <w:sectPr w:rsidR="0064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D6A7D"/>
    <w:multiLevelType w:val="hybridMultilevel"/>
    <w:tmpl w:val="8456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74"/>
    <w:rsid w:val="00035CF5"/>
    <w:rsid w:val="00087D83"/>
    <w:rsid w:val="000A0CA8"/>
    <w:rsid w:val="00161579"/>
    <w:rsid w:val="001757A3"/>
    <w:rsid w:val="001758CB"/>
    <w:rsid w:val="00185E61"/>
    <w:rsid w:val="001A0A8D"/>
    <w:rsid w:val="001C7EDB"/>
    <w:rsid w:val="001D1D01"/>
    <w:rsid w:val="001F0F82"/>
    <w:rsid w:val="002B3EEF"/>
    <w:rsid w:val="00361483"/>
    <w:rsid w:val="00385A09"/>
    <w:rsid w:val="003B16DA"/>
    <w:rsid w:val="004258FB"/>
    <w:rsid w:val="00432F48"/>
    <w:rsid w:val="00433551"/>
    <w:rsid w:val="00446CF6"/>
    <w:rsid w:val="00466DD6"/>
    <w:rsid w:val="00471C99"/>
    <w:rsid w:val="00485CD8"/>
    <w:rsid w:val="004873CB"/>
    <w:rsid w:val="00497E63"/>
    <w:rsid w:val="004A17B7"/>
    <w:rsid w:val="004C7AF9"/>
    <w:rsid w:val="005678E2"/>
    <w:rsid w:val="00585F1A"/>
    <w:rsid w:val="005B4C1F"/>
    <w:rsid w:val="005B6BCA"/>
    <w:rsid w:val="005C3CD6"/>
    <w:rsid w:val="00643796"/>
    <w:rsid w:val="00716F6D"/>
    <w:rsid w:val="0072025B"/>
    <w:rsid w:val="007A414E"/>
    <w:rsid w:val="007B180B"/>
    <w:rsid w:val="007D26D1"/>
    <w:rsid w:val="007E68D2"/>
    <w:rsid w:val="008452D2"/>
    <w:rsid w:val="008550E9"/>
    <w:rsid w:val="008A2045"/>
    <w:rsid w:val="008A2B88"/>
    <w:rsid w:val="008E04FB"/>
    <w:rsid w:val="008F2B79"/>
    <w:rsid w:val="008F7E0A"/>
    <w:rsid w:val="00947322"/>
    <w:rsid w:val="009862AF"/>
    <w:rsid w:val="009947C5"/>
    <w:rsid w:val="00996169"/>
    <w:rsid w:val="009E007F"/>
    <w:rsid w:val="009E5E46"/>
    <w:rsid w:val="00A16ACA"/>
    <w:rsid w:val="00A27D7C"/>
    <w:rsid w:val="00B017BE"/>
    <w:rsid w:val="00B50188"/>
    <w:rsid w:val="00B54808"/>
    <w:rsid w:val="00BF0A2A"/>
    <w:rsid w:val="00C54718"/>
    <w:rsid w:val="00D43854"/>
    <w:rsid w:val="00D5676D"/>
    <w:rsid w:val="00D86B9E"/>
    <w:rsid w:val="00D96C2A"/>
    <w:rsid w:val="00DC4A83"/>
    <w:rsid w:val="00DD239C"/>
    <w:rsid w:val="00ED15FE"/>
    <w:rsid w:val="00EF4C15"/>
    <w:rsid w:val="00F00666"/>
    <w:rsid w:val="00F3033D"/>
    <w:rsid w:val="00F36864"/>
    <w:rsid w:val="00F42474"/>
    <w:rsid w:val="00FE2A05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CCA5"/>
  <w15:chartTrackingRefBased/>
  <w15:docId w15:val="{A307F94F-701D-467B-801C-7B17315E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F4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424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4A1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00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0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9026&amp;dst=100948&amp;field=134&amp;date=05.06.2026&amp;demo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Бердигулова Ольга Александровна</cp:lastModifiedBy>
  <cp:revision>3</cp:revision>
  <cp:lastPrinted>2026-06-09T14:11:00Z</cp:lastPrinted>
  <dcterms:created xsi:type="dcterms:W3CDTF">2026-06-09T14:17:00Z</dcterms:created>
  <dcterms:modified xsi:type="dcterms:W3CDTF">2026-06-09T14:24:00Z</dcterms:modified>
</cp:coreProperties>
</file>