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9F1EF35" w14:textId="77777777" w:rsidR="0014254F" w:rsidRPr="00730526" w:rsidRDefault="0014254F" w:rsidP="0014254F">
      <w:pPr>
        <w:pStyle w:val="1"/>
        <w:rPr>
          <w:sz w:val="24"/>
          <w:szCs w:val="24"/>
        </w:rPr>
      </w:pPr>
      <w:r w:rsidRPr="0073052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EB3C33" wp14:editId="2171796C">
                <wp:simplePos x="0" y="0"/>
                <wp:positionH relativeFrom="column">
                  <wp:posOffset>-720090</wp:posOffset>
                </wp:positionH>
                <wp:positionV relativeFrom="paragraph">
                  <wp:posOffset>1807450</wp:posOffset>
                </wp:positionV>
                <wp:extent cx="3959525" cy="319177"/>
                <wp:effectExtent l="0" t="0" r="22225" b="241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525" cy="3191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0451BB86" id="Прямоугольник 3" o:spid="_x0000_s1026" style="position:absolute;margin-left:-56.7pt;margin-top:142.3pt;width:311.75pt;height:25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" fillcolor="white [3212]" strokecolor="white [3212]" strokeweight="1pt"/>
            </w:pict>
          </mc:Fallback>
        </mc:AlternateContent>
      </w:r>
      <w:r w:rsidRPr="0073052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4BF8AE" wp14:editId="128FF9E4">
                <wp:simplePos x="0" y="0"/>
                <wp:positionH relativeFrom="column">
                  <wp:posOffset>4567902</wp:posOffset>
                </wp:positionH>
                <wp:positionV relativeFrom="paragraph">
                  <wp:posOffset>1031072</wp:posOffset>
                </wp:positionV>
                <wp:extent cx="439948" cy="258793"/>
                <wp:effectExtent l="0" t="0" r="17780" b="2730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948" cy="2587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31E75F19" id="Прямоугольник 1" o:spid="_x0000_s1026" style="position:absolute;margin-left:359.7pt;margin-top:81.2pt;width:34.65pt;height:2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" fillcolor="white [3212]" strokecolor="white [3212]" strokeweight="1pt"/>
            </w:pict>
          </mc:Fallback>
        </mc:AlternateContent>
      </w:r>
      <w:r w:rsidRPr="00730526">
        <w:rPr>
          <w:noProof/>
          <w:sz w:val="24"/>
          <w:szCs w:val="24"/>
          <w:lang w:eastAsia="ru-RU"/>
        </w:rPr>
        <w:drawing>
          <wp:anchor distT="0" distB="107950" distL="114935" distR="114935" simplePos="0" relativeHeight="251659264" behindDoc="0" locked="0" layoutInCell="1" allowOverlap="1" wp14:anchorId="387248AA" wp14:editId="135A7B60">
            <wp:simplePos x="0" y="0"/>
            <wp:positionH relativeFrom="column">
              <wp:posOffset>-844550</wp:posOffset>
            </wp:positionH>
            <wp:positionV relativeFrom="paragraph">
              <wp:posOffset>-169545</wp:posOffset>
            </wp:positionV>
            <wp:extent cx="7090410" cy="22936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0526">
        <w:rPr>
          <w:sz w:val="24"/>
          <w:szCs w:val="24"/>
        </w:rPr>
        <w:t>О государственной информационной</w:t>
      </w:r>
    </w:p>
    <w:p w14:paraId="6172A463" w14:textId="77777777" w:rsidR="0014254F" w:rsidRPr="00730526" w:rsidRDefault="0014254F" w:rsidP="0014254F">
      <w:pPr>
        <w:pStyle w:val="1"/>
        <w:rPr>
          <w:sz w:val="24"/>
          <w:szCs w:val="24"/>
        </w:rPr>
      </w:pPr>
      <w:r w:rsidRPr="00730526">
        <w:rPr>
          <w:sz w:val="24"/>
          <w:szCs w:val="24"/>
        </w:rPr>
        <w:t xml:space="preserve">системе Санкт-Петербурга </w:t>
      </w:r>
    </w:p>
    <w:p w14:paraId="06194588" w14:textId="77777777" w:rsidR="0014254F" w:rsidRPr="00730526" w:rsidRDefault="0014254F" w:rsidP="0014254F">
      <w:pPr>
        <w:pStyle w:val="1"/>
        <w:rPr>
          <w:sz w:val="24"/>
          <w:szCs w:val="24"/>
        </w:rPr>
      </w:pPr>
      <w:r w:rsidRPr="00730526">
        <w:rPr>
          <w:sz w:val="24"/>
          <w:szCs w:val="24"/>
        </w:rPr>
        <w:t xml:space="preserve">«Управление инвестиционной </w:t>
      </w:r>
    </w:p>
    <w:p w14:paraId="128D2489" w14:textId="31B4D11E" w:rsidR="0014254F" w:rsidRPr="00730526" w:rsidRDefault="0014254F" w:rsidP="0014254F">
      <w:pPr>
        <w:pStyle w:val="1"/>
        <w:rPr>
          <w:sz w:val="24"/>
          <w:szCs w:val="24"/>
        </w:rPr>
      </w:pPr>
      <w:r w:rsidRPr="00730526">
        <w:rPr>
          <w:sz w:val="24"/>
          <w:szCs w:val="24"/>
        </w:rPr>
        <w:t>деятельностью» и внесении</w:t>
      </w:r>
    </w:p>
    <w:p w14:paraId="4BBF631A" w14:textId="77777777" w:rsidR="0014254F" w:rsidRPr="00730526" w:rsidRDefault="0014254F" w:rsidP="0014254F">
      <w:pPr>
        <w:pStyle w:val="1"/>
        <w:rPr>
          <w:sz w:val="24"/>
          <w:szCs w:val="24"/>
        </w:rPr>
      </w:pPr>
      <w:r w:rsidRPr="00730526">
        <w:rPr>
          <w:sz w:val="24"/>
          <w:szCs w:val="24"/>
        </w:rPr>
        <w:t>изменений в некоторые правовые акты</w:t>
      </w:r>
    </w:p>
    <w:p w14:paraId="0849B34A" w14:textId="77777777" w:rsidR="0014254F" w:rsidRPr="00730526" w:rsidRDefault="0014254F" w:rsidP="0014254F">
      <w:pPr>
        <w:pStyle w:val="1"/>
        <w:rPr>
          <w:b w:val="0"/>
          <w:sz w:val="24"/>
          <w:szCs w:val="24"/>
        </w:rPr>
      </w:pPr>
      <w:r w:rsidRPr="00730526">
        <w:rPr>
          <w:sz w:val="24"/>
          <w:szCs w:val="24"/>
        </w:rPr>
        <w:t>Санкт-Петербурга</w:t>
      </w:r>
    </w:p>
    <w:p w14:paraId="0E6FE55E" w14:textId="77777777" w:rsidR="0014254F" w:rsidRPr="00730526" w:rsidRDefault="0014254F" w:rsidP="0014254F">
      <w:pPr>
        <w:pStyle w:val="a3"/>
        <w:ind w:right="109" w:firstLine="708"/>
        <w:rPr>
          <w:sz w:val="24"/>
          <w:szCs w:val="24"/>
        </w:rPr>
      </w:pPr>
    </w:p>
    <w:p w14:paraId="75BF0590" w14:textId="77777777" w:rsidR="0014254F" w:rsidRPr="00730526" w:rsidRDefault="0014254F" w:rsidP="0014254F">
      <w:pPr>
        <w:pStyle w:val="a3"/>
        <w:ind w:right="109" w:firstLine="708"/>
        <w:rPr>
          <w:sz w:val="24"/>
          <w:szCs w:val="24"/>
        </w:rPr>
      </w:pPr>
    </w:p>
    <w:p w14:paraId="3C454AEA" w14:textId="4A5E34D8" w:rsidR="0014254F" w:rsidRPr="00730526" w:rsidRDefault="0014254F" w:rsidP="0014254F">
      <w:pPr>
        <w:pStyle w:val="a3"/>
        <w:ind w:right="109" w:firstLine="609"/>
        <w:rPr>
          <w:sz w:val="24"/>
          <w:szCs w:val="24"/>
        </w:rPr>
      </w:pPr>
      <w:r w:rsidRPr="00730526">
        <w:rPr>
          <w:sz w:val="24"/>
          <w:szCs w:val="24"/>
        </w:rPr>
        <w:t xml:space="preserve">В соответствии с Федеральным законом «Об информации, информационных технологиях </w:t>
      </w:r>
      <w:r w:rsidRPr="00C52660">
        <w:rPr>
          <w:sz w:val="24"/>
          <w:szCs w:val="24"/>
        </w:rPr>
        <w:t xml:space="preserve">и о защите информации», </w:t>
      </w:r>
      <w:r w:rsidR="00411797" w:rsidRPr="00C52660">
        <w:rPr>
          <w:sz w:val="24"/>
          <w:szCs w:val="24"/>
        </w:rPr>
        <w:t>Федеральным законом «Об обеспечении доступа к информации о деятельности государственных органов и органов местного самоуправления»,</w:t>
      </w:r>
      <w:r w:rsidR="00411797">
        <w:rPr>
          <w:sz w:val="24"/>
          <w:szCs w:val="24"/>
        </w:rPr>
        <w:t xml:space="preserve"> </w:t>
      </w:r>
      <w:r w:rsidRPr="00730526">
        <w:rPr>
          <w:sz w:val="24"/>
          <w:szCs w:val="24"/>
        </w:rPr>
        <w:t>постановлением Правительства Российской Федерации от 06</w:t>
      </w:r>
      <w:r w:rsidR="00B55AB6">
        <w:rPr>
          <w:sz w:val="24"/>
          <w:szCs w:val="24"/>
        </w:rPr>
        <w:t>.07.2015 № 676 «О требованиях к </w:t>
      </w:r>
      <w:r w:rsidRPr="00730526">
        <w:rPr>
          <w:sz w:val="24"/>
          <w:szCs w:val="24"/>
        </w:rPr>
        <w:t>порядку создания, развития, ввода в </w:t>
      </w:r>
      <w:r>
        <w:rPr>
          <w:sz w:val="24"/>
          <w:szCs w:val="24"/>
        </w:rPr>
        <w:t>эксплуатацию, эксплуатации и </w:t>
      </w:r>
      <w:r w:rsidRPr="00730526">
        <w:rPr>
          <w:sz w:val="24"/>
          <w:szCs w:val="24"/>
        </w:rPr>
        <w:t>вывода из эксплуатации государственных информационных систем и дальнейшего хранения содержащейся в их базах данных информации», Законом Санкт-Петербурга от 01.07.200</w:t>
      </w:r>
      <w:r>
        <w:rPr>
          <w:sz w:val="24"/>
          <w:szCs w:val="24"/>
        </w:rPr>
        <w:t>9 № </w:t>
      </w:r>
      <w:r w:rsidRPr="00730526">
        <w:rPr>
          <w:sz w:val="24"/>
          <w:szCs w:val="24"/>
        </w:rPr>
        <w:t>371-70 «О государственных информационн</w:t>
      </w:r>
      <w:r>
        <w:rPr>
          <w:sz w:val="24"/>
          <w:szCs w:val="24"/>
        </w:rPr>
        <w:t>ых системах Санкт-Петербурга» и </w:t>
      </w:r>
      <w:r w:rsidRPr="00730526">
        <w:rPr>
          <w:sz w:val="24"/>
          <w:szCs w:val="24"/>
        </w:rPr>
        <w:t xml:space="preserve">постановлением Правительства </w:t>
      </w:r>
      <w:r w:rsidR="00B55AB6">
        <w:rPr>
          <w:sz w:val="24"/>
          <w:szCs w:val="24"/>
        </w:rPr>
        <w:t xml:space="preserve">                     </w:t>
      </w:r>
      <w:r w:rsidRPr="00730526">
        <w:rPr>
          <w:sz w:val="24"/>
          <w:szCs w:val="24"/>
        </w:rPr>
        <w:t xml:space="preserve">Санкт-Петербурга </w:t>
      </w:r>
      <w:r>
        <w:rPr>
          <w:sz w:val="24"/>
          <w:szCs w:val="24"/>
        </w:rPr>
        <w:t>от 24.10.2016 № 928 «О мерах по </w:t>
      </w:r>
      <w:r w:rsidRPr="00730526">
        <w:rPr>
          <w:sz w:val="24"/>
          <w:szCs w:val="24"/>
        </w:rPr>
        <w:t>реализации постановления Правительства Российской Федерации от 06.07.2015 № 676» Правительство Санкт-Петербурга</w:t>
      </w:r>
    </w:p>
    <w:p w14:paraId="4957D889" w14:textId="77777777" w:rsidR="0014254F" w:rsidRPr="00730526" w:rsidRDefault="0014254F" w:rsidP="0014254F">
      <w:pPr>
        <w:pStyle w:val="a3"/>
        <w:rPr>
          <w:sz w:val="24"/>
          <w:szCs w:val="24"/>
        </w:rPr>
      </w:pPr>
    </w:p>
    <w:p w14:paraId="4A1ADE54" w14:textId="77777777" w:rsidR="0014254F" w:rsidRPr="00730526" w:rsidRDefault="0014254F" w:rsidP="0014254F">
      <w:pPr>
        <w:pStyle w:val="a3"/>
        <w:ind w:firstLine="609"/>
        <w:rPr>
          <w:sz w:val="24"/>
          <w:szCs w:val="24"/>
        </w:rPr>
      </w:pPr>
      <w:r w:rsidRPr="00730526">
        <w:rPr>
          <w:b/>
          <w:sz w:val="24"/>
          <w:szCs w:val="24"/>
        </w:rPr>
        <w:t>ПОСТАНОВЛЯЕТ</w:t>
      </w:r>
      <w:r w:rsidRPr="00730526">
        <w:rPr>
          <w:sz w:val="24"/>
          <w:szCs w:val="24"/>
        </w:rPr>
        <w:t>:</w:t>
      </w:r>
    </w:p>
    <w:p w14:paraId="03D01F33" w14:textId="77777777" w:rsidR="0014254F" w:rsidRPr="00730526" w:rsidRDefault="0014254F" w:rsidP="0014254F">
      <w:pPr>
        <w:pStyle w:val="a3"/>
        <w:ind w:left="0"/>
        <w:jc w:val="left"/>
        <w:rPr>
          <w:b/>
          <w:sz w:val="24"/>
          <w:szCs w:val="24"/>
        </w:rPr>
      </w:pPr>
    </w:p>
    <w:p w14:paraId="6249A378" w14:textId="6EC4A411" w:rsidR="0014254F" w:rsidRPr="00730526" w:rsidRDefault="0014254F" w:rsidP="0014254F">
      <w:pPr>
        <w:pStyle w:val="a5"/>
        <w:numPr>
          <w:ilvl w:val="0"/>
          <w:numId w:val="1"/>
        </w:numPr>
        <w:tabs>
          <w:tab w:val="left" w:pos="1210"/>
        </w:tabs>
        <w:ind w:left="142" w:firstLine="567"/>
        <w:rPr>
          <w:sz w:val="24"/>
          <w:szCs w:val="24"/>
        </w:rPr>
      </w:pPr>
      <w:r w:rsidRPr="00730526">
        <w:rPr>
          <w:sz w:val="24"/>
          <w:szCs w:val="24"/>
        </w:rPr>
        <w:t>Преобразовать единую справочно-информационную систему «Развитие территории и недвижимости Санкт-Петербурга»</w:t>
      </w:r>
      <w:r w:rsidR="00411797">
        <w:rPr>
          <w:sz w:val="24"/>
          <w:szCs w:val="24"/>
        </w:rPr>
        <w:t xml:space="preserve"> </w:t>
      </w:r>
      <w:r w:rsidRPr="00730526">
        <w:rPr>
          <w:sz w:val="24"/>
          <w:szCs w:val="24"/>
        </w:rPr>
        <w:t>(регистрационный номер в Реестре государственных информационных систем Санкт-Петербурга № 1208),</w:t>
      </w:r>
      <w:r>
        <w:rPr>
          <w:sz w:val="24"/>
          <w:szCs w:val="24"/>
        </w:rPr>
        <w:t xml:space="preserve"> в </w:t>
      </w:r>
      <w:r w:rsidRPr="00730526">
        <w:rPr>
          <w:sz w:val="24"/>
          <w:szCs w:val="24"/>
        </w:rPr>
        <w:t>государственную информационную систему</w:t>
      </w:r>
      <w:r>
        <w:rPr>
          <w:sz w:val="24"/>
          <w:szCs w:val="24"/>
        </w:rPr>
        <w:t xml:space="preserve"> </w:t>
      </w:r>
      <w:r w:rsidRPr="00730526">
        <w:rPr>
          <w:sz w:val="24"/>
          <w:szCs w:val="24"/>
        </w:rPr>
        <w:t>Санкт-Петербурга «Управление инвестиционной деятельностью» (далее – УИД).</w:t>
      </w:r>
    </w:p>
    <w:p w14:paraId="3E11186C" w14:textId="08D70110" w:rsidR="0014254F" w:rsidRPr="00730526" w:rsidRDefault="0014254F" w:rsidP="0014254F">
      <w:pPr>
        <w:pStyle w:val="a5"/>
        <w:numPr>
          <w:ilvl w:val="0"/>
          <w:numId w:val="1"/>
        </w:numPr>
        <w:tabs>
          <w:tab w:val="left" w:pos="1210"/>
        </w:tabs>
        <w:ind w:left="142" w:firstLine="567"/>
        <w:rPr>
          <w:sz w:val="24"/>
          <w:szCs w:val="24"/>
        </w:rPr>
      </w:pPr>
      <w:r w:rsidRPr="00730526">
        <w:rPr>
          <w:sz w:val="24"/>
          <w:szCs w:val="24"/>
        </w:rPr>
        <w:t xml:space="preserve">Утвердить Положение о государственной информационной системе </w:t>
      </w:r>
      <w:r w:rsidRPr="00730526">
        <w:rPr>
          <w:sz w:val="24"/>
          <w:szCs w:val="24"/>
        </w:rPr>
        <w:br/>
        <w:t>Санкт-Петербурга «Управление инвестиционной деятельностью».</w:t>
      </w:r>
    </w:p>
    <w:p w14:paraId="7D6DF90B" w14:textId="77777777" w:rsidR="00C52660" w:rsidRDefault="00411797" w:rsidP="00C52660">
      <w:pPr>
        <w:pStyle w:val="a5"/>
        <w:tabs>
          <w:tab w:val="left" w:pos="1210"/>
        </w:tabs>
        <w:ind w:left="142"/>
        <w:rPr>
          <w:sz w:val="24"/>
          <w:szCs w:val="24"/>
        </w:rPr>
      </w:pPr>
      <w:r>
        <w:rPr>
          <w:sz w:val="24"/>
          <w:szCs w:val="24"/>
        </w:rPr>
        <w:t>3. </w:t>
      </w:r>
      <w:r w:rsidR="0014254F" w:rsidRPr="00730526">
        <w:rPr>
          <w:sz w:val="24"/>
          <w:szCs w:val="24"/>
        </w:rPr>
        <w:t>Установить, что:</w:t>
      </w:r>
    </w:p>
    <w:p w14:paraId="61685236" w14:textId="3A126500" w:rsidR="0014254F" w:rsidRPr="00C52660" w:rsidRDefault="00C52660" w:rsidP="00C52660">
      <w:pPr>
        <w:pStyle w:val="a5"/>
        <w:tabs>
          <w:tab w:val="left" w:pos="1210"/>
        </w:tabs>
        <w:ind w:left="142"/>
        <w:rPr>
          <w:sz w:val="24"/>
          <w:szCs w:val="24"/>
        </w:rPr>
      </w:pPr>
      <w:r>
        <w:rPr>
          <w:sz w:val="24"/>
          <w:szCs w:val="24"/>
        </w:rPr>
        <w:t>3.1. </w:t>
      </w:r>
      <w:r w:rsidR="0014254F" w:rsidRPr="00C52660">
        <w:rPr>
          <w:sz w:val="24"/>
          <w:szCs w:val="24"/>
        </w:rPr>
        <w:t xml:space="preserve">Оператором УИД является Комитет по инвестициям Санкт-Петербурга </w:t>
      </w:r>
      <w:r w:rsidR="0014254F" w:rsidRPr="00C52660">
        <w:rPr>
          <w:sz w:val="24"/>
          <w:szCs w:val="24"/>
        </w:rPr>
        <w:br/>
        <w:t>(далее – Комитет).</w:t>
      </w:r>
    </w:p>
    <w:p w14:paraId="7A26B95B" w14:textId="5D5E1F4E" w:rsidR="0014254F" w:rsidRPr="00730526" w:rsidRDefault="00C52660" w:rsidP="00C52660">
      <w:pPr>
        <w:pStyle w:val="a5"/>
        <w:tabs>
          <w:tab w:val="left" w:pos="1210"/>
          <w:tab w:val="left" w:pos="1320"/>
        </w:tabs>
        <w:ind w:left="142"/>
        <w:rPr>
          <w:sz w:val="24"/>
          <w:szCs w:val="24"/>
        </w:rPr>
      </w:pPr>
      <w:r>
        <w:rPr>
          <w:sz w:val="24"/>
          <w:szCs w:val="24"/>
        </w:rPr>
        <w:t>3.2. </w:t>
      </w:r>
      <w:r w:rsidR="0014254F" w:rsidRPr="00730526">
        <w:rPr>
          <w:sz w:val="24"/>
          <w:szCs w:val="24"/>
        </w:rPr>
        <w:t xml:space="preserve">Правомочия обладателя информации, содержащейся в УИД, от имени </w:t>
      </w:r>
      <w:r w:rsidR="0014254F" w:rsidRPr="00730526">
        <w:rPr>
          <w:sz w:val="24"/>
          <w:szCs w:val="24"/>
        </w:rPr>
        <w:br/>
        <w:t>Санкт-Петербурга осуществляет Комитет.</w:t>
      </w:r>
    </w:p>
    <w:p w14:paraId="2B68A95B" w14:textId="05797B0E" w:rsidR="00411797" w:rsidRPr="00C52660" w:rsidRDefault="00C52660" w:rsidP="00C52660">
      <w:pPr>
        <w:pStyle w:val="a5"/>
        <w:tabs>
          <w:tab w:val="left" w:pos="1210"/>
          <w:tab w:val="left" w:pos="1320"/>
        </w:tabs>
        <w:ind w:left="142"/>
        <w:rPr>
          <w:sz w:val="24"/>
          <w:szCs w:val="24"/>
        </w:rPr>
      </w:pPr>
      <w:r>
        <w:rPr>
          <w:sz w:val="24"/>
          <w:szCs w:val="24"/>
        </w:rPr>
        <w:t>3.3. </w:t>
      </w:r>
      <w:r w:rsidR="00411797" w:rsidRPr="00C52660">
        <w:rPr>
          <w:sz w:val="24"/>
          <w:szCs w:val="24"/>
        </w:rPr>
        <w:t xml:space="preserve">Развитие и сопровождение </w:t>
      </w:r>
      <w:r w:rsidR="0014254F" w:rsidRPr="00C52660">
        <w:rPr>
          <w:sz w:val="24"/>
          <w:szCs w:val="24"/>
        </w:rPr>
        <w:t xml:space="preserve">УИД обеспечивает Комитет по информатизации </w:t>
      </w:r>
      <w:r w:rsidR="0014254F" w:rsidRPr="00C52660">
        <w:rPr>
          <w:sz w:val="24"/>
          <w:szCs w:val="24"/>
        </w:rPr>
        <w:br/>
        <w:t xml:space="preserve">и связи. </w:t>
      </w:r>
    </w:p>
    <w:p w14:paraId="03BB6DBF" w14:textId="5E732EF8" w:rsidR="00411797" w:rsidRPr="00C52660" w:rsidRDefault="00C52660" w:rsidP="00C52660">
      <w:pPr>
        <w:pStyle w:val="a5"/>
        <w:tabs>
          <w:tab w:val="left" w:pos="709"/>
          <w:tab w:val="left" w:pos="1210"/>
          <w:tab w:val="left" w:pos="1320"/>
        </w:tabs>
        <w:ind w:left="142"/>
        <w:rPr>
          <w:sz w:val="24"/>
          <w:szCs w:val="24"/>
        </w:rPr>
      </w:pPr>
      <w:r>
        <w:rPr>
          <w:sz w:val="24"/>
          <w:szCs w:val="24"/>
        </w:rPr>
        <w:t>4. </w:t>
      </w:r>
      <w:r w:rsidR="00411797" w:rsidRPr="00C52660">
        <w:rPr>
          <w:sz w:val="24"/>
          <w:szCs w:val="24"/>
        </w:rPr>
        <w:t>Комитету по согласованию с Комитетом по информатизации и связи в течение 60 дней разработать проекты соглашений</w:t>
      </w:r>
      <w:r w:rsidR="00C600C8" w:rsidRPr="00C52660">
        <w:rPr>
          <w:sz w:val="24"/>
          <w:szCs w:val="24"/>
        </w:rPr>
        <w:t xml:space="preserve"> об </w:t>
      </w:r>
      <w:r w:rsidR="007057D5">
        <w:rPr>
          <w:sz w:val="24"/>
          <w:szCs w:val="24"/>
        </w:rPr>
        <w:t>информационном взаимодействии</w:t>
      </w:r>
      <w:r w:rsidR="00411797" w:rsidRPr="00C52660">
        <w:rPr>
          <w:sz w:val="24"/>
          <w:szCs w:val="24"/>
        </w:rPr>
        <w:t xml:space="preserve"> и направить их</w:t>
      </w:r>
      <w:r>
        <w:rPr>
          <w:sz w:val="24"/>
          <w:szCs w:val="24"/>
        </w:rPr>
        <w:t> </w:t>
      </w:r>
      <w:r w:rsidR="00411797" w:rsidRPr="00C52660">
        <w:rPr>
          <w:sz w:val="24"/>
          <w:szCs w:val="24"/>
        </w:rPr>
        <w:t xml:space="preserve">исполнительным органам государственной власти Санкт-Петербурга – обладателям информации, подлежащей включению в УИД, в соответствии с Перечнем согласно приложению к постановлению. </w:t>
      </w:r>
    </w:p>
    <w:p w14:paraId="37F1664D" w14:textId="1440CDF8" w:rsidR="00C600C8" w:rsidRPr="00C52660" w:rsidRDefault="00C52660" w:rsidP="00C52660">
      <w:pPr>
        <w:pStyle w:val="a5"/>
        <w:tabs>
          <w:tab w:val="left" w:pos="709"/>
          <w:tab w:val="left" w:pos="1210"/>
          <w:tab w:val="left" w:pos="1320"/>
        </w:tabs>
        <w:ind w:left="142"/>
        <w:rPr>
          <w:sz w:val="24"/>
          <w:szCs w:val="24"/>
        </w:rPr>
      </w:pPr>
      <w:r>
        <w:rPr>
          <w:sz w:val="24"/>
          <w:szCs w:val="24"/>
        </w:rPr>
        <w:t>5. </w:t>
      </w:r>
      <w:r w:rsidR="00411797" w:rsidRPr="00C52660">
        <w:rPr>
          <w:sz w:val="24"/>
          <w:szCs w:val="24"/>
        </w:rPr>
        <w:t>Исполнительным органам государс</w:t>
      </w:r>
      <w:r w:rsidR="00C600C8" w:rsidRPr="00C52660">
        <w:rPr>
          <w:sz w:val="24"/>
          <w:szCs w:val="24"/>
        </w:rPr>
        <w:t xml:space="preserve">твенной власти Санкт-Петербурга, указанным в приложении к постановлению, в течение 30 дней после выполнения Комитетом пункта 4 </w:t>
      </w:r>
      <w:r w:rsidR="00C600C8" w:rsidRPr="00C52660">
        <w:rPr>
          <w:sz w:val="24"/>
          <w:szCs w:val="24"/>
        </w:rPr>
        <w:lastRenderedPageBreak/>
        <w:t>постановления согласовать и</w:t>
      </w:r>
      <w:r w:rsidR="00411797" w:rsidRPr="00C52660">
        <w:rPr>
          <w:sz w:val="24"/>
          <w:szCs w:val="24"/>
        </w:rPr>
        <w:t xml:space="preserve"> подписать соглашения об информационном взаимодействии и направить их в Комитет.</w:t>
      </w:r>
    </w:p>
    <w:p w14:paraId="61DE6F9D" w14:textId="15DA5E9C" w:rsidR="00C600C8" w:rsidRPr="00C52660" w:rsidRDefault="00C52660" w:rsidP="00C52660">
      <w:pPr>
        <w:pStyle w:val="a5"/>
        <w:tabs>
          <w:tab w:val="left" w:pos="709"/>
          <w:tab w:val="left" w:pos="1210"/>
          <w:tab w:val="left" w:pos="1320"/>
        </w:tabs>
        <w:ind w:left="142"/>
        <w:rPr>
          <w:sz w:val="24"/>
          <w:szCs w:val="24"/>
        </w:rPr>
      </w:pPr>
      <w:r>
        <w:rPr>
          <w:sz w:val="24"/>
          <w:szCs w:val="24"/>
        </w:rPr>
        <w:t>6. </w:t>
      </w:r>
      <w:r w:rsidR="0014254F" w:rsidRPr="00C52660">
        <w:rPr>
          <w:sz w:val="24"/>
          <w:szCs w:val="24"/>
        </w:rPr>
        <w:t>Внести в Положение о Комитете по инвестициям Санкт-Петербурга, утвержденное постановлением Правительства Санкт-Петербурга от 27.09.2012 № 1042 «О Комитете по инвестициям Санкт-Петербурга» (далее – Положение), следующие изменения:</w:t>
      </w:r>
    </w:p>
    <w:p w14:paraId="55A9865C" w14:textId="53B4D8D7" w:rsidR="00C600C8" w:rsidRPr="00C52660" w:rsidRDefault="00C52660" w:rsidP="00C52660">
      <w:pPr>
        <w:pStyle w:val="a5"/>
        <w:tabs>
          <w:tab w:val="left" w:pos="709"/>
          <w:tab w:val="left" w:pos="1210"/>
          <w:tab w:val="left" w:pos="1320"/>
        </w:tabs>
        <w:ind w:left="142"/>
        <w:rPr>
          <w:sz w:val="24"/>
          <w:szCs w:val="24"/>
        </w:rPr>
      </w:pPr>
      <w:r>
        <w:rPr>
          <w:sz w:val="24"/>
          <w:szCs w:val="24"/>
        </w:rPr>
        <w:t>6.1. </w:t>
      </w:r>
      <w:r w:rsidR="0014254F" w:rsidRPr="00C52660">
        <w:rPr>
          <w:sz w:val="24"/>
          <w:szCs w:val="24"/>
        </w:rPr>
        <w:t>Пункт 4.7 Положения исключить.</w:t>
      </w:r>
    </w:p>
    <w:p w14:paraId="3374B1D1" w14:textId="0E49E913" w:rsidR="0014254F" w:rsidRPr="00C52660" w:rsidRDefault="00C52660" w:rsidP="00C52660">
      <w:pPr>
        <w:pStyle w:val="a5"/>
        <w:tabs>
          <w:tab w:val="left" w:pos="709"/>
          <w:tab w:val="left" w:pos="1210"/>
          <w:tab w:val="left" w:pos="1320"/>
        </w:tabs>
        <w:ind w:left="142"/>
        <w:rPr>
          <w:sz w:val="24"/>
          <w:szCs w:val="24"/>
        </w:rPr>
      </w:pPr>
      <w:r>
        <w:rPr>
          <w:sz w:val="24"/>
          <w:szCs w:val="24"/>
        </w:rPr>
        <w:t>6.2.</w:t>
      </w:r>
      <w:r>
        <w:t> </w:t>
      </w:r>
      <w:r w:rsidR="0014254F" w:rsidRPr="00C52660">
        <w:rPr>
          <w:sz w:val="24"/>
          <w:szCs w:val="24"/>
        </w:rPr>
        <w:t>Д</w:t>
      </w:r>
      <w:r w:rsidR="00B55AB6" w:rsidRPr="00C52660">
        <w:rPr>
          <w:sz w:val="24"/>
          <w:szCs w:val="24"/>
        </w:rPr>
        <w:t>ополнить Положение пунктами 3.42 – 3.45</w:t>
      </w:r>
      <w:r w:rsidR="0014254F" w:rsidRPr="00C52660">
        <w:rPr>
          <w:sz w:val="24"/>
          <w:szCs w:val="24"/>
        </w:rPr>
        <w:t xml:space="preserve"> следующего содержания:</w:t>
      </w:r>
    </w:p>
    <w:p w14:paraId="1ED67B17" w14:textId="610ECAD0" w:rsidR="0014254F" w:rsidRPr="00C52660" w:rsidRDefault="00E34A84" w:rsidP="00C52660">
      <w:pPr>
        <w:pStyle w:val="a5"/>
        <w:tabs>
          <w:tab w:val="left" w:pos="1210"/>
          <w:tab w:val="left" w:pos="1320"/>
        </w:tabs>
        <w:ind w:left="142" w:right="141"/>
        <w:rPr>
          <w:sz w:val="24"/>
          <w:szCs w:val="24"/>
        </w:rPr>
      </w:pPr>
      <w:r w:rsidRPr="00C52660">
        <w:rPr>
          <w:sz w:val="24"/>
          <w:szCs w:val="24"/>
        </w:rPr>
        <w:t>«3.42</w:t>
      </w:r>
      <w:r w:rsidR="0014254F" w:rsidRPr="00C52660">
        <w:rPr>
          <w:sz w:val="24"/>
          <w:szCs w:val="24"/>
        </w:rPr>
        <w:t xml:space="preserve">. Осуществлять от имени Санкт-Петербурга в случаях, предусмотренных действующим законодательством, правомочия обладателя информации, содержащейся </w:t>
      </w:r>
      <w:r w:rsidR="0014254F" w:rsidRPr="00C52660">
        <w:rPr>
          <w:sz w:val="24"/>
          <w:szCs w:val="24"/>
        </w:rPr>
        <w:br/>
        <w:t>в государственных информационных системах Санкт-Петербурга, в пределах своей компетенции.</w:t>
      </w:r>
    </w:p>
    <w:p w14:paraId="253CE4DE" w14:textId="74F86C96" w:rsidR="0014254F" w:rsidRPr="00C52660" w:rsidRDefault="00E34A84" w:rsidP="0014254F">
      <w:pPr>
        <w:pStyle w:val="a3"/>
        <w:tabs>
          <w:tab w:val="left" w:pos="1210"/>
          <w:tab w:val="left" w:pos="1320"/>
        </w:tabs>
        <w:ind w:left="142" w:right="108" w:firstLine="567"/>
        <w:rPr>
          <w:sz w:val="24"/>
          <w:szCs w:val="24"/>
        </w:rPr>
      </w:pPr>
      <w:r w:rsidRPr="00C52660">
        <w:rPr>
          <w:sz w:val="24"/>
          <w:szCs w:val="24"/>
        </w:rPr>
        <w:t>3.43</w:t>
      </w:r>
      <w:r w:rsidR="0014254F" w:rsidRPr="00C52660">
        <w:rPr>
          <w:sz w:val="24"/>
          <w:szCs w:val="24"/>
        </w:rPr>
        <w:t>. Обеспечивать в пределах своей компетенции эксплуатацию государственных информационных систем Санкт-Петербурга.</w:t>
      </w:r>
    </w:p>
    <w:p w14:paraId="2C24E560" w14:textId="6F9346F8" w:rsidR="0014254F" w:rsidRPr="00C52660" w:rsidRDefault="00E34A84" w:rsidP="0014254F">
      <w:pPr>
        <w:pStyle w:val="a3"/>
        <w:tabs>
          <w:tab w:val="left" w:pos="1210"/>
          <w:tab w:val="left" w:pos="1320"/>
        </w:tabs>
        <w:ind w:left="142" w:right="108" w:firstLine="567"/>
        <w:rPr>
          <w:sz w:val="24"/>
          <w:szCs w:val="24"/>
        </w:rPr>
      </w:pPr>
      <w:r w:rsidRPr="00C52660">
        <w:rPr>
          <w:sz w:val="24"/>
          <w:szCs w:val="24"/>
        </w:rPr>
        <w:t>3.44</w:t>
      </w:r>
      <w:r w:rsidR="0014254F" w:rsidRPr="00C52660">
        <w:rPr>
          <w:sz w:val="24"/>
          <w:szCs w:val="24"/>
        </w:rPr>
        <w:t>. Обеспечивать в пределах своей компетенции предоставление и распространение информации, содержащейся в государственных информационных системах Санкт-Петербурга.</w:t>
      </w:r>
    </w:p>
    <w:p w14:paraId="5F507C94" w14:textId="7E0BAE62" w:rsidR="00C600C8" w:rsidRDefault="00E34A84" w:rsidP="00C600C8">
      <w:pPr>
        <w:pStyle w:val="a3"/>
        <w:tabs>
          <w:tab w:val="left" w:pos="1210"/>
          <w:tab w:val="left" w:pos="1320"/>
        </w:tabs>
        <w:ind w:left="142" w:right="108" w:firstLine="567"/>
        <w:rPr>
          <w:sz w:val="24"/>
          <w:szCs w:val="24"/>
        </w:rPr>
      </w:pPr>
      <w:r w:rsidRPr="00C52660">
        <w:rPr>
          <w:sz w:val="24"/>
          <w:szCs w:val="24"/>
        </w:rPr>
        <w:t>3.45</w:t>
      </w:r>
      <w:r w:rsidR="0014254F" w:rsidRPr="00C52660">
        <w:rPr>
          <w:sz w:val="24"/>
          <w:szCs w:val="24"/>
        </w:rPr>
        <w:t xml:space="preserve">. Обеспечивать защиту информации, обладателем которой является Комитет, </w:t>
      </w:r>
      <w:r w:rsidR="0014254F" w:rsidRPr="00C52660">
        <w:rPr>
          <w:sz w:val="24"/>
          <w:szCs w:val="24"/>
        </w:rPr>
        <w:br/>
        <w:t>от неправомерного доступа, уничтожения, модифицирования, блокирования, копирования, предоставления, распространения и иных неправомерных действий.».</w:t>
      </w:r>
    </w:p>
    <w:p w14:paraId="3FFDD727" w14:textId="7FF5A1A5" w:rsidR="0014254F" w:rsidRPr="00C600C8" w:rsidRDefault="00C600C8" w:rsidP="00C600C8">
      <w:pPr>
        <w:pStyle w:val="a3"/>
        <w:tabs>
          <w:tab w:val="left" w:pos="1210"/>
          <w:tab w:val="left" w:pos="1320"/>
        </w:tabs>
        <w:ind w:left="142" w:right="108" w:firstLine="567"/>
        <w:rPr>
          <w:sz w:val="24"/>
          <w:szCs w:val="24"/>
        </w:rPr>
      </w:pPr>
      <w:r>
        <w:rPr>
          <w:sz w:val="24"/>
          <w:szCs w:val="24"/>
        </w:rPr>
        <w:t>7. </w:t>
      </w:r>
      <w:r w:rsidR="0014254F" w:rsidRPr="00C600C8">
        <w:rPr>
          <w:sz w:val="24"/>
          <w:szCs w:val="24"/>
        </w:rPr>
        <w:t xml:space="preserve">Внести изменение в постановление Правительства Санкт-Петербурга </w:t>
      </w:r>
      <w:r w:rsidR="0014254F" w:rsidRPr="00C600C8">
        <w:rPr>
          <w:sz w:val="24"/>
          <w:szCs w:val="24"/>
        </w:rPr>
        <w:br/>
        <w:t xml:space="preserve">от 30.12.2013 № 1095 «О системе закупок товаров, работ, услуг для обеспечения нужд </w:t>
      </w:r>
      <w:r w:rsidR="0014254F" w:rsidRPr="00C600C8">
        <w:rPr>
          <w:sz w:val="24"/>
          <w:szCs w:val="24"/>
        </w:rPr>
        <w:br/>
        <w:t xml:space="preserve">Санкт-Петербурга», изложив пункт 13 приложения № 3 к указанному постановлению в следующей редакции: </w:t>
      </w:r>
    </w:p>
    <w:p w14:paraId="69DB19FD" w14:textId="77777777" w:rsidR="00C600C8" w:rsidRPr="00C600C8" w:rsidRDefault="0014254F" w:rsidP="00C600C8">
      <w:pPr>
        <w:tabs>
          <w:tab w:val="left" w:pos="709"/>
          <w:tab w:val="left" w:pos="1210"/>
        </w:tabs>
        <w:spacing w:after="0" w:line="240" w:lineRule="auto"/>
        <w:ind w:left="142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00C8">
        <w:rPr>
          <w:rFonts w:ascii="Times New Roman" w:hAnsi="Times New Roman" w:cs="Times New Roman"/>
          <w:sz w:val="24"/>
          <w:szCs w:val="24"/>
        </w:rPr>
        <w:t>«13. Государственная информационная система Санкт-Петербурга «Управление инвестиционной деятельностью»;».</w:t>
      </w:r>
      <w:bookmarkStart w:id="1" w:name="_Hlk210234756"/>
    </w:p>
    <w:p w14:paraId="463B582D" w14:textId="54DA0AB5" w:rsidR="0014254F" w:rsidRPr="00C600C8" w:rsidRDefault="00C600C8" w:rsidP="00C600C8">
      <w:pPr>
        <w:tabs>
          <w:tab w:val="left" w:pos="709"/>
          <w:tab w:val="left" w:pos="1210"/>
        </w:tabs>
        <w:spacing w:after="0" w:line="240" w:lineRule="auto"/>
        <w:ind w:left="142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00C8">
        <w:rPr>
          <w:rFonts w:ascii="Times New Roman" w:hAnsi="Times New Roman" w:cs="Times New Roman"/>
          <w:sz w:val="24"/>
          <w:szCs w:val="24"/>
        </w:rPr>
        <w:t>8. </w:t>
      </w:r>
      <w:r w:rsidR="0014254F" w:rsidRPr="00C600C8">
        <w:rPr>
          <w:rFonts w:ascii="Times New Roman" w:hAnsi="Times New Roman" w:cs="Times New Roman"/>
          <w:sz w:val="24"/>
          <w:szCs w:val="24"/>
        </w:rPr>
        <w:t xml:space="preserve">Внести изменение в постановление Правительства Санкт-Петербурга от 14.09.2021 </w:t>
      </w:r>
      <w:r w:rsidR="0014254F" w:rsidRPr="00C600C8">
        <w:rPr>
          <w:rFonts w:ascii="Times New Roman" w:hAnsi="Times New Roman" w:cs="Times New Roman"/>
          <w:sz w:val="24"/>
          <w:szCs w:val="24"/>
        </w:rPr>
        <w:br/>
        <w:t xml:space="preserve">№ 663 «О создании Санкт-Петербургского государственного казенного учреждения «Служба сопровождения программных комплексов» и внесении изменений в некоторые постановления Правительства Санкт-Петербурга», изложив пункт 13 приложения к постановлению </w:t>
      </w:r>
      <w:r w:rsidR="0014254F" w:rsidRPr="00C600C8">
        <w:rPr>
          <w:rFonts w:ascii="Times New Roman" w:hAnsi="Times New Roman" w:cs="Times New Roman"/>
          <w:sz w:val="24"/>
          <w:szCs w:val="24"/>
        </w:rPr>
        <w:br/>
        <w:t xml:space="preserve">в следующей редакции: </w:t>
      </w:r>
    </w:p>
    <w:p w14:paraId="6DB28219" w14:textId="77777777" w:rsidR="0014254F" w:rsidRPr="00B32A23" w:rsidRDefault="0014254F" w:rsidP="00B55AB6">
      <w:pPr>
        <w:pStyle w:val="a5"/>
        <w:tabs>
          <w:tab w:val="left" w:pos="1210"/>
        </w:tabs>
        <w:ind w:left="142" w:firstLine="709"/>
        <w:rPr>
          <w:sz w:val="24"/>
          <w:szCs w:val="24"/>
        </w:rPr>
      </w:pPr>
      <w:r w:rsidRPr="00B32A23">
        <w:rPr>
          <w:sz w:val="24"/>
          <w:szCs w:val="24"/>
        </w:rPr>
        <w:t>«13. Государственная информационная система Санкт-Петербурга «Управление инвестиционной деятельностью».</w:t>
      </w:r>
    </w:p>
    <w:bookmarkEnd w:id="1"/>
    <w:p w14:paraId="2390E02B" w14:textId="478AE5F2" w:rsidR="0014254F" w:rsidRPr="00C600C8" w:rsidRDefault="00C600C8" w:rsidP="00C600C8">
      <w:pPr>
        <w:tabs>
          <w:tab w:val="left" w:pos="121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00C8">
        <w:rPr>
          <w:rFonts w:ascii="Times New Roman" w:hAnsi="Times New Roman" w:cs="Times New Roman"/>
          <w:sz w:val="24"/>
          <w:szCs w:val="24"/>
        </w:rPr>
        <w:t>9. </w:t>
      </w:r>
      <w:r w:rsidR="0014254F" w:rsidRPr="00C600C8">
        <w:rPr>
          <w:rFonts w:ascii="Times New Roman" w:hAnsi="Times New Roman" w:cs="Times New Roman"/>
          <w:sz w:val="24"/>
          <w:szCs w:val="24"/>
        </w:rPr>
        <w:t xml:space="preserve">Внести изменение в постановление Правительства Санкт-Петербурга от 02.07.2014 </w:t>
      </w:r>
      <w:r w:rsidR="0014254F" w:rsidRPr="00C600C8">
        <w:rPr>
          <w:rFonts w:ascii="Times New Roman" w:hAnsi="Times New Roman" w:cs="Times New Roman"/>
          <w:sz w:val="24"/>
          <w:szCs w:val="24"/>
        </w:rPr>
        <w:br/>
        <w:t xml:space="preserve">№ 571 «О размещении информации в государственной информационной системе </w:t>
      </w:r>
      <w:r w:rsidR="0014254F" w:rsidRPr="00C600C8">
        <w:rPr>
          <w:rFonts w:ascii="Times New Roman" w:hAnsi="Times New Roman" w:cs="Times New Roman"/>
          <w:sz w:val="24"/>
          <w:szCs w:val="24"/>
        </w:rPr>
        <w:br/>
        <w:t>Санкт-Петербурга «Открытые данные Санкт-Петербурга», изложив пункт 17 приложения</w:t>
      </w:r>
      <w:r w:rsidR="0014254F" w:rsidRPr="00C600C8">
        <w:rPr>
          <w:rFonts w:ascii="Times New Roman" w:hAnsi="Times New Roman" w:cs="Times New Roman"/>
          <w:sz w:val="24"/>
          <w:szCs w:val="24"/>
        </w:rPr>
        <w:br/>
        <w:t xml:space="preserve"> к постановлению в следующей редакции:</w:t>
      </w:r>
    </w:p>
    <w:tbl>
      <w:tblPr>
        <w:tblStyle w:val="a6"/>
        <w:tblW w:w="10188" w:type="dxa"/>
        <w:tblInd w:w="142" w:type="dxa"/>
        <w:tblLook w:val="04A0" w:firstRow="1" w:lastRow="0" w:firstColumn="1" w:lastColumn="0" w:noHBand="0" w:noVBand="1"/>
      </w:tblPr>
      <w:tblGrid>
        <w:gridCol w:w="340"/>
        <w:gridCol w:w="478"/>
        <w:gridCol w:w="1971"/>
        <w:gridCol w:w="2677"/>
        <w:gridCol w:w="2283"/>
        <w:gridCol w:w="2043"/>
        <w:gridCol w:w="396"/>
      </w:tblGrid>
      <w:tr w:rsidR="0014254F" w:rsidRPr="0066381C" w14:paraId="6F782A4D" w14:textId="77777777" w:rsidTr="00C600C8">
        <w:trPr>
          <w:trHeight w:val="274"/>
        </w:trPr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AAFED6" w14:textId="6137878B" w:rsidR="0014254F" w:rsidRPr="0014254F" w:rsidRDefault="0014254F" w:rsidP="0014254F">
            <w:pPr>
              <w:tabs>
                <w:tab w:val="left" w:pos="12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5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14:paraId="33FF30FC" w14:textId="77777777" w:rsidR="0014254F" w:rsidRPr="0014254F" w:rsidRDefault="0014254F" w:rsidP="0014254F">
            <w:pPr>
              <w:tabs>
                <w:tab w:val="left" w:pos="12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5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79" w:type="dxa"/>
          </w:tcPr>
          <w:p w14:paraId="05C52CBE" w14:textId="07698052" w:rsidR="0014254F" w:rsidRPr="0014254F" w:rsidRDefault="00C600C8" w:rsidP="0014254F">
            <w:pPr>
              <w:tabs>
                <w:tab w:val="left" w:pos="12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 </w:t>
            </w:r>
            <w:r w:rsidR="0014254F" w:rsidRPr="0014254F">
              <w:rPr>
                <w:rFonts w:ascii="Times New Roman" w:hAnsi="Times New Roman" w:cs="Times New Roman"/>
                <w:sz w:val="24"/>
                <w:szCs w:val="24"/>
              </w:rPr>
              <w:t>инвестициям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254F" w:rsidRPr="0014254F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2677" w:type="dxa"/>
          </w:tcPr>
          <w:p w14:paraId="785219E3" w14:textId="7870956F" w:rsidR="0014254F" w:rsidRPr="0014254F" w:rsidRDefault="0014254F" w:rsidP="0014254F">
            <w:pPr>
              <w:tabs>
                <w:tab w:val="left" w:pos="12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54F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r w:rsidR="00B55AB6">
              <w:rPr>
                <w:rFonts w:ascii="Times New Roman" w:hAnsi="Times New Roman" w:cs="Times New Roman"/>
                <w:sz w:val="24"/>
                <w:szCs w:val="24"/>
              </w:rPr>
              <w:t>ия, опубликованная на </w:t>
            </w:r>
            <w:r w:rsidR="00C600C8">
              <w:rPr>
                <w:rFonts w:ascii="Times New Roman" w:hAnsi="Times New Roman" w:cs="Times New Roman"/>
                <w:sz w:val="24"/>
                <w:szCs w:val="24"/>
              </w:rPr>
              <w:t>портале в </w:t>
            </w:r>
            <w:r w:rsidRPr="0014254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информационно-телекоммуникационной сети «Интернет» </w:t>
            </w:r>
            <w:r w:rsidRPr="00142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425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254F">
              <w:t xml:space="preserve"> </w:t>
            </w:r>
            <w:r w:rsidRPr="0014254F">
              <w:rPr>
                <w:rFonts w:ascii="Times New Roman" w:hAnsi="Times New Roman" w:cs="Times New Roman"/>
                <w:sz w:val="24"/>
                <w:szCs w:val="24"/>
              </w:rPr>
              <w:t>spbinvestment.ru</w:t>
            </w:r>
          </w:p>
        </w:tc>
        <w:tc>
          <w:tcPr>
            <w:tcW w:w="2296" w:type="dxa"/>
          </w:tcPr>
          <w:p w14:paraId="00B80165" w14:textId="77777777" w:rsidR="0014254F" w:rsidRPr="0014254F" w:rsidRDefault="0014254F" w:rsidP="0014254F">
            <w:pPr>
              <w:tabs>
                <w:tab w:val="left" w:pos="12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54F">
              <w:rPr>
                <w:rFonts w:ascii="Times New Roman" w:hAnsi="Times New Roman" w:cs="Times New Roman"/>
                <w:sz w:val="24"/>
                <w:szCs w:val="24"/>
              </w:rPr>
              <w:t>Государственная информационная система Санкт</w:t>
            </w:r>
            <w:r w:rsidRPr="0014254F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«Управление информационной деятельностью»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14:paraId="2E1A30C5" w14:textId="5C4E4D5B" w:rsidR="0014254F" w:rsidRPr="0014254F" w:rsidRDefault="0014254F" w:rsidP="0014254F">
            <w:pPr>
              <w:tabs>
                <w:tab w:val="left" w:pos="12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54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600C8">
              <w:rPr>
                <w:rFonts w:ascii="Times New Roman" w:hAnsi="Times New Roman" w:cs="Times New Roman"/>
                <w:sz w:val="24"/>
                <w:szCs w:val="24"/>
              </w:rPr>
              <w:t xml:space="preserve"> мере обновления информации, но </w:t>
            </w:r>
            <w:r w:rsidRPr="0014254F">
              <w:rPr>
                <w:rFonts w:ascii="Times New Roman" w:hAnsi="Times New Roman" w:cs="Times New Roman"/>
                <w:sz w:val="24"/>
                <w:szCs w:val="24"/>
              </w:rPr>
              <w:t>не реже чем раз в квартал</w:t>
            </w: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CDCE6F" w14:textId="77777777" w:rsidR="0014254F" w:rsidRPr="0014254F" w:rsidRDefault="0014254F" w:rsidP="0014254F">
            <w:pPr>
              <w:tabs>
                <w:tab w:val="left" w:pos="12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547A3" w14:textId="77777777" w:rsidR="0014254F" w:rsidRPr="0014254F" w:rsidRDefault="0014254F" w:rsidP="0014254F">
            <w:pPr>
              <w:tabs>
                <w:tab w:val="left" w:pos="12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C875E" w14:textId="77777777" w:rsidR="0014254F" w:rsidRDefault="0014254F" w:rsidP="0014254F">
            <w:pPr>
              <w:tabs>
                <w:tab w:val="left" w:pos="12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2FB1C" w14:textId="2A57C4BA" w:rsidR="0014254F" w:rsidRPr="000C3075" w:rsidRDefault="0014254F" w:rsidP="0014254F">
            <w:pPr>
              <w:tabs>
                <w:tab w:val="left" w:pos="12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C30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5B2DBB0" w14:textId="3CF659E7" w:rsidR="0014254F" w:rsidRPr="00C600C8" w:rsidRDefault="00C600C8" w:rsidP="00C600C8">
      <w:pPr>
        <w:tabs>
          <w:tab w:val="left" w:pos="121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00C8">
        <w:rPr>
          <w:rFonts w:ascii="Times New Roman" w:hAnsi="Times New Roman" w:cs="Times New Roman"/>
          <w:sz w:val="24"/>
          <w:szCs w:val="24"/>
        </w:rPr>
        <w:t>10. </w:t>
      </w:r>
      <w:r w:rsidR="0014254F" w:rsidRPr="00C600C8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14254F" w:rsidRPr="00C600C8">
        <w:rPr>
          <w:rFonts w:ascii="Times New Roman" w:hAnsi="Times New Roman" w:cs="Times New Roman"/>
          <w:sz w:val="24"/>
          <w:szCs w:val="24"/>
        </w:rPr>
        <w:br/>
        <w:t xml:space="preserve">Санкт-Петербурга Линченко Н.В. и вице-губернатора Санкт-Петербурга </w:t>
      </w:r>
      <w:r w:rsidR="0014254F" w:rsidRPr="00C600C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14254F" w:rsidRPr="00C600C8">
        <w:rPr>
          <w:rFonts w:ascii="Times New Roman" w:hAnsi="Times New Roman" w:cs="Times New Roman"/>
          <w:sz w:val="24"/>
          <w:szCs w:val="24"/>
        </w:rPr>
        <w:t>Омельницкого</w:t>
      </w:r>
      <w:proofErr w:type="spellEnd"/>
      <w:r w:rsidR="0014254F" w:rsidRPr="00C600C8">
        <w:rPr>
          <w:rFonts w:ascii="Times New Roman" w:hAnsi="Times New Roman" w:cs="Times New Roman"/>
          <w:sz w:val="24"/>
          <w:szCs w:val="24"/>
        </w:rPr>
        <w:t xml:space="preserve"> В.В. по принадлежности вопросов.</w:t>
      </w:r>
    </w:p>
    <w:p w14:paraId="59A2BD63" w14:textId="77777777" w:rsidR="0014254F" w:rsidRDefault="0014254F" w:rsidP="0014254F">
      <w:pPr>
        <w:pStyle w:val="a3"/>
        <w:ind w:left="0"/>
        <w:jc w:val="left"/>
        <w:rPr>
          <w:sz w:val="24"/>
          <w:szCs w:val="24"/>
        </w:rPr>
      </w:pPr>
    </w:p>
    <w:p w14:paraId="53485F9F" w14:textId="77777777" w:rsidR="0014254F" w:rsidRDefault="0014254F" w:rsidP="0014254F">
      <w:pPr>
        <w:pStyle w:val="a3"/>
        <w:ind w:left="0"/>
        <w:jc w:val="left"/>
        <w:rPr>
          <w:sz w:val="24"/>
          <w:szCs w:val="24"/>
        </w:rPr>
      </w:pPr>
    </w:p>
    <w:p w14:paraId="1A893CBE" w14:textId="77777777" w:rsidR="0014254F" w:rsidRPr="00730526" w:rsidRDefault="0014254F" w:rsidP="0014254F">
      <w:pPr>
        <w:pStyle w:val="a3"/>
        <w:ind w:left="0"/>
        <w:jc w:val="left"/>
        <w:rPr>
          <w:sz w:val="24"/>
          <w:szCs w:val="24"/>
        </w:rPr>
      </w:pPr>
    </w:p>
    <w:p w14:paraId="1DEC00AB" w14:textId="77777777" w:rsidR="0014254F" w:rsidRPr="00730526" w:rsidRDefault="0014254F" w:rsidP="0014254F">
      <w:pPr>
        <w:pStyle w:val="1"/>
        <w:tabs>
          <w:tab w:val="left" w:pos="8140"/>
        </w:tabs>
        <w:ind w:left="142"/>
        <w:jc w:val="both"/>
        <w:rPr>
          <w:sz w:val="24"/>
          <w:szCs w:val="24"/>
        </w:rPr>
      </w:pPr>
      <w:r w:rsidRPr="00730526">
        <w:rPr>
          <w:sz w:val="24"/>
          <w:szCs w:val="24"/>
        </w:rPr>
        <w:t xml:space="preserve">     Губернатор </w:t>
      </w:r>
    </w:p>
    <w:p w14:paraId="01E26A14" w14:textId="77777777" w:rsidR="0014254F" w:rsidRPr="00645D8F" w:rsidRDefault="0014254F" w:rsidP="0014254F">
      <w:pPr>
        <w:pStyle w:val="1"/>
        <w:tabs>
          <w:tab w:val="left" w:pos="8647"/>
        </w:tabs>
        <w:ind w:left="142"/>
        <w:jc w:val="both"/>
        <w:rPr>
          <w:sz w:val="24"/>
          <w:szCs w:val="24"/>
        </w:rPr>
      </w:pPr>
      <w:r w:rsidRPr="00730526">
        <w:rPr>
          <w:sz w:val="24"/>
          <w:szCs w:val="24"/>
        </w:rPr>
        <w:t>Санкт-Петербурга</w:t>
      </w:r>
      <w:r w:rsidRPr="00730526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proofErr w:type="spellStart"/>
      <w:r w:rsidRPr="00730526">
        <w:rPr>
          <w:sz w:val="24"/>
          <w:szCs w:val="24"/>
        </w:rPr>
        <w:t>А.Д.Беглов</w:t>
      </w:r>
      <w:proofErr w:type="spellEnd"/>
    </w:p>
    <w:p w14:paraId="660C3F74" w14:textId="77777777" w:rsidR="0014254F" w:rsidRPr="00B31A6C" w:rsidRDefault="0014254F" w:rsidP="0014254F"/>
    <w:p w14:paraId="695669B6" w14:textId="77777777" w:rsidR="00AB4087" w:rsidRDefault="00C52660">
      <w:pPr>
        <w:spacing w:after="160" w:line="259" w:lineRule="auto"/>
        <w:sectPr w:rsidR="00AB4087" w:rsidSect="00B32A23">
          <w:headerReference w:type="default" r:id="rId9"/>
          <w:pgSz w:w="11906" w:h="16838"/>
          <w:pgMar w:top="993" w:right="707" w:bottom="568" w:left="1134" w:header="426" w:footer="708" w:gutter="0"/>
          <w:cols w:space="708"/>
          <w:titlePg/>
          <w:docGrid w:linePitch="360"/>
        </w:sectPr>
      </w:pPr>
      <w:r>
        <w:br w:type="page"/>
      </w:r>
    </w:p>
    <w:p w14:paraId="1F337959" w14:textId="77777777" w:rsidR="00AB4087" w:rsidRPr="00BD458A" w:rsidRDefault="00AB4087" w:rsidP="00AB408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D458A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14:paraId="14C30F98" w14:textId="77777777" w:rsidR="00AB4087" w:rsidRPr="00BD458A" w:rsidRDefault="00AB4087" w:rsidP="00AB4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458A">
        <w:rPr>
          <w:rFonts w:ascii="Times New Roman" w:hAnsi="Times New Roman" w:cs="Times New Roman"/>
          <w:sz w:val="24"/>
          <w:szCs w:val="24"/>
        </w:rPr>
        <w:t>постановлением</w:t>
      </w:r>
    </w:p>
    <w:p w14:paraId="1A39FFE8" w14:textId="77777777" w:rsidR="00AB4087" w:rsidRPr="00BD458A" w:rsidRDefault="00AB4087" w:rsidP="00AB40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458A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14:paraId="3E1B17E9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41DC6">
        <w:rPr>
          <w:rFonts w:ascii="Times New Roman" w:hAnsi="Times New Roman" w:cs="Times New Roman"/>
          <w:bCs/>
          <w:sz w:val="24"/>
          <w:szCs w:val="24"/>
        </w:rPr>
        <w:t>от _____________ № __________</w:t>
      </w:r>
    </w:p>
    <w:p w14:paraId="30711B10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281158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2E69AF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DC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29993D36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DC6">
        <w:rPr>
          <w:rFonts w:ascii="Times New Roman" w:hAnsi="Times New Roman" w:cs="Times New Roman"/>
          <w:b/>
          <w:bCs/>
          <w:sz w:val="24"/>
          <w:szCs w:val="24"/>
        </w:rPr>
        <w:t>о государственной информационной системе Санкт-Петербурга</w:t>
      </w:r>
    </w:p>
    <w:p w14:paraId="76CE03E6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DC6">
        <w:rPr>
          <w:rFonts w:ascii="Times New Roman" w:hAnsi="Times New Roman" w:cs="Times New Roman"/>
          <w:b/>
          <w:bCs/>
          <w:sz w:val="24"/>
          <w:szCs w:val="24"/>
        </w:rPr>
        <w:t>«Управление инвестиционной деятельностью»</w:t>
      </w:r>
    </w:p>
    <w:p w14:paraId="5878931A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032B9" w14:textId="77777777" w:rsidR="00AB4087" w:rsidRPr="00041DC6" w:rsidRDefault="00AB4087" w:rsidP="00AB4087">
      <w:pPr>
        <w:pStyle w:val="a5"/>
        <w:widowControl/>
        <w:numPr>
          <w:ilvl w:val="0"/>
          <w:numId w:val="3"/>
        </w:numPr>
        <w:shd w:val="clear" w:color="auto" w:fill="FFFFFF" w:themeFill="background1"/>
        <w:tabs>
          <w:tab w:val="left" w:pos="180"/>
        </w:tabs>
        <w:adjustRightInd w:val="0"/>
        <w:ind w:left="0" w:right="0" w:firstLine="0"/>
        <w:contextualSpacing/>
        <w:jc w:val="center"/>
        <w:rPr>
          <w:b/>
          <w:bCs/>
          <w:sz w:val="24"/>
          <w:szCs w:val="24"/>
          <w:lang w:val="en-US"/>
        </w:rPr>
      </w:pPr>
      <w:r w:rsidRPr="00041DC6">
        <w:rPr>
          <w:b/>
          <w:bCs/>
          <w:sz w:val="24"/>
          <w:szCs w:val="24"/>
        </w:rPr>
        <w:t> Общие положения</w:t>
      </w:r>
    </w:p>
    <w:p w14:paraId="1696BABA" w14:textId="77777777" w:rsidR="00AB4087" w:rsidRPr="00041DC6" w:rsidRDefault="00AB4087" w:rsidP="00AB4087">
      <w:pPr>
        <w:pStyle w:val="a5"/>
        <w:shd w:val="clear" w:color="auto" w:fill="FFFFFF" w:themeFill="background1"/>
        <w:adjustRightInd w:val="0"/>
        <w:ind w:left="0"/>
        <w:rPr>
          <w:b/>
          <w:bCs/>
          <w:sz w:val="24"/>
          <w:szCs w:val="24"/>
          <w:lang w:val="en-US"/>
        </w:rPr>
      </w:pPr>
    </w:p>
    <w:p w14:paraId="2F862B0B" w14:textId="77777777" w:rsidR="00AB4087" w:rsidRPr="00483A25" w:rsidRDefault="00AB4087" w:rsidP="00AB4087">
      <w:pPr>
        <w:pStyle w:val="a5"/>
        <w:numPr>
          <w:ilvl w:val="0"/>
          <w:numId w:val="4"/>
        </w:numPr>
        <w:shd w:val="clear" w:color="auto" w:fill="FFFFFF" w:themeFill="background1"/>
        <w:tabs>
          <w:tab w:val="left" w:pos="1134"/>
          <w:tab w:val="left" w:pos="1843"/>
        </w:tabs>
        <w:adjustRightInd w:val="0"/>
        <w:ind w:left="0" w:firstLine="567"/>
        <w:rPr>
          <w:sz w:val="24"/>
          <w:szCs w:val="24"/>
        </w:rPr>
      </w:pPr>
      <w:r w:rsidRPr="00041DC6">
        <w:rPr>
          <w:sz w:val="24"/>
          <w:szCs w:val="24"/>
        </w:rPr>
        <w:t>Настоящее Положение определяет назначение,</w:t>
      </w:r>
      <w:r>
        <w:rPr>
          <w:sz w:val="24"/>
          <w:szCs w:val="24"/>
        </w:rPr>
        <w:t xml:space="preserve"> цели создания, функции, состав и </w:t>
      </w:r>
      <w:r w:rsidRPr="00483A25">
        <w:rPr>
          <w:sz w:val="24"/>
          <w:szCs w:val="24"/>
        </w:rPr>
        <w:t>описание государственной информационной системы Санкт-Петербурга «Управление инвестиционной деятельностью» (далее – УИД), полномочия оператора УИД, а также порядок предоставления и распространения информации, содержащейся в УИД, порядок</w:t>
      </w:r>
      <w:r>
        <w:rPr>
          <w:sz w:val="24"/>
          <w:szCs w:val="24"/>
        </w:rPr>
        <w:t> доступа к </w:t>
      </w:r>
      <w:r w:rsidRPr="00483A25">
        <w:rPr>
          <w:sz w:val="24"/>
          <w:szCs w:val="24"/>
        </w:rPr>
        <w:t>информации, содержащейся в УИД, правовые основания обработки персональных данных.</w:t>
      </w:r>
    </w:p>
    <w:p w14:paraId="492E04AF" w14:textId="77777777" w:rsidR="00AB4087" w:rsidRPr="005D7890" w:rsidRDefault="00AB4087" w:rsidP="00AB4087">
      <w:pPr>
        <w:pStyle w:val="a5"/>
        <w:numPr>
          <w:ilvl w:val="0"/>
          <w:numId w:val="4"/>
        </w:numPr>
        <w:shd w:val="clear" w:color="auto" w:fill="FFFFFF" w:themeFill="background1"/>
        <w:tabs>
          <w:tab w:val="left" w:pos="1134"/>
          <w:tab w:val="left" w:pos="1843"/>
        </w:tabs>
        <w:adjustRightInd w:val="0"/>
        <w:ind w:left="0" w:firstLine="567"/>
        <w:rPr>
          <w:sz w:val="24"/>
          <w:szCs w:val="24"/>
        </w:rPr>
      </w:pPr>
      <w:r w:rsidRPr="00041DC6">
        <w:rPr>
          <w:sz w:val="24"/>
          <w:szCs w:val="24"/>
        </w:rPr>
        <w:t xml:space="preserve">УИД предназначена для автоматизации следующих полномочий Комитета </w:t>
      </w:r>
      <w:r w:rsidRPr="00041DC6">
        <w:rPr>
          <w:sz w:val="24"/>
          <w:szCs w:val="24"/>
        </w:rPr>
        <w:br/>
        <w:t xml:space="preserve">по </w:t>
      </w:r>
      <w:r w:rsidRPr="005D7890">
        <w:rPr>
          <w:sz w:val="24"/>
          <w:szCs w:val="24"/>
        </w:rPr>
        <w:t>инвестициям Санкт-Петербурга (далее – Комитет):</w:t>
      </w:r>
    </w:p>
    <w:p w14:paraId="0576968D" w14:textId="77777777" w:rsidR="00AB4087" w:rsidRPr="005D7890" w:rsidRDefault="00AB4087" w:rsidP="00AB4087">
      <w:pPr>
        <w:pStyle w:val="a5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adjustRightInd w:val="0"/>
        <w:ind w:left="0" w:firstLine="567"/>
        <w:rPr>
          <w:sz w:val="24"/>
          <w:szCs w:val="24"/>
        </w:rPr>
      </w:pPr>
      <w:bookmarkStart w:id="2" w:name="_Hlk210146158"/>
      <w:r w:rsidRPr="005D7890">
        <w:rPr>
          <w:sz w:val="24"/>
          <w:szCs w:val="24"/>
        </w:rPr>
        <w:t>Осуществлять в установленном порядке подготовку документов для проведения конкурса на право заключения соглашения об осуществлении деятельности на основе государственно-частного партнерства.</w:t>
      </w:r>
    </w:p>
    <w:p w14:paraId="317A650F" w14:textId="77777777" w:rsidR="00AB4087" w:rsidRPr="005D7890" w:rsidRDefault="00AB4087" w:rsidP="00AB4087">
      <w:pPr>
        <w:pStyle w:val="a5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adjustRightInd w:val="0"/>
        <w:ind w:left="0" w:firstLine="567"/>
        <w:rPr>
          <w:sz w:val="24"/>
          <w:szCs w:val="24"/>
        </w:rPr>
      </w:pPr>
      <w:bookmarkStart w:id="3" w:name="_Hlk210146391"/>
      <w:bookmarkEnd w:id="2"/>
      <w:r w:rsidRPr="005D7890">
        <w:rPr>
          <w:sz w:val="24"/>
          <w:szCs w:val="24"/>
        </w:rPr>
        <w:t>Проводить экспертизу материалов, необходимую для определения наличия оснований к принятию решения о стратегическом инвестиционном проекте Санкт-Петербурга, стратегическом инвесторе Санкт-Петербурга или стратегическом партнере Санкт-Петербурга</w:t>
      </w:r>
      <w:bookmarkEnd w:id="3"/>
      <w:r w:rsidRPr="005D7890">
        <w:rPr>
          <w:sz w:val="24"/>
          <w:szCs w:val="24"/>
        </w:rPr>
        <w:t xml:space="preserve">. </w:t>
      </w:r>
    </w:p>
    <w:p w14:paraId="3F83AF04" w14:textId="77777777" w:rsidR="00AB4087" w:rsidRPr="005D7890" w:rsidRDefault="00AB4087" w:rsidP="00AB4087">
      <w:pPr>
        <w:pStyle w:val="a5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adjustRightInd w:val="0"/>
        <w:ind w:left="0" w:firstLine="567"/>
        <w:rPr>
          <w:sz w:val="24"/>
          <w:szCs w:val="24"/>
        </w:rPr>
      </w:pPr>
      <w:bookmarkStart w:id="4" w:name="_Hlk210146531"/>
      <w:r w:rsidRPr="005D7890">
        <w:rPr>
          <w:sz w:val="24"/>
          <w:szCs w:val="24"/>
        </w:rPr>
        <w:t xml:space="preserve">Проводить экспертизу материалов, необходимую для определения наличия оснований для принятия решения о реализации инвестиционного проекта путем участия </w:t>
      </w:r>
      <w:r w:rsidRPr="005D7890">
        <w:rPr>
          <w:sz w:val="24"/>
          <w:szCs w:val="24"/>
        </w:rPr>
        <w:br/>
        <w:t>Санкт-Петербурга в государственно-частном партнерстве.</w:t>
      </w:r>
    </w:p>
    <w:p w14:paraId="39DDF9A1" w14:textId="77777777" w:rsidR="00AB4087" w:rsidRPr="005D7890" w:rsidRDefault="00AB4087" w:rsidP="00AB4087">
      <w:pPr>
        <w:pStyle w:val="a5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adjustRightInd w:val="0"/>
        <w:ind w:left="0" w:firstLine="567"/>
        <w:rPr>
          <w:sz w:val="24"/>
          <w:szCs w:val="24"/>
        </w:rPr>
      </w:pPr>
      <w:bookmarkStart w:id="5" w:name="_Hlk210146917"/>
      <w:bookmarkEnd w:id="4"/>
      <w:r w:rsidRPr="005D7890">
        <w:rPr>
          <w:sz w:val="24"/>
          <w:szCs w:val="24"/>
        </w:rPr>
        <w:t xml:space="preserve">Обеспечивать подготовку документации, необходимой для принятия решений </w:t>
      </w:r>
      <w:r w:rsidRPr="005D7890">
        <w:rPr>
          <w:sz w:val="24"/>
          <w:szCs w:val="24"/>
        </w:rPr>
        <w:br/>
        <w:t xml:space="preserve">о предоставлении объекта недвижимости для строительства, реконструкции, проведения работ по приспособлению для современного использования на инвестиционных условиях, решений </w:t>
      </w:r>
      <w:r w:rsidRPr="005D7890">
        <w:rPr>
          <w:sz w:val="24"/>
          <w:szCs w:val="24"/>
        </w:rPr>
        <w:br/>
        <w:t xml:space="preserve">о комплексном развитии территории нежилой застройки или незастроенной территории </w:t>
      </w:r>
      <w:r w:rsidRPr="005D7890">
        <w:rPr>
          <w:sz w:val="24"/>
          <w:szCs w:val="24"/>
        </w:rPr>
        <w:br/>
        <w:t xml:space="preserve">и проведении торгов на право заключения договоров о комплексном развитии территории нежилой застройки или незастроенной территории, документации, необходимой для заключения договоров о комплексном развитии территории нежилой застройки </w:t>
      </w:r>
      <w:r w:rsidRPr="005D7890">
        <w:rPr>
          <w:sz w:val="24"/>
          <w:szCs w:val="24"/>
        </w:rPr>
        <w:br/>
        <w:t>с правообладателями земельных участков и (или) расположенных на них объектов недвижимости, а также утверждение порядка формирования адресного плана подготовки документов для торгов на право строительства, реконструкции, приспособления для современного использования (далее – Адресный план) и Адресный план.</w:t>
      </w:r>
    </w:p>
    <w:bookmarkEnd w:id="5"/>
    <w:p w14:paraId="13BE72C7" w14:textId="77777777" w:rsidR="00AB4087" w:rsidRPr="005D7890" w:rsidRDefault="00AB4087" w:rsidP="00AB4087">
      <w:pPr>
        <w:pStyle w:val="a5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adjustRightInd w:val="0"/>
        <w:ind w:left="0" w:firstLine="567"/>
        <w:rPr>
          <w:sz w:val="24"/>
          <w:szCs w:val="24"/>
        </w:rPr>
      </w:pPr>
      <w:r w:rsidRPr="005D7890">
        <w:rPr>
          <w:sz w:val="24"/>
          <w:szCs w:val="24"/>
        </w:rPr>
        <w:t>Обеспечивать в пределах компетенции Комитета подготовку документации, необходимой для заключения договоров о комплексном развитии территории по инициативе правообладателей земельных участков и (или) расположенных на них объектов недвижимого имущества.</w:t>
      </w:r>
    </w:p>
    <w:p w14:paraId="0C45F53E" w14:textId="77777777" w:rsidR="00AB4087" w:rsidRPr="005D7890" w:rsidRDefault="00AB4087" w:rsidP="00AB4087">
      <w:pPr>
        <w:pStyle w:val="a5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adjustRightInd w:val="0"/>
        <w:ind w:left="0" w:firstLine="567"/>
        <w:rPr>
          <w:sz w:val="24"/>
          <w:szCs w:val="24"/>
        </w:rPr>
      </w:pPr>
      <w:r w:rsidRPr="005D7890">
        <w:rPr>
          <w:sz w:val="24"/>
          <w:szCs w:val="24"/>
        </w:rPr>
        <w:t xml:space="preserve">Рассматривать заявления потенциальных инвесторов о предварительном согласовании предоставления земельного участка, возвращать заявления о предварительном согласовании предоставления земельного участка, принимать решения о приостановлении срока рассмотрения заявления о предварительном согласовании предоставления земельного участка, решения о предварительном согласовании предоставления земельного участка либо </w:t>
      </w:r>
      <w:r w:rsidRPr="005D7890">
        <w:rPr>
          <w:sz w:val="24"/>
          <w:szCs w:val="24"/>
        </w:rPr>
        <w:br/>
        <w:t>об отказе в предварительном согласовании предоставления земельного участка в соответствии с Законом Санкт-Петербурга от 26.05.2004 № 282-43 «О порядке предоставления объектов недвижимости, находящихся в собственности Санкт-Петербурга, для строительства, реконструкции и приспособления для современного использования» (далее – Закон Санкт</w:t>
      </w:r>
      <w:r w:rsidRPr="005D7890">
        <w:rPr>
          <w:sz w:val="24"/>
          <w:szCs w:val="24"/>
        </w:rPr>
        <w:noBreakHyphen/>
        <w:t>Петербурга № 282-43).</w:t>
      </w:r>
    </w:p>
    <w:p w14:paraId="72DE00CB" w14:textId="77777777" w:rsidR="00AB4087" w:rsidRPr="005D7890" w:rsidRDefault="00AB4087" w:rsidP="00AB4087">
      <w:pPr>
        <w:pStyle w:val="a5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adjustRightInd w:val="0"/>
        <w:ind w:left="0" w:firstLine="567"/>
        <w:rPr>
          <w:sz w:val="24"/>
          <w:szCs w:val="24"/>
        </w:rPr>
      </w:pPr>
      <w:r w:rsidRPr="005D7890">
        <w:rPr>
          <w:sz w:val="24"/>
          <w:szCs w:val="24"/>
        </w:rPr>
        <w:t xml:space="preserve">Рассматривать заявления потенциальных инвесторов о предоставлении земельного участка без проведения торгов, возвращать заявления о предоставлении земельного участка </w:t>
      </w:r>
      <w:r w:rsidRPr="005D7890">
        <w:rPr>
          <w:sz w:val="24"/>
          <w:szCs w:val="24"/>
        </w:rPr>
        <w:lastRenderedPageBreak/>
        <w:t>без проведения торгов, принимать решения об отказе в предоставлении земельного участка без проведения торгов в соответствии с Законом Санкт-Петербурга № 282</w:t>
      </w:r>
      <w:r w:rsidRPr="005D7890">
        <w:rPr>
          <w:sz w:val="24"/>
          <w:szCs w:val="24"/>
        </w:rPr>
        <w:noBreakHyphen/>
        <w:t>43.</w:t>
      </w:r>
    </w:p>
    <w:p w14:paraId="49D17191" w14:textId="77777777" w:rsidR="00AB4087" w:rsidRPr="005D7890" w:rsidRDefault="00AB4087" w:rsidP="00AB4087">
      <w:pPr>
        <w:pStyle w:val="a5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adjustRightInd w:val="0"/>
        <w:ind w:left="0" w:firstLine="567"/>
        <w:rPr>
          <w:sz w:val="24"/>
          <w:szCs w:val="24"/>
        </w:rPr>
      </w:pPr>
      <w:r w:rsidRPr="005D7890">
        <w:rPr>
          <w:sz w:val="24"/>
          <w:szCs w:val="24"/>
        </w:rPr>
        <w:t>Рассматривать заявления потенциальных инвесторов о проведении аукциона по продаже земельного участка, аукциона на право заключения договора аренды земельного участка, возвращать заявления о проведении аукциона по продаже земельного участка, аукциона на право заключения договора аренды земельного участка, принимать решения об отказе в проведении аукциона по продаже земельного участка, аукциона на право заключения договора аренды земельного участка в соответствии с Законом Санкт-Петербурга № 282-43.</w:t>
      </w:r>
    </w:p>
    <w:p w14:paraId="02FEB167" w14:textId="77777777" w:rsidR="00AB4087" w:rsidRPr="005D7890" w:rsidRDefault="00AB4087" w:rsidP="00AB4087">
      <w:pPr>
        <w:pStyle w:val="a5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adjustRightInd w:val="0"/>
        <w:ind w:left="0" w:firstLine="567"/>
        <w:rPr>
          <w:sz w:val="24"/>
          <w:szCs w:val="24"/>
        </w:rPr>
      </w:pPr>
      <w:r w:rsidRPr="005D7890">
        <w:rPr>
          <w:sz w:val="24"/>
          <w:szCs w:val="24"/>
        </w:rPr>
        <w:t xml:space="preserve">Рассматривать заявления правообладателей о заключении соглашений о реконструкции, проведении работ по приспособлению зданий, строений, сооружений, о застройке земельного участка, возвращать заявления правообладателей о заключении соглашений о реконструкции, проведении работ по приспособлению зданий, строений, сооружений, о застройке земельного участка, принимать решение об отклонении содержащегося в заявлении о заключении соглашений о реконструкции, проведении работ </w:t>
      </w:r>
      <w:r w:rsidRPr="005D7890">
        <w:rPr>
          <w:sz w:val="24"/>
          <w:szCs w:val="24"/>
        </w:rPr>
        <w:br/>
        <w:t>по приспособлению зданий, строений, сооружений, о застройке земельного участка предложения.</w:t>
      </w:r>
    </w:p>
    <w:p w14:paraId="7FE87B34" w14:textId="77777777" w:rsidR="00AB4087" w:rsidRPr="005D7890" w:rsidRDefault="00AB4087" w:rsidP="00AB4087">
      <w:pPr>
        <w:pStyle w:val="a5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adjustRightInd w:val="0"/>
        <w:ind w:left="0" w:firstLine="567"/>
        <w:rPr>
          <w:sz w:val="24"/>
          <w:szCs w:val="24"/>
        </w:rPr>
      </w:pPr>
      <w:r w:rsidRPr="005D7890">
        <w:rPr>
          <w:sz w:val="24"/>
          <w:szCs w:val="24"/>
        </w:rPr>
        <w:t>Рассматривать заявления потенциальных инвесторов о предоставлении зданий, строений, сооружений, объектов незавершенного строительства, возвращать заявления о предоставлении зданий, строений, сооружений, объектов незавершенного строительства, принимать решение об отклонении содержащегося в заявлении о предоставлении зданий, строений, сооружений, объектов незавершенного строительства предложения в соответствии с Законом Санкт-Петербурга № 282-43.</w:t>
      </w:r>
    </w:p>
    <w:p w14:paraId="14CB8257" w14:textId="77777777" w:rsidR="00AB4087" w:rsidRPr="005D7890" w:rsidRDefault="00AB4087" w:rsidP="00AB4087">
      <w:pPr>
        <w:pStyle w:val="a5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adjustRightInd w:val="0"/>
        <w:ind w:left="0" w:firstLine="567"/>
        <w:rPr>
          <w:sz w:val="24"/>
          <w:szCs w:val="24"/>
        </w:rPr>
      </w:pPr>
      <w:r w:rsidRPr="005D7890">
        <w:rPr>
          <w:sz w:val="24"/>
          <w:szCs w:val="24"/>
        </w:rPr>
        <w:t xml:space="preserve">Рассматривать предложения о заключении концессионных соглашений в отношении объектов, находящихся в собственности Санкт-Петербурга, поступившие в соответствии со статьей 37 Федерального закона «О концессионных соглашениях», при этом принимать решения и осуществлять иные действия, связанные с рассмотрением указанных предложений, за исключением принятия решений, указанных в пунктах 1 и 2 части 4.4 </w:t>
      </w:r>
      <w:r w:rsidRPr="005D7890">
        <w:rPr>
          <w:sz w:val="24"/>
          <w:szCs w:val="24"/>
        </w:rPr>
        <w:br/>
        <w:t>и пункте 1 части 4.10 статьи 37 Федерального закона «О концессионных соглашениях».</w:t>
      </w:r>
    </w:p>
    <w:p w14:paraId="5E54052B" w14:textId="1B00B236" w:rsidR="00AB4087" w:rsidRPr="00BA2466" w:rsidRDefault="00AB4087" w:rsidP="00AB4087">
      <w:pPr>
        <w:pStyle w:val="a5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adjustRightInd w:val="0"/>
        <w:ind w:left="0" w:firstLine="567"/>
        <w:rPr>
          <w:sz w:val="24"/>
          <w:szCs w:val="24"/>
        </w:rPr>
      </w:pPr>
      <w:r w:rsidRPr="00BA2466">
        <w:rPr>
          <w:sz w:val="24"/>
          <w:szCs w:val="24"/>
        </w:rPr>
        <w:t xml:space="preserve">Рассматривать в соответствии с Законом Санкт-Петербурга от 02.10.2019 </w:t>
      </w:r>
      <w:r w:rsidR="00A36968">
        <w:rPr>
          <w:sz w:val="24"/>
          <w:szCs w:val="24"/>
        </w:rPr>
        <w:br/>
      </w:r>
      <w:r w:rsidRPr="00BA2466">
        <w:rPr>
          <w:sz w:val="24"/>
          <w:szCs w:val="24"/>
        </w:rPr>
        <w:t xml:space="preserve">№ 461-105 «О порядке предоставления земельных участков, находящихся в государственной собственности Санкт-Петербурга, при исполнении концессионных соглашений, соглашений о государственно-частном партнерстве и внесении изменений в отдельные законы </w:t>
      </w:r>
      <w:r w:rsidR="00A36968">
        <w:rPr>
          <w:sz w:val="24"/>
          <w:szCs w:val="24"/>
        </w:rPr>
        <w:br/>
      </w:r>
      <w:r w:rsidRPr="00BA2466">
        <w:rPr>
          <w:sz w:val="24"/>
          <w:szCs w:val="24"/>
        </w:rPr>
        <w:t xml:space="preserve">Санкт-Петербурга» заявления концессионеров, частных партнеров о предоставлении земельных участков, возвращать заявления о предоставлении земельных участков и принимать решения об отказе в предоставлении земельных участков в соответствии с Земельным кодексом Российской Федерации. </w:t>
      </w:r>
    </w:p>
    <w:p w14:paraId="585719FC" w14:textId="77777777" w:rsidR="00AB4087" w:rsidRDefault="00AB4087" w:rsidP="00AB4087">
      <w:pPr>
        <w:pStyle w:val="a5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adjustRightInd w:val="0"/>
        <w:ind w:left="0" w:firstLine="567"/>
        <w:rPr>
          <w:sz w:val="24"/>
          <w:szCs w:val="24"/>
        </w:rPr>
      </w:pPr>
      <w:r w:rsidRPr="00041DC6">
        <w:rPr>
          <w:sz w:val="24"/>
          <w:szCs w:val="24"/>
        </w:rPr>
        <w:t>Осуществлять информационное обеспечение инвестиционно-строительного процесса в Санкт-Петербурге в пределах компетенции Комитета.</w:t>
      </w:r>
    </w:p>
    <w:p w14:paraId="208CD0CF" w14:textId="77777777" w:rsidR="00AB4087" w:rsidRPr="00483A25" w:rsidRDefault="00AB4087" w:rsidP="00AB4087">
      <w:pPr>
        <w:pStyle w:val="a5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adjustRightInd w:val="0"/>
        <w:ind w:left="0" w:firstLine="567"/>
        <w:rPr>
          <w:sz w:val="24"/>
          <w:szCs w:val="24"/>
        </w:rPr>
      </w:pPr>
      <w:r w:rsidRPr="00483A25">
        <w:rPr>
          <w:sz w:val="24"/>
          <w:szCs w:val="24"/>
        </w:rPr>
        <w:t>Осуществлять сопровождение подготовки и(или) реализации инвестиционного проекта</w:t>
      </w:r>
    </w:p>
    <w:p w14:paraId="55335D21" w14:textId="77777777" w:rsidR="00AB4087" w:rsidRPr="00483A25" w:rsidRDefault="00AB4087" w:rsidP="00AB4087">
      <w:pPr>
        <w:pStyle w:val="a5"/>
        <w:numPr>
          <w:ilvl w:val="0"/>
          <w:numId w:val="4"/>
        </w:numPr>
        <w:shd w:val="clear" w:color="auto" w:fill="FFFFFF" w:themeFill="background1"/>
        <w:tabs>
          <w:tab w:val="left" w:pos="1134"/>
          <w:tab w:val="left" w:pos="1843"/>
        </w:tabs>
        <w:adjustRightInd w:val="0"/>
        <w:ind w:left="0" w:firstLine="567"/>
        <w:rPr>
          <w:sz w:val="24"/>
          <w:szCs w:val="24"/>
        </w:rPr>
      </w:pPr>
      <w:r w:rsidRPr="00483A25">
        <w:rPr>
          <w:sz w:val="24"/>
          <w:szCs w:val="24"/>
        </w:rPr>
        <w:t>Для целей настоящего Положения используются следующие основные понятия:</w:t>
      </w:r>
    </w:p>
    <w:p w14:paraId="2E88A337" w14:textId="77777777" w:rsidR="00AB4087" w:rsidRPr="00483A25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A25">
        <w:rPr>
          <w:rFonts w:ascii="Times New Roman" w:hAnsi="Times New Roman" w:cs="Times New Roman"/>
          <w:sz w:val="24"/>
          <w:szCs w:val="24"/>
        </w:rPr>
        <w:t>оператор УИД – Комитет;</w:t>
      </w:r>
    </w:p>
    <w:p w14:paraId="4AEA41DB" w14:textId="77777777" w:rsidR="00AB4087" w:rsidRPr="00483A25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A25">
        <w:rPr>
          <w:rFonts w:ascii="Times New Roman" w:hAnsi="Times New Roman" w:cs="Times New Roman"/>
          <w:sz w:val="24"/>
          <w:szCs w:val="24"/>
        </w:rPr>
        <w:t>подведомственная организация – Учреждение, подведомственное Комитету;</w:t>
      </w:r>
    </w:p>
    <w:p w14:paraId="17ED5656" w14:textId="77777777" w:rsidR="00AB4087" w:rsidRPr="00483A25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A25">
        <w:rPr>
          <w:rFonts w:ascii="Times New Roman" w:hAnsi="Times New Roman" w:cs="Times New Roman"/>
          <w:sz w:val="24"/>
          <w:szCs w:val="24"/>
        </w:rPr>
        <w:t>пользователи УИД – государственные гражданские служащие Санкт-Петербурга, замещающие должности государственной гражданской службы Санкт-Петербурга в Комитете, работники, замещающие должности, не являющиеся должностями государственной гражданской службы Санкт-Петербурга в Комитете, иные физические и юридические лица.</w:t>
      </w:r>
    </w:p>
    <w:p w14:paraId="0715EAAD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A25">
        <w:rPr>
          <w:rFonts w:ascii="Times New Roman" w:hAnsi="Times New Roman" w:cs="Times New Roman"/>
          <w:sz w:val="24"/>
          <w:szCs w:val="24"/>
        </w:rPr>
        <w:t>Иные понятия и термины, используемые в нас</w:t>
      </w:r>
      <w:r>
        <w:rPr>
          <w:rFonts w:ascii="Times New Roman" w:hAnsi="Times New Roman" w:cs="Times New Roman"/>
          <w:sz w:val="24"/>
          <w:szCs w:val="24"/>
        </w:rPr>
        <w:t>тоящем Положении, применяются в </w:t>
      </w:r>
      <w:r w:rsidRPr="00483A25">
        <w:rPr>
          <w:rFonts w:ascii="Times New Roman" w:hAnsi="Times New Roman" w:cs="Times New Roman"/>
          <w:sz w:val="24"/>
          <w:szCs w:val="24"/>
        </w:rPr>
        <w:t>значениях, определенных законодательством Российской Федерации и Санкт-Петербурга.</w:t>
      </w:r>
    </w:p>
    <w:p w14:paraId="6ED8A29F" w14:textId="77777777" w:rsidR="00AB4087" w:rsidRPr="00041DC6" w:rsidRDefault="00AB4087" w:rsidP="00AB4087">
      <w:pPr>
        <w:pStyle w:val="a5"/>
        <w:numPr>
          <w:ilvl w:val="0"/>
          <w:numId w:val="4"/>
        </w:numPr>
        <w:shd w:val="clear" w:color="auto" w:fill="FFFFFF" w:themeFill="background1"/>
        <w:tabs>
          <w:tab w:val="left" w:pos="1134"/>
          <w:tab w:val="left" w:pos="1843"/>
        </w:tabs>
        <w:adjustRightInd w:val="0"/>
        <w:ind w:left="0" w:firstLine="567"/>
        <w:rPr>
          <w:sz w:val="24"/>
          <w:szCs w:val="24"/>
        </w:rPr>
      </w:pPr>
      <w:r w:rsidRPr="00041DC6">
        <w:rPr>
          <w:sz w:val="24"/>
          <w:szCs w:val="24"/>
        </w:rPr>
        <w:t>Целями создания УИД являются:</w:t>
      </w:r>
    </w:p>
    <w:p w14:paraId="07E39B50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C6">
        <w:rPr>
          <w:rFonts w:ascii="Times New Roman" w:hAnsi="Times New Roman" w:cs="Times New Roman"/>
          <w:sz w:val="24"/>
          <w:szCs w:val="24"/>
        </w:rPr>
        <w:t>реализация полномочий Комитета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41DC6">
        <w:rPr>
          <w:rFonts w:ascii="Times New Roman" w:hAnsi="Times New Roman" w:cs="Times New Roman"/>
          <w:sz w:val="24"/>
          <w:szCs w:val="24"/>
        </w:rPr>
        <w:t xml:space="preserve"> указанных в пункте 1.2 настоящего Положения;</w:t>
      </w:r>
    </w:p>
    <w:p w14:paraId="41C9EEC1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C6">
        <w:rPr>
          <w:rFonts w:ascii="Times New Roman" w:hAnsi="Times New Roman" w:cs="Times New Roman"/>
          <w:sz w:val="24"/>
          <w:szCs w:val="24"/>
        </w:rPr>
        <w:t xml:space="preserve">обеспечение обмена информацией между Комитетом, исполнительными органами государственной власти Санкт-Петербурга (далее – ИОГВ), подведомственной организацией </w:t>
      </w:r>
      <w:r w:rsidRPr="00041DC6">
        <w:rPr>
          <w:rFonts w:ascii="Times New Roman" w:hAnsi="Times New Roman" w:cs="Times New Roman"/>
          <w:sz w:val="24"/>
          <w:szCs w:val="24"/>
        </w:rPr>
        <w:br/>
        <w:t>и пользователями УИД;</w:t>
      </w:r>
    </w:p>
    <w:p w14:paraId="7AD93FC5" w14:textId="77777777" w:rsidR="00AB4087" w:rsidRPr="00BA2466" w:rsidRDefault="00AB4087" w:rsidP="00AB4087">
      <w:pPr>
        <w:pStyle w:val="a5"/>
        <w:numPr>
          <w:ilvl w:val="0"/>
          <w:numId w:val="4"/>
        </w:numPr>
        <w:shd w:val="clear" w:color="auto" w:fill="FFFFFF" w:themeFill="background1"/>
        <w:tabs>
          <w:tab w:val="left" w:pos="1134"/>
          <w:tab w:val="left" w:pos="1843"/>
        </w:tabs>
        <w:adjustRightInd w:val="0"/>
        <w:ind w:left="0" w:firstLine="567"/>
        <w:rPr>
          <w:sz w:val="24"/>
          <w:szCs w:val="24"/>
        </w:rPr>
      </w:pPr>
      <w:r w:rsidRPr="00BA2466">
        <w:rPr>
          <w:sz w:val="24"/>
          <w:szCs w:val="24"/>
        </w:rPr>
        <w:t>Функции УИД:</w:t>
      </w:r>
    </w:p>
    <w:p w14:paraId="7B706AB7" w14:textId="77777777" w:rsidR="00AB4087" w:rsidRPr="00041DC6" w:rsidRDefault="00AB4087" w:rsidP="00AB4087">
      <w:pPr>
        <w:pStyle w:val="a5"/>
        <w:shd w:val="clear" w:color="auto" w:fill="FFFFFF" w:themeFill="background1"/>
        <w:tabs>
          <w:tab w:val="left" w:pos="1134"/>
        </w:tabs>
        <w:adjustRightInd w:val="0"/>
        <w:ind w:left="0"/>
        <w:rPr>
          <w:sz w:val="24"/>
          <w:szCs w:val="24"/>
        </w:rPr>
      </w:pPr>
      <w:r>
        <w:rPr>
          <w:sz w:val="24"/>
          <w:szCs w:val="24"/>
        </w:rPr>
        <w:t>с</w:t>
      </w:r>
      <w:r w:rsidRPr="00041DC6">
        <w:rPr>
          <w:sz w:val="24"/>
          <w:szCs w:val="24"/>
        </w:rPr>
        <w:t>бор</w:t>
      </w:r>
      <w:r>
        <w:rPr>
          <w:sz w:val="24"/>
          <w:szCs w:val="24"/>
        </w:rPr>
        <w:t xml:space="preserve"> информации для включения в УИД;</w:t>
      </w:r>
    </w:p>
    <w:p w14:paraId="22BADBF4" w14:textId="77777777" w:rsidR="00AB4087" w:rsidRPr="00041DC6" w:rsidRDefault="00AB4087" w:rsidP="00AB4087">
      <w:pPr>
        <w:pStyle w:val="a5"/>
        <w:shd w:val="clear" w:color="auto" w:fill="FFFFFF" w:themeFill="background1"/>
        <w:tabs>
          <w:tab w:val="left" w:pos="1134"/>
        </w:tabs>
        <w:adjustRightInd w:val="0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х</w:t>
      </w:r>
      <w:r w:rsidRPr="00041DC6">
        <w:rPr>
          <w:sz w:val="24"/>
          <w:szCs w:val="24"/>
        </w:rPr>
        <w:t>ранение</w:t>
      </w:r>
      <w:r>
        <w:rPr>
          <w:sz w:val="24"/>
          <w:szCs w:val="24"/>
        </w:rPr>
        <w:t xml:space="preserve"> информации, содержащейся в УИД;</w:t>
      </w:r>
    </w:p>
    <w:p w14:paraId="7594E1A6" w14:textId="77777777" w:rsidR="00AB4087" w:rsidRPr="00041DC6" w:rsidRDefault="00AB4087" w:rsidP="00AB4087">
      <w:pPr>
        <w:pStyle w:val="a5"/>
        <w:shd w:val="clear" w:color="auto" w:fill="FFFFFF" w:themeFill="background1"/>
        <w:tabs>
          <w:tab w:val="left" w:pos="1134"/>
        </w:tabs>
        <w:adjustRightInd w:val="0"/>
        <w:ind w:left="0"/>
        <w:rPr>
          <w:sz w:val="24"/>
          <w:szCs w:val="24"/>
        </w:rPr>
      </w:pPr>
      <w:r>
        <w:rPr>
          <w:sz w:val="24"/>
          <w:szCs w:val="24"/>
        </w:rPr>
        <w:t>о</w:t>
      </w:r>
      <w:r w:rsidRPr="00041DC6">
        <w:rPr>
          <w:sz w:val="24"/>
          <w:szCs w:val="24"/>
        </w:rPr>
        <w:t>бработка информации, в том числе формирование отчетов на основании</w:t>
      </w:r>
      <w:r>
        <w:rPr>
          <w:sz w:val="24"/>
          <w:szCs w:val="24"/>
        </w:rPr>
        <w:t xml:space="preserve"> информации, содержащейся в УИД;</w:t>
      </w:r>
    </w:p>
    <w:p w14:paraId="6BA19E7B" w14:textId="77777777" w:rsidR="00AB4087" w:rsidRPr="00041DC6" w:rsidRDefault="00AB4087" w:rsidP="00AB4087">
      <w:pPr>
        <w:pStyle w:val="a5"/>
        <w:shd w:val="clear" w:color="auto" w:fill="FFFFFF" w:themeFill="background1"/>
        <w:tabs>
          <w:tab w:val="left" w:pos="1134"/>
        </w:tabs>
        <w:adjustRightInd w:val="0"/>
        <w:ind w:left="0"/>
        <w:rPr>
          <w:sz w:val="24"/>
          <w:szCs w:val="24"/>
        </w:rPr>
      </w:pPr>
      <w:r>
        <w:rPr>
          <w:sz w:val="24"/>
          <w:szCs w:val="24"/>
        </w:rPr>
        <w:t>п</w:t>
      </w:r>
      <w:r w:rsidRPr="00041DC6">
        <w:rPr>
          <w:sz w:val="24"/>
          <w:szCs w:val="24"/>
        </w:rPr>
        <w:t>редоставление информации,</w:t>
      </w:r>
      <w:r>
        <w:rPr>
          <w:sz w:val="24"/>
          <w:szCs w:val="24"/>
        </w:rPr>
        <w:t xml:space="preserve"> содержащейся в УИД;</w:t>
      </w:r>
    </w:p>
    <w:p w14:paraId="3249B438" w14:textId="77777777" w:rsidR="00AB4087" w:rsidRDefault="00AB4087" w:rsidP="00AB4087">
      <w:pPr>
        <w:pStyle w:val="a5"/>
        <w:shd w:val="clear" w:color="auto" w:fill="FFFFFF" w:themeFill="background1"/>
        <w:tabs>
          <w:tab w:val="left" w:pos="1134"/>
        </w:tabs>
        <w:adjustRightInd w:val="0"/>
        <w:ind w:left="0"/>
        <w:rPr>
          <w:sz w:val="24"/>
          <w:szCs w:val="24"/>
        </w:rPr>
      </w:pPr>
      <w:r>
        <w:rPr>
          <w:sz w:val="24"/>
          <w:szCs w:val="24"/>
        </w:rPr>
        <w:t>р</w:t>
      </w:r>
      <w:r w:rsidRPr="00041DC6">
        <w:rPr>
          <w:sz w:val="24"/>
          <w:szCs w:val="24"/>
        </w:rPr>
        <w:t>аспространение общедоступной</w:t>
      </w:r>
      <w:r>
        <w:rPr>
          <w:sz w:val="24"/>
          <w:szCs w:val="24"/>
        </w:rPr>
        <w:t xml:space="preserve"> информации, содержащейся в УИД;</w:t>
      </w:r>
    </w:p>
    <w:p w14:paraId="50939299" w14:textId="77777777" w:rsidR="00AB4087" w:rsidRPr="00BA2466" w:rsidRDefault="00AB4087" w:rsidP="00AB4087">
      <w:pPr>
        <w:pStyle w:val="a5"/>
        <w:shd w:val="clear" w:color="auto" w:fill="FFFFFF" w:themeFill="background1"/>
        <w:tabs>
          <w:tab w:val="left" w:pos="1134"/>
        </w:tabs>
        <w:adjustRightInd w:val="0"/>
        <w:ind w:left="0"/>
        <w:rPr>
          <w:sz w:val="24"/>
          <w:szCs w:val="24"/>
        </w:rPr>
      </w:pPr>
      <w:r>
        <w:rPr>
          <w:sz w:val="24"/>
          <w:szCs w:val="24"/>
        </w:rPr>
        <w:t>и</w:t>
      </w:r>
      <w:r w:rsidRPr="00BA2466">
        <w:rPr>
          <w:sz w:val="24"/>
          <w:szCs w:val="24"/>
        </w:rPr>
        <w:t>нформационное взаимодействие</w:t>
      </w:r>
      <w:r w:rsidRPr="009D6222">
        <w:rPr>
          <w:sz w:val="24"/>
          <w:szCs w:val="24"/>
        </w:rPr>
        <w:t>;</w:t>
      </w:r>
    </w:p>
    <w:p w14:paraId="486BD1A5" w14:textId="77777777" w:rsidR="00AB4087" w:rsidRPr="00002C32" w:rsidRDefault="00AB4087" w:rsidP="00AB4087">
      <w:pPr>
        <w:pStyle w:val="a5"/>
        <w:shd w:val="clear" w:color="auto" w:fill="FFFFFF" w:themeFill="background1"/>
        <w:tabs>
          <w:tab w:val="left" w:pos="1134"/>
        </w:tabs>
        <w:adjustRightInd w:val="0"/>
        <w:ind w:left="0"/>
        <w:rPr>
          <w:sz w:val="24"/>
          <w:szCs w:val="24"/>
        </w:rPr>
      </w:pPr>
      <w:r>
        <w:rPr>
          <w:sz w:val="24"/>
          <w:szCs w:val="24"/>
        </w:rPr>
        <w:t>з</w:t>
      </w:r>
      <w:r w:rsidRPr="00041DC6">
        <w:rPr>
          <w:sz w:val="24"/>
          <w:szCs w:val="24"/>
        </w:rPr>
        <w:t>ащита информации, содержащейся в УИД</w:t>
      </w:r>
      <w:r>
        <w:rPr>
          <w:sz w:val="24"/>
          <w:szCs w:val="24"/>
        </w:rPr>
        <w:t>.</w:t>
      </w:r>
    </w:p>
    <w:p w14:paraId="6B568D84" w14:textId="77777777" w:rsidR="00AB4087" w:rsidRPr="00041DC6" w:rsidRDefault="00AB4087" w:rsidP="00AB4087">
      <w:pPr>
        <w:pStyle w:val="a5"/>
        <w:numPr>
          <w:ilvl w:val="0"/>
          <w:numId w:val="4"/>
        </w:numPr>
        <w:shd w:val="clear" w:color="auto" w:fill="FFFFFF" w:themeFill="background1"/>
        <w:tabs>
          <w:tab w:val="left" w:pos="1134"/>
          <w:tab w:val="left" w:pos="1418"/>
          <w:tab w:val="left" w:pos="1843"/>
        </w:tabs>
        <w:adjustRightInd w:val="0"/>
        <w:ind w:left="0" w:firstLine="567"/>
        <w:rPr>
          <w:sz w:val="24"/>
          <w:szCs w:val="24"/>
        </w:rPr>
      </w:pPr>
      <w:r w:rsidRPr="00041DC6">
        <w:rPr>
          <w:sz w:val="24"/>
          <w:szCs w:val="24"/>
        </w:rPr>
        <w:t xml:space="preserve">Оператор </w:t>
      </w:r>
      <w:r w:rsidRPr="00BA2466">
        <w:rPr>
          <w:sz w:val="24"/>
          <w:szCs w:val="24"/>
        </w:rPr>
        <w:t>УИД осуществляет следующие полномочия:</w:t>
      </w:r>
    </w:p>
    <w:p w14:paraId="727FF457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C6">
        <w:rPr>
          <w:rFonts w:ascii="Times New Roman" w:hAnsi="Times New Roman" w:cs="Times New Roman"/>
          <w:sz w:val="24"/>
          <w:szCs w:val="24"/>
        </w:rPr>
        <w:t>обеспечивает сбор, хранение, обработку, предоставление и распространение информации, содержащейся в УИД;</w:t>
      </w:r>
    </w:p>
    <w:p w14:paraId="31CDA352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C6">
        <w:rPr>
          <w:rFonts w:ascii="Times New Roman" w:hAnsi="Times New Roman" w:cs="Times New Roman"/>
          <w:sz w:val="24"/>
          <w:szCs w:val="24"/>
        </w:rPr>
        <w:t>обеспечивает доступ к информации, содержащейся в УИД;</w:t>
      </w:r>
    </w:p>
    <w:p w14:paraId="38FF420D" w14:textId="77777777" w:rsidR="00AB4087" w:rsidRPr="00483A25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C6">
        <w:rPr>
          <w:rFonts w:ascii="Times New Roman" w:hAnsi="Times New Roman" w:cs="Times New Roman"/>
          <w:sz w:val="24"/>
          <w:szCs w:val="24"/>
        </w:rPr>
        <w:t xml:space="preserve">обеспечивает защиту информации, в том числе персональных данных, содержащихся </w:t>
      </w:r>
      <w:r w:rsidRPr="00041DC6">
        <w:rPr>
          <w:rFonts w:ascii="Times New Roman" w:hAnsi="Times New Roman" w:cs="Times New Roman"/>
          <w:sz w:val="24"/>
          <w:szCs w:val="24"/>
        </w:rPr>
        <w:br/>
        <w:t xml:space="preserve">в УИД, от неправомерного доступа, уничтожения, модифицирования, блокирования, </w:t>
      </w:r>
      <w:r w:rsidRPr="00483A25">
        <w:rPr>
          <w:rFonts w:ascii="Times New Roman" w:hAnsi="Times New Roman" w:cs="Times New Roman"/>
          <w:sz w:val="24"/>
          <w:szCs w:val="24"/>
        </w:rPr>
        <w:t>копирования, предоставления, распространения и иных неправомерных действий.</w:t>
      </w:r>
    </w:p>
    <w:p w14:paraId="3395CE95" w14:textId="77777777" w:rsidR="00AB4087" w:rsidRPr="00483A25" w:rsidRDefault="00AB4087" w:rsidP="00AB4087">
      <w:pPr>
        <w:pStyle w:val="a5"/>
        <w:numPr>
          <w:ilvl w:val="0"/>
          <w:numId w:val="4"/>
        </w:numPr>
        <w:shd w:val="clear" w:color="auto" w:fill="FFFFFF" w:themeFill="background1"/>
        <w:tabs>
          <w:tab w:val="left" w:pos="1134"/>
          <w:tab w:val="left" w:pos="1418"/>
          <w:tab w:val="left" w:pos="1843"/>
        </w:tabs>
        <w:adjustRightInd w:val="0"/>
        <w:ind w:left="0" w:firstLine="567"/>
        <w:rPr>
          <w:sz w:val="24"/>
          <w:szCs w:val="24"/>
        </w:rPr>
      </w:pPr>
      <w:r w:rsidRPr="00483A25">
        <w:rPr>
          <w:sz w:val="24"/>
          <w:szCs w:val="24"/>
        </w:rPr>
        <w:t>Обработка персональных данных осуществляется в соответствии с пунктом 4 части 1 статьи 6 Федерального закона от 27.07.2006 № 152-ФЗ «О персональных данных».</w:t>
      </w:r>
    </w:p>
    <w:p w14:paraId="1522E626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6E4063C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DC6">
        <w:rPr>
          <w:rFonts w:ascii="Times New Roman" w:hAnsi="Times New Roman" w:cs="Times New Roman"/>
          <w:b/>
          <w:bCs/>
          <w:sz w:val="24"/>
          <w:szCs w:val="24"/>
        </w:rPr>
        <w:t>2. Состав и описание УИД</w:t>
      </w:r>
    </w:p>
    <w:p w14:paraId="24D0221C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FB95ED1" w14:textId="77777777" w:rsidR="00AB4087" w:rsidRPr="00041DC6" w:rsidRDefault="00AB4087" w:rsidP="00AB4087">
      <w:pPr>
        <w:pStyle w:val="a5"/>
        <w:numPr>
          <w:ilvl w:val="1"/>
          <w:numId w:val="6"/>
        </w:numPr>
        <w:shd w:val="clear" w:color="auto" w:fill="FFFFFF" w:themeFill="background1"/>
        <w:adjustRightInd w:val="0"/>
        <w:ind w:left="1134" w:hanging="567"/>
        <w:rPr>
          <w:sz w:val="24"/>
          <w:szCs w:val="24"/>
        </w:rPr>
      </w:pPr>
      <w:r w:rsidRPr="00041DC6">
        <w:rPr>
          <w:sz w:val="24"/>
          <w:szCs w:val="24"/>
        </w:rPr>
        <w:t>В состав УИД входят следующие подсистемы:</w:t>
      </w:r>
    </w:p>
    <w:p w14:paraId="65775F2D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C6">
        <w:rPr>
          <w:rFonts w:ascii="Times New Roman" w:hAnsi="Times New Roman" w:cs="Times New Roman"/>
          <w:sz w:val="24"/>
          <w:szCs w:val="24"/>
        </w:rPr>
        <w:t>подсистема «Инвестиционный портал Санкт-Петербурга»;</w:t>
      </w:r>
    </w:p>
    <w:p w14:paraId="2F8B26BA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C6">
        <w:rPr>
          <w:rFonts w:ascii="Times New Roman" w:hAnsi="Times New Roman" w:cs="Times New Roman"/>
          <w:sz w:val="24"/>
          <w:szCs w:val="24"/>
        </w:rPr>
        <w:t>подсистема «Информационная система мониторинга инвестиционных проектов»;</w:t>
      </w:r>
    </w:p>
    <w:p w14:paraId="08597E32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C6">
        <w:rPr>
          <w:rFonts w:ascii="Times New Roman" w:hAnsi="Times New Roman" w:cs="Times New Roman"/>
          <w:sz w:val="24"/>
          <w:szCs w:val="24"/>
        </w:rPr>
        <w:t>подсистема «Управление инвестиционными проектами»;</w:t>
      </w:r>
    </w:p>
    <w:p w14:paraId="6C4B08B9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C6">
        <w:rPr>
          <w:rFonts w:ascii="Times New Roman" w:hAnsi="Times New Roman" w:cs="Times New Roman"/>
          <w:sz w:val="24"/>
          <w:szCs w:val="24"/>
        </w:rPr>
        <w:t>подсистема «Система защиты информации».</w:t>
      </w:r>
    </w:p>
    <w:p w14:paraId="159A82C4" w14:textId="77777777" w:rsidR="00AB4087" w:rsidRPr="00483A25" w:rsidRDefault="00AB4087" w:rsidP="00AB4087">
      <w:pPr>
        <w:pStyle w:val="a5"/>
        <w:numPr>
          <w:ilvl w:val="1"/>
          <w:numId w:val="6"/>
        </w:numPr>
        <w:shd w:val="clear" w:color="auto" w:fill="FFFFFF" w:themeFill="background1"/>
        <w:adjustRightInd w:val="0"/>
        <w:ind w:left="1134" w:hanging="567"/>
        <w:rPr>
          <w:sz w:val="24"/>
          <w:szCs w:val="24"/>
        </w:rPr>
      </w:pPr>
      <w:r w:rsidRPr="00483A25">
        <w:rPr>
          <w:sz w:val="24"/>
          <w:szCs w:val="24"/>
        </w:rPr>
        <w:t>Назначение подсистем УИД:</w:t>
      </w:r>
    </w:p>
    <w:p w14:paraId="63975FDC" w14:textId="77777777" w:rsidR="00AB4087" w:rsidRPr="00483A25" w:rsidRDefault="00AB4087" w:rsidP="00AB4087">
      <w:pPr>
        <w:pStyle w:val="a5"/>
        <w:numPr>
          <w:ilvl w:val="0"/>
          <w:numId w:val="7"/>
        </w:numPr>
        <w:shd w:val="clear" w:color="auto" w:fill="FFFFFF" w:themeFill="background1"/>
        <w:tabs>
          <w:tab w:val="left" w:pos="1134"/>
        </w:tabs>
        <w:adjustRightInd w:val="0"/>
        <w:ind w:left="0" w:right="-1" w:firstLine="567"/>
        <w:rPr>
          <w:sz w:val="24"/>
          <w:szCs w:val="24"/>
        </w:rPr>
      </w:pPr>
      <w:r w:rsidRPr="00483A25">
        <w:rPr>
          <w:sz w:val="24"/>
          <w:szCs w:val="24"/>
        </w:rPr>
        <w:t xml:space="preserve">Подсистема «Инвестиционный портал Санкт-Петербурга» предназначена для: </w:t>
      </w:r>
    </w:p>
    <w:p w14:paraId="41455FC7" w14:textId="77777777" w:rsidR="00AB4087" w:rsidRPr="00483A25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A25">
        <w:rPr>
          <w:rFonts w:ascii="Times New Roman" w:hAnsi="Times New Roman" w:cs="Times New Roman"/>
          <w:sz w:val="24"/>
          <w:szCs w:val="24"/>
        </w:rPr>
        <w:t xml:space="preserve">реализации информационного обеспечения инвестиционно-строительного процесса </w:t>
      </w:r>
      <w:r w:rsidRPr="00483A25">
        <w:rPr>
          <w:rFonts w:ascii="Times New Roman" w:hAnsi="Times New Roman" w:cs="Times New Roman"/>
          <w:sz w:val="24"/>
          <w:szCs w:val="24"/>
        </w:rPr>
        <w:br/>
        <w:t>в Санкт-Петербурге в пределах компетенции Комитета в части опубликования общедоступной информации;</w:t>
      </w:r>
    </w:p>
    <w:p w14:paraId="1D781B81" w14:textId="77777777" w:rsidR="00AB4087" w:rsidRPr="00483A25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3A25">
        <w:rPr>
          <w:rFonts w:ascii="Times New Roman" w:hAnsi="Times New Roman" w:cs="Times New Roman"/>
          <w:color w:val="000000" w:themeColor="text1"/>
          <w:sz w:val="24"/>
          <w:szCs w:val="24"/>
        </w:rPr>
        <w:t>размещения форм заявлений и иных документов, необходимых для получения государственных услуг, и обеспечение доступа к 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м, в том числе для заполнения в </w:t>
      </w:r>
      <w:r w:rsidRPr="00483A25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электронном виде;</w:t>
      </w:r>
    </w:p>
    <w:p w14:paraId="23C3DEE9" w14:textId="77777777" w:rsidR="00AB4087" w:rsidRPr="00483A25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_Hlk222827822"/>
      <w:r w:rsidRPr="00483A25">
        <w:rPr>
          <w:rFonts w:ascii="Times New Roman" w:hAnsi="Times New Roman" w:cs="Times New Roman"/>
          <w:color w:val="000000" w:themeColor="text1"/>
          <w:sz w:val="24"/>
          <w:szCs w:val="24"/>
        </w:rPr>
        <w:t>приема в электронном виде заявлений и иных документов, необходимых для получения государственных услуг;</w:t>
      </w:r>
    </w:p>
    <w:p w14:paraId="2C4B4938" w14:textId="77777777" w:rsidR="00AB4087" w:rsidRPr="00483A25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3A25">
        <w:rPr>
          <w:rFonts w:ascii="Times New Roman" w:hAnsi="Times New Roman" w:cs="Times New Roman"/>
          <w:color w:val="000000" w:themeColor="text1"/>
          <w:sz w:val="24"/>
          <w:szCs w:val="24"/>
        </w:rPr>
        <w:t>получения результатов предоставления государственных услуг в электронной форме, если это предусмотрено действующим законодательством;</w:t>
      </w:r>
    </w:p>
    <w:p w14:paraId="5F44A223" w14:textId="77777777" w:rsidR="00AB4087" w:rsidRPr="00483A25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3A25">
        <w:rPr>
          <w:rFonts w:ascii="Times New Roman" w:hAnsi="Times New Roman" w:cs="Times New Roman"/>
          <w:color w:val="000000" w:themeColor="text1"/>
          <w:sz w:val="24"/>
          <w:szCs w:val="24"/>
        </w:rPr>
        <w:t>приема в электронном виде заявлений о заключении договора о комплексном развитии территории;</w:t>
      </w:r>
    </w:p>
    <w:bookmarkEnd w:id="6"/>
    <w:p w14:paraId="670D0CC7" w14:textId="77777777" w:rsidR="00AB4087" w:rsidRPr="00DD3C00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A25">
        <w:rPr>
          <w:rFonts w:ascii="Times New Roman" w:hAnsi="Times New Roman" w:cs="Times New Roman"/>
          <w:sz w:val="24"/>
          <w:szCs w:val="24"/>
        </w:rPr>
        <w:t>формирования и обработки обращений потенциальных инвесторов.</w:t>
      </w:r>
    </w:p>
    <w:p w14:paraId="7AB015FE" w14:textId="77777777" w:rsidR="00AB4087" w:rsidRDefault="00AB4087" w:rsidP="00AB4087">
      <w:pPr>
        <w:pStyle w:val="a5"/>
        <w:numPr>
          <w:ilvl w:val="0"/>
          <w:numId w:val="7"/>
        </w:numPr>
        <w:shd w:val="clear" w:color="auto" w:fill="FFFFFF" w:themeFill="background1"/>
        <w:tabs>
          <w:tab w:val="left" w:pos="1134"/>
        </w:tabs>
        <w:adjustRightInd w:val="0"/>
        <w:ind w:left="0" w:firstLine="567"/>
        <w:rPr>
          <w:sz w:val="24"/>
          <w:szCs w:val="24"/>
        </w:rPr>
      </w:pPr>
      <w:bookmarkStart w:id="7" w:name="_Hlk209451856"/>
      <w:r w:rsidRPr="00041DC6">
        <w:rPr>
          <w:sz w:val="24"/>
          <w:szCs w:val="24"/>
        </w:rPr>
        <w:t>Подсистема «Информационная система мониторинга инвестиционных проектов» предназначена для:</w:t>
      </w:r>
    </w:p>
    <w:p w14:paraId="50489A19" w14:textId="77777777" w:rsidR="00AB4087" w:rsidRDefault="00AB4087" w:rsidP="00AB4087">
      <w:pPr>
        <w:pStyle w:val="a5"/>
        <w:shd w:val="clear" w:color="auto" w:fill="FFFFFF" w:themeFill="background1"/>
        <w:tabs>
          <w:tab w:val="left" w:pos="1134"/>
        </w:tabs>
        <w:adjustRightInd w:val="0"/>
        <w:ind w:left="567" w:firstLine="0"/>
        <w:rPr>
          <w:sz w:val="24"/>
          <w:szCs w:val="24"/>
        </w:rPr>
      </w:pPr>
      <w:bookmarkStart w:id="8" w:name="_Hlk222837512"/>
      <w:r>
        <w:rPr>
          <w:sz w:val="24"/>
          <w:szCs w:val="24"/>
        </w:rPr>
        <w:t xml:space="preserve">обеспечения взаимодействия инвесторов с Комитетом посредством передачи данных </w:t>
      </w:r>
      <w:r>
        <w:rPr>
          <w:sz w:val="24"/>
          <w:szCs w:val="24"/>
        </w:rPr>
        <w:br/>
        <w:t>в подсистему УИП</w:t>
      </w:r>
      <w:bookmarkEnd w:id="7"/>
      <w:r>
        <w:rPr>
          <w:sz w:val="24"/>
          <w:szCs w:val="24"/>
        </w:rPr>
        <w:t>;</w:t>
      </w:r>
    </w:p>
    <w:bookmarkEnd w:id="8"/>
    <w:p w14:paraId="0C4C8F6C" w14:textId="77777777" w:rsidR="00AB4087" w:rsidRPr="00041DC6" w:rsidRDefault="00AB4087" w:rsidP="00AB4087">
      <w:pPr>
        <w:pStyle w:val="a5"/>
        <w:shd w:val="clear" w:color="auto" w:fill="FFFFFF" w:themeFill="background1"/>
        <w:tabs>
          <w:tab w:val="left" w:pos="1134"/>
        </w:tabs>
        <w:adjustRightInd w:val="0"/>
        <w:ind w:left="567" w:firstLine="0"/>
        <w:rPr>
          <w:sz w:val="24"/>
          <w:szCs w:val="24"/>
        </w:rPr>
      </w:pPr>
      <w:r w:rsidRPr="00041DC6">
        <w:rPr>
          <w:sz w:val="24"/>
          <w:szCs w:val="24"/>
        </w:rPr>
        <w:t>формирования</w:t>
      </w:r>
      <w:r>
        <w:rPr>
          <w:sz w:val="24"/>
          <w:szCs w:val="24"/>
        </w:rPr>
        <w:t xml:space="preserve"> и ведения</w:t>
      </w:r>
      <w:r w:rsidRPr="00041DC6">
        <w:rPr>
          <w:sz w:val="24"/>
          <w:szCs w:val="24"/>
        </w:rPr>
        <w:t xml:space="preserve"> реестров инвестиционных проектов;</w:t>
      </w:r>
    </w:p>
    <w:p w14:paraId="7026C9A5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C6">
        <w:rPr>
          <w:rFonts w:ascii="Times New Roman" w:hAnsi="Times New Roman" w:cs="Times New Roman"/>
          <w:sz w:val="24"/>
          <w:szCs w:val="24"/>
        </w:rPr>
        <w:t>сбора информации, включаемой в УИД;</w:t>
      </w:r>
    </w:p>
    <w:p w14:paraId="1B12AD9D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C6">
        <w:rPr>
          <w:rFonts w:ascii="Times New Roman" w:hAnsi="Times New Roman" w:cs="Times New Roman"/>
          <w:sz w:val="24"/>
          <w:szCs w:val="24"/>
        </w:rPr>
        <w:t>хранения и предоставления информации, содержащейся в УИД;</w:t>
      </w:r>
    </w:p>
    <w:p w14:paraId="369B1E74" w14:textId="77777777" w:rsidR="00AB4087" w:rsidRPr="00271595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3A25">
        <w:rPr>
          <w:rFonts w:ascii="Times New Roman" w:hAnsi="Times New Roman" w:cs="Times New Roman"/>
          <w:sz w:val="24"/>
          <w:szCs w:val="24"/>
        </w:rPr>
        <w:t xml:space="preserve">Подсистема «Информационная система мониторинга инвестиционных проектов» </w:t>
      </w:r>
      <w:r w:rsidRPr="00483A25">
        <w:rPr>
          <w:rFonts w:ascii="Times New Roman" w:hAnsi="Times New Roman" w:cs="Times New Roman"/>
          <w:color w:val="000000" w:themeColor="text1"/>
          <w:sz w:val="24"/>
          <w:szCs w:val="24"/>
        </w:rPr>
        <w:t>автоматизирует полномочия Комитета, указанные в подпунктах 1.2.6</w:t>
      </w:r>
      <w:r w:rsidRPr="00483A25">
        <w:rPr>
          <w:rFonts w:ascii="Times New Roman" w:hAnsi="Times New Roman" w:cs="Times New Roman"/>
          <w:sz w:val="24"/>
          <w:szCs w:val="24"/>
        </w:rPr>
        <w:t xml:space="preserve">-1.2.12 </w:t>
      </w:r>
      <w:r w:rsidRPr="00483A25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Положения, в части обработки заявлений, поданных потенциальными инвесторами в Комитет, на предоставление государственных услуг.</w:t>
      </w:r>
    </w:p>
    <w:p w14:paraId="77EC0761" w14:textId="77777777" w:rsidR="00AB4087" w:rsidRPr="00CD44CF" w:rsidRDefault="00AB4087" w:rsidP="00AB4087">
      <w:pPr>
        <w:pStyle w:val="a5"/>
        <w:numPr>
          <w:ilvl w:val="0"/>
          <w:numId w:val="7"/>
        </w:numPr>
        <w:shd w:val="clear" w:color="auto" w:fill="FFFFFF" w:themeFill="background1"/>
        <w:tabs>
          <w:tab w:val="left" w:pos="1134"/>
        </w:tabs>
        <w:adjustRightInd w:val="0"/>
        <w:ind w:left="0" w:right="-1" w:firstLine="567"/>
        <w:rPr>
          <w:color w:val="FF0000"/>
          <w:sz w:val="24"/>
          <w:szCs w:val="24"/>
        </w:rPr>
      </w:pPr>
      <w:r w:rsidRPr="00041DC6">
        <w:rPr>
          <w:sz w:val="24"/>
          <w:szCs w:val="24"/>
        </w:rPr>
        <w:t xml:space="preserve">Подсистема «Управление инвестиционными </w:t>
      </w:r>
      <w:r w:rsidRPr="00041DC6">
        <w:rPr>
          <w:color w:val="000000" w:themeColor="text1"/>
          <w:sz w:val="24"/>
          <w:szCs w:val="24"/>
        </w:rPr>
        <w:t xml:space="preserve">проектами» </w:t>
      </w:r>
      <w:r w:rsidRPr="006B0167">
        <w:rPr>
          <w:color w:val="000000" w:themeColor="text1"/>
          <w:sz w:val="24"/>
          <w:szCs w:val="24"/>
        </w:rPr>
        <w:t>предназначена для:</w:t>
      </w:r>
    </w:p>
    <w:p w14:paraId="34E3F9C4" w14:textId="77777777" w:rsidR="00AB4087" w:rsidRPr="002F6948" w:rsidRDefault="00AB4087" w:rsidP="00AB4087">
      <w:pPr>
        <w:pStyle w:val="a5"/>
        <w:shd w:val="clear" w:color="auto" w:fill="FFFFFF" w:themeFill="background1"/>
        <w:tabs>
          <w:tab w:val="left" w:pos="1134"/>
        </w:tabs>
        <w:adjustRightInd w:val="0"/>
        <w:ind w:left="0" w:right="-1"/>
        <w:rPr>
          <w:color w:val="000000" w:themeColor="text1"/>
          <w:sz w:val="24"/>
          <w:szCs w:val="24"/>
        </w:rPr>
      </w:pPr>
      <w:r w:rsidRPr="002F6948">
        <w:rPr>
          <w:color w:val="000000" w:themeColor="text1"/>
          <w:sz w:val="24"/>
          <w:szCs w:val="24"/>
        </w:rPr>
        <w:t xml:space="preserve">взаимодействия с государственными информационными системами Санкт-Петербурга </w:t>
      </w:r>
    </w:p>
    <w:p w14:paraId="28F1B2D7" w14:textId="77777777" w:rsidR="00AB4087" w:rsidRPr="002F6948" w:rsidRDefault="00AB4087" w:rsidP="00AB4087">
      <w:pPr>
        <w:pStyle w:val="a5"/>
        <w:shd w:val="clear" w:color="auto" w:fill="FFFFFF" w:themeFill="background1"/>
        <w:tabs>
          <w:tab w:val="left" w:pos="1134"/>
        </w:tabs>
        <w:adjustRightInd w:val="0"/>
        <w:ind w:left="0" w:right="-1"/>
        <w:rPr>
          <w:color w:val="000000" w:themeColor="text1"/>
          <w:sz w:val="24"/>
          <w:szCs w:val="24"/>
        </w:rPr>
      </w:pPr>
      <w:r w:rsidRPr="002F6948">
        <w:rPr>
          <w:color w:val="000000" w:themeColor="text1"/>
          <w:sz w:val="24"/>
          <w:szCs w:val="24"/>
        </w:rPr>
        <w:t>и иными информационными системами;</w:t>
      </w:r>
    </w:p>
    <w:p w14:paraId="5B66A564" w14:textId="77777777" w:rsidR="00AB4087" w:rsidRPr="002F6948" w:rsidRDefault="00AB4087" w:rsidP="00AB4087">
      <w:pPr>
        <w:pStyle w:val="a5"/>
        <w:shd w:val="clear" w:color="auto" w:fill="FFFFFF" w:themeFill="background1"/>
        <w:tabs>
          <w:tab w:val="left" w:pos="1134"/>
        </w:tabs>
        <w:adjustRightInd w:val="0"/>
        <w:ind w:left="0" w:right="-1"/>
        <w:rPr>
          <w:color w:val="000000" w:themeColor="text1"/>
          <w:sz w:val="24"/>
          <w:szCs w:val="24"/>
        </w:rPr>
      </w:pPr>
      <w:r w:rsidRPr="002F6948">
        <w:rPr>
          <w:color w:val="000000" w:themeColor="text1"/>
          <w:sz w:val="24"/>
          <w:szCs w:val="24"/>
        </w:rPr>
        <w:t>сопровождения подготовки и (или) реализации инвестиционных проектов;</w:t>
      </w:r>
    </w:p>
    <w:p w14:paraId="0BE3CB84" w14:textId="77777777" w:rsidR="00AB4087" w:rsidRPr="002F6948" w:rsidRDefault="00AB4087" w:rsidP="00AB4087">
      <w:pPr>
        <w:pStyle w:val="a5"/>
        <w:shd w:val="clear" w:color="auto" w:fill="FFFFFF" w:themeFill="background1"/>
        <w:tabs>
          <w:tab w:val="left" w:pos="1134"/>
        </w:tabs>
        <w:adjustRightInd w:val="0"/>
        <w:ind w:left="0" w:right="-1"/>
        <w:rPr>
          <w:color w:val="000000" w:themeColor="text1"/>
          <w:sz w:val="24"/>
          <w:szCs w:val="24"/>
        </w:rPr>
      </w:pPr>
      <w:r w:rsidRPr="002F6948">
        <w:rPr>
          <w:color w:val="000000" w:themeColor="text1"/>
          <w:sz w:val="24"/>
          <w:szCs w:val="24"/>
        </w:rPr>
        <w:t xml:space="preserve">осуществления в установленном порядке подготовки документов для проведения конкурса </w:t>
      </w:r>
      <w:r w:rsidRPr="002F6948">
        <w:rPr>
          <w:color w:val="000000" w:themeColor="text1"/>
          <w:sz w:val="24"/>
          <w:szCs w:val="24"/>
        </w:rPr>
        <w:lastRenderedPageBreak/>
        <w:t xml:space="preserve">на право заключения соглашения об осуществлении деятельности на основе </w:t>
      </w:r>
      <w:r>
        <w:rPr>
          <w:color w:val="000000" w:themeColor="text1"/>
          <w:sz w:val="24"/>
          <w:szCs w:val="24"/>
        </w:rPr>
        <w:br/>
      </w:r>
      <w:r w:rsidRPr="002F6948">
        <w:rPr>
          <w:color w:val="000000" w:themeColor="text1"/>
          <w:sz w:val="24"/>
          <w:szCs w:val="24"/>
        </w:rPr>
        <w:t>государственно-частного партнерства;</w:t>
      </w:r>
    </w:p>
    <w:p w14:paraId="3D0346CB" w14:textId="77777777" w:rsidR="00AB4087" w:rsidRPr="002F6948" w:rsidRDefault="00AB4087" w:rsidP="00AB4087">
      <w:pPr>
        <w:pStyle w:val="a5"/>
        <w:shd w:val="clear" w:color="auto" w:fill="FFFFFF" w:themeFill="background1"/>
        <w:tabs>
          <w:tab w:val="left" w:pos="1134"/>
        </w:tabs>
        <w:adjustRightInd w:val="0"/>
        <w:ind w:left="0" w:right="-1"/>
        <w:rPr>
          <w:color w:val="000000" w:themeColor="text1"/>
          <w:sz w:val="24"/>
          <w:szCs w:val="24"/>
        </w:rPr>
      </w:pPr>
      <w:r w:rsidRPr="002F6948">
        <w:rPr>
          <w:color w:val="000000" w:themeColor="text1"/>
          <w:sz w:val="24"/>
          <w:szCs w:val="24"/>
        </w:rPr>
        <w:t xml:space="preserve">проведения экспертизы материалов, необходимых для определения наличия оснований </w:t>
      </w:r>
      <w:r>
        <w:rPr>
          <w:color w:val="000000" w:themeColor="text1"/>
          <w:sz w:val="24"/>
          <w:szCs w:val="24"/>
        </w:rPr>
        <w:br/>
      </w:r>
      <w:r w:rsidRPr="002F6948">
        <w:rPr>
          <w:color w:val="000000" w:themeColor="text1"/>
          <w:sz w:val="24"/>
          <w:szCs w:val="24"/>
        </w:rPr>
        <w:t>к принятию решения о стратегическом инвестиционном проекте Санкт-Петербурга, стратегическом инвесторе Санкт-Петербурга или стратегическом партнере Санкт-Петербурга;</w:t>
      </w:r>
    </w:p>
    <w:p w14:paraId="41BFAA4B" w14:textId="77777777" w:rsidR="00AB4087" w:rsidRPr="002F6948" w:rsidRDefault="00AB4087" w:rsidP="00AB4087">
      <w:pPr>
        <w:pStyle w:val="a5"/>
        <w:shd w:val="clear" w:color="auto" w:fill="FFFFFF" w:themeFill="background1"/>
        <w:tabs>
          <w:tab w:val="left" w:pos="1134"/>
        </w:tabs>
        <w:adjustRightInd w:val="0"/>
        <w:ind w:left="0" w:right="-1"/>
        <w:rPr>
          <w:color w:val="000000" w:themeColor="text1"/>
          <w:sz w:val="24"/>
          <w:szCs w:val="24"/>
        </w:rPr>
      </w:pPr>
      <w:r w:rsidRPr="002F6948">
        <w:rPr>
          <w:color w:val="000000" w:themeColor="text1"/>
          <w:sz w:val="24"/>
          <w:szCs w:val="24"/>
        </w:rPr>
        <w:t xml:space="preserve">проведения экспертизы материалов, необходимых для определения наличия оснований для принятия решения о реализации инвестиционного проекта путем участия Санкт-Петербурга </w:t>
      </w:r>
      <w:r>
        <w:rPr>
          <w:color w:val="000000" w:themeColor="text1"/>
          <w:sz w:val="24"/>
          <w:szCs w:val="24"/>
        </w:rPr>
        <w:br/>
      </w:r>
      <w:r w:rsidRPr="002F6948">
        <w:rPr>
          <w:color w:val="000000" w:themeColor="text1"/>
          <w:sz w:val="24"/>
          <w:szCs w:val="24"/>
        </w:rPr>
        <w:t>в государственно-частном партнерстве;</w:t>
      </w:r>
    </w:p>
    <w:p w14:paraId="70F4E333" w14:textId="77777777" w:rsidR="00AB4087" w:rsidRPr="002F6948" w:rsidRDefault="00AB4087" w:rsidP="00AB4087">
      <w:pPr>
        <w:pStyle w:val="a5"/>
        <w:shd w:val="clear" w:color="auto" w:fill="FFFFFF" w:themeFill="background1"/>
        <w:tabs>
          <w:tab w:val="left" w:pos="1134"/>
        </w:tabs>
        <w:adjustRightInd w:val="0"/>
        <w:ind w:left="0" w:right="-1"/>
        <w:rPr>
          <w:color w:val="000000" w:themeColor="text1"/>
          <w:sz w:val="24"/>
          <w:szCs w:val="24"/>
        </w:rPr>
      </w:pPr>
      <w:r w:rsidRPr="002F6948">
        <w:rPr>
          <w:color w:val="000000" w:themeColor="text1"/>
          <w:sz w:val="24"/>
          <w:szCs w:val="24"/>
        </w:rPr>
        <w:t xml:space="preserve">обеспечения подготовки документации, необходимой для принятия решений </w:t>
      </w:r>
      <w:r w:rsidRPr="002F6948">
        <w:rPr>
          <w:color w:val="000000" w:themeColor="text1"/>
          <w:sz w:val="24"/>
          <w:szCs w:val="24"/>
        </w:rPr>
        <w:br/>
        <w:t xml:space="preserve">о предоставлении объекта недвижимости для строительства, реконструкции, проведения работ по приспособлению для современного использования на инвестиционных условиях, решений </w:t>
      </w:r>
      <w:r w:rsidRPr="002F6948">
        <w:rPr>
          <w:color w:val="000000" w:themeColor="text1"/>
          <w:sz w:val="24"/>
          <w:szCs w:val="24"/>
        </w:rPr>
        <w:br/>
        <w:t xml:space="preserve">о комплексном развитии территории нежилой застройки или незастроенной территории </w:t>
      </w:r>
      <w:r w:rsidRPr="002F6948">
        <w:rPr>
          <w:color w:val="000000" w:themeColor="text1"/>
          <w:sz w:val="24"/>
          <w:szCs w:val="24"/>
        </w:rPr>
        <w:br/>
        <w:t xml:space="preserve">и проведении торгов на право заключения договоров о комплексном развитии территории нежилой застройки или незастроенной территории, документации, необходимой для заключения договоров о комплексном развитии территории нежилой застройки </w:t>
      </w:r>
      <w:r w:rsidRPr="002F6948">
        <w:rPr>
          <w:color w:val="000000" w:themeColor="text1"/>
          <w:sz w:val="24"/>
          <w:szCs w:val="24"/>
        </w:rPr>
        <w:br/>
        <w:t>с правообладателями земельных участков и (или) расположенных на них объектов недвижимости, а также утверждение поряд</w:t>
      </w:r>
      <w:r>
        <w:rPr>
          <w:color w:val="000000" w:themeColor="text1"/>
          <w:sz w:val="24"/>
          <w:szCs w:val="24"/>
        </w:rPr>
        <w:t>ка формирования Адресного плана;</w:t>
      </w:r>
    </w:p>
    <w:p w14:paraId="7DBD0134" w14:textId="77777777" w:rsidR="00AB4087" w:rsidRPr="002F6948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6948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 внутрисистемного взаимодействия между пользователями УИД при сопровождении инвестиционных проектов в Санкт-Петербурге, обработке информации, содержащийся в УИД, в том числе формирования отчетов.</w:t>
      </w:r>
    </w:p>
    <w:p w14:paraId="56E41476" w14:textId="77777777" w:rsidR="00AB4087" w:rsidRPr="00041DC6" w:rsidRDefault="00AB4087" w:rsidP="00AB4087">
      <w:pPr>
        <w:pStyle w:val="a5"/>
        <w:numPr>
          <w:ilvl w:val="0"/>
          <w:numId w:val="7"/>
        </w:numPr>
        <w:shd w:val="clear" w:color="auto" w:fill="FFFFFF" w:themeFill="background1"/>
        <w:tabs>
          <w:tab w:val="left" w:pos="1134"/>
        </w:tabs>
        <w:adjustRightInd w:val="0"/>
        <w:ind w:left="0" w:firstLine="567"/>
        <w:rPr>
          <w:sz w:val="24"/>
          <w:szCs w:val="24"/>
        </w:rPr>
      </w:pPr>
      <w:r w:rsidRPr="00041DC6">
        <w:rPr>
          <w:sz w:val="24"/>
          <w:szCs w:val="24"/>
        </w:rPr>
        <w:t>Подсистема «Система защиты информации» предназначена для защиты информации, содержащейся в УИД,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14:paraId="06F1D45A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6C403D" w14:textId="77777777" w:rsidR="00AB4087" w:rsidRPr="009D6222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6222">
        <w:rPr>
          <w:rFonts w:ascii="Times New Roman" w:hAnsi="Times New Roman" w:cs="Times New Roman"/>
          <w:b/>
          <w:bCs/>
          <w:sz w:val="24"/>
          <w:szCs w:val="24"/>
        </w:rPr>
        <w:t xml:space="preserve">3. Порядок предоставления и распространения информации, содержащейся </w:t>
      </w:r>
      <w:r w:rsidRPr="009D6222">
        <w:rPr>
          <w:rFonts w:ascii="Times New Roman" w:hAnsi="Times New Roman" w:cs="Times New Roman"/>
          <w:b/>
          <w:bCs/>
          <w:sz w:val="24"/>
          <w:szCs w:val="24"/>
        </w:rPr>
        <w:br/>
        <w:t>в УИД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D6222">
        <w:rPr>
          <w:rFonts w:ascii="Times New Roman" w:hAnsi="Times New Roman" w:cs="Times New Roman"/>
          <w:b/>
          <w:bCs/>
          <w:sz w:val="24"/>
          <w:szCs w:val="24"/>
        </w:rPr>
        <w:t xml:space="preserve"> порядок доступа к информации, содержащейся в УИД</w:t>
      </w:r>
    </w:p>
    <w:p w14:paraId="01E918D7" w14:textId="77777777" w:rsidR="00AB4087" w:rsidRPr="009D6222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6A97D1" w14:textId="77777777" w:rsidR="00AB4087" w:rsidRPr="009D6222" w:rsidRDefault="00AB4087" w:rsidP="00AB4087">
      <w:pPr>
        <w:shd w:val="clear" w:color="auto" w:fill="FFFFFF" w:themeFill="background1"/>
        <w:tabs>
          <w:tab w:val="left" w:pos="0"/>
          <w:tab w:val="left" w:pos="709"/>
        </w:tabs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D6222">
        <w:rPr>
          <w:rFonts w:ascii="Times New Roman" w:hAnsi="Times New Roman" w:cs="Times New Roman"/>
          <w:sz w:val="24"/>
          <w:szCs w:val="24"/>
        </w:rPr>
        <w:tab/>
        <w:t>3.1. Представление информации, содержащейся в УИД, осуществляется посредством:</w:t>
      </w:r>
    </w:p>
    <w:p w14:paraId="224F111C" w14:textId="77777777" w:rsidR="00AB4087" w:rsidRPr="009D6222" w:rsidRDefault="00AB4087" w:rsidP="00AB4087">
      <w:pPr>
        <w:shd w:val="clear" w:color="auto" w:fill="FFFFFF" w:themeFill="background1"/>
        <w:tabs>
          <w:tab w:val="left" w:pos="0"/>
          <w:tab w:val="left" w:pos="709"/>
        </w:tabs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D6222">
        <w:rPr>
          <w:rFonts w:ascii="Times New Roman" w:hAnsi="Times New Roman" w:cs="Times New Roman"/>
          <w:sz w:val="24"/>
          <w:szCs w:val="24"/>
        </w:rPr>
        <w:t>электронных сервисов на основании регламента межведомственного электронного взаимодействия;</w:t>
      </w:r>
    </w:p>
    <w:p w14:paraId="4E502408" w14:textId="77777777" w:rsidR="00AB4087" w:rsidRPr="009D6222" w:rsidRDefault="00AB4087" w:rsidP="00AB4087">
      <w:pPr>
        <w:shd w:val="clear" w:color="auto" w:fill="FFFFFF" w:themeFill="background1"/>
        <w:tabs>
          <w:tab w:val="left" w:pos="0"/>
          <w:tab w:val="left" w:pos="709"/>
        </w:tabs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D6222">
        <w:rPr>
          <w:rFonts w:ascii="Times New Roman" w:hAnsi="Times New Roman" w:cs="Times New Roman"/>
          <w:sz w:val="24"/>
          <w:szCs w:val="24"/>
        </w:rPr>
        <w:t xml:space="preserve">сайта в информационно-телекоммуникационной сети «Интернет» </w:t>
      </w:r>
      <w:bookmarkStart w:id="9" w:name="_Hlk222841944"/>
      <w:r w:rsidRPr="009D6222">
        <w:rPr>
          <w:rFonts w:ascii="Times New Roman" w:hAnsi="Times New Roman" w:cs="Times New Roman"/>
          <w:sz w:val="24"/>
          <w:szCs w:val="24"/>
        </w:rPr>
        <w:t>(далее – сеть «Интернет)</w:t>
      </w:r>
      <w:bookmarkEnd w:id="9"/>
      <w:r w:rsidRPr="009D6222">
        <w:rPr>
          <w:rFonts w:ascii="Times New Roman" w:hAnsi="Times New Roman" w:cs="Times New Roman"/>
          <w:sz w:val="24"/>
          <w:szCs w:val="24"/>
        </w:rPr>
        <w:t xml:space="preserve"> (доменное имя сайта в сети «Интернет» – </w:t>
      </w:r>
      <w:bookmarkStart w:id="10" w:name="_Hlk209450004"/>
      <w:r w:rsidRPr="009D6222">
        <w:rPr>
          <w:rFonts w:ascii="Times New Roman" w:hAnsi="Times New Roman" w:cs="Times New Roman"/>
          <w:sz w:val="24"/>
          <w:szCs w:val="24"/>
        </w:rPr>
        <w:t>spbinvestment.ru</w:t>
      </w:r>
      <w:bookmarkEnd w:id="10"/>
      <w:r w:rsidRPr="009D6222">
        <w:rPr>
          <w:rFonts w:ascii="Times New Roman" w:hAnsi="Times New Roman" w:cs="Times New Roman"/>
          <w:sz w:val="24"/>
          <w:szCs w:val="24"/>
        </w:rPr>
        <w:t>);</w:t>
      </w:r>
    </w:p>
    <w:p w14:paraId="73831DF8" w14:textId="77777777" w:rsidR="00AB4087" w:rsidRPr="009D6222" w:rsidRDefault="00AB4087" w:rsidP="00AB4087">
      <w:pPr>
        <w:shd w:val="clear" w:color="auto" w:fill="FFFFFF" w:themeFill="background1"/>
        <w:tabs>
          <w:tab w:val="left" w:pos="0"/>
          <w:tab w:val="left" w:pos="709"/>
        </w:tabs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D6222">
        <w:rPr>
          <w:rFonts w:ascii="Times New Roman" w:hAnsi="Times New Roman" w:cs="Times New Roman"/>
          <w:sz w:val="24"/>
          <w:szCs w:val="24"/>
        </w:rPr>
        <w:t>иным способом на основании соглашения об информационном взаимодействии.</w:t>
      </w:r>
    </w:p>
    <w:p w14:paraId="0821B5D9" w14:textId="77777777" w:rsidR="00AB4087" w:rsidRPr="009D6222" w:rsidRDefault="00AB4087" w:rsidP="00AB4087">
      <w:pPr>
        <w:shd w:val="clear" w:color="auto" w:fill="FFFFFF" w:themeFill="background1"/>
        <w:tabs>
          <w:tab w:val="left" w:pos="0"/>
          <w:tab w:val="left" w:pos="1134"/>
        </w:tabs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222">
        <w:rPr>
          <w:rFonts w:ascii="Times New Roman" w:hAnsi="Times New Roman" w:cs="Times New Roman"/>
          <w:sz w:val="24"/>
          <w:szCs w:val="24"/>
        </w:rPr>
        <w:t>3.2. Распространение информации, содержащейся в УИД, осуществляется:</w:t>
      </w:r>
    </w:p>
    <w:p w14:paraId="1049F7F6" w14:textId="77777777" w:rsidR="00AB4087" w:rsidRPr="009D6222" w:rsidRDefault="00AB4087" w:rsidP="00AB4087">
      <w:pPr>
        <w:shd w:val="clear" w:color="auto" w:fill="FFFFFF" w:themeFill="background1"/>
        <w:tabs>
          <w:tab w:val="left" w:pos="0"/>
          <w:tab w:val="left" w:pos="1134"/>
        </w:tabs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222">
        <w:rPr>
          <w:rFonts w:ascii="Times New Roman" w:hAnsi="Times New Roman" w:cs="Times New Roman"/>
          <w:sz w:val="24"/>
          <w:szCs w:val="24"/>
        </w:rPr>
        <w:t xml:space="preserve">посредством сайта в сети «Интернет» (доменное имя сайта в сети </w:t>
      </w:r>
      <w:r w:rsidRPr="009D6222">
        <w:rPr>
          <w:rFonts w:ascii="Times New Roman" w:hAnsi="Times New Roman" w:cs="Times New Roman"/>
          <w:sz w:val="24"/>
          <w:szCs w:val="24"/>
        </w:rPr>
        <w:br/>
        <w:t>«Интернет» – spbinvestment.ru);</w:t>
      </w:r>
    </w:p>
    <w:p w14:paraId="00BA5FB4" w14:textId="77777777" w:rsidR="00AB4087" w:rsidRPr="009D6222" w:rsidRDefault="00AB4087" w:rsidP="00AB4087">
      <w:pPr>
        <w:shd w:val="clear" w:color="auto" w:fill="FFFFFF" w:themeFill="background1"/>
        <w:tabs>
          <w:tab w:val="left" w:pos="0"/>
          <w:tab w:val="left" w:pos="1134"/>
        </w:tabs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222">
        <w:rPr>
          <w:rFonts w:ascii="Times New Roman" w:hAnsi="Times New Roman" w:cs="Times New Roman"/>
          <w:sz w:val="24"/>
          <w:szCs w:val="24"/>
        </w:rPr>
        <w:t>в форме открытых данных на сайте в сети «Интернет» (доменное имя сайта в сети «Интернет» – data.gov.spb.ru).</w:t>
      </w:r>
    </w:p>
    <w:p w14:paraId="08F62CDF" w14:textId="77777777" w:rsidR="00AB4087" w:rsidRPr="009D6222" w:rsidRDefault="00AB4087" w:rsidP="00AB4087">
      <w:pPr>
        <w:tabs>
          <w:tab w:val="left" w:pos="1134"/>
        </w:tabs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222">
        <w:rPr>
          <w:rFonts w:ascii="Times New Roman" w:hAnsi="Times New Roman" w:cs="Times New Roman"/>
          <w:sz w:val="24"/>
          <w:szCs w:val="24"/>
        </w:rPr>
        <w:t>3.3. Доступ к информации, предоставляемой посредством электронных сервисов, осуществляется на основании автоматической проверки электронной подписи электронных сообщений.</w:t>
      </w:r>
    </w:p>
    <w:p w14:paraId="67242E7E" w14:textId="77777777" w:rsidR="00AB4087" w:rsidRPr="009D6222" w:rsidRDefault="00AB4087" w:rsidP="00AB4087">
      <w:pPr>
        <w:shd w:val="clear" w:color="auto" w:fill="FFFFFF" w:themeFill="background1"/>
        <w:tabs>
          <w:tab w:val="left" w:pos="1134"/>
        </w:tabs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222">
        <w:rPr>
          <w:rFonts w:ascii="Times New Roman" w:hAnsi="Times New Roman" w:cs="Times New Roman"/>
          <w:sz w:val="24"/>
          <w:szCs w:val="24"/>
        </w:rPr>
        <w:t>3.4. Доступ к информации, предоставляемой посредством сайтов в сети «Интернет», осуществляется путем:</w:t>
      </w:r>
    </w:p>
    <w:p w14:paraId="7218880D" w14:textId="77777777" w:rsidR="00AB4087" w:rsidRPr="009D6222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222">
        <w:rPr>
          <w:rFonts w:ascii="Times New Roman" w:hAnsi="Times New Roman" w:cs="Times New Roman"/>
          <w:sz w:val="24"/>
          <w:szCs w:val="24"/>
        </w:rPr>
        <w:t xml:space="preserve">аутентификации и авторизации с использованием федеральной государственной информационной системы «Единая система идентификации и аутентификации </w:t>
      </w:r>
      <w:r w:rsidRPr="009D6222">
        <w:rPr>
          <w:rFonts w:ascii="Times New Roman" w:hAnsi="Times New Roman" w:cs="Times New Roman"/>
          <w:sz w:val="24"/>
          <w:szCs w:val="24"/>
        </w:rPr>
        <w:br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Pr="009D6222">
        <w:rPr>
          <w:rFonts w:ascii="Times New Roman" w:hAnsi="Times New Roman" w:cs="Times New Roman"/>
          <w:sz w:val="24"/>
          <w:szCs w:val="24"/>
        </w:rPr>
        <w:br/>
        <w:t>и муниципальных услуг в электронной форме», предусмотренной постановлением Правительства Российской Федерации от 08.06.2011 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форме»;</w:t>
      </w:r>
    </w:p>
    <w:p w14:paraId="32284F03" w14:textId="77777777" w:rsidR="00AB4087" w:rsidRPr="009D6222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222">
        <w:rPr>
          <w:rFonts w:ascii="Times New Roman" w:hAnsi="Times New Roman" w:cs="Times New Roman"/>
          <w:sz w:val="24"/>
          <w:szCs w:val="24"/>
        </w:rPr>
        <w:t xml:space="preserve">аутентификации и авторизации с использованием логина и пароля или квалифицированной электронной подписи в соответствии с установленными оператором УИП правами доступа. </w:t>
      </w:r>
    </w:p>
    <w:p w14:paraId="4F6BFC55" w14:textId="77777777" w:rsidR="00AB4087" w:rsidRPr="009D6222" w:rsidRDefault="00AB4087" w:rsidP="00AB4087">
      <w:pPr>
        <w:shd w:val="clear" w:color="auto" w:fill="FFFFFF" w:themeFill="background1"/>
        <w:tabs>
          <w:tab w:val="left" w:pos="1134"/>
        </w:tabs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222">
        <w:rPr>
          <w:rFonts w:ascii="Times New Roman" w:hAnsi="Times New Roman" w:cs="Times New Roman"/>
          <w:sz w:val="24"/>
          <w:szCs w:val="24"/>
        </w:rPr>
        <w:t>3.5. Доступ к информации, содержащийся в УИД, обеспечивает оператор УИД.</w:t>
      </w:r>
    </w:p>
    <w:p w14:paraId="7CBC2556" w14:textId="77777777" w:rsidR="00AB4087" w:rsidRPr="009D6222" w:rsidRDefault="00AB4087" w:rsidP="00AB4087">
      <w:pPr>
        <w:shd w:val="clear" w:color="auto" w:fill="FFFFFF" w:themeFill="background1"/>
        <w:tabs>
          <w:tab w:val="left" w:pos="1134"/>
        </w:tabs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222">
        <w:rPr>
          <w:rFonts w:ascii="Times New Roman" w:hAnsi="Times New Roman" w:cs="Times New Roman"/>
          <w:sz w:val="24"/>
          <w:szCs w:val="24"/>
        </w:rPr>
        <w:lastRenderedPageBreak/>
        <w:t xml:space="preserve">3.6. Состав информации, содержащейся в УИД, порядок предоставления </w:t>
      </w:r>
      <w:r w:rsidRPr="009D6222">
        <w:rPr>
          <w:rFonts w:ascii="Times New Roman" w:hAnsi="Times New Roman" w:cs="Times New Roman"/>
          <w:sz w:val="24"/>
          <w:szCs w:val="24"/>
        </w:rPr>
        <w:br/>
        <w:t xml:space="preserve">и распространения информации, содержащейся в УИД, порядок доступа к информации, содержащейся в УИД, особенности эксплуатации УИД в части, не урегулированной настоящим Положением, устанавливаются оператором УИД по согласованию с Комитетом </w:t>
      </w:r>
      <w:r w:rsidRPr="009D6222">
        <w:rPr>
          <w:rFonts w:ascii="Times New Roman" w:hAnsi="Times New Roman" w:cs="Times New Roman"/>
          <w:sz w:val="24"/>
          <w:szCs w:val="24"/>
        </w:rPr>
        <w:br/>
        <w:t>по информатизации и связи.</w:t>
      </w:r>
    </w:p>
    <w:p w14:paraId="0BA7E5B3" w14:textId="77777777" w:rsidR="00AB4087" w:rsidRDefault="00AB408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  <w:sectPr w:rsidR="00AB4087" w:rsidSect="00B32A23">
          <w:pgSz w:w="11906" w:h="16838"/>
          <w:pgMar w:top="993" w:right="707" w:bottom="568" w:left="1134" w:header="426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162197" w14:textId="345EA03A" w:rsidR="00AB4087" w:rsidRPr="00F413E8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trike/>
          <w:sz w:val="24"/>
          <w:szCs w:val="24"/>
        </w:rPr>
      </w:pPr>
      <w:r w:rsidRPr="00041DC6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14:paraId="72138029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41DC6">
        <w:rPr>
          <w:rFonts w:ascii="Times New Roman" w:hAnsi="Times New Roman" w:cs="Times New Roman"/>
          <w:bCs/>
          <w:sz w:val="24"/>
          <w:szCs w:val="24"/>
        </w:rPr>
        <w:t>к постановлению</w:t>
      </w:r>
    </w:p>
    <w:p w14:paraId="71288AB8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41DC6">
        <w:rPr>
          <w:rFonts w:ascii="Times New Roman" w:hAnsi="Times New Roman" w:cs="Times New Roman"/>
          <w:bCs/>
          <w:sz w:val="24"/>
          <w:szCs w:val="24"/>
        </w:rPr>
        <w:t>Правительства Санкт-Петербурга</w:t>
      </w:r>
    </w:p>
    <w:p w14:paraId="3B5EAF5A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41DC6">
        <w:rPr>
          <w:rFonts w:ascii="Times New Roman" w:hAnsi="Times New Roman" w:cs="Times New Roman"/>
          <w:bCs/>
          <w:sz w:val="24"/>
          <w:szCs w:val="24"/>
        </w:rPr>
        <w:t>от _____________ № ___</w:t>
      </w:r>
    </w:p>
    <w:p w14:paraId="3A79E8F0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E9FF79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1DC6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</w:t>
      </w:r>
    </w:p>
    <w:p w14:paraId="38FABF51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83A25">
        <w:rPr>
          <w:rFonts w:ascii="Times New Roman" w:eastAsia="Calibri" w:hAnsi="Times New Roman" w:cs="Times New Roman"/>
          <w:b/>
          <w:sz w:val="24"/>
          <w:szCs w:val="24"/>
        </w:rPr>
        <w:t>исполнительных органов государственной власти Санкт-Петербурга – обладателей</w:t>
      </w:r>
      <w:r w:rsidRPr="00041DC6">
        <w:rPr>
          <w:rFonts w:ascii="Times New Roman" w:eastAsia="Calibri" w:hAnsi="Times New Roman" w:cs="Times New Roman"/>
          <w:b/>
          <w:sz w:val="24"/>
          <w:szCs w:val="24"/>
        </w:rPr>
        <w:t xml:space="preserve"> информации, подлежащей включению в государственную информационную систему Санкт-Петербурга «Управление инвестиционной деятельностью»</w:t>
      </w:r>
    </w:p>
    <w:p w14:paraId="068A51BC" w14:textId="77777777" w:rsidR="00AB4087" w:rsidRPr="00041DC6" w:rsidRDefault="00AB4087" w:rsidP="00AB408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52"/>
        <w:gridCol w:w="8960"/>
      </w:tblGrid>
      <w:tr w:rsidR="00AB4087" w:rsidRPr="00041DC6" w14:paraId="1A4D7598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3B78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177A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AB4087" w:rsidRPr="00041DC6" w14:paraId="2B2810EC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0CA1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2501B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 xml:space="preserve">Администрация Губернатора Санкт-Петербурга </w:t>
            </w:r>
          </w:p>
        </w:tc>
      </w:tr>
      <w:tr w:rsidR="00AB4087" w:rsidRPr="00041DC6" w14:paraId="5632C1A6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E03E7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88A6A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Комитет по градостроительству и архитектуре</w:t>
            </w:r>
          </w:p>
        </w:tc>
      </w:tr>
      <w:tr w:rsidR="00AB4087" w:rsidRPr="00041DC6" w14:paraId="43101DD4" w14:textId="77777777" w:rsidTr="00633D00">
        <w:trPr>
          <w:trHeight w:val="552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DF88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69A1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Комитет по государственному контролю, использованию и охране памятников истории и культуры</w:t>
            </w:r>
          </w:p>
        </w:tc>
      </w:tr>
      <w:tr w:rsidR="00AB4087" w:rsidRPr="00041DC6" w14:paraId="3E3D3430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52DC6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E403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1D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Комитет имущественных отношений Санкт-Петербурга</w:t>
            </w:r>
          </w:p>
        </w:tc>
      </w:tr>
      <w:tr w:rsidR="00AB4087" w:rsidRPr="00041DC6" w14:paraId="6ADF545B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DAE5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56BA4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Комитет по промышленной политике, инновациям и торговле Санкт-Петербурга</w:t>
            </w:r>
          </w:p>
        </w:tc>
      </w:tr>
      <w:tr w:rsidR="00AB4087" w:rsidRPr="00041DC6" w14:paraId="3E07872F" w14:textId="77777777" w:rsidTr="00633D00">
        <w:trPr>
          <w:trHeight w:val="5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28D6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644B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Комитет по развитию транспортной инфраструктуры Санкт-Петербурга</w:t>
            </w:r>
          </w:p>
        </w:tc>
      </w:tr>
      <w:tr w:rsidR="00AB4087" w:rsidRPr="00041DC6" w14:paraId="77E6FF10" w14:textId="77777777" w:rsidTr="00633D00">
        <w:trPr>
          <w:trHeight w:val="5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EC2B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FC25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1D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Комитет по строительству</w:t>
            </w:r>
          </w:p>
        </w:tc>
      </w:tr>
      <w:tr w:rsidR="00AB4087" w:rsidRPr="00041DC6" w14:paraId="37679722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41108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4270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Комитет по энергетике и инженерному обеспечению</w:t>
            </w:r>
          </w:p>
        </w:tc>
      </w:tr>
      <w:tr w:rsidR="00AB4087" w:rsidRPr="00041DC6" w14:paraId="474B33A3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DC207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955BE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Комитет по информатизации и связи</w:t>
            </w:r>
          </w:p>
        </w:tc>
      </w:tr>
      <w:tr w:rsidR="00AB4087" w:rsidRPr="00041DC6" w14:paraId="0C6BF650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D759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30BA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Комитет по физической культуре и спорту</w:t>
            </w:r>
          </w:p>
        </w:tc>
      </w:tr>
      <w:tr w:rsidR="00AB4087" w:rsidRPr="00041DC6" w14:paraId="58E1685D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0B05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7BE3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Комитет по образованию</w:t>
            </w:r>
          </w:p>
        </w:tc>
      </w:tr>
      <w:tr w:rsidR="00AB4087" w:rsidRPr="00041DC6" w14:paraId="0E4D7A2A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D9AC4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2905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Комитет по контролю за имуществом Санкт-Петербурга</w:t>
            </w:r>
          </w:p>
        </w:tc>
      </w:tr>
      <w:tr w:rsidR="00AB4087" w:rsidRPr="00041DC6" w14:paraId="273928B8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44C76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63557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 xml:space="preserve">Комитет по транспорту </w:t>
            </w:r>
          </w:p>
        </w:tc>
      </w:tr>
      <w:tr w:rsidR="00AB4087" w:rsidRPr="00041DC6" w14:paraId="5CB7DD62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D3B7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E826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Комитет по здравоохранению Санкт-Петербурга</w:t>
            </w:r>
          </w:p>
        </w:tc>
      </w:tr>
      <w:tr w:rsidR="00AB4087" w:rsidRPr="00041DC6" w14:paraId="1CDD002F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E1CE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5035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Государственная административно-техническая инспекция</w:t>
            </w:r>
          </w:p>
        </w:tc>
      </w:tr>
      <w:tr w:rsidR="00AB4087" w:rsidRPr="00041DC6" w14:paraId="638C2B38" w14:textId="77777777" w:rsidTr="00633D00">
        <w:trPr>
          <w:trHeight w:val="283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CD986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CA57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Служба государственного строительного надзора и экспертизы Санкт-Петербурга</w:t>
            </w:r>
          </w:p>
        </w:tc>
      </w:tr>
      <w:tr w:rsidR="00AB4087" w:rsidRPr="00041DC6" w14:paraId="70CBFFDB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2E55A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577A6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Жилищный комитет</w:t>
            </w:r>
          </w:p>
        </w:tc>
      </w:tr>
      <w:tr w:rsidR="00AB4087" w:rsidRPr="00041DC6" w14:paraId="02D09A31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6B9E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7E5E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Администрация Василеостровского района Санкт-Петербурга</w:t>
            </w:r>
          </w:p>
        </w:tc>
      </w:tr>
      <w:tr w:rsidR="00AB4087" w:rsidRPr="00041DC6" w14:paraId="065D4D52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80C91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C417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Администрация Выборгского района Санкт-Петербурга</w:t>
            </w:r>
          </w:p>
        </w:tc>
      </w:tr>
      <w:tr w:rsidR="00AB4087" w:rsidRPr="00041DC6" w14:paraId="43F512E6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07A6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425E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Администрация Калининского района Санкт-Петербурга</w:t>
            </w:r>
          </w:p>
        </w:tc>
      </w:tr>
      <w:tr w:rsidR="00AB4087" w:rsidRPr="00041DC6" w14:paraId="2F53EE25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DA0C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3C5B1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Администрация Кировского района Санкт-Петербурга</w:t>
            </w:r>
          </w:p>
        </w:tc>
      </w:tr>
      <w:tr w:rsidR="00AB4087" w:rsidRPr="00041DC6" w14:paraId="43F48931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3C8EC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FEA83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Администрация Колпинского района Санкт-Петербурга</w:t>
            </w:r>
          </w:p>
        </w:tc>
      </w:tr>
      <w:tr w:rsidR="00AB4087" w:rsidRPr="00041DC6" w14:paraId="3B68CE95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0255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62F14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Администрация Красногвардейского района Санкт-Петербурга</w:t>
            </w:r>
          </w:p>
        </w:tc>
      </w:tr>
      <w:tr w:rsidR="00AB4087" w:rsidRPr="00041DC6" w14:paraId="427C803D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0C6F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E426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Администрация Красносельского района Санкт-Петербурга</w:t>
            </w:r>
          </w:p>
        </w:tc>
      </w:tr>
      <w:tr w:rsidR="00AB4087" w:rsidRPr="00041DC6" w14:paraId="78FF4A06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765B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64DD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Администрация Кронштадтского района Санкт-Петербурга</w:t>
            </w:r>
          </w:p>
        </w:tc>
      </w:tr>
      <w:tr w:rsidR="00AB4087" w:rsidRPr="00041DC6" w14:paraId="08AFB25E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BCEA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5D36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Администрация Курортного района Санкт-Петербурга</w:t>
            </w:r>
          </w:p>
        </w:tc>
      </w:tr>
      <w:tr w:rsidR="00AB4087" w:rsidRPr="00041DC6" w14:paraId="118471FD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7A24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A78C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Администрация Московского района Санкт-Петербурга</w:t>
            </w:r>
          </w:p>
        </w:tc>
      </w:tr>
      <w:tr w:rsidR="00AB4087" w:rsidRPr="00041DC6" w14:paraId="7A833CFD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BF5E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B456D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Администрация Невского района Санкт-Петербурга</w:t>
            </w:r>
          </w:p>
        </w:tc>
      </w:tr>
      <w:tr w:rsidR="00AB4087" w:rsidRPr="00041DC6" w14:paraId="09AE9477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7A050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DCDD7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Администрация Петроградского района Санкт-Петербурга</w:t>
            </w:r>
          </w:p>
        </w:tc>
      </w:tr>
      <w:tr w:rsidR="00AB4087" w:rsidRPr="00041DC6" w14:paraId="6374CC14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472A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0D6FE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Администрация Петродворцового района Санкт-Петербурга</w:t>
            </w:r>
          </w:p>
        </w:tc>
      </w:tr>
      <w:tr w:rsidR="00AB4087" w:rsidRPr="00041DC6" w14:paraId="05C88D80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F422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8029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Администрация Приморского района Санкт-Петербурга</w:t>
            </w:r>
          </w:p>
        </w:tc>
      </w:tr>
      <w:tr w:rsidR="00AB4087" w:rsidRPr="00041DC6" w14:paraId="64C84D5D" w14:textId="77777777" w:rsidTr="00633D00">
        <w:trPr>
          <w:trHeight w:val="283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0A7D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56F1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Администрация Пушкинского района Санкт-Петербурга</w:t>
            </w:r>
          </w:p>
        </w:tc>
      </w:tr>
      <w:tr w:rsidR="00AB4087" w:rsidRPr="00041DC6" w14:paraId="76E3117A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E5B0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8945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Администрация Фрунзенского района Санкт-Петербурга</w:t>
            </w:r>
          </w:p>
        </w:tc>
      </w:tr>
      <w:tr w:rsidR="00AB4087" w:rsidRPr="00041DC6" w14:paraId="44AA537E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675E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1FF2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Администрация Центрального района Санкт-Петербурга</w:t>
            </w:r>
          </w:p>
        </w:tc>
      </w:tr>
      <w:tr w:rsidR="00AB4087" w:rsidRPr="00041DC6" w14:paraId="0136DE7E" w14:textId="77777777" w:rsidTr="00633D00">
        <w:trPr>
          <w:trHeight w:val="2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E310" w14:textId="77777777" w:rsidR="00AB4087" w:rsidRPr="00041DC6" w:rsidRDefault="00AB4087" w:rsidP="00633D00">
            <w:pPr>
              <w:shd w:val="clear" w:color="auto" w:fill="FFFFFF" w:themeFill="background1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B1EE" w14:textId="77777777" w:rsidR="00AB4087" w:rsidRPr="00041DC6" w:rsidRDefault="00AB4087" w:rsidP="00633D00">
            <w:pPr>
              <w:rPr>
                <w:rFonts w:ascii="Times New Roman" w:hAnsi="Times New Roman"/>
                <w:sz w:val="24"/>
                <w:szCs w:val="24"/>
              </w:rPr>
            </w:pPr>
            <w:r w:rsidRPr="00041DC6">
              <w:rPr>
                <w:rFonts w:ascii="Times New Roman" w:hAnsi="Times New Roman"/>
                <w:sz w:val="24"/>
                <w:szCs w:val="24"/>
              </w:rPr>
              <w:t>Администрация Адмиралтейского района Санкт-Петербурга</w:t>
            </w:r>
          </w:p>
        </w:tc>
      </w:tr>
    </w:tbl>
    <w:p w14:paraId="61BFD582" w14:textId="1C79A4D1" w:rsidR="00AB4087" w:rsidRDefault="00AB4087" w:rsidP="00C526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5A2325" w14:textId="472910C1" w:rsidR="00AB4087" w:rsidRDefault="00AB408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  <w:sectPr w:rsidR="00AB4087" w:rsidSect="00AB4087">
          <w:headerReference w:type="default" r:id="rId10"/>
          <w:type w:val="continuous"/>
          <w:pgSz w:w="11906" w:h="16838"/>
          <w:pgMar w:top="993" w:right="707" w:bottom="568" w:left="1134" w:header="426" w:footer="708" w:gutter="0"/>
          <w:pgNumType w:start="1"/>
          <w:cols w:space="708"/>
          <w:titlePg/>
          <w:docGrid w:linePitch="360"/>
        </w:sectPr>
      </w:pPr>
    </w:p>
    <w:p w14:paraId="6C7BE7E6" w14:textId="77777777" w:rsidR="00F12C76" w:rsidRDefault="00F12C76" w:rsidP="00C52660">
      <w:pPr>
        <w:spacing w:after="0"/>
        <w:jc w:val="both"/>
      </w:pPr>
    </w:p>
    <w:sectPr w:rsidR="00F12C76" w:rsidSect="00AB4087">
      <w:type w:val="continuous"/>
      <w:pgSz w:w="11906" w:h="16838"/>
      <w:pgMar w:top="993" w:right="707" w:bottom="568" w:left="1134" w:header="426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88458" w14:textId="77777777" w:rsidR="00054D13" w:rsidRDefault="00054D13">
      <w:pPr>
        <w:spacing w:after="0" w:line="240" w:lineRule="auto"/>
      </w:pPr>
      <w:r>
        <w:separator/>
      </w:r>
    </w:p>
  </w:endnote>
  <w:endnote w:type="continuationSeparator" w:id="0">
    <w:p w14:paraId="64078F21" w14:textId="77777777" w:rsidR="00054D13" w:rsidRDefault="00054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868B5" w14:textId="77777777" w:rsidR="00054D13" w:rsidRDefault="00054D13">
      <w:pPr>
        <w:spacing w:after="0" w:line="240" w:lineRule="auto"/>
      </w:pPr>
      <w:r>
        <w:separator/>
      </w:r>
    </w:p>
  </w:footnote>
  <w:footnote w:type="continuationSeparator" w:id="0">
    <w:p w14:paraId="5F8609CE" w14:textId="77777777" w:rsidR="00054D13" w:rsidRDefault="00054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B3F80" w14:textId="15249072" w:rsidR="00B32A23" w:rsidRPr="003A4B70" w:rsidRDefault="00802BA1">
    <w:pPr>
      <w:pStyle w:val="a7"/>
      <w:jc w:val="center"/>
      <w:rPr>
        <w:rFonts w:ascii="Times New Roman" w:hAnsi="Times New Roman" w:cs="Times New Roman"/>
      </w:rPr>
    </w:pPr>
  </w:p>
  <w:p w14:paraId="3CAFF4EE" w14:textId="77777777" w:rsidR="00B32A23" w:rsidRDefault="00802BA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F2522" w14:textId="004F668B" w:rsidR="00AB4087" w:rsidRDefault="00AB4087">
    <w:pPr>
      <w:pStyle w:val="a7"/>
      <w:jc w:val="center"/>
    </w:pPr>
  </w:p>
  <w:p w14:paraId="3CE02566" w14:textId="77777777" w:rsidR="00AB4087" w:rsidRDefault="00AB408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C6B68"/>
    <w:multiLevelType w:val="multilevel"/>
    <w:tmpl w:val="D310905A"/>
    <w:lvl w:ilvl="0">
      <w:start w:val="1"/>
      <w:numFmt w:val="decimal"/>
      <w:lvlText w:val="%1."/>
      <w:lvlJc w:val="left"/>
      <w:pPr>
        <w:ind w:left="101" w:hanging="284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89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93" w:hanging="4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26" w:hanging="4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60" w:hanging="4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93" w:hanging="4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26" w:hanging="4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60" w:hanging="4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93" w:hanging="489"/>
      </w:pPr>
      <w:rPr>
        <w:lang w:val="ru-RU" w:eastAsia="en-US" w:bidi="ar-SA"/>
      </w:rPr>
    </w:lvl>
  </w:abstractNum>
  <w:abstractNum w:abstractNumId="1" w15:restartNumberingAfterBreak="0">
    <w:nsid w:val="2E4C6157"/>
    <w:multiLevelType w:val="multilevel"/>
    <w:tmpl w:val="D310905A"/>
    <w:lvl w:ilvl="0">
      <w:start w:val="1"/>
      <w:numFmt w:val="decimal"/>
      <w:lvlText w:val="%1."/>
      <w:lvlJc w:val="left"/>
      <w:pPr>
        <w:ind w:left="101" w:hanging="284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89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93" w:hanging="4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26" w:hanging="4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60" w:hanging="4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93" w:hanging="4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26" w:hanging="4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60" w:hanging="4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93" w:hanging="489"/>
      </w:pPr>
      <w:rPr>
        <w:lang w:val="ru-RU" w:eastAsia="en-US" w:bidi="ar-SA"/>
      </w:rPr>
    </w:lvl>
  </w:abstractNum>
  <w:abstractNum w:abstractNumId="2" w15:restartNumberingAfterBreak="0">
    <w:nsid w:val="5A7344A0"/>
    <w:multiLevelType w:val="hybridMultilevel"/>
    <w:tmpl w:val="923ECB06"/>
    <w:lvl w:ilvl="0" w:tplc="048A662E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4654C51"/>
    <w:multiLevelType w:val="hybridMultilevel"/>
    <w:tmpl w:val="75FE11D2"/>
    <w:lvl w:ilvl="0" w:tplc="D67E345A">
      <w:start w:val="1"/>
      <w:numFmt w:val="decimal"/>
      <w:lvlText w:val="2.%1."/>
      <w:lvlJc w:val="left"/>
      <w:pPr>
        <w:ind w:left="2160" w:hanging="360"/>
      </w:pPr>
      <w:rPr>
        <w:rFonts w:hint="default"/>
      </w:rPr>
    </w:lvl>
    <w:lvl w:ilvl="1" w:tplc="9D7C43C6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465FC"/>
    <w:multiLevelType w:val="multilevel"/>
    <w:tmpl w:val="FF7024BE"/>
    <w:lvl w:ilvl="0">
      <w:start w:val="1"/>
      <w:numFmt w:val="decimal"/>
      <w:lvlText w:val="%1."/>
      <w:lvlJc w:val="left"/>
      <w:pPr>
        <w:ind w:left="4500" w:hanging="360"/>
      </w:pPr>
      <w:rPr>
        <w:rFonts w:ascii="Times New Roman" w:hAnsi="Times New Roman" w:cs="Times New Roman" w:hint="default"/>
      </w:rPr>
    </w:lvl>
    <w:lvl w:ilvl="1">
      <w:start w:val="7"/>
      <w:numFmt w:val="decimal"/>
      <w:isLgl/>
      <w:lvlText w:val="%1.%2."/>
      <w:lvlJc w:val="left"/>
      <w:pPr>
        <w:ind w:left="5340" w:hanging="1200"/>
      </w:pPr>
    </w:lvl>
    <w:lvl w:ilvl="2">
      <w:start w:val="1"/>
      <w:numFmt w:val="decimal"/>
      <w:isLgl/>
      <w:lvlText w:val="%1.%2.%3."/>
      <w:lvlJc w:val="left"/>
      <w:pPr>
        <w:ind w:left="5340" w:hanging="1200"/>
      </w:pPr>
    </w:lvl>
    <w:lvl w:ilvl="3">
      <w:start w:val="1"/>
      <w:numFmt w:val="decimal"/>
      <w:isLgl/>
      <w:lvlText w:val="%1.%2.%3.%4."/>
      <w:lvlJc w:val="left"/>
      <w:pPr>
        <w:ind w:left="5340" w:hanging="1200"/>
      </w:pPr>
    </w:lvl>
    <w:lvl w:ilvl="4">
      <w:start w:val="1"/>
      <w:numFmt w:val="decimal"/>
      <w:isLgl/>
      <w:lvlText w:val="%1.%2.%3.%4.%5."/>
      <w:lvlJc w:val="left"/>
      <w:pPr>
        <w:ind w:left="5340" w:hanging="1200"/>
      </w:pPr>
    </w:lvl>
    <w:lvl w:ilvl="5">
      <w:start w:val="1"/>
      <w:numFmt w:val="decimal"/>
      <w:isLgl/>
      <w:lvlText w:val="%1.%2.%3.%4.%5.%6."/>
      <w:lvlJc w:val="left"/>
      <w:pPr>
        <w:ind w:left="5580" w:hanging="1440"/>
      </w:pPr>
    </w:lvl>
    <w:lvl w:ilvl="6">
      <w:start w:val="1"/>
      <w:numFmt w:val="decimal"/>
      <w:isLgl/>
      <w:lvlText w:val="%1.%2.%3.%4.%5.%6.%7."/>
      <w:lvlJc w:val="left"/>
      <w:pPr>
        <w:ind w:left="5580" w:hanging="1440"/>
      </w:pPr>
    </w:lvl>
    <w:lvl w:ilvl="7">
      <w:start w:val="1"/>
      <w:numFmt w:val="decimal"/>
      <w:isLgl/>
      <w:lvlText w:val="%1.%2.%3.%4.%5.%6.%7.%8."/>
      <w:lvlJc w:val="left"/>
      <w:pPr>
        <w:ind w:left="5940" w:hanging="1800"/>
      </w:p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</w:lvl>
  </w:abstractNum>
  <w:abstractNum w:abstractNumId="5" w15:restartNumberingAfterBreak="0">
    <w:nsid w:val="72CA0630"/>
    <w:multiLevelType w:val="hybridMultilevel"/>
    <w:tmpl w:val="45289380"/>
    <w:lvl w:ilvl="0" w:tplc="3C7842BA">
      <w:start w:val="1"/>
      <w:numFmt w:val="decimal"/>
      <w:lvlText w:val="1.2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32C6D"/>
    <w:multiLevelType w:val="hybridMultilevel"/>
    <w:tmpl w:val="5B2879C0"/>
    <w:lvl w:ilvl="0" w:tplc="4A9A7A42">
      <w:start w:val="1"/>
      <w:numFmt w:val="decimal"/>
      <w:lvlText w:val="2.2.%1."/>
      <w:lvlJc w:val="left"/>
      <w:pPr>
        <w:ind w:left="144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54F"/>
    <w:rsid w:val="00054D13"/>
    <w:rsid w:val="000C3075"/>
    <w:rsid w:val="0014254F"/>
    <w:rsid w:val="00411797"/>
    <w:rsid w:val="006C0B77"/>
    <w:rsid w:val="006C11AF"/>
    <w:rsid w:val="007057D5"/>
    <w:rsid w:val="00802BA1"/>
    <w:rsid w:val="008242FF"/>
    <w:rsid w:val="00870751"/>
    <w:rsid w:val="00922C48"/>
    <w:rsid w:val="00A36968"/>
    <w:rsid w:val="00AB4087"/>
    <w:rsid w:val="00AD2A91"/>
    <w:rsid w:val="00B55AB6"/>
    <w:rsid w:val="00B915B7"/>
    <w:rsid w:val="00C52660"/>
    <w:rsid w:val="00C600C8"/>
    <w:rsid w:val="00E34A84"/>
    <w:rsid w:val="00EA59DF"/>
    <w:rsid w:val="00EE4070"/>
    <w:rsid w:val="00F12C76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0993DD"/>
  <w15:docId w15:val="{430816D0-7051-48A5-AC5D-E82B65640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54F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14254F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4254F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unhideWhenUsed/>
    <w:qFormat/>
    <w:rsid w:val="0014254F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4254F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14254F"/>
    <w:pPr>
      <w:widowControl w:val="0"/>
      <w:autoSpaceDE w:val="0"/>
      <w:autoSpaceDN w:val="0"/>
      <w:spacing w:after="0" w:line="240" w:lineRule="auto"/>
      <w:ind w:left="100" w:right="108" w:firstLine="567"/>
      <w:jc w:val="both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142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42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254F"/>
  </w:style>
  <w:style w:type="character" w:styleId="a9">
    <w:name w:val="annotation reference"/>
    <w:basedOn w:val="a0"/>
    <w:uiPriority w:val="99"/>
    <w:semiHidden/>
    <w:unhideWhenUsed/>
    <w:rsid w:val="0014254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4254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4254F"/>
    <w:rPr>
      <w:sz w:val="20"/>
      <w:szCs w:val="20"/>
    </w:rPr>
  </w:style>
  <w:style w:type="table" w:customStyle="1" w:styleId="11">
    <w:name w:val="Сетка таблицы1"/>
    <w:basedOn w:val="a1"/>
    <w:next w:val="a6"/>
    <w:uiPriority w:val="59"/>
    <w:rsid w:val="00AB40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B40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B4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B4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A7B41-3CA4-441F-B925-370EBC5A4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3243</Words>
  <Characters>18490</Characters>
  <Application>Microsoft Office Word</Application>
  <DocSecurity>4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UI01</dc:creator>
  <cp:keywords/>
  <dc:description/>
  <cp:lastModifiedBy>Роскина Мария Романовна</cp:lastModifiedBy>
  <cp:revision>2</cp:revision>
  <cp:lastPrinted>2026-02-24T14:02:00Z</cp:lastPrinted>
  <dcterms:created xsi:type="dcterms:W3CDTF">2026-06-08T16:11:00Z</dcterms:created>
  <dcterms:modified xsi:type="dcterms:W3CDTF">2026-06-08T16:11:00Z</dcterms:modified>
</cp:coreProperties>
</file>