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BF" w:rsidRPr="00DD0865" w:rsidRDefault="00820EBF" w:rsidP="006A3A3F">
      <w:pPr>
        <w:tabs>
          <w:tab w:val="left" w:pos="4536"/>
          <w:tab w:val="right" w:pos="9355"/>
        </w:tabs>
        <w:spacing w:after="200" w:line="276" w:lineRule="auto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22300" cy="698500"/>
            <wp:effectExtent l="0" t="0" r="12700" b="1270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EBF" w:rsidRPr="0052059B" w:rsidRDefault="00820EBF" w:rsidP="00124A32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059B">
        <w:rPr>
          <w:rFonts w:ascii="Times New Roman" w:eastAsia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820EBF" w:rsidRPr="0052059B" w:rsidRDefault="00820EBF" w:rsidP="00124A32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0EBF" w:rsidRPr="0052059B" w:rsidRDefault="00820EBF" w:rsidP="00124A3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205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СЛУЖБА ГОСУДАРСТВЕННОГО СТРОИТЕЛЬНОГО НАДЗОРА</w:t>
      </w:r>
    </w:p>
    <w:p w:rsidR="00820EBF" w:rsidRPr="0052059B" w:rsidRDefault="00820EBF" w:rsidP="00124A32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205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ЭКСПЕРТИЗЫ САНКТ-ПЕТЕРБУРГА</w:t>
      </w:r>
    </w:p>
    <w:p w:rsidR="00820EBF" w:rsidRPr="00DD0865" w:rsidRDefault="00CC5604" w:rsidP="00CC5604">
      <w:pPr>
        <w:keepNext/>
        <w:tabs>
          <w:tab w:val="center" w:pos="4678"/>
          <w:tab w:val="right" w:pos="9355"/>
        </w:tabs>
        <w:spacing w:line="360" w:lineRule="auto"/>
        <w:jc w:val="center"/>
        <w:outlineLvl w:val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820EBF" w:rsidRPr="0052059B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820EBF" w:rsidRPr="00DD0865" w:rsidRDefault="00820EBF" w:rsidP="00820EB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en-US"/>
        </w:rPr>
      </w:pPr>
      <w:permStart w:id="1436160546" w:edGrp="everyone"/>
      <w:r>
        <w:rPr>
          <w:rFonts w:ascii="Times New Roman" w:eastAsia="Times New Roman" w:hAnsi="Times New Roman" w:cs="Times New Roman"/>
          <w:b/>
          <w:lang w:eastAsia="en-US"/>
        </w:rPr>
        <w:t>___________________</w:t>
      </w:r>
      <w:permEnd w:id="1436160546"/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 w:rsidRPr="0052059B">
        <w:rPr>
          <w:rFonts w:ascii="Times New Roman" w:eastAsia="Times New Roman" w:hAnsi="Times New Roman" w:cs="Times New Roman"/>
          <w:b/>
          <w:lang w:eastAsia="en-US"/>
        </w:rPr>
        <w:t xml:space="preserve">№ </w:t>
      </w:r>
      <w:permStart w:id="1254310000" w:edGrp="everyone"/>
      <w:r w:rsidRPr="0052059B">
        <w:rPr>
          <w:rFonts w:ascii="Times New Roman" w:eastAsia="Times New Roman" w:hAnsi="Times New Roman" w:cs="Times New Roman"/>
          <w:b/>
          <w:lang w:eastAsia="en-US"/>
        </w:rPr>
        <w:t>________________</w:t>
      </w:r>
      <w:permEnd w:id="1254310000"/>
    </w:p>
    <w:p w:rsidR="00820EBF" w:rsidRDefault="00820EBF" w:rsidP="00820EBF">
      <w:pPr>
        <w:jc w:val="both"/>
        <w:rPr>
          <w:iCs/>
        </w:rPr>
      </w:pPr>
    </w:p>
    <w:p w:rsidR="00820EBF" w:rsidRPr="009071B8" w:rsidRDefault="00820EBF" w:rsidP="00820EBF">
      <w:p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071B8">
        <w:rPr>
          <w:rFonts w:ascii="Times New Roman" w:hAnsi="Times New Roman" w:cs="Times New Roman"/>
          <w:iCs/>
        </w:rPr>
        <w:t xml:space="preserve">┌                                                           </w:t>
      </w:r>
      <w:r w:rsidR="000F621B">
        <w:rPr>
          <w:rFonts w:ascii="Times New Roman" w:hAnsi="Times New Roman" w:cs="Times New Roman"/>
          <w:iCs/>
        </w:rPr>
        <w:t xml:space="preserve">     </w:t>
      </w:r>
      <w:r w:rsidR="00962153">
        <w:rPr>
          <w:rFonts w:ascii="Times New Roman" w:hAnsi="Times New Roman" w:cs="Times New Roman"/>
          <w:iCs/>
        </w:rPr>
        <w:t xml:space="preserve">        </w:t>
      </w:r>
      <w:r w:rsidR="000F621B">
        <w:rPr>
          <w:rFonts w:ascii="Times New Roman" w:hAnsi="Times New Roman" w:cs="Times New Roman"/>
          <w:iCs/>
        </w:rPr>
        <w:t xml:space="preserve"> </w:t>
      </w:r>
      <w:r w:rsidRPr="009071B8">
        <w:rPr>
          <w:rFonts w:ascii="Times New Roman" w:hAnsi="Times New Roman" w:cs="Times New Roman"/>
          <w:iCs/>
        </w:rPr>
        <w:t xml:space="preserve"> ┐</w:t>
      </w:r>
    </w:p>
    <w:p w:rsidR="003A3BF0" w:rsidRPr="00832A54" w:rsidRDefault="002272DE" w:rsidP="00820EBF">
      <w:pPr>
        <w:rPr>
          <w:rFonts w:ascii="Times New Roman" w:eastAsia="Times New Roman" w:hAnsi="Times New Roman" w:cs="Times New Roman"/>
          <w:b/>
          <w:lang w:eastAsia="en-US"/>
        </w:rPr>
      </w:pPr>
      <w:permStart w:id="1345674688" w:edGrp="everyone"/>
      <w:r w:rsidRPr="00FF4B53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F24EA4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6C207D" w:rsidRPr="00832A54">
        <w:rPr>
          <w:rFonts w:ascii="Times New Roman" w:eastAsia="Times New Roman" w:hAnsi="Times New Roman" w:cs="Times New Roman"/>
          <w:b/>
          <w:lang w:eastAsia="en-US"/>
        </w:rPr>
        <w:t>О внесении изменений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 в приказ Службы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государственного строительного надзора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br/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>и экспертизы Санкт-Петербурга от 2</w:t>
      </w:r>
      <w:r w:rsidR="006C207D" w:rsidRPr="00832A54">
        <w:rPr>
          <w:rFonts w:ascii="Times New Roman" w:eastAsia="Times New Roman" w:hAnsi="Times New Roman" w:cs="Times New Roman"/>
          <w:b/>
          <w:lang w:eastAsia="en-US"/>
        </w:rPr>
        <w:t>9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>.</w:t>
      </w:r>
      <w:r w:rsidR="006C207D" w:rsidRPr="00832A54">
        <w:rPr>
          <w:rFonts w:ascii="Times New Roman" w:eastAsia="Times New Roman" w:hAnsi="Times New Roman" w:cs="Times New Roman"/>
          <w:b/>
          <w:lang w:eastAsia="en-US"/>
        </w:rPr>
        <w:t>10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>.202</w:t>
      </w:r>
      <w:r w:rsidR="006C207D" w:rsidRPr="00832A54">
        <w:rPr>
          <w:rFonts w:ascii="Times New Roman" w:eastAsia="Times New Roman" w:hAnsi="Times New Roman" w:cs="Times New Roman"/>
          <w:b/>
          <w:lang w:eastAsia="en-US"/>
        </w:rPr>
        <w:t>5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№ </w:t>
      </w:r>
      <w:r w:rsidR="006C207D" w:rsidRPr="00832A54">
        <w:rPr>
          <w:rFonts w:ascii="Times New Roman" w:eastAsia="Times New Roman" w:hAnsi="Times New Roman" w:cs="Times New Roman"/>
          <w:b/>
          <w:lang w:eastAsia="en-US"/>
        </w:rPr>
        <w:t>105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>-п/2</w:t>
      </w:r>
      <w:r w:rsidR="006C207D" w:rsidRPr="00832A54">
        <w:rPr>
          <w:rFonts w:ascii="Times New Roman" w:eastAsia="Times New Roman" w:hAnsi="Times New Roman" w:cs="Times New Roman"/>
          <w:b/>
          <w:lang w:eastAsia="en-US"/>
        </w:rPr>
        <w:t>5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 «О комиссии по соблюдению 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требований к служебному поведению 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государственных гражданских служащих 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Санкт-Петербурга Службы государственного 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 xml:space="preserve">строительного надзора и экспертизы 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>Санкт-Петербурга и урегулированию</w:t>
      </w:r>
      <w:r w:rsidR="00F24EA4" w:rsidRPr="00832A54">
        <w:rPr>
          <w:rFonts w:ascii="Times New Roman" w:eastAsia="Times New Roman" w:hAnsi="Times New Roman" w:cs="Times New Roman"/>
          <w:b/>
          <w:lang w:eastAsia="en-US"/>
        </w:rPr>
        <w:br/>
        <w:t xml:space="preserve">  </w:t>
      </w:r>
      <w:r w:rsidR="001D26D8" w:rsidRPr="00832A54">
        <w:rPr>
          <w:rFonts w:ascii="Times New Roman" w:eastAsia="Times New Roman" w:hAnsi="Times New Roman" w:cs="Times New Roman"/>
          <w:b/>
          <w:lang w:eastAsia="en-US"/>
        </w:rPr>
        <w:t>конфликта интересов</w:t>
      </w:r>
      <w:r w:rsidR="00845CF1" w:rsidRPr="00832A54">
        <w:rPr>
          <w:rFonts w:ascii="Times New Roman" w:eastAsia="Times New Roman" w:hAnsi="Times New Roman" w:cs="Times New Roman"/>
          <w:b/>
          <w:lang w:eastAsia="en-US"/>
        </w:rPr>
        <w:t>»</w:t>
      </w:r>
    </w:p>
    <w:p w:rsidR="00820EBF" w:rsidRDefault="00820EBF" w:rsidP="00820EBF">
      <w:pPr>
        <w:ind w:right="-6" w:firstLine="709"/>
        <w:jc w:val="both"/>
        <w:rPr>
          <w:rFonts w:ascii="Times New Roman" w:eastAsia="Times New Roman" w:hAnsi="Times New Roman" w:cs="Times New Roman"/>
          <w:iCs/>
          <w:lang w:eastAsia="en-US"/>
        </w:rPr>
      </w:pPr>
    </w:p>
    <w:p w:rsidR="001D26D8" w:rsidRPr="00832A54" w:rsidRDefault="009E0C81" w:rsidP="001D26D8">
      <w:pPr>
        <w:ind w:right="-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A5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 в Службе государственного строительного надзора и экспертизы Санкт-Петербурга</w:t>
      </w:r>
      <w:r w:rsidR="00750EA9" w:rsidRPr="00832A54">
        <w:rPr>
          <w:rFonts w:ascii="Times New Roman" w:hAnsi="Times New Roman" w:cs="Times New Roman"/>
          <w:sz w:val="28"/>
          <w:szCs w:val="28"/>
        </w:rPr>
        <w:t xml:space="preserve"> </w:t>
      </w:r>
      <w:r w:rsidR="00750EA9" w:rsidRPr="00832A54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(далее – Служба)</w:t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 </w:t>
      </w:r>
      <w:r w:rsidR="00F97C03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и в соответствии с Федеральным законом от 25.12.2008 № 273-ФЗ </w:t>
      </w:r>
      <w:r w:rsidR="00F97C03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Указом Президента Российской Федерации </w:t>
      </w:r>
      <w:r w:rsidR="00F97C03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распоряжением Правительства Санкт-Петербурга </w:t>
      </w:r>
      <w:r w:rsidR="00F97C03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от 18.08.2010 № 83-рп «О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 w:rsidR="00F97C03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>Санкт-Петербурга и урегулированию конфликта интересов»</w:t>
      </w:r>
    </w:p>
    <w:permEnd w:id="1345674688"/>
    <w:p w:rsidR="009E0C81" w:rsidRPr="00FF4B53" w:rsidRDefault="009E0C81" w:rsidP="009E0C81">
      <w:pPr>
        <w:ind w:right="-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:rsidR="009E0C81" w:rsidRPr="00FF4B53" w:rsidRDefault="009E0C81" w:rsidP="008F643C">
      <w:pPr>
        <w:ind w:right="-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FF4B53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П Р И К А З Ы В А Ю:</w:t>
      </w:r>
    </w:p>
    <w:p w:rsidR="009E0C81" w:rsidRPr="00FF4B53" w:rsidRDefault="009E0C81" w:rsidP="009E0C81">
      <w:pPr>
        <w:ind w:right="-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:rsidR="001D26D8" w:rsidRPr="00832A54" w:rsidRDefault="00750EA9" w:rsidP="005C4174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ermStart w:id="2028813335" w:edGrp="everyone"/>
      <w:r w:rsidRPr="00832A54">
        <w:rPr>
          <w:rFonts w:ascii="Times New Roman" w:hAnsi="Times New Roman" w:cs="Times New Roman"/>
          <w:sz w:val="28"/>
          <w:szCs w:val="28"/>
        </w:rPr>
        <w:t xml:space="preserve">1. </w:t>
      </w:r>
      <w:r w:rsidR="001D26D8" w:rsidRPr="00832A54">
        <w:rPr>
          <w:rFonts w:ascii="Times New Roman" w:hAnsi="Times New Roman" w:cs="Times New Roman"/>
          <w:sz w:val="28"/>
          <w:szCs w:val="28"/>
        </w:rPr>
        <w:t>Внести изменение в приказ Службы от 2</w:t>
      </w:r>
      <w:r w:rsidR="006C207D" w:rsidRPr="00832A54">
        <w:rPr>
          <w:rFonts w:ascii="Times New Roman" w:hAnsi="Times New Roman" w:cs="Times New Roman"/>
          <w:sz w:val="28"/>
          <w:szCs w:val="28"/>
        </w:rPr>
        <w:t>9.10</w:t>
      </w:r>
      <w:r w:rsidR="001D26D8" w:rsidRPr="00832A54">
        <w:rPr>
          <w:rFonts w:ascii="Times New Roman" w:hAnsi="Times New Roman" w:cs="Times New Roman"/>
          <w:sz w:val="28"/>
          <w:szCs w:val="28"/>
        </w:rPr>
        <w:t>.202</w:t>
      </w:r>
      <w:r w:rsidR="006C207D" w:rsidRPr="00832A54">
        <w:rPr>
          <w:rFonts w:ascii="Times New Roman" w:hAnsi="Times New Roman" w:cs="Times New Roman"/>
          <w:sz w:val="28"/>
          <w:szCs w:val="28"/>
        </w:rPr>
        <w:t>5</w:t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 № </w:t>
      </w:r>
      <w:r w:rsidR="006C207D" w:rsidRPr="00832A54">
        <w:rPr>
          <w:rFonts w:ascii="Times New Roman" w:hAnsi="Times New Roman" w:cs="Times New Roman"/>
          <w:sz w:val="28"/>
          <w:szCs w:val="28"/>
        </w:rPr>
        <w:t>105</w:t>
      </w:r>
      <w:r w:rsidR="001D26D8" w:rsidRPr="00832A54">
        <w:rPr>
          <w:rFonts w:ascii="Times New Roman" w:hAnsi="Times New Roman" w:cs="Times New Roman"/>
          <w:sz w:val="28"/>
          <w:szCs w:val="28"/>
        </w:rPr>
        <w:t>-п/2</w:t>
      </w:r>
      <w:r w:rsidR="006C207D" w:rsidRPr="00832A54">
        <w:rPr>
          <w:rFonts w:ascii="Times New Roman" w:hAnsi="Times New Roman" w:cs="Times New Roman"/>
          <w:sz w:val="28"/>
          <w:szCs w:val="28"/>
        </w:rPr>
        <w:t>5</w:t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 </w:t>
      </w:r>
      <w:r w:rsidR="00832A54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 xml:space="preserve"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</w:t>
      </w:r>
      <w:r w:rsidR="00832A54">
        <w:rPr>
          <w:rFonts w:ascii="Times New Roman" w:hAnsi="Times New Roman" w:cs="Times New Roman"/>
          <w:sz w:val="28"/>
          <w:szCs w:val="28"/>
        </w:rPr>
        <w:br/>
      </w:r>
      <w:r w:rsidR="001D26D8" w:rsidRPr="00832A54">
        <w:rPr>
          <w:rFonts w:ascii="Times New Roman" w:hAnsi="Times New Roman" w:cs="Times New Roman"/>
          <w:sz w:val="28"/>
          <w:szCs w:val="28"/>
        </w:rPr>
        <w:t>и урегулированию конфликта интересов» (далее – приказ), изложив приложение № 2 к приказу в новой редакции согласно приложению к настоящему приказу.</w:t>
      </w:r>
    </w:p>
    <w:p w:rsidR="00832A54" w:rsidRPr="00832A54" w:rsidRDefault="00832A54" w:rsidP="005C4174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2A54">
        <w:rPr>
          <w:rFonts w:ascii="Times New Roman" w:hAnsi="Times New Roman" w:cs="Times New Roman"/>
          <w:sz w:val="28"/>
          <w:szCs w:val="28"/>
        </w:rPr>
        <w:t xml:space="preserve">2. </w:t>
      </w:r>
      <w:r w:rsidRPr="00832A54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Службы от </w:t>
      </w:r>
      <w:r w:rsidRPr="00832A54">
        <w:rPr>
          <w:rFonts w:ascii="Times New Roman" w:hAnsi="Times New Roman" w:cs="Times New Roman"/>
          <w:sz w:val="28"/>
          <w:szCs w:val="28"/>
        </w:rPr>
        <w:t>19</w:t>
      </w:r>
      <w:r w:rsidRPr="00832A54">
        <w:rPr>
          <w:rFonts w:ascii="Times New Roman" w:hAnsi="Times New Roman" w:cs="Times New Roman"/>
          <w:sz w:val="28"/>
          <w:szCs w:val="28"/>
        </w:rPr>
        <w:t>.0</w:t>
      </w:r>
      <w:r w:rsidRPr="00832A54">
        <w:rPr>
          <w:rFonts w:ascii="Times New Roman" w:hAnsi="Times New Roman" w:cs="Times New Roman"/>
          <w:sz w:val="28"/>
          <w:szCs w:val="28"/>
        </w:rPr>
        <w:t>5</w:t>
      </w:r>
      <w:r w:rsidRPr="00832A54">
        <w:rPr>
          <w:rFonts w:ascii="Times New Roman" w:hAnsi="Times New Roman" w:cs="Times New Roman"/>
          <w:sz w:val="28"/>
          <w:szCs w:val="28"/>
        </w:rPr>
        <w:t xml:space="preserve">.2026 № </w:t>
      </w:r>
      <w:r w:rsidRPr="00832A54">
        <w:rPr>
          <w:rFonts w:ascii="Times New Roman" w:hAnsi="Times New Roman" w:cs="Times New Roman"/>
          <w:sz w:val="28"/>
          <w:szCs w:val="28"/>
        </w:rPr>
        <w:t>45-п/26</w:t>
      </w:r>
      <w:r w:rsidRPr="00832A54">
        <w:rPr>
          <w:rFonts w:ascii="Times New Roman" w:hAnsi="Times New Roman" w:cs="Times New Roman"/>
          <w:sz w:val="28"/>
          <w:szCs w:val="28"/>
        </w:rPr>
        <w:t xml:space="preserve"> </w:t>
      </w:r>
      <w:r w:rsidRPr="00832A54">
        <w:rPr>
          <w:rFonts w:ascii="Times New Roman" w:hAnsi="Times New Roman" w:cs="Times New Roman"/>
          <w:sz w:val="28"/>
          <w:szCs w:val="28"/>
        </w:rPr>
        <w:br/>
      </w:r>
      <w:r w:rsidRPr="00832A54">
        <w:rPr>
          <w:rFonts w:ascii="Times New Roman" w:hAnsi="Times New Roman" w:cs="Times New Roman"/>
          <w:sz w:val="28"/>
          <w:szCs w:val="28"/>
        </w:rPr>
        <w:t xml:space="preserve">«О внесении изменений в приказ Службы государственного строительного </w:t>
      </w:r>
      <w:r w:rsidRPr="00832A54">
        <w:rPr>
          <w:rFonts w:ascii="Times New Roman" w:hAnsi="Times New Roman" w:cs="Times New Roman"/>
          <w:sz w:val="28"/>
          <w:szCs w:val="28"/>
        </w:rPr>
        <w:lastRenderedPageBreak/>
        <w:t xml:space="preserve">надзора и экспертизы Санкт-Петербурга </w:t>
      </w:r>
      <w:r w:rsidRPr="00832A54">
        <w:rPr>
          <w:rFonts w:ascii="Times New Roman" w:hAnsi="Times New Roman" w:cs="Times New Roman"/>
          <w:sz w:val="28"/>
          <w:szCs w:val="28"/>
        </w:rPr>
        <w:t>от 29.10</w:t>
      </w:r>
      <w:r w:rsidRPr="00832A54">
        <w:rPr>
          <w:rFonts w:ascii="Times New Roman" w:hAnsi="Times New Roman" w:cs="Times New Roman"/>
          <w:sz w:val="28"/>
          <w:szCs w:val="28"/>
        </w:rPr>
        <w:t>.20</w:t>
      </w:r>
      <w:r w:rsidRPr="00832A54">
        <w:rPr>
          <w:rFonts w:ascii="Times New Roman" w:hAnsi="Times New Roman" w:cs="Times New Roman"/>
          <w:sz w:val="28"/>
          <w:szCs w:val="28"/>
        </w:rPr>
        <w:t>25</w:t>
      </w:r>
      <w:r w:rsidRPr="00832A54">
        <w:rPr>
          <w:rFonts w:ascii="Times New Roman" w:hAnsi="Times New Roman" w:cs="Times New Roman"/>
          <w:sz w:val="28"/>
          <w:szCs w:val="28"/>
        </w:rPr>
        <w:t xml:space="preserve"> № </w:t>
      </w:r>
      <w:r w:rsidRPr="00832A54">
        <w:rPr>
          <w:rFonts w:ascii="Times New Roman" w:hAnsi="Times New Roman" w:cs="Times New Roman"/>
          <w:sz w:val="28"/>
          <w:szCs w:val="28"/>
        </w:rPr>
        <w:t>105-п/25 «</w:t>
      </w:r>
      <w:r w:rsidRPr="00832A54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Pr="00832A54">
        <w:rPr>
          <w:rFonts w:ascii="Times New Roman" w:hAnsi="Times New Roman" w:cs="Times New Roman"/>
          <w:sz w:val="28"/>
          <w:szCs w:val="28"/>
        </w:rPr>
        <w:br/>
        <w:t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интересов».</w:t>
      </w:r>
    </w:p>
    <w:p w:rsidR="00340669" w:rsidRPr="00832A54" w:rsidRDefault="00F97C03" w:rsidP="009E0C81">
      <w:pPr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26D8" w:rsidRPr="00832A54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</w:t>
      </w:r>
      <w:r w:rsidR="00FC7C1C" w:rsidRPr="00832A54">
        <w:rPr>
          <w:rFonts w:ascii="Times New Roman" w:hAnsi="Times New Roman" w:cs="Times New Roman"/>
          <w:sz w:val="28"/>
          <w:szCs w:val="28"/>
        </w:rPr>
        <w:t>.</w:t>
      </w:r>
      <w:permEnd w:id="2028813335"/>
    </w:p>
    <w:p w:rsidR="00FF4B53" w:rsidRDefault="00FF4B53" w:rsidP="009E0C81">
      <w:pPr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:rsidR="00FF4B53" w:rsidRPr="00FF4B53" w:rsidRDefault="00FF4B53" w:rsidP="009E0C81">
      <w:pPr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tbl>
      <w:tblPr>
        <w:tblStyle w:val="a6"/>
        <w:tblW w:w="9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3179"/>
        <w:gridCol w:w="2480"/>
      </w:tblGrid>
      <w:tr w:rsidR="003A4AC2" w:rsidTr="00DF28C4">
        <w:tc>
          <w:tcPr>
            <w:tcW w:w="3909" w:type="dxa"/>
          </w:tcPr>
          <w:p w:rsidR="003A4AC2" w:rsidRPr="00832A54" w:rsidRDefault="003A4AC2" w:rsidP="004C75A6">
            <w:pPr>
              <w:rPr>
                <w:b/>
                <w:sz w:val="28"/>
                <w:szCs w:val="28"/>
              </w:rPr>
            </w:pPr>
            <w:permStart w:id="1222603131" w:edGrp="everyone"/>
            <w:permStart w:id="17307258" w:edGrp="everyone" w:colFirst="1" w:colLast="1"/>
            <w:r w:rsidRPr="00832A5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</w:t>
            </w:r>
            <w:r w:rsidRPr="00832A54">
              <w:rPr>
                <w:b/>
                <w:sz w:val="28"/>
                <w:szCs w:val="28"/>
              </w:rPr>
              <w:t xml:space="preserve"> </w:t>
            </w:r>
            <w:r w:rsidRPr="00832A54">
              <w:rPr>
                <w:rFonts w:ascii="Times New Roman" w:hAnsi="Times New Roman" w:cs="Times New Roman"/>
                <w:b/>
                <w:sz w:val="28"/>
                <w:szCs w:val="28"/>
              </w:rPr>
              <w:t>Службы</w:t>
            </w:r>
            <w:r w:rsidRPr="00832A54">
              <w:rPr>
                <w:b/>
                <w:sz w:val="28"/>
                <w:szCs w:val="28"/>
              </w:rPr>
              <w:t xml:space="preserve"> </w:t>
            </w:r>
            <w:permEnd w:id="1222603131"/>
          </w:p>
        </w:tc>
        <w:tc>
          <w:tcPr>
            <w:tcW w:w="3179" w:type="dxa"/>
          </w:tcPr>
          <w:p w:rsidR="003A4AC2" w:rsidRDefault="003A4AC2" w:rsidP="004C75A6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39308F5" wp14:editId="7ACB70AC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3A4AC2" w:rsidRPr="00832A54" w:rsidRDefault="00A77820" w:rsidP="00832A54">
            <w:pPr>
              <w:ind w:left="-42" w:firstLine="19"/>
              <w:rPr>
                <w:b/>
                <w:sz w:val="28"/>
                <w:szCs w:val="28"/>
              </w:rPr>
            </w:pPr>
            <w:permStart w:id="503081537" w:edGrp="everyone"/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proofErr w:type="spellStart"/>
            <w:r w:rsidR="003A4AC2" w:rsidRPr="00832A54">
              <w:rPr>
                <w:rFonts w:ascii="Times New Roman" w:hAnsi="Times New Roman" w:cs="Times New Roman"/>
                <w:b/>
                <w:sz w:val="28"/>
                <w:szCs w:val="28"/>
              </w:rPr>
              <w:t>В.Г.Болдырев</w:t>
            </w:r>
            <w:permEnd w:id="503081537"/>
            <w:proofErr w:type="spellEnd"/>
          </w:p>
        </w:tc>
      </w:tr>
    </w:tbl>
    <w:p w:rsidR="00F97C03" w:rsidRDefault="00F97C03" w:rsidP="00237329">
      <w:pPr>
        <w:rPr>
          <w:rFonts w:ascii="Times New Roman" w:hAnsi="Times New Roman" w:cs="Times New Roman"/>
          <w:b/>
          <w:lang w:val="en-US"/>
        </w:rPr>
      </w:pPr>
      <w:permStart w:id="820791408" w:edGrp="everyone"/>
      <w:permEnd w:id="17307258"/>
    </w:p>
    <w:p w:rsidR="00F97C03" w:rsidRDefault="00F97C03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FF5C36" w:rsidRPr="008E090C" w:rsidRDefault="00FF5C36" w:rsidP="00FF5C36">
      <w:pPr>
        <w:spacing w:line="233" w:lineRule="auto"/>
        <w:ind w:left="4820"/>
        <w:rPr>
          <w:rFonts w:ascii="Times New Roman" w:eastAsia="Times New Roman" w:hAnsi="Times New Roman" w:cs="Times New Roman"/>
        </w:rPr>
      </w:pPr>
      <w:r w:rsidRPr="008E090C">
        <w:rPr>
          <w:rFonts w:ascii="Times New Roman" w:eastAsia="Times New Roman" w:hAnsi="Times New Roman" w:cs="Times New Roman" w:hint="eastAsia"/>
        </w:rPr>
        <w:t>Приложение</w:t>
      </w:r>
      <w:r w:rsidRPr="008E090C">
        <w:rPr>
          <w:rFonts w:ascii="Times New Roman" w:eastAsia="Times New Roman" w:hAnsi="Times New Roman" w:cs="Times New Roman"/>
        </w:rPr>
        <w:t xml:space="preserve"> № 2 </w:t>
      </w:r>
    </w:p>
    <w:p w:rsidR="00FF5C36" w:rsidRPr="008E090C" w:rsidRDefault="00FF5C36" w:rsidP="00FF5C36">
      <w:pPr>
        <w:spacing w:line="233" w:lineRule="auto"/>
        <w:ind w:left="4820"/>
        <w:rPr>
          <w:rFonts w:ascii="Times New Roman" w:eastAsia="Times New Roman" w:hAnsi="Times New Roman" w:cs="Times New Roman"/>
        </w:rPr>
      </w:pPr>
      <w:r w:rsidRPr="008E090C">
        <w:rPr>
          <w:rFonts w:ascii="Times New Roman" w:eastAsia="Times New Roman" w:hAnsi="Times New Roman" w:cs="Times New Roman"/>
        </w:rPr>
        <w:t xml:space="preserve">к приказу Службы государственного строительного надзора и экспертизы </w:t>
      </w:r>
      <w:r w:rsidRPr="008E090C">
        <w:rPr>
          <w:rFonts w:ascii="Times New Roman" w:eastAsia="Times New Roman" w:hAnsi="Times New Roman" w:cs="Times New Roman"/>
        </w:rPr>
        <w:br/>
        <w:t>Санкт-Петербурга</w:t>
      </w:r>
    </w:p>
    <w:p w:rsidR="00FF5C36" w:rsidRPr="008E090C" w:rsidRDefault="00FF5C36" w:rsidP="00FF5C36">
      <w:pPr>
        <w:spacing w:line="233" w:lineRule="auto"/>
        <w:ind w:left="4820"/>
        <w:rPr>
          <w:rFonts w:ascii="Times New Roman" w:eastAsia="Times New Roman" w:hAnsi="Times New Roman" w:cs="Times New Roman"/>
        </w:rPr>
      </w:pPr>
      <w:r w:rsidRPr="008E090C">
        <w:rPr>
          <w:rFonts w:ascii="Times New Roman" w:eastAsia="Times New Roman" w:hAnsi="Times New Roman" w:cs="Times New Roman" w:hint="eastAsia"/>
        </w:rPr>
        <w:t>от</w:t>
      </w:r>
      <w:r w:rsidRPr="008E090C">
        <w:rPr>
          <w:rFonts w:ascii="Times New Roman" w:eastAsia="Times New Roman" w:hAnsi="Times New Roman" w:cs="Times New Roman"/>
        </w:rPr>
        <w:t xml:space="preserve"> ______________________________ </w:t>
      </w:r>
    </w:p>
    <w:p w:rsidR="00FF5C36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0D59" w:rsidRDefault="00260D59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7C03" w:rsidRPr="00F97C03" w:rsidRDefault="00F97C03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C36" w:rsidRPr="00F97C03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7C03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FF5C36" w:rsidRPr="00F97C03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C36" w:rsidRPr="00F97C03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7C03">
        <w:rPr>
          <w:rFonts w:ascii="Times New Roman" w:eastAsia="Times New Roman" w:hAnsi="Times New Roman" w:cs="Times New Roman"/>
          <w:b/>
          <w:sz w:val="28"/>
          <w:szCs w:val="28"/>
        </w:rPr>
        <w:t>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</w:t>
      </w:r>
    </w:p>
    <w:p w:rsidR="00FF5C36" w:rsidRDefault="00FF5C36" w:rsidP="00FF5C36">
      <w:pPr>
        <w:spacing w:line="233" w:lineRule="auto"/>
        <w:ind w:firstLine="540"/>
        <w:jc w:val="center"/>
        <w:rPr>
          <w:b/>
          <w:sz w:val="16"/>
          <w:szCs w:val="16"/>
        </w:rPr>
      </w:pPr>
    </w:p>
    <w:p w:rsidR="00FF5C36" w:rsidRDefault="00FF5C36" w:rsidP="00FF5C36">
      <w:pPr>
        <w:spacing w:line="233" w:lineRule="auto"/>
        <w:ind w:firstLine="540"/>
        <w:jc w:val="center"/>
        <w:rPr>
          <w:b/>
          <w:sz w:val="16"/>
          <w:szCs w:val="16"/>
        </w:rPr>
      </w:pPr>
    </w:p>
    <w:p w:rsidR="00FF5C36" w:rsidRPr="00193BE3" w:rsidRDefault="00FF5C36" w:rsidP="00FF5C36">
      <w:pPr>
        <w:spacing w:line="233" w:lineRule="auto"/>
        <w:ind w:firstLine="540"/>
        <w:jc w:val="center"/>
        <w:rPr>
          <w:b/>
          <w:sz w:val="16"/>
          <w:szCs w:val="16"/>
        </w:rPr>
      </w:pPr>
    </w:p>
    <w:tbl>
      <w:tblPr>
        <w:tblW w:w="10496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2552"/>
        <w:gridCol w:w="5532"/>
      </w:tblGrid>
      <w:tr w:rsidR="00FF5C36" w:rsidRPr="00F97C03" w:rsidTr="00013A5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C36" w:rsidRPr="00F97C03" w:rsidTr="00013A58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Бальский Владислав Николаевич</w:t>
            </w: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первый заместитель начальника Службы</w:t>
            </w:r>
          </w:p>
        </w:tc>
      </w:tr>
      <w:tr w:rsidR="00FF5C36" w:rsidRPr="00F97C03" w:rsidTr="00013A5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C36" w:rsidRPr="00F97C03" w:rsidTr="00013A58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Титов Максим Николаевич</w:t>
            </w: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заместитель начальни</w:t>
            </w:r>
            <w:bookmarkStart w:id="0" w:name="_GoBack"/>
            <w:bookmarkEnd w:id="0"/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 Службы - начальник Управления государственного строительного надзора </w:t>
            </w:r>
          </w:p>
        </w:tc>
      </w:tr>
      <w:tr w:rsidR="00FF5C36" w:rsidRPr="00F97C03" w:rsidTr="00013A58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C36" w:rsidRPr="00F97C03" w:rsidTr="00013A58">
        <w:trPr>
          <w:trHeight w:val="1358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260D59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Лойко</w:t>
            </w:r>
          </w:p>
          <w:p w:rsidR="00260D59" w:rsidRPr="00F97C03" w:rsidRDefault="00260D59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Анатольевна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260D59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</w:t>
            </w:r>
            <w:r w:rsidR="00260D59"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Финансово-экономического отдела-главный бухгалтер</w:t>
            </w:r>
          </w:p>
        </w:tc>
      </w:tr>
      <w:tr w:rsidR="00FF5C36" w:rsidRPr="00F97C03" w:rsidTr="00013A58">
        <w:trPr>
          <w:trHeight w:val="191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Домокур</w:t>
            </w:r>
            <w:proofErr w:type="spellEnd"/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Алексей </w:t>
            </w: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F97C03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отдела по профилактике коррупционных и иных правонарушений Комитета государственной службы </w:t>
            </w:r>
            <w:r w:rsid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и кадровой политики Администрации губернатора Санкт-Петербурга</w:t>
            </w:r>
          </w:p>
        </w:tc>
      </w:tr>
      <w:tr w:rsidR="00FF5C36" w:rsidRPr="00F97C03" w:rsidTr="00013A58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Каранатова</w:t>
            </w:r>
            <w:proofErr w:type="spellEnd"/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Лариса Геннадьевна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F97C03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декан факультета дополнительного профессионального образования </w:t>
            </w:r>
            <w:r w:rsid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Северо-Западного института управления РАНХ и ГС при Президенте Российской Федерации, доктор экономических наук, профессор кафедры государственного </w:t>
            </w:r>
            <w:r w:rsidR="00A1378C"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муниципального управления </w:t>
            </w:r>
          </w:p>
        </w:tc>
      </w:tr>
      <w:tr w:rsidR="00FF5C36" w:rsidRPr="00F97C03" w:rsidTr="00013A58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C03" w:rsidRDefault="00F97C03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3A58" w:rsidRDefault="00013A58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7C03" w:rsidRDefault="00F97C03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Стрельцын</w:t>
            </w:r>
            <w:proofErr w:type="spellEnd"/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 Евгеньевич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C03" w:rsidRDefault="00F97C03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3A58" w:rsidRDefault="00013A58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- кандидат юридических наук, доцент кафедры правоведения юридического факультета северо-Западного института управления РАНХ и ГС при Президенте Российской Федерации</w:t>
            </w: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5C36" w:rsidRPr="00F97C03" w:rsidTr="00013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60D59" w:rsidRPr="00F97C03" w:rsidRDefault="00260D59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Шалина Светлана Николаевна</w:t>
            </w:r>
          </w:p>
        </w:tc>
        <w:tc>
          <w:tcPr>
            <w:tcW w:w="5529" w:type="dxa"/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Юридического управления Службы</w:t>
            </w:r>
          </w:p>
        </w:tc>
      </w:tr>
      <w:tr w:rsidR="00FF5C36" w:rsidRPr="00F97C03" w:rsidTr="00013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2" w:type="dxa"/>
            <w:gridSpan w:val="2"/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5529" w:type="dxa"/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C36" w:rsidRPr="00F97C03" w:rsidTr="00013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1" w:type="dxa"/>
            <w:shd w:val="clear" w:color="auto" w:fill="auto"/>
          </w:tcPr>
          <w:p w:rsidR="00FF5C36" w:rsidRPr="00F97C03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F97C03" w:rsidRDefault="002B36A0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Светлеющая Ольга Станиславовна</w:t>
            </w:r>
          </w:p>
        </w:tc>
        <w:tc>
          <w:tcPr>
            <w:tcW w:w="5529" w:type="dxa"/>
            <w:shd w:val="clear" w:color="auto" w:fill="auto"/>
          </w:tcPr>
          <w:p w:rsidR="00FF5C36" w:rsidRPr="00F97C03" w:rsidRDefault="00FF5C36" w:rsidP="002B36A0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B36A0"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- юрисконсульт</w:t>
            </w:r>
            <w:r w:rsidRPr="00F97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по вопросам государственной службы и кадров Службы</w:t>
            </w:r>
          </w:p>
        </w:tc>
      </w:tr>
    </w:tbl>
    <w:p w:rsidR="00FF5C36" w:rsidRPr="00F97C03" w:rsidRDefault="00FF5C36" w:rsidP="00FF5C36">
      <w:pPr>
        <w:spacing w:line="233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ermEnd w:id="820791408"/>
    <w:p w:rsidR="00F42938" w:rsidRPr="008E090C" w:rsidRDefault="00F42938" w:rsidP="00FF5C36">
      <w:pPr>
        <w:spacing w:line="232" w:lineRule="auto"/>
        <w:ind w:left="4820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F42938" w:rsidRPr="008E090C" w:rsidSect="00832A54">
      <w:pgSz w:w="11906" w:h="16838"/>
      <w:pgMar w:top="1134" w:right="851" w:bottom="993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0398"/>
    <w:multiLevelType w:val="hybridMultilevel"/>
    <w:tmpl w:val="3F5612EE"/>
    <w:lvl w:ilvl="0" w:tplc="26B0AA28">
      <w:start w:val="1"/>
      <w:numFmt w:val="decimal"/>
      <w:lvlText w:val="%1."/>
      <w:lvlJc w:val="left"/>
      <w:pPr>
        <w:ind w:left="5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8" w:hanging="360"/>
      </w:pPr>
    </w:lvl>
    <w:lvl w:ilvl="2" w:tplc="0419001B" w:tentative="1">
      <w:start w:val="1"/>
      <w:numFmt w:val="lowerRoman"/>
      <w:lvlText w:val="%3."/>
      <w:lvlJc w:val="right"/>
      <w:pPr>
        <w:ind w:left="6978" w:hanging="180"/>
      </w:pPr>
    </w:lvl>
    <w:lvl w:ilvl="3" w:tplc="0419000F" w:tentative="1">
      <w:start w:val="1"/>
      <w:numFmt w:val="decimal"/>
      <w:lvlText w:val="%4."/>
      <w:lvlJc w:val="left"/>
      <w:pPr>
        <w:ind w:left="7698" w:hanging="360"/>
      </w:pPr>
    </w:lvl>
    <w:lvl w:ilvl="4" w:tplc="04190019" w:tentative="1">
      <w:start w:val="1"/>
      <w:numFmt w:val="lowerLetter"/>
      <w:lvlText w:val="%5."/>
      <w:lvlJc w:val="left"/>
      <w:pPr>
        <w:ind w:left="8418" w:hanging="360"/>
      </w:pPr>
    </w:lvl>
    <w:lvl w:ilvl="5" w:tplc="0419001B" w:tentative="1">
      <w:start w:val="1"/>
      <w:numFmt w:val="lowerRoman"/>
      <w:lvlText w:val="%6."/>
      <w:lvlJc w:val="right"/>
      <w:pPr>
        <w:ind w:left="9138" w:hanging="180"/>
      </w:pPr>
    </w:lvl>
    <w:lvl w:ilvl="6" w:tplc="0419000F" w:tentative="1">
      <w:start w:val="1"/>
      <w:numFmt w:val="decimal"/>
      <w:lvlText w:val="%7."/>
      <w:lvlJc w:val="left"/>
      <w:pPr>
        <w:ind w:left="9858" w:hanging="360"/>
      </w:pPr>
    </w:lvl>
    <w:lvl w:ilvl="7" w:tplc="04190019" w:tentative="1">
      <w:start w:val="1"/>
      <w:numFmt w:val="lowerLetter"/>
      <w:lvlText w:val="%8."/>
      <w:lvlJc w:val="left"/>
      <w:pPr>
        <w:ind w:left="10578" w:hanging="360"/>
      </w:pPr>
    </w:lvl>
    <w:lvl w:ilvl="8" w:tplc="0419001B" w:tentative="1">
      <w:start w:val="1"/>
      <w:numFmt w:val="lowerRoman"/>
      <w:lvlText w:val="%9."/>
      <w:lvlJc w:val="right"/>
      <w:pPr>
        <w:ind w:left="11298" w:hanging="180"/>
      </w:pPr>
    </w:lvl>
  </w:abstractNum>
  <w:abstractNum w:abstractNumId="1" w15:restartNumberingAfterBreak="0">
    <w:nsid w:val="250F7CD4"/>
    <w:multiLevelType w:val="hybridMultilevel"/>
    <w:tmpl w:val="DCFE9B0C"/>
    <w:lvl w:ilvl="0" w:tplc="422E2C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24618B"/>
    <w:multiLevelType w:val="hybridMultilevel"/>
    <w:tmpl w:val="544E93CA"/>
    <w:lvl w:ilvl="0" w:tplc="5262F778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54CE3A41"/>
    <w:multiLevelType w:val="hybridMultilevel"/>
    <w:tmpl w:val="05ACD86E"/>
    <w:lvl w:ilvl="0" w:tplc="4F364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rAUnvy/iZUs9JkvaoIBXv2RTbzUCiRcAP3MTEcoiE/SNLbxD17l6yGln6C1z2nsOJiK7pufn9Sf2F2cPuPX9A==" w:salt="Rcm53jWo4DtcQAbuDGPXh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48"/>
    <w:rsid w:val="00000CB0"/>
    <w:rsid w:val="000022FD"/>
    <w:rsid w:val="00004146"/>
    <w:rsid w:val="00013A58"/>
    <w:rsid w:val="00053022"/>
    <w:rsid w:val="00054CED"/>
    <w:rsid w:val="00055E76"/>
    <w:rsid w:val="00070811"/>
    <w:rsid w:val="000735BA"/>
    <w:rsid w:val="00075648"/>
    <w:rsid w:val="00084E87"/>
    <w:rsid w:val="000A2048"/>
    <w:rsid w:val="000A2951"/>
    <w:rsid w:val="000A5BF0"/>
    <w:rsid w:val="000B1D3E"/>
    <w:rsid w:val="000C62FB"/>
    <w:rsid w:val="000D2D8F"/>
    <w:rsid w:val="000D7CA5"/>
    <w:rsid w:val="000F50D0"/>
    <w:rsid w:val="000F621B"/>
    <w:rsid w:val="00106926"/>
    <w:rsid w:val="00121049"/>
    <w:rsid w:val="00124A32"/>
    <w:rsid w:val="00131FA6"/>
    <w:rsid w:val="00140E1D"/>
    <w:rsid w:val="001503F6"/>
    <w:rsid w:val="00154D01"/>
    <w:rsid w:val="001A0734"/>
    <w:rsid w:val="001C1EE2"/>
    <w:rsid w:val="001C31AA"/>
    <w:rsid w:val="001C5475"/>
    <w:rsid w:val="001D159D"/>
    <w:rsid w:val="001D26D8"/>
    <w:rsid w:val="001E09E3"/>
    <w:rsid w:val="002017DF"/>
    <w:rsid w:val="00211924"/>
    <w:rsid w:val="00214627"/>
    <w:rsid w:val="00223F74"/>
    <w:rsid w:val="002272DE"/>
    <w:rsid w:val="00234073"/>
    <w:rsid w:val="00237329"/>
    <w:rsid w:val="00250F26"/>
    <w:rsid w:val="0025627C"/>
    <w:rsid w:val="0025647B"/>
    <w:rsid w:val="00260D59"/>
    <w:rsid w:val="00286B58"/>
    <w:rsid w:val="0029402A"/>
    <w:rsid w:val="0029744D"/>
    <w:rsid w:val="002A2A20"/>
    <w:rsid w:val="002A7D79"/>
    <w:rsid w:val="002B36A0"/>
    <w:rsid w:val="002D0E51"/>
    <w:rsid w:val="002D2561"/>
    <w:rsid w:val="002E57E8"/>
    <w:rsid w:val="002F676C"/>
    <w:rsid w:val="003231AF"/>
    <w:rsid w:val="003343CE"/>
    <w:rsid w:val="00340669"/>
    <w:rsid w:val="003745E8"/>
    <w:rsid w:val="00375A44"/>
    <w:rsid w:val="00380CE5"/>
    <w:rsid w:val="00394CDE"/>
    <w:rsid w:val="003A3BF0"/>
    <w:rsid w:val="003A4AC2"/>
    <w:rsid w:val="003B2D64"/>
    <w:rsid w:val="003B6E99"/>
    <w:rsid w:val="003E6538"/>
    <w:rsid w:val="003F0D35"/>
    <w:rsid w:val="003F2066"/>
    <w:rsid w:val="003F4D14"/>
    <w:rsid w:val="004023A4"/>
    <w:rsid w:val="004056A1"/>
    <w:rsid w:val="00410D56"/>
    <w:rsid w:val="00465526"/>
    <w:rsid w:val="00487E48"/>
    <w:rsid w:val="004940F1"/>
    <w:rsid w:val="00505313"/>
    <w:rsid w:val="005137F6"/>
    <w:rsid w:val="00534C36"/>
    <w:rsid w:val="00552858"/>
    <w:rsid w:val="00562C4A"/>
    <w:rsid w:val="005A4F9A"/>
    <w:rsid w:val="005A5847"/>
    <w:rsid w:val="005D2A0D"/>
    <w:rsid w:val="005E5DE7"/>
    <w:rsid w:val="0061398F"/>
    <w:rsid w:val="00615BBB"/>
    <w:rsid w:val="00616B81"/>
    <w:rsid w:val="0065130A"/>
    <w:rsid w:val="006623B3"/>
    <w:rsid w:val="006712F9"/>
    <w:rsid w:val="0069201A"/>
    <w:rsid w:val="0069660D"/>
    <w:rsid w:val="006A3A3F"/>
    <w:rsid w:val="006B2F01"/>
    <w:rsid w:val="006C207D"/>
    <w:rsid w:val="006C53E4"/>
    <w:rsid w:val="006D6B86"/>
    <w:rsid w:val="006D71DC"/>
    <w:rsid w:val="006F1113"/>
    <w:rsid w:val="006F14D6"/>
    <w:rsid w:val="00702200"/>
    <w:rsid w:val="007066AA"/>
    <w:rsid w:val="0071536B"/>
    <w:rsid w:val="00720DD5"/>
    <w:rsid w:val="00721742"/>
    <w:rsid w:val="007218AB"/>
    <w:rsid w:val="0074060A"/>
    <w:rsid w:val="00744887"/>
    <w:rsid w:val="00750EA9"/>
    <w:rsid w:val="00752F97"/>
    <w:rsid w:val="00754589"/>
    <w:rsid w:val="00772179"/>
    <w:rsid w:val="00774963"/>
    <w:rsid w:val="00780087"/>
    <w:rsid w:val="007A7938"/>
    <w:rsid w:val="007B01AC"/>
    <w:rsid w:val="007B27A2"/>
    <w:rsid w:val="007B5235"/>
    <w:rsid w:val="007B68BF"/>
    <w:rsid w:val="007F1146"/>
    <w:rsid w:val="00801464"/>
    <w:rsid w:val="0081090B"/>
    <w:rsid w:val="00820EBF"/>
    <w:rsid w:val="00826E2E"/>
    <w:rsid w:val="00832A54"/>
    <w:rsid w:val="008427B1"/>
    <w:rsid w:val="00845CF1"/>
    <w:rsid w:val="00850FD8"/>
    <w:rsid w:val="00855C0C"/>
    <w:rsid w:val="00871910"/>
    <w:rsid w:val="00873A1A"/>
    <w:rsid w:val="0087570B"/>
    <w:rsid w:val="00877445"/>
    <w:rsid w:val="00887360"/>
    <w:rsid w:val="0089369C"/>
    <w:rsid w:val="00896927"/>
    <w:rsid w:val="008C6882"/>
    <w:rsid w:val="008C77C0"/>
    <w:rsid w:val="008E388D"/>
    <w:rsid w:val="008F4DCF"/>
    <w:rsid w:val="008F4DF2"/>
    <w:rsid w:val="008F643C"/>
    <w:rsid w:val="009056B9"/>
    <w:rsid w:val="0091558E"/>
    <w:rsid w:val="0093492F"/>
    <w:rsid w:val="00937A28"/>
    <w:rsid w:val="009479B5"/>
    <w:rsid w:val="00962153"/>
    <w:rsid w:val="00985D81"/>
    <w:rsid w:val="009A2559"/>
    <w:rsid w:val="009C7A55"/>
    <w:rsid w:val="009D4757"/>
    <w:rsid w:val="009E0C81"/>
    <w:rsid w:val="009F037C"/>
    <w:rsid w:val="00A1378C"/>
    <w:rsid w:val="00A4391A"/>
    <w:rsid w:val="00A502BD"/>
    <w:rsid w:val="00A71B7A"/>
    <w:rsid w:val="00A767AC"/>
    <w:rsid w:val="00A77820"/>
    <w:rsid w:val="00AB31B9"/>
    <w:rsid w:val="00AB5872"/>
    <w:rsid w:val="00AB639E"/>
    <w:rsid w:val="00AB6C36"/>
    <w:rsid w:val="00AB7239"/>
    <w:rsid w:val="00AB764F"/>
    <w:rsid w:val="00AD2581"/>
    <w:rsid w:val="00AF3D61"/>
    <w:rsid w:val="00B30687"/>
    <w:rsid w:val="00B37ABC"/>
    <w:rsid w:val="00B463DD"/>
    <w:rsid w:val="00B5239B"/>
    <w:rsid w:val="00B53294"/>
    <w:rsid w:val="00B61367"/>
    <w:rsid w:val="00B65F30"/>
    <w:rsid w:val="00B6779F"/>
    <w:rsid w:val="00B735D8"/>
    <w:rsid w:val="00B77682"/>
    <w:rsid w:val="00B9296B"/>
    <w:rsid w:val="00BA795E"/>
    <w:rsid w:val="00BC07D9"/>
    <w:rsid w:val="00BC2DB4"/>
    <w:rsid w:val="00BD33CA"/>
    <w:rsid w:val="00BE1BFF"/>
    <w:rsid w:val="00BF3165"/>
    <w:rsid w:val="00C066E4"/>
    <w:rsid w:val="00C216AA"/>
    <w:rsid w:val="00C46E69"/>
    <w:rsid w:val="00C53E46"/>
    <w:rsid w:val="00C656CC"/>
    <w:rsid w:val="00C65E86"/>
    <w:rsid w:val="00C8308B"/>
    <w:rsid w:val="00C8548A"/>
    <w:rsid w:val="00CC5604"/>
    <w:rsid w:val="00CF1F83"/>
    <w:rsid w:val="00CF2051"/>
    <w:rsid w:val="00CF3998"/>
    <w:rsid w:val="00D017E3"/>
    <w:rsid w:val="00D02B8C"/>
    <w:rsid w:val="00D25EC9"/>
    <w:rsid w:val="00D4136E"/>
    <w:rsid w:val="00D4754D"/>
    <w:rsid w:val="00D57582"/>
    <w:rsid w:val="00D61590"/>
    <w:rsid w:val="00D7024A"/>
    <w:rsid w:val="00D73F96"/>
    <w:rsid w:val="00DA673F"/>
    <w:rsid w:val="00DB3EC0"/>
    <w:rsid w:val="00DC0BCF"/>
    <w:rsid w:val="00DC33B9"/>
    <w:rsid w:val="00DD7479"/>
    <w:rsid w:val="00DE03FE"/>
    <w:rsid w:val="00DE69D0"/>
    <w:rsid w:val="00DF2004"/>
    <w:rsid w:val="00DF28C4"/>
    <w:rsid w:val="00E02ED3"/>
    <w:rsid w:val="00E12A3D"/>
    <w:rsid w:val="00E136DD"/>
    <w:rsid w:val="00E20F4B"/>
    <w:rsid w:val="00E51A04"/>
    <w:rsid w:val="00E521ED"/>
    <w:rsid w:val="00E72C01"/>
    <w:rsid w:val="00E81748"/>
    <w:rsid w:val="00E94293"/>
    <w:rsid w:val="00EA0A46"/>
    <w:rsid w:val="00EA5629"/>
    <w:rsid w:val="00EB04E4"/>
    <w:rsid w:val="00ED2FCB"/>
    <w:rsid w:val="00EE53F9"/>
    <w:rsid w:val="00EE7910"/>
    <w:rsid w:val="00EF4694"/>
    <w:rsid w:val="00F00354"/>
    <w:rsid w:val="00F1117D"/>
    <w:rsid w:val="00F24EA4"/>
    <w:rsid w:val="00F26068"/>
    <w:rsid w:val="00F30E94"/>
    <w:rsid w:val="00F36DDC"/>
    <w:rsid w:val="00F42938"/>
    <w:rsid w:val="00F43D6E"/>
    <w:rsid w:val="00F43FB6"/>
    <w:rsid w:val="00F44D93"/>
    <w:rsid w:val="00F6176C"/>
    <w:rsid w:val="00F70EB3"/>
    <w:rsid w:val="00F75868"/>
    <w:rsid w:val="00F764A2"/>
    <w:rsid w:val="00F77A53"/>
    <w:rsid w:val="00F80965"/>
    <w:rsid w:val="00F97C03"/>
    <w:rsid w:val="00FA172B"/>
    <w:rsid w:val="00FC3B0E"/>
    <w:rsid w:val="00FC7C1C"/>
    <w:rsid w:val="00FD2F3E"/>
    <w:rsid w:val="00FE0DD5"/>
    <w:rsid w:val="00FF4753"/>
    <w:rsid w:val="00FF4B53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3C24"/>
  <w15:docId w15:val="{F4B57875-FC94-46CA-A62D-9B5DA1D1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B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20E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F1F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F83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066AA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E51A04"/>
    <w:rPr>
      <w:rFonts w:ascii="Times New Roman" w:hAnsi="Times New Roman"/>
      <w:b/>
      <w:sz w:val="2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51A04"/>
    <w:pPr>
      <w:widowControl w:val="0"/>
      <w:shd w:val="clear" w:color="auto" w:fill="FFFFFF"/>
      <w:spacing w:after="120" w:line="240" w:lineRule="atLeast"/>
      <w:ind w:hanging="720"/>
      <w:jc w:val="center"/>
    </w:pPr>
    <w:rPr>
      <w:rFonts w:ascii="Times New Roman" w:eastAsiaTheme="minorHAnsi" w:hAnsi="Times New Roman"/>
      <w:b/>
      <w:sz w:val="29"/>
      <w:szCs w:val="22"/>
      <w:lang w:eastAsia="en-US"/>
    </w:rPr>
  </w:style>
  <w:style w:type="table" w:customStyle="1" w:styleId="TableGrid">
    <w:name w:val="TableGrid"/>
    <w:rsid w:val="0061398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3F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BC2DB4"/>
  </w:style>
  <w:style w:type="character" w:customStyle="1" w:styleId="wbformattributevalue">
    <w:name w:val="wbform_attributevalue"/>
    <w:basedOn w:val="a0"/>
    <w:rsid w:val="00250F26"/>
  </w:style>
  <w:style w:type="paragraph" w:styleId="a7">
    <w:name w:val="Body Text"/>
    <w:basedOn w:val="a"/>
    <w:link w:val="a8"/>
    <w:rsid w:val="009E0C81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8">
    <w:name w:val="Основной текст Знак"/>
    <w:basedOn w:val="a0"/>
    <w:link w:val="a7"/>
    <w:rsid w:val="009E0C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B764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B764F"/>
    <w:rPr>
      <w:rFonts w:eastAsiaTheme="minorEastAsia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B764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B764F"/>
    <w:rPr>
      <w:rFonts w:eastAsiaTheme="minorEastAsia"/>
      <w:sz w:val="24"/>
      <w:szCs w:val="24"/>
      <w:lang w:eastAsia="ru-RU"/>
    </w:rPr>
  </w:style>
  <w:style w:type="paragraph" w:customStyle="1" w:styleId="ConsNonformat">
    <w:name w:val="ConsNonformat"/>
    <w:rsid w:val="00AB764F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2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160D-7E47-4393-9185-0D2AF110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590</Words>
  <Characters>3363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В. Авраменко</dc:creator>
  <cp:lastModifiedBy>Ольга С. Светлеющая</cp:lastModifiedBy>
  <cp:revision>3</cp:revision>
  <cp:lastPrinted>2026-06-02T12:30:00Z</cp:lastPrinted>
  <dcterms:created xsi:type="dcterms:W3CDTF">2026-05-27T12:39:00Z</dcterms:created>
  <dcterms:modified xsi:type="dcterms:W3CDTF">2026-06-02T12:37:00Z</dcterms:modified>
</cp:coreProperties>
</file>