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6CF" w:rsidRDefault="001F36CF" w:rsidP="00F019B1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F32E9" w:rsidRDefault="001F36CF" w:rsidP="00F019B1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1F36CF" w:rsidRDefault="001F36CF" w:rsidP="00F019B1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Губернатора Санкт-Петербурга</w:t>
      </w:r>
    </w:p>
    <w:p w:rsidR="001F36CF" w:rsidRDefault="001F36CF" w:rsidP="00F019B1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______________ № _______ </w:t>
      </w:r>
    </w:p>
    <w:p w:rsidR="00F019B1" w:rsidRDefault="00F019B1" w:rsidP="00F019B1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F019B1" w:rsidRDefault="00F019B1" w:rsidP="00F019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19B1" w:rsidRPr="00F019B1" w:rsidRDefault="00F019B1" w:rsidP="00F019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9B1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F019B1" w:rsidRDefault="00F019B1" w:rsidP="00DB65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9B1">
        <w:rPr>
          <w:rFonts w:ascii="Times New Roman" w:hAnsi="Times New Roman" w:cs="Times New Roman"/>
          <w:b/>
          <w:sz w:val="24"/>
          <w:szCs w:val="24"/>
        </w:rPr>
        <w:t>антитеррористической комиссии Санкт-Петербурга по должностям</w:t>
      </w:r>
    </w:p>
    <w:p w:rsidR="00DB6596" w:rsidRPr="00F019B1" w:rsidRDefault="00DB6596" w:rsidP="00DB65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2"/>
        <w:gridCol w:w="540"/>
        <w:gridCol w:w="6803"/>
      </w:tblGrid>
      <w:tr w:rsidR="002E53D5" w:rsidRPr="00F019B1" w:rsidTr="002E53D5">
        <w:trPr>
          <w:tblCellSpacing w:w="15" w:type="dxa"/>
        </w:trPr>
        <w:tc>
          <w:tcPr>
            <w:tcW w:w="0" w:type="auto"/>
            <w:hideMark/>
          </w:tcPr>
          <w:p w:rsidR="002E53D5" w:rsidRPr="00F019B1" w:rsidRDefault="002E53D5" w:rsidP="00F019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  <w:r w:rsidRPr="00F0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" w:type="dxa"/>
          </w:tcPr>
          <w:p w:rsidR="002E53D5" w:rsidRPr="00F019B1" w:rsidRDefault="002E53D5" w:rsidP="00D854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8" w:type="dxa"/>
            <w:hideMark/>
          </w:tcPr>
          <w:p w:rsidR="002E53D5" w:rsidRPr="00F019B1" w:rsidRDefault="002E53D5" w:rsidP="00D854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Губернатор Санкт-Петербурга</w:t>
            </w:r>
          </w:p>
        </w:tc>
      </w:tr>
      <w:tr w:rsidR="002E53D5" w:rsidRPr="00F019B1" w:rsidTr="002E53D5">
        <w:trPr>
          <w:tblCellSpacing w:w="15" w:type="dxa"/>
        </w:trPr>
        <w:tc>
          <w:tcPr>
            <w:tcW w:w="0" w:type="auto"/>
            <w:hideMark/>
          </w:tcPr>
          <w:p w:rsidR="002E53D5" w:rsidRPr="00F019B1" w:rsidRDefault="002E53D5" w:rsidP="00F019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01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председателя</w:t>
            </w:r>
            <w:r w:rsidRPr="00F0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" w:type="dxa"/>
          </w:tcPr>
          <w:p w:rsidR="002E53D5" w:rsidRPr="00F019B1" w:rsidRDefault="002E53D5" w:rsidP="00D854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8" w:type="dxa"/>
            <w:hideMark/>
          </w:tcPr>
          <w:p w:rsidR="002E53D5" w:rsidRPr="00F019B1" w:rsidRDefault="002E53D5" w:rsidP="00D854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Федеральной службы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Федерации по городу Санкт-Петербургу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0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Ленинградской области </w:t>
            </w:r>
          </w:p>
        </w:tc>
      </w:tr>
      <w:tr w:rsidR="002E53D5" w:rsidRPr="00F019B1" w:rsidTr="002E53D5">
        <w:trPr>
          <w:tblCellSpacing w:w="15" w:type="dxa"/>
        </w:trPr>
        <w:tc>
          <w:tcPr>
            <w:tcW w:w="0" w:type="auto"/>
            <w:hideMark/>
          </w:tcPr>
          <w:p w:rsidR="002E53D5" w:rsidRPr="00F019B1" w:rsidRDefault="002E53D5" w:rsidP="00F019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01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комиссии:</w:t>
            </w:r>
            <w:r w:rsidRPr="00F0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" w:type="dxa"/>
          </w:tcPr>
          <w:p w:rsidR="002E53D5" w:rsidRPr="00F019B1" w:rsidRDefault="002E53D5" w:rsidP="00D854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8" w:type="dxa"/>
            <w:hideMark/>
          </w:tcPr>
          <w:p w:rsidR="002E53D5" w:rsidRPr="00F019B1" w:rsidRDefault="002E53D5" w:rsidP="00D854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Законодательного Собрания Санкт-Петербурга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0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2E53D5" w:rsidRPr="00F019B1" w:rsidTr="002E53D5">
        <w:trPr>
          <w:tblCellSpacing w:w="15" w:type="dxa"/>
        </w:trPr>
        <w:tc>
          <w:tcPr>
            <w:tcW w:w="0" w:type="auto"/>
            <w:hideMark/>
          </w:tcPr>
          <w:p w:rsidR="002E53D5" w:rsidRPr="00F019B1" w:rsidRDefault="002E53D5" w:rsidP="00F01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2E53D5" w:rsidRPr="00F019B1" w:rsidRDefault="002E53D5" w:rsidP="00D854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8" w:type="dxa"/>
            <w:hideMark/>
          </w:tcPr>
          <w:p w:rsidR="002E53D5" w:rsidRPr="00F019B1" w:rsidRDefault="002E53D5" w:rsidP="00D854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Главного управления Министерства внутренних дел Российской Федерации по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Санкт-Петербургу и Ленинградской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2E53D5" w:rsidRPr="00F019B1" w:rsidTr="002E53D5">
        <w:trPr>
          <w:tblCellSpacing w:w="15" w:type="dxa"/>
        </w:trPr>
        <w:tc>
          <w:tcPr>
            <w:tcW w:w="0" w:type="auto"/>
            <w:hideMark/>
          </w:tcPr>
          <w:p w:rsidR="002E53D5" w:rsidRPr="00F019B1" w:rsidRDefault="002E53D5" w:rsidP="00F01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2E53D5" w:rsidRPr="00F019B1" w:rsidRDefault="002E53D5" w:rsidP="00D854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8" w:type="dxa"/>
            <w:hideMark/>
          </w:tcPr>
          <w:p w:rsidR="002E53D5" w:rsidRPr="00F019B1" w:rsidRDefault="002E53D5" w:rsidP="00D854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0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2E53D5" w:rsidRPr="00F019B1" w:rsidTr="002E53D5">
        <w:trPr>
          <w:tblCellSpacing w:w="15" w:type="dxa"/>
        </w:trPr>
        <w:tc>
          <w:tcPr>
            <w:tcW w:w="0" w:type="auto"/>
            <w:hideMark/>
          </w:tcPr>
          <w:p w:rsidR="002E53D5" w:rsidRPr="00F019B1" w:rsidRDefault="002E53D5" w:rsidP="00F01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2E53D5" w:rsidRPr="00F019B1" w:rsidRDefault="002E53D5" w:rsidP="00D854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8" w:type="dxa"/>
            <w:hideMark/>
          </w:tcPr>
          <w:p w:rsidR="002E53D5" w:rsidRPr="00F019B1" w:rsidRDefault="002E53D5" w:rsidP="00D854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специальной связи и информации Федеральной службы охраны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0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Северо-Западном федеральном округе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2E53D5" w:rsidRPr="00F019B1" w:rsidTr="002E53D5">
        <w:trPr>
          <w:tblCellSpacing w:w="15" w:type="dxa"/>
        </w:trPr>
        <w:tc>
          <w:tcPr>
            <w:tcW w:w="0" w:type="auto"/>
            <w:hideMark/>
          </w:tcPr>
          <w:p w:rsidR="002E53D5" w:rsidRPr="00F019B1" w:rsidRDefault="002E53D5" w:rsidP="00F01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2E53D5" w:rsidRPr="00F019B1" w:rsidRDefault="002E53D5" w:rsidP="00D854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8" w:type="dxa"/>
            <w:hideMark/>
          </w:tcPr>
          <w:p w:rsidR="002E53D5" w:rsidRPr="00F019B1" w:rsidRDefault="002E53D5" w:rsidP="00D854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охраны по Северо-Западному федеральному округу Федеральной службы охраны Российской Федерации (по согласованию)</w:t>
            </w:r>
          </w:p>
        </w:tc>
      </w:tr>
      <w:tr w:rsidR="002E53D5" w:rsidRPr="00F019B1" w:rsidTr="002E53D5">
        <w:trPr>
          <w:tblCellSpacing w:w="15" w:type="dxa"/>
        </w:trPr>
        <w:tc>
          <w:tcPr>
            <w:tcW w:w="0" w:type="auto"/>
            <w:hideMark/>
          </w:tcPr>
          <w:p w:rsidR="002E53D5" w:rsidRPr="00F019B1" w:rsidRDefault="002E53D5" w:rsidP="00F01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2E53D5" w:rsidRPr="00F019B1" w:rsidRDefault="002E53D5" w:rsidP="000D2939">
            <w:pPr>
              <w:tabs>
                <w:tab w:val="left" w:pos="37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8" w:type="dxa"/>
            <w:hideMark/>
          </w:tcPr>
          <w:p w:rsidR="002E53D5" w:rsidRPr="00F019B1" w:rsidRDefault="002E53D5" w:rsidP="000D2939">
            <w:pPr>
              <w:tabs>
                <w:tab w:val="left" w:pos="37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Комитета по вопросам законности, правопорядка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0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безопасности</w:t>
            </w:r>
          </w:p>
        </w:tc>
      </w:tr>
      <w:tr w:rsidR="002E53D5" w:rsidRPr="00F019B1" w:rsidTr="002E53D5">
        <w:trPr>
          <w:tblCellSpacing w:w="15" w:type="dxa"/>
        </w:trPr>
        <w:tc>
          <w:tcPr>
            <w:tcW w:w="0" w:type="auto"/>
            <w:hideMark/>
          </w:tcPr>
          <w:p w:rsidR="002E53D5" w:rsidRPr="00F019B1" w:rsidRDefault="002E53D5" w:rsidP="00F01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2E53D5" w:rsidRPr="00F019B1" w:rsidRDefault="002E53D5" w:rsidP="00D854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8" w:type="dxa"/>
            <w:hideMark/>
          </w:tcPr>
          <w:p w:rsidR="002E53D5" w:rsidRPr="00F019B1" w:rsidRDefault="002E53D5" w:rsidP="00D854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Главного управления Федеральной службы войск национальной гвардии Российской Федерации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0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Санкт-Петербургу и Ленинградской области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53D5" w:rsidRPr="00F019B1" w:rsidTr="002E53D5">
        <w:trPr>
          <w:tblCellSpacing w:w="15" w:type="dxa"/>
        </w:trPr>
        <w:tc>
          <w:tcPr>
            <w:tcW w:w="0" w:type="auto"/>
          </w:tcPr>
          <w:p w:rsidR="002E53D5" w:rsidRPr="00F019B1" w:rsidRDefault="002E53D5" w:rsidP="00F01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2E53D5" w:rsidRPr="00F019B1" w:rsidRDefault="002E53D5" w:rsidP="00D854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8" w:type="dxa"/>
          </w:tcPr>
          <w:p w:rsidR="002E53D5" w:rsidRPr="00745A84" w:rsidRDefault="002E53D5" w:rsidP="00D854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Pr="00F0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 по информатизации и связи</w:t>
            </w:r>
          </w:p>
        </w:tc>
      </w:tr>
      <w:tr w:rsidR="002E53D5" w:rsidRPr="00F019B1" w:rsidTr="002E53D5">
        <w:trPr>
          <w:tblCellSpacing w:w="15" w:type="dxa"/>
        </w:trPr>
        <w:tc>
          <w:tcPr>
            <w:tcW w:w="0" w:type="auto"/>
          </w:tcPr>
          <w:p w:rsidR="002E53D5" w:rsidRPr="00F019B1" w:rsidRDefault="002E53D5" w:rsidP="00F01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2E53D5" w:rsidRDefault="002E53D5" w:rsidP="00D854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8" w:type="dxa"/>
          </w:tcPr>
          <w:p w:rsidR="002E53D5" w:rsidRPr="00F019B1" w:rsidRDefault="002E53D5" w:rsidP="00D854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вице-губернатор Санкт-Петербурга - руководитель Администрации Губернатора Санкт-Петербурга</w:t>
            </w:r>
          </w:p>
        </w:tc>
      </w:tr>
      <w:tr w:rsidR="002E53D5" w:rsidRPr="00F019B1" w:rsidTr="002E53D5">
        <w:trPr>
          <w:tblCellSpacing w:w="15" w:type="dxa"/>
        </w:trPr>
        <w:tc>
          <w:tcPr>
            <w:tcW w:w="0" w:type="auto"/>
          </w:tcPr>
          <w:p w:rsidR="002E53D5" w:rsidRPr="00F019B1" w:rsidRDefault="002E53D5" w:rsidP="0026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2E53D5" w:rsidRPr="00F019B1" w:rsidRDefault="002E53D5" w:rsidP="00D85408">
            <w:pPr>
              <w:tabs>
                <w:tab w:val="left" w:pos="228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8" w:type="dxa"/>
          </w:tcPr>
          <w:p w:rsidR="002E53D5" w:rsidRPr="00F019B1" w:rsidRDefault="002E53D5" w:rsidP="00D85408">
            <w:pPr>
              <w:tabs>
                <w:tab w:val="left" w:pos="228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Пограничного Управления Федеральной службы безопасности Российской Федерации по городу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Санкт-Петербургу и Ленинградской области (по согласованию)</w:t>
            </w:r>
          </w:p>
        </w:tc>
      </w:tr>
      <w:tr w:rsidR="002E53D5" w:rsidRPr="00F019B1" w:rsidTr="002E53D5">
        <w:trPr>
          <w:tblCellSpacing w:w="15" w:type="dxa"/>
        </w:trPr>
        <w:tc>
          <w:tcPr>
            <w:tcW w:w="0" w:type="auto"/>
          </w:tcPr>
          <w:p w:rsidR="002E53D5" w:rsidRPr="00F019B1" w:rsidRDefault="002E53D5" w:rsidP="0026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2E53D5" w:rsidRDefault="002E53D5" w:rsidP="00D854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8" w:type="dxa"/>
          </w:tcPr>
          <w:p w:rsidR="002E53D5" w:rsidRPr="00F019B1" w:rsidRDefault="002E53D5" w:rsidP="00D854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4104E0">
              <w:rPr>
                <w:rFonts w:ascii="Times New Roman" w:hAnsi="Times New Roman"/>
                <w:sz w:val="24"/>
                <w:szCs w:val="24"/>
              </w:rPr>
              <w:t>Северо-Западного управления Федеральной службы по экологическому, технологическому и атомному надзору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2E53D5" w:rsidRPr="00F019B1" w:rsidTr="002E53D5">
        <w:trPr>
          <w:tblCellSpacing w:w="15" w:type="dxa"/>
        </w:trPr>
        <w:tc>
          <w:tcPr>
            <w:tcW w:w="0" w:type="auto"/>
          </w:tcPr>
          <w:p w:rsidR="002E53D5" w:rsidRPr="00F019B1" w:rsidRDefault="002E53D5" w:rsidP="0026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2E53D5" w:rsidRDefault="002E53D5" w:rsidP="00D85408">
            <w:pPr>
              <w:tabs>
                <w:tab w:val="left" w:pos="22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8" w:type="dxa"/>
          </w:tcPr>
          <w:p w:rsidR="002E53D5" w:rsidRDefault="002E53D5" w:rsidP="00D85408">
            <w:pPr>
              <w:tabs>
                <w:tab w:val="left" w:pos="22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1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 Западного межрегионального следственного управления на транспорте Следственного комитета Российской Федерации (по согласованию)</w:t>
            </w:r>
          </w:p>
        </w:tc>
      </w:tr>
      <w:tr w:rsidR="002E53D5" w:rsidRPr="00F019B1" w:rsidTr="002E53D5">
        <w:trPr>
          <w:tblCellSpacing w:w="15" w:type="dxa"/>
        </w:trPr>
        <w:tc>
          <w:tcPr>
            <w:tcW w:w="0" w:type="auto"/>
          </w:tcPr>
          <w:p w:rsidR="002E53D5" w:rsidRPr="00F019B1" w:rsidRDefault="002E53D5" w:rsidP="0026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2E53D5" w:rsidRPr="0011389B" w:rsidRDefault="002E53D5" w:rsidP="008710DE">
            <w:pPr>
              <w:tabs>
                <w:tab w:val="left" w:pos="31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8" w:type="dxa"/>
          </w:tcPr>
          <w:p w:rsidR="002E53D5" w:rsidRDefault="002E53D5" w:rsidP="008710DE">
            <w:pPr>
              <w:tabs>
                <w:tab w:val="left" w:pos="31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Межрегионального управления Федеральной службы по финансовому мониторингу по Северо-Западному федеральному округу (по согласованию)</w:t>
            </w:r>
          </w:p>
        </w:tc>
      </w:tr>
      <w:tr w:rsidR="002E53D5" w:rsidRPr="00F019B1" w:rsidTr="002E53D5">
        <w:trPr>
          <w:tblCellSpacing w:w="15" w:type="dxa"/>
        </w:trPr>
        <w:tc>
          <w:tcPr>
            <w:tcW w:w="0" w:type="auto"/>
          </w:tcPr>
          <w:p w:rsidR="002E53D5" w:rsidRPr="00F019B1" w:rsidRDefault="002E53D5" w:rsidP="0026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2E53D5" w:rsidRDefault="002E53D5" w:rsidP="00D854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8" w:type="dxa"/>
          </w:tcPr>
          <w:p w:rsidR="002E53D5" w:rsidRPr="0011389B" w:rsidRDefault="002E53D5" w:rsidP="00D854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командующего войсками Ленинградского военного округа (по согласованию)</w:t>
            </w:r>
          </w:p>
        </w:tc>
      </w:tr>
      <w:tr w:rsidR="002E53D5" w:rsidRPr="00F019B1" w:rsidTr="002E53D5">
        <w:trPr>
          <w:tblCellSpacing w:w="15" w:type="dxa"/>
        </w:trPr>
        <w:tc>
          <w:tcPr>
            <w:tcW w:w="0" w:type="auto"/>
          </w:tcPr>
          <w:p w:rsidR="002E53D5" w:rsidRPr="00F019B1" w:rsidRDefault="002E53D5" w:rsidP="0026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2E53D5" w:rsidRDefault="002E53D5" w:rsidP="008710DE">
            <w:pPr>
              <w:tabs>
                <w:tab w:val="left" w:pos="228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8" w:type="dxa"/>
          </w:tcPr>
          <w:p w:rsidR="002E53D5" w:rsidRDefault="002E53D5" w:rsidP="008710DE">
            <w:pPr>
              <w:tabs>
                <w:tab w:val="left" w:pos="228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вице-губернатор Санкт-Петербурга, отвечающий за решение вопросов здравоохранения, санитарно-эпидемиологического благополучия населения</w:t>
            </w:r>
          </w:p>
        </w:tc>
      </w:tr>
      <w:tr w:rsidR="002E53D5" w:rsidRPr="00F019B1" w:rsidTr="002E53D5">
        <w:trPr>
          <w:tblCellSpacing w:w="15" w:type="dxa"/>
        </w:trPr>
        <w:tc>
          <w:tcPr>
            <w:tcW w:w="0" w:type="auto"/>
          </w:tcPr>
          <w:p w:rsidR="002E53D5" w:rsidRPr="00F019B1" w:rsidRDefault="002E53D5" w:rsidP="0026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2E53D5" w:rsidRDefault="002E53D5" w:rsidP="00D854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8" w:type="dxa"/>
          </w:tcPr>
          <w:p w:rsidR="002E53D5" w:rsidRDefault="002E53D5" w:rsidP="00D854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вице-губернатор Санкт-Петербурга, отвечающий за решение вопросов по укреплению законности, правопорядка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безопасности в Санкт-Петербурге, а также вопросов межнациональных (межэтнических) и межконфессиональных отношений</w:t>
            </w:r>
          </w:p>
        </w:tc>
      </w:tr>
      <w:tr w:rsidR="002E53D5" w:rsidRPr="00F019B1" w:rsidTr="002E53D5">
        <w:trPr>
          <w:tblCellSpacing w:w="15" w:type="dxa"/>
        </w:trPr>
        <w:tc>
          <w:tcPr>
            <w:tcW w:w="0" w:type="auto"/>
          </w:tcPr>
          <w:p w:rsidR="002E53D5" w:rsidRPr="00F019B1" w:rsidRDefault="002E53D5" w:rsidP="0026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F569B6" w:rsidRDefault="002E53D5" w:rsidP="00EE5D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6758" w:type="dxa"/>
          </w:tcPr>
          <w:p w:rsidR="00F569B6" w:rsidRPr="0011389B" w:rsidRDefault="002E53D5" w:rsidP="00EE5D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Главного следственного управления Следственного комитета Российской Федерации по городу Санкт-Петербургу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(по согласованию) </w:t>
            </w:r>
          </w:p>
        </w:tc>
      </w:tr>
      <w:tr w:rsidR="00EE5D17" w:rsidRPr="00F019B1" w:rsidTr="002E53D5">
        <w:trPr>
          <w:tblCellSpacing w:w="15" w:type="dxa"/>
        </w:trPr>
        <w:tc>
          <w:tcPr>
            <w:tcW w:w="0" w:type="auto"/>
          </w:tcPr>
          <w:p w:rsidR="00EE5D17" w:rsidRPr="00F019B1" w:rsidRDefault="00EE5D17" w:rsidP="0026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EE5D17" w:rsidRDefault="00EE5D17" w:rsidP="00D854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8" w:type="dxa"/>
          </w:tcPr>
          <w:p w:rsidR="00EE5D17" w:rsidRDefault="00EE5D17" w:rsidP="00D854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вице-губернатор Санкт-Петербурга, отвечающий за решение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2D30">
              <w:rPr>
                <w:rFonts w:ascii="Times New Roman" w:hAnsi="Times New Roman"/>
                <w:sz w:val="24"/>
                <w:szCs w:val="24"/>
              </w:rPr>
              <w:t xml:space="preserve">вопросов транспортной политики, промышленной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52D30">
              <w:rPr>
                <w:rFonts w:ascii="Times New Roman" w:hAnsi="Times New Roman"/>
                <w:sz w:val="24"/>
                <w:szCs w:val="24"/>
              </w:rPr>
              <w:t xml:space="preserve">и инновационной политики, развития предпринимательства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52D30">
              <w:rPr>
                <w:rFonts w:ascii="Times New Roman" w:hAnsi="Times New Roman"/>
                <w:sz w:val="24"/>
                <w:szCs w:val="24"/>
              </w:rPr>
              <w:t>и потребительского рынка</w:t>
            </w:r>
          </w:p>
        </w:tc>
      </w:tr>
    </w:tbl>
    <w:p w:rsidR="00F019B1" w:rsidRPr="00F019B1" w:rsidRDefault="00F019B1" w:rsidP="00F019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019B1" w:rsidRPr="00F01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CF"/>
    <w:rsid w:val="000C4223"/>
    <w:rsid w:val="000D2939"/>
    <w:rsid w:val="001F36CF"/>
    <w:rsid w:val="00260E1A"/>
    <w:rsid w:val="002A1202"/>
    <w:rsid w:val="002E53D5"/>
    <w:rsid w:val="00305697"/>
    <w:rsid w:val="00325028"/>
    <w:rsid w:val="00745A84"/>
    <w:rsid w:val="00860600"/>
    <w:rsid w:val="008710DE"/>
    <w:rsid w:val="008A4997"/>
    <w:rsid w:val="00AA2647"/>
    <w:rsid w:val="00AD71FE"/>
    <w:rsid w:val="00C52605"/>
    <w:rsid w:val="00C83DC3"/>
    <w:rsid w:val="00D71CC7"/>
    <w:rsid w:val="00D85408"/>
    <w:rsid w:val="00D95E2F"/>
    <w:rsid w:val="00DB6596"/>
    <w:rsid w:val="00EE5D17"/>
    <w:rsid w:val="00F019B1"/>
    <w:rsid w:val="00F569B6"/>
    <w:rsid w:val="00FC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F78B"/>
  <w15:chartTrackingRefBased/>
  <w15:docId w15:val="{8A76D998-3741-4714-87E9-73889A96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0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0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4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8575E-E453-4880-8E2F-E04D05B8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Рыжова П.Ю</dc:creator>
  <cp:keywords/>
  <dc:description/>
  <cp:lastModifiedBy>Казак Марина Николаевна</cp:lastModifiedBy>
  <cp:revision>4</cp:revision>
  <cp:lastPrinted>2025-10-15T10:27:00Z</cp:lastPrinted>
  <dcterms:created xsi:type="dcterms:W3CDTF">2026-05-07T07:09:00Z</dcterms:created>
  <dcterms:modified xsi:type="dcterms:W3CDTF">2026-05-07T07:32:00Z</dcterms:modified>
</cp:coreProperties>
</file>