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87FD13" w14:textId="7F7C2505" w:rsidR="00310A92" w:rsidRDefault="00310A92" w:rsidP="00310A92">
      <w:pPr>
        <w:tabs>
          <w:tab w:val="left" w:pos="567"/>
          <w:tab w:val="left" w:pos="1134"/>
        </w:tabs>
        <w:spacing w:line="240" w:lineRule="auto"/>
        <w:ind w:left="11624" w:right="-31" w:firstLine="0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Приложение № 1</w:t>
      </w:r>
      <w:r>
        <w:rPr>
          <w:color w:val="000000" w:themeColor="text1"/>
          <w:sz w:val="24"/>
          <w:szCs w:val="24"/>
        </w:rPr>
        <w:br/>
        <w:t>к распоряжению Комитета по информатизации и связи от ________ № __________</w:t>
      </w:r>
    </w:p>
    <w:p w14:paraId="41C2FA9A" w14:textId="4B50D3C8" w:rsidR="00F907EB" w:rsidRPr="008D08FA" w:rsidRDefault="00F907EB" w:rsidP="00D6561A">
      <w:pPr>
        <w:spacing w:after="0" w:line="240" w:lineRule="auto"/>
        <w:ind w:firstLine="0"/>
        <w:rPr>
          <w:b/>
          <w:bCs/>
          <w:color w:val="000000" w:themeColor="text1"/>
          <w:sz w:val="24"/>
          <w:szCs w:val="24"/>
        </w:rPr>
      </w:pPr>
    </w:p>
    <w:p w14:paraId="76D978E5" w14:textId="0FFFCFD9" w:rsidR="00D6561A" w:rsidRPr="008D08FA" w:rsidRDefault="00D6561A" w:rsidP="00D6561A">
      <w:pPr>
        <w:spacing w:after="0" w:line="240" w:lineRule="auto"/>
        <w:ind w:firstLine="0"/>
        <w:rPr>
          <w:b/>
          <w:bCs/>
          <w:color w:val="000000" w:themeColor="text1"/>
          <w:sz w:val="24"/>
          <w:szCs w:val="24"/>
        </w:rPr>
      </w:pPr>
    </w:p>
    <w:p w14:paraId="63D5659D" w14:textId="77777777" w:rsidR="00D6561A" w:rsidRPr="008D08FA" w:rsidRDefault="00D6561A" w:rsidP="00D6561A">
      <w:pPr>
        <w:spacing w:after="0" w:line="240" w:lineRule="auto"/>
        <w:ind w:firstLine="0"/>
        <w:rPr>
          <w:b/>
          <w:bCs/>
          <w:color w:val="000000" w:themeColor="text1"/>
          <w:sz w:val="24"/>
          <w:szCs w:val="24"/>
        </w:rPr>
      </w:pPr>
    </w:p>
    <w:p w14:paraId="4DDAC0F7" w14:textId="77777777" w:rsidR="00031918" w:rsidRPr="008D08FA" w:rsidRDefault="00031918" w:rsidP="00031918">
      <w:pPr>
        <w:spacing w:after="0" w:line="240" w:lineRule="auto"/>
        <w:ind w:firstLine="0"/>
        <w:jc w:val="center"/>
        <w:rPr>
          <w:b/>
          <w:bCs/>
          <w:color w:val="000000" w:themeColor="text1"/>
          <w:sz w:val="24"/>
          <w:szCs w:val="24"/>
        </w:rPr>
      </w:pPr>
      <w:r w:rsidRPr="008D08FA">
        <w:rPr>
          <w:b/>
          <w:bCs/>
          <w:color w:val="000000" w:themeColor="text1"/>
          <w:sz w:val="24"/>
          <w:szCs w:val="24"/>
        </w:rPr>
        <w:t>НОРМАТИВНЫЕ ЗАТРАТЫ</w:t>
      </w:r>
    </w:p>
    <w:p w14:paraId="6916DA86" w14:textId="71CEBC4B" w:rsidR="008D7FE3" w:rsidRPr="008D08FA" w:rsidRDefault="007D06CD" w:rsidP="007D06CD">
      <w:pPr>
        <w:spacing w:after="0" w:line="240" w:lineRule="auto"/>
        <w:ind w:firstLine="0"/>
        <w:jc w:val="center"/>
        <w:rPr>
          <w:b/>
          <w:bCs/>
          <w:color w:val="000000" w:themeColor="text1"/>
          <w:sz w:val="24"/>
          <w:szCs w:val="24"/>
        </w:rPr>
      </w:pPr>
      <w:r w:rsidRPr="008D08FA">
        <w:rPr>
          <w:b/>
          <w:bCs/>
          <w:color w:val="000000" w:themeColor="text1"/>
          <w:sz w:val="24"/>
          <w:szCs w:val="24"/>
        </w:rPr>
        <w:t>на обеспечение функций Санкт-Петербургского государственного казенного учреждения «</w:t>
      </w:r>
      <w:r w:rsidR="00B37070" w:rsidRPr="008D08FA">
        <w:rPr>
          <w:b/>
          <w:bCs/>
          <w:color w:val="000000" w:themeColor="text1"/>
          <w:sz w:val="24"/>
          <w:szCs w:val="24"/>
        </w:rPr>
        <w:t>Управление информационных</w:t>
      </w:r>
      <w:r w:rsidR="00B37070" w:rsidRPr="008D08FA">
        <w:rPr>
          <w:b/>
          <w:bCs/>
          <w:color w:val="000000" w:themeColor="text1"/>
          <w:sz w:val="24"/>
          <w:szCs w:val="24"/>
        </w:rPr>
        <w:br/>
        <w:t xml:space="preserve"> технологий и связи</w:t>
      </w:r>
      <w:r w:rsidRPr="008D08FA">
        <w:rPr>
          <w:b/>
          <w:bCs/>
          <w:color w:val="000000" w:themeColor="text1"/>
          <w:sz w:val="24"/>
          <w:szCs w:val="24"/>
        </w:rPr>
        <w:t>»</w:t>
      </w:r>
      <w:r w:rsidR="00B37070" w:rsidRPr="008D08FA">
        <w:rPr>
          <w:b/>
          <w:bCs/>
          <w:color w:val="000000" w:themeColor="text1"/>
          <w:sz w:val="24"/>
          <w:szCs w:val="24"/>
        </w:rPr>
        <w:t xml:space="preserve"> </w:t>
      </w:r>
      <w:r w:rsidRPr="008D08FA">
        <w:rPr>
          <w:b/>
          <w:bCs/>
          <w:color w:val="000000" w:themeColor="text1"/>
          <w:sz w:val="24"/>
          <w:szCs w:val="24"/>
        </w:rPr>
        <w:t>на 202</w:t>
      </w:r>
      <w:r w:rsidR="00DC23FC" w:rsidRPr="008D08FA">
        <w:rPr>
          <w:b/>
          <w:bCs/>
          <w:color w:val="000000" w:themeColor="text1"/>
          <w:sz w:val="24"/>
          <w:szCs w:val="24"/>
        </w:rPr>
        <w:t>6</w:t>
      </w:r>
      <w:r w:rsidRPr="008D08FA">
        <w:rPr>
          <w:b/>
          <w:bCs/>
          <w:color w:val="000000" w:themeColor="text1"/>
          <w:sz w:val="24"/>
          <w:szCs w:val="24"/>
        </w:rPr>
        <w:t xml:space="preserve"> год и на плановый период</w:t>
      </w:r>
      <w:r w:rsidR="00DC23FC" w:rsidRPr="008D08FA">
        <w:rPr>
          <w:b/>
          <w:bCs/>
          <w:color w:val="000000" w:themeColor="text1"/>
          <w:sz w:val="24"/>
          <w:szCs w:val="24"/>
        </w:rPr>
        <w:t xml:space="preserve"> 2027</w:t>
      </w:r>
      <w:r w:rsidRPr="008D08FA">
        <w:rPr>
          <w:b/>
          <w:bCs/>
          <w:color w:val="000000" w:themeColor="text1"/>
          <w:sz w:val="24"/>
          <w:szCs w:val="24"/>
        </w:rPr>
        <w:t xml:space="preserve"> и 202</w:t>
      </w:r>
      <w:r w:rsidR="00DC23FC" w:rsidRPr="008D08FA">
        <w:rPr>
          <w:b/>
          <w:bCs/>
          <w:color w:val="000000" w:themeColor="text1"/>
          <w:sz w:val="24"/>
          <w:szCs w:val="24"/>
        </w:rPr>
        <w:t>8</w:t>
      </w:r>
      <w:r w:rsidRPr="008D08FA">
        <w:rPr>
          <w:b/>
          <w:bCs/>
          <w:color w:val="000000" w:themeColor="text1"/>
          <w:sz w:val="24"/>
          <w:szCs w:val="24"/>
        </w:rPr>
        <w:t xml:space="preserve"> годов</w:t>
      </w:r>
    </w:p>
    <w:p w14:paraId="00A7BDDE" w14:textId="7014CA32" w:rsidR="00263FBF" w:rsidRPr="008D08FA" w:rsidRDefault="00263FBF" w:rsidP="003333B7">
      <w:pPr>
        <w:spacing w:after="0" w:line="240" w:lineRule="auto"/>
        <w:ind w:firstLine="0"/>
        <w:jc w:val="center"/>
        <w:rPr>
          <w:b/>
          <w:bCs/>
          <w:color w:val="000000" w:themeColor="text1"/>
          <w:sz w:val="24"/>
          <w:szCs w:val="24"/>
        </w:rPr>
      </w:pPr>
    </w:p>
    <w:p w14:paraId="689DE1B7" w14:textId="77777777" w:rsidR="00F907EB" w:rsidRPr="008D08FA" w:rsidRDefault="00F907EB" w:rsidP="003333B7">
      <w:pPr>
        <w:spacing w:after="0" w:line="240" w:lineRule="auto"/>
        <w:ind w:firstLine="0"/>
        <w:jc w:val="center"/>
        <w:rPr>
          <w:b/>
          <w:bCs/>
          <w:color w:val="000000" w:themeColor="text1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5"/>
        <w:gridCol w:w="2236"/>
        <w:gridCol w:w="1986"/>
        <w:gridCol w:w="2266"/>
        <w:gridCol w:w="1837"/>
        <w:gridCol w:w="5460"/>
      </w:tblGrid>
      <w:tr w:rsidR="008D08FA" w:rsidRPr="008D08FA" w14:paraId="7D842E45" w14:textId="77777777" w:rsidTr="001134DC">
        <w:trPr>
          <w:tblHeader/>
          <w:jc w:val="center"/>
        </w:trPr>
        <w:tc>
          <w:tcPr>
            <w:tcW w:w="266" w:type="pct"/>
            <w:vMerge w:val="restart"/>
            <w:shd w:val="clear" w:color="auto" w:fill="FFFFFF" w:themeFill="background1"/>
            <w:vAlign w:val="center"/>
          </w:tcPr>
          <w:p w14:paraId="4699F3D4" w14:textId="77777777" w:rsidR="00797AC7" w:rsidRPr="008D08FA" w:rsidRDefault="00797AC7" w:rsidP="00310A92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D08FA">
              <w:rPr>
                <w:b/>
                <w:color w:val="000000" w:themeColor="text1"/>
                <w:sz w:val="20"/>
                <w:szCs w:val="20"/>
              </w:rPr>
              <w:t xml:space="preserve">№ </w:t>
            </w:r>
          </w:p>
          <w:p w14:paraId="6384C34E" w14:textId="1B2BE9E7" w:rsidR="00797AC7" w:rsidRPr="008D08FA" w:rsidRDefault="00797AC7" w:rsidP="00310A92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D08FA">
              <w:rPr>
                <w:b/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768" w:type="pct"/>
            <w:vMerge w:val="restart"/>
            <w:shd w:val="clear" w:color="auto" w:fill="FFFFFF" w:themeFill="background1"/>
            <w:vAlign w:val="center"/>
          </w:tcPr>
          <w:p w14:paraId="77457F71" w14:textId="61B19F4B" w:rsidR="00797AC7" w:rsidRPr="008D08FA" w:rsidRDefault="00797AC7" w:rsidP="00310A92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D08FA">
              <w:rPr>
                <w:b/>
                <w:color w:val="000000" w:themeColor="text1"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2091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A64898" w14:textId="77777777" w:rsidR="00797AC7" w:rsidRPr="008D08FA" w:rsidRDefault="00797AC7" w:rsidP="00310A92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D08FA">
              <w:rPr>
                <w:b/>
                <w:color w:val="000000" w:themeColor="text1"/>
                <w:sz w:val="20"/>
                <w:szCs w:val="20"/>
              </w:rPr>
              <w:t xml:space="preserve">Значение нормативных затрат, </w:t>
            </w:r>
          </w:p>
          <w:p w14:paraId="46FE9B23" w14:textId="293BDEDD" w:rsidR="00797AC7" w:rsidRPr="008D08FA" w:rsidRDefault="00797AC7" w:rsidP="00310A92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D08FA">
              <w:rPr>
                <w:b/>
                <w:color w:val="000000" w:themeColor="text1"/>
                <w:sz w:val="20"/>
                <w:szCs w:val="20"/>
              </w:rPr>
              <w:t>руб. в год</w:t>
            </w:r>
          </w:p>
        </w:tc>
        <w:tc>
          <w:tcPr>
            <w:tcW w:w="1875" w:type="pct"/>
            <w:vMerge w:val="restart"/>
            <w:shd w:val="clear" w:color="auto" w:fill="FFFFFF" w:themeFill="background1"/>
            <w:vAlign w:val="center"/>
          </w:tcPr>
          <w:p w14:paraId="3092744B" w14:textId="3E89297C" w:rsidR="00797AC7" w:rsidRPr="008D08FA" w:rsidRDefault="00797AC7" w:rsidP="00310A92">
            <w:pPr>
              <w:pStyle w:val="ConsPlusNormal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D08FA">
              <w:rPr>
                <w:b/>
                <w:color w:val="000000" w:themeColor="text1"/>
                <w:sz w:val="20"/>
                <w:szCs w:val="20"/>
              </w:rPr>
              <w:t>Порядок расчета нормативных затрат</w:t>
            </w:r>
          </w:p>
        </w:tc>
      </w:tr>
      <w:tr w:rsidR="008D08FA" w:rsidRPr="008D08FA" w14:paraId="34026574" w14:textId="77777777" w:rsidTr="001134DC">
        <w:trPr>
          <w:tblHeader/>
          <w:jc w:val="center"/>
        </w:trPr>
        <w:tc>
          <w:tcPr>
            <w:tcW w:w="266" w:type="pct"/>
            <w:vMerge/>
            <w:shd w:val="clear" w:color="auto" w:fill="FFFFFF" w:themeFill="background1"/>
            <w:vAlign w:val="center"/>
          </w:tcPr>
          <w:p w14:paraId="686CE733" w14:textId="77777777" w:rsidR="00797AC7" w:rsidRPr="008D08FA" w:rsidRDefault="00797AC7" w:rsidP="00310A92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68" w:type="pct"/>
            <w:vMerge/>
            <w:shd w:val="clear" w:color="auto" w:fill="FFFFFF" w:themeFill="background1"/>
            <w:vAlign w:val="center"/>
          </w:tcPr>
          <w:p w14:paraId="34EE7C40" w14:textId="77777777" w:rsidR="00797AC7" w:rsidRPr="008D08FA" w:rsidRDefault="00797AC7" w:rsidP="00310A92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216C3B" w14:textId="651FD2F9" w:rsidR="00797AC7" w:rsidRPr="008D08FA" w:rsidRDefault="00797AC7" w:rsidP="00310A92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D08FA">
              <w:rPr>
                <w:b/>
                <w:color w:val="000000" w:themeColor="text1"/>
                <w:sz w:val="20"/>
                <w:szCs w:val="20"/>
              </w:rPr>
              <w:t>202</w:t>
            </w:r>
            <w:r w:rsidR="009405D3" w:rsidRPr="008D08FA">
              <w:rPr>
                <w:b/>
                <w:color w:val="000000" w:themeColor="text1"/>
                <w:sz w:val="20"/>
                <w:szCs w:val="20"/>
              </w:rPr>
              <w:t>6</w:t>
            </w:r>
            <w:r w:rsidRPr="008D08FA">
              <w:rPr>
                <w:b/>
                <w:color w:val="000000" w:themeColor="text1"/>
                <w:sz w:val="20"/>
                <w:szCs w:val="20"/>
              </w:rPr>
              <w:t xml:space="preserve"> год</w:t>
            </w:r>
          </w:p>
        </w:tc>
        <w:tc>
          <w:tcPr>
            <w:tcW w:w="77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41EA20" w14:textId="27F2B5E4" w:rsidR="00797AC7" w:rsidRPr="008D08FA" w:rsidRDefault="00797AC7" w:rsidP="00310A92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D08FA">
              <w:rPr>
                <w:b/>
                <w:color w:val="000000" w:themeColor="text1"/>
                <w:sz w:val="20"/>
                <w:szCs w:val="20"/>
                <w:lang w:val="en-US"/>
              </w:rPr>
              <w:t>202</w:t>
            </w:r>
            <w:r w:rsidR="009405D3" w:rsidRPr="008D08FA">
              <w:rPr>
                <w:b/>
                <w:color w:val="000000" w:themeColor="text1"/>
                <w:sz w:val="20"/>
                <w:szCs w:val="20"/>
              </w:rPr>
              <w:t>7</w:t>
            </w:r>
            <w:r w:rsidRPr="008D08FA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8D08FA">
              <w:rPr>
                <w:b/>
                <w:color w:val="000000" w:themeColor="text1"/>
                <w:sz w:val="20"/>
                <w:szCs w:val="20"/>
              </w:rPr>
              <w:t>год</w:t>
            </w: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BFAD89" w14:textId="29CE6023" w:rsidR="00797AC7" w:rsidRPr="008D08FA" w:rsidRDefault="00797AC7" w:rsidP="00310A92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D08FA">
              <w:rPr>
                <w:b/>
                <w:color w:val="000000" w:themeColor="text1"/>
                <w:sz w:val="20"/>
                <w:szCs w:val="20"/>
                <w:lang w:val="en-US"/>
              </w:rPr>
              <w:t>202</w:t>
            </w:r>
            <w:r w:rsidR="009405D3" w:rsidRPr="008D08FA">
              <w:rPr>
                <w:b/>
                <w:color w:val="000000" w:themeColor="text1"/>
                <w:sz w:val="20"/>
                <w:szCs w:val="20"/>
              </w:rPr>
              <w:t>8</w:t>
            </w:r>
            <w:r w:rsidRPr="008D08FA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8D08FA">
              <w:rPr>
                <w:b/>
                <w:color w:val="000000" w:themeColor="text1"/>
                <w:sz w:val="20"/>
                <w:szCs w:val="20"/>
              </w:rPr>
              <w:t>год</w:t>
            </w:r>
          </w:p>
        </w:tc>
        <w:tc>
          <w:tcPr>
            <w:tcW w:w="1875" w:type="pct"/>
            <w:vMerge/>
            <w:shd w:val="clear" w:color="auto" w:fill="FFFFFF" w:themeFill="background1"/>
            <w:vAlign w:val="center"/>
          </w:tcPr>
          <w:p w14:paraId="7471276D" w14:textId="77777777" w:rsidR="00797AC7" w:rsidRPr="008D08FA" w:rsidRDefault="00797AC7" w:rsidP="00310A92">
            <w:pPr>
              <w:pStyle w:val="ConsPlusNormal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8D08FA" w:rsidRPr="008D08FA" w14:paraId="07BF9B1B" w14:textId="77777777" w:rsidTr="001134DC">
        <w:trPr>
          <w:trHeight w:val="75"/>
          <w:tblHeader/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3E0E6480" w14:textId="77777777" w:rsidR="00797AC7" w:rsidRPr="008D08FA" w:rsidRDefault="00797AC7" w:rsidP="00310A92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D08FA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9325C7D" w14:textId="77777777" w:rsidR="00797AC7" w:rsidRPr="008D08FA" w:rsidRDefault="00797AC7" w:rsidP="00310A92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D08FA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130705" w14:textId="77777777" w:rsidR="00797AC7" w:rsidRPr="008D08FA" w:rsidRDefault="00797AC7" w:rsidP="00310A92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D08FA">
              <w:rPr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7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011BF6" w14:textId="77777777" w:rsidR="00797AC7" w:rsidRPr="008D08FA" w:rsidRDefault="00797AC7" w:rsidP="00310A92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D08FA">
              <w:rPr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9AA1B4" w14:textId="77777777" w:rsidR="00797AC7" w:rsidRPr="008D08FA" w:rsidRDefault="00797AC7" w:rsidP="00310A92">
            <w:pPr>
              <w:pStyle w:val="ConsPlusNormal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D08FA">
              <w:rPr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13A619E" w14:textId="77777777" w:rsidR="00797AC7" w:rsidRPr="008D08FA" w:rsidRDefault="00797AC7" w:rsidP="00310A92">
            <w:pPr>
              <w:pStyle w:val="ConsPlusNormal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D08FA">
              <w:rPr>
                <w:b/>
                <w:color w:val="000000" w:themeColor="text1"/>
                <w:sz w:val="20"/>
                <w:szCs w:val="20"/>
              </w:rPr>
              <w:t>6</w:t>
            </w:r>
          </w:p>
        </w:tc>
      </w:tr>
      <w:tr w:rsidR="008D08FA" w:rsidRPr="008D08FA" w14:paraId="2C067565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CAE10D5" w14:textId="1F0406E5" w:rsidR="0020686B" w:rsidRPr="008D08FA" w:rsidRDefault="0020686B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CC893CC" w14:textId="77777777" w:rsidR="0020686B" w:rsidRPr="008D08FA" w:rsidRDefault="0020686B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DAB979" w14:textId="3F64A0BA" w:rsidR="0020686B" w:rsidRPr="008D08FA" w:rsidRDefault="0020686B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5 245 277 600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0A31EC" w14:textId="73D2EA93" w:rsidR="0020686B" w:rsidRPr="008D08FA" w:rsidRDefault="0020686B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5 958 363 200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29F1D7" w14:textId="6401B68F" w:rsidR="0020686B" w:rsidRPr="008D08FA" w:rsidRDefault="0020686B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5 940 778 700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B0D6B8F" w14:textId="77777777" w:rsidR="0020686B" w:rsidRPr="008D08FA" w:rsidRDefault="0020686B" w:rsidP="00310A92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2CE43D0B" w14:textId="77777777" w:rsidR="0020686B" w:rsidRPr="008D08FA" w:rsidRDefault="0020686B" w:rsidP="00310A92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>затраты на услуги связи;</w:t>
            </w:r>
          </w:p>
          <w:p w14:paraId="4B069EA5" w14:textId="77777777" w:rsidR="0020686B" w:rsidRPr="008D08FA" w:rsidRDefault="0020686B" w:rsidP="00310A92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>затраты на аренду;</w:t>
            </w:r>
          </w:p>
          <w:p w14:paraId="5800FD00" w14:textId="77777777" w:rsidR="0020686B" w:rsidRPr="008D08FA" w:rsidRDefault="0020686B" w:rsidP="00310A92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>затраты на содержание имущества;</w:t>
            </w:r>
          </w:p>
          <w:p w14:paraId="38F6D9C5" w14:textId="49CB6972" w:rsidR="0020686B" w:rsidRPr="008D08FA" w:rsidRDefault="0020686B" w:rsidP="00310A92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затраты на приобретение прочих работ и услуг, 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br/>
              <w:t xml:space="preserve">не относящихся к затратам на услуги связи, аренду 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br/>
              <w:t>и содержание имущества;</w:t>
            </w:r>
          </w:p>
          <w:p w14:paraId="710D1C33" w14:textId="77777777" w:rsidR="0020686B" w:rsidRPr="008D08FA" w:rsidRDefault="0020686B" w:rsidP="00310A92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>затраты на приобретение основных средств;</w:t>
            </w:r>
          </w:p>
          <w:p w14:paraId="1EFFD53A" w14:textId="77777777" w:rsidR="0020686B" w:rsidRPr="008D08FA" w:rsidRDefault="0020686B" w:rsidP="00310A92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>затраты на приобретение нематериальных активов;</w:t>
            </w:r>
          </w:p>
          <w:p w14:paraId="57A3DFEB" w14:textId="77777777" w:rsidR="0020686B" w:rsidRPr="008D08FA" w:rsidRDefault="0020686B" w:rsidP="00310A92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27E8E0D8" w14:textId="44D23002" w:rsidR="0020686B" w:rsidRPr="008D08FA" w:rsidRDefault="0020686B" w:rsidP="00310A92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8D08FA" w:rsidRPr="008D08FA" w14:paraId="5E02CC8A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0ED25CA4" w14:textId="51378CDD" w:rsidR="00797AC7" w:rsidRPr="008D08FA" w:rsidRDefault="00797AC7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1.1.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738B4DA" w14:textId="77777777" w:rsidR="00797AC7" w:rsidRPr="008D08FA" w:rsidRDefault="00797AC7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услуги связи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7EEEA8" w14:textId="65759BF8" w:rsidR="00797AC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96663E" w14:textId="1B9416B5" w:rsidR="00797AC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DD2FBD" w14:textId="1BC389E0" w:rsidR="00797AC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41AD2778" w14:textId="77777777" w:rsidR="00797AC7" w:rsidRPr="008D08FA" w:rsidRDefault="00797AC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2ACFF319" w14:textId="77777777" w:rsidR="00797AC7" w:rsidRPr="008D08FA" w:rsidRDefault="00797AC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абонентскую плату;</w:t>
            </w:r>
          </w:p>
          <w:p w14:paraId="06ADCB05" w14:textId="77777777" w:rsidR="00797AC7" w:rsidRPr="008D08FA" w:rsidRDefault="00797AC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повременную оплату местных телефонных соединений;</w:t>
            </w:r>
          </w:p>
          <w:p w14:paraId="5452367D" w14:textId="7B849C91" w:rsidR="00797AC7" w:rsidRPr="008D08FA" w:rsidRDefault="00797AC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затраты на повременную оплату междугородних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710131AC" w14:textId="77777777" w:rsidR="00797AC7" w:rsidRPr="008D08FA" w:rsidRDefault="00797AC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затраты на оплату услуг подвижной связи;</w:t>
            </w:r>
          </w:p>
          <w:p w14:paraId="55DB92A3" w14:textId="745EA35D" w:rsidR="00797AC7" w:rsidRPr="008D08FA" w:rsidRDefault="00797AC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 xml:space="preserve">и услуг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для планшетных компьютеров;</w:t>
            </w:r>
          </w:p>
          <w:p w14:paraId="63955A7E" w14:textId="6A164B96" w:rsidR="00797AC7" w:rsidRPr="008D08FA" w:rsidRDefault="00797AC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 xml:space="preserve">и услуг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;</w:t>
            </w:r>
          </w:p>
          <w:p w14:paraId="73BD8776" w14:textId="77777777" w:rsidR="00797AC7" w:rsidRPr="008D08FA" w:rsidRDefault="00797AC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14:paraId="4902A517" w14:textId="77777777" w:rsidR="00797AC7" w:rsidRPr="008D08FA" w:rsidRDefault="00797AC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14:paraId="05843A80" w14:textId="77777777" w:rsidR="00797AC7" w:rsidRPr="008D08FA" w:rsidRDefault="00797AC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3CC4FD7E" w14:textId="77777777" w:rsidR="00797AC7" w:rsidRPr="008D08FA" w:rsidRDefault="00797AC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оплату иных услуг связи в сфере информационно-коммуникационных технологий;</w:t>
            </w:r>
          </w:p>
          <w:p w14:paraId="6C3D9F11" w14:textId="77777777" w:rsidR="00797AC7" w:rsidRPr="008D08FA" w:rsidRDefault="00797AC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оплату услуг по приему и передаче телеграмм;</w:t>
            </w:r>
          </w:p>
          <w:p w14:paraId="7C6C338E" w14:textId="130C3648" w:rsidR="00797AC7" w:rsidRPr="008D08FA" w:rsidRDefault="00797AC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иные затраты на услуги связи</w:t>
            </w:r>
          </w:p>
        </w:tc>
      </w:tr>
      <w:tr w:rsidR="008D08FA" w:rsidRPr="008D08FA" w14:paraId="5C3CD64F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C6DB103" w14:textId="5F37209D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1.1.1.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72C82A1" w14:textId="77777777" w:rsidR="006F56E7" w:rsidRPr="008D08FA" w:rsidRDefault="006F56E7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9C195A" w14:textId="3A1882D6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857ABE" w14:textId="596014CC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C2BE30" w14:textId="560AB3C5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65071851" w14:textId="713E9B09" w:rsidR="006F56E7" w:rsidRPr="008D08FA" w:rsidRDefault="006F56E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абонентскую плату осуществляется в порядке, определяемом ИОГВ (ОУ ТГВФ)</w:t>
            </w:r>
          </w:p>
        </w:tc>
      </w:tr>
      <w:tr w:rsidR="008D08FA" w:rsidRPr="008D08FA" w14:paraId="7ADECAF1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4F66A58" w14:textId="297E8F23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1.1.2.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C5A7D0D" w14:textId="77777777" w:rsidR="006F56E7" w:rsidRPr="008D08FA" w:rsidRDefault="006F56E7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7C0F59" w14:textId="1AEA2C2D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65A8F0" w14:textId="24AD84C1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0EF6B4" w14:textId="2FCAA1C0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641B0013" w14:textId="4CAF162C" w:rsidR="006F56E7" w:rsidRPr="008D08FA" w:rsidRDefault="006F56E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повременную оплату местных телефонных соединений осуществляется в порядке, определяемом ИОГВ (ОУ ТГВФ)</w:t>
            </w:r>
          </w:p>
        </w:tc>
      </w:tr>
      <w:tr w:rsidR="008D08FA" w:rsidRPr="008D08FA" w14:paraId="324C651C" w14:textId="77777777" w:rsidTr="001134DC">
        <w:trPr>
          <w:jc w:val="center"/>
        </w:trPr>
        <w:tc>
          <w:tcPr>
            <w:tcW w:w="26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1C6AEC" w14:textId="2E60CE9B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1.1.3.</w:t>
            </w:r>
          </w:p>
        </w:tc>
        <w:tc>
          <w:tcPr>
            <w:tcW w:w="76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3EC4CF" w14:textId="7F4B59DA" w:rsidR="006F56E7" w:rsidRPr="008D08FA" w:rsidRDefault="006F56E7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Затраты на повременную оплату междугородних </w:t>
            </w:r>
            <w:r w:rsidR="001134DC">
              <w:rPr>
                <w:color w:val="000000" w:themeColor="text1"/>
                <w:sz w:val="20"/>
                <w:szCs w:val="20"/>
              </w:rPr>
              <w:br/>
            </w:r>
            <w:r w:rsidRPr="008D08FA">
              <w:rPr>
                <w:color w:val="000000" w:themeColor="text1"/>
                <w:sz w:val="20"/>
                <w:szCs w:val="20"/>
              </w:rPr>
              <w:t>и международных телефонных соединений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113AAE" w14:textId="31692A88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1134D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4D3E4" w14:textId="2A916D96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1134D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41B1E3" w14:textId="2825E697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1134D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87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39F4A7" w14:textId="77777777" w:rsidR="006F56E7" w:rsidRPr="008D08FA" w:rsidRDefault="006F56E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3F6BAC38" w14:textId="77777777" w:rsidR="006F56E7" w:rsidRPr="008D08FA" w:rsidRDefault="006F56E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0BABC6F" w14:textId="77777777" w:rsidR="006F56E7" w:rsidRPr="008D08FA" w:rsidRDefault="006F56E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НЗмг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Чр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мг x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Ммг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,</w:t>
            </w:r>
          </w:p>
          <w:p w14:paraId="36DBAADE" w14:textId="77777777" w:rsidR="006F56E7" w:rsidRPr="008D08FA" w:rsidRDefault="006F56E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436D780" w14:textId="77777777" w:rsidR="006F56E7" w:rsidRPr="008D08FA" w:rsidRDefault="006F56E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НЗмг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66F5FC99" w14:textId="77777777" w:rsidR="006F56E7" w:rsidRPr="008D08FA" w:rsidRDefault="006F56E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Чр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5E87525" w14:textId="1B9912E8" w:rsidR="006F56E7" w:rsidRPr="008D08FA" w:rsidRDefault="006F56E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мг - норматив цены услуг междугородних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01F515A7" w14:textId="5A77159D" w:rsidR="006F56E7" w:rsidRPr="008D08FA" w:rsidRDefault="006F56E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Ммг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количество месяцев оказания услуг междугородних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и международных телефонных соединений</w:t>
            </w:r>
          </w:p>
        </w:tc>
      </w:tr>
      <w:tr w:rsidR="008D08FA" w:rsidRPr="008D08FA" w14:paraId="49CF8906" w14:textId="77777777" w:rsidTr="001134DC">
        <w:trPr>
          <w:jc w:val="center"/>
        </w:trPr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FBAEB" w14:textId="1CD2E266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1.1.4.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428863" w14:textId="77777777" w:rsidR="006F56E7" w:rsidRPr="008D08FA" w:rsidRDefault="006F56E7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770E97" w14:textId="66A60EA5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777B6B" w14:textId="0B8CAD15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C67310" w14:textId="2ED8A9A4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D5D1A5" w14:textId="77777777" w:rsidR="006F56E7" w:rsidRPr="008D08FA" w:rsidRDefault="006F56E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6AD86A86" w14:textId="77777777" w:rsidR="006F56E7" w:rsidRPr="008D08FA" w:rsidRDefault="006F56E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B7B90BE" w14:textId="77777777" w:rsidR="006F56E7" w:rsidRPr="008D08FA" w:rsidRDefault="006F56E7" w:rsidP="00310A92">
            <w:pPr>
              <w:pStyle w:val="ConsPlusNormal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НЗпс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Чр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пс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Мпс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,</w:t>
            </w:r>
          </w:p>
          <w:p w14:paraId="1E6C7875" w14:textId="77777777" w:rsidR="006F56E7" w:rsidRPr="008D08FA" w:rsidRDefault="006F56E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4255D328" w14:textId="77777777" w:rsidR="006F56E7" w:rsidRPr="008D08FA" w:rsidRDefault="006F56E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НЗпс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71927746" w14:textId="77777777" w:rsidR="006F56E7" w:rsidRPr="008D08FA" w:rsidRDefault="006F56E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Чр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AF6BF27" w14:textId="77777777" w:rsidR="006F56E7" w:rsidRPr="008D08FA" w:rsidRDefault="006F56E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пс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норматив цены услуг подвижной связи;</w:t>
            </w:r>
          </w:p>
          <w:p w14:paraId="60CD94BA" w14:textId="0710056D" w:rsidR="006F56E7" w:rsidRPr="008D08FA" w:rsidRDefault="006F56E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Мпс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8D08FA" w:rsidRPr="008D08FA" w14:paraId="0BD235C2" w14:textId="77777777" w:rsidTr="001134DC">
        <w:trPr>
          <w:jc w:val="center"/>
        </w:trPr>
        <w:tc>
          <w:tcPr>
            <w:tcW w:w="26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9C882C6" w14:textId="319A7C93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1.1.5.</w:t>
            </w:r>
          </w:p>
        </w:tc>
        <w:tc>
          <w:tcPr>
            <w:tcW w:w="76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C4DA65E" w14:textId="68953690" w:rsidR="006F56E7" w:rsidRPr="008D08FA" w:rsidRDefault="006F56E7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Затраты на передачу данных </w:t>
            </w:r>
            <w:r w:rsidR="001134DC">
              <w:rPr>
                <w:color w:val="000000" w:themeColor="text1"/>
                <w:sz w:val="20"/>
                <w:szCs w:val="20"/>
              </w:rPr>
              <w:br/>
            </w:r>
            <w:r w:rsidRPr="008D08FA">
              <w:rPr>
                <w:color w:val="000000" w:themeColor="text1"/>
                <w:sz w:val="20"/>
                <w:szCs w:val="20"/>
              </w:rPr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F44615" w14:textId="256CB87E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1134D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31569E" w14:textId="56EE824E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1134D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D4ADB6" w14:textId="1709BD96" w:rsidR="006F56E7" w:rsidRPr="008D08FA" w:rsidRDefault="006F56E7" w:rsidP="00310A92">
            <w:pPr>
              <w:pStyle w:val="ConsPlusNormal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1134D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875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0694B5B" w14:textId="7E76F225" w:rsidR="006F56E7" w:rsidRPr="008D08FA" w:rsidRDefault="006F56E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Расчет нормативных затрат на передачу данных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14:paraId="227CBEAC" w14:textId="77777777" w:rsidR="006F56E7" w:rsidRPr="008D08FA" w:rsidRDefault="006F56E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6AB9371" w14:textId="77777777" w:rsidR="006F56E7" w:rsidRPr="008D08FA" w:rsidRDefault="006F56E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НЗпд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Чр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пд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Мпд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,</w:t>
            </w:r>
          </w:p>
          <w:p w14:paraId="1F44306B" w14:textId="77777777" w:rsidR="006F56E7" w:rsidRPr="008D08FA" w:rsidRDefault="006F56E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6022E99" w14:textId="3434800F" w:rsidR="006F56E7" w:rsidRPr="008D08FA" w:rsidRDefault="006F56E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НЗпд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нормативные затраты на передачу данных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для планшетных компьютеров;</w:t>
            </w:r>
          </w:p>
          <w:p w14:paraId="6CC2601F" w14:textId="77777777" w:rsidR="006F56E7" w:rsidRPr="008D08FA" w:rsidRDefault="006F56E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Чр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77EE7C78" w14:textId="5D219AC9" w:rsidR="006F56E7" w:rsidRPr="008D08FA" w:rsidRDefault="006F56E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пд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норматив цены оказания услуг передачи данных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 xml:space="preserve">с использованием информационно-телекоммуникационной </w:t>
            </w: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 xml:space="preserve">сети "Интернет" и услуг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для планшетных компьютеров;</w:t>
            </w:r>
          </w:p>
          <w:p w14:paraId="0D1C255E" w14:textId="5257359F" w:rsidR="006F56E7" w:rsidRPr="008D08FA" w:rsidRDefault="006F56E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Мпд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количество месяцев оказания услуг передачи данных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8D08FA" w:rsidRPr="008D08FA" w14:paraId="134B7488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A650635" w14:textId="2BBCA4EA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1.1.6.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0ABD19B" w14:textId="3B9EDF4E" w:rsidR="006F56E7" w:rsidRPr="008D08FA" w:rsidRDefault="006F56E7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Затраты на передачу данных </w:t>
            </w:r>
            <w:r w:rsidR="001134DC">
              <w:rPr>
                <w:color w:val="000000" w:themeColor="text1"/>
                <w:sz w:val="20"/>
                <w:szCs w:val="20"/>
              </w:rPr>
              <w:br/>
            </w:r>
            <w:r w:rsidRPr="008D08FA">
              <w:rPr>
                <w:color w:val="000000" w:themeColor="text1"/>
                <w:sz w:val="20"/>
                <w:szCs w:val="20"/>
              </w:rPr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95038C" w14:textId="0C1713F6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1134D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B5DC56" w14:textId="6C6589E6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1134D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2BE36" w14:textId="0E682BFA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1134D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7D7F7D4" w14:textId="6D3BFAF7" w:rsidR="006F56E7" w:rsidRPr="008D08FA" w:rsidRDefault="006F56E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Расчет нормативных затрат на передачу данных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интернет-провайдеров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осуществляется в порядке, определяемом ИОГВ (ОУ ТГВФ)</w:t>
            </w:r>
          </w:p>
        </w:tc>
      </w:tr>
      <w:tr w:rsidR="008D08FA" w:rsidRPr="008D08FA" w14:paraId="006C040A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0C24A31" w14:textId="46CC7A95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1.1.7.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8A509E6" w14:textId="77777777" w:rsidR="006F56E7" w:rsidRPr="008D08FA" w:rsidRDefault="006F56E7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799D0F" w14:textId="7417A054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8B46DB" w14:textId="496EAE1A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2A0384" w14:textId="3619FCEE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22D5D57E" w14:textId="798B4E2C" w:rsidR="006F56E7" w:rsidRPr="008D08FA" w:rsidRDefault="006F56E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на региональном уровне, осуществляется в порядке, определяемом ИОГВ (ОУ ТГВФ)</w:t>
            </w:r>
          </w:p>
        </w:tc>
      </w:tr>
      <w:tr w:rsidR="008D08FA" w:rsidRPr="008D08FA" w14:paraId="7D2E21F6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4AE3AF20" w14:textId="26121D6A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1.1.8.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BC24102" w14:textId="77777777" w:rsidR="006F56E7" w:rsidRPr="008D08FA" w:rsidRDefault="006F56E7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44BBA1" w14:textId="49CE73B1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DEB10F" w14:textId="10392F63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3B4E50" w14:textId="7CDB9385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4D381FF0" w14:textId="5298DA88" w:rsidR="006F56E7" w:rsidRPr="008D08FA" w:rsidRDefault="006F56E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на федеральном уровне, осуществляется в порядке, определяемом ИОГВ (ОУ ТГВФ)</w:t>
            </w:r>
          </w:p>
        </w:tc>
      </w:tr>
      <w:tr w:rsidR="008D08FA" w:rsidRPr="008D08FA" w14:paraId="0CDCEE59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DD9CA28" w14:textId="71CB2315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1.1.9.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72D6108" w14:textId="77777777" w:rsidR="006F56E7" w:rsidRPr="008D08FA" w:rsidRDefault="006F56E7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Затраты на оплату услуг по предоставлению цифровых потоков для </w:t>
            </w: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коммутируемых телефонных соединений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F05D88" w14:textId="2B72D3B5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lastRenderedPageBreak/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40D3EA" w14:textId="6F309E0B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EA9FB" w14:textId="372BFD4A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419BB0DD" w14:textId="4D0473D7" w:rsidR="006F56E7" w:rsidRPr="008D08FA" w:rsidRDefault="006F56E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услуг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 xml:space="preserve">по предоставлению цифровых потоков для коммутируемых </w:t>
            </w: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телефонных соединений осуществляется в порядке, определяемом ИОГВ (ОУ ТГВФ)</w:t>
            </w:r>
          </w:p>
        </w:tc>
      </w:tr>
      <w:tr w:rsidR="008D08FA" w:rsidRPr="008D08FA" w14:paraId="19C628A7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2B07A91" w14:textId="1DC3D410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1.1.10.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75AC2ED" w14:textId="77777777" w:rsidR="006F56E7" w:rsidRPr="008D08FA" w:rsidRDefault="006F56E7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F4C50F" w14:textId="2DA0CBF0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388473" w14:textId="0CBC77AE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3E0BDD" w14:textId="3547F83F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6A5A0030" w14:textId="48032C2F" w:rsidR="006F56E7" w:rsidRPr="008D08FA" w:rsidRDefault="006F56E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иных услуг связи </w:t>
            </w:r>
            <w:r w:rsidR="001134DC">
              <w:rPr>
                <w:color w:val="000000" w:themeColor="text1"/>
                <w:sz w:val="20"/>
                <w:szCs w:val="20"/>
              </w:rPr>
              <w:br/>
            </w:r>
            <w:r w:rsidRPr="008D08FA">
              <w:rPr>
                <w:color w:val="000000" w:themeColor="text1"/>
                <w:sz w:val="20"/>
                <w:szCs w:val="20"/>
              </w:rPr>
              <w:t>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8D08FA" w:rsidRPr="008D08FA" w14:paraId="0AAE3095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6716FF0" w14:textId="4CC3C4D0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1.1.11.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8E023F3" w14:textId="323D27D8" w:rsidR="006F56E7" w:rsidRPr="008D08FA" w:rsidRDefault="006F56E7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оплату услуг по приему и передаче телеграмм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D01257" w14:textId="250B5EE8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1134D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5C977B" w14:textId="4044B1D7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1134D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2C178A" w14:textId="26674A7E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1134D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38FB20C" w14:textId="3EDCD02E" w:rsidR="006F56E7" w:rsidRPr="008D08FA" w:rsidRDefault="006F56E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услуг по приему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и передаче телеграмм осуществляется в порядке, определяемом ИОГВ (ОУ ТГВФ)</w:t>
            </w:r>
          </w:p>
        </w:tc>
      </w:tr>
      <w:tr w:rsidR="008D08FA" w:rsidRPr="008D08FA" w14:paraId="76CF8562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DE7146F" w14:textId="5E830254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1.1.12.</w:t>
            </w:r>
          </w:p>
        </w:tc>
        <w:tc>
          <w:tcPr>
            <w:tcW w:w="76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07BEF8" w14:textId="3FB7D625" w:rsidR="006F56E7" w:rsidRPr="008D08FA" w:rsidRDefault="006F56E7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Иные затраты на услуги связи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35DF00" w14:textId="4D28E2F9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B8D199" w14:textId="3498474B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4DC92E" w14:textId="50F3E41C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A2BA114" w14:textId="633E4955" w:rsidR="006F56E7" w:rsidRPr="008D08FA" w:rsidRDefault="006F56E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иных нормативных затрат на услуги связи осуществляется в порядке, определяемом ИОГВ (ОУ ТГВФ)</w:t>
            </w:r>
          </w:p>
        </w:tc>
      </w:tr>
      <w:tr w:rsidR="008D08FA" w:rsidRPr="008D08FA" w14:paraId="072ACD17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21241C4" w14:textId="35C9DF7F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1.2.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7171F7C2" w14:textId="77777777" w:rsidR="006F56E7" w:rsidRPr="008D08FA" w:rsidRDefault="006F56E7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аренду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3ABB79" w14:textId="08BB9F71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36DD4F" w14:textId="20E05C8A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D4FD10" w14:textId="5A4ACD3C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0FD0EBB" w14:textId="382B3CB8" w:rsidR="006F56E7" w:rsidRPr="008D08FA" w:rsidRDefault="006F56E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Расчет нормативных затрат на аренду осуществляется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8D08FA" w:rsidRPr="008D08FA" w14:paraId="41E97401" w14:textId="77777777" w:rsidTr="001134DC">
        <w:tblPrEx>
          <w:tblBorders>
            <w:insideH w:val="nil"/>
          </w:tblBorders>
        </w:tblPrEx>
        <w:trPr>
          <w:jc w:val="center"/>
        </w:trPr>
        <w:tc>
          <w:tcPr>
            <w:tcW w:w="266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100AA4D4" w14:textId="47DE83EA" w:rsidR="001F0AE4" w:rsidRPr="008D08FA" w:rsidRDefault="001F0AE4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1.3.</w:t>
            </w:r>
          </w:p>
        </w:tc>
        <w:tc>
          <w:tcPr>
            <w:tcW w:w="768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03622436" w14:textId="77777777" w:rsidR="001F0AE4" w:rsidRPr="008D08FA" w:rsidRDefault="001F0AE4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13D683" w14:textId="4B35A186" w:rsidR="001F0AE4" w:rsidRPr="008D08FA" w:rsidRDefault="0020686B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304 210 551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194C32" w14:textId="330339F4" w:rsidR="001F0AE4" w:rsidRPr="008D08FA" w:rsidRDefault="001F0AE4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368 818 050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8D1234" w14:textId="453AFC93" w:rsidR="001F0AE4" w:rsidRPr="008D08FA" w:rsidRDefault="001F0AE4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390 789 405</w:t>
            </w:r>
          </w:p>
        </w:tc>
        <w:tc>
          <w:tcPr>
            <w:tcW w:w="1875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6DFB7C6B" w14:textId="77777777" w:rsidR="001F0AE4" w:rsidRPr="008D08FA" w:rsidRDefault="001F0AE4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содержание имущества осуществляется исходя из следующих подгрупп затрат:</w:t>
            </w:r>
          </w:p>
          <w:p w14:paraId="63E112F9" w14:textId="77777777" w:rsidR="001F0AE4" w:rsidRPr="008D08FA" w:rsidRDefault="001F0AE4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-профилактический ремонт вычислительной техники;</w:t>
            </w:r>
          </w:p>
          <w:p w14:paraId="4CA1CF45" w14:textId="77777777" w:rsidR="001F0AE4" w:rsidRPr="008D08FA" w:rsidRDefault="001F0AE4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76996AB9" w14:textId="77777777" w:rsidR="001F0AE4" w:rsidRPr="008D08FA" w:rsidRDefault="001F0AE4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76A0212E" w14:textId="77777777" w:rsidR="001F0AE4" w:rsidRPr="008D08FA" w:rsidRDefault="001F0AE4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7825EA27" w14:textId="77777777" w:rsidR="001F0AE4" w:rsidRPr="008D08FA" w:rsidRDefault="001F0AE4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6194D187" w14:textId="77777777" w:rsidR="001F0AE4" w:rsidRPr="008D08FA" w:rsidRDefault="001F0AE4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 xml:space="preserve">затраты на техническое обслуживание и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14:paraId="25370F85" w14:textId="77777777" w:rsidR="001F0AE4" w:rsidRPr="008D08FA" w:rsidRDefault="001F0AE4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оборудования;</w:t>
            </w:r>
          </w:p>
          <w:p w14:paraId="204CEB3E" w14:textId="4C5B353C" w:rsidR="001F0AE4" w:rsidRPr="008D08FA" w:rsidRDefault="001F0AE4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8D08FA" w:rsidRPr="008D08FA" w14:paraId="68CE1BF3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341412F8" w14:textId="6D3EEEE6" w:rsidR="001F0AE4" w:rsidRPr="008D08FA" w:rsidRDefault="001F0AE4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1.3.1.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1288E50" w14:textId="023E03D1" w:rsidR="001F0AE4" w:rsidRPr="008D08FA" w:rsidRDefault="001F0AE4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 xml:space="preserve">и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E83ADA" w14:textId="7EE7A154" w:rsidR="001F0AE4" w:rsidRPr="008D08FA" w:rsidRDefault="0020686B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129 402 652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2681FB" w14:textId="50B07C29" w:rsidR="001F0AE4" w:rsidRPr="008D08FA" w:rsidRDefault="001F0AE4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140 205 020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5555C8" w14:textId="6D4DDB0D" w:rsidR="001F0AE4" w:rsidRPr="008D08FA" w:rsidRDefault="001F0AE4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145 911 195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60108149" w14:textId="77777777" w:rsidR="001F0AE4" w:rsidRPr="008D08FA" w:rsidRDefault="001F0AE4" w:rsidP="00310A92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-профилактический ремонт вычислительной техники вычисляется по формуле:</w:t>
            </w:r>
          </w:p>
          <w:p w14:paraId="743CB835" w14:textId="77777777" w:rsidR="001F0AE4" w:rsidRPr="008D08FA" w:rsidRDefault="001F0AE4" w:rsidP="00310A92">
            <w:pPr>
              <w:widowControl w:val="0"/>
              <w:spacing w:after="0" w:line="240" w:lineRule="auto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НЗвт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bCs/>
                      <w:color w:val="000000" w:themeColor="text1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color w:val="000000" w:themeColor="text1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/>
                      <w:color w:val="000000" w:themeColor="text1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color w:val="000000" w:themeColor="text1"/>
                      <w:sz w:val="20"/>
                      <w:szCs w:val="20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color w:val="000000" w:themeColor="text1"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20"/>
                              <w:szCs w:val="20"/>
                            </w:rPr>
                            <m:t>Цвт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 w:themeColor="text1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color w:val="000000" w:themeColor="text1"/>
                          <w:sz w:val="20"/>
                          <w:szCs w:val="20"/>
                        </w:rPr>
                        <m:t xml:space="preserve">*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color w:val="000000" w:themeColor="text1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20"/>
                              <w:szCs w:val="20"/>
                            </w:rPr>
                            <m:t>К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 w:themeColor="text1"/>
                              <w:sz w:val="20"/>
                              <w:szCs w:val="20"/>
                            </w:rPr>
                            <m:t xml:space="preserve">ИПЦ 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z w:val="20"/>
                          <w:szCs w:val="20"/>
                          <w:vertAlign w:val="subscript"/>
                        </w:rPr>
                        <m:t>*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color w:val="000000" w:themeColor="text1"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20"/>
                              <w:szCs w:val="20"/>
                              <w:vertAlign w:val="subscript"/>
                            </w:rPr>
                            <m:t>Пвт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 w:themeColor="text1"/>
                              <w:sz w:val="20"/>
                              <w:szCs w:val="20"/>
                              <w:vertAlign w:val="subscript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color w:val="000000" w:themeColor="text1"/>
                          <w:sz w:val="20"/>
                          <w:szCs w:val="20"/>
                        </w:rPr>
                        <m:t>*Т</m:t>
                      </m:r>
                      <m:ctrlPr>
                        <w:rPr>
                          <w:rFonts w:ascii="Cambria Math" w:hAnsi="Cambria Math"/>
                          <w:color w:val="000000" w:themeColor="text1"/>
                          <w:sz w:val="20"/>
                          <w:szCs w:val="20"/>
                          <w:vertAlign w:val="subscript"/>
                        </w:rPr>
                      </m:ctrlPr>
                    </m:e>
                  </m:d>
                </m:e>
              </m:nary>
              <m: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>+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bCs/>
                      <w:color w:val="000000" w:themeColor="text1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color w:val="000000" w:themeColor="text1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/>
                      <w:color w:val="000000" w:themeColor="text1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color w:val="000000" w:themeColor="text1"/>
                      <w:sz w:val="20"/>
                      <w:szCs w:val="20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color w:val="000000" w:themeColor="text1"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20"/>
                              <w:szCs w:val="20"/>
                            </w:rPr>
                            <m:t>Цтс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 w:themeColor="text1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color w:val="000000" w:themeColor="text1"/>
                          <w:sz w:val="20"/>
                          <w:szCs w:val="20"/>
                        </w:rPr>
                        <m:t xml:space="preserve">*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color w:val="000000" w:themeColor="text1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20"/>
                              <w:szCs w:val="20"/>
                            </w:rPr>
                            <m:t>К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 w:themeColor="text1"/>
                              <w:sz w:val="20"/>
                              <w:szCs w:val="20"/>
                            </w:rPr>
                            <m:t xml:space="preserve">ИПЦ 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z w:val="20"/>
                          <w:szCs w:val="20"/>
                          <w:vertAlign w:val="subscript"/>
                        </w:rPr>
                        <m:t>*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color w:val="000000" w:themeColor="text1"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20"/>
                              <w:szCs w:val="20"/>
                              <w:vertAlign w:val="subscript"/>
                            </w:rPr>
                            <m:t>Птс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 w:themeColor="text1"/>
                              <w:sz w:val="20"/>
                              <w:szCs w:val="20"/>
                              <w:vertAlign w:val="subscript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color w:val="000000" w:themeColor="text1"/>
                          <w:sz w:val="20"/>
                          <w:szCs w:val="20"/>
                        </w:rPr>
                        <m:t>*Т</m:t>
                      </m:r>
                      <m:ctrlPr>
                        <w:rPr>
                          <w:rFonts w:ascii="Cambria Math" w:hAnsi="Cambria Math"/>
                          <w:color w:val="000000" w:themeColor="text1"/>
                          <w:sz w:val="20"/>
                          <w:szCs w:val="20"/>
                          <w:vertAlign w:val="subscript"/>
                        </w:rPr>
                      </m:ctrlPr>
                    </m:e>
                  </m:d>
                </m:e>
              </m:nary>
            </m:oMath>
            <w:r w:rsidRPr="008D08FA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</w:p>
          <w:p w14:paraId="5873ACFB" w14:textId="77777777" w:rsidR="001F0AE4" w:rsidRPr="008D08FA" w:rsidRDefault="001F0AE4" w:rsidP="00310A92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где: </w:t>
            </w:r>
          </w:p>
          <w:p w14:paraId="68C01064" w14:textId="2C7A9F38" w:rsidR="001F0AE4" w:rsidRPr="008D08FA" w:rsidRDefault="001F0AE4" w:rsidP="00310A92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>НЗвт</w:t>
            </w:r>
            <w:proofErr w:type="spellEnd"/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softHyphen/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softHyphen/>
            </w:r>
            <w:r w:rsidRPr="008D08FA">
              <w:rPr>
                <w:color w:val="000000" w:themeColor="text1"/>
                <w:sz w:val="20"/>
                <w:szCs w:val="20"/>
              </w:rPr>
              <w:t xml:space="preserve"> – нормативные 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="001134DC">
              <w:rPr>
                <w:rFonts w:eastAsia="Times New Roman"/>
                <w:color w:val="000000" w:themeColor="text1"/>
                <w:sz w:val="20"/>
                <w:szCs w:val="20"/>
              </w:rPr>
              <w:br/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>-профилактический ремонт вычислительной техники;</w:t>
            </w:r>
          </w:p>
          <w:p w14:paraId="2B41CC28" w14:textId="77777777" w:rsidR="001F0AE4" w:rsidRPr="008D08FA" w:rsidRDefault="001F0AE4" w:rsidP="00310A92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>Цвт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цена за единицу услуги на комплексное системное сопровождение и техническое обслуживание автоматизированных рабочих мест, требующих обычный уровень обслуживания,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1641EFBA" w14:textId="77777777" w:rsidR="001F0AE4" w:rsidRPr="008D08FA" w:rsidRDefault="001F0AE4" w:rsidP="00310A92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>Цвт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цена за единицу услуги на комплексное системное сопровождение и техническое обслуживание автоматизированных рабочих мест, требующих повышенный уровень обслуживания, определяется методом сопоставимых рыночных цен (анализа рынка) в соответствии со статьей 22 Федерального закона от 05.04.2013 № 44-ФЗ;</w:t>
            </w:r>
          </w:p>
          <w:p w14:paraId="7A967A33" w14:textId="77777777" w:rsidR="001F0AE4" w:rsidRPr="008D08FA" w:rsidRDefault="001F0AE4" w:rsidP="00310A92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>Цвт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3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цена за единицу услуги на комплексное системное сопровождение и техническое обслуживание автоматизированных рабочих мест, требующих 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lastRenderedPageBreak/>
              <w:t>круглосуточное обслуживание,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79DAE93D" w14:textId="67F474EF" w:rsidR="001F0AE4" w:rsidRPr="008D08FA" w:rsidRDefault="001F0AE4" w:rsidP="00310A92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>Цтс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цена за единицу услуги</w:t>
            </w:r>
            <w:r w:rsidRPr="008D08FA">
              <w:rPr>
                <w:color w:val="000000" w:themeColor="text1"/>
                <w:sz w:val="20"/>
                <w:szCs w:val="20"/>
              </w:rPr>
              <w:t xml:space="preserve"> на 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комплексное системное сопровождение и техническое обслуживание серверов, требующих обычный уровень обслуживания, определяется методом сопоставимых рыночных цен (анализа рынка) </w:t>
            </w:r>
            <w:r w:rsidR="001134DC">
              <w:rPr>
                <w:rFonts w:eastAsia="Times New Roman"/>
                <w:color w:val="000000" w:themeColor="text1"/>
                <w:sz w:val="20"/>
                <w:szCs w:val="20"/>
              </w:rPr>
              <w:br/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>в соответствии со статьей 22 Федерального закона от 05.04.2013 № 44-ФЗ;</w:t>
            </w:r>
          </w:p>
          <w:p w14:paraId="5E32CCF5" w14:textId="77777777" w:rsidR="001F0AE4" w:rsidRPr="008D08FA" w:rsidRDefault="001F0AE4" w:rsidP="00310A92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>Цтс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цена за единицу услуги</w:t>
            </w:r>
            <w:r w:rsidRPr="008D08FA">
              <w:rPr>
                <w:color w:val="000000" w:themeColor="text1"/>
                <w:sz w:val="20"/>
                <w:szCs w:val="20"/>
              </w:rPr>
              <w:t xml:space="preserve"> на 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>комплексное системное сопровождение и техническое обслуживание серверов, требующих повышенный уровень обслуживания,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5DEDC053" w14:textId="1465EE52" w:rsidR="001F0AE4" w:rsidRPr="008D08FA" w:rsidRDefault="001F0AE4" w:rsidP="00310A92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>Цтс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3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цена за единицу услуги</w:t>
            </w:r>
            <w:r w:rsidRPr="008D08FA">
              <w:rPr>
                <w:color w:val="000000" w:themeColor="text1"/>
                <w:sz w:val="20"/>
                <w:szCs w:val="20"/>
              </w:rPr>
              <w:t xml:space="preserve"> на 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комплексное системное сопровождение и техническое обслуживание серверов, требующих круглосуточное обслуживание, определяется методом сопоставимых рыночных цен (анализа рынка) </w:t>
            </w:r>
            <w:r w:rsidR="001134DC">
              <w:rPr>
                <w:rFonts w:eastAsia="Times New Roman"/>
                <w:color w:val="000000" w:themeColor="text1"/>
                <w:sz w:val="20"/>
                <w:szCs w:val="20"/>
              </w:rPr>
              <w:br/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>в соответствии со статьей 22 Федерального закона от 05.04.2013 № 44-ФЗ;</w:t>
            </w:r>
          </w:p>
          <w:p w14:paraId="04F80A85" w14:textId="77777777" w:rsidR="001F0AE4" w:rsidRPr="008D08FA" w:rsidRDefault="001F0AE4" w:rsidP="00310A92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>Кипц</w:t>
            </w:r>
            <w:proofErr w:type="spellEnd"/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индекс потребительских цен;</w:t>
            </w:r>
          </w:p>
          <w:p w14:paraId="3AB8460A" w14:textId="77777777" w:rsidR="001F0AE4" w:rsidRPr="008D08FA" w:rsidRDefault="001F0AE4" w:rsidP="00310A92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>Пвт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потребность ИОГВ и ГКУ в комплексном системном сопровождении и техническом обслуживании автоматизированных рабочих мест, требующих обычный уровень обслуживания;</w:t>
            </w:r>
          </w:p>
          <w:p w14:paraId="4A63D08A" w14:textId="77777777" w:rsidR="001F0AE4" w:rsidRPr="008D08FA" w:rsidRDefault="001F0AE4" w:rsidP="00310A92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>Пвт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потребность участков мировых судей в комплексном системном сопровождении и техническом обслуживании автоматизированных рабочих мест, требующих повышенный уровень обслуживания;</w:t>
            </w:r>
          </w:p>
          <w:p w14:paraId="72440EFA" w14:textId="77777777" w:rsidR="001F0AE4" w:rsidRPr="008D08FA" w:rsidRDefault="001F0AE4" w:rsidP="00310A92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>Пвт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3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потребность ИОГВ и ГКУ в комплексном системном сопровождении и техническом обслуживании автоматизированных рабочих мест, требующих круглосуточное обслуживание;</w:t>
            </w:r>
          </w:p>
          <w:p w14:paraId="37FF8CA6" w14:textId="77777777" w:rsidR="001F0AE4" w:rsidRPr="008D08FA" w:rsidRDefault="001F0AE4" w:rsidP="00310A92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lastRenderedPageBreak/>
              <w:t>Птс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потребность ИОГВ и ГКУ в комплексном системном сопровождении и техническом обслуживании серверов, требующих обычный уровень обслуживания;</w:t>
            </w:r>
          </w:p>
          <w:p w14:paraId="61C391A5" w14:textId="77777777" w:rsidR="001F0AE4" w:rsidRPr="008D08FA" w:rsidRDefault="001F0AE4" w:rsidP="00310A92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>Птс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потребность участков мировых судей в комплексном системном сопровождении и техническом обслуживании серверов, требующих повышенный уровень обслуживания;</w:t>
            </w:r>
          </w:p>
          <w:p w14:paraId="26B762E0" w14:textId="77777777" w:rsidR="001F0AE4" w:rsidRPr="008D08FA" w:rsidRDefault="001F0AE4" w:rsidP="00310A92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>Птс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3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потребность ИОГВ и ГКУ в комплексном системном сопровождении и техническом обслуживании серверов, требующих круглосуточное обслуживание;</w:t>
            </w:r>
          </w:p>
          <w:p w14:paraId="23C8C8DA" w14:textId="6458EF7C" w:rsidR="001F0AE4" w:rsidRPr="008D08FA" w:rsidRDefault="001F0AE4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>Т – периодичность оказания услуги</w:t>
            </w:r>
          </w:p>
        </w:tc>
      </w:tr>
      <w:tr w:rsidR="008D08FA" w:rsidRPr="008D08FA" w14:paraId="2E49A3AE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4613216D" w14:textId="55101901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1.3.2.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6F63EDE" w14:textId="4D2643BC" w:rsidR="006F56E7" w:rsidRPr="008D08FA" w:rsidRDefault="006F56E7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="001134DC">
              <w:rPr>
                <w:color w:val="000000" w:themeColor="text1"/>
                <w:sz w:val="20"/>
                <w:szCs w:val="20"/>
              </w:rPr>
              <w:br/>
            </w:r>
            <w:r w:rsidRPr="008D08FA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D6B68C" w14:textId="201B192E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1134D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25E1EA" w14:textId="4AA1C7DC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1134D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58ABAB" w14:textId="3B7D2E12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1134D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FBE9AE8" w14:textId="4F9BC21F" w:rsidR="006F56E7" w:rsidRPr="008D08FA" w:rsidRDefault="006F56E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 xml:space="preserve">и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-профилактический ремонт оборудования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8D08FA" w:rsidRPr="008D08FA" w14:paraId="6D0C82EE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A19052E" w14:textId="357A62B0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1.3.3.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CE88DAE" w14:textId="589A6EA8" w:rsidR="006F56E7" w:rsidRPr="008D08FA" w:rsidRDefault="006F56E7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="001134DC">
              <w:rPr>
                <w:color w:val="000000" w:themeColor="text1"/>
                <w:sz w:val="20"/>
                <w:szCs w:val="20"/>
              </w:rPr>
              <w:br/>
            </w:r>
            <w:r w:rsidRPr="008D08FA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900921" w14:textId="2060380F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1134D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BB0451" w14:textId="265349E1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1134D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A15C48" w14:textId="6445F994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1134D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42EFA38E" w14:textId="4A0706DF" w:rsidR="006F56E7" w:rsidRPr="008D08FA" w:rsidRDefault="006F56E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 xml:space="preserve">и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-профилактический ремонт системы телефонной связи (автоматизированных телефонных станций) осуществляется в порядке, определяемом ИОГВ (ОУ ТГВФ),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с учетом нормативных затрат 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14:paraId="7E6260AA" w14:textId="77777777" w:rsidR="006F56E7" w:rsidRPr="008D08FA" w:rsidRDefault="006F56E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1F23510C" w14:textId="77777777" w:rsidR="006F56E7" w:rsidRPr="008D08FA" w:rsidRDefault="006F56E7" w:rsidP="00310A92">
            <w:pPr>
              <w:pStyle w:val="ConsPlusNormal"/>
              <w:contextualSpacing/>
              <w:rPr>
                <w:color w:val="000000" w:themeColor="text1"/>
                <w:sz w:val="20"/>
                <w:szCs w:val="20"/>
              </w:rPr>
            </w:pPr>
          </w:p>
          <w:p w14:paraId="28E8F36E" w14:textId="77777777" w:rsidR="006F56E7" w:rsidRPr="008D08FA" w:rsidRDefault="006F56E7" w:rsidP="00310A92">
            <w:pPr>
              <w:pStyle w:val="ConsPlusNormal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НЗУПАТС =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УПАТС x МУПАТС,</w:t>
            </w:r>
          </w:p>
          <w:p w14:paraId="0BCF9409" w14:textId="77777777" w:rsidR="006F56E7" w:rsidRPr="008D08FA" w:rsidRDefault="006F56E7" w:rsidP="00310A92">
            <w:pPr>
              <w:pStyle w:val="ConsPlusNormal"/>
              <w:contextualSpacing/>
              <w:rPr>
                <w:color w:val="000000" w:themeColor="text1"/>
                <w:sz w:val="20"/>
                <w:szCs w:val="20"/>
              </w:rPr>
            </w:pPr>
          </w:p>
          <w:p w14:paraId="356EE547" w14:textId="77777777" w:rsidR="006F56E7" w:rsidRPr="008D08FA" w:rsidRDefault="006F56E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где:</w:t>
            </w:r>
          </w:p>
          <w:p w14:paraId="7A5E9D9F" w14:textId="77777777" w:rsidR="006F56E7" w:rsidRPr="008D08FA" w:rsidRDefault="006F56E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НЗУПАТС - нормативные затраты на обслуживание учрежденческо-производственных автоматических телефонных станций;</w:t>
            </w:r>
          </w:p>
          <w:p w14:paraId="1AD1CBE2" w14:textId="77777777" w:rsidR="006F56E7" w:rsidRPr="008D08FA" w:rsidRDefault="006F56E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УПАТС - норматив цены обслуживания учрежденческо-производственных автоматических телефонных станций;</w:t>
            </w:r>
          </w:p>
          <w:p w14:paraId="7D875EF6" w14:textId="77777777" w:rsidR="006F56E7" w:rsidRPr="008D08FA" w:rsidRDefault="006F56E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14:paraId="4D52F69B" w14:textId="77777777" w:rsidR="006F56E7" w:rsidRPr="008D08FA" w:rsidRDefault="006F56E7" w:rsidP="00310A92">
            <w:pPr>
              <w:pStyle w:val="ConsPlusNormal"/>
              <w:contextualSpacing/>
              <w:rPr>
                <w:color w:val="000000" w:themeColor="text1"/>
                <w:sz w:val="20"/>
                <w:szCs w:val="20"/>
              </w:rPr>
            </w:pPr>
          </w:p>
          <w:p w14:paraId="02CB803D" w14:textId="77777777" w:rsidR="006F56E7" w:rsidRPr="008D08FA" w:rsidRDefault="006F56E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14:paraId="5403552A" w14:textId="77777777" w:rsidR="006F56E7" w:rsidRPr="008D08FA" w:rsidRDefault="006F56E7" w:rsidP="00310A92">
            <w:pPr>
              <w:pStyle w:val="ConsPlusNormal"/>
              <w:contextualSpacing/>
              <w:rPr>
                <w:color w:val="000000" w:themeColor="text1"/>
                <w:sz w:val="20"/>
                <w:szCs w:val="20"/>
              </w:rPr>
            </w:pPr>
          </w:p>
          <w:p w14:paraId="1EE6FE29" w14:textId="77777777" w:rsidR="006F56E7" w:rsidRPr="008D08FA" w:rsidRDefault="006F56E7" w:rsidP="00310A92">
            <w:pPr>
              <w:pStyle w:val="ConsPlusNormal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НЗВТС =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Ктр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тр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+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Кк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к,</w:t>
            </w:r>
          </w:p>
          <w:p w14:paraId="1EB12378" w14:textId="77777777" w:rsidR="006F56E7" w:rsidRPr="008D08FA" w:rsidRDefault="006F56E7" w:rsidP="00310A92">
            <w:pPr>
              <w:pStyle w:val="ConsPlusNormal"/>
              <w:contextualSpacing/>
              <w:rPr>
                <w:color w:val="000000" w:themeColor="text1"/>
                <w:sz w:val="20"/>
                <w:szCs w:val="20"/>
              </w:rPr>
            </w:pPr>
          </w:p>
          <w:p w14:paraId="0CAA6B65" w14:textId="77777777" w:rsidR="006F56E7" w:rsidRPr="008D08FA" w:rsidRDefault="006F56E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где:</w:t>
            </w:r>
          </w:p>
          <w:p w14:paraId="00E6A908" w14:textId="77777777" w:rsidR="006F56E7" w:rsidRPr="008D08FA" w:rsidRDefault="006F56E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НЗВТС - нормативные затраты на обслуживание внутренних телефонных сетей;</w:t>
            </w:r>
          </w:p>
          <w:p w14:paraId="2BEF593F" w14:textId="77777777" w:rsidR="006F56E7" w:rsidRPr="008D08FA" w:rsidRDefault="006F56E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Ктр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183F885A" w14:textId="77777777" w:rsidR="006F56E7" w:rsidRPr="008D08FA" w:rsidRDefault="006F56E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тр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585EA818" w14:textId="77777777" w:rsidR="006F56E7" w:rsidRPr="008D08FA" w:rsidRDefault="006F56E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Кк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4BE360FC" w14:textId="4263762D" w:rsidR="006F56E7" w:rsidRPr="008D08FA" w:rsidRDefault="006F56E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к - норматив цены прокладки или замены абонентской проводки (кабеля)</w:t>
            </w:r>
          </w:p>
        </w:tc>
      </w:tr>
      <w:tr w:rsidR="008D08FA" w:rsidRPr="008D08FA" w14:paraId="65AFFFD6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407C712" w14:textId="5466629D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1.3.4.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96CB284" w14:textId="4EF4F51B" w:rsidR="006F56E7" w:rsidRPr="008D08FA" w:rsidRDefault="006F56E7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="001134DC">
              <w:rPr>
                <w:color w:val="000000" w:themeColor="text1"/>
                <w:sz w:val="20"/>
                <w:szCs w:val="20"/>
              </w:rPr>
              <w:br/>
            </w:r>
            <w:r w:rsidRPr="008D08FA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09358A" w14:textId="67ADEEAC" w:rsidR="006F56E7" w:rsidRPr="008D08FA" w:rsidRDefault="0002640E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57C2D4" w14:textId="01EBC352" w:rsidR="006F56E7" w:rsidRPr="008D08FA" w:rsidRDefault="0002640E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DA14BC" w14:textId="2858E17D" w:rsidR="006F56E7" w:rsidRPr="008D08FA" w:rsidRDefault="0002640E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45A4259" w14:textId="1C781603" w:rsidR="006F56E7" w:rsidRPr="008D08FA" w:rsidRDefault="0002640E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="001134DC">
              <w:rPr>
                <w:color w:val="000000" w:themeColor="text1"/>
                <w:sz w:val="20"/>
                <w:szCs w:val="20"/>
              </w:rPr>
              <w:br/>
            </w:r>
            <w:r w:rsidRPr="008D08FA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8D08FA" w:rsidRPr="008D08FA" w14:paraId="635B6564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BF694BA" w14:textId="3CB883C3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1.3.5.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DB47133" w14:textId="42BDBB98" w:rsidR="006F56E7" w:rsidRPr="008D08FA" w:rsidRDefault="006F56E7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="001134DC">
              <w:rPr>
                <w:color w:val="000000" w:themeColor="text1"/>
                <w:sz w:val="20"/>
                <w:szCs w:val="20"/>
              </w:rPr>
              <w:br/>
            </w:r>
            <w:r w:rsidRPr="008D08FA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676BE5" w14:textId="51CF8EDA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1134D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31D23" w14:textId="22A824C7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1134D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A1A5BF" w14:textId="2797A921" w:rsidR="006F56E7" w:rsidRPr="008D08FA" w:rsidRDefault="006F56E7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1134D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0608F05" w14:textId="2250A382" w:rsidR="006F56E7" w:rsidRPr="008D08FA" w:rsidRDefault="006F56E7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 xml:space="preserve">и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8D08FA" w:rsidRPr="008D08FA" w14:paraId="58C49B7B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444D9E78" w14:textId="0FF90FAC" w:rsidR="001F0AE4" w:rsidRPr="008D08FA" w:rsidRDefault="001F0AE4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1.3.6.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70C54612" w14:textId="25D1D9B7" w:rsidR="001F0AE4" w:rsidRPr="008D08FA" w:rsidRDefault="001F0AE4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 w:rsidR="001134DC">
              <w:rPr>
                <w:color w:val="000000" w:themeColor="text1"/>
                <w:sz w:val="20"/>
                <w:szCs w:val="20"/>
              </w:rPr>
              <w:br/>
            </w:r>
            <w:r w:rsidRPr="008D08FA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1E10A1" w14:textId="4F8EB9D4" w:rsidR="001F0AE4" w:rsidRPr="008D08FA" w:rsidRDefault="0020686B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153 290 310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70E680" w14:textId="0188D3D9" w:rsidR="001F0AE4" w:rsidRPr="008D08FA" w:rsidRDefault="001F0AE4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165 406 630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479990" w14:textId="53EB63D0" w:rsidR="001F0AE4" w:rsidRPr="008D08FA" w:rsidRDefault="001F0AE4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172 139 821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AADB9CB" w14:textId="7D4405CA" w:rsidR="001F0AE4" w:rsidRPr="008D08FA" w:rsidRDefault="001F0AE4" w:rsidP="00310A92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="001134DC">
              <w:rPr>
                <w:color w:val="000000" w:themeColor="text1"/>
                <w:sz w:val="20"/>
                <w:szCs w:val="20"/>
              </w:rPr>
              <w:br/>
            </w:r>
            <w:r w:rsidRPr="008D08FA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 вычисляется по формуле:</w:t>
            </w:r>
          </w:p>
          <w:p w14:paraId="55BD8779" w14:textId="77777777" w:rsidR="001F0AE4" w:rsidRPr="008D08FA" w:rsidRDefault="001F0AE4" w:rsidP="00310A92">
            <w:pPr>
              <w:widowControl w:val="0"/>
              <w:spacing w:after="0" w:line="240" w:lineRule="auto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НЗпу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bCs/>
                      <w:color w:val="000000" w:themeColor="text1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color w:val="000000" w:themeColor="text1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/>
                      <w:color w:val="000000" w:themeColor="text1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color w:val="000000" w:themeColor="text1"/>
                      <w:sz w:val="20"/>
                      <w:szCs w:val="20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color w:val="000000" w:themeColor="text1"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20"/>
                              <w:szCs w:val="20"/>
                            </w:rPr>
                            <m:t>Цпу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 w:themeColor="text1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color w:val="000000" w:themeColor="text1"/>
                          <w:sz w:val="20"/>
                          <w:szCs w:val="20"/>
                        </w:rPr>
                        <m:t xml:space="preserve">*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color w:val="000000" w:themeColor="text1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20"/>
                              <w:szCs w:val="20"/>
                            </w:rPr>
                            <m:t>К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 w:themeColor="text1"/>
                              <w:sz w:val="20"/>
                              <w:szCs w:val="20"/>
                            </w:rPr>
                            <m:t xml:space="preserve">ИПЦ 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z w:val="20"/>
                          <w:szCs w:val="20"/>
                          <w:vertAlign w:val="subscript"/>
                        </w:rPr>
                        <m:t>*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color w:val="000000" w:themeColor="text1"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20"/>
                              <w:szCs w:val="20"/>
                              <w:vertAlign w:val="subscript"/>
                            </w:rPr>
                            <m:t>П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sz w:val="20"/>
                              <w:szCs w:val="20"/>
                              <w:vertAlign w:val="subscript"/>
                            </w:rPr>
                            <m:t>пу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 w:themeColor="text1"/>
                              <w:sz w:val="20"/>
                              <w:szCs w:val="20"/>
                              <w:vertAlign w:val="subscript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color w:val="000000" w:themeColor="text1"/>
                          <w:sz w:val="20"/>
                          <w:szCs w:val="20"/>
                        </w:rPr>
                        <m:t>*Т</m:t>
                      </m:r>
                      <m:ctrlPr>
                        <w:rPr>
                          <w:rFonts w:ascii="Cambria Math" w:hAnsi="Cambria Math"/>
                          <w:color w:val="000000" w:themeColor="text1"/>
                          <w:sz w:val="20"/>
                          <w:szCs w:val="20"/>
                          <w:vertAlign w:val="subscript"/>
                        </w:rPr>
                      </m:ctrlPr>
                    </m:e>
                  </m:d>
                </m:e>
              </m:nary>
              <m: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>+Зкп</m:t>
              </m:r>
            </m:oMath>
          </w:p>
          <w:p w14:paraId="630307EB" w14:textId="77777777" w:rsidR="001F0AE4" w:rsidRPr="008D08FA" w:rsidRDefault="001F0AE4" w:rsidP="00310A92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где: </w:t>
            </w:r>
          </w:p>
          <w:p w14:paraId="0653AFD8" w14:textId="7B109E64" w:rsidR="001F0AE4" w:rsidRPr="008D08FA" w:rsidRDefault="001F0AE4" w:rsidP="00310A92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>НЗпу</w:t>
            </w:r>
            <w:proofErr w:type="spellEnd"/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softHyphen/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softHyphen/>
            </w:r>
            <w:r w:rsidRPr="008D08FA">
              <w:rPr>
                <w:color w:val="000000" w:themeColor="text1"/>
                <w:sz w:val="20"/>
                <w:szCs w:val="20"/>
              </w:rPr>
              <w:t xml:space="preserve"> – нормативные затраты на техническое обслуживание </w:t>
            </w:r>
            <w:r w:rsidR="001134DC">
              <w:rPr>
                <w:color w:val="000000" w:themeColor="text1"/>
                <w:sz w:val="20"/>
                <w:szCs w:val="20"/>
              </w:rPr>
              <w:br/>
            </w:r>
            <w:r w:rsidRPr="008D08FA">
              <w:rPr>
                <w:color w:val="000000" w:themeColor="text1"/>
                <w:sz w:val="20"/>
                <w:szCs w:val="20"/>
              </w:rPr>
              <w:t xml:space="preserve">и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>;</w:t>
            </w:r>
          </w:p>
          <w:p w14:paraId="538DB368" w14:textId="77777777" w:rsidR="001F0AE4" w:rsidRPr="008D08FA" w:rsidRDefault="001F0AE4" w:rsidP="00310A92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>Цпу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цена за единицу услуги на обслуживание печатающих устройств, требующих обычный уровень обслуживания,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7E28709F" w14:textId="77777777" w:rsidR="001F0AE4" w:rsidRPr="008D08FA" w:rsidRDefault="001F0AE4" w:rsidP="00310A92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>Цпу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 xml:space="preserve">2 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>– цена за единицу услуги на обслуживание печатающих устройств, требующих повышенный уровень обслуживания,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70758DC7" w14:textId="77777777" w:rsidR="001F0AE4" w:rsidRPr="008D08FA" w:rsidRDefault="001F0AE4" w:rsidP="00310A92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>Цпу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3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цена за единицу услуги на обслуживание печатающих устройств, требующих круглосуточное обслуживание,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68CCFB9C" w14:textId="77777777" w:rsidR="001F0AE4" w:rsidRPr="008D08FA" w:rsidRDefault="001F0AE4" w:rsidP="00310A92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lastRenderedPageBreak/>
              <w:t>Цпу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4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цена за единицу услуги на обслуживание планетарных книжных сканеров, определяется методом сопоставимых рыночных цен (анализа рынка) в соответствии со статьей 22 Федерального закона от 05.04.2013 № 44-ФЗ.</w:t>
            </w:r>
          </w:p>
          <w:p w14:paraId="1ADD744E" w14:textId="77777777" w:rsidR="001F0AE4" w:rsidRPr="008D08FA" w:rsidRDefault="001F0AE4" w:rsidP="00310A92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>Кипц</w:t>
            </w:r>
            <w:proofErr w:type="spellEnd"/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индекс потребительских цен;</w:t>
            </w:r>
          </w:p>
          <w:p w14:paraId="3CC385A4" w14:textId="77777777" w:rsidR="001F0AE4" w:rsidRPr="008D08FA" w:rsidRDefault="001F0AE4" w:rsidP="00310A92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>Ппу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потребность ИОГВ и ГКУ в обслуживании печатающих устройств, требующих обычный уровень обслуживания;</w:t>
            </w:r>
          </w:p>
          <w:p w14:paraId="33EAABFC" w14:textId="77777777" w:rsidR="001F0AE4" w:rsidRPr="008D08FA" w:rsidRDefault="001F0AE4" w:rsidP="00310A92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>Ппу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потребность ИОГВ и ГКУ, участков мировых судей в обслуживании печатающих устройств, требующих повышенный уровень обслуживания;</w:t>
            </w:r>
          </w:p>
          <w:p w14:paraId="4CD4C05B" w14:textId="77777777" w:rsidR="001F0AE4" w:rsidRPr="008D08FA" w:rsidRDefault="001F0AE4" w:rsidP="00310A92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>Ппу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3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потребность ИОГВ и ГКУ в обслуживании печатающих устройств, требующих круглосуточное обслуживание;</w:t>
            </w:r>
          </w:p>
          <w:p w14:paraId="18E44CC9" w14:textId="77777777" w:rsidR="001F0AE4" w:rsidRPr="008D08FA" w:rsidRDefault="001F0AE4" w:rsidP="00310A92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>Ппу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</w:rPr>
              <w:t>4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потребность ИОГВ и ГКУ в обслуживании планетарных книжных сканеров;</w:t>
            </w:r>
          </w:p>
          <w:p w14:paraId="096279D0" w14:textId="77777777" w:rsidR="001F0AE4" w:rsidRPr="008D08FA" w:rsidRDefault="001F0AE4" w:rsidP="00310A92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>Т – периодичность оказания услуги;</w:t>
            </w:r>
          </w:p>
          <w:p w14:paraId="46DAF3B7" w14:textId="21E7DC48" w:rsidR="001F0AE4" w:rsidRPr="008D08FA" w:rsidRDefault="001F0AE4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>Зкп</w:t>
            </w:r>
            <w:proofErr w:type="spellEnd"/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затраты на оказание услуг </w:t>
            </w:r>
            <w:r w:rsidRPr="008D08FA">
              <w:rPr>
                <w:color w:val="000000" w:themeColor="text1"/>
                <w:sz w:val="20"/>
                <w:szCs w:val="20"/>
              </w:rPr>
              <w:t>по обслуживанию комплексов оперативной печати и тиражирования документов для нужд Администрации Губернатора Санкт-Петербурга</w:t>
            </w:r>
          </w:p>
        </w:tc>
      </w:tr>
      <w:tr w:rsidR="00C002ED" w:rsidRPr="008D08FA" w14:paraId="27BDCF63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F156877" w14:textId="22D8A4C2" w:rsidR="00C002ED" w:rsidRPr="008D08FA" w:rsidRDefault="00C002ED" w:rsidP="00C002E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bookmarkStart w:id="0" w:name="_GoBack" w:colFirst="2" w:colLast="4"/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1.3.6-1.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3555DAC" w14:textId="4EE389E6" w:rsidR="00C002ED" w:rsidRPr="008D08FA" w:rsidRDefault="00C002ED" w:rsidP="00C002E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 w:rsidRPr="008D08FA">
              <w:rPr>
                <w:color w:val="000000" w:themeColor="text1"/>
                <w:sz w:val="20"/>
                <w:szCs w:val="20"/>
              </w:rPr>
              <w:t>и диагностику информационно-коммуникационного оборудования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F74B0D" w14:textId="0AE997D9" w:rsidR="00C002ED" w:rsidRPr="008D08FA" w:rsidRDefault="00C002ED" w:rsidP="00C002E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071B12" w14:textId="3E731ACD" w:rsidR="00C002ED" w:rsidRPr="008D08FA" w:rsidRDefault="00C002ED" w:rsidP="00C002E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A66A37" w14:textId="60D80270" w:rsidR="00C002ED" w:rsidRPr="008D08FA" w:rsidRDefault="00C002ED" w:rsidP="00C002E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2045904E" w14:textId="0FE02C65" w:rsidR="00C002ED" w:rsidRPr="008D08FA" w:rsidRDefault="00C002ED" w:rsidP="00C002ED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и диагностику информационно-коммуникационного оборудования осуществляется в порядке, определяемом ИОГВ (ОУ ТГВФ)</w:t>
            </w:r>
          </w:p>
        </w:tc>
      </w:tr>
      <w:bookmarkEnd w:id="0"/>
      <w:tr w:rsidR="008D08FA" w:rsidRPr="008D08FA" w14:paraId="7F3EBD98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098D9C06" w14:textId="616999CC" w:rsidR="004D7866" w:rsidRPr="008D08FA" w:rsidRDefault="004D7866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1.3.7.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8A73998" w14:textId="77777777" w:rsidR="004D7866" w:rsidRPr="008D08FA" w:rsidRDefault="004D7866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594486" w14:textId="5CB50D6A" w:rsidR="004D7866" w:rsidRPr="008D08FA" w:rsidRDefault="0020686B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21 517 589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A6AD63" w14:textId="0DE1B794" w:rsidR="004D7866" w:rsidRPr="008D08FA" w:rsidRDefault="004D7866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63 206 400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56673D" w14:textId="39A92F1B" w:rsidR="004D7866" w:rsidRPr="008D08FA" w:rsidRDefault="004D7866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72 738 389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2BC35273" w14:textId="2613E38D" w:rsidR="004D7866" w:rsidRPr="008D08FA" w:rsidRDefault="004D7866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на содержание имущества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8D08FA" w:rsidRPr="008D08FA" w14:paraId="020A683C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4DE50E1E" w14:textId="6D33E130" w:rsidR="004D7866" w:rsidRPr="008D08FA" w:rsidRDefault="004D7866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rFonts w:eastAsiaTheme="minorHAnsi"/>
                <w:color w:val="000000" w:themeColor="text1"/>
                <w:sz w:val="20"/>
                <w:szCs w:val="20"/>
              </w:rPr>
              <w:lastRenderedPageBreak/>
              <w:t>1.3.7.1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75B836A" w14:textId="7A52DA55" w:rsidR="004D7866" w:rsidRPr="008D08FA" w:rsidRDefault="004D7866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bCs/>
                <w:color w:val="000000" w:themeColor="text1"/>
                <w:sz w:val="20"/>
                <w:szCs w:val="20"/>
              </w:rPr>
              <w:t>Прочие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CD76A3" w14:textId="21006DF9" w:rsidR="004D7866" w:rsidRPr="008D08FA" w:rsidRDefault="0020686B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19 868 789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4D3218" w14:textId="477CF82F" w:rsidR="004D7866" w:rsidRPr="008D08FA" w:rsidRDefault="004D7866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61 489 000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878540" w14:textId="51644F96" w:rsidR="004D7866" w:rsidRPr="008D08FA" w:rsidRDefault="004D7866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70 950 989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81B5348" w14:textId="6CAB5A5D" w:rsidR="004D7866" w:rsidRPr="008D08FA" w:rsidRDefault="004D7866" w:rsidP="00310A92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прочие затраты, относящиеся </w:t>
            </w:r>
            <w:r w:rsidR="001134DC">
              <w:rPr>
                <w:color w:val="000000" w:themeColor="text1"/>
                <w:sz w:val="20"/>
                <w:szCs w:val="20"/>
              </w:rPr>
              <w:br/>
            </w:r>
            <w:r w:rsidRPr="008D08FA">
              <w:rPr>
                <w:color w:val="000000" w:themeColor="text1"/>
                <w:sz w:val="20"/>
                <w:szCs w:val="20"/>
              </w:rPr>
              <w:t>к затратам на содержание имущества в сфере информационно-коммуникационных технологий, вычисляется по формуле:</w:t>
            </w:r>
          </w:p>
          <w:p w14:paraId="2B56D423" w14:textId="3A8DE4D5" w:rsidR="004D7866" w:rsidRPr="008D08FA" w:rsidRDefault="004D7866" w:rsidP="00310A92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НЗи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= (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Ци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*Пи*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Т+Цт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*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Пт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*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Т+Цмэ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*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Пмэ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*</w:t>
            </w:r>
            <w:proofErr w:type="gramStart"/>
            <w:r w:rsidRPr="008D08FA">
              <w:rPr>
                <w:color w:val="000000" w:themeColor="text1"/>
                <w:sz w:val="20"/>
                <w:szCs w:val="20"/>
              </w:rPr>
              <w:t>Т)*</w:t>
            </w:r>
            <w:proofErr w:type="gramEnd"/>
            <w:r w:rsidRPr="008D08FA">
              <w:rPr>
                <w:color w:val="000000" w:themeColor="text1"/>
                <w:sz w:val="20"/>
                <w:szCs w:val="20"/>
              </w:rPr>
              <w:t>К (ИПЦ )+З(МФЦ )</w:t>
            </w:r>
          </w:p>
          <w:p w14:paraId="3D151A88" w14:textId="38D244DC" w:rsidR="004D7866" w:rsidRPr="008D08FA" w:rsidRDefault="004D7866" w:rsidP="00310A92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где:</w:t>
            </w:r>
          </w:p>
          <w:p w14:paraId="6DA7A8BF" w14:textId="77777777" w:rsidR="004D7866" w:rsidRPr="008D08FA" w:rsidRDefault="004D7866" w:rsidP="00310A92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НЗи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¬¬ – нормативные затраты на прочие затраты, относящиеся к затратам на содержание имущества в сфере информационно-коммуникационных технологий;</w:t>
            </w:r>
          </w:p>
          <w:p w14:paraId="5401A351" w14:textId="77777777" w:rsidR="004D7866" w:rsidRPr="008D08FA" w:rsidRDefault="004D7866" w:rsidP="00310A92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Ци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– цена за единицу услуги на комплексное сопровождение узла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телематических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служб,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5DE3450C" w14:textId="77777777" w:rsidR="004D7866" w:rsidRPr="008D08FA" w:rsidRDefault="004D7866" w:rsidP="00310A92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Пи – потребность ИОГВ и ГКУ в комплексном сопровождении узла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телематических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служб;</w:t>
            </w:r>
          </w:p>
          <w:p w14:paraId="72DCC967" w14:textId="77777777" w:rsidR="004D7866" w:rsidRPr="008D08FA" w:rsidRDefault="004D7866" w:rsidP="00310A92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Кипц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– индекс потребительских цен;</w:t>
            </w:r>
          </w:p>
          <w:p w14:paraId="1B2771C7" w14:textId="77777777" w:rsidR="004D7866" w:rsidRPr="008D08FA" w:rsidRDefault="004D7866" w:rsidP="00310A92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Т – период оказания услуг:</w:t>
            </w:r>
          </w:p>
          <w:p w14:paraId="53448E6C" w14:textId="77777777" w:rsidR="004D7866" w:rsidRPr="008D08FA" w:rsidRDefault="004D7866" w:rsidP="00310A92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Цт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цена за единицу услуги на комплексное системное сопровождение и техническое обслуживание информационных терминалов с сенсорным экраном,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5F0FF3D7" w14:textId="1A9A5EED" w:rsidR="004D7866" w:rsidRPr="008D08FA" w:rsidRDefault="004D7866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Пт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потребность ИОГВ и ГКУ в комплексном сопровождении и техническом обслуживании информационных терминалов </w:t>
            </w:r>
            <w:r w:rsidR="001134DC">
              <w:rPr>
                <w:color w:val="000000" w:themeColor="text1"/>
                <w:sz w:val="20"/>
                <w:szCs w:val="20"/>
              </w:rPr>
              <w:br/>
            </w:r>
            <w:r w:rsidRPr="008D08FA">
              <w:rPr>
                <w:color w:val="000000" w:themeColor="text1"/>
                <w:sz w:val="20"/>
                <w:szCs w:val="20"/>
              </w:rPr>
              <w:t>с сенсорным экраном;</w:t>
            </w:r>
          </w:p>
        </w:tc>
      </w:tr>
      <w:tr w:rsidR="008D08FA" w:rsidRPr="008D08FA" w14:paraId="0976B664" w14:textId="77777777" w:rsidTr="001134DC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56A6F9ED" w14:textId="469A0E57" w:rsidR="004D7866" w:rsidRPr="008D08FA" w:rsidRDefault="004D7866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1.3.7</w:t>
            </w:r>
            <w:r w:rsidRPr="008D08FA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Pr="008D08FA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5ECEEECF" w14:textId="1E091316" w:rsidR="004D7866" w:rsidRPr="008D08FA" w:rsidRDefault="004D7866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техническое обслуживание радиосредств подвижной (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транкинговой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) радиосвязи для государственных нужд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C62C0" w14:textId="648F4669" w:rsidR="004D7866" w:rsidRPr="008D08FA" w:rsidRDefault="004D7866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1 648 800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53AA3" w14:textId="2890E434" w:rsidR="004D7866" w:rsidRPr="008D08FA" w:rsidRDefault="004D7866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1 717 400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765B8" w14:textId="6C3A9C17" w:rsidR="004D7866" w:rsidRPr="008D08FA" w:rsidRDefault="004D7866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1 787 400</w:t>
            </w:r>
          </w:p>
        </w:tc>
        <w:tc>
          <w:tcPr>
            <w:tcW w:w="1875" w:type="pct"/>
            <w:shd w:val="clear" w:color="auto" w:fill="auto"/>
            <w:vAlign w:val="center"/>
          </w:tcPr>
          <w:p w14:paraId="3AA5C777" w14:textId="194BBACE" w:rsidR="004D7866" w:rsidRPr="008D08FA" w:rsidRDefault="004D7866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техническое обслуживание радиосредств подвижной (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транкинговой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) радиосвязи для государственных нужд Санкт-Петербурга:</w:t>
            </w:r>
          </w:p>
          <w:p w14:paraId="69F050FB" w14:textId="77777777" w:rsidR="004D7866" w:rsidRPr="008D08FA" w:rsidRDefault="004D7866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НЗ = (З +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Зз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) ×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Кипц</w:t>
            </w:r>
            <w:proofErr w:type="spellEnd"/>
          </w:p>
          <w:p w14:paraId="435F8FA4" w14:textId="77777777" w:rsidR="004D7866" w:rsidRPr="008D08FA" w:rsidRDefault="004D7866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З =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Чносимые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×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НЦносимые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+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Чавтом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. ×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НЦавтом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. +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Чстац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. ×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НЦстац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.</w:t>
            </w:r>
          </w:p>
          <w:p w14:paraId="441653FB" w14:textId="77777777" w:rsidR="004D7866" w:rsidRPr="008D08FA" w:rsidRDefault="004D7866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Зз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Чизм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. ×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НЦизм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. +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Чконф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. ×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НЦконф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. + 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Чмонт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. ×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НЦмонт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.  + 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Чдиаг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. ×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НЦдиаг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. </w:t>
            </w:r>
          </w:p>
          <w:p w14:paraId="55C19609" w14:textId="77777777" w:rsidR="004D7866" w:rsidRPr="008D08FA" w:rsidRDefault="004D7866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где:</w:t>
            </w:r>
          </w:p>
          <w:p w14:paraId="6B71D5CC" w14:textId="77777777" w:rsidR="004D7866" w:rsidRPr="008D08FA" w:rsidRDefault="004D7866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НЗ – нормативные затраты на оплату услуг по техническому обслуживанию радиосредств подвижной (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транкинговой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) радиосвязи;</w:t>
            </w:r>
          </w:p>
          <w:p w14:paraId="0923E47B" w14:textId="77777777" w:rsidR="004D7866" w:rsidRPr="008D08FA" w:rsidRDefault="004D7866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 – затраты на техническое обслуживание радиосредств подвижной (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транкинговой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) радиосвязи;</w:t>
            </w:r>
          </w:p>
          <w:p w14:paraId="4100EF6B" w14:textId="77777777" w:rsidR="004D7866" w:rsidRPr="008D08FA" w:rsidRDefault="004D7866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Чносимые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– расчетное количество штук носимых радиосредств стандарта TETRA;</w:t>
            </w:r>
          </w:p>
          <w:p w14:paraId="5BEDA034" w14:textId="77777777" w:rsidR="004D7866" w:rsidRPr="008D08FA" w:rsidRDefault="004D7866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Чавтом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. – расчетное количество штук автомобильных радиосредств стандарта TETRA;</w:t>
            </w:r>
          </w:p>
          <w:p w14:paraId="4627DDE8" w14:textId="77777777" w:rsidR="004D7866" w:rsidRPr="008D08FA" w:rsidRDefault="004D7866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Чстац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. – расчетное количество штук стационарных радиосредств стандарта TETRA.</w:t>
            </w:r>
          </w:p>
          <w:p w14:paraId="0278E028" w14:textId="77777777" w:rsidR="004D7866" w:rsidRPr="008D08FA" w:rsidRDefault="004D7866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НЦносимые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– норматив цены за услугу по техническому обслуживанию носимых радиосредств стандарта TETRA; </w:t>
            </w:r>
          </w:p>
          <w:p w14:paraId="723C0DF5" w14:textId="77777777" w:rsidR="004D7866" w:rsidRPr="008D08FA" w:rsidRDefault="004D7866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НЦавтом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. – норматив цены за услугу по техническому обслуживанию автомобильных радиосредств стандарта TETRA;</w:t>
            </w:r>
          </w:p>
          <w:p w14:paraId="04F06F63" w14:textId="77777777" w:rsidR="004D7866" w:rsidRPr="008D08FA" w:rsidRDefault="004D7866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НЦстац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. – норматив цены за услугу по техническому обслуживанию стационарных радиосредств стандарта TETRA;</w:t>
            </w:r>
          </w:p>
          <w:p w14:paraId="16EDEB6E" w14:textId="77777777" w:rsidR="004D7866" w:rsidRPr="008D08FA" w:rsidRDefault="004D7866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Зз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– затраты на техническое обслуживание радиосредств подвижной (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транкинговой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) радиосвязи по заявкам;</w:t>
            </w:r>
          </w:p>
          <w:p w14:paraId="406D92DC" w14:textId="77777777" w:rsidR="004D7866" w:rsidRPr="008D08FA" w:rsidRDefault="004D7866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Чизм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. – среднее количество услуг по измерению качества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радиопокрытия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в зонах, определяемых Получателем, в год;</w:t>
            </w:r>
          </w:p>
          <w:p w14:paraId="46A7C8BB" w14:textId="77777777" w:rsidR="004D7866" w:rsidRPr="008D08FA" w:rsidRDefault="004D7866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Чконф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. – среднее количество услуг по изменению конфигурационных настроек радиостанций в год;</w:t>
            </w:r>
          </w:p>
          <w:p w14:paraId="2DCC7A5D" w14:textId="77777777" w:rsidR="004D7866" w:rsidRPr="008D08FA" w:rsidRDefault="004D7866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Чмонт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. – среднее количество услуг по монтажу/демонтажу стационарных и автомобильных радиостанций и антенно-фидерных устройств (далее – АФУ) при необходимости изменения места эксплуатации радиосредств в год;</w:t>
            </w:r>
          </w:p>
          <w:p w14:paraId="187EFFC1" w14:textId="77777777" w:rsidR="004D7866" w:rsidRPr="008D08FA" w:rsidRDefault="004D7866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Чдиаг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. – среднее количество услуг по диагностике неисправностей радиосредств (с выездом на объект) в год;</w:t>
            </w:r>
          </w:p>
          <w:p w14:paraId="5B264AE8" w14:textId="77777777" w:rsidR="004D7866" w:rsidRPr="008D08FA" w:rsidRDefault="004D7866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НЦизм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. – цена за единицу услуги по измерению качества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радиопокрытия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в зонах, определяемых Получателем;</w:t>
            </w:r>
          </w:p>
          <w:p w14:paraId="67147E2C" w14:textId="77777777" w:rsidR="004D7866" w:rsidRPr="008D08FA" w:rsidRDefault="004D7866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НЦконф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. – цена за единицу услуги по изменению конфигурационных настроек радиостанций;</w:t>
            </w:r>
          </w:p>
          <w:p w14:paraId="18393A4C" w14:textId="77777777" w:rsidR="004D7866" w:rsidRPr="008D08FA" w:rsidRDefault="004D7866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НЦмонт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. – цена за единицу услуги по монтажу/демонтажу стационарных и автомобильных радиостанций и АФУ при необходимости изменения места эксплуатации радиосредств;</w:t>
            </w:r>
          </w:p>
          <w:p w14:paraId="667E470E" w14:textId="77777777" w:rsidR="004D7866" w:rsidRPr="008D08FA" w:rsidRDefault="004D7866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НЦдиаг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. – цена за единицу услуги по диагностике неисправностей радиосредств (с выездом на объект);</w:t>
            </w:r>
          </w:p>
          <w:p w14:paraId="35C609E7" w14:textId="1578CEF0" w:rsidR="004D7866" w:rsidRPr="008D08FA" w:rsidRDefault="004D7866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Кипц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8D08FA" w:rsidRPr="008D08FA" w14:paraId="65B4E98D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4FC7CC9" w14:textId="07DAF80F" w:rsidR="00854EEA" w:rsidRPr="008D08FA" w:rsidRDefault="00854EEA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1.4.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54BFB92" w14:textId="77777777" w:rsidR="00854EEA" w:rsidRPr="008D08FA" w:rsidRDefault="00854EEA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FECDA1" w14:textId="79ABE259" w:rsidR="00854EEA" w:rsidRPr="008D08FA" w:rsidRDefault="00EC2C22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653 955 949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237F2B" w14:textId="7240B699" w:rsidR="00854EEA" w:rsidRPr="008D08FA" w:rsidRDefault="00854EEA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581 176 650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D25AC2" w14:textId="0F5409A3" w:rsidR="00854EEA" w:rsidRPr="008D08FA" w:rsidRDefault="00854EEA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613 638 295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BF5F246" w14:textId="4EF44496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 xml:space="preserve">и услуг, не относящихся к затратам на услуги связи, аренду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 xml:space="preserve">и содержание имущества, осуществляется исходя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из следующих подгрупп затрат:</w:t>
            </w:r>
          </w:p>
          <w:p w14:paraId="255C53EE" w14:textId="77777777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14:paraId="620C8589" w14:textId="77777777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156BBBD4" w14:textId="77777777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61116C6F" w14:textId="77777777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оплату услуг по сопровождению справочно-правовых систем;</w:t>
            </w:r>
          </w:p>
          <w:p w14:paraId="7479D5E8" w14:textId="4196BD98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затраты на проведение аттестационных, проверочных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и контрольных мероприятий;</w:t>
            </w:r>
          </w:p>
          <w:p w14:paraId="01102197" w14:textId="77777777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оплату работ по утилизации информационно-коммуникационного оборудования;</w:t>
            </w:r>
          </w:p>
          <w:p w14:paraId="62E55E84" w14:textId="77777777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изготовление криптографических ключей шифрования и электронной подписи;</w:t>
            </w:r>
          </w:p>
          <w:p w14:paraId="4AFCF7A2" w14:textId="1467E4CB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</w:tr>
      <w:tr w:rsidR="008D08FA" w:rsidRPr="008D08FA" w14:paraId="012756B0" w14:textId="77777777" w:rsidTr="001134DC">
        <w:trPr>
          <w:trHeight w:val="4408"/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870AF0C" w14:textId="4057E8E1" w:rsidR="00854EEA" w:rsidRPr="008D08FA" w:rsidRDefault="00854EEA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1.4.1.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5F83D9E" w14:textId="77777777" w:rsidR="00854EEA" w:rsidRPr="008D08FA" w:rsidRDefault="00854EEA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60C391" w14:textId="68D1C5A5" w:rsidR="00854EEA" w:rsidRPr="008D08FA" w:rsidRDefault="004C22F7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401 225 774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3B8478" w14:textId="29346F3D" w:rsidR="00854EEA" w:rsidRPr="008D08FA" w:rsidRDefault="00854EEA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317 932 900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55AD8F" w14:textId="13138A42" w:rsidR="00854EEA" w:rsidRPr="008D08FA" w:rsidRDefault="00854EEA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339 654 200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D8FE33D" w14:textId="7DB02E72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услуг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 xml:space="preserve">и приобретению простых (неисключительных) лицензий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на использование программного обеспечения осуществляется в порядке, определяемом ИОГВ (ОУ ТГВФ), с учетом нормативных затрат на приобретение лицензий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на использование правовых баз данных (справочных правовых систем "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КонсультантПлюс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", "Гарант", "Кодекс" и других) (далее - приобретение правовых баз данных).</w:t>
            </w:r>
          </w:p>
          <w:p w14:paraId="540D5EBF" w14:textId="77777777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14:paraId="1FF89915" w14:textId="77777777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F159059" w14:textId="77777777" w:rsidR="00854EEA" w:rsidRPr="008D08FA" w:rsidRDefault="00854EEA" w:rsidP="00310A92">
            <w:pPr>
              <w:pStyle w:val="ConsPlusNormal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НЗпбд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Чр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пбд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,</w:t>
            </w:r>
          </w:p>
          <w:p w14:paraId="194F7862" w14:textId="77777777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8C9F71C" w14:textId="77777777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НЗпбд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14:paraId="1719A6CB" w14:textId="77777777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Чр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6F85D7E" w14:textId="4E20875F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пбд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8D08FA" w:rsidRPr="008D08FA" w14:paraId="0690F697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9090919" w14:textId="64096022" w:rsidR="00854EEA" w:rsidRPr="008D08FA" w:rsidRDefault="00854EEA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1.4.1.1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AAECEDC" w14:textId="77777777" w:rsidR="00854EEA" w:rsidRPr="008D08FA" w:rsidRDefault="00854EEA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t>Затраты на оплату услуг по предоставлению лицензий на право использовать компьютерное программное обеспечение для нужд ИОГВ, КУ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42B266" w14:textId="05CBDDDA" w:rsidR="00854EEA" w:rsidRPr="008D08FA" w:rsidRDefault="004C22F7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341 686 100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90F875" w14:textId="03F602E9" w:rsidR="00854EEA" w:rsidRPr="008D08FA" w:rsidRDefault="00854EEA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317 932 900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985734" w14:textId="4487E50C" w:rsidR="00854EEA" w:rsidRPr="008D08FA" w:rsidRDefault="00854EEA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339 654 200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2656304C" w14:textId="77777777" w:rsidR="00854EEA" w:rsidRPr="008D08FA" w:rsidRDefault="00854EEA" w:rsidP="00310A92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Расчет нормативных затрат на оплату услуг </w:t>
            </w:r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br/>
              <w:t xml:space="preserve">по предоставлению лицензий на право использовать компьютерное программное обеспечение для нужд ИОГВ, КУ определяется по формуле: </w:t>
            </w:r>
          </w:p>
          <w:p w14:paraId="5387953F" w14:textId="77777777" w:rsidR="00854EEA" w:rsidRPr="008D08FA" w:rsidRDefault="00854EEA" w:rsidP="00310A92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t>НЗ</w:t>
            </w:r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сопр</w:t>
            </w:r>
            <w:proofErr w:type="spellEnd"/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= </w:t>
            </w:r>
            <m:oMath>
              <m:r>
                <w:rPr>
                  <w:rFonts w:ascii="Cambria Math" w:eastAsia="Calibri" w:hAnsi="Cambria Math"/>
                  <w:color w:val="000000" w:themeColor="text1"/>
                  <w:sz w:val="20"/>
                  <w:szCs w:val="20"/>
                </w:rPr>
                <m:t>(</m:t>
              </m:r>
              <m:nary>
                <m:naryPr>
                  <m:chr m:val="∑"/>
                  <m:grow m:val="1"/>
                  <m:ctrlPr>
                    <w:rPr>
                      <w:rFonts w:ascii="Cambria Math" w:eastAsia="Calibri" w:hAnsi="Cambria Math"/>
                      <w:bCs/>
                      <w:color w:val="000000" w:themeColor="text1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color w:val="000000" w:themeColor="text1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/>
                      <w:color w:val="000000" w:themeColor="text1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color w:val="000000" w:themeColor="text1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color w:val="000000" w:themeColor="text1"/>
                      <w:sz w:val="20"/>
                      <w:szCs w:val="20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bCs/>
                          <w:color w:val="000000" w:themeColor="text1"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color w:val="000000" w:themeColor="text1"/>
                          <w:sz w:val="20"/>
                          <w:szCs w:val="20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color w:val="000000" w:themeColor="text1"/>
                          <w:sz w:val="20"/>
                          <w:szCs w:val="20"/>
                          <w:lang w:val="en-US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Calibri" w:hAnsi="Cambria Math"/>
                      <w:color w:val="000000" w:themeColor="text1"/>
                      <w:sz w:val="20"/>
                      <w:szCs w:val="20"/>
                      <w:vertAlign w:val="subscript"/>
                    </w:rPr>
                    <m:t>*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bCs/>
                          <w:color w:val="000000" w:themeColor="text1"/>
                          <w:sz w:val="20"/>
                          <w:szCs w:val="20"/>
                          <w:vertAlign w:val="subscript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color w:val="000000" w:themeColor="text1"/>
                          <w:sz w:val="20"/>
                          <w:szCs w:val="20"/>
                          <w:vertAlign w:val="subscript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color w:val="000000" w:themeColor="text1"/>
                          <w:sz w:val="20"/>
                          <w:szCs w:val="20"/>
                          <w:vertAlign w:val="subscript"/>
                          <w:lang w:val="en-US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vertAlign w:val="subscript"/>
                    </w:rPr>
                    <m:t>))</m:t>
                  </m:r>
                </m:e>
              </m:nary>
              <m:r>
                <w:rPr>
                  <w:rFonts w:ascii="Cambria Math" w:eastAsia="Calibri" w:hAnsi="Cambria Math"/>
                  <w:color w:val="000000" w:themeColor="text1"/>
                  <w:sz w:val="20"/>
                  <w:szCs w:val="20"/>
                </w:rPr>
                <m:t>*</m:t>
              </m:r>
              <m:sSub>
                <m:sSubPr>
                  <m:ctrlPr>
                    <w:rPr>
                      <w:rFonts w:ascii="Cambria Math" w:eastAsia="Calibri" w:hAnsi="Cambria Math"/>
                      <w:bCs/>
                      <w:i/>
                      <w:color w:val="000000" w:themeColor="text1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color w:val="000000" w:themeColor="text1"/>
                      <w:sz w:val="20"/>
                      <w:szCs w:val="20"/>
                    </w:rPr>
                    <m:t>К</m:t>
                  </m:r>
                </m:e>
                <m:sub>
                  <m:r>
                    <w:rPr>
                      <w:rFonts w:ascii="Cambria Math" w:eastAsia="Calibri" w:hAnsi="Cambria Math"/>
                      <w:color w:val="000000" w:themeColor="text1"/>
                      <w:sz w:val="20"/>
                      <w:szCs w:val="20"/>
                    </w:rPr>
                    <m:t>ИПЦ</m:t>
                  </m:r>
                </m:sub>
              </m:sSub>
              <m:r>
                <w:rPr>
                  <w:rFonts w:ascii="Cambria Math" w:eastAsia="Calibri" w:hAnsi="Cambria Math"/>
                  <w:color w:val="000000" w:themeColor="text1"/>
                  <w:sz w:val="20"/>
                  <w:szCs w:val="20"/>
                </w:rPr>
                <m:t xml:space="preserve"> </m:t>
              </m:r>
            </m:oMath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13757039" w14:textId="77777777" w:rsidR="00854EEA" w:rsidRPr="008D08FA" w:rsidRDefault="00854EEA" w:rsidP="00310A92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где:</w:t>
            </w:r>
          </w:p>
          <w:p w14:paraId="1B5F087C" w14:textId="77777777" w:rsidR="00854EEA" w:rsidRPr="008D08FA" w:rsidRDefault="00854EEA" w:rsidP="00310A92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НЗ</w:t>
            </w:r>
            <w:r w:rsidRPr="008D08FA">
              <w:rPr>
                <w:color w:val="000000" w:themeColor="text1"/>
                <w:sz w:val="20"/>
                <w:szCs w:val="20"/>
                <w:vertAlign w:val="subscript"/>
              </w:rPr>
              <w:t>пнл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8D08FA">
              <w:rPr>
                <w:color w:val="000000" w:themeColor="text1"/>
                <w:sz w:val="20"/>
                <w:szCs w:val="20"/>
              </w:rPr>
              <w:t>– нормативные затраты на оплату услуг по предоставлению лицензий на право использовать компьютерное программное обеспечение для нужд ИОГВ, КУ;</w:t>
            </w:r>
          </w:p>
          <w:p w14:paraId="27D5455B" w14:textId="77777777" w:rsidR="00854EEA" w:rsidRPr="008D08FA" w:rsidRDefault="00854EEA" w:rsidP="00310A92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Ц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8D08FA">
              <w:rPr>
                <w:color w:val="000000" w:themeColor="text1"/>
                <w:sz w:val="20"/>
                <w:szCs w:val="20"/>
              </w:rPr>
              <w:t xml:space="preserve">– цена услуги по предоставлению лицензий на право использовать компьютерное программное обеспечение для нужд ИОГВ, КУ </w:t>
            </w:r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на очередной финансовый год и плановый период, определяется методом сопоставимых рыночных цен </w:t>
            </w:r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lastRenderedPageBreak/>
              <w:t>(анализа рынка) в соответствии со статьей 22 Федерального закона от 22.04.2013 № 44-ФЗ;</w:t>
            </w:r>
          </w:p>
          <w:p w14:paraId="3BD27266" w14:textId="77777777" w:rsidR="00854EEA" w:rsidRPr="008D08FA" w:rsidRDefault="00854EEA" w:rsidP="00310A92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t>К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8D08FA">
              <w:rPr>
                <w:color w:val="000000" w:themeColor="text1"/>
                <w:sz w:val="20"/>
                <w:szCs w:val="20"/>
              </w:rPr>
              <w:t>– количество лицензий;</w:t>
            </w:r>
          </w:p>
          <w:p w14:paraId="137B91B1" w14:textId="77777777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К</w:t>
            </w:r>
            <w:r w:rsidRPr="008D08FA">
              <w:rPr>
                <w:color w:val="000000" w:themeColor="text1"/>
                <w:sz w:val="20"/>
                <w:szCs w:val="20"/>
                <w:vertAlign w:val="subscript"/>
              </w:rPr>
              <w:t xml:space="preserve">ИПЦ </w:t>
            </w:r>
            <w:r w:rsidRPr="008D08FA">
              <w:rPr>
                <w:color w:val="000000" w:themeColor="text1"/>
                <w:sz w:val="20"/>
                <w:szCs w:val="20"/>
              </w:rPr>
              <w:t>– индекс потребительских цен</w:t>
            </w:r>
          </w:p>
        </w:tc>
      </w:tr>
      <w:tr w:rsidR="00C002ED" w:rsidRPr="008D08FA" w14:paraId="59F46C4C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F3A447E" w14:textId="273A2A63" w:rsidR="00C002ED" w:rsidRPr="008D08FA" w:rsidRDefault="00C002ED" w:rsidP="00C002E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1.4.1.2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9627142" w14:textId="4A638BB9" w:rsidR="00C002ED" w:rsidRPr="008D08FA" w:rsidRDefault="00C002ED" w:rsidP="00C002ED">
            <w:pPr>
              <w:pStyle w:val="ConsPlusNormal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Затраты на оплату по настройке </w:t>
            </w:r>
            <w:r>
              <w:rPr>
                <w:rFonts w:eastAsia="Calibri"/>
                <w:bCs/>
                <w:color w:val="000000" w:themeColor="text1"/>
                <w:sz w:val="20"/>
                <w:szCs w:val="20"/>
              </w:rPr>
              <w:br/>
            </w:r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t>и технической поддержке компьютерного программного обеспечения для нужд ИОГВ, КУ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9FE8DD" w14:textId="5AB3BC33" w:rsidR="00C002ED" w:rsidRPr="008D08FA" w:rsidRDefault="00C002ED" w:rsidP="00C002E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59 539 674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B531BE" w14:textId="3EEA5991" w:rsidR="00C002ED" w:rsidRPr="008D08FA" w:rsidRDefault="00C002ED" w:rsidP="00C002E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41F621" w14:textId="6A90D0C9" w:rsidR="00C002ED" w:rsidRPr="008D08FA" w:rsidRDefault="00C002ED" w:rsidP="00C002E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A553BDC" w14:textId="0458B509" w:rsidR="00C002ED" w:rsidRPr="008D08FA" w:rsidRDefault="00C002ED" w:rsidP="00C002ED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Расчет нормативных затрат на оплату услуг по настройке </w:t>
            </w:r>
            <w:r>
              <w:rPr>
                <w:rFonts w:eastAsia="Calibri"/>
                <w:bCs/>
                <w:color w:val="000000" w:themeColor="text1"/>
                <w:sz w:val="20"/>
                <w:szCs w:val="20"/>
              </w:rPr>
              <w:br/>
            </w:r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и технической поддержке компьютерного программного обеспечения для нужд ИОГВ, КУ определяется по формуле: </w:t>
            </w:r>
          </w:p>
          <w:p w14:paraId="32E665A0" w14:textId="77777777" w:rsidR="00C002ED" w:rsidRPr="008D08FA" w:rsidRDefault="00C002ED" w:rsidP="00C002ED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t>НЗ</w:t>
            </w:r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сопр</w:t>
            </w:r>
            <w:proofErr w:type="spellEnd"/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= </w:t>
            </w:r>
            <m:oMath>
              <m:r>
                <w:rPr>
                  <w:rFonts w:ascii="Cambria Math" w:eastAsia="Calibri" w:hAnsi="Cambria Math"/>
                  <w:color w:val="000000" w:themeColor="text1"/>
                  <w:sz w:val="20"/>
                  <w:szCs w:val="20"/>
                </w:rPr>
                <m:t>(</m:t>
              </m:r>
              <m:nary>
                <m:naryPr>
                  <m:chr m:val="∑"/>
                  <m:grow m:val="1"/>
                  <m:ctrlPr>
                    <w:rPr>
                      <w:rFonts w:ascii="Cambria Math" w:eastAsia="Calibri" w:hAnsi="Cambria Math"/>
                      <w:bCs/>
                      <w:color w:val="000000" w:themeColor="text1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 w:cs="Cambria Math"/>
                      <w:color w:val="000000" w:themeColor="text1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 w:cs="Cambria Math"/>
                      <w:color w:val="000000" w:themeColor="text1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color w:val="000000" w:themeColor="text1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color w:val="000000" w:themeColor="text1"/>
                      <w:sz w:val="20"/>
                      <w:szCs w:val="20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bCs/>
                          <w:color w:val="000000" w:themeColor="text1"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color w:val="000000" w:themeColor="text1"/>
                          <w:sz w:val="20"/>
                          <w:szCs w:val="20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color w:val="000000" w:themeColor="text1"/>
                          <w:sz w:val="20"/>
                          <w:szCs w:val="20"/>
                          <w:lang w:val="en-US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Calibri" w:hAnsi="Cambria Math"/>
                      <w:color w:val="000000" w:themeColor="text1"/>
                      <w:sz w:val="20"/>
                      <w:szCs w:val="20"/>
                      <w:vertAlign w:val="subscript"/>
                    </w:rPr>
                    <m:t>*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bCs/>
                          <w:color w:val="000000" w:themeColor="text1"/>
                          <w:sz w:val="20"/>
                          <w:szCs w:val="20"/>
                          <w:vertAlign w:val="subscript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color w:val="000000" w:themeColor="text1"/>
                          <w:sz w:val="20"/>
                          <w:szCs w:val="20"/>
                          <w:vertAlign w:val="subscript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color w:val="000000" w:themeColor="text1"/>
                          <w:sz w:val="20"/>
                          <w:szCs w:val="20"/>
                          <w:vertAlign w:val="subscript"/>
                          <w:lang w:val="en-US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vertAlign w:val="subscript"/>
                    </w:rPr>
                    <m:t>))</m:t>
                  </m:r>
                </m:e>
              </m:nary>
              <m:r>
                <w:rPr>
                  <w:rFonts w:ascii="Cambria Math" w:eastAsia="Calibri" w:hAnsi="Cambria Math"/>
                  <w:color w:val="000000" w:themeColor="text1"/>
                  <w:sz w:val="20"/>
                  <w:szCs w:val="20"/>
                </w:rPr>
                <m:t>*</m:t>
              </m:r>
              <m:sSub>
                <m:sSubPr>
                  <m:ctrlPr>
                    <w:rPr>
                      <w:rFonts w:ascii="Cambria Math" w:eastAsia="Calibri" w:hAnsi="Cambria Math"/>
                      <w:bCs/>
                      <w:i/>
                      <w:color w:val="000000" w:themeColor="text1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color w:val="000000" w:themeColor="text1"/>
                      <w:sz w:val="20"/>
                      <w:szCs w:val="20"/>
                    </w:rPr>
                    <m:t>К</m:t>
                  </m:r>
                </m:e>
                <m:sub>
                  <m:r>
                    <w:rPr>
                      <w:rFonts w:ascii="Cambria Math" w:eastAsia="Calibri" w:hAnsi="Cambria Math"/>
                      <w:color w:val="000000" w:themeColor="text1"/>
                      <w:sz w:val="20"/>
                      <w:szCs w:val="20"/>
                    </w:rPr>
                    <m:t>ИПЦ</m:t>
                  </m:r>
                </m:sub>
              </m:sSub>
              <m:r>
                <w:rPr>
                  <w:rFonts w:ascii="Cambria Math" w:eastAsia="Calibri" w:hAnsi="Cambria Math"/>
                  <w:color w:val="000000" w:themeColor="text1"/>
                  <w:sz w:val="20"/>
                  <w:szCs w:val="20"/>
                </w:rPr>
                <m:t xml:space="preserve"> </m:t>
              </m:r>
            </m:oMath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 (1)</w:t>
            </w:r>
          </w:p>
          <w:p w14:paraId="4BD58AF5" w14:textId="77777777" w:rsidR="00C002ED" w:rsidRPr="008D08FA" w:rsidRDefault="00C002ED" w:rsidP="00C002ED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где:</w:t>
            </w:r>
          </w:p>
          <w:p w14:paraId="5A40BF0E" w14:textId="77777777" w:rsidR="00C002ED" w:rsidRPr="008D08FA" w:rsidRDefault="00C002ED" w:rsidP="00C002ED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НЗ</w:t>
            </w:r>
            <w:r w:rsidRPr="008D08FA">
              <w:rPr>
                <w:color w:val="000000" w:themeColor="text1"/>
                <w:sz w:val="20"/>
                <w:szCs w:val="20"/>
                <w:vertAlign w:val="subscript"/>
              </w:rPr>
              <w:t>пнл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8D08FA">
              <w:rPr>
                <w:color w:val="000000" w:themeColor="text1"/>
                <w:sz w:val="20"/>
                <w:szCs w:val="20"/>
              </w:rPr>
              <w:t xml:space="preserve">– нормативные затраты по настройке и технической поддержке </w:t>
            </w:r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t>компьютерного</w:t>
            </w:r>
            <w:r w:rsidRPr="008D08FA">
              <w:rPr>
                <w:color w:val="000000" w:themeColor="text1"/>
                <w:sz w:val="20"/>
                <w:szCs w:val="20"/>
              </w:rPr>
              <w:t xml:space="preserve"> программного обеспечения для нужд ИОГВ, КУ;</w:t>
            </w:r>
          </w:p>
          <w:p w14:paraId="00EE6511" w14:textId="77777777" w:rsidR="00C002ED" w:rsidRPr="008D08FA" w:rsidRDefault="00C002ED" w:rsidP="00C002ED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Ц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8D08FA">
              <w:rPr>
                <w:color w:val="000000" w:themeColor="text1"/>
                <w:sz w:val="20"/>
                <w:szCs w:val="20"/>
              </w:rPr>
              <w:t xml:space="preserve">– цена услуги </w:t>
            </w:r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t>по настройке / технической поддержке компьютерного программного обеспечения</w:t>
            </w:r>
            <w:r w:rsidRPr="008D08FA">
              <w:rPr>
                <w:color w:val="000000" w:themeColor="text1"/>
                <w:sz w:val="20"/>
                <w:szCs w:val="20"/>
              </w:rPr>
              <w:t xml:space="preserve"> для нужд ИОГВ, КУ </w:t>
            </w:r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t>на очередной финансовый год и плановый период,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14:paraId="54A7DCA5" w14:textId="77777777" w:rsidR="00C002ED" w:rsidRPr="008D08FA" w:rsidRDefault="00C002ED" w:rsidP="00C002ED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t>К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8D08FA">
              <w:rPr>
                <w:color w:val="000000" w:themeColor="text1"/>
                <w:sz w:val="20"/>
                <w:szCs w:val="20"/>
              </w:rPr>
              <w:t>– количество услуг по настройке / сертификатов технической поддержки;</w:t>
            </w:r>
          </w:p>
          <w:p w14:paraId="408C1AFE" w14:textId="46C88ADF" w:rsidR="00C002ED" w:rsidRPr="008D08FA" w:rsidRDefault="00C002ED" w:rsidP="00C002ED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К</w:t>
            </w:r>
            <w:r w:rsidRPr="008D08FA">
              <w:rPr>
                <w:color w:val="000000" w:themeColor="text1"/>
                <w:sz w:val="20"/>
                <w:szCs w:val="20"/>
                <w:vertAlign w:val="subscript"/>
              </w:rPr>
              <w:t xml:space="preserve">ИПЦ </w:t>
            </w:r>
            <w:r w:rsidRPr="008D08FA">
              <w:rPr>
                <w:color w:val="000000" w:themeColor="text1"/>
                <w:sz w:val="20"/>
                <w:szCs w:val="20"/>
              </w:rPr>
              <w:t>– индекс потребительских цен.</w:t>
            </w:r>
          </w:p>
        </w:tc>
      </w:tr>
      <w:tr w:rsidR="008D08FA" w:rsidRPr="008D08FA" w14:paraId="3F7890EB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D353BFB" w14:textId="510F341E" w:rsidR="0002640E" w:rsidRPr="008D08FA" w:rsidRDefault="0002640E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1.4.2.</w:t>
            </w:r>
          </w:p>
        </w:tc>
        <w:tc>
          <w:tcPr>
            <w:tcW w:w="76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4B062B" w14:textId="77777777" w:rsidR="0002640E" w:rsidRPr="008D08FA" w:rsidRDefault="0002640E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3879D5" w14:textId="0D01C1E9" w:rsidR="0002640E" w:rsidRPr="008D08FA" w:rsidRDefault="000E6824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A6D4E5" w14:textId="326F71C8" w:rsidR="0002640E" w:rsidRPr="008D08FA" w:rsidRDefault="000E6824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421A0C" w14:textId="59DC90F8" w:rsidR="0002640E" w:rsidRPr="008D08FA" w:rsidRDefault="000E6824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875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775B1F8" w14:textId="3428E64F" w:rsidR="0002640E" w:rsidRPr="008D08FA" w:rsidRDefault="0002640E" w:rsidP="00310A9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оплату услуг, связанных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с обеспечением безопасности информации, осуществляется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по формуле:</w:t>
            </w:r>
          </w:p>
          <w:p w14:paraId="39395475" w14:textId="77777777" w:rsidR="0002640E" w:rsidRPr="008D08FA" w:rsidRDefault="0002640E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6769CC6A" w14:textId="77777777" w:rsidR="0002640E" w:rsidRPr="008D08FA" w:rsidRDefault="0002640E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НЗоби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Натзи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, где: </w:t>
            </w:r>
          </w:p>
          <w:p w14:paraId="60D3FC63" w14:textId="77777777" w:rsidR="0002640E" w:rsidRPr="008D08FA" w:rsidRDefault="0002640E" w:rsidP="00310A92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 xml:space="preserve">Натзи </m:t>
              </m:r>
              <m:r>
                <w:rPr>
                  <w:rFonts w:ascii="Cambria Math" w:eastAsia="Cambria Math" w:hAnsi="Cambria Math"/>
                  <w:color w:val="000000" w:themeColor="text1"/>
                  <w:sz w:val="20"/>
                  <w:szCs w:val="20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color w:val="000000" w:themeColor="text1"/>
                      <w:sz w:val="20"/>
                      <w:szCs w:val="20"/>
                    </w:rPr>
                    <m:t>k=1</m:t>
                  </m:r>
                </m:sub>
                <m:sup>
                  <m:r>
                    <w:rPr>
                      <w:rFonts w:ascii="Cambria Math" w:eastAsia="Cambria Math" w:hAnsi="Cambria Math"/>
                      <w:color w:val="000000" w:themeColor="text1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 xml:space="preserve">Цед атзи </m:t>
                  </m:r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lang w:val="en-US"/>
                    </w:rPr>
                    <m:t>k</m:t>
                  </m:r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 xml:space="preserve"> </m:t>
                  </m:r>
                </m:e>
              </m:nary>
            </m:oMath>
            <w:r w:rsidRPr="008D08FA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3F8641CC" w14:textId="77777777" w:rsidR="0002640E" w:rsidRPr="008D08FA" w:rsidRDefault="0002640E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</w:p>
          <w:p w14:paraId="1C97152A" w14:textId="77777777" w:rsidR="0002640E" w:rsidRPr="008D08FA" w:rsidRDefault="0002640E" w:rsidP="00310A9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где:</w:t>
            </w:r>
          </w:p>
          <w:p w14:paraId="6B13AEDE" w14:textId="74942859" w:rsidR="0002640E" w:rsidRPr="008D08FA" w:rsidRDefault="0002640E" w:rsidP="00310A9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НЗоби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– нормативные затраты на оплату услуг, связанных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с обеспечением безопасности информации;</w:t>
            </w:r>
          </w:p>
          <w:p w14:paraId="6D2866D8" w14:textId="744EB6BB" w:rsidR="0002640E" w:rsidRPr="008D08FA" w:rsidRDefault="0002640E" w:rsidP="00310A9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Натзи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– нормативные затраты на оплату услуг, связанных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с аттестацией государственных информационных систем Санкт-Петербурга на соответствие требованиям о защите информации ограниченного доступа, не составляющей государственную тайну;</w:t>
            </w:r>
          </w:p>
          <w:p w14:paraId="25EE3BCB" w14:textId="41FE5166" w:rsidR="0002640E" w:rsidRPr="008D08FA" w:rsidRDefault="0002640E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Цедатзи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k – цена услуг по аттестации государственной информационной системы Санкт-Петербурга типа k на соответствие требованиям о защите информации ограниченного доступа, не составляющей государственную тайну,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цен.</w:t>
            </w:r>
          </w:p>
        </w:tc>
      </w:tr>
      <w:tr w:rsidR="008D08FA" w:rsidRPr="008D08FA" w14:paraId="0E6BC064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0F5C6DBA" w14:textId="34F4B1CC" w:rsidR="00854EEA" w:rsidRPr="008D08FA" w:rsidRDefault="00854EEA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1.4.3.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7EA30B1" w14:textId="77777777" w:rsidR="00854EEA" w:rsidRPr="008D08FA" w:rsidRDefault="00854EEA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AD204" w14:textId="786E05D6" w:rsidR="00854EEA" w:rsidRPr="008D08FA" w:rsidRDefault="00854EEA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252 730 175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37A385" w14:textId="2DB3550A" w:rsidR="00854EEA" w:rsidRPr="008D08FA" w:rsidRDefault="00854EEA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263 243 750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88E467" w14:textId="41B2B5CB" w:rsidR="00854EEA" w:rsidRPr="008D08FA" w:rsidRDefault="00854EEA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273 984 095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0AF415F" w14:textId="0CF76363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8D08FA" w:rsidRPr="008D08FA" w14:paraId="353DE5AC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A7E244F" w14:textId="670B2A03" w:rsidR="00854EEA" w:rsidRPr="008D08FA" w:rsidRDefault="00854EEA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1.4.3-1.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443DE3E" w14:textId="0ACA153A" w:rsidR="00854EEA" w:rsidRPr="008D08FA" w:rsidRDefault="00854EEA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оплату услуг по сопровождению справочно-правовых систем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B1A772" w14:textId="029346DB" w:rsidR="00854EEA" w:rsidRPr="008D08FA" w:rsidRDefault="00854EEA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252 730 175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719FB9" w14:textId="3435AE02" w:rsidR="00854EEA" w:rsidRPr="008D08FA" w:rsidRDefault="00854EEA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263 243 750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0957D8" w14:textId="53937F12" w:rsidR="00854EEA" w:rsidRPr="008D08FA" w:rsidRDefault="00854EEA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273 984 095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2B570780" w14:textId="747255BB" w:rsidR="00854EEA" w:rsidRPr="008D08FA" w:rsidRDefault="00854EEA" w:rsidP="00310A92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оплату услуг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по сопровождению справочно-правовых систем определяется по формуле:</w:t>
            </w:r>
          </w:p>
          <w:p w14:paraId="44C776B7" w14:textId="77777777" w:rsidR="00854EEA" w:rsidRPr="008D08FA" w:rsidRDefault="00854EEA" w:rsidP="00310A92">
            <w:pPr>
              <w:widowControl w:val="0"/>
              <w:spacing w:after="0" w:line="240" w:lineRule="auto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НЗспс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bCs/>
                      <w:color w:val="000000" w:themeColor="text1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color w:val="000000" w:themeColor="text1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/>
                      <w:color w:val="000000" w:themeColor="text1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color w:val="000000" w:themeColor="text1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Зспсi*Кипц</m:t>
                  </m:r>
                </m:e>
              </m:nary>
            </m:oMath>
            <w:r w:rsidRPr="008D08FA">
              <w:rPr>
                <w:color w:val="000000" w:themeColor="text1"/>
                <w:sz w:val="20"/>
                <w:szCs w:val="20"/>
              </w:rPr>
              <w:t>, где</w:t>
            </w:r>
          </w:p>
          <w:p w14:paraId="332233AE" w14:textId="77777777" w:rsidR="00854EEA" w:rsidRPr="008D08FA" w:rsidRDefault="00854EEA" w:rsidP="00310A92">
            <w:pPr>
              <w:widowControl w:val="0"/>
              <w:spacing w:after="0" w:line="240" w:lineRule="auto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Зспс</w:t>
            </w:r>
            <w:r w:rsidRPr="008D08FA">
              <w:rPr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bCs/>
                      <w:color w:val="000000" w:themeColor="text1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color w:val="000000" w:themeColor="text1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/>
                      <w:color w:val="000000" w:themeColor="text1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color w:val="000000" w:themeColor="text1"/>
                      <w:sz w:val="20"/>
                      <w:szCs w:val="20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color w:val="000000" w:themeColor="text1"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20"/>
                              <w:szCs w:val="20"/>
                            </w:rPr>
                            <m:t>Цспс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 w:themeColor="text1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z w:val="20"/>
                          <w:szCs w:val="20"/>
                          <w:vertAlign w:val="subscript"/>
                        </w:rPr>
                        <m:t>*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color w:val="000000" w:themeColor="text1"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20"/>
                              <w:szCs w:val="20"/>
                              <w:vertAlign w:val="subscript"/>
                            </w:rPr>
                            <m:t>Кспс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 w:themeColor="text1"/>
                              <w:sz w:val="20"/>
                              <w:szCs w:val="20"/>
                              <w:vertAlign w:val="subscript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color w:val="000000" w:themeColor="text1"/>
                          <w:sz w:val="20"/>
                          <w:szCs w:val="20"/>
                        </w:rPr>
                        <m:t>*Т</m:t>
                      </m:r>
                      <m:ctrlPr>
                        <w:rPr>
                          <w:rFonts w:ascii="Cambria Math" w:hAnsi="Cambria Math"/>
                          <w:color w:val="000000" w:themeColor="text1"/>
                          <w:sz w:val="20"/>
                          <w:szCs w:val="20"/>
                          <w:vertAlign w:val="subscript"/>
                        </w:rPr>
                      </m:ctrlPr>
                    </m:e>
                  </m:d>
                </m:e>
              </m:nary>
            </m:oMath>
            <w:r w:rsidRPr="008D08FA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422574F3" w14:textId="77777777" w:rsidR="00854EEA" w:rsidRPr="008D08FA" w:rsidRDefault="00854EEA" w:rsidP="00310A92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где: </w:t>
            </w:r>
          </w:p>
          <w:p w14:paraId="320466D8" w14:textId="77777777" w:rsidR="00854EEA" w:rsidRPr="008D08FA" w:rsidRDefault="00854EEA" w:rsidP="00310A92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НЗспс</w:t>
            </w:r>
            <w:proofErr w:type="spellEnd"/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</w:t>
            </w:r>
            <w:r w:rsidRPr="008D08FA">
              <w:rPr>
                <w:color w:val="000000" w:themeColor="text1"/>
                <w:sz w:val="20"/>
                <w:szCs w:val="20"/>
              </w:rPr>
              <w:t>затраты на оплату услуг по сопровождению справочно-правовых систем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>;</w:t>
            </w:r>
          </w:p>
          <w:p w14:paraId="6DEA3AC4" w14:textId="44F3286E" w:rsidR="00854EEA" w:rsidRPr="008D08FA" w:rsidRDefault="00854EEA" w:rsidP="00310A92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Зспс</w:t>
            </w:r>
            <w:r w:rsidRPr="008D08FA">
              <w:rPr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8D08FA">
              <w:rPr>
                <w:color w:val="000000" w:themeColor="text1"/>
                <w:sz w:val="20"/>
                <w:szCs w:val="20"/>
              </w:rPr>
              <w:t xml:space="preserve"> – 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>запланированные затраты на оказание услуг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br/>
              <w:t>по комплексному обслуживанию, в том числе обновлению, установленных экземпляров справочно-правовых систем «</w:t>
            </w:r>
            <w:proofErr w:type="spellStart"/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>КонсультантПлюс</w:t>
            </w:r>
            <w:proofErr w:type="spellEnd"/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>»;</w:t>
            </w:r>
          </w:p>
          <w:p w14:paraId="4DDD6A49" w14:textId="639AC243" w:rsidR="00854EEA" w:rsidRPr="008D08FA" w:rsidRDefault="00854EEA" w:rsidP="00310A92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Зспс</w:t>
            </w:r>
            <w:r w:rsidRPr="008D08FA">
              <w:rPr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8D08FA">
              <w:rPr>
                <w:color w:val="000000" w:themeColor="text1"/>
                <w:sz w:val="20"/>
                <w:szCs w:val="20"/>
              </w:rPr>
              <w:t xml:space="preserve"> – 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>запланированные затраты на оказание услуг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br/>
              <w:t xml:space="preserve">по комплексному обслуживанию Системы централизованного 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lastRenderedPageBreak/>
              <w:t>оказания услуг по предоставлению доступа к информационно-справочным системам «Кодекс» и «</w:t>
            </w:r>
            <w:proofErr w:type="spellStart"/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>Техэксперт</w:t>
            </w:r>
            <w:proofErr w:type="spellEnd"/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>»</w:t>
            </w:r>
            <w:r w:rsidRPr="008D08FA">
              <w:rPr>
                <w:color w:val="000000" w:themeColor="text1"/>
                <w:sz w:val="20"/>
                <w:szCs w:val="20"/>
              </w:rPr>
              <w:t>;</w:t>
            </w:r>
          </w:p>
          <w:p w14:paraId="424360BD" w14:textId="0AB71F8A" w:rsidR="00854EEA" w:rsidRPr="008D08FA" w:rsidRDefault="00854EEA" w:rsidP="00310A92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Зспс</w:t>
            </w:r>
            <w:r w:rsidRPr="008D08FA">
              <w:rPr>
                <w:color w:val="000000" w:themeColor="text1"/>
                <w:sz w:val="20"/>
                <w:szCs w:val="20"/>
                <w:vertAlign w:val="subscript"/>
              </w:rPr>
              <w:t>3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запланированные затраты на оказание услуг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br/>
              <w:t>по комплексному обслуживанию электронного периодического справочника «Система ГАРАНТ»</w:t>
            </w:r>
            <w:r w:rsidRPr="008D08FA">
              <w:rPr>
                <w:color w:val="000000" w:themeColor="text1"/>
                <w:sz w:val="20"/>
                <w:szCs w:val="20"/>
              </w:rPr>
              <w:t>;</w:t>
            </w:r>
          </w:p>
          <w:p w14:paraId="2DE313EB" w14:textId="77777777" w:rsidR="00854EEA" w:rsidRPr="008D08FA" w:rsidRDefault="00854EEA" w:rsidP="00310A92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>Кипц</w:t>
            </w:r>
            <w:proofErr w:type="spellEnd"/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индекс потребительских цен;</w:t>
            </w:r>
          </w:p>
          <w:p w14:paraId="7B7FEF5E" w14:textId="19BDFCCB" w:rsidR="00854EEA" w:rsidRPr="008D08FA" w:rsidRDefault="00854EEA" w:rsidP="00310A92">
            <w:pPr>
              <w:spacing w:after="0" w:line="240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Цспс</w:t>
            </w:r>
            <w:r w:rsidRPr="008D08FA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8D08FA">
              <w:rPr>
                <w:color w:val="000000" w:themeColor="text1"/>
                <w:sz w:val="20"/>
                <w:szCs w:val="20"/>
              </w:rPr>
              <w:t xml:space="preserve">- 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цена услуги по обслуживанию 1 информационной базы / доступа / </w:t>
            </w:r>
            <w:r w:rsidRPr="008D08FA">
              <w:rPr>
                <w:color w:val="000000" w:themeColor="text1"/>
                <w:sz w:val="20"/>
                <w:szCs w:val="20"/>
              </w:rPr>
              <w:t xml:space="preserve">специального информационного массива в месяц, 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>определяется методом сопоставимых рыночных цен (анализа рынка) в соответствии со статьей 22 Федерального закона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br/>
              <w:t>от 05.04.2013 № 44-ФЗ;</w:t>
            </w:r>
          </w:p>
          <w:p w14:paraId="760ED08C" w14:textId="77777777" w:rsidR="00854EEA" w:rsidRPr="008D08FA" w:rsidRDefault="00854EEA" w:rsidP="00310A92">
            <w:pPr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>Кспс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– количество информационных баз / доступов / </w:t>
            </w:r>
            <w:r w:rsidRPr="008D08FA">
              <w:rPr>
                <w:color w:val="000000" w:themeColor="text1"/>
                <w:sz w:val="20"/>
                <w:szCs w:val="20"/>
              </w:rPr>
              <w:t>специальных информационных массивов;</w:t>
            </w:r>
          </w:p>
          <w:p w14:paraId="077BD8EE" w14:textId="31637E2D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>Т – периодичность оказания услуги.</w:t>
            </w:r>
          </w:p>
        </w:tc>
      </w:tr>
      <w:tr w:rsidR="00C002ED" w:rsidRPr="008D08FA" w14:paraId="6BA1C7D6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0DE65FF0" w14:textId="46F9DD9D" w:rsidR="00C002ED" w:rsidRPr="008D08FA" w:rsidRDefault="00C002ED" w:rsidP="00C002E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1.4.3-2.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9FB2798" w14:textId="7CDDA7FF" w:rsidR="00C002ED" w:rsidRPr="008D08FA" w:rsidRDefault="00C002ED" w:rsidP="00C002E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проведение аттестационных, проверочных и контрольных мероприятий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2ACEE8" w14:textId="3D488259" w:rsidR="00C002ED" w:rsidRPr="008D08FA" w:rsidRDefault="00C002ED" w:rsidP="00C002E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506834" w14:textId="4F5DDE6C" w:rsidR="00C002ED" w:rsidRPr="008D08FA" w:rsidRDefault="00C002ED" w:rsidP="00C002E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BA8F7F" w14:textId="116EB3A5" w:rsidR="00C002ED" w:rsidRPr="008D08FA" w:rsidRDefault="00C002ED" w:rsidP="00C002E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71FD7AD" w14:textId="3DDC9240" w:rsidR="00C002ED" w:rsidRPr="008D08FA" w:rsidRDefault="00C002ED" w:rsidP="00C002ED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проведение аттестационных, проверочных и контрольных мероприятий осуществляется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C002ED" w:rsidRPr="008D08FA" w14:paraId="61FC2F6E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4B23395B" w14:textId="745580C5" w:rsidR="00C002ED" w:rsidRPr="008D08FA" w:rsidRDefault="00C002ED" w:rsidP="00C002E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1.4.3-3.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15C23E3" w14:textId="6B8C2A6D" w:rsidR="00C002ED" w:rsidRPr="008D08FA" w:rsidRDefault="00C002ED" w:rsidP="00C002E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оплату работ по утилизации информационно-коммуникационного оборудования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D98E69" w14:textId="21BD6EF8" w:rsidR="00C002ED" w:rsidRPr="008D08FA" w:rsidRDefault="00C002ED" w:rsidP="00C002E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392EE8" w14:textId="5F2ABB83" w:rsidR="00C002ED" w:rsidRPr="008D08FA" w:rsidRDefault="00C002ED" w:rsidP="00C002E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C94F2E" w14:textId="5EEE80A1" w:rsidR="00C002ED" w:rsidRPr="008D08FA" w:rsidRDefault="00C002ED" w:rsidP="00C002E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CEF4378" w14:textId="4A84ED92" w:rsidR="00C002ED" w:rsidRPr="008D08FA" w:rsidRDefault="00C002ED" w:rsidP="00C002ED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оплату работ по утилизации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C002ED" w:rsidRPr="008D08FA" w14:paraId="28F99197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E491882" w14:textId="49F89AB0" w:rsidR="00C002ED" w:rsidRPr="008D08FA" w:rsidRDefault="00C002ED" w:rsidP="00C002E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1.4.3-4.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53E2605" w14:textId="54F48D1C" w:rsidR="00C002ED" w:rsidRPr="008D08FA" w:rsidRDefault="00C002ED" w:rsidP="00C002E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изготовление криптографических ключей шифрования и электронной подписи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454BC8" w14:textId="7B56E360" w:rsidR="00C002ED" w:rsidRPr="008D08FA" w:rsidRDefault="00C002ED" w:rsidP="00C002E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919D0" w14:textId="0568681C" w:rsidR="00C002ED" w:rsidRPr="008D08FA" w:rsidRDefault="00C002ED" w:rsidP="00C002E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E01874" w14:textId="7EC98976" w:rsidR="00C002ED" w:rsidRPr="008D08FA" w:rsidRDefault="00C002ED" w:rsidP="00C002E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4116F674" w14:textId="217E2731" w:rsidR="00C002ED" w:rsidRPr="008D08FA" w:rsidRDefault="00C002ED" w:rsidP="00C002ED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изготовление криптографических ключей шифрования и электронной подписи осуществляется в порядке, определяемом ИОГВ (ОУ ТГВФ)</w:t>
            </w:r>
          </w:p>
        </w:tc>
      </w:tr>
      <w:tr w:rsidR="00C002ED" w:rsidRPr="008D08FA" w14:paraId="3867C658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6C07EF0" w14:textId="436F6D91" w:rsidR="00C002ED" w:rsidRPr="008D08FA" w:rsidRDefault="00C002ED" w:rsidP="00C002E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1.4.4.</w:t>
            </w:r>
          </w:p>
        </w:tc>
        <w:tc>
          <w:tcPr>
            <w:tcW w:w="76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D2A963" w14:textId="77777777" w:rsidR="00C002ED" w:rsidRPr="008D08FA" w:rsidRDefault="00C002ED" w:rsidP="00C002E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B8F987" w14:textId="1BB1AA04" w:rsidR="00C002ED" w:rsidRPr="008D08FA" w:rsidRDefault="00C002ED" w:rsidP="00C002E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49A395" w14:textId="09D40B30" w:rsidR="00C002ED" w:rsidRPr="008D08FA" w:rsidRDefault="00C002ED" w:rsidP="00C002E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156890" w14:textId="26BDD89A" w:rsidR="00C002ED" w:rsidRPr="008D08FA" w:rsidRDefault="00C002ED" w:rsidP="00C002E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C59498E" w14:textId="2565868B" w:rsidR="00C002ED" w:rsidRPr="008D08FA" w:rsidRDefault="00C002ED" w:rsidP="00C002ED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 xml:space="preserve">на приобретение прочих работ и услуг, не относящихся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 xml:space="preserve">к затратам на услуги связи, аренду и содержание имущества,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8D08FA" w:rsidRPr="008D08FA" w14:paraId="2707C795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0030FE41" w14:textId="58829D36" w:rsidR="00854EEA" w:rsidRPr="008D08FA" w:rsidRDefault="00854EEA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1.5.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7296C6BF" w14:textId="77777777" w:rsidR="00854EEA" w:rsidRPr="008D08FA" w:rsidRDefault="00854EEA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538401" w14:textId="701C42B0" w:rsidR="00854EEA" w:rsidRPr="008D08FA" w:rsidRDefault="00D260FC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1 598 957 900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FBCA8B" w14:textId="0350B082" w:rsidR="00854EEA" w:rsidRPr="008D08FA" w:rsidRDefault="00854EEA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864 812 100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960879" w14:textId="3A63C0A4" w:rsidR="00854EEA" w:rsidRPr="008D08FA" w:rsidRDefault="00854EEA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793 683 600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4A62B097" w14:textId="77777777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471D6872" w14:textId="77777777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приобретение рабочих станций;</w:t>
            </w:r>
          </w:p>
          <w:p w14:paraId="4E3CC437" w14:textId="77777777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0C4053EA" w14:textId="77777777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приобретение средств подвижной связи;</w:t>
            </w:r>
          </w:p>
          <w:p w14:paraId="1ADFFAFF" w14:textId="77777777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приобретение планшетных компьютеров;</w:t>
            </w:r>
          </w:p>
          <w:p w14:paraId="1DACCAF3" w14:textId="77777777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14:paraId="2D0EACCC" w14:textId="08F29C9B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8D08FA" w:rsidRPr="008D08FA" w14:paraId="6FE116F6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70805ED1" w14:textId="2D6F79D8" w:rsidR="00854EEA" w:rsidRPr="008D08FA" w:rsidRDefault="00854EEA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1.5.1.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7C260E7" w14:textId="77777777" w:rsidR="00854EEA" w:rsidRPr="008D08FA" w:rsidRDefault="00854EEA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0C43D3" w14:textId="79740ED4" w:rsidR="00854EEA" w:rsidRPr="008D08FA" w:rsidRDefault="004A0850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346 046 900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92E18D" w14:textId="2C44457C" w:rsidR="00854EEA" w:rsidRPr="008D08FA" w:rsidRDefault="00854EEA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381 724 597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E3A747" w14:textId="53D9092B" w:rsidR="00854EEA" w:rsidRPr="008D08FA" w:rsidRDefault="004A0850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312 846 461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421B20E" w14:textId="77777777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мышь", источник бесперебойного питания) осуществляется по формуле:</w:t>
            </w:r>
          </w:p>
          <w:p w14:paraId="1BB86FAC" w14:textId="77777777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DA0CFE3" w14:textId="77777777" w:rsidR="00854EEA" w:rsidRPr="008D08FA" w:rsidRDefault="00854EEA" w:rsidP="00310A92">
            <w:pPr>
              <w:pStyle w:val="ConsPlusNormal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noProof/>
                <w:color w:val="000000" w:themeColor="text1"/>
                <w:sz w:val="20"/>
                <w:szCs w:val="20"/>
              </w:rPr>
              <w:lastRenderedPageBreak/>
              <w:drawing>
                <wp:inline distT="0" distB="0" distL="0" distR="0" wp14:anchorId="67C43F96" wp14:editId="6EC83D53">
                  <wp:extent cx="2409825" cy="6096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53E5FE" w14:textId="77777777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46AB39C2" w14:textId="77777777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НЗарм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31D3A450" w14:textId="77777777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арм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норматив цены рабочих станций;</w:t>
            </w:r>
          </w:p>
          <w:p w14:paraId="1F536CED" w14:textId="77777777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Чпр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5E868E19" w14:textId="77777777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Нспи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арм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30D4D44B" w14:textId="42E7445C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Чпл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в ИОГВ (ОУ ТГВФ, КУ)</w:t>
            </w:r>
          </w:p>
        </w:tc>
      </w:tr>
      <w:tr w:rsidR="008D08FA" w:rsidRPr="008D08FA" w14:paraId="7E6A6860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93AD3C7" w14:textId="1F7DACC6" w:rsidR="00854EEA" w:rsidRPr="008D08FA" w:rsidRDefault="00854EEA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bookmarkStart w:id="1" w:name="P254"/>
            <w:bookmarkEnd w:id="1"/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1.5.2.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0DB4F3C" w14:textId="77777777" w:rsidR="00854EEA" w:rsidRPr="008D08FA" w:rsidRDefault="00854EEA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7B97C1" w14:textId="69EA409C" w:rsidR="00854EEA" w:rsidRPr="008D08FA" w:rsidRDefault="00793F00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412 886 174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796A42" w14:textId="3B9439D2" w:rsidR="00854EEA" w:rsidRPr="008D08FA" w:rsidRDefault="00854EEA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123 964 428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EE20B9" w14:textId="475236C0" w:rsidR="00854EEA" w:rsidRPr="008D08FA" w:rsidRDefault="00854EEA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127 209 627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94DD705" w14:textId="77777777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14:paraId="0A3E883A" w14:textId="77777777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BFCCF65" w14:textId="77777777" w:rsidR="00854EEA" w:rsidRPr="008D08FA" w:rsidRDefault="00854EEA" w:rsidP="00310A92">
            <w:pPr>
              <w:pStyle w:val="ConsPlusNormal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7F1FD3F7" wp14:editId="0313A4CB">
                  <wp:extent cx="2381250" cy="609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AD239E" w14:textId="77777777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93C3AA5" w14:textId="77777777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НЗорг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06A2820B" w14:textId="77777777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орг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норматив цены оргтехники;</w:t>
            </w:r>
          </w:p>
          <w:p w14:paraId="23639905" w14:textId="77777777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Чпр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3EF2110F" w14:textId="77777777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Нспи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орг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020E6CA3" w14:textId="3D364A4C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Чпл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в ИОГВ (ОУ ТГВФ, КУ)</w:t>
            </w:r>
          </w:p>
        </w:tc>
      </w:tr>
      <w:tr w:rsidR="008D08FA" w:rsidRPr="008D08FA" w14:paraId="073D8DE6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3332FCD" w14:textId="364C153F" w:rsidR="0002640E" w:rsidRPr="008D08FA" w:rsidRDefault="0002640E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1.5.3.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DBD9EDE" w14:textId="77777777" w:rsidR="0002640E" w:rsidRPr="008D08FA" w:rsidRDefault="0002640E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848ADC" w14:textId="0EC55598" w:rsidR="0002640E" w:rsidRPr="008D08FA" w:rsidRDefault="0002640E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CFD616" w14:textId="43716BCE" w:rsidR="0002640E" w:rsidRPr="008D08FA" w:rsidRDefault="0002640E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504BA" w14:textId="71419187" w:rsidR="0002640E" w:rsidRPr="008D08FA" w:rsidRDefault="0002640E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263E2A5E" w14:textId="77777777" w:rsidR="0002640E" w:rsidRPr="008D08FA" w:rsidRDefault="0002640E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39EC1A89" w14:textId="77777777" w:rsidR="0002640E" w:rsidRPr="008D08FA" w:rsidRDefault="0002640E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31C2D110" w14:textId="77777777" w:rsidR="0002640E" w:rsidRPr="008D08FA" w:rsidRDefault="0002640E" w:rsidP="00310A92">
            <w:pPr>
              <w:pStyle w:val="ConsPlusNormal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023B5D1" wp14:editId="5502F468">
                  <wp:extent cx="2743200" cy="5810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DB1DBE" w14:textId="77777777" w:rsidR="0002640E" w:rsidRPr="008D08FA" w:rsidRDefault="0002640E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610CE14" w14:textId="77777777" w:rsidR="0002640E" w:rsidRPr="008D08FA" w:rsidRDefault="0002640E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НЗсот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4DBE96C1" w14:textId="77777777" w:rsidR="0002640E" w:rsidRPr="008D08FA" w:rsidRDefault="0002640E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сот - норматив цены средства подвижной связи;</w:t>
            </w:r>
          </w:p>
          <w:p w14:paraId="23AA3A83" w14:textId="77777777" w:rsidR="0002640E" w:rsidRPr="008D08FA" w:rsidRDefault="0002640E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Чпр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5493899B" w14:textId="77777777" w:rsidR="0002640E" w:rsidRPr="008D08FA" w:rsidRDefault="0002640E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Нспи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сот - норматив срока полезного использования средства подвижной связи;</w:t>
            </w:r>
          </w:p>
          <w:p w14:paraId="38AAB063" w14:textId="66CD2D62" w:rsidR="0002640E" w:rsidRPr="008D08FA" w:rsidRDefault="0002640E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Чпл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в ИОГВ (ОУ ТГВФ, КУ)</w:t>
            </w:r>
          </w:p>
        </w:tc>
      </w:tr>
      <w:tr w:rsidR="008D08FA" w:rsidRPr="008D08FA" w14:paraId="23BCF47C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F79726A" w14:textId="791F6803" w:rsidR="00854EEA" w:rsidRPr="008D08FA" w:rsidRDefault="00854EEA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1.5.4.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1273FBF" w14:textId="77777777" w:rsidR="00854EEA" w:rsidRPr="008D08FA" w:rsidRDefault="00854EEA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C56A29" w14:textId="2FCE279F" w:rsidR="00854EEA" w:rsidRPr="008D08FA" w:rsidRDefault="00854EEA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7 789 843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8696B0" w14:textId="3D9B7FD1" w:rsidR="00854EEA" w:rsidRPr="008D08FA" w:rsidRDefault="00854EEA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4 413 610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4FB814" w14:textId="74607328" w:rsidR="00854EEA" w:rsidRPr="008D08FA" w:rsidRDefault="00854EEA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4 525 018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2837579D" w14:textId="77777777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6E28F02F" w14:textId="77777777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33932639" w14:textId="77777777" w:rsidR="00854EEA" w:rsidRPr="008D08FA" w:rsidRDefault="00854EEA" w:rsidP="00310A92">
            <w:pPr>
              <w:pStyle w:val="ConsPlusNormal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18C68405" wp14:editId="12C37AA0">
                  <wp:extent cx="3105150" cy="5810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2E28F5" w14:textId="77777777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8E60716" w14:textId="77777777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НЗпл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пк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4BAAA6CA" w14:textId="77777777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пл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пк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6CCD7E61" w14:textId="77777777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Чпр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27637C4" w14:textId="77777777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Нспи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пл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пк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4E656ABF" w14:textId="6852F864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Чпл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в ИОГВ (ОУ ТГВФ, КУ)</w:t>
            </w:r>
          </w:p>
        </w:tc>
      </w:tr>
      <w:tr w:rsidR="008D08FA" w:rsidRPr="008D08FA" w14:paraId="1D74E416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2FBFD62" w14:textId="280DD4EB" w:rsidR="0002640E" w:rsidRPr="008D08FA" w:rsidRDefault="0002640E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1.5.5.</w:t>
            </w:r>
          </w:p>
        </w:tc>
        <w:tc>
          <w:tcPr>
            <w:tcW w:w="76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346541" w14:textId="77777777" w:rsidR="0002640E" w:rsidRPr="008D08FA" w:rsidRDefault="0002640E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1D417C" w14:textId="4526BEBE" w:rsidR="0002640E" w:rsidRPr="008D08FA" w:rsidRDefault="0002640E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6607D6" w14:textId="7A704B99" w:rsidR="0002640E" w:rsidRPr="008D08FA" w:rsidRDefault="0002640E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479C1F" w14:textId="41111ED9" w:rsidR="0002640E" w:rsidRPr="008D08FA" w:rsidRDefault="0002640E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D3D2303" w14:textId="4DFBF68F" w:rsidR="0002640E" w:rsidRPr="008D08FA" w:rsidRDefault="0002640E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оборудования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8D08FA" w:rsidRPr="008D08FA" w14:paraId="58B9DD9C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85EEA19" w14:textId="3AE4A338" w:rsidR="00854EEA" w:rsidRPr="008D08FA" w:rsidRDefault="00854EEA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1.5.6.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C478D35" w14:textId="28124EA1" w:rsidR="00854EEA" w:rsidRPr="008D08FA" w:rsidRDefault="00854EEA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на приобретение основных средств </w:t>
            </w:r>
            <w:r w:rsidR="001134DC">
              <w:rPr>
                <w:color w:val="000000" w:themeColor="text1"/>
                <w:sz w:val="20"/>
                <w:szCs w:val="20"/>
              </w:rPr>
              <w:br/>
            </w:r>
            <w:r w:rsidRPr="008D08FA">
              <w:rPr>
                <w:color w:val="000000" w:themeColor="text1"/>
                <w:sz w:val="20"/>
                <w:szCs w:val="20"/>
              </w:rPr>
              <w:t>в сфере информационно-коммуникационных технологий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011913" w14:textId="1BC126FB" w:rsidR="00854EEA" w:rsidRPr="008D08FA" w:rsidRDefault="009B6E8B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832 234 983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2BBA2F" w14:textId="6DCADF89" w:rsidR="00854EEA" w:rsidRPr="008D08FA" w:rsidRDefault="00854EEA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354 709 465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924D1A" w14:textId="4F942730" w:rsidR="00854EEA" w:rsidRPr="008D08FA" w:rsidRDefault="009B6E8B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349 102 494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CA4C8D7" w14:textId="562EBB37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на приобретение основных средств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8D08FA" w:rsidRPr="008D08FA" w14:paraId="0F75EA58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D778D19" w14:textId="54214B33" w:rsidR="0002640E" w:rsidRPr="008D08FA" w:rsidRDefault="0002640E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1.6.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E6CF9B6" w14:textId="77777777" w:rsidR="0002640E" w:rsidRPr="008D08FA" w:rsidRDefault="0002640E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B477E2" w14:textId="4D2C5049" w:rsidR="0002640E" w:rsidRPr="008D08FA" w:rsidRDefault="0002640E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67FEDC" w14:textId="3810D617" w:rsidR="0002640E" w:rsidRPr="008D08FA" w:rsidRDefault="0002640E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A8E4A9" w14:textId="78F1F476" w:rsidR="0002640E" w:rsidRPr="008D08FA" w:rsidRDefault="0002640E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73D78EC" w14:textId="77777777" w:rsidR="0002640E" w:rsidRPr="008D08FA" w:rsidRDefault="0002640E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14:paraId="6C54DFAE" w14:textId="59D12311" w:rsidR="0002640E" w:rsidRPr="008D08FA" w:rsidRDefault="0002640E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затраты на приобретение исключительных лицензий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на использование программного обеспечения;</w:t>
            </w:r>
          </w:p>
          <w:p w14:paraId="0F161046" w14:textId="77777777" w:rsidR="0002640E" w:rsidRPr="008D08FA" w:rsidRDefault="0002640E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5752683E" w14:textId="473B2734" w:rsidR="0002640E" w:rsidRPr="008D08FA" w:rsidRDefault="0002640E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затраты на приобретение иных нематериальных активов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</w:tr>
      <w:tr w:rsidR="008D08FA" w:rsidRPr="008D08FA" w14:paraId="02BC2C0D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39ABE0F3" w14:textId="44169917" w:rsidR="00854EEA" w:rsidRPr="008D08FA" w:rsidRDefault="00854EEA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1.7.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1E19FD9" w14:textId="77777777" w:rsidR="00854EEA" w:rsidRPr="008D08FA" w:rsidRDefault="00854EEA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приобретение материальных запасов в сфере информационно-</w:t>
            </w: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коммуникационных технологий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BE0BF2" w14:textId="6BBF9FF9" w:rsidR="00854EEA" w:rsidRPr="008D08FA" w:rsidRDefault="00075A20" w:rsidP="00310A92">
            <w:pPr>
              <w:pStyle w:val="ConsPlusNormal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lastRenderedPageBreak/>
              <w:t>319 093 900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DCFAA8" w14:textId="7F2FCA67" w:rsidR="00854EEA" w:rsidRPr="008D08FA" w:rsidRDefault="00854EEA" w:rsidP="00310A92">
            <w:pPr>
              <w:pStyle w:val="ConsPlusNormal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177 127 300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8904A0" w14:textId="07D13021" w:rsidR="00854EEA" w:rsidRPr="008D08FA" w:rsidRDefault="00854EEA" w:rsidP="00310A92">
            <w:pPr>
              <w:pStyle w:val="ConsPlusNormal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184 298 300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DCD3273" w14:textId="77777777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14:paraId="6415270A" w14:textId="77777777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затраты на приобретение мониторов;</w:t>
            </w:r>
          </w:p>
          <w:p w14:paraId="1A878C7E" w14:textId="77777777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приобретение системных блоков;</w:t>
            </w:r>
          </w:p>
          <w:p w14:paraId="5D2579CA" w14:textId="435BE289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затраты на приобретение других запасных частей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для вычислительной техники;</w:t>
            </w:r>
          </w:p>
          <w:p w14:paraId="01BE272F" w14:textId="77777777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76F1DFA8" w14:textId="77777777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14:paraId="381E28F8" w14:textId="370E8A25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затраты на приобретение материальных запасов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по обеспечению безопасности информации;</w:t>
            </w:r>
          </w:p>
          <w:p w14:paraId="7FFF5DBE" w14:textId="78168317" w:rsidR="00854EEA" w:rsidRPr="008D08FA" w:rsidRDefault="00854EE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8D08FA" w:rsidRPr="008D08FA" w14:paraId="02FF83E6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07F2A31A" w14:textId="0B9351E9" w:rsidR="00270B8A" w:rsidRPr="008D08FA" w:rsidRDefault="00270B8A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1.7.1.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267CEA7" w14:textId="77777777" w:rsidR="00270B8A" w:rsidRPr="008D08FA" w:rsidRDefault="00270B8A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682" w:type="pct"/>
            <w:vAlign w:val="center"/>
          </w:tcPr>
          <w:p w14:paraId="636F9B99" w14:textId="71671751" w:rsidR="00270B8A" w:rsidRPr="008D08FA" w:rsidRDefault="00A706CB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75 267 066</w:t>
            </w:r>
          </w:p>
        </w:tc>
        <w:tc>
          <w:tcPr>
            <w:tcW w:w="778" w:type="pct"/>
            <w:vAlign w:val="center"/>
          </w:tcPr>
          <w:p w14:paraId="4BB11D58" w14:textId="4BA278A7" w:rsidR="00270B8A" w:rsidRPr="008D08FA" w:rsidRDefault="00270B8A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38 845 629</w:t>
            </w:r>
          </w:p>
        </w:tc>
        <w:tc>
          <w:tcPr>
            <w:tcW w:w="631" w:type="pct"/>
            <w:vAlign w:val="center"/>
          </w:tcPr>
          <w:p w14:paraId="64BF9DF8" w14:textId="734550AA" w:rsidR="00270B8A" w:rsidRPr="008D08FA" w:rsidRDefault="00270B8A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40 426 645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2B40F6F" w14:textId="77777777" w:rsidR="00270B8A" w:rsidRPr="008D08FA" w:rsidRDefault="00270B8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50C0B757" w14:textId="77777777" w:rsidR="00270B8A" w:rsidRPr="008D08FA" w:rsidRDefault="00270B8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C467049" w14:textId="77777777" w:rsidR="00270B8A" w:rsidRPr="008D08FA" w:rsidRDefault="00270B8A" w:rsidP="00310A92">
            <w:pPr>
              <w:pStyle w:val="ConsPlusNormal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70504DDF" wp14:editId="53C85D65">
                  <wp:extent cx="2438400" cy="5810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4E4550" w14:textId="77777777" w:rsidR="00270B8A" w:rsidRPr="008D08FA" w:rsidRDefault="00270B8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6C5C8A9" w14:textId="77777777" w:rsidR="00270B8A" w:rsidRPr="008D08FA" w:rsidRDefault="00270B8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НЗмон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0CAFB086" w14:textId="77777777" w:rsidR="00270B8A" w:rsidRPr="008D08FA" w:rsidRDefault="00270B8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мон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норматив цены монитора;</w:t>
            </w:r>
          </w:p>
          <w:p w14:paraId="4B13AFD7" w14:textId="77777777" w:rsidR="00270B8A" w:rsidRPr="008D08FA" w:rsidRDefault="00270B8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Чпр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4D4D968F" w14:textId="77777777" w:rsidR="00270B8A" w:rsidRPr="008D08FA" w:rsidRDefault="00270B8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Нспи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мон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02333EDE" w14:textId="43D68841" w:rsidR="00270B8A" w:rsidRPr="008D08FA" w:rsidRDefault="00270B8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Чпл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в ИОГВ (ОУ ТГВФ, КУ)</w:t>
            </w:r>
          </w:p>
        </w:tc>
      </w:tr>
      <w:tr w:rsidR="008D08FA" w:rsidRPr="008D08FA" w14:paraId="31A18184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F73B958" w14:textId="64D1FCD6" w:rsidR="00270B8A" w:rsidRPr="008D08FA" w:rsidRDefault="00270B8A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1.7.2.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59A2494" w14:textId="77777777" w:rsidR="00270B8A" w:rsidRPr="008D08FA" w:rsidRDefault="00270B8A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682" w:type="pct"/>
            <w:vAlign w:val="center"/>
          </w:tcPr>
          <w:p w14:paraId="757A1C20" w14:textId="3FEEC13C" w:rsidR="00270B8A" w:rsidRPr="008D08FA" w:rsidRDefault="00364A0C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212 026 934</w:t>
            </w:r>
          </w:p>
        </w:tc>
        <w:tc>
          <w:tcPr>
            <w:tcW w:w="778" w:type="pct"/>
            <w:vAlign w:val="center"/>
          </w:tcPr>
          <w:p w14:paraId="6895FA13" w14:textId="3A321D51" w:rsidR="00270B8A" w:rsidRPr="008D08FA" w:rsidRDefault="00270B8A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100 106 871</w:t>
            </w:r>
          </w:p>
        </w:tc>
        <w:tc>
          <w:tcPr>
            <w:tcW w:w="631" w:type="pct"/>
            <w:vAlign w:val="center"/>
          </w:tcPr>
          <w:p w14:paraId="5CA78DE2" w14:textId="7E327C96" w:rsidR="00270B8A" w:rsidRPr="008D08FA" w:rsidRDefault="00270B8A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104 180 855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5293302" w14:textId="77777777" w:rsidR="00270B8A" w:rsidRPr="008D08FA" w:rsidRDefault="00270B8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0896A63A" w14:textId="77777777" w:rsidR="00270B8A" w:rsidRPr="008D08FA" w:rsidRDefault="00270B8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673B206" w14:textId="77777777" w:rsidR="00270B8A" w:rsidRPr="008D08FA" w:rsidRDefault="00270B8A" w:rsidP="00310A92">
            <w:pPr>
              <w:pStyle w:val="ConsPlusNormal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175AFB2B" wp14:editId="18626BB4">
                  <wp:extent cx="2209800" cy="5810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81576F" w14:textId="77777777" w:rsidR="00270B8A" w:rsidRPr="008D08FA" w:rsidRDefault="00270B8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5004338F" w14:textId="77777777" w:rsidR="00270B8A" w:rsidRPr="008D08FA" w:rsidRDefault="00270B8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НЗсб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4C3AE711" w14:textId="77777777" w:rsidR="00270B8A" w:rsidRPr="008D08FA" w:rsidRDefault="00270B8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сб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норматив цены системного блока;</w:t>
            </w:r>
          </w:p>
          <w:p w14:paraId="0ABF4328" w14:textId="77777777" w:rsidR="00270B8A" w:rsidRPr="008D08FA" w:rsidRDefault="00270B8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Чпр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6680100C" w14:textId="77777777" w:rsidR="00270B8A" w:rsidRPr="008D08FA" w:rsidRDefault="00270B8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Нспи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сб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0A246774" w14:textId="18360526" w:rsidR="00270B8A" w:rsidRPr="008D08FA" w:rsidRDefault="00270B8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Чпл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в ИОГВ (ОУ ТГВФ, КУ)</w:t>
            </w:r>
          </w:p>
        </w:tc>
      </w:tr>
      <w:tr w:rsidR="008D08FA" w:rsidRPr="008D08FA" w14:paraId="6F39FB45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BF27D85" w14:textId="15057328" w:rsidR="00270B8A" w:rsidRPr="008D08FA" w:rsidRDefault="00270B8A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1.7.3.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0C6259E" w14:textId="77777777" w:rsidR="00270B8A" w:rsidRPr="008D08FA" w:rsidRDefault="00270B8A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9DF11F" w14:textId="419C970D" w:rsidR="00270B8A" w:rsidRPr="008D08FA" w:rsidRDefault="00270B8A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419 705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37FA1F" w14:textId="6B0FA748" w:rsidR="00270B8A" w:rsidRPr="008D08FA" w:rsidRDefault="00270B8A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419 705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833227" w14:textId="30EB809F" w:rsidR="00270B8A" w:rsidRPr="008D08FA" w:rsidRDefault="00270B8A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419 705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F6A550F" w14:textId="6B704CFB" w:rsidR="00270B8A" w:rsidRPr="008D08FA" w:rsidRDefault="00270B8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других запасных частей для вычислительной техники осуществляется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по формуле:</w:t>
            </w:r>
          </w:p>
          <w:p w14:paraId="2D4E17F6" w14:textId="77777777" w:rsidR="00270B8A" w:rsidRPr="008D08FA" w:rsidRDefault="00270B8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7FA076B" w14:textId="77777777" w:rsidR="00270B8A" w:rsidRPr="008D08FA" w:rsidRDefault="00270B8A" w:rsidP="00310A92">
            <w:pPr>
              <w:pStyle w:val="ConsPlusNormal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НЗзч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зч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Свт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,</w:t>
            </w:r>
          </w:p>
          <w:p w14:paraId="3DFB5F8D" w14:textId="77777777" w:rsidR="00270B8A" w:rsidRPr="008D08FA" w:rsidRDefault="00270B8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6F8D693B" w14:textId="77777777" w:rsidR="00270B8A" w:rsidRPr="008D08FA" w:rsidRDefault="00270B8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НЗзч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1F0AE170" w14:textId="77777777" w:rsidR="00270B8A" w:rsidRPr="008D08FA" w:rsidRDefault="00270B8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зч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14:paraId="4172E14C" w14:textId="7F7759D4" w:rsidR="00270B8A" w:rsidRPr="008D08FA" w:rsidRDefault="00270B8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Свт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C002ED" w:rsidRPr="008D08FA" w14:paraId="048DE6FB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E697E07" w14:textId="542074BE" w:rsidR="00C002ED" w:rsidRPr="008D08FA" w:rsidRDefault="00C002ED" w:rsidP="00C002E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1.7.4.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014A50A" w14:textId="77777777" w:rsidR="00C002ED" w:rsidRPr="008D08FA" w:rsidRDefault="00C002ED" w:rsidP="00C002E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Затраты на приобретение магнитных и </w:t>
            </w: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оптических носителей информации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0C49F3" w14:textId="6CC8DC0D" w:rsidR="00C002ED" w:rsidRPr="008D08FA" w:rsidRDefault="00C002ED" w:rsidP="00C002E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lastRenderedPageBreak/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DB689" w14:textId="70AEBFC1" w:rsidR="00C002ED" w:rsidRPr="008D08FA" w:rsidRDefault="00C002ED" w:rsidP="00C002E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D075A4" w14:textId="7AFF31A4" w:rsidR="00C002ED" w:rsidRPr="008D08FA" w:rsidRDefault="00C002ED" w:rsidP="00C002E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63E068C" w14:textId="7611A859" w:rsidR="00C002ED" w:rsidRPr="008D08FA" w:rsidRDefault="00C002ED" w:rsidP="00C002ED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магнитных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 xml:space="preserve">и оптических носителей информации осуществляется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8D08FA" w:rsidRPr="008D08FA" w14:paraId="653EC741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2E2CE8D" w14:textId="6B8DE360" w:rsidR="00270B8A" w:rsidRPr="008D08FA" w:rsidRDefault="00270B8A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1.7.5.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21AC6DF" w14:textId="77777777" w:rsidR="00270B8A" w:rsidRPr="008D08FA" w:rsidRDefault="00270B8A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682" w:type="pct"/>
            <w:vAlign w:val="center"/>
          </w:tcPr>
          <w:p w14:paraId="384C3613" w14:textId="56097B07" w:rsidR="00270B8A" w:rsidRPr="008D08FA" w:rsidRDefault="0035423D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30 414 600</w:t>
            </w:r>
          </w:p>
        </w:tc>
        <w:tc>
          <w:tcPr>
            <w:tcW w:w="778" w:type="pct"/>
            <w:vAlign w:val="center"/>
          </w:tcPr>
          <w:p w14:paraId="5EC3414E" w14:textId="6FBF2267" w:rsidR="00270B8A" w:rsidRPr="008D08FA" w:rsidRDefault="00270B8A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37 157 400</w:t>
            </w:r>
          </w:p>
        </w:tc>
        <w:tc>
          <w:tcPr>
            <w:tcW w:w="631" w:type="pct"/>
            <w:vAlign w:val="center"/>
          </w:tcPr>
          <w:p w14:paraId="03AD3557" w14:textId="642D09C9" w:rsidR="00270B8A" w:rsidRPr="008D08FA" w:rsidRDefault="00270B8A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38 673 400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96580A6" w14:textId="45446F68" w:rsidR="00270B8A" w:rsidRPr="008D08FA" w:rsidRDefault="00270B8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по формуле:</w:t>
            </w:r>
          </w:p>
          <w:p w14:paraId="46054C80" w14:textId="77777777" w:rsidR="00270B8A" w:rsidRPr="008D08FA" w:rsidRDefault="00270B8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5454AF6D" w14:textId="77777777" w:rsidR="00270B8A" w:rsidRPr="008D08FA" w:rsidRDefault="00270B8A" w:rsidP="00310A92">
            <w:pPr>
              <w:pStyle w:val="ConsPlusNormal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НЗдет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орг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дет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орг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НЗорг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,</w:t>
            </w:r>
          </w:p>
          <w:p w14:paraId="4FDADC23" w14:textId="77777777" w:rsidR="00270B8A" w:rsidRPr="008D08FA" w:rsidRDefault="00270B8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A3C0801" w14:textId="77777777" w:rsidR="00270B8A" w:rsidRPr="008D08FA" w:rsidRDefault="00270B8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НЗдет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орг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0C0BC750" w14:textId="77777777" w:rsidR="00270B8A" w:rsidRPr="008D08FA" w:rsidRDefault="00270B8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дет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орг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14:paraId="4C4DF1B7" w14:textId="1E745851" w:rsidR="00270B8A" w:rsidRPr="008D08FA" w:rsidRDefault="00270B8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НЗорг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 xml:space="preserve">с </w:t>
            </w:r>
            <w:hyperlink w:anchor="Par346" w:tooltip="1.5.2" w:history="1">
              <w:r w:rsidRPr="008D08FA">
                <w:rPr>
                  <w:color w:val="000000" w:themeColor="text1"/>
                  <w:sz w:val="20"/>
                  <w:szCs w:val="20"/>
                </w:rPr>
                <w:t>пунктом 1.5.2</w:t>
              </w:r>
            </w:hyperlink>
            <w:r w:rsidRPr="008D08FA">
              <w:rPr>
                <w:color w:val="000000" w:themeColor="text1"/>
                <w:sz w:val="20"/>
                <w:szCs w:val="20"/>
              </w:rPr>
              <w:t xml:space="preserve"> настоящего Порядка</w:t>
            </w:r>
          </w:p>
        </w:tc>
      </w:tr>
      <w:tr w:rsidR="00C002ED" w:rsidRPr="008D08FA" w14:paraId="21721084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346EF749" w14:textId="6A8170D1" w:rsidR="00C002ED" w:rsidRPr="008D08FA" w:rsidRDefault="00C002ED" w:rsidP="00C002E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1.7.6.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01169DD" w14:textId="77777777" w:rsidR="00C002ED" w:rsidRPr="008D08FA" w:rsidRDefault="00C002ED" w:rsidP="00C002E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16FB8E" w14:textId="2D9912EF" w:rsidR="00C002ED" w:rsidRPr="008D08FA" w:rsidRDefault="00C002ED" w:rsidP="00C002E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BD603D" w14:textId="647819B0" w:rsidR="00C002ED" w:rsidRPr="008D08FA" w:rsidRDefault="00C002ED" w:rsidP="00C002E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BBFC" w14:textId="6E7E5DFC" w:rsidR="00C002ED" w:rsidRPr="008D08FA" w:rsidRDefault="00C002ED" w:rsidP="00C002E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4357263" w14:textId="0ACFDB9B" w:rsidR="00C002ED" w:rsidRPr="008D08FA" w:rsidRDefault="00C002ED" w:rsidP="00C002ED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8D08FA" w:rsidRPr="008D08FA" w14:paraId="45F184BB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FF0558C" w14:textId="07DF4F38" w:rsidR="00270B8A" w:rsidRPr="008D08FA" w:rsidRDefault="00270B8A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1.7.7.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20E9B2D" w14:textId="77777777" w:rsidR="00270B8A" w:rsidRPr="008D08FA" w:rsidRDefault="00270B8A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</w:t>
            </w: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коммуникационных технологий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63D37A" w14:textId="10F75D60" w:rsidR="00270B8A" w:rsidRPr="008D08FA" w:rsidRDefault="00270B8A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lastRenderedPageBreak/>
              <w:t>965 595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B4F020" w14:textId="4D447ACF" w:rsidR="00270B8A" w:rsidRPr="008D08FA" w:rsidRDefault="00270B8A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597 695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CB864" w14:textId="3AF6E96D" w:rsidR="00270B8A" w:rsidRPr="008D08FA" w:rsidRDefault="00270B8A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597 695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6EABA15" w14:textId="22E36138" w:rsidR="00270B8A" w:rsidRPr="008D08FA" w:rsidRDefault="00270B8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иных нормативных затрат, относящихся к затратам на приобретение материальных запасов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8D08FA" w:rsidRPr="008D08FA" w14:paraId="0BCD6698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37D6FA6" w14:textId="4A676B8D" w:rsidR="00270B8A" w:rsidRPr="008D08FA" w:rsidRDefault="00270B8A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1.7.7.1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E3108E0" w14:textId="443934A9" w:rsidR="00270B8A" w:rsidRPr="008D08FA" w:rsidRDefault="00270B8A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bCs/>
                <w:color w:val="000000" w:themeColor="text1"/>
                <w:sz w:val="20"/>
                <w:szCs w:val="20"/>
              </w:rPr>
              <w:t xml:space="preserve">Затраты на приобретение расходных материалов </w:t>
            </w:r>
            <w:r w:rsidR="001134DC">
              <w:rPr>
                <w:bCs/>
                <w:color w:val="000000" w:themeColor="text1"/>
                <w:sz w:val="20"/>
                <w:szCs w:val="20"/>
              </w:rPr>
              <w:br/>
            </w:r>
            <w:r w:rsidRPr="008D08FA">
              <w:rPr>
                <w:bCs/>
                <w:color w:val="000000" w:themeColor="text1"/>
                <w:sz w:val="20"/>
                <w:szCs w:val="20"/>
              </w:rPr>
              <w:t>и принадлежностей для нужд Санкт-Петербургского государственного казенного учреждения «Управление информационных технологий и связи»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2E3D7C" w14:textId="596890E5" w:rsidR="00270B8A" w:rsidRPr="008D08FA" w:rsidRDefault="00270B8A" w:rsidP="00310A92">
            <w:pPr>
              <w:pStyle w:val="ConsPlusNormal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965 595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F99C28" w14:textId="2BA2EC5E" w:rsidR="00270B8A" w:rsidRPr="008D08FA" w:rsidRDefault="00270B8A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597</w:t>
            </w:r>
            <w:r w:rsidR="00951996" w:rsidRPr="008D08FA">
              <w:rPr>
                <w:color w:val="000000" w:themeColor="text1"/>
                <w:sz w:val="22"/>
                <w:szCs w:val="22"/>
              </w:rPr>
              <w:t> </w:t>
            </w:r>
            <w:r w:rsidRPr="008D08FA">
              <w:rPr>
                <w:color w:val="000000" w:themeColor="text1"/>
                <w:sz w:val="22"/>
                <w:szCs w:val="22"/>
              </w:rPr>
              <w:t>695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E889C5" w14:textId="31588A64" w:rsidR="00270B8A" w:rsidRPr="008D08FA" w:rsidRDefault="00270B8A" w:rsidP="00310A92">
            <w:pPr>
              <w:pStyle w:val="ConsPlusNormal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597 695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41D4E16" w14:textId="082D2BC8" w:rsidR="00270B8A" w:rsidRPr="008D08FA" w:rsidRDefault="00270B8A" w:rsidP="00310A92">
            <w:pPr>
              <w:widowControl w:val="0"/>
              <w:spacing w:after="0" w:line="240" w:lineRule="auto"/>
              <w:ind w:firstLine="0"/>
              <w:rPr>
                <w:bCs/>
                <w:color w:val="000000" w:themeColor="text1"/>
                <w:sz w:val="20"/>
                <w:szCs w:val="20"/>
              </w:rPr>
            </w:pPr>
            <w:r w:rsidRPr="008D08FA">
              <w:rPr>
                <w:bCs/>
                <w:color w:val="000000" w:themeColor="text1"/>
                <w:sz w:val="20"/>
                <w:szCs w:val="20"/>
              </w:rPr>
              <w:t>Расчет нормативных затрат на приобретение расходных материалов и принадлежностей для нужд</w:t>
            </w:r>
            <w:r w:rsidRPr="008D08FA">
              <w:rPr>
                <w:bCs/>
                <w:color w:val="000000" w:themeColor="text1"/>
                <w:sz w:val="20"/>
                <w:szCs w:val="20"/>
              </w:rPr>
              <w:br/>
              <w:t>Санкт-Петербургского государственного казенного учреждения «Управление информационных технологий</w:t>
            </w:r>
            <w:r w:rsidRPr="008D08FA">
              <w:rPr>
                <w:bCs/>
                <w:color w:val="000000" w:themeColor="text1"/>
                <w:sz w:val="20"/>
                <w:szCs w:val="20"/>
              </w:rPr>
              <w:br/>
              <w:t xml:space="preserve">и связи» определяется по формуле: </w:t>
            </w:r>
          </w:p>
          <w:p w14:paraId="43496919" w14:textId="77777777" w:rsidR="00270B8A" w:rsidRPr="008D08FA" w:rsidRDefault="00270B8A" w:rsidP="00310A92">
            <w:pPr>
              <w:widowControl w:val="0"/>
              <w:spacing w:after="0" w:line="240" w:lineRule="auto"/>
              <w:ind w:firstLine="0"/>
              <w:rPr>
                <w:bCs/>
                <w:color w:val="000000" w:themeColor="text1"/>
                <w:sz w:val="20"/>
                <w:szCs w:val="20"/>
              </w:rPr>
            </w:pPr>
          </w:p>
          <w:p w14:paraId="7251CC61" w14:textId="77777777" w:rsidR="00270B8A" w:rsidRPr="008D08FA" w:rsidRDefault="00270B8A" w:rsidP="00310A92">
            <w:pPr>
              <w:widowControl w:val="0"/>
              <w:spacing w:after="0" w:line="240" w:lineRule="auto"/>
              <w:ind w:firstLine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bCs/>
                <w:color w:val="000000" w:themeColor="text1"/>
                <w:sz w:val="20"/>
                <w:szCs w:val="20"/>
              </w:rPr>
              <w:t>НЗ</w:t>
            </w:r>
            <w:r w:rsidRPr="008D08FA">
              <w:rPr>
                <w:bCs/>
                <w:color w:val="000000" w:themeColor="text1"/>
                <w:sz w:val="20"/>
                <w:szCs w:val="20"/>
                <w:vertAlign w:val="subscript"/>
              </w:rPr>
              <w:t>рм</w:t>
            </w:r>
            <w:proofErr w:type="spellEnd"/>
            <w:r w:rsidRPr="008D08FA">
              <w:rPr>
                <w:bCs/>
                <w:color w:val="000000" w:themeColor="text1"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Нц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>х К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  <w:vertAlign w:val="subscript"/>
                </w:rPr>
                <m:t>ипц</m:t>
              </m:r>
            </m:oMath>
            <w:r w:rsidRPr="008D08FA">
              <w:rPr>
                <w:bCs/>
                <w:color w:val="000000" w:themeColor="text1"/>
                <w:sz w:val="20"/>
                <w:szCs w:val="20"/>
              </w:rPr>
              <w:t>,</w:t>
            </w:r>
          </w:p>
          <w:p w14:paraId="471A9F72" w14:textId="77777777" w:rsidR="00270B8A" w:rsidRPr="008D08FA" w:rsidRDefault="00270B8A" w:rsidP="00310A92">
            <w:pPr>
              <w:widowControl w:val="0"/>
              <w:spacing w:after="0" w:line="240" w:lineRule="auto"/>
              <w:ind w:firstLine="0"/>
              <w:rPr>
                <w:bCs/>
                <w:color w:val="000000" w:themeColor="text1"/>
                <w:sz w:val="20"/>
                <w:szCs w:val="20"/>
              </w:rPr>
            </w:pPr>
            <w:r w:rsidRPr="008D08FA">
              <w:rPr>
                <w:bCs/>
                <w:color w:val="000000" w:themeColor="text1"/>
                <w:sz w:val="20"/>
                <w:szCs w:val="20"/>
              </w:rPr>
              <w:t xml:space="preserve">где: </w:t>
            </w:r>
          </w:p>
          <w:p w14:paraId="6363BC24" w14:textId="77777777" w:rsidR="00270B8A" w:rsidRPr="008D08FA" w:rsidRDefault="00270B8A" w:rsidP="00310A92">
            <w:pPr>
              <w:widowControl w:val="0"/>
              <w:spacing w:after="0" w:line="240" w:lineRule="auto"/>
              <w:ind w:firstLine="0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bCs/>
                <w:color w:val="000000" w:themeColor="text1"/>
                <w:sz w:val="20"/>
                <w:szCs w:val="20"/>
              </w:rPr>
              <w:t>НЗ</w:t>
            </w:r>
            <w:r w:rsidRPr="008D08FA">
              <w:rPr>
                <w:bCs/>
                <w:color w:val="000000" w:themeColor="text1"/>
                <w:sz w:val="20"/>
                <w:szCs w:val="20"/>
                <w:vertAlign w:val="subscript"/>
              </w:rPr>
              <w:t>рм</w:t>
            </w:r>
            <w:proofErr w:type="spellEnd"/>
            <w:r w:rsidRPr="008D08FA">
              <w:rPr>
                <w:bCs/>
                <w:color w:val="000000" w:themeColor="text1"/>
                <w:sz w:val="20"/>
                <w:szCs w:val="20"/>
              </w:rPr>
              <w:t xml:space="preserve"> - нормативные затраты на приобретение расходных материалов и принадлежностей;</w:t>
            </w:r>
          </w:p>
          <w:p w14:paraId="0435A838" w14:textId="737525FA" w:rsidR="00270B8A" w:rsidRPr="008D08FA" w:rsidRDefault="00270B8A" w:rsidP="00310A92">
            <w:pPr>
              <w:widowControl w:val="0"/>
              <w:spacing w:after="0" w:line="240" w:lineRule="auto"/>
              <w:ind w:firstLine="0"/>
              <w:rPr>
                <w:bCs/>
                <w:color w:val="000000" w:themeColor="text1"/>
                <w:sz w:val="20"/>
                <w:szCs w:val="20"/>
              </w:rPr>
            </w:pPr>
            <w:r w:rsidRPr="008D08FA">
              <w:rPr>
                <w:bCs/>
                <w:color w:val="000000" w:themeColor="text1"/>
                <w:sz w:val="20"/>
                <w:szCs w:val="20"/>
              </w:rPr>
              <w:t>n – количество видов расходных материалов</w:t>
            </w:r>
            <w:r w:rsidRPr="008D08FA">
              <w:rPr>
                <w:bCs/>
                <w:color w:val="000000" w:themeColor="text1"/>
                <w:sz w:val="20"/>
                <w:szCs w:val="20"/>
              </w:rPr>
              <w:br/>
              <w:t>и принадлежностей, запланированных к приобретению;</w:t>
            </w:r>
          </w:p>
          <w:p w14:paraId="1983187B" w14:textId="0463D3DC" w:rsidR="00270B8A" w:rsidRPr="008D08FA" w:rsidRDefault="00270B8A" w:rsidP="00310A92">
            <w:pPr>
              <w:widowControl w:val="0"/>
              <w:spacing w:after="0" w:line="240" w:lineRule="auto"/>
              <w:ind w:firstLine="0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bCs/>
                <w:color w:val="000000" w:themeColor="text1"/>
                <w:sz w:val="20"/>
                <w:szCs w:val="20"/>
              </w:rPr>
              <w:t>Нц</w:t>
            </w:r>
            <w:r w:rsidRPr="008D08FA">
              <w:rPr>
                <w:bCs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8D08FA">
              <w:rPr>
                <w:bCs/>
                <w:color w:val="000000" w:themeColor="text1"/>
                <w:sz w:val="20"/>
                <w:szCs w:val="20"/>
              </w:rPr>
              <w:t xml:space="preserve"> – цена каждого вида расходных материалов</w:t>
            </w:r>
            <w:r w:rsidRPr="008D08FA">
              <w:rPr>
                <w:bCs/>
                <w:color w:val="000000" w:themeColor="text1"/>
                <w:sz w:val="20"/>
                <w:szCs w:val="20"/>
              </w:rPr>
              <w:br/>
              <w:t>и принадлежностей, запланированных к приобретению,</w:t>
            </w:r>
            <w:r w:rsidRPr="008D08FA">
              <w:rPr>
                <w:bCs/>
                <w:color w:val="000000" w:themeColor="text1"/>
                <w:sz w:val="20"/>
                <w:szCs w:val="20"/>
              </w:rPr>
              <w:br/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</w:t>
            </w:r>
            <w:r w:rsidRPr="008D08FA">
              <w:rPr>
                <w:bCs/>
                <w:color w:val="000000" w:themeColor="text1"/>
                <w:sz w:val="20"/>
                <w:szCs w:val="20"/>
              </w:rPr>
              <w:br/>
              <w:t>от 05.04.2013 № 44-ФЗ;</w:t>
            </w:r>
          </w:p>
          <w:p w14:paraId="554ED9A2" w14:textId="77777777" w:rsidR="00270B8A" w:rsidRPr="008D08FA" w:rsidRDefault="00270B8A" w:rsidP="00310A92">
            <w:pPr>
              <w:widowControl w:val="0"/>
              <w:spacing w:after="0" w:line="240" w:lineRule="auto"/>
              <w:ind w:firstLine="0"/>
              <w:rPr>
                <w:bCs/>
                <w:color w:val="000000" w:themeColor="text1"/>
                <w:sz w:val="20"/>
                <w:szCs w:val="20"/>
              </w:rPr>
            </w:pPr>
            <w:r w:rsidRPr="008D08FA">
              <w:rPr>
                <w:bCs/>
                <w:color w:val="000000" w:themeColor="text1"/>
                <w:sz w:val="20"/>
                <w:szCs w:val="20"/>
              </w:rPr>
              <w:t>К</w:t>
            </w:r>
            <w:proofErr w:type="spellStart"/>
            <w:r w:rsidRPr="008D08FA">
              <w:rPr>
                <w:bCs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8D08FA">
              <w:rPr>
                <w:bCs/>
                <w:color w:val="000000" w:themeColor="text1"/>
                <w:sz w:val="20"/>
                <w:szCs w:val="20"/>
              </w:rPr>
              <w:t>, - количество расходных материалов и принадлежностей, запланированных к приобретению;</w:t>
            </w:r>
          </w:p>
          <w:p w14:paraId="37F9F8DF" w14:textId="4D000979" w:rsidR="00270B8A" w:rsidRPr="008D08FA" w:rsidRDefault="00270B8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bCs/>
                <w:color w:val="000000" w:themeColor="text1"/>
                <w:sz w:val="20"/>
                <w:szCs w:val="20"/>
              </w:rPr>
              <w:t>К</w:t>
            </w:r>
            <w:r w:rsidRPr="008D08FA">
              <w:rPr>
                <w:bCs/>
                <w:color w:val="000000" w:themeColor="text1"/>
                <w:sz w:val="20"/>
                <w:szCs w:val="20"/>
                <w:vertAlign w:val="subscript"/>
              </w:rPr>
              <w:t>ИПЦ</w:t>
            </w:r>
            <w:r w:rsidRPr="008D08FA">
              <w:rPr>
                <w:bCs/>
                <w:color w:val="000000" w:themeColor="text1"/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8D08FA" w:rsidRPr="008D08FA" w14:paraId="3E3C4F53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D7DD040" w14:textId="4C8595BD" w:rsidR="00B6451A" w:rsidRPr="008D08FA" w:rsidRDefault="00B6451A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1.8.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EAB0AAE" w14:textId="77777777" w:rsidR="00B6451A" w:rsidRPr="008D08FA" w:rsidRDefault="00B6451A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C59079" w14:textId="6C9A5302" w:rsidR="00B6451A" w:rsidRPr="008D08FA" w:rsidRDefault="00B6451A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2 369 059 300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4454F0" w14:textId="07A2DB86" w:rsidR="00B6451A" w:rsidRPr="008D08FA" w:rsidRDefault="00B6451A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3 966 429 100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7B5301" w14:textId="7554D2E3" w:rsidR="00B6451A" w:rsidRPr="008D08FA" w:rsidRDefault="00B6451A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3 958 369 100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E2C22B5" w14:textId="140C4B90" w:rsidR="00B6451A" w:rsidRPr="008D08FA" w:rsidRDefault="00B6451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8D08FA" w:rsidRPr="008D08FA" w14:paraId="3BF13A7A" w14:textId="77777777" w:rsidTr="001134DC">
        <w:trPr>
          <w:trHeight w:val="4833"/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BC60A55" w14:textId="46A6B01B" w:rsidR="00270B8A" w:rsidRPr="008D08FA" w:rsidRDefault="00270B8A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1.8.1.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7872EE6" w14:textId="73F27147" w:rsidR="00270B8A" w:rsidRPr="008D08FA" w:rsidRDefault="00270B8A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</w:t>
            </w:r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расчет стоимости объектов интеллектуальной собственности в сфере информационно-компьютерных технологий с целью </w:t>
            </w:r>
            <w:r w:rsidRPr="008D08FA">
              <w:rPr>
                <w:color w:val="000000" w:themeColor="text1"/>
                <w:sz w:val="20"/>
                <w:szCs w:val="20"/>
              </w:rPr>
              <w:t>обеспечения правовой охраны результатов интеллектуальной деятельности в сфере информационных технологий, разработанных за счет средств бюджета Санкт-Петербурга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1F2D75" w14:textId="2086E399" w:rsidR="00270B8A" w:rsidRPr="008D08FA" w:rsidRDefault="00B6451A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3 160 200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1FBDAA" w14:textId="59760F97" w:rsidR="00270B8A" w:rsidRPr="008D08FA" w:rsidRDefault="00270B8A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1 645 500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BC0CA2" w14:textId="56BA0B7E" w:rsidR="00270B8A" w:rsidRPr="008D08FA" w:rsidRDefault="00270B8A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1 712 700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4288414E" w14:textId="7785A737" w:rsidR="00270B8A" w:rsidRPr="008D08FA" w:rsidRDefault="00270B8A" w:rsidP="00310A92">
            <w:pPr>
              <w:widowControl w:val="0"/>
              <w:spacing w:after="0" w:line="259" w:lineRule="auto"/>
              <w:ind w:firstLine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Расчет нормативных затрат на расчет стоимости объектов интеллектуальной собственности в сфере информационно-компьютерных технологий (далее – ИКТ) с целью 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>обеспечения правовой охраны результатов интеллектуальной деятельности в сфере информационных технологий, разработанных за счет средств бюджета Санкт-Петербурга, определяется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br/>
              <w:t>по формуле:</w:t>
            </w:r>
          </w:p>
          <w:p w14:paraId="6863DE32" w14:textId="77777777" w:rsidR="00270B8A" w:rsidRPr="008D08FA" w:rsidRDefault="00270B8A" w:rsidP="00310A92">
            <w:pPr>
              <w:widowControl w:val="0"/>
              <w:spacing w:after="0" w:line="259" w:lineRule="auto"/>
              <w:ind w:firstLine="0"/>
              <w:jc w:val="center"/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</w:pPr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t>НЗ</w:t>
            </w:r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РИД</w:t>
            </w:r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= </w:t>
            </w:r>
            <m:oMath>
              <m:r>
                <m:rPr>
                  <m:sty m:val="p"/>
                </m:rPr>
                <w:rPr>
                  <w:rFonts w:ascii="Cambria Math" w:eastAsia="Calibri" w:hAnsi="Cambria Math"/>
                  <w:color w:val="000000" w:themeColor="text1"/>
                  <w:sz w:val="20"/>
                  <w:szCs w:val="20"/>
                  <w:lang w:val="en-US"/>
                </w:rPr>
                <m:t>n</m:t>
              </m:r>
              <m:r>
                <m:rPr>
                  <m:sty m:val="p"/>
                </m:rPr>
                <w:rPr>
                  <w:rFonts w:ascii="Cambria Math" w:eastAsia="Calibri" w:hAnsi="Cambria Math"/>
                  <w:color w:val="000000" w:themeColor="text1"/>
                  <w:sz w:val="20"/>
                  <w:szCs w:val="20"/>
                </w:rPr>
                <m:t xml:space="preserve"> x Нц x К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0"/>
                  <w:szCs w:val="20"/>
                </w:rPr>
                <m:t>ипц</m:t>
              </m:r>
              <m:r>
                <m:rPr>
                  <m:sty m:val="p"/>
                </m:rPr>
                <w:rPr>
                  <w:rFonts w:ascii="Cambria Math" w:eastAsia="Calibri" w:hAnsi="Cambria Math"/>
                  <w:color w:val="000000" w:themeColor="text1"/>
                  <w:sz w:val="20"/>
                  <w:szCs w:val="20"/>
                </w:rPr>
                <m:t xml:space="preserve"> </m:t>
              </m:r>
            </m:oMath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,</w:t>
            </w:r>
          </w:p>
          <w:p w14:paraId="4B00FEB6" w14:textId="77777777" w:rsidR="00270B8A" w:rsidRPr="008D08FA" w:rsidRDefault="00270B8A" w:rsidP="00310A92">
            <w:pPr>
              <w:widowControl w:val="0"/>
              <w:spacing w:after="0" w:line="259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t>где:</w:t>
            </w:r>
          </w:p>
          <w:p w14:paraId="0038783E" w14:textId="77777777" w:rsidR="00270B8A" w:rsidRPr="008D08FA" w:rsidRDefault="00270B8A" w:rsidP="00310A92">
            <w:pPr>
              <w:widowControl w:val="0"/>
              <w:spacing w:after="0" w:line="259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t>НЗ</w:t>
            </w:r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РИД</w:t>
            </w:r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– нормативные затраты на расчет стоимости объектов интеллектуальной собственности в сфере ИКТ с целью </w:t>
            </w:r>
            <w:r w:rsidRPr="008D08FA">
              <w:rPr>
                <w:rFonts w:eastAsia="Times New Roman"/>
                <w:color w:val="000000" w:themeColor="text1"/>
                <w:sz w:val="20"/>
                <w:szCs w:val="20"/>
              </w:rPr>
              <w:t>обеспечения правовой охраны результатов интеллектуальной деятельности в сфере информационных технологий, разработанных за счет средств бюджета Санкт-Петербурга</w:t>
            </w:r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t>;</w:t>
            </w:r>
          </w:p>
          <w:p w14:paraId="11699A20" w14:textId="77777777" w:rsidR="00270B8A" w:rsidRPr="008D08FA" w:rsidRDefault="00270B8A" w:rsidP="00310A92">
            <w:pPr>
              <w:widowControl w:val="0"/>
              <w:spacing w:after="0" w:line="259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t>n – количество оцениваемых результатов интеллектуальной деятельности для целей постановки на баланс в качестве нематериальных активов;</w:t>
            </w:r>
          </w:p>
          <w:p w14:paraId="1B4A6890" w14:textId="77777777" w:rsidR="00270B8A" w:rsidRPr="008D08FA" w:rsidRDefault="00270B8A" w:rsidP="00310A92">
            <w:pPr>
              <w:widowControl w:val="0"/>
              <w:spacing w:after="0" w:line="259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– цена оказания услуг по расчету стоимости одного объекта интеллектуальной собственности в сфере ИКТ;</w:t>
            </w:r>
          </w:p>
          <w:p w14:paraId="5C3D6FA7" w14:textId="109A213B" w:rsidR="00270B8A" w:rsidRPr="008D08FA" w:rsidRDefault="00270B8A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t>Кипц</w:t>
            </w:r>
            <w:proofErr w:type="spellEnd"/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8D08FA" w:rsidRPr="008D08FA" w14:paraId="0EDB9E64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1AAF155" w14:textId="0E99BCFA" w:rsidR="00270B8A" w:rsidRPr="008D08FA" w:rsidRDefault="00270B8A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1.8.2.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5F90E11" w14:textId="03E7146E" w:rsidR="00270B8A" w:rsidRPr="008D08FA" w:rsidRDefault="00270B8A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создание, развитие государственных информационных систем Санкт-Петербурга</w:t>
            </w:r>
          </w:p>
        </w:tc>
        <w:tc>
          <w:tcPr>
            <w:tcW w:w="682" w:type="pct"/>
            <w:vAlign w:val="center"/>
          </w:tcPr>
          <w:p w14:paraId="2E9D60E4" w14:textId="704B33C5" w:rsidR="00270B8A" w:rsidRPr="008D08FA" w:rsidRDefault="00B6451A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864 241 000</w:t>
            </w:r>
          </w:p>
        </w:tc>
        <w:tc>
          <w:tcPr>
            <w:tcW w:w="778" w:type="pct"/>
            <w:vAlign w:val="center"/>
          </w:tcPr>
          <w:p w14:paraId="669AE5F0" w14:textId="56A4C802" w:rsidR="00270B8A" w:rsidRPr="008D08FA" w:rsidRDefault="00270B8A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1 920 221 000</w:t>
            </w:r>
          </w:p>
        </w:tc>
        <w:tc>
          <w:tcPr>
            <w:tcW w:w="631" w:type="pct"/>
            <w:vAlign w:val="center"/>
          </w:tcPr>
          <w:p w14:paraId="5F742398" w14:textId="4979A3A4" w:rsidR="00270B8A" w:rsidRPr="008D08FA" w:rsidRDefault="00270B8A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1 883 976 200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A73C40E" w14:textId="77777777" w:rsidR="00270B8A" w:rsidRPr="008D08FA" w:rsidRDefault="00270B8A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Расчет нормативных затрат на создание, развитие государственных информационных систем, осуществляется на основании Методики оценки трудозатрат на развитие автоматизированных систем, утвержденной распоряжением Комитета по информатизации и связи от 04.05.2018 № 117-р </w:t>
            </w:r>
          </w:p>
          <w:p w14:paraId="05865E48" w14:textId="6634FA1E" w:rsidR="00270B8A" w:rsidRPr="008D08FA" w:rsidRDefault="00270B8A" w:rsidP="00310A92">
            <w:pPr>
              <w:widowControl w:val="0"/>
              <w:spacing w:after="0" w:line="259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«Об утверждении Методики оценки трудозатрат на создание и развитие автоматизированных систем».</w:t>
            </w:r>
          </w:p>
        </w:tc>
      </w:tr>
      <w:tr w:rsidR="008D08FA" w:rsidRPr="008D08FA" w14:paraId="4F45758F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47BBAEE6" w14:textId="56B07898" w:rsidR="00270B8A" w:rsidRPr="008D08FA" w:rsidRDefault="00270B8A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1.8.3.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6319915" w14:textId="5BCA21E8" w:rsidR="00270B8A" w:rsidRPr="008D08FA" w:rsidRDefault="00270B8A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Затраты на сопровождение государственных </w:t>
            </w: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информационных систем Санкт-Петербурга</w:t>
            </w:r>
          </w:p>
        </w:tc>
        <w:tc>
          <w:tcPr>
            <w:tcW w:w="682" w:type="pct"/>
            <w:vAlign w:val="center"/>
          </w:tcPr>
          <w:p w14:paraId="37CA60D8" w14:textId="2655432C" w:rsidR="00270B8A" w:rsidRPr="008D08FA" w:rsidRDefault="00B6451A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lastRenderedPageBreak/>
              <w:t>606 399 800</w:t>
            </w:r>
          </w:p>
        </w:tc>
        <w:tc>
          <w:tcPr>
            <w:tcW w:w="778" w:type="pct"/>
            <w:vAlign w:val="center"/>
          </w:tcPr>
          <w:p w14:paraId="69F20A5E" w14:textId="1FFBB02A" w:rsidR="00270B8A" w:rsidRPr="008D08FA" w:rsidRDefault="00270B8A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532 020 200</w:t>
            </w:r>
          </w:p>
        </w:tc>
        <w:tc>
          <w:tcPr>
            <w:tcW w:w="631" w:type="pct"/>
            <w:vAlign w:val="center"/>
          </w:tcPr>
          <w:p w14:paraId="0584B86E" w14:textId="04444673" w:rsidR="00270B8A" w:rsidRPr="008D08FA" w:rsidRDefault="00270B8A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569 644 800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22D9263" w14:textId="77777777" w:rsidR="00270B8A" w:rsidRPr="008D08FA" w:rsidRDefault="00270B8A" w:rsidP="001134D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сопровождение государственных информационных систем Санкт-Петербурга осуществляется по формуле:</w:t>
            </w:r>
          </w:p>
          <w:p w14:paraId="5955DD9E" w14:textId="77777777" w:rsidR="00270B8A" w:rsidRPr="008D08FA" w:rsidRDefault="00270B8A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w:lastRenderedPageBreak/>
                  <m:t xml:space="preserve">НЗсопр </m:t>
                </m:r>
                <m:r>
                  <m:rPr>
                    <m:sty m:val="p"/>
                  </m:rPr>
                  <w:rPr>
                    <w:rFonts w:ascii="Cambria Math" w:eastAsia="Cambria Math" w:hAnsi="Cambria Math"/>
                    <w:color w:val="000000" w:themeColor="text1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/>
                        <w:color w:val="000000" w:themeColor="text1"/>
                        <w:sz w:val="20"/>
                        <w:szCs w:val="20"/>
                      </w:rPr>
                      <m:t>k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  <w:color w:val="000000" w:themeColor="text1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eastAsia="Cambria Math" w:hAnsi="Cambria Math"/>
                        <w:color w:val="000000" w:themeColor="text1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0"/>
                        <w:szCs w:val="20"/>
                      </w:rPr>
                      <m:t xml:space="preserve">Цсопрk </m:t>
                    </m:r>
                  </m:e>
                </m:nary>
              </m:oMath>
            </m:oMathPara>
          </w:p>
          <w:p w14:paraId="4E23E7C4" w14:textId="77777777" w:rsidR="00270B8A" w:rsidRPr="008D08FA" w:rsidRDefault="00270B8A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где: </w:t>
            </w:r>
          </w:p>
          <w:p w14:paraId="527F1D39" w14:textId="77777777" w:rsidR="00270B8A" w:rsidRPr="008D08FA" w:rsidRDefault="00270B8A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НЗсопр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– нормативные затраты на сопровождение государственных информационных систем Санкт-Петербурга;</w:t>
            </w:r>
          </w:p>
          <w:p w14:paraId="6290276D" w14:textId="7190F76F" w:rsidR="00270B8A" w:rsidRPr="008D08FA" w:rsidRDefault="00270B8A" w:rsidP="001134D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Цсопрk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– цена услуг по сопровождению государственной информационной системы Санкт-Петербурга типа k в соответствии с Методикой оценки трудозатрат на развитие автоматизированных систем, утвержденной распоряжением Комитета по информатизации и связи от 04.05.2018 № 117-р «Об утверждении Методики оценки трудозатрат на создание и развитие автоматизированных систем и Методики оценки трудозатрат на сопровождение автоматизированных систем».</w:t>
            </w:r>
          </w:p>
        </w:tc>
      </w:tr>
      <w:tr w:rsidR="008D08FA" w:rsidRPr="008D08FA" w14:paraId="73AF43AE" w14:textId="77777777" w:rsidTr="001134DC">
        <w:trPr>
          <w:trHeight w:val="3713"/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8B93F82" w14:textId="16CF03A3" w:rsidR="00B6451A" w:rsidRPr="008D08FA" w:rsidRDefault="00B6451A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1.8.4.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5C61A66" w14:textId="5815AF14" w:rsidR="00B6451A" w:rsidRPr="008D08FA" w:rsidRDefault="00B6451A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выполнение работ по проектированию, строительству и модернизации структурированных кабельных систем, в том числе локальных вычислительных сетей и внутренних телефонных сетей, за исключением ремонтных работ для ИОГВ и ГКУ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F690F" w14:textId="42DA1042" w:rsidR="00B6451A" w:rsidRPr="008D08FA" w:rsidRDefault="00B6451A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895 258 300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E5285" w14:textId="3B27B7C2" w:rsidR="00B6451A" w:rsidRPr="008D08FA" w:rsidRDefault="00B6451A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1 512 542 400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08BB7" w14:textId="7D0A7E19" w:rsidR="00B6451A" w:rsidRPr="008D08FA" w:rsidRDefault="00B6451A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1 503 035 400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BD564D3" w14:textId="77777777" w:rsidR="00B6451A" w:rsidRPr="008D08FA" w:rsidRDefault="00B6451A" w:rsidP="001134D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выполнение работ по проектированию, строительству и модернизации структурированных кабельных систем, в том числе локальных вычислительных сетей и внутренних телефонных сетей, осуществляется по формуле:</w:t>
            </w:r>
          </w:p>
          <w:p w14:paraId="7E558190" w14:textId="77777777" w:rsidR="00B6451A" w:rsidRPr="008D08FA" w:rsidRDefault="00B6451A" w:rsidP="00310A92">
            <w:pPr>
              <w:pStyle w:val="ConsPlusNormal"/>
              <w:ind w:hanging="233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НЗскс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=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Sпир+Sсмр</w:t>
            </w:r>
            <w:proofErr w:type="spellEnd"/>
          </w:p>
          <w:p w14:paraId="3C0ADA76" w14:textId="77777777" w:rsidR="00B6451A" w:rsidRPr="008D08FA" w:rsidRDefault="00B6451A" w:rsidP="00310A9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Где: </w:t>
            </w:r>
          </w:p>
          <w:p w14:paraId="2A2FB975" w14:textId="6DF07023" w:rsidR="00B6451A" w:rsidRPr="008D08FA" w:rsidRDefault="00B6451A" w:rsidP="001134DC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НЗскс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– нормативные затраты на выполнение работ по проектированию, строительству и модернизации структурированных кабельных систем, в том числе локальных вычислительных сетей и внутренних телефонных сетей;</w:t>
            </w:r>
          </w:p>
          <w:p w14:paraId="03EA7C00" w14:textId="77777777" w:rsidR="00B6451A" w:rsidRPr="008D08FA" w:rsidRDefault="00B6451A" w:rsidP="001134D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Sпир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– сумма выполнения работ по проектированию на n-кол-ва объектов</w:t>
            </w:r>
          </w:p>
          <w:p w14:paraId="55A3ABD8" w14:textId="77777777" w:rsidR="00B6451A" w:rsidRPr="008D08FA" w:rsidRDefault="00B6451A" w:rsidP="001134D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Sсмр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– сумма выполнения работ по строительству и модернизации на n-кол-ва объектов</w:t>
            </w:r>
          </w:p>
          <w:p w14:paraId="098CA554" w14:textId="03045EE1" w:rsidR="00B6451A" w:rsidRPr="008D08FA" w:rsidRDefault="00B6451A" w:rsidP="001134D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S – стоимость определяется проектно-сметным методом</w:t>
            </w:r>
          </w:p>
        </w:tc>
      </w:tr>
      <w:tr w:rsidR="008D08FA" w:rsidRPr="008D08FA" w14:paraId="11C8DDD5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ABBE744" w14:textId="3B495714" w:rsidR="001F3D50" w:rsidRPr="008D08FA" w:rsidRDefault="001F3D50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5A3D374" w14:textId="67439C7D" w:rsidR="001F3D50" w:rsidRPr="008D08FA" w:rsidRDefault="001F3D50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</w:t>
            </w:r>
            <w:r w:rsidR="001134DC">
              <w:rPr>
                <w:color w:val="000000" w:themeColor="text1"/>
                <w:sz w:val="20"/>
                <w:szCs w:val="20"/>
              </w:rPr>
              <w:br/>
            </w:r>
            <w:r w:rsidRPr="008D08FA">
              <w:rPr>
                <w:color w:val="000000" w:themeColor="text1"/>
                <w:sz w:val="20"/>
                <w:szCs w:val="20"/>
              </w:rPr>
              <w:t xml:space="preserve">и реализации государственных функций), не указанные в </w:t>
            </w:r>
            <w:hyperlink r:id="rId14" w:history="1">
              <w:r w:rsidRPr="008D08FA">
                <w:rPr>
                  <w:color w:val="000000" w:themeColor="text1"/>
                  <w:sz w:val="20"/>
                  <w:szCs w:val="20"/>
                </w:rPr>
                <w:t>подпунктах "а"</w:t>
              </w:r>
            </w:hyperlink>
            <w:r w:rsidRPr="008D08FA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15" w:history="1">
              <w:r w:rsidRPr="008D08FA">
                <w:rPr>
                  <w:color w:val="000000" w:themeColor="text1"/>
                  <w:sz w:val="20"/>
                  <w:szCs w:val="20"/>
                </w:rPr>
                <w:t>"ж" пункта 6</w:t>
              </w:r>
            </w:hyperlink>
            <w:r w:rsidRPr="008D08FA">
              <w:rPr>
                <w:color w:val="000000" w:themeColor="text1"/>
                <w:sz w:val="20"/>
                <w:szCs w:val="20"/>
              </w:rPr>
              <w:t xml:space="preserve"> Общих правил 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F3C202" w14:textId="4C1AFFC8" w:rsidR="001F3D50" w:rsidRPr="008D08FA" w:rsidRDefault="00720073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7 697 300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66C1C2" w14:textId="7F5B8016" w:rsidR="001F3D50" w:rsidRPr="008D08FA" w:rsidRDefault="001F3D50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9 892 100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241336" w14:textId="66719990" w:rsidR="001F3D50" w:rsidRPr="008D08FA" w:rsidRDefault="001F3D50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15 968 300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1075942" w14:textId="3E7AF517" w:rsidR="001F3D50" w:rsidRPr="008D08FA" w:rsidRDefault="001F3D50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в целях оказания государственных услуг (выполнения работ) и реализации государственных функций), не указанных в </w:t>
            </w:r>
            <w:hyperlink r:id="rId16" w:history="1">
              <w:r w:rsidRPr="008D08FA">
                <w:rPr>
                  <w:color w:val="000000" w:themeColor="text1"/>
                  <w:sz w:val="20"/>
                  <w:szCs w:val="20"/>
                </w:rPr>
                <w:t xml:space="preserve">подпунктах </w:t>
              </w:r>
              <w:r w:rsidRPr="008D08FA">
                <w:rPr>
                  <w:color w:val="000000" w:themeColor="text1"/>
                  <w:sz w:val="20"/>
                  <w:szCs w:val="20"/>
                </w:rPr>
                <w:br/>
                <w:t>"а"</w:t>
              </w:r>
            </w:hyperlink>
            <w:r w:rsidRPr="008D08FA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17" w:history="1">
              <w:r w:rsidRPr="008D08FA">
                <w:rPr>
                  <w:color w:val="000000" w:themeColor="text1"/>
                  <w:sz w:val="20"/>
                  <w:szCs w:val="20"/>
                </w:rPr>
                <w:t>"ж" пункта 6</w:t>
              </w:r>
            </w:hyperlink>
            <w:r w:rsidRPr="008D08FA">
              <w:rPr>
                <w:color w:val="000000" w:themeColor="text1"/>
                <w:sz w:val="20"/>
                <w:szCs w:val="20"/>
              </w:rPr>
              <w:t xml:space="preserve"> Общих правил, осуществляется исходя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из следующих групп затрат:</w:t>
            </w:r>
          </w:p>
          <w:p w14:paraId="11F7EB2F" w14:textId="77777777" w:rsidR="001F3D50" w:rsidRPr="008D08FA" w:rsidRDefault="001F3D50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услуги связи;</w:t>
            </w:r>
          </w:p>
          <w:p w14:paraId="6F061202" w14:textId="77777777" w:rsidR="001F3D50" w:rsidRPr="008D08FA" w:rsidRDefault="001F3D50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транспортные услуги;</w:t>
            </w:r>
          </w:p>
          <w:p w14:paraId="56EDDB50" w14:textId="4BA1CAA8" w:rsidR="001F3D50" w:rsidRPr="008D08FA" w:rsidRDefault="001F3D50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и наймом жилого помещения в связи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с командированием работников, заключаемым со сторонними организациями;</w:t>
            </w:r>
          </w:p>
          <w:p w14:paraId="7E03629A" w14:textId="77777777" w:rsidR="001F3D50" w:rsidRPr="008D08FA" w:rsidRDefault="001F3D50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коммунальные услуги;</w:t>
            </w:r>
          </w:p>
          <w:p w14:paraId="62EAA647" w14:textId="77777777" w:rsidR="001F3D50" w:rsidRPr="008D08FA" w:rsidRDefault="001F3D50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аренду помещений и оборудования;</w:t>
            </w:r>
          </w:p>
          <w:p w14:paraId="5EF9E734" w14:textId="77777777" w:rsidR="001F3D50" w:rsidRPr="008D08FA" w:rsidRDefault="001F3D50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содержание имущества;</w:t>
            </w:r>
          </w:p>
          <w:p w14:paraId="3427A7EF" w14:textId="28483676" w:rsidR="001F3D50" w:rsidRPr="008D08FA" w:rsidRDefault="001F3D50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затраты на приобретение прочих работ и услуг,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</w:p>
          <w:p w14:paraId="706240D5" w14:textId="77777777" w:rsidR="001F3D50" w:rsidRPr="008D08FA" w:rsidRDefault="001F3D50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приобретение основных средств;</w:t>
            </w:r>
          </w:p>
          <w:p w14:paraId="045E1063" w14:textId="77777777" w:rsidR="001F3D50" w:rsidRPr="008D08FA" w:rsidRDefault="001F3D50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приобретение нематериальных активов;</w:t>
            </w:r>
          </w:p>
          <w:p w14:paraId="27A753BF" w14:textId="42B2E6CE" w:rsidR="001F3D50" w:rsidRPr="008D08FA" w:rsidRDefault="001F3D50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затраты на приобретение материальных запасов,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 xml:space="preserve">не отнесенные к затратам, указанным в </w:t>
            </w:r>
            <w:hyperlink r:id="rId18" w:history="1">
              <w:r w:rsidRPr="008D08FA">
                <w:rPr>
                  <w:color w:val="000000" w:themeColor="text1"/>
                  <w:sz w:val="20"/>
                  <w:szCs w:val="20"/>
                </w:rPr>
                <w:t>подпунктах</w:t>
              </w:r>
              <w:r w:rsidRPr="008D08FA">
                <w:rPr>
                  <w:color w:val="000000" w:themeColor="text1"/>
                  <w:sz w:val="20"/>
                  <w:szCs w:val="20"/>
                </w:rPr>
                <w:br/>
                <w:t>"а"</w:t>
              </w:r>
            </w:hyperlink>
            <w:r w:rsidRPr="008D08FA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19" w:history="1">
              <w:r w:rsidRPr="008D08FA">
                <w:rPr>
                  <w:color w:val="000000" w:themeColor="text1"/>
                  <w:sz w:val="20"/>
                  <w:szCs w:val="20"/>
                </w:rPr>
                <w:t>"ж" пункта 6</w:t>
              </w:r>
            </w:hyperlink>
            <w:r w:rsidRPr="008D08FA">
              <w:rPr>
                <w:color w:val="000000" w:themeColor="text1"/>
                <w:sz w:val="20"/>
                <w:szCs w:val="20"/>
              </w:rPr>
              <w:t xml:space="preserve"> Общих правил;</w:t>
            </w:r>
          </w:p>
          <w:p w14:paraId="3352FD36" w14:textId="59449F8D" w:rsidR="001F3D50" w:rsidRPr="008D08FA" w:rsidRDefault="001F3D50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8D08FA">
                <w:rPr>
                  <w:color w:val="000000" w:themeColor="text1"/>
                  <w:sz w:val="20"/>
                  <w:szCs w:val="20"/>
                </w:rPr>
                <w:t>подпунктах "а"</w:t>
              </w:r>
            </w:hyperlink>
            <w:r w:rsidRPr="008D08FA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21" w:history="1">
              <w:r w:rsidRPr="008D08FA">
                <w:rPr>
                  <w:color w:val="000000" w:themeColor="text1"/>
                  <w:sz w:val="20"/>
                  <w:szCs w:val="20"/>
                </w:rPr>
                <w:t>"ж" пункта 6</w:t>
              </w:r>
            </w:hyperlink>
            <w:r w:rsidRPr="008D08FA">
              <w:rPr>
                <w:color w:val="000000" w:themeColor="text1"/>
                <w:sz w:val="20"/>
                <w:szCs w:val="20"/>
              </w:rPr>
              <w:t xml:space="preserve"> Общих правил</w:t>
            </w:r>
          </w:p>
        </w:tc>
      </w:tr>
      <w:tr w:rsidR="00C002ED" w:rsidRPr="008D08FA" w14:paraId="34534925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1F2E65B" w14:textId="1850DFA2" w:rsidR="00C002ED" w:rsidRPr="008D08FA" w:rsidRDefault="00C002ED" w:rsidP="00C002E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2.1.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E7C10D1" w14:textId="77777777" w:rsidR="00C002ED" w:rsidRPr="008D08FA" w:rsidRDefault="00C002ED" w:rsidP="00C002E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услуги связи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9E0103" w14:textId="3BF1421D" w:rsidR="00C002ED" w:rsidRPr="008D08FA" w:rsidRDefault="00C002ED" w:rsidP="00C002E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996D3" w14:textId="31823990" w:rsidR="00C002ED" w:rsidRPr="008D08FA" w:rsidRDefault="00C002ED" w:rsidP="00C002E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3BE21C" w14:textId="6BE719C8" w:rsidR="00C002ED" w:rsidRPr="008D08FA" w:rsidRDefault="00C002ED" w:rsidP="00C002E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4693AE7B" w14:textId="44C0307F" w:rsidR="00C002ED" w:rsidRPr="008D08FA" w:rsidRDefault="00C002ED" w:rsidP="00C002ED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Расчет нормативных затрат на услуги связи осуществляется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 xml:space="preserve">в порядке, определяемом ИОГВ (ОУ ТГВФ), исходя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из следующих подгрупп затрат:</w:t>
            </w:r>
          </w:p>
          <w:p w14:paraId="2A998AD0" w14:textId="77777777" w:rsidR="00C002ED" w:rsidRPr="008D08FA" w:rsidRDefault="00C002ED" w:rsidP="00C002ED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оплату услуг почтовой связи;</w:t>
            </w:r>
          </w:p>
          <w:p w14:paraId="5F6F1724" w14:textId="77777777" w:rsidR="00C002ED" w:rsidRPr="008D08FA" w:rsidRDefault="00C002ED" w:rsidP="00C002ED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затраты на оплату услуг специальной связи;</w:t>
            </w:r>
          </w:p>
          <w:p w14:paraId="7BB044FB" w14:textId="1C114EE8" w:rsidR="00C002ED" w:rsidRPr="008D08FA" w:rsidRDefault="00C002ED" w:rsidP="00C002ED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на услуги связи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 xml:space="preserve">в рамках затрат, указанных в </w:t>
            </w:r>
            <w:hyperlink r:id="rId22" w:history="1">
              <w:r w:rsidRPr="008D08FA">
                <w:rPr>
                  <w:color w:val="000000" w:themeColor="text1"/>
                  <w:sz w:val="20"/>
                  <w:szCs w:val="20"/>
                </w:rPr>
                <w:t>абзацах первом</w:t>
              </w:r>
            </w:hyperlink>
            <w:r w:rsidRPr="008D08FA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23" w:history="1">
              <w:r w:rsidRPr="008D08FA">
                <w:rPr>
                  <w:color w:val="000000" w:themeColor="text1"/>
                  <w:sz w:val="20"/>
                  <w:szCs w:val="20"/>
                </w:rPr>
                <w:t>двенадцатом пункта 15</w:t>
              </w:r>
            </w:hyperlink>
            <w:r w:rsidRPr="008D08FA">
              <w:rPr>
                <w:color w:val="000000" w:themeColor="text1"/>
                <w:sz w:val="20"/>
                <w:szCs w:val="20"/>
              </w:rPr>
              <w:t xml:space="preserve"> Общих правил</w:t>
            </w:r>
          </w:p>
        </w:tc>
      </w:tr>
      <w:tr w:rsidR="008D08FA" w:rsidRPr="008D08FA" w14:paraId="524EA7C4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7A29E2EF" w14:textId="656821EE" w:rsidR="001F3D50" w:rsidRPr="008D08FA" w:rsidRDefault="001F3D50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2.2.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3F3EA81" w14:textId="77777777" w:rsidR="001F3D50" w:rsidRPr="008D08FA" w:rsidRDefault="001F3D50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781E1F" w14:textId="4A296848" w:rsidR="001F3D50" w:rsidRPr="008D08FA" w:rsidRDefault="00852D73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6 129 300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285B23" w14:textId="348ED6F7" w:rsidR="001F3D50" w:rsidRPr="008D08FA" w:rsidRDefault="001F3D50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8 817 200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3D1951" w14:textId="40F65278" w:rsidR="001F3D50" w:rsidRPr="008D08FA" w:rsidRDefault="001F3D50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15 295 000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C3D6DEA" w14:textId="77777777" w:rsidR="001F3D50" w:rsidRPr="008D08FA" w:rsidRDefault="001F3D50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3BAE929C" w14:textId="77777777" w:rsidR="001F3D50" w:rsidRPr="008D08FA" w:rsidRDefault="001F3D50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333B3407" w14:textId="77777777" w:rsidR="001F3D50" w:rsidRPr="008D08FA" w:rsidRDefault="001F3D50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0147C3B8" w14:textId="77777777" w:rsidR="001F3D50" w:rsidRPr="008D08FA" w:rsidRDefault="001F3D50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14:paraId="392C0EC9" w14:textId="77777777" w:rsidR="001F3D50" w:rsidRPr="008D08FA" w:rsidRDefault="001F3D50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оплату проезда работника к месту нахождения учебного заведения и обратно;</w:t>
            </w:r>
          </w:p>
          <w:p w14:paraId="4CA4333E" w14:textId="6A3FFD8D" w:rsidR="001F3D50" w:rsidRPr="008D08FA" w:rsidRDefault="001F3D50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4" w:history="1">
              <w:r w:rsidRPr="008D08FA">
                <w:rPr>
                  <w:color w:val="000000" w:themeColor="text1"/>
                  <w:sz w:val="20"/>
                  <w:szCs w:val="20"/>
                </w:rPr>
                <w:t>абзацах первом</w:t>
              </w:r>
            </w:hyperlink>
            <w:r w:rsidRPr="008D08FA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25" w:history="1">
              <w:r w:rsidRPr="008D08FA">
                <w:rPr>
                  <w:color w:val="000000" w:themeColor="text1"/>
                  <w:sz w:val="20"/>
                  <w:szCs w:val="20"/>
                </w:rPr>
                <w:t>двенадцатом пункта 15</w:t>
              </w:r>
            </w:hyperlink>
            <w:r w:rsidRPr="008D08FA">
              <w:rPr>
                <w:color w:val="000000" w:themeColor="text1"/>
                <w:sz w:val="20"/>
                <w:szCs w:val="20"/>
              </w:rPr>
              <w:t xml:space="preserve"> Общих правил</w:t>
            </w:r>
          </w:p>
        </w:tc>
      </w:tr>
      <w:tr w:rsidR="008D08FA" w:rsidRPr="008D08FA" w14:paraId="61D582B9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E86E6AB" w14:textId="434270E9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2.2.1.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84BE725" w14:textId="77777777" w:rsidR="00D2102F" w:rsidRPr="008D08FA" w:rsidRDefault="00D2102F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EF32AF" w14:textId="74BC060D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783EEA" w14:textId="3DCCCC07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125A98" w14:textId="15D8EB6F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02A4CEA" w14:textId="5F0CDACB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8D08FA" w:rsidRPr="008D08FA" w14:paraId="2BF34CB8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704EB9E" w14:textId="658CFF63" w:rsidR="001F3D50" w:rsidRPr="008D08FA" w:rsidRDefault="001F3D50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2.2.2.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72CFE243" w14:textId="77777777" w:rsidR="001F3D50" w:rsidRPr="008D08FA" w:rsidRDefault="001F3D50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282AB0" w14:textId="65D38C43" w:rsidR="001F3D50" w:rsidRPr="008D08FA" w:rsidRDefault="00852D73" w:rsidP="00310A92">
            <w:pPr>
              <w:pStyle w:val="ConsPlusNormal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6 129 300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FA6FA4" w14:textId="529F8BCD" w:rsidR="001F3D50" w:rsidRPr="008D08FA" w:rsidRDefault="001F3D50" w:rsidP="00310A92">
            <w:pPr>
              <w:pStyle w:val="ConsPlusNormal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8 817 200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99A7EA" w14:textId="501734C0" w:rsidR="001F3D50" w:rsidRPr="008D08FA" w:rsidRDefault="001F3D50" w:rsidP="00310A92">
            <w:pPr>
              <w:pStyle w:val="ConsPlusNormal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15 295 000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B1872AE" w14:textId="77777777" w:rsidR="001F3D50" w:rsidRPr="008D08FA" w:rsidRDefault="001F3D50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13F42C45" w14:textId="77777777" w:rsidR="001F3D50" w:rsidRPr="008D08FA" w:rsidRDefault="001F3D50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953093E" w14:textId="77777777" w:rsidR="001F3D50" w:rsidRPr="008D08FA" w:rsidRDefault="001F3D50" w:rsidP="00310A92">
            <w:pPr>
              <w:pStyle w:val="ConsPlusNormal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НЗа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тс = 0,1 x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Чр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8D08FA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proofErr w:type="gramEnd"/>
            <w:r w:rsidRPr="008D08FA">
              <w:rPr>
                <w:color w:val="000000" w:themeColor="text1"/>
                <w:sz w:val="20"/>
                <w:szCs w:val="20"/>
              </w:rPr>
              <w:t xml:space="preserve"> а тс x Да тс,</w:t>
            </w:r>
          </w:p>
          <w:p w14:paraId="21964F84" w14:textId="77777777" w:rsidR="001F3D50" w:rsidRPr="008D08FA" w:rsidRDefault="001F3D50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E753314" w14:textId="77777777" w:rsidR="001F3D50" w:rsidRPr="008D08FA" w:rsidRDefault="001F3D50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НЗа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тс - нормативные затраты на оплату услуг аренды транспортных средств;</w:t>
            </w:r>
          </w:p>
          <w:p w14:paraId="11353B9E" w14:textId="77777777" w:rsidR="001F3D50" w:rsidRPr="008D08FA" w:rsidRDefault="001F3D50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Чр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423CDC76" w14:textId="77777777" w:rsidR="001F3D50" w:rsidRPr="008D08FA" w:rsidRDefault="001F3D50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8D08FA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proofErr w:type="gramEnd"/>
            <w:r w:rsidRPr="008D08FA">
              <w:rPr>
                <w:color w:val="000000" w:themeColor="text1"/>
                <w:sz w:val="20"/>
                <w:szCs w:val="20"/>
              </w:rPr>
              <w:t xml:space="preserve"> а тс - норматив цены услуг аренды транспортных средств;</w:t>
            </w:r>
          </w:p>
          <w:p w14:paraId="43DDB847" w14:textId="07608CD3" w:rsidR="001F3D50" w:rsidRPr="008D08FA" w:rsidRDefault="001F3D50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Да тс - количество дней оказания услуг аренды транспортных средств, но не более количества рабочих дней в году.</w:t>
            </w:r>
          </w:p>
        </w:tc>
      </w:tr>
      <w:tr w:rsidR="008D08FA" w:rsidRPr="008D08FA" w14:paraId="6B09CFFE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FD2E8EA" w14:textId="58A7EA03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2.2.3.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93E2A14" w14:textId="77777777" w:rsidR="00D2102F" w:rsidRPr="008D08FA" w:rsidRDefault="00D2102F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E12FA2" w14:textId="6ED5EECD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D490C" w14:textId="20372DDA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181A1D" w14:textId="7FE6D5F0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AAEB2B0" w14:textId="712A7A90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8D08FA" w:rsidRPr="008D08FA" w14:paraId="20CD4F37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727D3D1B" w14:textId="2D6BDFC0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2.2.4.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99E1C22" w14:textId="3101549E" w:rsidR="00D2102F" w:rsidRPr="008D08FA" w:rsidRDefault="00D2102F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Затраты на оплату проезда работника </w:t>
            </w:r>
            <w:r w:rsidR="001134DC">
              <w:rPr>
                <w:color w:val="000000" w:themeColor="text1"/>
                <w:sz w:val="20"/>
                <w:szCs w:val="20"/>
              </w:rPr>
              <w:br/>
            </w:r>
            <w:r w:rsidRPr="008D08FA">
              <w:rPr>
                <w:color w:val="000000" w:themeColor="text1"/>
                <w:sz w:val="20"/>
                <w:szCs w:val="20"/>
              </w:rPr>
              <w:t xml:space="preserve">к месту нахождения учебного заведения </w:t>
            </w:r>
            <w:r w:rsidR="001134DC">
              <w:rPr>
                <w:color w:val="000000" w:themeColor="text1"/>
                <w:sz w:val="20"/>
                <w:szCs w:val="20"/>
              </w:rPr>
              <w:br/>
            </w:r>
            <w:r w:rsidRPr="008D08FA">
              <w:rPr>
                <w:color w:val="000000" w:themeColor="text1"/>
                <w:sz w:val="20"/>
                <w:szCs w:val="20"/>
              </w:rPr>
              <w:t>и обратно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AA30C6" w14:textId="10B03638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1134D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1DEF67" w14:textId="531CCCE6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1134D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76033B" w14:textId="12ED6322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1134D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666CCD8" w14:textId="2C644D2C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проезда работника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8D08FA" w:rsidRPr="008D08FA" w14:paraId="0B8F879A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D827F49" w14:textId="196BB7E1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2.2.5.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7259FE11" w14:textId="75E8D32C" w:rsidR="00D2102F" w:rsidRPr="008D08FA" w:rsidRDefault="00D2102F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6" w:history="1">
              <w:r w:rsidRPr="008D08FA">
                <w:rPr>
                  <w:color w:val="000000" w:themeColor="text1"/>
                  <w:sz w:val="20"/>
                  <w:szCs w:val="20"/>
                </w:rPr>
                <w:t>абзацах первом</w:t>
              </w:r>
            </w:hyperlink>
            <w:r w:rsidRPr="008D08FA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27" w:history="1">
              <w:r w:rsidRPr="008D08FA">
                <w:rPr>
                  <w:color w:val="000000" w:themeColor="text1"/>
                  <w:sz w:val="20"/>
                  <w:szCs w:val="20"/>
                </w:rPr>
                <w:t>двенадцатом пункта 15</w:t>
              </w:r>
            </w:hyperlink>
            <w:r w:rsidRPr="008D08FA">
              <w:rPr>
                <w:color w:val="000000" w:themeColor="text1"/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74B742" w14:textId="2025E20C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A713CC" w14:textId="685DAA18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AF7B7D" w14:textId="6C533C59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8212B86" w14:textId="1EF153AC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 xml:space="preserve">на транспортные услуги в рамках затрат, указанных в </w:t>
            </w:r>
            <w:hyperlink r:id="rId28" w:history="1">
              <w:r w:rsidRPr="008D08FA">
                <w:rPr>
                  <w:color w:val="000000" w:themeColor="text1"/>
                  <w:sz w:val="20"/>
                  <w:szCs w:val="20"/>
                </w:rPr>
                <w:t>абзацах первом</w:t>
              </w:r>
            </w:hyperlink>
            <w:r w:rsidRPr="008D08FA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29" w:history="1">
              <w:r w:rsidRPr="008D08FA">
                <w:rPr>
                  <w:color w:val="000000" w:themeColor="text1"/>
                  <w:sz w:val="20"/>
                  <w:szCs w:val="20"/>
                </w:rPr>
                <w:t>двенадцатом пункта 15</w:t>
              </w:r>
            </w:hyperlink>
            <w:r w:rsidRPr="008D08FA">
              <w:rPr>
                <w:color w:val="000000" w:themeColor="text1"/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8D08FA" w:rsidRPr="008D08FA" w14:paraId="2135E4D2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7F64B529" w14:textId="148C76ED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2.3.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586F156" w14:textId="77777777" w:rsidR="00D2102F" w:rsidRPr="008D08FA" w:rsidRDefault="00D2102F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</w:t>
            </w: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сторонними организациями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E54B6E" w14:textId="07DCF69F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lastRenderedPageBreak/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8B96F9" w14:textId="42EDF1C0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2BAA66" w14:textId="3D60313C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B5FEFA9" w14:textId="2B23BA4A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из следующих подгрупп затрат:</w:t>
            </w:r>
          </w:p>
          <w:p w14:paraId="0A7A028F" w14:textId="7777777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проезд к месту командирования и обратно;</w:t>
            </w:r>
          </w:p>
          <w:p w14:paraId="05C0EB77" w14:textId="7777777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нормативные затраты по найму жилого помещения на период командирования.</w:t>
            </w:r>
          </w:p>
          <w:p w14:paraId="02C6D715" w14:textId="5515DA98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и профессиональной подготовки работников</w:t>
            </w:r>
          </w:p>
        </w:tc>
      </w:tr>
      <w:tr w:rsidR="008D08FA" w:rsidRPr="008D08FA" w14:paraId="5E30CFC4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B981BDE" w14:textId="45F8A23E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2.4.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571DA62" w14:textId="77777777" w:rsidR="00D2102F" w:rsidRPr="008D08FA" w:rsidRDefault="00D2102F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D3A70F" w14:textId="68435655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BCD2E7" w14:textId="7A53FB01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F3A37C" w14:textId="02D1466F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74533A7" w14:textId="7777777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14:paraId="74DB5153" w14:textId="7777777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газоснабжение и иные виды топлива;</w:t>
            </w:r>
          </w:p>
          <w:p w14:paraId="1CCBDE2E" w14:textId="7777777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электроснабжение;</w:t>
            </w:r>
          </w:p>
          <w:p w14:paraId="54175C75" w14:textId="7777777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теплоснабжение;</w:t>
            </w:r>
          </w:p>
          <w:p w14:paraId="1F42D4DD" w14:textId="7777777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горячее водоснабжение;</w:t>
            </w:r>
          </w:p>
          <w:p w14:paraId="61ECEC63" w14:textId="7777777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59358474" w14:textId="7777777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79EB97F0" w14:textId="3BC6BB09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на коммунальные услуги в рамках затрат, указанных в </w:t>
            </w:r>
            <w:hyperlink r:id="rId30" w:history="1">
              <w:r w:rsidRPr="008D08FA">
                <w:rPr>
                  <w:color w:val="000000" w:themeColor="text1"/>
                  <w:sz w:val="20"/>
                  <w:szCs w:val="20"/>
                </w:rPr>
                <w:t>абзацах первом</w:t>
              </w:r>
            </w:hyperlink>
            <w:r w:rsidRPr="008D08FA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31" w:history="1">
              <w:r w:rsidRPr="008D08FA">
                <w:rPr>
                  <w:color w:val="000000" w:themeColor="text1"/>
                  <w:sz w:val="20"/>
                  <w:szCs w:val="20"/>
                </w:rPr>
                <w:t>двенадцатом пункта 15</w:t>
              </w:r>
            </w:hyperlink>
            <w:r w:rsidRPr="008D08FA">
              <w:rPr>
                <w:color w:val="000000" w:themeColor="text1"/>
                <w:sz w:val="20"/>
                <w:szCs w:val="20"/>
              </w:rPr>
              <w:t xml:space="preserve"> Общих правил. Формирование затрат на коммунальные услуги осуществляется с учетом требований законодательства Российской Федерации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об энергосбережении и о повышении энергетической эффективности</w:t>
            </w:r>
          </w:p>
        </w:tc>
      </w:tr>
      <w:tr w:rsidR="008D08FA" w:rsidRPr="008D08FA" w14:paraId="61B956A3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19F7C88" w14:textId="7909EBEB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2.5.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E791738" w14:textId="77777777" w:rsidR="00D2102F" w:rsidRPr="008D08FA" w:rsidRDefault="00D2102F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7C8074" w14:textId="6708D592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8DC6D" w14:textId="58F62F82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0D05DB" w14:textId="77897686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F628980" w14:textId="01255B12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Расчет нормативных затрат на аренду помещений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и оборудования осуществляется исходя из следующих подгрупп затрат:</w:t>
            </w:r>
          </w:p>
          <w:p w14:paraId="6241CBC4" w14:textId="7777777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аренду помещений;</w:t>
            </w:r>
          </w:p>
          <w:p w14:paraId="1132F6FF" w14:textId="7777777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затраты на аренду помещения (зала) для проведения совещания;</w:t>
            </w:r>
          </w:p>
          <w:p w14:paraId="6B3A517A" w14:textId="7777777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аренду оборудования для проведения совещания;</w:t>
            </w:r>
          </w:p>
          <w:p w14:paraId="5B1F7ADD" w14:textId="112374F1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32" w:history="1">
              <w:r w:rsidRPr="008D08FA">
                <w:rPr>
                  <w:color w:val="000000" w:themeColor="text1"/>
                  <w:sz w:val="20"/>
                  <w:szCs w:val="20"/>
                </w:rPr>
                <w:t>абзацах первом</w:t>
              </w:r>
            </w:hyperlink>
            <w:r w:rsidRPr="008D08FA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33" w:history="1">
              <w:r w:rsidRPr="008D08FA">
                <w:rPr>
                  <w:color w:val="000000" w:themeColor="text1"/>
                  <w:sz w:val="20"/>
                  <w:szCs w:val="20"/>
                </w:rPr>
                <w:t>двенадцатом пункта 15</w:t>
              </w:r>
            </w:hyperlink>
            <w:r w:rsidRPr="008D08FA">
              <w:rPr>
                <w:color w:val="000000" w:themeColor="text1"/>
                <w:sz w:val="20"/>
                <w:szCs w:val="20"/>
              </w:rPr>
              <w:t xml:space="preserve"> Общих правил</w:t>
            </w:r>
          </w:p>
        </w:tc>
      </w:tr>
      <w:tr w:rsidR="008D08FA" w:rsidRPr="008D08FA" w14:paraId="11ABE228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E3D89B4" w14:textId="75930C3E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2.5.1.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9D873BE" w14:textId="77777777" w:rsidR="00D2102F" w:rsidRPr="008D08FA" w:rsidRDefault="00D2102F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DD0016" w14:textId="43327EAB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593173" w14:textId="03324210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CABA02" w14:textId="3A1D0E6B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ED6BCDC" w14:textId="7777777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4F1809D4" w14:textId="7777777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683DF5E9" w14:textId="77777777" w:rsidR="00D2102F" w:rsidRPr="008D08FA" w:rsidRDefault="00D2102F" w:rsidP="00310A92">
            <w:pPr>
              <w:pStyle w:val="ConsPlusNormal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НЗар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= Пар x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ар x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Мар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,</w:t>
            </w:r>
          </w:p>
          <w:p w14:paraId="2C0FDB10" w14:textId="7777777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7753D278" w14:textId="7777777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НЗар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65BE47BE" w14:textId="7777777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Пар - площадь арендуемых помещений;</w:t>
            </w:r>
          </w:p>
          <w:p w14:paraId="4FD3317E" w14:textId="184A0C42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ар - норматив цены аренды одного кв. м помещений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в расчете на один месяц аренды;</w:t>
            </w:r>
          </w:p>
          <w:p w14:paraId="1718135F" w14:textId="741E9712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Мар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8D08FA" w:rsidRPr="008D08FA" w14:paraId="080088DB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0A0FC651" w14:textId="7456F69A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2.5.2.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A37C43B" w14:textId="77777777" w:rsidR="00D2102F" w:rsidRPr="008D08FA" w:rsidRDefault="00D2102F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6FC4C0" w14:textId="5FAE6E70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DBF83B" w14:textId="41CFAFD4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CEBA49" w14:textId="57993C7E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4CD6DF7" w14:textId="6BC5029F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Расчет нормативных затрат на аренду помещения (зала)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для проведения совещания осуществляется в порядке, определяемом ИОГВ (ОУ ТГВФ)</w:t>
            </w:r>
          </w:p>
        </w:tc>
      </w:tr>
      <w:tr w:rsidR="008D08FA" w:rsidRPr="008D08FA" w14:paraId="59C14DD0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78EF13C" w14:textId="4D89C853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2.5.3.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1C93CB3" w14:textId="77777777" w:rsidR="00D2102F" w:rsidRPr="008D08FA" w:rsidRDefault="00D2102F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2A77D2" w14:textId="2CB29DDE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437021" w14:textId="5B5F1D4C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318EB6" w14:textId="6AF3C9AB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E3CB38F" w14:textId="000290A1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Расчет нормативных затрат на аренду оборудования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для проведения совещания осуществляется в порядке, определяемом ИОГВ (ОУ ТГВФ)</w:t>
            </w:r>
          </w:p>
        </w:tc>
      </w:tr>
      <w:tr w:rsidR="008D08FA" w:rsidRPr="008D08FA" w14:paraId="38341C05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40D0328B" w14:textId="17E5899F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2.5.4.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E2FD4D1" w14:textId="5660BB92" w:rsidR="00D2102F" w:rsidRPr="008D08FA" w:rsidRDefault="00D2102F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34" w:history="1">
              <w:r w:rsidRPr="008D08FA">
                <w:rPr>
                  <w:color w:val="000000" w:themeColor="text1"/>
                  <w:sz w:val="20"/>
                  <w:szCs w:val="20"/>
                </w:rPr>
                <w:t>абзацах первом</w:t>
              </w:r>
            </w:hyperlink>
            <w:r w:rsidRPr="008D08FA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35" w:history="1">
              <w:r w:rsidRPr="008D08FA">
                <w:rPr>
                  <w:color w:val="000000" w:themeColor="text1"/>
                  <w:sz w:val="20"/>
                  <w:szCs w:val="20"/>
                </w:rPr>
                <w:t xml:space="preserve">двенадцатом </w:t>
              </w:r>
              <w:r w:rsidRPr="008D08FA">
                <w:rPr>
                  <w:color w:val="000000" w:themeColor="text1"/>
                  <w:sz w:val="20"/>
                  <w:szCs w:val="20"/>
                </w:rPr>
                <w:lastRenderedPageBreak/>
                <w:t>пункта 15</w:t>
              </w:r>
            </w:hyperlink>
            <w:r w:rsidRPr="008D08FA">
              <w:rPr>
                <w:color w:val="000000" w:themeColor="text1"/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412FE" w14:textId="258C95E4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lastRenderedPageBreak/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59758A" w14:textId="1D5F0D8B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FEEBC0" w14:textId="62974C6F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3A6FC92" w14:textId="7D7319EC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 xml:space="preserve">на аренду помещений и оборудования в рамках затрат, указанных в </w:t>
            </w:r>
            <w:hyperlink r:id="rId36" w:history="1">
              <w:r w:rsidRPr="008D08FA">
                <w:rPr>
                  <w:color w:val="000000" w:themeColor="text1"/>
                  <w:sz w:val="20"/>
                  <w:szCs w:val="20"/>
                </w:rPr>
                <w:t>абзацах первом</w:t>
              </w:r>
            </w:hyperlink>
            <w:r w:rsidRPr="008D08FA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37" w:history="1">
              <w:r w:rsidRPr="008D08FA">
                <w:rPr>
                  <w:color w:val="000000" w:themeColor="text1"/>
                  <w:sz w:val="20"/>
                  <w:szCs w:val="20"/>
                </w:rPr>
                <w:t>двенадцатом пункта 15</w:t>
              </w:r>
            </w:hyperlink>
            <w:r w:rsidRPr="008D08FA">
              <w:rPr>
                <w:color w:val="000000" w:themeColor="text1"/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8D08FA" w:rsidRPr="008D08FA" w14:paraId="7C408C66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7D30EBC" w14:textId="32E65941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2.6.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6E92AE6" w14:textId="77777777" w:rsidR="00D2102F" w:rsidRPr="008D08FA" w:rsidRDefault="00D2102F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1F82E9" w14:textId="615C2E57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EDF7D2" w14:textId="286AAEA7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48D83B" w14:textId="1FBAF77D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BAE609E" w14:textId="7777777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14:paraId="4BBD879B" w14:textId="7777777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410828F7" w14:textId="7777777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71185588" w14:textId="7777777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-профилактический ремонт бытового оборудования;</w:t>
            </w:r>
          </w:p>
          <w:p w14:paraId="4D963F63" w14:textId="7777777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регламентно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-профилактический ремонт иного оборудования;</w:t>
            </w:r>
          </w:p>
          <w:p w14:paraId="180A91E8" w14:textId="7777777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498B336C" w14:textId="688C3C0F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на содержание имущества в рамках затрат, указанных в </w:t>
            </w:r>
            <w:hyperlink r:id="rId38" w:history="1">
              <w:r w:rsidRPr="008D08FA">
                <w:rPr>
                  <w:color w:val="000000" w:themeColor="text1"/>
                  <w:sz w:val="20"/>
                  <w:szCs w:val="20"/>
                </w:rPr>
                <w:t>абзацах первом</w:t>
              </w:r>
            </w:hyperlink>
            <w:r w:rsidRPr="008D08FA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39" w:history="1">
              <w:r w:rsidRPr="008D08FA">
                <w:rPr>
                  <w:color w:val="000000" w:themeColor="text1"/>
                  <w:sz w:val="20"/>
                  <w:szCs w:val="20"/>
                </w:rPr>
                <w:t>двенадцатом пункта 15</w:t>
              </w:r>
            </w:hyperlink>
            <w:r w:rsidRPr="008D08FA">
              <w:rPr>
                <w:color w:val="000000" w:themeColor="text1"/>
                <w:sz w:val="20"/>
                <w:szCs w:val="20"/>
              </w:rPr>
              <w:t xml:space="preserve"> Общих правил</w:t>
            </w:r>
          </w:p>
        </w:tc>
      </w:tr>
      <w:tr w:rsidR="008D08FA" w:rsidRPr="008D08FA" w14:paraId="4421D0BA" w14:textId="77777777" w:rsidTr="001134DC">
        <w:tblPrEx>
          <w:tblBorders>
            <w:insideH w:val="nil"/>
          </w:tblBorders>
        </w:tblPrEx>
        <w:trPr>
          <w:jc w:val="center"/>
        </w:trPr>
        <w:tc>
          <w:tcPr>
            <w:tcW w:w="266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535720E9" w14:textId="3A4225BF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2.7.</w:t>
            </w:r>
          </w:p>
        </w:tc>
        <w:tc>
          <w:tcPr>
            <w:tcW w:w="768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50966E39" w14:textId="4FC06734" w:rsidR="00D2102F" w:rsidRPr="008D08FA" w:rsidRDefault="00D2102F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</w:t>
            </w: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0F69E8" w14:textId="2017A7A7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lastRenderedPageBreak/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5EC406" w14:textId="46877374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92CC62" w14:textId="55651569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66405C09" w14:textId="28254092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 xml:space="preserve">и услуг, не относящихся к затратам на услуги связи, транспортные услуги, оплату расходов по договорам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 xml:space="preserve"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 xml:space="preserve">к затратам на коммунальные услуги, аренду помещений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и оборудования, содержание имущества, осуществляется исходя из следующих подгрупп затрат:</w:t>
            </w:r>
          </w:p>
          <w:p w14:paraId="4E17B3DD" w14:textId="7777777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7E5C0304" w14:textId="7777777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2AECB993" w14:textId="7777777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 xml:space="preserve">затраты на проведение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предрейсового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послерейсового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осмотра водителей транспортных средств;</w:t>
            </w:r>
          </w:p>
          <w:p w14:paraId="5697FF76" w14:textId="7777777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аттестацию специальных помещений;</w:t>
            </w:r>
          </w:p>
          <w:p w14:paraId="20304183" w14:textId="7777777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проведение диспансеризации работников;</w:t>
            </w:r>
          </w:p>
          <w:p w14:paraId="764E0ACA" w14:textId="7777777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монтаж (установку), дооборудование и наладку оборудования;</w:t>
            </w:r>
          </w:p>
          <w:p w14:paraId="2B00DD2C" w14:textId="7777777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оплату услуг вневедомственной охраны;</w:t>
            </w:r>
          </w:p>
          <w:p w14:paraId="5B31A924" w14:textId="7777777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1B32A0D9" w14:textId="7777777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оплату труда независимых экспертов;</w:t>
            </w:r>
          </w:p>
          <w:p w14:paraId="00516559" w14:textId="382AE4ED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абзацы одиннадцатый - двенадцатый исключены. - </w:t>
            </w:r>
            <w:hyperlink r:id="rId40" w:history="1">
              <w:r w:rsidRPr="008D08FA">
                <w:rPr>
                  <w:color w:val="000000" w:themeColor="text1"/>
                  <w:sz w:val="20"/>
                  <w:szCs w:val="20"/>
                </w:rPr>
                <w:t>Постановление</w:t>
              </w:r>
            </w:hyperlink>
            <w:r w:rsidRPr="008D08FA">
              <w:rPr>
                <w:color w:val="000000" w:themeColor="text1"/>
                <w:sz w:val="20"/>
                <w:szCs w:val="20"/>
              </w:rPr>
              <w:t xml:space="preserve"> Правительства Санкт-Петербурга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от 02.03.2022 N 158;</w:t>
            </w:r>
          </w:p>
          <w:p w14:paraId="229B8AA0" w14:textId="3127EDE1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 xml:space="preserve"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 xml:space="preserve">к затратам на коммунальные услуги, аренду помещений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 xml:space="preserve">и оборудования и содержание имущества, в рамках затрат, указанных в </w:t>
            </w:r>
            <w:hyperlink r:id="rId41" w:history="1">
              <w:r w:rsidRPr="008D08FA">
                <w:rPr>
                  <w:color w:val="000000" w:themeColor="text1"/>
                  <w:sz w:val="20"/>
                  <w:szCs w:val="20"/>
                </w:rPr>
                <w:t>абзацах первом</w:t>
              </w:r>
            </w:hyperlink>
            <w:r w:rsidRPr="008D08FA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42" w:history="1">
              <w:r w:rsidRPr="008D08FA">
                <w:rPr>
                  <w:color w:val="000000" w:themeColor="text1"/>
                  <w:sz w:val="20"/>
                  <w:szCs w:val="20"/>
                </w:rPr>
                <w:t>двенадцатом пункта 15</w:t>
              </w:r>
            </w:hyperlink>
            <w:r w:rsidRPr="008D08FA">
              <w:rPr>
                <w:color w:val="000000" w:themeColor="text1"/>
                <w:sz w:val="20"/>
                <w:szCs w:val="20"/>
              </w:rPr>
              <w:t xml:space="preserve"> Общих правил</w:t>
            </w:r>
          </w:p>
        </w:tc>
      </w:tr>
      <w:tr w:rsidR="008D08FA" w:rsidRPr="008D08FA" w14:paraId="2F37648D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05136AD" w14:textId="6B724000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2.7.1.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6AB7326" w14:textId="77777777" w:rsidR="00D2102F" w:rsidRPr="008D08FA" w:rsidRDefault="00D2102F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6D4CA7" w14:textId="42C341F7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225FF5" w14:textId="57C67A92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82A2C" w14:textId="745904B5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F29283F" w14:textId="101F1E96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оплату типографских работ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и услуг осуществляется в порядке, определяемом ИОГВ (ОУ ТГВФ), с учетом нормативных затрат на приобретение периодических печатных изданий.</w:t>
            </w:r>
          </w:p>
          <w:p w14:paraId="38F9AA44" w14:textId="7777777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14:paraId="5D05C114" w14:textId="7777777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40CCF5F4" w14:textId="77777777" w:rsidR="00D2102F" w:rsidRPr="008D08FA" w:rsidRDefault="00D2102F" w:rsidP="00310A92">
            <w:pPr>
              <w:pStyle w:val="ConsPlusNormal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НЗпи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Чр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пи x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Мпи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,</w:t>
            </w:r>
          </w:p>
          <w:p w14:paraId="12047BBE" w14:textId="7777777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510BE34A" w14:textId="7777777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НЗпи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501B81B9" w14:textId="7777777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Чр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4A4C6901" w14:textId="7777777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пи - норматив цены приобретения периодических печатных изданий;</w:t>
            </w:r>
          </w:p>
          <w:p w14:paraId="6E5ADF5A" w14:textId="70651A2F" w:rsidR="00D2102F" w:rsidRPr="008D08FA" w:rsidRDefault="00D2102F" w:rsidP="00310A92">
            <w:pPr>
              <w:spacing w:line="240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Мпи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8D08FA" w:rsidRPr="008D08FA" w14:paraId="7D941B2A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7B193B94" w14:textId="769321EE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2.7.2.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20F8C1D" w14:textId="77777777" w:rsidR="00D2102F" w:rsidRPr="008D08FA" w:rsidRDefault="00D2102F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7EE503" w14:textId="63F0BB42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491F0" w14:textId="254CB3DC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FF62C0" w14:textId="0A9CD372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57C534A" w14:textId="351358DA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8D08FA" w:rsidRPr="008D08FA" w14:paraId="54B9491E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35E31FEE" w14:textId="398F0C2A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2.7.3.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54CC919" w14:textId="77777777" w:rsidR="00D2102F" w:rsidRPr="008D08FA" w:rsidRDefault="00D2102F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предрейсового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послерейсового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CBA38A" w14:textId="3D686BB2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4DCEB6" w14:textId="69F856BD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FFCCF8" w14:textId="77249102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F67306B" w14:textId="14E5284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предрейсового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 xml:space="preserve">и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послерейсового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осмотра водителей транспортных средств осуществляется в порядке, определяемом ИОГВ (ОУ ТГВФ)</w:t>
            </w:r>
          </w:p>
        </w:tc>
      </w:tr>
      <w:tr w:rsidR="008D08FA" w:rsidRPr="008D08FA" w14:paraId="76D3AA2D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336F257" w14:textId="2BF66288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2.7.4.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DFBE9C4" w14:textId="77777777" w:rsidR="00D2102F" w:rsidRPr="008D08FA" w:rsidRDefault="00D2102F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3EF33" w14:textId="50DBFFB3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3C600D" w14:textId="22ED472D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3DBB7A" w14:textId="03D05853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B4DE83F" w14:textId="74F4BB30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8D08FA" w:rsidRPr="008D08FA" w14:paraId="7AC49A38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313472C4" w14:textId="51DBB9AE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2.7.5.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4238AC4" w14:textId="77777777" w:rsidR="00D2102F" w:rsidRPr="008D08FA" w:rsidRDefault="00D2102F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8F5892" w14:textId="6AD92CDC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45AAEF" w14:textId="289AE36B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BB811F" w14:textId="59133E23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64218FB" w14:textId="7777777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14:paraId="60C54234" w14:textId="7777777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A89A9D3" w14:textId="77777777" w:rsidR="00D2102F" w:rsidRPr="008D08FA" w:rsidRDefault="00D2102F" w:rsidP="00310A92">
            <w:pPr>
              <w:pStyle w:val="ConsPlusNormal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НЗдисп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Чр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дисп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,</w:t>
            </w:r>
          </w:p>
          <w:p w14:paraId="5E44AA77" w14:textId="7777777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B4C7485" w14:textId="7777777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НЗдисп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0F1ECB44" w14:textId="7777777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Чр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318FF55C" w14:textId="2B68A4FB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Нц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дисп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8D08FA" w:rsidRPr="008D08FA" w14:paraId="2D0DD035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35D4157" w14:textId="00E4977B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2.7.6.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BA08F22" w14:textId="77777777" w:rsidR="00D2102F" w:rsidRPr="008D08FA" w:rsidRDefault="00D2102F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FCDBD" w14:textId="52439C61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A4A2F3" w14:textId="06D32303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0C3592" w14:textId="6CF2E189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C6FEE18" w14:textId="28E0AB63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Расчет нормативных затрат на монтаж (установку), дооборудование и наладку оборудования осуществляется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8D08FA" w:rsidRPr="008D08FA" w14:paraId="3A71DA21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05F951A8" w14:textId="578683C6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2.7.7.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8BE49AF" w14:textId="77777777" w:rsidR="00D2102F" w:rsidRPr="008D08FA" w:rsidRDefault="00D2102F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1DAC7E" w14:textId="3CC32E7E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6F4985" w14:textId="26DB7D01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6454CC" w14:textId="4D57520D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6415FC03" w14:textId="163D3A1C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оплату услуг вневедомственной охраны осуществляется в порядке, определяемом ИОГВ (ОУ ТГВФ)</w:t>
            </w:r>
          </w:p>
        </w:tc>
      </w:tr>
      <w:tr w:rsidR="008D08FA" w:rsidRPr="008D08FA" w14:paraId="0D38F985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3CC9F210" w14:textId="30FE9D1E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2.7.8.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A5833FE" w14:textId="77777777" w:rsidR="00D2102F" w:rsidRPr="008D08FA" w:rsidRDefault="00D2102F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CF6B7F" w14:textId="29F38987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5BA0E7" w14:textId="7EEFBA7C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38BFD7" w14:textId="4DD21AF6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6E249A1B" w14:textId="66785B71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в порядке, определяемом ИОГВ (ОУ ТГВФ)</w:t>
            </w:r>
          </w:p>
        </w:tc>
      </w:tr>
      <w:tr w:rsidR="008D08FA" w:rsidRPr="008D08FA" w14:paraId="65E82991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DC91298" w14:textId="1192AFE7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2.7.9.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5DB42AA" w14:textId="77777777" w:rsidR="00D2102F" w:rsidRPr="008D08FA" w:rsidRDefault="00D2102F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992762" w14:textId="10612936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88BA35" w14:textId="7A76A7EC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5C7AC3" w14:textId="3515087D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FDE802E" w14:textId="1A3BBF81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8D08FA" w:rsidRPr="008D08FA" w14:paraId="1642B876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C35EE14" w14:textId="08E76F74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2.7.10.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BFB6AD5" w14:textId="59B50D4D" w:rsidR="00D2102F" w:rsidRPr="008D08FA" w:rsidRDefault="00D2102F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</w:t>
            </w: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 xml:space="preserve">услуг, связанных </w:t>
            </w:r>
            <w:r w:rsidR="001134DC">
              <w:rPr>
                <w:color w:val="000000" w:themeColor="text1"/>
                <w:sz w:val="20"/>
                <w:szCs w:val="20"/>
              </w:rPr>
              <w:br/>
            </w:r>
            <w:r w:rsidRPr="008D08FA">
              <w:rPr>
                <w:color w:val="000000" w:themeColor="text1"/>
                <w:sz w:val="20"/>
                <w:szCs w:val="20"/>
              </w:rPr>
              <w:t xml:space="preserve">с проездом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 xml:space="preserve">и наймом жилого помещения в связи </w:t>
            </w:r>
            <w:r w:rsidR="001134DC">
              <w:rPr>
                <w:color w:val="000000" w:themeColor="text1"/>
                <w:sz w:val="20"/>
                <w:szCs w:val="20"/>
              </w:rPr>
              <w:br/>
            </w:r>
            <w:r w:rsidRPr="008D08FA">
              <w:rPr>
                <w:color w:val="000000" w:themeColor="text1"/>
                <w:sz w:val="20"/>
                <w:szCs w:val="20"/>
              </w:rPr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</w:t>
            </w:r>
            <w:r w:rsidR="001134DC">
              <w:rPr>
                <w:color w:val="000000" w:themeColor="text1"/>
                <w:sz w:val="20"/>
                <w:szCs w:val="20"/>
              </w:rPr>
              <w:br/>
            </w:r>
            <w:r w:rsidRPr="008D08FA">
              <w:rPr>
                <w:color w:val="000000" w:themeColor="text1"/>
                <w:sz w:val="20"/>
                <w:szCs w:val="20"/>
              </w:rPr>
              <w:t xml:space="preserve">и оборудования </w:t>
            </w:r>
            <w:r w:rsidR="001134DC">
              <w:rPr>
                <w:color w:val="000000" w:themeColor="text1"/>
                <w:sz w:val="20"/>
                <w:szCs w:val="20"/>
              </w:rPr>
              <w:br/>
            </w:r>
            <w:r w:rsidRPr="008D08FA">
              <w:rPr>
                <w:color w:val="000000" w:themeColor="text1"/>
                <w:sz w:val="20"/>
                <w:szCs w:val="20"/>
              </w:rPr>
              <w:t xml:space="preserve">и содержание имущества, в рамках затрат, указанных в </w:t>
            </w:r>
            <w:hyperlink r:id="rId43" w:history="1">
              <w:r w:rsidRPr="008D08FA">
                <w:rPr>
                  <w:color w:val="000000" w:themeColor="text1"/>
                  <w:sz w:val="20"/>
                  <w:szCs w:val="20"/>
                </w:rPr>
                <w:t>абзацах первом</w:t>
              </w:r>
            </w:hyperlink>
            <w:r w:rsidRPr="008D08FA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44" w:history="1">
              <w:r w:rsidRPr="008D08FA">
                <w:rPr>
                  <w:color w:val="000000" w:themeColor="text1"/>
                  <w:sz w:val="20"/>
                  <w:szCs w:val="20"/>
                </w:rPr>
                <w:t>двенадцатом пункта 15</w:t>
              </w:r>
            </w:hyperlink>
            <w:r w:rsidRPr="008D08FA">
              <w:rPr>
                <w:color w:val="000000" w:themeColor="text1"/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3E20A2" w14:textId="02F371B7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1134DC">
              <w:rPr>
                <w:color w:val="000000" w:themeColor="text1"/>
                <w:sz w:val="22"/>
                <w:szCs w:val="22"/>
              </w:rPr>
              <w:lastRenderedPageBreak/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76A39E" w14:textId="505E25D6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1134D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6FCA26" w14:textId="46DE70F7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1134D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60724635" w14:textId="2B2CDA04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Расчет иных нормативных затрат, относящихся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45" w:history="1">
              <w:r w:rsidRPr="008D08FA">
                <w:rPr>
                  <w:color w:val="000000" w:themeColor="text1"/>
                  <w:sz w:val="20"/>
                  <w:szCs w:val="20"/>
                </w:rPr>
                <w:t>абзацах первом</w:t>
              </w:r>
            </w:hyperlink>
            <w:r w:rsidRPr="008D08FA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46" w:history="1">
              <w:r w:rsidRPr="008D08FA">
                <w:rPr>
                  <w:color w:val="000000" w:themeColor="text1"/>
                  <w:sz w:val="20"/>
                  <w:szCs w:val="20"/>
                </w:rPr>
                <w:t xml:space="preserve">двенадцатом </w:t>
              </w:r>
              <w:r w:rsidRPr="008D08FA">
                <w:rPr>
                  <w:color w:val="000000" w:themeColor="text1"/>
                  <w:sz w:val="20"/>
                  <w:szCs w:val="20"/>
                </w:rPr>
                <w:lastRenderedPageBreak/>
                <w:t>пункта 15</w:t>
              </w:r>
            </w:hyperlink>
            <w:r w:rsidRPr="008D08FA">
              <w:rPr>
                <w:color w:val="000000" w:themeColor="text1"/>
                <w:sz w:val="20"/>
                <w:szCs w:val="20"/>
              </w:rPr>
              <w:t xml:space="preserve"> Общих правил, осуществляется в порядке, определяемом ИОГВ (ОУ ТГВФ), с учетом нормативных затрат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="001134DC">
              <w:rPr>
                <w:color w:val="000000" w:themeColor="text1"/>
                <w:sz w:val="20"/>
                <w:szCs w:val="20"/>
              </w:rPr>
              <w:br/>
            </w:r>
            <w:r w:rsidRPr="008D08FA">
              <w:rPr>
                <w:color w:val="000000" w:themeColor="text1"/>
                <w:sz w:val="20"/>
                <w:szCs w:val="20"/>
              </w:rPr>
              <w:t>и здоровью граждан.</w:t>
            </w:r>
          </w:p>
          <w:p w14:paraId="1AFC3FD7" w14:textId="7777777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выполнение указанных работ осуществляется по формуле:</w:t>
            </w:r>
          </w:p>
          <w:p w14:paraId="5A29D3C0" w14:textId="7777777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1AD52E1" w14:textId="7777777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08DA9632" wp14:editId="44C0C212">
                  <wp:extent cx="1920240" cy="31242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4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514B51" w14:textId="7777777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66C34A80" w14:textId="7777777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где:</w:t>
            </w:r>
          </w:p>
          <w:p w14:paraId="6D0DF5CD" w14:textId="51012FE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НЗОК - нормативные затраты на выполнение работ по ликвидации последствий ситуаций, которые могут привести </w:t>
            </w:r>
            <w:r w:rsidR="001134DC">
              <w:rPr>
                <w:color w:val="000000" w:themeColor="text1"/>
                <w:sz w:val="20"/>
                <w:szCs w:val="20"/>
              </w:rPr>
              <w:br/>
            </w:r>
            <w:r w:rsidRPr="008D08FA">
              <w:rPr>
                <w:color w:val="000000" w:themeColor="text1"/>
                <w:sz w:val="20"/>
                <w:szCs w:val="20"/>
              </w:rPr>
              <w:t xml:space="preserve">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="001134DC">
              <w:rPr>
                <w:color w:val="000000" w:themeColor="text1"/>
                <w:sz w:val="20"/>
                <w:szCs w:val="20"/>
              </w:rPr>
              <w:br/>
            </w:r>
            <w:r w:rsidRPr="008D08FA">
              <w:rPr>
                <w:color w:val="000000" w:themeColor="text1"/>
                <w:sz w:val="20"/>
                <w:szCs w:val="20"/>
              </w:rPr>
              <w:t>и создающих угрозу жизни и здоровью граждан;</w:t>
            </w:r>
          </w:p>
          <w:p w14:paraId="4B9BA97D" w14:textId="3302C302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Нц_ОК_i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норматив цены на выполнение работ i-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вида по ликвидации последствий ситуаций, которые могут привести </w:t>
            </w:r>
            <w:r w:rsidR="001134DC">
              <w:rPr>
                <w:color w:val="000000" w:themeColor="text1"/>
                <w:sz w:val="20"/>
                <w:szCs w:val="20"/>
              </w:rPr>
              <w:br/>
            </w:r>
            <w:r w:rsidRPr="008D08FA">
              <w:rPr>
                <w:color w:val="000000" w:themeColor="text1"/>
                <w:sz w:val="20"/>
                <w:szCs w:val="20"/>
              </w:rPr>
              <w:t xml:space="preserve">к нарушению функционирования систем жизнеобеспечения населения на верхних ограждающих конструкциях </w:t>
            </w: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 xml:space="preserve">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="001134DC">
              <w:rPr>
                <w:color w:val="000000" w:themeColor="text1"/>
                <w:sz w:val="20"/>
                <w:szCs w:val="20"/>
              </w:rPr>
              <w:br/>
            </w:r>
            <w:r w:rsidRPr="008D08FA">
              <w:rPr>
                <w:color w:val="000000" w:themeColor="text1"/>
                <w:sz w:val="20"/>
                <w:szCs w:val="20"/>
              </w:rPr>
              <w:t>и создающих угрозу жизни и здоровью граждан;</w:t>
            </w:r>
          </w:p>
          <w:p w14:paraId="22AB0745" w14:textId="3EA68DC3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Кi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количество работ i-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го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="001134DC">
              <w:rPr>
                <w:color w:val="000000" w:themeColor="text1"/>
                <w:sz w:val="20"/>
                <w:szCs w:val="20"/>
              </w:rPr>
              <w:br/>
            </w:r>
            <w:r w:rsidRPr="008D08FA">
              <w:rPr>
                <w:color w:val="000000" w:themeColor="text1"/>
                <w:sz w:val="20"/>
                <w:szCs w:val="20"/>
              </w:rPr>
              <w:t>и здоровью граждан.</w:t>
            </w:r>
          </w:p>
        </w:tc>
      </w:tr>
      <w:tr w:rsidR="00C002ED" w:rsidRPr="008D08FA" w14:paraId="2AD36FF3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68F9D1C" w14:textId="30EC74F4" w:rsidR="00C002ED" w:rsidRPr="008D08FA" w:rsidRDefault="00C002ED" w:rsidP="00C002E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2.8.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E8AF133" w14:textId="77777777" w:rsidR="00C002ED" w:rsidRPr="008D08FA" w:rsidRDefault="00C002ED" w:rsidP="00C002E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53E394" w14:textId="663711D5" w:rsidR="00C002ED" w:rsidRPr="008D08FA" w:rsidRDefault="00C002ED" w:rsidP="00C002E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630 300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E8B7E" w14:textId="6DAD902D" w:rsidR="00C002ED" w:rsidRPr="008D08FA" w:rsidRDefault="00C002ED" w:rsidP="00C002E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A3BBC" w14:textId="105D05DE" w:rsidR="00C002ED" w:rsidRPr="008D08FA" w:rsidRDefault="00C002ED" w:rsidP="00C002E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A41A683" w14:textId="77777777" w:rsidR="00C002ED" w:rsidRPr="008D08FA" w:rsidRDefault="00C002ED" w:rsidP="00C002ED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039DB700" w14:textId="77777777" w:rsidR="00C002ED" w:rsidRPr="008D08FA" w:rsidRDefault="00C002ED" w:rsidP="00C002ED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приобретение транспортных средств;</w:t>
            </w:r>
          </w:p>
          <w:p w14:paraId="54823272" w14:textId="77777777" w:rsidR="00C002ED" w:rsidRPr="008D08FA" w:rsidRDefault="00C002ED" w:rsidP="00C002ED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приобретение мебели;</w:t>
            </w:r>
          </w:p>
          <w:p w14:paraId="21D62924" w14:textId="77777777" w:rsidR="00C002ED" w:rsidRPr="008D08FA" w:rsidRDefault="00C002ED" w:rsidP="00C002ED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приобретение систем кондиционирования;</w:t>
            </w:r>
          </w:p>
          <w:p w14:paraId="1C0FF269" w14:textId="2FF508DF" w:rsidR="00C002ED" w:rsidRPr="008D08FA" w:rsidRDefault="00C002ED" w:rsidP="00C002ED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48" w:history="1">
              <w:r w:rsidRPr="008D08FA">
                <w:rPr>
                  <w:color w:val="000000" w:themeColor="text1"/>
                  <w:sz w:val="20"/>
                  <w:szCs w:val="20"/>
                </w:rPr>
                <w:t>абзацах первом</w:t>
              </w:r>
            </w:hyperlink>
            <w:r w:rsidRPr="008D08FA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49" w:history="1">
              <w:r w:rsidRPr="008D08FA">
                <w:rPr>
                  <w:color w:val="000000" w:themeColor="text1"/>
                  <w:sz w:val="20"/>
                  <w:szCs w:val="20"/>
                </w:rPr>
                <w:t>двенадцатом пункта 15</w:t>
              </w:r>
            </w:hyperlink>
            <w:r w:rsidRPr="008D08FA">
              <w:rPr>
                <w:color w:val="000000" w:themeColor="text1"/>
                <w:sz w:val="20"/>
                <w:szCs w:val="20"/>
              </w:rPr>
              <w:t xml:space="preserve"> Общих правил</w:t>
            </w:r>
          </w:p>
        </w:tc>
      </w:tr>
      <w:tr w:rsidR="008D08FA" w:rsidRPr="008D08FA" w14:paraId="2AF44D6D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0C7A93E6" w14:textId="532027FE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2.8.1.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5889121" w14:textId="77777777" w:rsidR="00D2102F" w:rsidRPr="008D08FA" w:rsidRDefault="00D2102F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349021" w14:textId="3E3DF6AF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8A2678" w14:textId="6A2D711C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F29366" w14:textId="6C5941B2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D0D86AD" w14:textId="48438000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C002ED" w:rsidRPr="008D08FA" w14:paraId="19A7AC42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794B195F" w14:textId="5325D280" w:rsidR="00C002ED" w:rsidRPr="008D08FA" w:rsidRDefault="00C002ED" w:rsidP="00C002E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2.8.2.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1195C5A" w14:textId="77777777" w:rsidR="00C002ED" w:rsidRPr="008D08FA" w:rsidRDefault="00C002ED" w:rsidP="00C002E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686E37" w14:textId="49FFAABB" w:rsidR="00C002ED" w:rsidRPr="008D08FA" w:rsidRDefault="00C002ED" w:rsidP="00C002E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566 361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A46CE6" w14:textId="63295F73" w:rsidR="00C002ED" w:rsidRPr="008D08FA" w:rsidRDefault="00C002ED" w:rsidP="00C002E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2B2DB" w14:textId="34898EAA" w:rsidR="00C002ED" w:rsidRPr="008D08FA" w:rsidRDefault="00C002ED" w:rsidP="00C002E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6BE9039E" w14:textId="77777777" w:rsidR="00C002ED" w:rsidRPr="008D08FA" w:rsidRDefault="00C002ED" w:rsidP="00C002ED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14:paraId="653CAEB8" w14:textId="77777777" w:rsidR="00C002ED" w:rsidRPr="008D08FA" w:rsidRDefault="00C002ED" w:rsidP="00C002ED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6407BF74" w14:textId="77777777" w:rsidR="00C002ED" w:rsidRPr="008D08FA" w:rsidRDefault="00C002ED" w:rsidP="00C002ED">
            <w:pPr>
              <w:pStyle w:val="ConsPlusNormal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noProof/>
                <w:color w:val="000000" w:themeColor="text1"/>
                <w:sz w:val="20"/>
                <w:szCs w:val="20"/>
              </w:rPr>
              <w:lastRenderedPageBreak/>
              <w:drawing>
                <wp:inline distT="0" distB="0" distL="0" distR="0" wp14:anchorId="4E0E5320" wp14:editId="1697BF0E">
                  <wp:extent cx="2419350" cy="581025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48B396" w14:textId="77777777" w:rsidR="00C002ED" w:rsidRPr="008D08FA" w:rsidRDefault="00C002ED" w:rsidP="00C002ED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381E514B" w14:textId="77777777" w:rsidR="00C002ED" w:rsidRPr="008D08FA" w:rsidRDefault="00C002ED" w:rsidP="00C002ED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НЗмеб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7E216EE0" w14:textId="77777777" w:rsidR="00C002ED" w:rsidRPr="008D08FA" w:rsidRDefault="00C002ED" w:rsidP="00C002ED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меб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14:paraId="63A79643" w14:textId="77777777" w:rsidR="00C002ED" w:rsidRPr="008D08FA" w:rsidRDefault="00C002ED" w:rsidP="00C002ED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Чпр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F3C712A" w14:textId="77777777" w:rsidR="00C002ED" w:rsidRPr="008D08FA" w:rsidRDefault="00C002ED" w:rsidP="00C002ED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Нспи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меб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1FF874DB" w14:textId="04ED5AC0" w:rsidR="00C002ED" w:rsidRPr="008D08FA" w:rsidRDefault="00C002ED" w:rsidP="00C002ED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Чпл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в ИОГВ (ОУ ТГВФ, КУ)</w:t>
            </w:r>
          </w:p>
        </w:tc>
      </w:tr>
      <w:tr w:rsidR="008D08FA" w:rsidRPr="008D08FA" w14:paraId="42FCDDD6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0882A61" w14:textId="39B14A2F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2.8.3.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2CEB33E" w14:textId="77777777" w:rsidR="00D2102F" w:rsidRPr="008D08FA" w:rsidRDefault="00D2102F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BF097F" w14:textId="4D562643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DC1AEA" w14:textId="7D06AFDA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14B51" w14:textId="04954465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0B320C5" w14:textId="6984E6E0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C002ED" w:rsidRPr="008D08FA" w14:paraId="392ABBC6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287156E" w14:textId="780EE6B7" w:rsidR="00C002ED" w:rsidRPr="008D08FA" w:rsidRDefault="00C002ED" w:rsidP="00C002E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2.8.4.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34E0BA2" w14:textId="6D3BF0BA" w:rsidR="00C002ED" w:rsidRPr="008D08FA" w:rsidRDefault="00C002ED" w:rsidP="00C002E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на приобретение основных средств 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 w:rsidRPr="008D08FA">
              <w:rPr>
                <w:color w:val="000000" w:themeColor="text1"/>
                <w:sz w:val="20"/>
                <w:szCs w:val="20"/>
              </w:rPr>
              <w:t xml:space="preserve">в рамках затрат, указанных в </w:t>
            </w:r>
            <w:hyperlink r:id="rId51" w:history="1">
              <w:r w:rsidRPr="008D08FA">
                <w:rPr>
                  <w:color w:val="000000" w:themeColor="text1"/>
                  <w:sz w:val="20"/>
                  <w:szCs w:val="20"/>
                </w:rPr>
                <w:t>абзацах первом</w:t>
              </w:r>
            </w:hyperlink>
            <w:r w:rsidRPr="008D08FA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52" w:history="1">
              <w:r w:rsidRPr="008D08FA">
                <w:rPr>
                  <w:color w:val="000000" w:themeColor="text1"/>
                  <w:sz w:val="20"/>
                  <w:szCs w:val="20"/>
                </w:rPr>
                <w:t>двенадцатом пункта 15</w:t>
              </w:r>
            </w:hyperlink>
            <w:r w:rsidRPr="008D08FA">
              <w:rPr>
                <w:color w:val="000000" w:themeColor="text1"/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210432" w14:textId="46580F6C" w:rsidR="00C002ED" w:rsidRPr="008D08FA" w:rsidRDefault="00C002ED" w:rsidP="00C002E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63 939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AAAA70" w14:textId="7C8B72D5" w:rsidR="00C002ED" w:rsidRPr="008D08FA" w:rsidRDefault="00C002ED" w:rsidP="00C002E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594DFA" w14:textId="224232E1" w:rsidR="00C002ED" w:rsidRPr="008D08FA" w:rsidRDefault="00C002ED" w:rsidP="00C002E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C1127A4" w14:textId="20BF32AF" w:rsidR="00C002ED" w:rsidRPr="008D08FA" w:rsidRDefault="00C002ED" w:rsidP="00C002ED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Расчет иных нормативных затрат, относящихся к затратам на приобретение основных средств в рамках затрат, указанных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 xml:space="preserve">в </w:t>
            </w:r>
            <w:hyperlink r:id="rId53" w:history="1">
              <w:r w:rsidRPr="008D08FA">
                <w:rPr>
                  <w:color w:val="000000" w:themeColor="text1"/>
                  <w:sz w:val="20"/>
                  <w:szCs w:val="20"/>
                </w:rPr>
                <w:t>абзацах первом</w:t>
              </w:r>
            </w:hyperlink>
            <w:r w:rsidRPr="008D08FA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54" w:history="1">
              <w:r w:rsidRPr="008D08FA">
                <w:rPr>
                  <w:color w:val="000000" w:themeColor="text1"/>
                  <w:sz w:val="20"/>
                  <w:szCs w:val="20"/>
                </w:rPr>
                <w:t>двенадцатом пункта 15</w:t>
              </w:r>
            </w:hyperlink>
            <w:r w:rsidRPr="008D08FA">
              <w:rPr>
                <w:color w:val="000000" w:themeColor="text1"/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C002ED" w:rsidRPr="008D08FA" w14:paraId="6B9821BA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794A9D0" w14:textId="0A0DF6AB" w:rsidR="00C002ED" w:rsidRPr="008D08FA" w:rsidRDefault="00C002ED" w:rsidP="00C002ED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2.8.4-1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7D436D78" w14:textId="54BCBB7D" w:rsidR="00C002ED" w:rsidRPr="008D08FA" w:rsidRDefault="00C002ED" w:rsidP="00C002ED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на </w:t>
            </w:r>
            <w:r w:rsidRPr="008D08FA">
              <w:rPr>
                <w:color w:val="000000" w:themeColor="text1"/>
                <w:sz w:val="20"/>
                <w:szCs w:val="20"/>
              </w:rPr>
              <w:t>приобретение прочих основных средств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CB9DCA" w14:textId="3460BEF5" w:rsidR="00C002ED" w:rsidRPr="008D08FA" w:rsidRDefault="00C002ED" w:rsidP="00C002E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63 939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711857" w14:textId="6DDADF72" w:rsidR="00C002ED" w:rsidRPr="008D08FA" w:rsidRDefault="00C002ED" w:rsidP="00C002E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BF7FCD" w14:textId="7232D697" w:rsidR="00C002ED" w:rsidRPr="008D08FA" w:rsidRDefault="00C002ED" w:rsidP="00C002E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C64E850" w14:textId="77777777" w:rsidR="00C002ED" w:rsidRPr="008D08FA" w:rsidRDefault="00C002ED" w:rsidP="00C002ED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Расчет нормативных затрат на </w:t>
            </w:r>
            <w:r w:rsidRPr="008D08FA">
              <w:rPr>
                <w:color w:val="000000" w:themeColor="text1"/>
                <w:sz w:val="20"/>
                <w:szCs w:val="20"/>
              </w:rPr>
              <w:t>приобретение прочих основных средств определяется по формуле:</w:t>
            </w:r>
          </w:p>
          <w:p w14:paraId="46313B4D" w14:textId="77777777" w:rsidR="00C002ED" w:rsidRPr="008D08FA" w:rsidRDefault="00C002ED" w:rsidP="00C002ED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</w:p>
          <w:p w14:paraId="69BCC4B9" w14:textId="77777777" w:rsidR="00C002ED" w:rsidRPr="008D08FA" w:rsidRDefault="00C002ED" w:rsidP="00C002ED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bCs/>
                <w:i/>
                <w:color w:val="000000" w:themeColor="text1"/>
                <w:sz w:val="20"/>
                <w:szCs w:val="20"/>
              </w:rPr>
            </w:pPr>
            <m:oMath>
              <m:r>
                <w:rPr>
                  <w:rFonts w:ascii="Cambria Math" w:eastAsia="Calibri" w:hAnsi="Cambria Math"/>
                  <w:color w:val="000000" w:themeColor="text1"/>
                  <w:sz w:val="20"/>
                  <w:szCs w:val="20"/>
                </w:rPr>
                <m:t xml:space="preserve">НЗпос= </m:t>
              </m:r>
              <m:nary>
                <m:naryPr>
                  <m:chr m:val="∑"/>
                  <m:limLoc m:val="subSup"/>
                  <m:ctrlPr>
                    <w:rPr>
                      <w:rFonts w:ascii="Cambria Math" w:eastAsia="Calibri" w:hAnsi="Cambria Math"/>
                      <w:bCs/>
                      <w:i/>
                      <w:color w:val="000000" w:themeColor="text1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color w:val="000000" w:themeColor="text1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color w:val="000000" w:themeColor="text1"/>
                      <w:sz w:val="20"/>
                      <w:szCs w:val="20"/>
                    </w:rPr>
                    <m:t>n</m:t>
                  </m:r>
                </m:sup>
                <m:e>
                  <m:r>
                    <w:rPr>
                      <w:rFonts w:ascii="Cambria Math" w:eastAsia="Calibri" w:hAnsi="Cambria Math"/>
                      <w:color w:val="000000" w:themeColor="text1"/>
                      <w:sz w:val="20"/>
                      <w:szCs w:val="20"/>
                    </w:rPr>
                    <m:t>Ц</m:t>
                  </m:r>
                  <m:r>
                    <w:rPr>
                      <w:rFonts w:ascii="Cambria Math" w:eastAsia="Calibri" w:hAnsi="Cambria Math"/>
                      <w:color w:val="000000" w:themeColor="text1"/>
                      <w:sz w:val="20"/>
                      <w:szCs w:val="20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eastAsia="Calibri" w:hAnsi="Cambria Math"/>
                  <w:color w:val="000000" w:themeColor="text1"/>
                  <w:sz w:val="20"/>
                  <w:szCs w:val="20"/>
                </w:rPr>
                <m:t>х К</m:t>
              </m:r>
              <m:r>
                <w:rPr>
                  <w:rFonts w:ascii="Cambria Math" w:eastAsia="Calibri" w:hAnsi="Cambria Math"/>
                  <w:color w:val="000000" w:themeColor="text1"/>
                  <w:sz w:val="20"/>
                  <w:szCs w:val="20"/>
                  <w:lang w:val="en-US"/>
                </w:rPr>
                <m:t>i</m:t>
              </m:r>
              <m:r>
                <w:rPr>
                  <w:rFonts w:ascii="Cambria Math" w:eastAsia="Calibri" w:hAnsi="Cambria Math"/>
                  <w:color w:val="000000" w:themeColor="text1"/>
                  <w:sz w:val="20"/>
                  <w:szCs w:val="20"/>
                </w:rPr>
                <m:t xml:space="preserve"> х Кипц</m:t>
              </m:r>
            </m:oMath>
            <w:r w:rsidRPr="008D08FA">
              <w:rPr>
                <w:rFonts w:eastAsia="Calibri"/>
                <w:bCs/>
                <w:i/>
                <w:color w:val="000000" w:themeColor="text1"/>
                <w:sz w:val="20"/>
                <w:szCs w:val="20"/>
              </w:rPr>
              <w:t xml:space="preserve"> ,</w:t>
            </w:r>
          </w:p>
          <w:p w14:paraId="09D3DF8D" w14:textId="77777777" w:rsidR="00C002ED" w:rsidRPr="008D08FA" w:rsidRDefault="00C002ED" w:rsidP="00C002ED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</w:p>
          <w:p w14:paraId="2033DEBE" w14:textId="77777777" w:rsidR="00C002ED" w:rsidRPr="008D08FA" w:rsidRDefault="00C002ED" w:rsidP="00C002ED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t>где:</w:t>
            </w:r>
          </w:p>
          <w:p w14:paraId="00F4F38C" w14:textId="77777777" w:rsidR="00C002ED" w:rsidRPr="008D08FA" w:rsidRDefault="00C002ED" w:rsidP="00C002ED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t>НЗпос</w:t>
            </w:r>
            <w:proofErr w:type="spellEnd"/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- нормативные затраты на </w:t>
            </w:r>
            <w:r w:rsidRPr="008D08FA">
              <w:rPr>
                <w:color w:val="000000" w:themeColor="text1"/>
                <w:sz w:val="20"/>
                <w:szCs w:val="20"/>
              </w:rPr>
              <w:t>приобретение прочих основных средств;</w:t>
            </w:r>
          </w:p>
          <w:p w14:paraId="502FF123" w14:textId="77777777" w:rsidR="00C002ED" w:rsidRPr="008D08FA" w:rsidRDefault="00C002ED" w:rsidP="00C002ED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  <w:lang w:val="en-US"/>
              </w:rPr>
              <w:t>n</w:t>
            </w:r>
            <w:r w:rsidRPr="008D08FA">
              <w:rPr>
                <w:color w:val="000000" w:themeColor="text1"/>
                <w:sz w:val="20"/>
                <w:szCs w:val="20"/>
              </w:rPr>
              <w:t xml:space="preserve"> – количество видов основных средств, запланированных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к приобретению;</w:t>
            </w:r>
          </w:p>
          <w:p w14:paraId="5A42BD28" w14:textId="7E1119D4" w:rsidR="00C002ED" w:rsidRPr="008D08FA" w:rsidRDefault="00C002ED" w:rsidP="00C002ED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t>Ц</w:t>
            </w:r>
            <w:proofErr w:type="spellStart"/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– цена основного средства каждого вида</w:t>
            </w:r>
            <w:r w:rsidRPr="008D08FA">
              <w:rPr>
                <w:color w:val="000000" w:themeColor="text1"/>
                <w:sz w:val="20"/>
                <w:szCs w:val="20"/>
              </w:rPr>
              <w:t xml:space="preserve">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</w:t>
            </w:r>
            <w:r w:rsidRPr="008D08FA">
              <w:rPr>
                <w:bCs/>
                <w:color w:val="000000" w:themeColor="text1"/>
                <w:sz w:val="20"/>
                <w:szCs w:val="20"/>
              </w:rPr>
              <w:t xml:space="preserve">05.04.2013 </w:t>
            </w:r>
            <w:r w:rsidRPr="008D08FA">
              <w:rPr>
                <w:color w:val="000000" w:themeColor="text1"/>
                <w:sz w:val="20"/>
                <w:szCs w:val="20"/>
              </w:rPr>
              <w:t>№ 44-ФЗ,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с учетом показателей роста потребительских цен;</w:t>
            </w:r>
          </w:p>
          <w:p w14:paraId="4D5F8CFC" w14:textId="77777777" w:rsidR="00C002ED" w:rsidRPr="008D08FA" w:rsidRDefault="00C002ED" w:rsidP="00C002ED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t>К</w:t>
            </w:r>
            <w:proofErr w:type="spellStart"/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- количество основных средств каждого вида, запланированных к приобретению;</w:t>
            </w:r>
          </w:p>
          <w:p w14:paraId="2A9685CF" w14:textId="65B07723" w:rsidR="00C002ED" w:rsidRPr="008D08FA" w:rsidRDefault="00C002ED" w:rsidP="00C002ED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t>К</w:t>
            </w:r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ИПЦ</w:t>
            </w:r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8D08FA" w:rsidRPr="008D08FA" w14:paraId="72B472C1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79D74463" w14:textId="53B5F246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2.9.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2678E83" w14:textId="680A8353" w:rsidR="00D2102F" w:rsidRPr="008D08FA" w:rsidRDefault="00D2102F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D31DDD" w14:textId="2C560D63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2DA52A" w14:textId="7C4C6C52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261C17" w14:textId="1AE4926F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6108468" w14:textId="1A3CBC54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</w:t>
            </w:r>
          </w:p>
        </w:tc>
      </w:tr>
      <w:tr w:rsidR="008D08FA" w:rsidRPr="008D08FA" w14:paraId="17EB8477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0FA34263" w14:textId="2F5599AA" w:rsidR="00BA1F44" w:rsidRPr="008D08FA" w:rsidRDefault="00BA1F44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2.10.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5369594" w14:textId="2C679E51" w:rsidR="00BA1F44" w:rsidRPr="008D08FA" w:rsidRDefault="00BA1F44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приобретение материальных запасов, не отнесенные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 xml:space="preserve">к затратам, указанным в </w:t>
            </w:r>
            <w:hyperlink r:id="rId55" w:history="1">
              <w:r w:rsidRPr="008D08FA">
                <w:rPr>
                  <w:color w:val="000000" w:themeColor="text1"/>
                  <w:sz w:val="20"/>
                  <w:szCs w:val="20"/>
                </w:rPr>
                <w:t>подпунктах "а"</w:t>
              </w:r>
            </w:hyperlink>
            <w:r w:rsidRPr="008D08FA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56" w:history="1">
              <w:r w:rsidRPr="008D08FA">
                <w:rPr>
                  <w:color w:val="000000" w:themeColor="text1"/>
                  <w:sz w:val="20"/>
                  <w:szCs w:val="20"/>
                </w:rPr>
                <w:t>"ж" пункта 6</w:t>
              </w:r>
            </w:hyperlink>
            <w:r w:rsidRPr="008D08FA">
              <w:rPr>
                <w:color w:val="000000" w:themeColor="text1"/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14F86E" w14:textId="4C45D354" w:rsidR="00BA1F44" w:rsidRPr="008D08FA" w:rsidRDefault="00020B98" w:rsidP="00310A92">
            <w:pPr>
              <w:pStyle w:val="ConsPlusNormal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332 700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B4723" w14:textId="434EDFEF" w:rsidR="00BA1F44" w:rsidRPr="008D08FA" w:rsidRDefault="00BA1F44" w:rsidP="00310A92">
            <w:pPr>
              <w:pStyle w:val="ConsPlusNormal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335 400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34E5E0" w14:textId="295B2789" w:rsidR="00BA1F44" w:rsidRPr="008D08FA" w:rsidRDefault="00BA1F44" w:rsidP="00310A92">
            <w:pPr>
              <w:pStyle w:val="ConsPlusNormal"/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335 400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4E854A71" w14:textId="35D726E2" w:rsidR="00BA1F44" w:rsidRPr="008D08FA" w:rsidRDefault="00BA1F44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57" w:history="1">
              <w:r w:rsidRPr="008D08FA">
                <w:rPr>
                  <w:color w:val="000000" w:themeColor="text1"/>
                  <w:sz w:val="20"/>
                  <w:szCs w:val="20"/>
                </w:rPr>
                <w:t>подпунктах "а"</w:t>
              </w:r>
            </w:hyperlink>
            <w:r w:rsidRPr="008D08FA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58" w:history="1">
              <w:r w:rsidRPr="008D08FA">
                <w:rPr>
                  <w:color w:val="000000" w:themeColor="text1"/>
                  <w:sz w:val="20"/>
                  <w:szCs w:val="20"/>
                </w:rPr>
                <w:t>"ж" пункта 6</w:t>
              </w:r>
            </w:hyperlink>
            <w:r w:rsidRPr="008D08FA">
              <w:rPr>
                <w:color w:val="000000" w:themeColor="text1"/>
                <w:sz w:val="20"/>
                <w:szCs w:val="20"/>
              </w:rPr>
              <w:t xml:space="preserve"> Общих правил, осуществляется исходя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из следующих подгрупп затрат:</w:t>
            </w:r>
          </w:p>
          <w:p w14:paraId="6A85A5CB" w14:textId="77777777" w:rsidR="00BA1F44" w:rsidRPr="008D08FA" w:rsidRDefault="00BA1F44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приобретение бланочной продукции;</w:t>
            </w:r>
          </w:p>
          <w:p w14:paraId="2436474C" w14:textId="77777777" w:rsidR="00BA1F44" w:rsidRPr="008D08FA" w:rsidRDefault="00BA1F44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5159ED53" w14:textId="19FB8379" w:rsidR="00BA1F44" w:rsidRPr="008D08FA" w:rsidRDefault="00BA1F44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затраты на приобретение хозяйственных товаров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и принадлежностей;</w:t>
            </w:r>
          </w:p>
          <w:p w14:paraId="01F26445" w14:textId="77777777" w:rsidR="00BA1F44" w:rsidRPr="008D08FA" w:rsidRDefault="00BA1F44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4AFD59BF" w14:textId="77777777" w:rsidR="00BA1F44" w:rsidRPr="008D08FA" w:rsidRDefault="00BA1F44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14:paraId="7468D472" w14:textId="77777777" w:rsidR="00BA1F44" w:rsidRPr="008D08FA" w:rsidRDefault="00BA1F44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приобретение материальных запасов для нужд гражданской обороны;</w:t>
            </w:r>
          </w:p>
          <w:p w14:paraId="74AB0502" w14:textId="77777777" w:rsidR="00BA1F44" w:rsidRPr="008D08FA" w:rsidRDefault="00BA1F44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приобретение юридической литературы;</w:t>
            </w:r>
          </w:p>
          <w:p w14:paraId="5FEC17A2" w14:textId="77777777" w:rsidR="00BA1F44" w:rsidRPr="008D08FA" w:rsidRDefault="00BA1F44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затраты на приобретение служебного обмундирования;</w:t>
            </w:r>
          </w:p>
          <w:p w14:paraId="1F659AAC" w14:textId="7F539011" w:rsidR="00BA1F44" w:rsidRPr="008D08FA" w:rsidRDefault="00BA1F44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59" w:history="1">
              <w:r w:rsidRPr="008D08FA">
                <w:rPr>
                  <w:color w:val="000000" w:themeColor="text1"/>
                  <w:sz w:val="20"/>
                  <w:szCs w:val="20"/>
                </w:rPr>
                <w:t>абзацах первом</w:t>
              </w:r>
            </w:hyperlink>
            <w:r w:rsidRPr="008D08FA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60" w:history="1">
              <w:r w:rsidRPr="008D08FA">
                <w:rPr>
                  <w:color w:val="000000" w:themeColor="text1"/>
                  <w:sz w:val="20"/>
                  <w:szCs w:val="20"/>
                </w:rPr>
                <w:t>двенадцатом пункта 15</w:t>
              </w:r>
            </w:hyperlink>
            <w:r w:rsidRPr="008D08FA">
              <w:rPr>
                <w:color w:val="000000" w:themeColor="text1"/>
                <w:sz w:val="20"/>
                <w:szCs w:val="20"/>
              </w:rPr>
              <w:t xml:space="preserve"> Общих правил</w:t>
            </w:r>
          </w:p>
        </w:tc>
      </w:tr>
      <w:tr w:rsidR="008D08FA" w:rsidRPr="008D08FA" w14:paraId="1523A839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414583C0" w14:textId="1CDAF210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2.10.1.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2DC3145" w14:textId="77777777" w:rsidR="00D2102F" w:rsidRPr="008D08FA" w:rsidRDefault="00D2102F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5AF9B5" w14:textId="173E3173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2A8632" w14:textId="47FBD6ED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6B064E" w14:textId="23712D3F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FDDA585" w14:textId="49E706B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</w:t>
            </w:r>
          </w:p>
        </w:tc>
      </w:tr>
      <w:tr w:rsidR="008D08FA" w:rsidRPr="008D08FA" w14:paraId="14111622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3F9626F" w14:textId="4E0C0D83" w:rsidR="00BA1F44" w:rsidRPr="008D08FA" w:rsidRDefault="00BA1F44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2.10.2.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141F9FD" w14:textId="77777777" w:rsidR="00BA1F44" w:rsidRPr="008D08FA" w:rsidRDefault="00BA1F44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204B8F" w14:textId="50709628" w:rsidR="00BA1F44" w:rsidRPr="008D08FA" w:rsidRDefault="005F633A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189 492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FF6EF6" w14:textId="10AA7DAE" w:rsidR="00BA1F44" w:rsidRPr="008D08FA" w:rsidRDefault="00BA1F44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217 472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50AE2E" w14:textId="71C3393A" w:rsidR="00BA1F44" w:rsidRPr="008D08FA" w:rsidRDefault="00BA1F44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142 742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1FECA54" w14:textId="77777777" w:rsidR="00BA1F44" w:rsidRPr="008D08FA" w:rsidRDefault="00BA1F44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14:paraId="26A4AC71" w14:textId="77777777" w:rsidR="00BA1F44" w:rsidRPr="008D08FA" w:rsidRDefault="00BA1F44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678402D" w14:textId="77777777" w:rsidR="00BA1F44" w:rsidRPr="008D08FA" w:rsidRDefault="00BA1F44" w:rsidP="00310A92">
            <w:pPr>
              <w:pStyle w:val="ConsPlusNormal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НЗканц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Чр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канц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,</w:t>
            </w:r>
          </w:p>
          <w:p w14:paraId="1E42AFA7" w14:textId="77777777" w:rsidR="00BA1F44" w:rsidRPr="008D08FA" w:rsidRDefault="00BA1F44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7F596112" w14:textId="77777777" w:rsidR="00BA1F44" w:rsidRPr="008D08FA" w:rsidRDefault="00BA1F44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НЗканц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22EDF3B7" w14:textId="77777777" w:rsidR="00BA1F44" w:rsidRPr="008D08FA" w:rsidRDefault="00BA1F44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Чр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74D85C2" w14:textId="1DAB76D8" w:rsidR="00BA1F44" w:rsidRPr="008D08FA" w:rsidRDefault="00BA1F44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канц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норматив цены набора канцелярских принадлежностей для одного работника ИОГВ (ОУ ТГВФ, КУ)</w:t>
            </w:r>
          </w:p>
        </w:tc>
      </w:tr>
      <w:tr w:rsidR="008D08FA" w:rsidRPr="008D08FA" w14:paraId="19673556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E8AC1BC" w14:textId="02C048E8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2.10.3.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C3729A7" w14:textId="77777777" w:rsidR="00D2102F" w:rsidRPr="008D08FA" w:rsidRDefault="00D2102F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45DC49" w14:textId="5157224F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20B695" w14:textId="16CC0CA4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958B5" w14:textId="2D0DA9A6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885F50F" w14:textId="7777777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6617115F" w14:textId="7777777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1E0249F2" w14:textId="77777777" w:rsidR="00D2102F" w:rsidRPr="008D08FA" w:rsidRDefault="00D2102F" w:rsidP="00310A92">
            <w:pPr>
              <w:pStyle w:val="ConsPlusNormal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НЗхоз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Ппом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хоз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x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Мхоз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,</w:t>
            </w:r>
          </w:p>
          <w:p w14:paraId="7BAF46EA" w14:textId="7777777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где: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НЗхоз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0E406E34" w14:textId="7777777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Ппом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площадь обслуживаемых помещений;</w:t>
            </w:r>
          </w:p>
          <w:p w14:paraId="58D089A5" w14:textId="60EF72E0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хоз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норматив цены набора хозяйственных товаров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и принадлежностей в расчете на один кв. м обслуживаемых помещений за один месяц обслуживания;</w:t>
            </w:r>
          </w:p>
          <w:p w14:paraId="36E5652D" w14:textId="533D6717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Мхоз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8D08FA" w:rsidRPr="008D08FA" w14:paraId="732BD55A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775D5D9" w14:textId="4E70A793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2.10.4.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E99A2BF" w14:textId="77777777" w:rsidR="00D2102F" w:rsidRPr="008D08FA" w:rsidRDefault="00D2102F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056D14" w14:textId="58677075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365D20" w14:textId="135210FF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9F6BB1" w14:textId="4E62CDF8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4F341B0" w14:textId="674BEB05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8D08FA" w:rsidRPr="008D08FA" w14:paraId="2FBA4D40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73A4C46B" w14:textId="3136B60C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2.10.5.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3103E46" w14:textId="77777777" w:rsidR="00D2102F" w:rsidRPr="008D08FA" w:rsidRDefault="00D2102F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31D194" w14:textId="3F8479F0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4205EA" w14:textId="5846B3AB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E9B242" w14:textId="2B678BE7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A68560F" w14:textId="7322F174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8D08FA" w:rsidRPr="008D08FA" w14:paraId="79F4A8C7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93254E3" w14:textId="0196BE35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2.10.6.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AEF4AA1" w14:textId="77777777" w:rsidR="00D2102F" w:rsidRPr="008D08FA" w:rsidRDefault="00D2102F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0EC4E1" w14:textId="3E6EDC28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A39CAB" w14:textId="3E00D00F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BE170D" w14:textId="403AAE02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4253DC0F" w14:textId="1778265D" w:rsidR="00D2102F" w:rsidRPr="008D08FA" w:rsidRDefault="00D2102F" w:rsidP="00310A92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t>Расчет нормативных затрат на приобретение материальных запасов для нужд гражданской обороны определяется</w:t>
            </w:r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br/>
              <w:t>по формуле:</w:t>
            </w:r>
          </w:p>
          <w:p w14:paraId="262E0690" w14:textId="749FAB91" w:rsidR="00D2102F" w:rsidRPr="008D08FA" w:rsidRDefault="00D2102F" w:rsidP="00310A92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8D08FA">
              <w:rPr>
                <w:rFonts w:eastAsia="Calibri"/>
                <w:bCs/>
                <w:color w:val="000000" w:themeColor="text1"/>
                <w:sz w:val="24"/>
                <w:szCs w:val="24"/>
              </w:rPr>
              <w:t>НЗ</w:t>
            </w:r>
            <w:r w:rsidRPr="008D08FA">
              <w:rPr>
                <w:rFonts w:eastAsia="Calibri"/>
                <w:bCs/>
                <w:color w:val="000000" w:themeColor="text1"/>
                <w:sz w:val="24"/>
                <w:szCs w:val="24"/>
                <w:vertAlign w:val="subscript"/>
              </w:rPr>
              <w:t>ГО</w:t>
            </w:r>
            <w:r w:rsidRPr="008D08FA"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 = </w:t>
            </w:r>
            <m:oMath>
              <m:nary>
                <m:naryPr>
                  <m:chr m:val="∑"/>
                  <m:limLoc m:val="subSup"/>
                  <m:ctrlPr>
                    <w:rPr>
                      <w:rFonts w:ascii="Cambria Math" w:eastAsia="Calibri" w:hAnsi="Cambria Math"/>
                      <w:bCs/>
                      <w:i/>
                      <w:color w:val="000000" w:themeColor="text1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color w:val="000000" w:themeColor="text1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color w:val="000000" w:themeColor="text1"/>
                      <w:sz w:val="20"/>
                      <w:szCs w:val="20"/>
                    </w:rPr>
                    <m:t>n</m:t>
                  </m:r>
                </m:sup>
                <m:e>
                  <m:r>
                    <w:rPr>
                      <w:rFonts w:ascii="Cambria Math" w:eastAsia="Calibri" w:hAnsi="Cambria Math"/>
                      <w:color w:val="000000" w:themeColor="text1"/>
                      <w:sz w:val="20"/>
                      <w:szCs w:val="20"/>
                    </w:rPr>
                    <m:t>Ц</m:t>
                  </m:r>
                  <m:r>
                    <w:rPr>
                      <w:rFonts w:ascii="Cambria Math" w:eastAsia="Calibri" w:hAnsi="Cambria Math"/>
                      <w:color w:val="000000" w:themeColor="text1"/>
                      <w:sz w:val="20"/>
                      <w:szCs w:val="20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eastAsia="Calibri" w:hAnsi="Cambria Math"/>
                  <w:color w:val="000000" w:themeColor="text1"/>
                  <w:sz w:val="20"/>
                  <w:szCs w:val="20"/>
                </w:rPr>
                <m:t>х К</m:t>
              </m:r>
              <m:r>
                <w:rPr>
                  <w:rFonts w:ascii="Cambria Math" w:eastAsia="Calibri" w:hAnsi="Cambria Math"/>
                  <w:color w:val="000000" w:themeColor="text1"/>
                  <w:sz w:val="20"/>
                  <w:szCs w:val="20"/>
                  <w:lang w:val="en-US"/>
                </w:rPr>
                <m:t>i</m:t>
              </m:r>
              <m:r>
                <w:rPr>
                  <w:rFonts w:ascii="Cambria Math" w:eastAsia="Calibri" w:hAnsi="Cambria Math"/>
                  <w:color w:val="000000" w:themeColor="text1"/>
                  <w:sz w:val="20"/>
                  <w:szCs w:val="20"/>
                </w:rPr>
                <m:t xml:space="preserve"> х Кипц</m:t>
              </m:r>
            </m:oMath>
          </w:p>
          <w:p w14:paraId="4EBE975B" w14:textId="77777777" w:rsidR="00D2102F" w:rsidRPr="008D08FA" w:rsidRDefault="00D2102F" w:rsidP="00310A92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t>где:</w:t>
            </w:r>
          </w:p>
          <w:p w14:paraId="08305F27" w14:textId="77777777" w:rsidR="00D2102F" w:rsidRPr="008D08FA" w:rsidRDefault="00D2102F" w:rsidP="00310A92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t>НЗ</w:t>
            </w:r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  <w:vertAlign w:val="subscript"/>
              </w:rPr>
              <w:t>ГО</w:t>
            </w:r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- нормативные затраты на приобретение материальных запасов для нужд гражданской обороны (далее – ГО);</w:t>
            </w:r>
          </w:p>
          <w:p w14:paraId="42BF04FA" w14:textId="77777777" w:rsidR="00D2102F" w:rsidRPr="008D08FA" w:rsidRDefault="00D2102F" w:rsidP="00310A92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t>n – количество видов материальных запасов для нужд ГО, запланированных к приобретению;</w:t>
            </w:r>
          </w:p>
          <w:p w14:paraId="352ED24C" w14:textId="0DC012BF" w:rsidR="00D2102F" w:rsidRPr="008D08FA" w:rsidRDefault="00D2102F" w:rsidP="00310A92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t>Цi</w:t>
            </w:r>
            <w:proofErr w:type="spellEnd"/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– цена каждого вида материальных запасов для нужд ГО, запланированных к приобретению, на очередной финансовый год и плановый период, определяется нормативным методом, методом сопоставимых рыночных цен (анализа рынка)</w:t>
            </w:r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br/>
              <w:t>в соответствии со статьей 22 Федерального закона</w:t>
            </w:r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br/>
              <w:t>от 22.04.2013 № 44-ФЗ;</w:t>
            </w:r>
          </w:p>
          <w:p w14:paraId="60468187" w14:textId="77777777" w:rsidR="00D2102F" w:rsidRPr="008D08FA" w:rsidRDefault="00D2102F" w:rsidP="00310A92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t>Кi</w:t>
            </w:r>
            <w:proofErr w:type="spellEnd"/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– количество материальных запасов для нужд ГО каждого вида, запланированных к приобретению;</w:t>
            </w:r>
          </w:p>
          <w:p w14:paraId="208719C7" w14:textId="0BE402AB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rFonts w:eastAsia="Calibri"/>
                <w:bCs/>
                <w:color w:val="000000" w:themeColor="text1"/>
                <w:sz w:val="20"/>
                <w:szCs w:val="20"/>
              </w:rPr>
              <w:t>КИПЦ – индекс потребительских цен.</w:t>
            </w:r>
          </w:p>
        </w:tc>
      </w:tr>
      <w:tr w:rsidR="008D08FA" w:rsidRPr="008D08FA" w14:paraId="2F15067D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3FC15F2" w14:textId="3E575DE6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2.10.7.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8E2D71C" w14:textId="69C1078D" w:rsidR="00D2102F" w:rsidRPr="008D08FA" w:rsidRDefault="00D2102F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приобретение юридической литературы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62F9C2" w14:textId="0437CFA5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143DE0" w14:textId="6C259999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968F46" w14:textId="7982664F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70327A7" w14:textId="3BA6377B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юридической литературы осуществляется в порядке, определяемом ИОГВ (ОУ ТГВФ)</w:t>
            </w:r>
          </w:p>
        </w:tc>
      </w:tr>
      <w:tr w:rsidR="008D08FA" w:rsidRPr="008D08FA" w14:paraId="3B69BA34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AB97CE8" w14:textId="5D67D8A3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2.10.8.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8F9B5BB" w14:textId="2F94A8C7" w:rsidR="00D2102F" w:rsidRPr="008D08FA" w:rsidRDefault="00D2102F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приобретение служебного обмундирования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BDC4E3" w14:textId="1A9BDBEA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371F44" w14:textId="6850532F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B755A3" w14:textId="6C940E3C" w:rsidR="00D2102F" w:rsidRPr="008D08FA" w:rsidRDefault="00D2102F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65D1134" w14:textId="588991DC" w:rsidR="00D2102F" w:rsidRPr="008D08FA" w:rsidRDefault="00D2102F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приобретение служебного обмундирования осуществляется в порядке, определяемом ИОГВ (ОУ ТГВФ)</w:t>
            </w:r>
          </w:p>
        </w:tc>
      </w:tr>
      <w:tr w:rsidR="008D08FA" w:rsidRPr="008D08FA" w14:paraId="257F72F8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7359D4C" w14:textId="5185D9E5" w:rsidR="00BA1F44" w:rsidRPr="008D08FA" w:rsidRDefault="00BA1F44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2.10.9.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EE04540" w14:textId="23B48EF6" w:rsidR="00BA1F44" w:rsidRPr="008D08FA" w:rsidRDefault="00BA1F44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на приобретение материальных запасов </w:t>
            </w:r>
            <w:r w:rsidR="001134DC">
              <w:rPr>
                <w:color w:val="000000" w:themeColor="text1"/>
                <w:sz w:val="20"/>
                <w:szCs w:val="20"/>
              </w:rPr>
              <w:br/>
            </w:r>
            <w:r w:rsidRPr="008D08FA">
              <w:rPr>
                <w:color w:val="000000" w:themeColor="text1"/>
                <w:sz w:val="20"/>
                <w:szCs w:val="20"/>
              </w:rPr>
              <w:t xml:space="preserve">в рамках затрат, указанных в </w:t>
            </w:r>
            <w:hyperlink r:id="rId61" w:history="1">
              <w:r w:rsidRPr="008D08FA">
                <w:rPr>
                  <w:color w:val="000000" w:themeColor="text1"/>
                  <w:sz w:val="20"/>
                  <w:szCs w:val="20"/>
                </w:rPr>
                <w:t>абзацах первом</w:t>
              </w:r>
            </w:hyperlink>
            <w:r w:rsidRPr="008D08FA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62" w:history="1">
              <w:r w:rsidRPr="008D08FA">
                <w:rPr>
                  <w:color w:val="000000" w:themeColor="text1"/>
                  <w:sz w:val="20"/>
                  <w:szCs w:val="20"/>
                </w:rPr>
                <w:t>двенадцатом пункта 15</w:t>
              </w:r>
            </w:hyperlink>
            <w:r w:rsidRPr="008D08FA">
              <w:rPr>
                <w:color w:val="000000" w:themeColor="text1"/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CD7D86" w14:textId="337C6F8B" w:rsidR="00BA1F44" w:rsidRPr="008D08FA" w:rsidRDefault="00BA1F44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143 208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5525EB" w14:textId="0EA29684" w:rsidR="00BA1F44" w:rsidRPr="008D08FA" w:rsidRDefault="00BA1F44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117 928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9C709A" w14:textId="3ACDC8E6" w:rsidR="00BA1F44" w:rsidRPr="008D08FA" w:rsidRDefault="00BA1F44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192 658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2798A1AF" w14:textId="3F6A7190" w:rsidR="00BA1F44" w:rsidRPr="008D08FA" w:rsidRDefault="00BA1F44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иных нормативных затрат, относящихся к затратам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 xml:space="preserve">на приобретение материальных запасов в рамках затрат, указанных в </w:t>
            </w:r>
            <w:hyperlink r:id="rId63" w:history="1">
              <w:r w:rsidRPr="008D08FA">
                <w:rPr>
                  <w:color w:val="000000" w:themeColor="text1"/>
                  <w:sz w:val="20"/>
                  <w:szCs w:val="20"/>
                </w:rPr>
                <w:t>абзацах первом</w:t>
              </w:r>
            </w:hyperlink>
            <w:r w:rsidRPr="008D08FA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64" w:history="1">
              <w:r w:rsidRPr="008D08FA">
                <w:rPr>
                  <w:color w:val="000000" w:themeColor="text1"/>
                  <w:sz w:val="20"/>
                  <w:szCs w:val="20"/>
                </w:rPr>
                <w:t>двенадцатом пункта 15</w:t>
              </w:r>
            </w:hyperlink>
            <w:r w:rsidRPr="008D08FA">
              <w:rPr>
                <w:color w:val="000000" w:themeColor="text1"/>
                <w:sz w:val="20"/>
                <w:szCs w:val="20"/>
              </w:rPr>
              <w:t xml:space="preserve"> Общих правил, осуществляется в порядке, определяемом ИОГВ (ОУ ТГВФ))</w:t>
            </w:r>
          </w:p>
        </w:tc>
      </w:tr>
      <w:tr w:rsidR="008D08FA" w:rsidRPr="008D08FA" w14:paraId="3DE06C7A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37972DBD" w14:textId="095BEE58" w:rsidR="00BA1F44" w:rsidRPr="008D08FA" w:rsidRDefault="00BA1F44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2.10.9.1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DC28653" w14:textId="13C99BBB" w:rsidR="00BA1F44" w:rsidRPr="008D08FA" w:rsidRDefault="00BA1F44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приобретение прочих материальных запасов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A7EFBF" w14:textId="5D19F608" w:rsidR="00BA1F44" w:rsidRPr="008D08FA" w:rsidRDefault="00BA1F44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143 208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A56B2C" w14:textId="5459640E" w:rsidR="00BA1F44" w:rsidRPr="008D08FA" w:rsidRDefault="00BA1F44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117 928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0D4955" w14:textId="7F95E0D9" w:rsidR="00BA1F44" w:rsidRPr="008D08FA" w:rsidRDefault="00BA1F44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192 658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BAC5D82" w14:textId="77777777" w:rsidR="00BA1F44" w:rsidRPr="008D08FA" w:rsidRDefault="00BA1F44" w:rsidP="00310A92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Расчет нормативных затрат на приобретение прочих материальных запасов определяется по формуле: </w:t>
            </w:r>
          </w:p>
          <w:p w14:paraId="1A7C8822" w14:textId="77777777" w:rsidR="00BA1F44" w:rsidRPr="008D08FA" w:rsidRDefault="00BA1F44" w:rsidP="00310A92">
            <w:pPr>
              <w:widowControl w:val="0"/>
              <w:spacing w:after="0" w:line="240" w:lineRule="auto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 xml:space="preserve">НЗпмз= </m:t>
              </m:r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Ц</m:t>
                  </m:r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i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>х К</m:t>
              </m:r>
              <m: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 xml:space="preserve"> х Кипц</m:t>
              </m:r>
            </m:oMath>
            <w:r w:rsidRPr="008D08FA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4D04AEDF" w14:textId="77777777" w:rsidR="00BA1F44" w:rsidRPr="008D08FA" w:rsidRDefault="00BA1F44" w:rsidP="00310A92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где:</w:t>
            </w:r>
          </w:p>
          <w:p w14:paraId="47B57EBF" w14:textId="1FAB85D1" w:rsidR="00BA1F44" w:rsidRPr="008D08FA" w:rsidRDefault="00BA1F44" w:rsidP="00310A92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НЗпмз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– нормативные затраты на приобретение прочих материальных запасов;</w:t>
            </w:r>
          </w:p>
          <w:p w14:paraId="18CC4825" w14:textId="77777777" w:rsidR="00BA1F44" w:rsidRPr="008D08FA" w:rsidRDefault="00BA1F44" w:rsidP="00310A92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n - количество видов материальных запасов, запланированных к приобретению;</w:t>
            </w:r>
          </w:p>
          <w:p w14:paraId="6FF8765A" w14:textId="065E1D4D" w:rsidR="00BA1F44" w:rsidRPr="008D08FA" w:rsidRDefault="00BA1F44" w:rsidP="00310A92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Цi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– цена материальных запасов каждого вида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</w:t>
            </w:r>
            <w:r w:rsidRPr="008D08FA">
              <w:rPr>
                <w:bCs/>
                <w:color w:val="000000" w:themeColor="text1"/>
                <w:sz w:val="20"/>
                <w:szCs w:val="20"/>
              </w:rPr>
              <w:t xml:space="preserve">05.04.2013 </w:t>
            </w:r>
            <w:r w:rsidRPr="008D08FA">
              <w:rPr>
                <w:color w:val="000000" w:themeColor="text1"/>
                <w:sz w:val="20"/>
                <w:szCs w:val="20"/>
              </w:rPr>
              <w:t>№ 44-ФЗ,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с учетом показателей роста потребительских цен;</w:t>
            </w:r>
          </w:p>
          <w:p w14:paraId="29E13C67" w14:textId="77777777" w:rsidR="00BA1F44" w:rsidRPr="008D08FA" w:rsidRDefault="00BA1F44" w:rsidP="00310A92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Кi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- количество материальных запасов каждого вида, запланированных к приобретению;</w:t>
            </w:r>
          </w:p>
          <w:p w14:paraId="08C30D43" w14:textId="40D70FDD" w:rsidR="00BA1F44" w:rsidRPr="008D08FA" w:rsidRDefault="00BA1F44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К</w:t>
            </w:r>
            <w:r w:rsidRPr="008D08FA">
              <w:rPr>
                <w:color w:val="000000" w:themeColor="text1"/>
                <w:sz w:val="20"/>
                <w:szCs w:val="20"/>
                <w:vertAlign w:val="subscript"/>
              </w:rPr>
              <w:t>ИПЦ</w:t>
            </w:r>
            <w:r w:rsidRPr="008D08FA">
              <w:rPr>
                <w:color w:val="000000" w:themeColor="text1"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8D08FA" w:rsidRPr="008D08FA" w14:paraId="631D3E17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39FBD10E" w14:textId="33BE03BC" w:rsidR="00DE1B11" w:rsidRPr="008D08FA" w:rsidRDefault="00DE1B11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2.11.</w:t>
            </w:r>
          </w:p>
        </w:tc>
        <w:tc>
          <w:tcPr>
            <w:tcW w:w="76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8FDC2F" w14:textId="13FFB65E" w:rsidR="00DE1B11" w:rsidRPr="008D08FA" w:rsidRDefault="00DE1B11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Иные прочие затраты, не отнесенные к иным </w:t>
            </w: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 xml:space="preserve">затратам, указанным в </w:t>
            </w:r>
            <w:hyperlink r:id="rId65" w:history="1">
              <w:r w:rsidRPr="008D08FA">
                <w:rPr>
                  <w:color w:val="000000" w:themeColor="text1"/>
                  <w:sz w:val="20"/>
                  <w:szCs w:val="20"/>
                </w:rPr>
                <w:t>подпунктах "а"</w:t>
              </w:r>
            </w:hyperlink>
            <w:r w:rsidRPr="008D08FA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66" w:history="1">
              <w:r w:rsidRPr="008D08FA">
                <w:rPr>
                  <w:color w:val="000000" w:themeColor="text1"/>
                  <w:sz w:val="20"/>
                  <w:szCs w:val="20"/>
                </w:rPr>
                <w:t>"ж" пункта 6</w:t>
              </w:r>
            </w:hyperlink>
            <w:r w:rsidRPr="008D08FA">
              <w:rPr>
                <w:color w:val="000000" w:themeColor="text1"/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FE9F3D" w14:textId="03C0123F" w:rsidR="00DE1B11" w:rsidRPr="008D08FA" w:rsidRDefault="00676370" w:rsidP="00310A92">
            <w:pPr>
              <w:pStyle w:val="ConsPlusNormal"/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D08FA">
              <w:rPr>
                <w:rFonts w:eastAsia="Calibri"/>
                <w:bCs/>
                <w:color w:val="000000" w:themeColor="text1"/>
                <w:sz w:val="22"/>
                <w:szCs w:val="22"/>
              </w:rPr>
              <w:lastRenderedPageBreak/>
              <w:t>605 000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FA86D" w14:textId="0BBEAA87" w:rsidR="00DE1B11" w:rsidRPr="008D08FA" w:rsidRDefault="00DE1B11" w:rsidP="00310A92">
            <w:pPr>
              <w:pStyle w:val="ConsPlusNormal"/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D08FA">
              <w:rPr>
                <w:rFonts w:eastAsia="Calibri"/>
                <w:bCs/>
                <w:color w:val="000000" w:themeColor="text1"/>
                <w:sz w:val="22"/>
                <w:szCs w:val="22"/>
              </w:rPr>
              <w:t>739 500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5D1918" w14:textId="17A91835" w:rsidR="00DE1B11" w:rsidRPr="008D08FA" w:rsidRDefault="005F777C" w:rsidP="00310A92">
            <w:pPr>
              <w:pStyle w:val="ConsPlusNormal"/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8D08FA">
              <w:rPr>
                <w:rFonts w:eastAsia="Calibri"/>
                <w:bCs/>
                <w:color w:val="000000" w:themeColor="text1"/>
                <w:sz w:val="22"/>
                <w:szCs w:val="22"/>
              </w:rPr>
              <w:t>337 900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259869BD" w14:textId="7FD4D80D" w:rsidR="00DE1B11" w:rsidRPr="008D08FA" w:rsidRDefault="00DE1B11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Расчет иных прочих нормативных затрат, не отнесенных 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 xml:space="preserve">к иным затратам, указанным в </w:t>
            </w:r>
            <w:hyperlink r:id="rId67" w:history="1">
              <w:r w:rsidRPr="008D08FA">
                <w:rPr>
                  <w:color w:val="000000" w:themeColor="text1"/>
                  <w:sz w:val="20"/>
                  <w:szCs w:val="20"/>
                </w:rPr>
                <w:t>подпунктах "а"</w:t>
              </w:r>
            </w:hyperlink>
            <w:r w:rsidRPr="008D08FA">
              <w:rPr>
                <w:color w:val="000000" w:themeColor="text1"/>
                <w:sz w:val="20"/>
                <w:szCs w:val="20"/>
              </w:rPr>
              <w:t xml:space="preserve"> - </w:t>
            </w:r>
            <w:hyperlink r:id="rId68" w:history="1">
              <w:r w:rsidRPr="008D08FA">
                <w:rPr>
                  <w:color w:val="000000" w:themeColor="text1"/>
                  <w:sz w:val="20"/>
                  <w:szCs w:val="20"/>
                </w:rPr>
                <w:t>"ж" пункта 6</w:t>
              </w:r>
            </w:hyperlink>
            <w:r w:rsidRPr="008D08F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Общих правил, осуществляется в порядке, определяемом ИОГВ (ОУ ТГВФ)</w:t>
            </w:r>
          </w:p>
        </w:tc>
      </w:tr>
      <w:tr w:rsidR="008D08FA" w:rsidRPr="008D08FA" w14:paraId="2008F5E2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4693FCDF" w14:textId="6F555797" w:rsidR="005F777C" w:rsidRPr="008D08FA" w:rsidRDefault="005F777C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2.11.1</w:t>
            </w:r>
          </w:p>
        </w:tc>
        <w:tc>
          <w:tcPr>
            <w:tcW w:w="7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58C264" w14:textId="6E0B0951" w:rsidR="005F777C" w:rsidRPr="008D08FA" w:rsidRDefault="005F777C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Затраты  на обучение работников 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2645D5" w14:textId="780E2F35" w:rsidR="005F777C" w:rsidRPr="008D08FA" w:rsidRDefault="00676370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560 000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51A525" w14:textId="267412D2" w:rsidR="005F777C" w:rsidRPr="008D08FA" w:rsidRDefault="005F777C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692 628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3928BA" w14:textId="5E989199" w:rsidR="005F777C" w:rsidRPr="008D08FA" w:rsidRDefault="005F777C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289 115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627F7A39" w14:textId="158503DE" w:rsidR="005F777C" w:rsidRPr="008D08FA" w:rsidRDefault="005F777C" w:rsidP="00310A92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обучение работников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Санкт-Петербургского государственного казенного учреждения «Управление информационных технологий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и связи» (далее – СПб ГКУ «УИТС») определяется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по формуле:</w:t>
            </w:r>
          </w:p>
          <w:p w14:paraId="1C48F819" w14:textId="18CA138F" w:rsidR="005F777C" w:rsidRPr="008D08FA" w:rsidRDefault="005F777C" w:rsidP="00310A92">
            <w:pPr>
              <w:widowControl w:val="0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НЗоб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Нцi x Кi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 xml:space="preserve"> х Кипц</m:t>
              </m:r>
            </m:oMath>
            <w:r w:rsidRPr="008D08FA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36628E28" w14:textId="77777777" w:rsidR="005F777C" w:rsidRPr="008D08FA" w:rsidRDefault="005F777C" w:rsidP="00310A92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где:</w:t>
            </w:r>
          </w:p>
          <w:p w14:paraId="7DF45B69" w14:textId="0DF84552" w:rsidR="005F777C" w:rsidRPr="008D08FA" w:rsidRDefault="005F777C" w:rsidP="00310A92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НЗоб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– нормативные затраты на обучение работников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Санкт-Петербургского государственного казенного учреждения «Управление информационных технологий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и связи»;</w:t>
            </w:r>
          </w:p>
          <w:p w14:paraId="2263C4E8" w14:textId="77777777" w:rsidR="005F777C" w:rsidRPr="008D08FA" w:rsidRDefault="005F777C" w:rsidP="00310A92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n – количество программ обучения, которые необходимо пройти работникам СПб ГКУ «УИТС»;</w:t>
            </w:r>
          </w:p>
          <w:p w14:paraId="6885B233" w14:textId="77777777" w:rsidR="005F777C" w:rsidRPr="008D08FA" w:rsidRDefault="005F777C" w:rsidP="00310A92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Нцi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– цена на проведение обучения по каждой программе;</w:t>
            </w:r>
          </w:p>
          <w:p w14:paraId="6C123806" w14:textId="77777777" w:rsidR="005F777C" w:rsidRPr="008D08FA" w:rsidRDefault="005F777C" w:rsidP="00310A92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Кi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>, - количество обучаемых человек по каждой программе;</w:t>
            </w:r>
          </w:p>
          <w:p w14:paraId="33DC2876" w14:textId="11FC34CB" w:rsidR="005F777C" w:rsidRPr="008D08FA" w:rsidRDefault="005F777C" w:rsidP="00310A92">
            <w:pPr>
              <w:pStyle w:val="ConsPlusNormal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КИПЦ – индекс потребительских цен</w:t>
            </w:r>
          </w:p>
        </w:tc>
      </w:tr>
      <w:tr w:rsidR="008D08FA" w:rsidRPr="008D08FA" w14:paraId="5E50EAA6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33BF44C0" w14:textId="799C6FEF" w:rsidR="005F777C" w:rsidRPr="008D08FA" w:rsidRDefault="005F777C" w:rsidP="00310A92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2.1</w:t>
            </w:r>
            <w:r w:rsidRPr="008D08FA"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r w:rsidRPr="008D08FA">
              <w:rPr>
                <w:color w:val="000000" w:themeColor="text1"/>
                <w:sz w:val="20"/>
                <w:szCs w:val="20"/>
              </w:rPr>
              <w:t>.2</w:t>
            </w:r>
          </w:p>
        </w:tc>
        <w:tc>
          <w:tcPr>
            <w:tcW w:w="7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BD4AE6" w14:textId="00B0B359" w:rsidR="005F777C" w:rsidRPr="008D08FA" w:rsidRDefault="005F777C" w:rsidP="00310A92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Затраты на оказание услуг по </w:t>
            </w:r>
            <w:r w:rsidR="008D08FA">
              <w:rPr>
                <w:color w:val="000000" w:themeColor="text1"/>
                <w:sz w:val="20"/>
                <w:szCs w:val="20"/>
              </w:rPr>
              <w:t>оценке условий труда работников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EF2888" w14:textId="242DCF5B" w:rsidR="005F777C" w:rsidRPr="008D08FA" w:rsidRDefault="005F777C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45 000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F2AE1D" w14:textId="0BD309CF" w:rsidR="005F777C" w:rsidRPr="008D08FA" w:rsidRDefault="005F777C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46 872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0E7E08" w14:textId="463975CD" w:rsidR="005F777C" w:rsidRPr="008D08FA" w:rsidRDefault="005F777C" w:rsidP="00310A92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</w:rPr>
              <w:t>48 785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7CE1D8F" w14:textId="77777777" w:rsidR="005F777C" w:rsidRPr="008D08FA" w:rsidRDefault="005F777C" w:rsidP="00310A92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Расчет нормативных затрат на оказание </w:t>
            </w:r>
            <w:proofErr w:type="gramStart"/>
            <w:r w:rsidRPr="008D08FA">
              <w:rPr>
                <w:color w:val="000000" w:themeColor="text1"/>
                <w:sz w:val="20"/>
                <w:szCs w:val="20"/>
              </w:rPr>
              <w:t>услуг по специальной оценке</w:t>
            </w:r>
            <w:proofErr w:type="gramEnd"/>
            <w:r w:rsidRPr="008D08FA">
              <w:rPr>
                <w:color w:val="000000" w:themeColor="text1"/>
                <w:sz w:val="20"/>
                <w:szCs w:val="20"/>
              </w:rPr>
              <w:t xml:space="preserve"> условий труда работников Санкт-Петербургского государственного казенного учреждения «Управление информационных технологий и связи» (далее – СПб ГКУ «УИТС») определяется по формуле:</w:t>
            </w:r>
          </w:p>
          <w:p w14:paraId="78E8AF46" w14:textId="755059F0" w:rsidR="005F777C" w:rsidRPr="008D08FA" w:rsidRDefault="005F777C" w:rsidP="00310A92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НЗУТ = КУТ x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УТ x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Кипц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14:paraId="1198F97B" w14:textId="77777777" w:rsidR="005F777C" w:rsidRPr="008D08FA" w:rsidRDefault="005F777C" w:rsidP="00310A92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где:</w:t>
            </w:r>
          </w:p>
          <w:p w14:paraId="34A7B0A3" w14:textId="581BCEE7" w:rsidR="005F777C" w:rsidRPr="008D08FA" w:rsidRDefault="005F777C" w:rsidP="00310A92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НЗУТ – нормативные затраты на оказание услуг</w:t>
            </w:r>
            <w:r w:rsidRPr="008D08FA">
              <w:rPr>
                <w:color w:val="000000" w:themeColor="text1"/>
                <w:sz w:val="20"/>
                <w:szCs w:val="20"/>
              </w:rPr>
              <w:br/>
              <w:t>по специальной оценке условий труда работников СПб ГКУ «УИТС»;</w:t>
            </w:r>
          </w:p>
          <w:p w14:paraId="20302599" w14:textId="77777777" w:rsidR="005F777C" w:rsidRPr="008D08FA" w:rsidRDefault="005F777C" w:rsidP="00310A92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КУТ – количество рабочих мест, для которых требуется проведение специальной оценки условий труда;</w:t>
            </w:r>
          </w:p>
          <w:p w14:paraId="721F23E3" w14:textId="480F9501" w:rsidR="005F777C" w:rsidRPr="008D08FA" w:rsidRDefault="005F777C" w:rsidP="00310A92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Нц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ут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– цена услуги по проведению специальной оценки условий труда работников СПб ГКУ «УИТС» на очередной финансовый год,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0805B72D" w14:textId="2FB0BC58" w:rsidR="005F777C" w:rsidRPr="008D08FA" w:rsidRDefault="005F777C" w:rsidP="00310A92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КИПЦ – индекс потребительских цен</w:t>
            </w:r>
          </w:p>
        </w:tc>
      </w:tr>
      <w:tr w:rsidR="001134DC" w:rsidRPr="008D08FA" w14:paraId="34BA819D" w14:textId="77777777" w:rsidTr="001134DC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6365B12" w14:textId="6055D70A" w:rsidR="001134DC" w:rsidRPr="008D08FA" w:rsidRDefault="001134DC" w:rsidP="001134D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lastRenderedPageBreak/>
              <w:t>2.1</w:t>
            </w:r>
            <w:r w:rsidRPr="008D08FA"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r w:rsidRPr="008D08FA">
              <w:rPr>
                <w:color w:val="000000" w:themeColor="text1"/>
                <w:sz w:val="20"/>
                <w:szCs w:val="20"/>
              </w:rPr>
              <w:t>.3</w:t>
            </w:r>
          </w:p>
        </w:tc>
        <w:tc>
          <w:tcPr>
            <w:tcW w:w="76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E508C52" w14:textId="5DE53849" w:rsidR="001134DC" w:rsidRPr="008D08FA" w:rsidRDefault="001134DC" w:rsidP="001134DC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Затраты на оказание услуг производственного контроля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23E3E8" w14:textId="3CC8778C" w:rsidR="001134DC" w:rsidRPr="008D08FA" w:rsidRDefault="001134DC" w:rsidP="001134DC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B0503" w14:textId="7E63951C" w:rsidR="001134DC" w:rsidRPr="008D08FA" w:rsidRDefault="001134DC" w:rsidP="001134DC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2C13BE" w14:textId="691165F7" w:rsidR="001134DC" w:rsidRPr="008D08FA" w:rsidRDefault="001134DC" w:rsidP="001134DC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D08FA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2A10318C" w14:textId="77777777" w:rsidR="001134DC" w:rsidRPr="008D08FA" w:rsidRDefault="001134DC" w:rsidP="001134DC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Расчет нормативных затрат на оказание услуг по проведению производственного контроля для нужд Санкт-Петербургского государственного казенного учреждения «Управление информационных технологий и связи» (далее – СПб ГКУ «УИТС») определяется по формуле:</w:t>
            </w:r>
          </w:p>
          <w:p w14:paraId="05ECCBC8" w14:textId="5D709A53" w:rsidR="001134DC" w:rsidRPr="008D08FA" w:rsidRDefault="001134DC" w:rsidP="001134DC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 xml:space="preserve">НЗП = КП x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8D08FA">
              <w:rPr>
                <w:color w:val="000000" w:themeColor="text1"/>
                <w:sz w:val="20"/>
                <w:szCs w:val="20"/>
              </w:rPr>
              <w:t>П  x</w:t>
            </w:r>
            <w:proofErr w:type="gramEnd"/>
            <w:r w:rsidRPr="008D08F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Кипц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14:paraId="68527266" w14:textId="77777777" w:rsidR="001134DC" w:rsidRPr="008D08FA" w:rsidRDefault="001134DC" w:rsidP="001134DC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где:</w:t>
            </w:r>
          </w:p>
          <w:p w14:paraId="3DFB9C7B" w14:textId="77777777" w:rsidR="001134DC" w:rsidRPr="008D08FA" w:rsidRDefault="001134DC" w:rsidP="001134DC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НЗП – нормативные затраты на оказание услуг по проведению производственного контроля для нужд СПб ГКУ «УИТС»;</w:t>
            </w:r>
          </w:p>
          <w:p w14:paraId="78AEE3F6" w14:textId="77777777" w:rsidR="001134DC" w:rsidRPr="008D08FA" w:rsidRDefault="001134DC" w:rsidP="001134DC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КП – количество рабочих мест, для которых требуется проведение производственного контроля;</w:t>
            </w:r>
          </w:p>
          <w:p w14:paraId="686C46EE" w14:textId="2D1D72CC" w:rsidR="001134DC" w:rsidRPr="008D08FA" w:rsidRDefault="001134DC" w:rsidP="001134DC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D08FA">
              <w:rPr>
                <w:color w:val="000000" w:themeColor="text1"/>
                <w:sz w:val="20"/>
                <w:szCs w:val="20"/>
              </w:rPr>
              <w:t>Нц</w:t>
            </w:r>
            <w:proofErr w:type="spellEnd"/>
            <w:r w:rsidRPr="008D08FA">
              <w:rPr>
                <w:color w:val="000000" w:themeColor="text1"/>
                <w:sz w:val="20"/>
                <w:szCs w:val="20"/>
              </w:rPr>
              <w:t xml:space="preserve"> П – цена услуги по проведению производственного контроля для нужд СПб ГКУ «УИТС» на очередной финансовый год,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3EFE16B9" w14:textId="1CEA0E53" w:rsidR="001134DC" w:rsidRPr="008D08FA" w:rsidRDefault="001134DC" w:rsidP="001134DC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20"/>
                <w:szCs w:val="20"/>
              </w:rPr>
            </w:pPr>
            <w:r w:rsidRPr="008D08FA">
              <w:rPr>
                <w:color w:val="000000" w:themeColor="text1"/>
                <w:sz w:val="20"/>
                <w:szCs w:val="20"/>
              </w:rPr>
              <w:t>КИПЦ – индекс потребительских цен</w:t>
            </w:r>
          </w:p>
        </w:tc>
      </w:tr>
    </w:tbl>
    <w:p w14:paraId="59822FD1" w14:textId="6E58558B" w:rsidR="00B0018D" w:rsidRPr="008D08FA" w:rsidRDefault="00464C71" w:rsidP="002F73FB">
      <w:pPr>
        <w:spacing w:after="0" w:line="240" w:lineRule="auto"/>
        <w:ind w:firstLine="0"/>
        <w:rPr>
          <w:color w:val="000000" w:themeColor="text1"/>
          <w:sz w:val="20"/>
          <w:szCs w:val="20"/>
        </w:rPr>
      </w:pPr>
      <w:r w:rsidRPr="008D08FA">
        <w:rPr>
          <w:color w:val="000000" w:themeColor="text1"/>
          <w:sz w:val="20"/>
          <w:szCs w:val="20"/>
        </w:rPr>
        <w:br w:type="textWrapping" w:clear="all"/>
      </w:r>
    </w:p>
    <w:p w14:paraId="2E6EDED7" w14:textId="77777777" w:rsidR="002F73FB" w:rsidRPr="008D08FA" w:rsidRDefault="002F73FB" w:rsidP="002F73FB">
      <w:pPr>
        <w:spacing w:after="0" w:line="240" w:lineRule="auto"/>
        <w:ind w:firstLine="0"/>
        <w:rPr>
          <w:color w:val="000000" w:themeColor="text1"/>
          <w:sz w:val="20"/>
          <w:szCs w:val="20"/>
        </w:rPr>
      </w:pPr>
      <w:r w:rsidRPr="008D08FA">
        <w:rPr>
          <w:color w:val="000000" w:themeColor="text1"/>
          <w:sz w:val="20"/>
          <w:szCs w:val="20"/>
        </w:rPr>
        <w:t>Принятые сокращения:</w:t>
      </w:r>
    </w:p>
    <w:p w14:paraId="6E679DA4" w14:textId="77777777" w:rsidR="002F73FB" w:rsidRPr="008D08FA" w:rsidRDefault="002F73FB" w:rsidP="002F73FB">
      <w:pPr>
        <w:spacing w:after="0" w:line="240" w:lineRule="auto"/>
        <w:ind w:firstLine="0"/>
        <w:rPr>
          <w:color w:val="000000" w:themeColor="text1"/>
          <w:sz w:val="20"/>
          <w:szCs w:val="20"/>
        </w:rPr>
      </w:pPr>
      <w:r w:rsidRPr="008D08FA">
        <w:rPr>
          <w:color w:val="000000" w:themeColor="text1"/>
          <w:sz w:val="20"/>
          <w:szCs w:val="20"/>
        </w:rPr>
        <w:t>ИОГВ - исполнительные органы государственной власти Санкт-Петербурга</w:t>
      </w:r>
    </w:p>
    <w:p w14:paraId="18179DFB" w14:textId="77777777" w:rsidR="002F73FB" w:rsidRPr="008D08FA" w:rsidRDefault="002F73FB" w:rsidP="002F73FB">
      <w:pPr>
        <w:spacing w:after="0" w:line="240" w:lineRule="auto"/>
        <w:ind w:firstLine="0"/>
        <w:rPr>
          <w:color w:val="000000" w:themeColor="text1"/>
          <w:sz w:val="20"/>
          <w:szCs w:val="20"/>
        </w:rPr>
      </w:pPr>
      <w:r w:rsidRPr="008D08FA">
        <w:rPr>
          <w:color w:val="000000" w:themeColor="text1"/>
          <w:sz w:val="20"/>
          <w:szCs w:val="20"/>
        </w:rPr>
        <w:t>КУ - государственные казенные учреждения Санкт-Петербурга</w:t>
      </w:r>
    </w:p>
    <w:p w14:paraId="5D147455" w14:textId="77777777" w:rsidR="002F73FB" w:rsidRPr="008D08FA" w:rsidRDefault="002F73FB" w:rsidP="002F73FB">
      <w:pPr>
        <w:spacing w:after="0" w:line="240" w:lineRule="auto"/>
        <w:ind w:firstLine="0"/>
        <w:rPr>
          <w:color w:val="000000" w:themeColor="text1"/>
          <w:sz w:val="20"/>
          <w:szCs w:val="20"/>
        </w:rPr>
      </w:pPr>
      <w:r w:rsidRPr="008D08FA">
        <w:rPr>
          <w:color w:val="000000" w:themeColor="text1"/>
          <w:sz w:val="20"/>
          <w:szCs w:val="20"/>
        </w:rPr>
        <w:t>ОУ ТГВФ - орган управления территориальным государственным внебюджетным фондом</w:t>
      </w:r>
    </w:p>
    <w:p w14:paraId="74BFCC06" w14:textId="77777777" w:rsidR="002F73FB" w:rsidRPr="008D08FA" w:rsidRDefault="002F73FB" w:rsidP="002F73FB">
      <w:pPr>
        <w:spacing w:after="0" w:line="240" w:lineRule="auto"/>
        <w:ind w:firstLine="0"/>
        <w:rPr>
          <w:color w:val="000000" w:themeColor="text1"/>
          <w:sz w:val="20"/>
          <w:szCs w:val="20"/>
        </w:rPr>
      </w:pPr>
      <w:r w:rsidRPr="008D08FA">
        <w:rPr>
          <w:color w:val="000000" w:themeColor="text1"/>
          <w:sz w:val="20"/>
          <w:szCs w:val="20"/>
        </w:rPr>
        <w:t xml:space="preserve">Общие правила - Общие </w:t>
      </w:r>
      <w:hyperlink r:id="rId69" w:history="1">
        <w:r w:rsidRPr="008D08FA">
          <w:rPr>
            <w:color w:val="000000" w:themeColor="text1"/>
            <w:sz w:val="20"/>
            <w:szCs w:val="20"/>
          </w:rPr>
          <w:t>правила</w:t>
        </w:r>
      </w:hyperlink>
      <w:r w:rsidRPr="008D08FA">
        <w:rPr>
          <w:color w:val="000000" w:themeColor="text1"/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</w:t>
      </w:r>
      <w:r w:rsidRPr="008D08FA">
        <w:rPr>
          <w:color w:val="000000" w:themeColor="text1"/>
          <w:sz w:val="20"/>
          <w:szCs w:val="20"/>
        </w:rPr>
        <w:lastRenderedPageBreak/>
        <w:t>корпорации по атомной энергии "</w:t>
      </w:r>
      <w:proofErr w:type="spellStart"/>
      <w:r w:rsidRPr="008D08FA">
        <w:rPr>
          <w:color w:val="000000" w:themeColor="text1"/>
          <w:sz w:val="20"/>
          <w:szCs w:val="20"/>
        </w:rPr>
        <w:t>Росатом</w:t>
      </w:r>
      <w:proofErr w:type="spellEnd"/>
      <w:r w:rsidRPr="008D08FA">
        <w:rPr>
          <w:color w:val="000000" w:themeColor="text1"/>
          <w:sz w:val="20"/>
          <w:szCs w:val="20"/>
        </w:rPr>
        <w:t>", Государственной корпорации по космической деятельности "</w:t>
      </w:r>
      <w:proofErr w:type="spellStart"/>
      <w:r w:rsidRPr="008D08FA">
        <w:rPr>
          <w:color w:val="000000" w:themeColor="text1"/>
          <w:sz w:val="20"/>
          <w:szCs w:val="20"/>
        </w:rPr>
        <w:t>Роскосмос</w:t>
      </w:r>
      <w:proofErr w:type="spellEnd"/>
      <w:r w:rsidRPr="008D08FA">
        <w:rPr>
          <w:color w:val="000000" w:themeColor="text1"/>
          <w:sz w:val="20"/>
          <w:szCs w:val="20"/>
        </w:rPr>
        <w:t>" и подведомственных им организаций, утвержденные постановлением Правительства Российской Федерации от 13.10.2014 N 1047</w:t>
      </w:r>
    </w:p>
    <w:p w14:paraId="76098C28" w14:textId="77777777" w:rsidR="002F73FB" w:rsidRPr="008D08FA" w:rsidRDefault="002F73FB" w:rsidP="002F73FB">
      <w:pPr>
        <w:spacing w:after="0" w:line="240" w:lineRule="auto"/>
        <w:ind w:firstLine="0"/>
        <w:rPr>
          <w:color w:val="000000" w:themeColor="text1"/>
          <w:sz w:val="20"/>
          <w:szCs w:val="20"/>
        </w:rPr>
      </w:pPr>
      <w:r w:rsidRPr="008D08FA">
        <w:rPr>
          <w:color w:val="000000" w:themeColor="text1"/>
          <w:sz w:val="20"/>
          <w:szCs w:val="20"/>
        </w:rPr>
        <w:t>расчетная численность работников ИОГВ (ОУ ТГВФ, КУ) - расчетная численность работников ИОГВ (ОУ ТГВФ, КУ)</w:t>
      </w:r>
    </w:p>
    <w:p w14:paraId="6752DFFA" w14:textId="77777777" w:rsidR="002F73FB" w:rsidRPr="008D08FA" w:rsidRDefault="002F73FB" w:rsidP="002F73FB">
      <w:pPr>
        <w:spacing w:after="0" w:line="240" w:lineRule="auto"/>
        <w:ind w:firstLine="0"/>
        <w:rPr>
          <w:color w:val="000000" w:themeColor="text1"/>
          <w:sz w:val="20"/>
          <w:szCs w:val="20"/>
        </w:rPr>
      </w:pPr>
      <w:r w:rsidRPr="008D08FA">
        <w:rPr>
          <w:color w:val="000000" w:themeColor="text1"/>
          <w:sz w:val="20"/>
          <w:szCs w:val="20"/>
        </w:rPr>
        <w:t>прогнозируемая численность работников ИОГВ (ОУ ТГВФ, КУ) - прогнозируемая численность должностей государственных гражданских служащих Санкт-Петербурга и должностей, не являющихся должностями государственной гражданской службы Санкт-Петербурга, в ИОГВ (работников ОУ ТГВФ, КУ) по состоянию на 1 января очередного финансового года (года планового периода)</w:t>
      </w:r>
    </w:p>
    <w:p w14:paraId="716766FD" w14:textId="77777777" w:rsidR="002F73FB" w:rsidRPr="008D08FA" w:rsidRDefault="002F73FB" w:rsidP="002F73FB">
      <w:pPr>
        <w:spacing w:after="0" w:line="240" w:lineRule="auto"/>
        <w:ind w:firstLine="0"/>
        <w:rPr>
          <w:color w:val="000000" w:themeColor="text1"/>
          <w:sz w:val="20"/>
          <w:szCs w:val="20"/>
        </w:rPr>
      </w:pPr>
      <w:r w:rsidRPr="008D08FA">
        <w:rPr>
          <w:color w:val="000000" w:themeColor="text1"/>
          <w:sz w:val="20"/>
          <w:szCs w:val="20"/>
        </w:rPr>
        <w:t>количество должностей, планируемых к замещению в ИОГВ (ОУ ТГВФ, КУ), -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30FD469F" w14:textId="0162CA85" w:rsidR="00B543B4" w:rsidRPr="008D08FA" w:rsidRDefault="00010C01" w:rsidP="00D9003C">
      <w:pPr>
        <w:spacing w:after="0" w:line="240" w:lineRule="auto"/>
        <w:ind w:firstLine="0"/>
        <w:rPr>
          <w:color w:val="000000" w:themeColor="text1"/>
          <w:sz w:val="20"/>
          <w:szCs w:val="20"/>
        </w:rPr>
      </w:pPr>
      <w:r w:rsidRPr="008D08FA">
        <w:rPr>
          <w:color w:val="000000" w:themeColor="text1"/>
          <w:sz w:val="20"/>
          <w:szCs w:val="20"/>
        </w:rPr>
        <w:t>Федеральный закон от 22.04.2013 № 44-</w:t>
      </w:r>
      <w:r w:rsidR="001A3035" w:rsidRPr="008D08FA">
        <w:rPr>
          <w:color w:val="000000" w:themeColor="text1"/>
          <w:sz w:val="20"/>
          <w:szCs w:val="20"/>
        </w:rPr>
        <w:t>ФЗ - Федеральный закон от 22.04.2013 № 44-ФЗ «О контрактной системе в сфере закупок товаров, работ, услуг для обеспечения государственных и муниципальных нужд»</w:t>
      </w:r>
    </w:p>
    <w:p w14:paraId="45FFFFE5" w14:textId="2ADAE736" w:rsidR="007D06CD" w:rsidRPr="008D08FA" w:rsidRDefault="00CE5680" w:rsidP="00CE5680">
      <w:pPr>
        <w:spacing w:after="0" w:line="240" w:lineRule="auto"/>
        <w:ind w:firstLine="0"/>
        <w:rPr>
          <w:bCs/>
          <w:color w:val="000000" w:themeColor="text1"/>
        </w:rPr>
      </w:pPr>
      <w:r w:rsidRPr="008D08FA">
        <w:rPr>
          <w:color w:val="000000" w:themeColor="text1"/>
          <w:sz w:val="20"/>
          <w:szCs w:val="20"/>
        </w:rPr>
        <w:t>СПб ГКУ «УИТС» - Санкт-Петербургское государственное казенное учреждение «Управление информационных технологий и связи»</w:t>
      </w:r>
    </w:p>
    <w:sectPr w:rsidR="007D06CD" w:rsidRPr="008D08FA" w:rsidSect="00D6561A">
      <w:headerReference w:type="default" r:id="rId70"/>
      <w:pgSz w:w="16838" w:h="11906" w:orient="landscape" w:code="9"/>
      <w:pgMar w:top="709" w:right="1134" w:bottom="567" w:left="1134" w:header="1134" w:footer="87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891937" w14:textId="77777777" w:rsidR="007D6B25" w:rsidRDefault="007D6B25" w:rsidP="00D13EA3">
      <w:pPr>
        <w:spacing w:after="0" w:line="240" w:lineRule="auto"/>
      </w:pPr>
      <w:r>
        <w:separator/>
      </w:r>
    </w:p>
  </w:endnote>
  <w:endnote w:type="continuationSeparator" w:id="0">
    <w:p w14:paraId="07B56D56" w14:textId="77777777" w:rsidR="007D6B25" w:rsidRDefault="007D6B25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0D3AAE" w14:textId="77777777" w:rsidR="007D6B25" w:rsidRDefault="007D6B25" w:rsidP="00D13EA3">
      <w:pPr>
        <w:spacing w:after="0" w:line="240" w:lineRule="auto"/>
      </w:pPr>
      <w:r>
        <w:separator/>
      </w:r>
    </w:p>
  </w:footnote>
  <w:footnote w:type="continuationSeparator" w:id="0">
    <w:p w14:paraId="707EBF72" w14:textId="77777777" w:rsidR="007D6B25" w:rsidRDefault="007D6B25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914661"/>
      <w:docPartObj>
        <w:docPartGallery w:val="Page Numbers (Top of Page)"/>
        <w:docPartUnique/>
      </w:docPartObj>
    </w:sdtPr>
    <w:sdtContent>
      <w:p w14:paraId="72B6E6CF" w14:textId="5897D3D2" w:rsidR="001134DC" w:rsidRDefault="001134D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02ED">
          <w:rPr>
            <w:noProof/>
          </w:rPr>
          <w:t>2</w:t>
        </w:r>
        <w:r>
          <w:fldChar w:fldCharType="end"/>
        </w:r>
      </w:p>
    </w:sdtContent>
  </w:sdt>
  <w:p w14:paraId="1D103891" w14:textId="77777777" w:rsidR="001134DC" w:rsidRPr="00C76FAA" w:rsidRDefault="001134DC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4A9"/>
    <w:rsid w:val="00003663"/>
    <w:rsid w:val="000056BD"/>
    <w:rsid w:val="00005775"/>
    <w:rsid w:val="00006475"/>
    <w:rsid w:val="00006F1D"/>
    <w:rsid w:val="0000724F"/>
    <w:rsid w:val="000075E5"/>
    <w:rsid w:val="00010C01"/>
    <w:rsid w:val="00012985"/>
    <w:rsid w:val="00013154"/>
    <w:rsid w:val="00013363"/>
    <w:rsid w:val="00013603"/>
    <w:rsid w:val="000158B6"/>
    <w:rsid w:val="00015B12"/>
    <w:rsid w:val="00016AC4"/>
    <w:rsid w:val="00020B98"/>
    <w:rsid w:val="00021194"/>
    <w:rsid w:val="00021555"/>
    <w:rsid w:val="000230FE"/>
    <w:rsid w:val="000233F5"/>
    <w:rsid w:val="00023632"/>
    <w:rsid w:val="00024C08"/>
    <w:rsid w:val="00025AE1"/>
    <w:rsid w:val="00026173"/>
    <w:rsid w:val="0002640E"/>
    <w:rsid w:val="00026B10"/>
    <w:rsid w:val="000276B7"/>
    <w:rsid w:val="00027EC4"/>
    <w:rsid w:val="00031918"/>
    <w:rsid w:val="00032428"/>
    <w:rsid w:val="00032AD2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023C"/>
    <w:rsid w:val="00050D8A"/>
    <w:rsid w:val="00053975"/>
    <w:rsid w:val="00054271"/>
    <w:rsid w:val="00054529"/>
    <w:rsid w:val="0005790E"/>
    <w:rsid w:val="00057D22"/>
    <w:rsid w:val="00061637"/>
    <w:rsid w:val="0006169A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3730"/>
    <w:rsid w:val="0007534D"/>
    <w:rsid w:val="00075A20"/>
    <w:rsid w:val="0007636F"/>
    <w:rsid w:val="00077C1F"/>
    <w:rsid w:val="00080E0D"/>
    <w:rsid w:val="00081E28"/>
    <w:rsid w:val="00082FE6"/>
    <w:rsid w:val="0008353A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06F"/>
    <w:rsid w:val="00096223"/>
    <w:rsid w:val="000A0D12"/>
    <w:rsid w:val="000A3181"/>
    <w:rsid w:val="000A3676"/>
    <w:rsid w:val="000A3EE1"/>
    <w:rsid w:val="000A53FC"/>
    <w:rsid w:val="000A557E"/>
    <w:rsid w:val="000A673A"/>
    <w:rsid w:val="000A6E9B"/>
    <w:rsid w:val="000A6FE5"/>
    <w:rsid w:val="000A79D9"/>
    <w:rsid w:val="000A7E41"/>
    <w:rsid w:val="000A7EE3"/>
    <w:rsid w:val="000B2D5A"/>
    <w:rsid w:val="000B4398"/>
    <w:rsid w:val="000B511A"/>
    <w:rsid w:val="000B6412"/>
    <w:rsid w:val="000B645D"/>
    <w:rsid w:val="000B7932"/>
    <w:rsid w:val="000C0CDE"/>
    <w:rsid w:val="000C1BD8"/>
    <w:rsid w:val="000C3290"/>
    <w:rsid w:val="000C3808"/>
    <w:rsid w:val="000C395F"/>
    <w:rsid w:val="000C3992"/>
    <w:rsid w:val="000C3F74"/>
    <w:rsid w:val="000C4BEF"/>
    <w:rsid w:val="000C4DCA"/>
    <w:rsid w:val="000C5A21"/>
    <w:rsid w:val="000D0261"/>
    <w:rsid w:val="000D09C2"/>
    <w:rsid w:val="000D0B50"/>
    <w:rsid w:val="000D136F"/>
    <w:rsid w:val="000D13D0"/>
    <w:rsid w:val="000D1575"/>
    <w:rsid w:val="000D1877"/>
    <w:rsid w:val="000D2809"/>
    <w:rsid w:val="000D39B7"/>
    <w:rsid w:val="000D3D78"/>
    <w:rsid w:val="000D4D65"/>
    <w:rsid w:val="000D4FC1"/>
    <w:rsid w:val="000D63B8"/>
    <w:rsid w:val="000D6783"/>
    <w:rsid w:val="000D67AB"/>
    <w:rsid w:val="000E1469"/>
    <w:rsid w:val="000E1C57"/>
    <w:rsid w:val="000E1DD9"/>
    <w:rsid w:val="000E1F30"/>
    <w:rsid w:val="000E5646"/>
    <w:rsid w:val="000E5F51"/>
    <w:rsid w:val="000E6824"/>
    <w:rsid w:val="000E6AB0"/>
    <w:rsid w:val="000E7FD6"/>
    <w:rsid w:val="000F05BD"/>
    <w:rsid w:val="000F05DD"/>
    <w:rsid w:val="000F17D7"/>
    <w:rsid w:val="000F1D60"/>
    <w:rsid w:val="000F773F"/>
    <w:rsid w:val="00100C2F"/>
    <w:rsid w:val="00101795"/>
    <w:rsid w:val="00101C44"/>
    <w:rsid w:val="00101EF7"/>
    <w:rsid w:val="00106D87"/>
    <w:rsid w:val="0011046B"/>
    <w:rsid w:val="001117D0"/>
    <w:rsid w:val="001134DC"/>
    <w:rsid w:val="00121684"/>
    <w:rsid w:val="001224CA"/>
    <w:rsid w:val="00122932"/>
    <w:rsid w:val="00122966"/>
    <w:rsid w:val="00124EE2"/>
    <w:rsid w:val="0012537E"/>
    <w:rsid w:val="001268B6"/>
    <w:rsid w:val="00127A13"/>
    <w:rsid w:val="001316F3"/>
    <w:rsid w:val="00132768"/>
    <w:rsid w:val="0013476A"/>
    <w:rsid w:val="00134C08"/>
    <w:rsid w:val="00135B6E"/>
    <w:rsid w:val="00136C81"/>
    <w:rsid w:val="00140691"/>
    <w:rsid w:val="00140D3D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445"/>
    <w:rsid w:val="001505BD"/>
    <w:rsid w:val="00150693"/>
    <w:rsid w:val="00151286"/>
    <w:rsid w:val="00152CEC"/>
    <w:rsid w:val="00153B15"/>
    <w:rsid w:val="00155952"/>
    <w:rsid w:val="001559DD"/>
    <w:rsid w:val="00155FE7"/>
    <w:rsid w:val="00157B3F"/>
    <w:rsid w:val="00157BA4"/>
    <w:rsid w:val="00157E73"/>
    <w:rsid w:val="001602AA"/>
    <w:rsid w:val="001603CB"/>
    <w:rsid w:val="00160AAF"/>
    <w:rsid w:val="00160AFD"/>
    <w:rsid w:val="001613F7"/>
    <w:rsid w:val="001661B2"/>
    <w:rsid w:val="0016692E"/>
    <w:rsid w:val="00167AB5"/>
    <w:rsid w:val="00167EB5"/>
    <w:rsid w:val="001704A3"/>
    <w:rsid w:val="00171276"/>
    <w:rsid w:val="001712A5"/>
    <w:rsid w:val="001715CF"/>
    <w:rsid w:val="00172FE2"/>
    <w:rsid w:val="00173702"/>
    <w:rsid w:val="00173E1C"/>
    <w:rsid w:val="00175627"/>
    <w:rsid w:val="0017692C"/>
    <w:rsid w:val="00177DE1"/>
    <w:rsid w:val="00181D29"/>
    <w:rsid w:val="00182F07"/>
    <w:rsid w:val="001830C0"/>
    <w:rsid w:val="00185716"/>
    <w:rsid w:val="00185742"/>
    <w:rsid w:val="00186599"/>
    <w:rsid w:val="00186945"/>
    <w:rsid w:val="0018695C"/>
    <w:rsid w:val="00187522"/>
    <w:rsid w:val="00190EF6"/>
    <w:rsid w:val="001911E8"/>
    <w:rsid w:val="0019168F"/>
    <w:rsid w:val="001917C3"/>
    <w:rsid w:val="0019347D"/>
    <w:rsid w:val="00193625"/>
    <w:rsid w:val="00193FBB"/>
    <w:rsid w:val="00194050"/>
    <w:rsid w:val="00195C7E"/>
    <w:rsid w:val="00195CB0"/>
    <w:rsid w:val="00197A02"/>
    <w:rsid w:val="001A00D7"/>
    <w:rsid w:val="001A0ACB"/>
    <w:rsid w:val="001A219B"/>
    <w:rsid w:val="001A2955"/>
    <w:rsid w:val="001A29F7"/>
    <w:rsid w:val="001A3035"/>
    <w:rsid w:val="001A57EB"/>
    <w:rsid w:val="001A58C2"/>
    <w:rsid w:val="001A5B43"/>
    <w:rsid w:val="001A5B78"/>
    <w:rsid w:val="001A6083"/>
    <w:rsid w:val="001B08DB"/>
    <w:rsid w:val="001B20EC"/>
    <w:rsid w:val="001B5599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153"/>
    <w:rsid w:val="001D5B57"/>
    <w:rsid w:val="001D72BE"/>
    <w:rsid w:val="001D7C5A"/>
    <w:rsid w:val="001D7F92"/>
    <w:rsid w:val="001E04E5"/>
    <w:rsid w:val="001E29DB"/>
    <w:rsid w:val="001E3D15"/>
    <w:rsid w:val="001E5875"/>
    <w:rsid w:val="001E5E36"/>
    <w:rsid w:val="001E66B0"/>
    <w:rsid w:val="001E6D4E"/>
    <w:rsid w:val="001F04B1"/>
    <w:rsid w:val="001F07D8"/>
    <w:rsid w:val="001F0AE4"/>
    <w:rsid w:val="001F1645"/>
    <w:rsid w:val="001F2871"/>
    <w:rsid w:val="001F3D50"/>
    <w:rsid w:val="001F4FF1"/>
    <w:rsid w:val="001F657A"/>
    <w:rsid w:val="001F6691"/>
    <w:rsid w:val="00201B80"/>
    <w:rsid w:val="00202842"/>
    <w:rsid w:val="00203707"/>
    <w:rsid w:val="00205401"/>
    <w:rsid w:val="0020553A"/>
    <w:rsid w:val="00205E70"/>
    <w:rsid w:val="00206061"/>
    <w:rsid w:val="0020670C"/>
    <w:rsid w:val="0020686B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3DF9"/>
    <w:rsid w:val="0022410B"/>
    <w:rsid w:val="00224799"/>
    <w:rsid w:val="00230BBC"/>
    <w:rsid w:val="00230CE1"/>
    <w:rsid w:val="002318A4"/>
    <w:rsid w:val="00231A8D"/>
    <w:rsid w:val="00231C00"/>
    <w:rsid w:val="00232A45"/>
    <w:rsid w:val="00232F09"/>
    <w:rsid w:val="00234405"/>
    <w:rsid w:val="00235A4A"/>
    <w:rsid w:val="00236CD7"/>
    <w:rsid w:val="00241D79"/>
    <w:rsid w:val="00241E85"/>
    <w:rsid w:val="002421A9"/>
    <w:rsid w:val="0024227D"/>
    <w:rsid w:val="00242CA7"/>
    <w:rsid w:val="0024589C"/>
    <w:rsid w:val="002459E6"/>
    <w:rsid w:val="00246ADD"/>
    <w:rsid w:val="002477D4"/>
    <w:rsid w:val="00247DD6"/>
    <w:rsid w:val="00251BF8"/>
    <w:rsid w:val="0025262D"/>
    <w:rsid w:val="002527F5"/>
    <w:rsid w:val="002528CC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3FBF"/>
    <w:rsid w:val="00264BD8"/>
    <w:rsid w:val="0026504D"/>
    <w:rsid w:val="0026585A"/>
    <w:rsid w:val="002679D5"/>
    <w:rsid w:val="002703E1"/>
    <w:rsid w:val="00270B8A"/>
    <w:rsid w:val="00270C53"/>
    <w:rsid w:val="00272FA4"/>
    <w:rsid w:val="002730AD"/>
    <w:rsid w:val="0027401A"/>
    <w:rsid w:val="002743ED"/>
    <w:rsid w:val="00274C3D"/>
    <w:rsid w:val="00275421"/>
    <w:rsid w:val="00275B77"/>
    <w:rsid w:val="00277995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2BD1"/>
    <w:rsid w:val="00295C26"/>
    <w:rsid w:val="00296799"/>
    <w:rsid w:val="00297D1B"/>
    <w:rsid w:val="00297F91"/>
    <w:rsid w:val="002A0AC8"/>
    <w:rsid w:val="002A0AD7"/>
    <w:rsid w:val="002A3E9C"/>
    <w:rsid w:val="002A4D59"/>
    <w:rsid w:val="002A6409"/>
    <w:rsid w:val="002B0411"/>
    <w:rsid w:val="002B5A62"/>
    <w:rsid w:val="002B7114"/>
    <w:rsid w:val="002B733D"/>
    <w:rsid w:val="002C13E7"/>
    <w:rsid w:val="002C2B9C"/>
    <w:rsid w:val="002C3B41"/>
    <w:rsid w:val="002C3CF0"/>
    <w:rsid w:val="002C3D9E"/>
    <w:rsid w:val="002C5563"/>
    <w:rsid w:val="002C5D10"/>
    <w:rsid w:val="002C70B3"/>
    <w:rsid w:val="002C7980"/>
    <w:rsid w:val="002C7D61"/>
    <w:rsid w:val="002D10F3"/>
    <w:rsid w:val="002D498B"/>
    <w:rsid w:val="002D62C3"/>
    <w:rsid w:val="002E0BC8"/>
    <w:rsid w:val="002E10D3"/>
    <w:rsid w:val="002E1ADC"/>
    <w:rsid w:val="002E2233"/>
    <w:rsid w:val="002E2DB2"/>
    <w:rsid w:val="002E4F64"/>
    <w:rsid w:val="002F09B0"/>
    <w:rsid w:val="002F0DC0"/>
    <w:rsid w:val="002F125E"/>
    <w:rsid w:val="002F31D5"/>
    <w:rsid w:val="002F4318"/>
    <w:rsid w:val="002F45D4"/>
    <w:rsid w:val="002F5248"/>
    <w:rsid w:val="002F73FB"/>
    <w:rsid w:val="00300530"/>
    <w:rsid w:val="00301152"/>
    <w:rsid w:val="003017F2"/>
    <w:rsid w:val="0030208D"/>
    <w:rsid w:val="00302D9D"/>
    <w:rsid w:val="00304582"/>
    <w:rsid w:val="00304670"/>
    <w:rsid w:val="003049EC"/>
    <w:rsid w:val="00304FD4"/>
    <w:rsid w:val="0030500F"/>
    <w:rsid w:val="0030547F"/>
    <w:rsid w:val="00305510"/>
    <w:rsid w:val="00305F6D"/>
    <w:rsid w:val="00310A92"/>
    <w:rsid w:val="00310F28"/>
    <w:rsid w:val="0031109F"/>
    <w:rsid w:val="00312E65"/>
    <w:rsid w:val="003133FA"/>
    <w:rsid w:val="0031432B"/>
    <w:rsid w:val="0031466B"/>
    <w:rsid w:val="003149D3"/>
    <w:rsid w:val="003153CA"/>
    <w:rsid w:val="0031598C"/>
    <w:rsid w:val="00316761"/>
    <w:rsid w:val="003171B1"/>
    <w:rsid w:val="00317D68"/>
    <w:rsid w:val="00323790"/>
    <w:rsid w:val="00323AA9"/>
    <w:rsid w:val="00323E17"/>
    <w:rsid w:val="00323EA3"/>
    <w:rsid w:val="00324153"/>
    <w:rsid w:val="003267B1"/>
    <w:rsid w:val="00327AAA"/>
    <w:rsid w:val="00327EF9"/>
    <w:rsid w:val="00327F27"/>
    <w:rsid w:val="00330141"/>
    <w:rsid w:val="00330715"/>
    <w:rsid w:val="003316F3"/>
    <w:rsid w:val="003333B7"/>
    <w:rsid w:val="003359C2"/>
    <w:rsid w:val="00340A06"/>
    <w:rsid w:val="00340BFD"/>
    <w:rsid w:val="00340D28"/>
    <w:rsid w:val="00341F92"/>
    <w:rsid w:val="003420DE"/>
    <w:rsid w:val="003434A3"/>
    <w:rsid w:val="00344AA7"/>
    <w:rsid w:val="00344C6F"/>
    <w:rsid w:val="0034501E"/>
    <w:rsid w:val="00346190"/>
    <w:rsid w:val="00350F27"/>
    <w:rsid w:val="0035423D"/>
    <w:rsid w:val="0035626E"/>
    <w:rsid w:val="00356298"/>
    <w:rsid w:val="00360CCF"/>
    <w:rsid w:val="0036139D"/>
    <w:rsid w:val="00362072"/>
    <w:rsid w:val="003622A9"/>
    <w:rsid w:val="00362850"/>
    <w:rsid w:val="00363042"/>
    <w:rsid w:val="00363313"/>
    <w:rsid w:val="003634EB"/>
    <w:rsid w:val="003639DE"/>
    <w:rsid w:val="00364A0C"/>
    <w:rsid w:val="0036527E"/>
    <w:rsid w:val="003654FD"/>
    <w:rsid w:val="0036561B"/>
    <w:rsid w:val="00366631"/>
    <w:rsid w:val="00367249"/>
    <w:rsid w:val="0036790F"/>
    <w:rsid w:val="00370118"/>
    <w:rsid w:val="00370CEE"/>
    <w:rsid w:val="00371810"/>
    <w:rsid w:val="00371C7D"/>
    <w:rsid w:val="00371F19"/>
    <w:rsid w:val="003737BD"/>
    <w:rsid w:val="00374460"/>
    <w:rsid w:val="003770A0"/>
    <w:rsid w:val="003774A6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4407"/>
    <w:rsid w:val="00396BEB"/>
    <w:rsid w:val="003A07C4"/>
    <w:rsid w:val="003A0B91"/>
    <w:rsid w:val="003A1CF2"/>
    <w:rsid w:val="003A1DD2"/>
    <w:rsid w:val="003A4534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D18BE"/>
    <w:rsid w:val="003D609A"/>
    <w:rsid w:val="003D719E"/>
    <w:rsid w:val="003D7839"/>
    <w:rsid w:val="003D784E"/>
    <w:rsid w:val="003E1EB1"/>
    <w:rsid w:val="003E2AD0"/>
    <w:rsid w:val="003E357A"/>
    <w:rsid w:val="003E3B40"/>
    <w:rsid w:val="003E5998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4CE"/>
    <w:rsid w:val="003F6CAD"/>
    <w:rsid w:val="003F7BE6"/>
    <w:rsid w:val="004001DD"/>
    <w:rsid w:val="004019A1"/>
    <w:rsid w:val="00404450"/>
    <w:rsid w:val="00404E09"/>
    <w:rsid w:val="00405B88"/>
    <w:rsid w:val="00406943"/>
    <w:rsid w:val="004069B2"/>
    <w:rsid w:val="00406C81"/>
    <w:rsid w:val="004103C7"/>
    <w:rsid w:val="00410CAB"/>
    <w:rsid w:val="00411BE0"/>
    <w:rsid w:val="0041403D"/>
    <w:rsid w:val="004141C9"/>
    <w:rsid w:val="00414966"/>
    <w:rsid w:val="00415273"/>
    <w:rsid w:val="004158CA"/>
    <w:rsid w:val="004160B2"/>
    <w:rsid w:val="00420063"/>
    <w:rsid w:val="004269DD"/>
    <w:rsid w:val="004274C7"/>
    <w:rsid w:val="00427BE4"/>
    <w:rsid w:val="00427C97"/>
    <w:rsid w:val="00432F82"/>
    <w:rsid w:val="00436404"/>
    <w:rsid w:val="00436E63"/>
    <w:rsid w:val="004371A5"/>
    <w:rsid w:val="0043727B"/>
    <w:rsid w:val="0043744F"/>
    <w:rsid w:val="00437C5D"/>
    <w:rsid w:val="004400D6"/>
    <w:rsid w:val="00440BA5"/>
    <w:rsid w:val="00443B39"/>
    <w:rsid w:val="00443F3F"/>
    <w:rsid w:val="00444AD6"/>
    <w:rsid w:val="00444D39"/>
    <w:rsid w:val="00445AA4"/>
    <w:rsid w:val="00445F22"/>
    <w:rsid w:val="00447A1B"/>
    <w:rsid w:val="00452160"/>
    <w:rsid w:val="004528E5"/>
    <w:rsid w:val="004540C5"/>
    <w:rsid w:val="0045482A"/>
    <w:rsid w:val="0045697D"/>
    <w:rsid w:val="00456F38"/>
    <w:rsid w:val="00460111"/>
    <w:rsid w:val="004612E9"/>
    <w:rsid w:val="0046243C"/>
    <w:rsid w:val="00463538"/>
    <w:rsid w:val="00463BB7"/>
    <w:rsid w:val="00464C71"/>
    <w:rsid w:val="00464E8F"/>
    <w:rsid w:val="00464EE8"/>
    <w:rsid w:val="0046569C"/>
    <w:rsid w:val="00467515"/>
    <w:rsid w:val="004675B7"/>
    <w:rsid w:val="00467979"/>
    <w:rsid w:val="00470ADC"/>
    <w:rsid w:val="00470B1F"/>
    <w:rsid w:val="00470B20"/>
    <w:rsid w:val="00471DC5"/>
    <w:rsid w:val="00472DA7"/>
    <w:rsid w:val="00474189"/>
    <w:rsid w:val="00475E11"/>
    <w:rsid w:val="00477BD2"/>
    <w:rsid w:val="00480260"/>
    <w:rsid w:val="0048078A"/>
    <w:rsid w:val="0048089A"/>
    <w:rsid w:val="00480B7F"/>
    <w:rsid w:val="00481D21"/>
    <w:rsid w:val="00481E9B"/>
    <w:rsid w:val="00482866"/>
    <w:rsid w:val="00484B9C"/>
    <w:rsid w:val="00484CAF"/>
    <w:rsid w:val="00485F38"/>
    <w:rsid w:val="00487136"/>
    <w:rsid w:val="00487DE2"/>
    <w:rsid w:val="0049036F"/>
    <w:rsid w:val="00490AED"/>
    <w:rsid w:val="00491944"/>
    <w:rsid w:val="004919C0"/>
    <w:rsid w:val="00491CAB"/>
    <w:rsid w:val="00492182"/>
    <w:rsid w:val="0049264E"/>
    <w:rsid w:val="00493309"/>
    <w:rsid w:val="00493BD6"/>
    <w:rsid w:val="00494FB3"/>
    <w:rsid w:val="0049535E"/>
    <w:rsid w:val="004966F2"/>
    <w:rsid w:val="004972EB"/>
    <w:rsid w:val="004972FE"/>
    <w:rsid w:val="00497C09"/>
    <w:rsid w:val="004A0850"/>
    <w:rsid w:val="004A20A7"/>
    <w:rsid w:val="004A23BF"/>
    <w:rsid w:val="004A2B13"/>
    <w:rsid w:val="004A63FB"/>
    <w:rsid w:val="004A6462"/>
    <w:rsid w:val="004A6672"/>
    <w:rsid w:val="004B288C"/>
    <w:rsid w:val="004B36AD"/>
    <w:rsid w:val="004B494E"/>
    <w:rsid w:val="004B4F8F"/>
    <w:rsid w:val="004B5965"/>
    <w:rsid w:val="004B777E"/>
    <w:rsid w:val="004C0AB0"/>
    <w:rsid w:val="004C22F7"/>
    <w:rsid w:val="004C2CFB"/>
    <w:rsid w:val="004C2FA7"/>
    <w:rsid w:val="004C35AA"/>
    <w:rsid w:val="004C5636"/>
    <w:rsid w:val="004C62FE"/>
    <w:rsid w:val="004C6CAB"/>
    <w:rsid w:val="004C6F72"/>
    <w:rsid w:val="004D104E"/>
    <w:rsid w:val="004D17CE"/>
    <w:rsid w:val="004D1A43"/>
    <w:rsid w:val="004D2B31"/>
    <w:rsid w:val="004D36B3"/>
    <w:rsid w:val="004D58C4"/>
    <w:rsid w:val="004D65F1"/>
    <w:rsid w:val="004D6D66"/>
    <w:rsid w:val="004D75CD"/>
    <w:rsid w:val="004D7806"/>
    <w:rsid w:val="004D7866"/>
    <w:rsid w:val="004D7913"/>
    <w:rsid w:val="004D7ABB"/>
    <w:rsid w:val="004D7EA5"/>
    <w:rsid w:val="004D7F4C"/>
    <w:rsid w:val="004E46AA"/>
    <w:rsid w:val="004E4B31"/>
    <w:rsid w:val="004E4CF6"/>
    <w:rsid w:val="004E6196"/>
    <w:rsid w:val="004E6C7C"/>
    <w:rsid w:val="004E7995"/>
    <w:rsid w:val="004F03DE"/>
    <w:rsid w:val="004F2487"/>
    <w:rsid w:val="004F312A"/>
    <w:rsid w:val="004F3FF6"/>
    <w:rsid w:val="004F48A2"/>
    <w:rsid w:val="004F48A9"/>
    <w:rsid w:val="004F4D2F"/>
    <w:rsid w:val="004F52E9"/>
    <w:rsid w:val="004F5617"/>
    <w:rsid w:val="004F58C3"/>
    <w:rsid w:val="004F59BB"/>
    <w:rsid w:val="004F68D6"/>
    <w:rsid w:val="004F6B52"/>
    <w:rsid w:val="00503D91"/>
    <w:rsid w:val="0050656B"/>
    <w:rsid w:val="00510A0F"/>
    <w:rsid w:val="00511823"/>
    <w:rsid w:val="00513D8B"/>
    <w:rsid w:val="00513D9D"/>
    <w:rsid w:val="00516AD7"/>
    <w:rsid w:val="00517400"/>
    <w:rsid w:val="00517A02"/>
    <w:rsid w:val="00517FF8"/>
    <w:rsid w:val="00520BBB"/>
    <w:rsid w:val="0052178F"/>
    <w:rsid w:val="0052226A"/>
    <w:rsid w:val="00522761"/>
    <w:rsid w:val="0052397E"/>
    <w:rsid w:val="00523DD6"/>
    <w:rsid w:val="0052421C"/>
    <w:rsid w:val="00524E11"/>
    <w:rsid w:val="00525405"/>
    <w:rsid w:val="00526F09"/>
    <w:rsid w:val="005310A3"/>
    <w:rsid w:val="00531200"/>
    <w:rsid w:val="00535DDF"/>
    <w:rsid w:val="00537C94"/>
    <w:rsid w:val="00537FB7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2285"/>
    <w:rsid w:val="00553012"/>
    <w:rsid w:val="00554926"/>
    <w:rsid w:val="00561267"/>
    <w:rsid w:val="0056230D"/>
    <w:rsid w:val="0056338C"/>
    <w:rsid w:val="00564088"/>
    <w:rsid w:val="00564F14"/>
    <w:rsid w:val="005657F7"/>
    <w:rsid w:val="00567469"/>
    <w:rsid w:val="005704B3"/>
    <w:rsid w:val="00571207"/>
    <w:rsid w:val="00571DAE"/>
    <w:rsid w:val="0057219E"/>
    <w:rsid w:val="005724C9"/>
    <w:rsid w:val="005736C3"/>
    <w:rsid w:val="005738D0"/>
    <w:rsid w:val="00575D11"/>
    <w:rsid w:val="00575D18"/>
    <w:rsid w:val="005761CF"/>
    <w:rsid w:val="00576314"/>
    <w:rsid w:val="0057642E"/>
    <w:rsid w:val="0058199C"/>
    <w:rsid w:val="005823ED"/>
    <w:rsid w:val="0058349D"/>
    <w:rsid w:val="005842B0"/>
    <w:rsid w:val="005911C4"/>
    <w:rsid w:val="0059151B"/>
    <w:rsid w:val="0059282F"/>
    <w:rsid w:val="0059334B"/>
    <w:rsid w:val="005A00B6"/>
    <w:rsid w:val="005A1979"/>
    <w:rsid w:val="005A238E"/>
    <w:rsid w:val="005A34D8"/>
    <w:rsid w:val="005A3F2D"/>
    <w:rsid w:val="005A6087"/>
    <w:rsid w:val="005A6A71"/>
    <w:rsid w:val="005A6AE9"/>
    <w:rsid w:val="005A6FC3"/>
    <w:rsid w:val="005A7E7D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B78C5"/>
    <w:rsid w:val="005C0802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18F"/>
    <w:rsid w:val="005C7926"/>
    <w:rsid w:val="005D15EB"/>
    <w:rsid w:val="005D37BA"/>
    <w:rsid w:val="005D410A"/>
    <w:rsid w:val="005D4788"/>
    <w:rsid w:val="005D6195"/>
    <w:rsid w:val="005D6DF2"/>
    <w:rsid w:val="005D6F52"/>
    <w:rsid w:val="005E04DD"/>
    <w:rsid w:val="005E2625"/>
    <w:rsid w:val="005E3205"/>
    <w:rsid w:val="005E350A"/>
    <w:rsid w:val="005E35BD"/>
    <w:rsid w:val="005E48F9"/>
    <w:rsid w:val="005E69DC"/>
    <w:rsid w:val="005F0637"/>
    <w:rsid w:val="005F0824"/>
    <w:rsid w:val="005F15C3"/>
    <w:rsid w:val="005F2251"/>
    <w:rsid w:val="005F2E72"/>
    <w:rsid w:val="005F33A1"/>
    <w:rsid w:val="005F33D1"/>
    <w:rsid w:val="005F41F7"/>
    <w:rsid w:val="005F4219"/>
    <w:rsid w:val="005F423F"/>
    <w:rsid w:val="005F4B06"/>
    <w:rsid w:val="005F4C34"/>
    <w:rsid w:val="005F505C"/>
    <w:rsid w:val="005F607E"/>
    <w:rsid w:val="005F633A"/>
    <w:rsid w:val="005F67BE"/>
    <w:rsid w:val="005F6868"/>
    <w:rsid w:val="005F777C"/>
    <w:rsid w:val="005F79C7"/>
    <w:rsid w:val="00601142"/>
    <w:rsid w:val="00603594"/>
    <w:rsid w:val="00607DA6"/>
    <w:rsid w:val="00610F6A"/>
    <w:rsid w:val="006123F8"/>
    <w:rsid w:val="00613035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3C38"/>
    <w:rsid w:val="00634695"/>
    <w:rsid w:val="0063475E"/>
    <w:rsid w:val="00635664"/>
    <w:rsid w:val="006363E0"/>
    <w:rsid w:val="00636ED8"/>
    <w:rsid w:val="00637221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267F"/>
    <w:rsid w:val="006646A1"/>
    <w:rsid w:val="00670F2E"/>
    <w:rsid w:val="00671220"/>
    <w:rsid w:val="00673C81"/>
    <w:rsid w:val="00675683"/>
    <w:rsid w:val="00676370"/>
    <w:rsid w:val="00681342"/>
    <w:rsid w:val="006815A0"/>
    <w:rsid w:val="006839A9"/>
    <w:rsid w:val="00683BCA"/>
    <w:rsid w:val="00685A8E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B0221"/>
    <w:rsid w:val="006B0540"/>
    <w:rsid w:val="006B0BEA"/>
    <w:rsid w:val="006B1C23"/>
    <w:rsid w:val="006B24D3"/>
    <w:rsid w:val="006B2B66"/>
    <w:rsid w:val="006B2D9E"/>
    <w:rsid w:val="006B301F"/>
    <w:rsid w:val="006B3768"/>
    <w:rsid w:val="006B37B5"/>
    <w:rsid w:val="006B3C68"/>
    <w:rsid w:val="006B585B"/>
    <w:rsid w:val="006B6322"/>
    <w:rsid w:val="006C0E7D"/>
    <w:rsid w:val="006C131B"/>
    <w:rsid w:val="006C1BC5"/>
    <w:rsid w:val="006C22E0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FBB"/>
    <w:rsid w:val="006D6C03"/>
    <w:rsid w:val="006E136E"/>
    <w:rsid w:val="006E2023"/>
    <w:rsid w:val="006E473F"/>
    <w:rsid w:val="006E4FA6"/>
    <w:rsid w:val="006E72D2"/>
    <w:rsid w:val="006E747F"/>
    <w:rsid w:val="006E7B2D"/>
    <w:rsid w:val="006F0D76"/>
    <w:rsid w:val="006F22AE"/>
    <w:rsid w:val="006F3FFF"/>
    <w:rsid w:val="006F4019"/>
    <w:rsid w:val="006F491C"/>
    <w:rsid w:val="006F5136"/>
    <w:rsid w:val="006F56E7"/>
    <w:rsid w:val="006F5D59"/>
    <w:rsid w:val="006F6192"/>
    <w:rsid w:val="006F7352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07EDE"/>
    <w:rsid w:val="00710378"/>
    <w:rsid w:val="007129FA"/>
    <w:rsid w:val="00712FF3"/>
    <w:rsid w:val="00713099"/>
    <w:rsid w:val="007132DC"/>
    <w:rsid w:val="00713877"/>
    <w:rsid w:val="00713AAF"/>
    <w:rsid w:val="00714D53"/>
    <w:rsid w:val="00715830"/>
    <w:rsid w:val="00716176"/>
    <w:rsid w:val="00717630"/>
    <w:rsid w:val="00717A16"/>
    <w:rsid w:val="00717FBE"/>
    <w:rsid w:val="00720073"/>
    <w:rsid w:val="007216AC"/>
    <w:rsid w:val="00723197"/>
    <w:rsid w:val="00723980"/>
    <w:rsid w:val="00725383"/>
    <w:rsid w:val="007269FE"/>
    <w:rsid w:val="00726ECC"/>
    <w:rsid w:val="00727A81"/>
    <w:rsid w:val="007307FE"/>
    <w:rsid w:val="007313E7"/>
    <w:rsid w:val="00731E1C"/>
    <w:rsid w:val="007332C7"/>
    <w:rsid w:val="007338F3"/>
    <w:rsid w:val="007339B0"/>
    <w:rsid w:val="007346D8"/>
    <w:rsid w:val="00736BA5"/>
    <w:rsid w:val="00736FF6"/>
    <w:rsid w:val="00740457"/>
    <w:rsid w:val="00740A60"/>
    <w:rsid w:val="00740B0E"/>
    <w:rsid w:val="0074129F"/>
    <w:rsid w:val="00742EBE"/>
    <w:rsid w:val="007438D1"/>
    <w:rsid w:val="00745223"/>
    <w:rsid w:val="00745229"/>
    <w:rsid w:val="00745B8E"/>
    <w:rsid w:val="00747FBF"/>
    <w:rsid w:val="00750EB0"/>
    <w:rsid w:val="00751497"/>
    <w:rsid w:val="00753764"/>
    <w:rsid w:val="00753871"/>
    <w:rsid w:val="00753F62"/>
    <w:rsid w:val="007554B3"/>
    <w:rsid w:val="00755BAC"/>
    <w:rsid w:val="00755E5F"/>
    <w:rsid w:val="007604AB"/>
    <w:rsid w:val="00761785"/>
    <w:rsid w:val="00761BA5"/>
    <w:rsid w:val="0076276F"/>
    <w:rsid w:val="00762D94"/>
    <w:rsid w:val="00763E14"/>
    <w:rsid w:val="0076415E"/>
    <w:rsid w:val="0076417E"/>
    <w:rsid w:val="00765D34"/>
    <w:rsid w:val="00765F4A"/>
    <w:rsid w:val="007660F7"/>
    <w:rsid w:val="00766884"/>
    <w:rsid w:val="00766897"/>
    <w:rsid w:val="007739B4"/>
    <w:rsid w:val="00773E36"/>
    <w:rsid w:val="007751EF"/>
    <w:rsid w:val="00775AC3"/>
    <w:rsid w:val="00776F84"/>
    <w:rsid w:val="0077703A"/>
    <w:rsid w:val="00780831"/>
    <w:rsid w:val="00780E54"/>
    <w:rsid w:val="00781BFE"/>
    <w:rsid w:val="00782512"/>
    <w:rsid w:val="00782D73"/>
    <w:rsid w:val="00783AC7"/>
    <w:rsid w:val="00783BB4"/>
    <w:rsid w:val="00786067"/>
    <w:rsid w:val="00786078"/>
    <w:rsid w:val="007861F6"/>
    <w:rsid w:val="00786946"/>
    <w:rsid w:val="00786A6A"/>
    <w:rsid w:val="00786CA6"/>
    <w:rsid w:val="007872E2"/>
    <w:rsid w:val="00787A94"/>
    <w:rsid w:val="007907F4"/>
    <w:rsid w:val="0079123C"/>
    <w:rsid w:val="00791530"/>
    <w:rsid w:val="00791978"/>
    <w:rsid w:val="00791CFE"/>
    <w:rsid w:val="0079206E"/>
    <w:rsid w:val="00793F00"/>
    <w:rsid w:val="00794CDF"/>
    <w:rsid w:val="0079604F"/>
    <w:rsid w:val="00796319"/>
    <w:rsid w:val="00796BD9"/>
    <w:rsid w:val="00796C50"/>
    <w:rsid w:val="007970DF"/>
    <w:rsid w:val="00797529"/>
    <w:rsid w:val="00797AC7"/>
    <w:rsid w:val="007A0C3D"/>
    <w:rsid w:val="007A0C57"/>
    <w:rsid w:val="007A16F6"/>
    <w:rsid w:val="007A2325"/>
    <w:rsid w:val="007A2F73"/>
    <w:rsid w:val="007A5578"/>
    <w:rsid w:val="007A5D72"/>
    <w:rsid w:val="007A7F45"/>
    <w:rsid w:val="007B055C"/>
    <w:rsid w:val="007B1400"/>
    <w:rsid w:val="007B184D"/>
    <w:rsid w:val="007B4308"/>
    <w:rsid w:val="007B53EB"/>
    <w:rsid w:val="007B612C"/>
    <w:rsid w:val="007B6E24"/>
    <w:rsid w:val="007B784D"/>
    <w:rsid w:val="007C1230"/>
    <w:rsid w:val="007C1EEC"/>
    <w:rsid w:val="007C22A0"/>
    <w:rsid w:val="007C3EF0"/>
    <w:rsid w:val="007C43E1"/>
    <w:rsid w:val="007C4405"/>
    <w:rsid w:val="007C552E"/>
    <w:rsid w:val="007C6A34"/>
    <w:rsid w:val="007D06CD"/>
    <w:rsid w:val="007D14EE"/>
    <w:rsid w:val="007D20BF"/>
    <w:rsid w:val="007D2798"/>
    <w:rsid w:val="007D2D58"/>
    <w:rsid w:val="007D3B59"/>
    <w:rsid w:val="007D49BF"/>
    <w:rsid w:val="007D6737"/>
    <w:rsid w:val="007D6965"/>
    <w:rsid w:val="007D6B25"/>
    <w:rsid w:val="007D736B"/>
    <w:rsid w:val="007E0A47"/>
    <w:rsid w:val="007E37A6"/>
    <w:rsid w:val="007E457E"/>
    <w:rsid w:val="007E664B"/>
    <w:rsid w:val="007E7EA6"/>
    <w:rsid w:val="007F3FEC"/>
    <w:rsid w:val="007F411A"/>
    <w:rsid w:val="007F7DE8"/>
    <w:rsid w:val="00800398"/>
    <w:rsid w:val="008011AF"/>
    <w:rsid w:val="00801413"/>
    <w:rsid w:val="0080224D"/>
    <w:rsid w:val="00802386"/>
    <w:rsid w:val="0080269E"/>
    <w:rsid w:val="00802EF4"/>
    <w:rsid w:val="00803C3C"/>
    <w:rsid w:val="008070BF"/>
    <w:rsid w:val="00807125"/>
    <w:rsid w:val="008101BB"/>
    <w:rsid w:val="00810BE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2D0C"/>
    <w:rsid w:val="0082350B"/>
    <w:rsid w:val="008239DB"/>
    <w:rsid w:val="008242FC"/>
    <w:rsid w:val="00824A7E"/>
    <w:rsid w:val="008275D2"/>
    <w:rsid w:val="00827BE2"/>
    <w:rsid w:val="00830073"/>
    <w:rsid w:val="00830E79"/>
    <w:rsid w:val="00832FE0"/>
    <w:rsid w:val="00833468"/>
    <w:rsid w:val="008346C4"/>
    <w:rsid w:val="00842408"/>
    <w:rsid w:val="008430F7"/>
    <w:rsid w:val="00843847"/>
    <w:rsid w:val="00843DC9"/>
    <w:rsid w:val="0084442D"/>
    <w:rsid w:val="00844DF2"/>
    <w:rsid w:val="00844FB4"/>
    <w:rsid w:val="008470DA"/>
    <w:rsid w:val="0084712D"/>
    <w:rsid w:val="00847DD0"/>
    <w:rsid w:val="0085154E"/>
    <w:rsid w:val="0085193A"/>
    <w:rsid w:val="00852BBD"/>
    <w:rsid w:val="00852D73"/>
    <w:rsid w:val="00853F69"/>
    <w:rsid w:val="0085468B"/>
    <w:rsid w:val="008548AF"/>
    <w:rsid w:val="00854B15"/>
    <w:rsid w:val="00854EEA"/>
    <w:rsid w:val="008568BC"/>
    <w:rsid w:val="00856F0A"/>
    <w:rsid w:val="00857267"/>
    <w:rsid w:val="00857598"/>
    <w:rsid w:val="00860557"/>
    <w:rsid w:val="0086068C"/>
    <w:rsid w:val="00860717"/>
    <w:rsid w:val="0086145F"/>
    <w:rsid w:val="00862435"/>
    <w:rsid w:val="0086332E"/>
    <w:rsid w:val="0086364B"/>
    <w:rsid w:val="00863A45"/>
    <w:rsid w:val="00864505"/>
    <w:rsid w:val="00864FF7"/>
    <w:rsid w:val="00866665"/>
    <w:rsid w:val="00867986"/>
    <w:rsid w:val="00870616"/>
    <w:rsid w:val="00871727"/>
    <w:rsid w:val="00872059"/>
    <w:rsid w:val="008728CE"/>
    <w:rsid w:val="00872A85"/>
    <w:rsid w:val="00873241"/>
    <w:rsid w:val="0087335B"/>
    <w:rsid w:val="0087371B"/>
    <w:rsid w:val="00874730"/>
    <w:rsid w:val="0087562B"/>
    <w:rsid w:val="0087620C"/>
    <w:rsid w:val="00876734"/>
    <w:rsid w:val="008768E0"/>
    <w:rsid w:val="00877973"/>
    <w:rsid w:val="00877A0D"/>
    <w:rsid w:val="00880D47"/>
    <w:rsid w:val="00882584"/>
    <w:rsid w:val="00882A3C"/>
    <w:rsid w:val="00882D5D"/>
    <w:rsid w:val="008833E2"/>
    <w:rsid w:val="00883510"/>
    <w:rsid w:val="00883C68"/>
    <w:rsid w:val="00884C3F"/>
    <w:rsid w:val="00884DD5"/>
    <w:rsid w:val="00885463"/>
    <w:rsid w:val="008868B9"/>
    <w:rsid w:val="00887643"/>
    <w:rsid w:val="008878CD"/>
    <w:rsid w:val="00890C8E"/>
    <w:rsid w:val="00890F84"/>
    <w:rsid w:val="008910C8"/>
    <w:rsid w:val="008913FB"/>
    <w:rsid w:val="00891AF9"/>
    <w:rsid w:val="008926E4"/>
    <w:rsid w:val="00892728"/>
    <w:rsid w:val="00892894"/>
    <w:rsid w:val="0089347B"/>
    <w:rsid w:val="00893C72"/>
    <w:rsid w:val="0089543A"/>
    <w:rsid w:val="00895D79"/>
    <w:rsid w:val="00895F44"/>
    <w:rsid w:val="0089780E"/>
    <w:rsid w:val="00897A66"/>
    <w:rsid w:val="008A07A9"/>
    <w:rsid w:val="008A0F4D"/>
    <w:rsid w:val="008A1261"/>
    <w:rsid w:val="008A1533"/>
    <w:rsid w:val="008A2E31"/>
    <w:rsid w:val="008A3995"/>
    <w:rsid w:val="008A3E24"/>
    <w:rsid w:val="008A3F81"/>
    <w:rsid w:val="008A4774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3B40"/>
    <w:rsid w:val="008C5ED6"/>
    <w:rsid w:val="008D07CA"/>
    <w:rsid w:val="008D08FA"/>
    <w:rsid w:val="008D1D91"/>
    <w:rsid w:val="008D45C6"/>
    <w:rsid w:val="008D5B74"/>
    <w:rsid w:val="008D72F3"/>
    <w:rsid w:val="008D7FE3"/>
    <w:rsid w:val="008E01A4"/>
    <w:rsid w:val="008E0EEF"/>
    <w:rsid w:val="008E1127"/>
    <w:rsid w:val="008E1D5E"/>
    <w:rsid w:val="008E4F36"/>
    <w:rsid w:val="008E577F"/>
    <w:rsid w:val="008E5D83"/>
    <w:rsid w:val="008E5E63"/>
    <w:rsid w:val="008E6C3B"/>
    <w:rsid w:val="008E726B"/>
    <w:rsid w:val="008E740C"/>
    <w:rsid w:val="008F02D6"/>
    <w:rsid w:val="008F112C"/>
    <w:rsid w:val="008F2FFE"/>
    <w:rsid w:val="008F59C8"/>
    <w:rsid w:val="008F63F3"/>
    <w:rsid w:val="00901B9A"/>
    <w:rsid w:val="00902AEF"/>
    <w:rsid w:val="0090370E"/>
    <w:rsid w:val="00903B42"/>
    <w:rsid w:val="00903DC4"/>
    <w:rsid w:val="00905298"/>
    <w:rsid w:val="00906951"/>
    <w:rsid w:val="00907342"/>
    <w:rsid w:val="0091294F"/>
    <w:rsid w:val="00912BB1"/>
    <w:rsid w:val="00913791"/>
    <w:rsid w:val="00913D77"/>
    <w:rsid w:val="009144C7"/>
    <w:rsid w:val="00914F88"/>
    <w:rsid w:val="00915307"/>
    <w:rsid w:val="00916434"/>
    <w:rsid w:val="0092131A"/>
    <w:rsid w:val="00921721"/>
    <w:rsid w:val="00921E85"/>
    <w:rsid w:val="0092286B"/>
    <w:rsid w:val="009229FC"/>
    <w:rsid w:val="009258FB"/>
    <w:rsid w:val="00927969"/>
    <w:rsid w:val="00927C17"/>
    <w:rsid w:val="00931DAE"/>
    <w:rsid w:val="009320E6"/>
    <w:rsid w:val="009329DE"/>
    <w:rsid w:val="00933373"/>
    <w:rsid w:val="00934094"/>
    <w:rsid w:val="00934F09"/>
    <w:rsid w:val="00935752"/>
    <w:rsid w:val="00935A4D"/>
    <w:rsid w:val="009368A4"/>
    <w:rsid w:val="009405D3"/>
    <w:rsid w:val="0094145B"/>
    <w:rsid w:val="00942DA8"/>
    <w:rsid w:val="00943034"/>
    <w:rsid w:val="00943043"/>
    <w:rsid w:val="00944281"/>
    <w:rsid w:val="00944414"/>
    <w:rsid w:val="0094511D"/>
    <w:rsid w:val="00946346"/>
    <w:rsid w:val="00947E14"/>
    <w:rsid w:val="009500B4"/>
    <w:rsid w:val="00951996"/>
    <w:rsid w:val="00952E66"/>
    <w:rsid w:val="00953876"/>
    <w:rsid w:val="00954CC0"/>
    <w:rsid w:val="009553A5"/>
    <w:rsid w:val="009562E9"/>
    <w:rsid w:val="0095648B"/>
    <w:rsid w:val="00956D58"/>
    <w:rsid w:val="00957682"/>
    <w:rsid w:val="00957F7E"/>
    <w:rsid w:val="00960371"/>
    <w:rsid w:val="009613AC"/>
    <w:rsid w:val="00961F41"/>
    <w:rsid w:val="00962176"/>
    <w:rsid w:val="009623B2"/>
    <w:rsid w:val="00962490"/>
    <w:rsid w:val="00964033"/>
    <w:rsid w:val="009646ED"/>
    <w:rsid w:val="00965D22"/>
    <w:rsid w:val="00966075"/>
    <w:rsid w:val="0096673B"/>
    <w:rsid w:val="00967FB5"/>
    <w:rsid w:val="009708AB"/>
    <w:rsid w:val="0097186B"/>
    <w:rsid w:val="00971EB2"/>
    <w:rsid w:val="00974027"/>
    <w:rsid w:val="00974F46"/>
    <w:rsid w:val="00975F72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5F7"/>
    <w:rsid w:val="00992342"/>
    <w:rsid w:val="0099326D"/>
    <w:rsid w:val="0099446A"/>
    <w:rsid w:val="009955D0"/>
    <w:rsid w:val="009961A5"/>
    <w:rsid w:val="0099661F"/>
    <w:rsid w:val="009967A3"/>
    <w:rsid w:val="009969A8"/>
    <w:rsid w:val="009A0675"/>
    <w:rsid w:val="009A0780"/>
    <w:rsid w:val="009A29E9"/>
    <w:rsid w:val="009A30D6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42A"/>
    <w:rsid w:val="009B2870"/>
    <w:rsid w:val="009B29FF"/>
    <w:rsid w:val="009B2D62"/>
    <w:rsid w:val="009B486B"/>
    <w:rsid w:val="009B58D8"/>
    <w:rsid w:val="009B5E26"/>
    <w:rsid w:val="009B6E8B"/>
    <w:rsid w:val="009C0BD7"/>
    <w:rsid w:val="009C0BF5"/>
    <w:rsid w:val="009C1AEE"/>
    <w:rsid w:val="009C2787"/>
    <w:rsid w:val="009C3B0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D4A07"/>
    <w:rsid w:val="009D6B4D"/>
    <w:rsid w:val="009E0AB0"/>
    <w:rsid w:val="009E1133"/>
    <w:rsid w:val="009E1758"/>
    <w:rsid w:val="009E2322"/>
    <w:rsid w:val="009E43EA"/>
    <w:rsid w:val="009E4DA6"/>
    <w:rsid w:val="009E50E3"/>
    <w:rsid w:val="009E58A5"/>
    <w:rsid w:val="009E65A8"/>
    <w:rsid w:val="009E6D79"/>
    <w:rsid w:val="009E798D"/>
    <w:rsid w:val="009F04F3"/>
    <w:rsid w:val="009F0948"/>
    <w:rsid w:val="009F5B6A"/>
    <w:rsid w:val="009F67A5"/>
    <w:rsid w:val="009F72E3"/>
    <w:rsid w:val="00A004D5"/>
    <w:rsid w:val="00A01335"/>
    <w:rsid w:val="00A01917"/>
    <w:rsid w:val="00A03705"/>
    <w:rsid w:val="00A04114"/>
    <w:rsid w:val="00A04A38"/>
    <w:rsid w:val="00A04EA7"/>
    <w:rsid w:val="00A0734B"/>
    <w:rsid w:val="00A11208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0CD"/>
    <w:rsid w:val="00A24877"/>
    <w:rsid w:val="00A266BD"/>
    <w:rsid w:val="00A26798"/>
    <w:rsid w:val="00A31DFD"/>
    <w:rsid w:val="00A331EB"/>
    <w:rsid w:val="00A35216"/>
    <w:rsid w:val="00A36474"/>
    <w:rsid w:val="00A37634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8F9"/>
    <w:rsid w:val="00A53FB5"/>
    <w:rsid w:val="00A57AAD"/>
    <w:rsid w:val="00A57FA7"/>
    <w:rsid w:val="00A60065"/>
    <w:rsid w:val="00A607D4"/>
    <w:rsid w:val="00A609DF"/>
    <w:rsid w:val="00A63DF8"/>
    <w:rsid w:val="00A640BC"/>
    <w:rsid w:val="00A65007"/>
    <w:rsid w:val="00A6539A"/>
    <w:rsid w:val="00A6634B"/>
    <w:rsid w:val="00A66453"/>
    <w:rsid w:val="00A6787D"/>
    <w:rsid w:val="00A67C3D"/>
    <w:rsid w:val="00A706CB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0CDA"/>
    <w:rsid w:val="00AB203B"/>
    <w:rsid w:val="00AB4623"/>
    <w:rsid w:val="00AB50D8"/>
    <w:rsid w:val="00AB50FA"/>
    <w:rsid w:val="00AB7358"/>
    <w:rsid w:val="00AC0CE9"/>
    <w:rsid w:val="00AC1526"/>
    <w:rsid w:val="00AC5CD9"/>
    <w:rsid w:val="00AC78EC"/>
    <w:rsid w:val="00AD04B9"/>
    <w:rsid w:val="00AD0832"/>
    <w:rsid w:val="00AD1396"/>
    <w:rsid w:val="00AD349F"/>
    <w:rsid w:val="00AD469A"/>
    <w:rsid w:val="00AD5850"/>
    <w:rsid w:val="00AD6D7E"/>
    <w:rsid w:val="00AE1051"/>
    <w:rsid w:val="00AE1429"/>
    <w:rsid w:val="00AE180A"/>
    <w:rsid w:val="00AE191C"/>
    <w:rsid w:val="00AE19EB"/>
    <w:rsid w:val="00AE31C8"/>
    <w:rsid w:val="00AE3719"/>
    <w:rsid w:val="00AE412D"/>
    <w:rsid w:val="00AE431B"/>
    <w:rsid w:val="00AE4CD4"/>
    <w:rsid w:val="00AE5AF3"/>
    <w:rsid w:val="00AE62BC"/>
    <w:rsid w:val="00AE72DA"/>
    <w:rsid w:val="00AE792E"/>
    <w:rsid w:val="00AF0270"/>
    <w:rsid w:val="00AF1CC8"/>
    <w:rsid w:val="00AF3E35"/>
    <w:rsid w:val="00AF3E8F"/>
    <w:rsid w:val="00AF4C2A"/>
    <w:rsid w:val="00AF4D14"/>
    <w:rsid w:val="00AF4F5F"/>
    <w:rsid w:val="00B0018D"/>
    <w:rsid w:val="00B0086D"/>
    <w:rsid w:val="00B01793"/>
    <w:rsid w:val="00B018E7"/>
    <w:rsid w:val="00B01C04"/>
    <w:rsid w:val="00B01E92"/>
    <w:rsid w:val="00B023B8"/>
    <w:rsid w:val="00B02AFA"/>
    <w:rsid w:val="00B03473"/>
    <w:rsid w:val="00B03E3B"/>
    <w:rsid w:val="00B04F98"/>
    <w:rsid w:val="00B05311"/>
    <w:rsid w:val="00B07156"/>
    <w:rsid w:val="00B07760"/>
    <w:rsid w:val="00B07D83"/>
    <w:rsid w:val="00B110D5"/>
    <w:rsid w:val="00B12C5E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19ED"/>
    <w:rsid w:val="00B31DBD"/>
    <w:rsid w:val="00B325AE"/>
    <w:rsid w:val="00B327A0"/>
    <w:rsid w:val="00B3381F"/>
    <w:rsid w:val="00B35A5E"/>
    <w:rsid w:val="00B37070"/>
    <w:rsid w:val="00B377EA"/>
    <w:rsid w:val="00B40900"/>
    <w:rsid w:val="00B41426"/>
    <w:rsid w:val="00B41C88"/>
    <w:rsid w:val="00B44059"/>
    <w:rsid w:val="00B45E16"/>
    <w:rsid w:val="00B466EC"/>
    <w:rsid w:val="00B52114"/>
    <w:rsid w:val="00B5264E"/>
    <w:rsid w:val="00B5267A"/>
    <w:rsid w:val="00B53429"/>
    <w:rsid w:val="00B543B4"/>
    <w:rsid w:val="00B54551"/>
    <w:rsid w:val="00B549F2"/>
    <w:rsid w:val="00B54AD0"/>
    <w:rsid w:val="00B5635C"/>
    <w:rsid w:val="00B602B5"/>
    <w:rsid w:val="00B60573"/>
    <w:rsid w:val="00B63BC2"/>
    <w:rsid w:val="00B63EF3"/>
    <w:rsid w:val="00B6451A"/>
    <w:rsid w:val="00B6476B"/>
    <w:rsid w:val="00B65DAE"/>
    <w:rsid w:val="00B66D50"/>
    <w:rsid w:val="00B67127"/>
    <w:rsid w:val="00B6722F"/>
    <w:rsid w:val="00B708D5"/>
    <w:rsid w:val="00B72244"/>
    <w:rsid w:val="00B72755"/>
    <w:rsid w:val="00B729DD"/>
    <w:rsid w:val="00B735D4"/>
    <w:rsid w:val="00B83AB6"/>
    <w:rsid w:val="00B84035"/>
    <w:rsid w:val="00B84803"/>
    <w:rsid w:val="00B8561F"/>
    <w:rsid w:val="00B86A8F"/>
    <w:rsid w:val="00B91327"/>
    <w:rsid w:val="00B913FB"/>
    <w:rsid w:val="00B928EA"/>
    <w:rsid w:val="00B93666"/>
    <w:rsid w:val="00B938C3"/>
    <w:rsid w:val="00B942C4"/>
    <w:rsid w:val="00B94375"/>
    <w:rsid w:val="00B9498D"/>
    <w:rsid w:val="00B95095"/>
    <w:rsid w:val="00B95489"/>
    <w:rsid w:val="00B95A65"/>
    <w:rsid w:val="00B95F0A"/>
    <w:rsid w:val="00BA1104"/>
    <w:rsid w:val="00BA1F44"/>
    <w:rsid w:val="00BA420D"/>
    <w:rsid w:val="00BA45B7"/>
    <w:rsid w:val="00BA45C2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B743A"/>
    <w:rsid w:val="00BC0FD8"/>
    <w:rsid w:val="00BC1C83"/>
    <w:rsid w:val="00BC261E"/>
    <w:rsid w:val="00BC2851"/>
    <w:rsid w:val="00BC3518"/>
    <w:rsid w:val="00BC351B"/>
    <w:rsid w:val="00BC3587"/>
    <w:rsid w:val="00BC5018"/>
    <w:rsid w:val="00BC5578"/>
    <w:rsid w:val="00BC5FCD"/>
    <w:rsid w:val="00BD336E"/>
    <w:rsid w:val="00BD4998"/>
    <w:rsid w:val="00BD5A28"/>
    <w:rsid w:val="00BD6008"/>
    <w:rsid w:val="00BD6916"/>
    <w:rsid w:val="00BD71CE"/>
    <w:rsid w:val="00BD7744"/>
    <w:rsid w:val="00BD7C63"/>
    <w:rsid w:val="00BD7EBE"/>
    <w:rsid w:val="00BE37F6"/>
    <w:rsid w:val="00BE40F6"/>
    <w:rsid w:val="00BE4399"/>
    <w:rsid w:val="00BE48A7"/>
    <w:rsid w:val="00BE4984"/>
    <w:rsid w:val="00BE5C85"/>
    <w:rsid w:val="00BE6385"/>
    <w:rsid w:val="00BE6569"/>
    <w:rsid w:val="00BE6657"/>
    <w:rsid w:val="00BE682E"/>
    <w:rsid w:val="00BE6882"/>
    <w:rsid w:val="00BE6905"/>
    <w:rsid w:val="00BF0D13"/>
    <w:rsid w:val="00BF2A78"/>
    <w:rsid w:val="00BF3474"/>
    <w:rsid w:val="00BF3BDC"/>
    <w:rsid w:val="00BF41ED"/>
    <w:rsid w:val="00BF44CF"/>
    <w:rsid w:val="00BF59B1"/>
    <w:rsid w:val="00BF6866"/>
    <w:rsid w:val="00BF6C5B"/>
    <w:rsid w:val="00BF7799"/>
    <w:rsid w:val="00BF7A2F"/>
    <w:rsid w:val="00C002ED"/>
    <w:rsid w:val="00C01942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431D"/>
    <w:rsid w:val="00C15599"/>
    <w:rsid w:val="00C1695A"/>
    <w:rsid w:val="00C16997"/>
    <w:rsid w:val="00C2067A"/>
    <w:rsid w:val="00C22BD3"/>
    <w:rsid w:val="00C232D3"/>
    <w:rsid w:val="00C23C9C"/>
    <w:rsid w:val="00C24109"/>
    <w:rsid w:val="00C253AB"/>
    <w:rsid w:val="00C31F69"/>
    <w:rsid w:val="00C350EE"/>
    <w:rsid w:val="00C35528"/>
    <w:rsid w:val="00C35BEE"/>
    <w:rsid w:val="00C36B8F"/>
    <w:rsid w:val="00C37710"/>
    <w:rsid w:val="00C40770"/>
    <w:rsid w:val="00C42846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677E6"/>
    <w:rsid w:val="00C72D52"/>
    <w:rsid w:val="00C737A7"/>
    <w:rsid w:val="00C73BE9"/>
    <w:rsid w:val="00C740E3"/>
    <w:rsid w:val="00C74B2D"/>
    <w:rsid w:val="00C753E8"/>
    <w:rsid w:val="00C754E4"/>
    <w:rsid w:val="00C76B8A"/>
    <w:rsid w:val="00C76FAA"/>
    <w:rsid w:val="00C7737A"/>
    <w:rsid w:val="00C77476"/>
    <w:rsid w:val="00C778BA"/>
    <w:rsid w:val="00C77BF5"/>
    <w:rsid w:val="00C80D2F"/>
    <w:rsid w:val="00C82639"/>
    <w:rsid w:val="00C8551D"/>
    <w:rsid w:val="00C85A48"/>
    <w:rsid w:val="00C85F86"/>
    <w:rsid w:val="00C87275"/>
    <w:rsid w:val="00C87999"/>
    <w:rsid w:val="00C904F9"/>
    <w:rsid w:val="00C90A2D"/>
    <w:rsid w:val="00C90AB7"/>
    <w:rsid w:val="00C912D5"/>
    <w:rsid w:val="00C91A2B"/>
    <w:rsid w:val="00C93AA0"/>
    <w:rsid w:val="00C95075"/>
    <w:rsid w:val="00C9522E"/>
    <w:rsid w:val="00C95AB5"/>
    <w:rsid w:val="00C967A0"/>
    <w:rsid w:val="00CA08D8"/>
    <w:rsid w:val="00CA14FC"/>
    <w:rsid w:val="00CA1A5F"/>
    <w:rsid w:val="00CA489D"/>
    <w:rsid w:val="00CA51DC"/>
    <w:rsid w:val="00CA5643"/>
    <w:rsid w:val="00CB0D45"/>
    <w:rsid w:val="00CB1110"/>
    <w:rsid w:val="00CB26C0"/>
    <w:rsid w:val="00CB2AD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514"/>
    <w:rsid w:val="00CC289F"/>
    <w:rsid w:val="00CC4581"/>
    <w:rsid w:val="00CC479E"/>
    <w:rsid w:val="00CC4D0D"/>
    <w:rsid w:val="00CC5732"/>
    <w:rsid w:val="00CC6282"/>
    <w:rsid w:val="00CD0804"/>
    <w:rsid w:val="00CD1425"/>
    <w:rsid w:val="00CD1601"/>
    <w:rsid w:val="00CD162D"/>
    <w:rsid w:val="00CD1A8B"/>
    <w:rsid w:val="00CD2CC2"/>
    <w:rsid w:val="00CD3868"/>
    <w:rsid w:val="00CD7481"/>
    <w:rsid w:val="00CE0195"/>
    <w:rsid w:val="00CE16A9"/>
    <w:rsid w:val="00CE2E61"/>
    <w:rsid w:val="00CE50DF"/>
    <w:rsid w:val="00CE5680"/>
    <w:rsid w:val="00CE6903"/>
    <w:rsid w:val="00CF210A"/>
    <w:rsid w:val="00CF280B"/>
    <w:rsid w:val="00CF2EB2"/>
    <w:rsid w:val="00CF3B63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2EE"/>
    <w:rsid w:val="00D025A6"/>
    <w:rsid w:val="00D033ED"/>
    <w:rsid w:val="00D042C0"/>
    <w:rsid w:val="00D04492"/>
    <w:rsid w:val="00D10574"/>
    <w:rsid w:val="00D13EA3"/>
    <w:rsid w:val="00D14E6D"/>
    <w:rsid w:val="00D154F9"/>
    <w:rsid w:val="00D172E3"/>
    <w:rsid w:val="00D17CF8"/>
    <w:rsid w:val="00D17F9A"/>
    <w:rsid w:val="00D2102F"/>
    <w:rsid w:val="00D219DE"/>
    <w:rsid w:val="00D21B5B"/>
    <w:rsid w:val="00D22A2F"/>
    <w:rsid w:val="00D23708"/>
    <w:rsid w:val="00D23DD7"/>
    <w:rsid w:val="00D24B22"/>
    <w:rsid w:val="00D24DED"/>
    <w:rsid w:val="00D256AA"/>
    <w:rsid w:val="00D260FC"/>
    <w:rsid w:val="00D2628E"/>
    <w:rsid w:val="00D27FA2"/>
    <w:rsid w:val="00D27FC8"/>
    <w:rsid w:val="00D328D6"/>
    <w:rsid w:val="00D33D43"/>
    <w:rsid w:val="00D354A1"/>
    <w:rsid w:val="00D366CF"/>
    <w:rsid w:val="00D367A4"/>
    <w:rsid w:val="00D3710E"/>
    <w:rsid w:val="00D37EA3"/>
    <w:rsid w:val="00D41372"/>
    <w:rsid w:val="00D4264F"/>
    <w:rsid w:val="00D43CEF"/>
    <w:rsid w:val="00D4411C"/>
    <w:rsid w:val="00D4497A"/>
    <w:rsid w:val="00D45341"/>
    <w:rsid w:val="00D45D68"/>
    <w:rsid w:val="00D46429"/>
    <w:rsid w:val="00D502C5"/>
    <w:rsid w:val="00D510D0"/>
    <w:rsid w:val="00D52B30"/>
    <w:rsid w:val="00D54AC7"/>
    <w:rsid w:val="00D56603"/>
    <w:rsid w:val="00D57000"/>
    <w:rsid w:val="00D578B3"/>
    <w:rsid w:val="00D600B6"/>
    <w:rsid w:val="00D608F2"/>
    <w:rsid w:val="00D6144C"/>
    <w:rsid w:val="00D62A87"/>
    <w:rsid w:val="00D636AC"/>
    <w:rsid w:val="00D63953"/>
    <w:rsid w:val="00D64B9C"/>
    <w:rsid w:val="00D6561A"/>
    <w:rsid w:val="00D66EEC"/>
    <w:rsid w:val="00D67AA4"/>
    <w:rsid w:val="00D704A4"/>
    <w:rsid w:val="00D71B40"/>
    <w:rsid w:val="00D71E52"/>
    <w:rsid w:val="00D729FD"/>
    <w:rsid w:val="00D730C9"/>
    <w:rsid w:val="00D7482A"/>
    <w:rsid w:val="00D74D9F"/>
    <w:rsid w:val="00D7620A"/>
    <w:rsid w:val="00D77BCD"/>
    <w:rsid w:val="00D80563"/>
    <w:rsid w:val="00D80FF5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03C"/>
    <w:rsid w:val="00D90D98"/>
    <w:rsid w:val="00D91F44"/>
    <w:rsid w:val="00D944FB"/>
    <w:rsid w:val="00D950DC"/>
    <w:rsid w:val="00D95B69"/>
    <w:rsid w:val="00D95CD1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27E9"/>
    <w:rsid w:val="00DB3AA8"/>
    <w:rsid w:val="00DB3AAE"/>
    <w:rsid w:val="00DB6962"/>
    <w:rsid w:val="00DB6DD4"/>
    <w:rsid w:val="00DB7F4C"/>
    <w:rsid w:val="00DC0570"/>
    <w:rsid w:val="00DC0D25"/>
    <w:rsid w:val="00DC0DB9"/>
    <w:rsid w:val="00DC15D6"/>
    <w:rsid w:val="00DC1EB1"/>
    <w:rsid w:val="00DC2370"/>
    <w:rsid w:val="00DC23FC"/>
    <w:rsid w:val="00DC2869"/>
    <w:rsid w:val="00DC6154"/>
    <w:rsid w:val="00DC6939"/>
    <w:rsid w:val="00DC7FAE"/>
    <w:rsid w:val="00DD0096"/>
    <w:rsid w:val="00DD11A6"/>
    <w:rsid w:val="00DD5303"/>
    <w:rsid w:val="00DD5986"/>
    <w:rsid w:val="00DD5ED4"/>
    <w:rsid w:val="00DD61D7"/>
    <w:rsid w:val="00DE0837"/>
    <w:rsid w:val="00DE1B11"/>
    <w:rsid w:val="00DE4511"/>
    <w:rsid w:val="00DE4F00"/>
    <w:rsid w:val="00DE7C97"/>
    <w:rsid w:val="00DF015F"/>
    <w:rsid w:val="00DF0421"/>
    <w:rsid w:val="00DF0BE8"/>
    <w:rsid w:val="00DF1FD0"/>
    <w:rsid w:val="00DF298E"/>
    <w:rsid w:val="00DF4279"/>
    <w:rsid w:val="00DF4560"/>
    <w:rsid w:val="00DF4C51"/>
    <w:rsid w:val="00DF689A"/>
    <w:rsid w:val="00DF6A64"/>
    <w:rsid w:val="00DF7EF1"/>
    <w:rsid w:val="00E001C5"/>
    <w:rsid w:val="00E00292"/>
    <w:rsid w:val="00E00915"/>
    <w:rsid w:val="00E00B07"/>
    <w:rsid w:val="00E02676"/>
    <w:rsid w:val="00E02F76"/>
    <w:rsid w:val="00E03F35"/>
    <w:rsid w:val="00E04143"/>
    <w:rsid w:val="00E0450B"/>
    <w:rsid w:val="00E06326"/>
    <w:rsid w:val="00E068D5"/>
    <w:rsid w:val="00E07761"/>
    <w:rsid w:val="00E07FB1"/>
    <w:rsid w:val="00E111EE"/>
    <w:rsid w:val="00E11CEC"/>
    <w:rsid w:val="00E12C38"/>
    <w:rsid w:val="00E13067"/>
    <w:rsid w:val="00E13D0A"/>
    <w:rsid w:val="00E140DC"/>
    <w:rsid w:val="00E149EA"/>
    <w:rsid w:val="00E1550B"/>
    <w:rsid w:val="00E17A0D"/>
    <w:rsid w:val="00E17D33"/>
    <w:rsid w:val="00E209DA"/>
    <w:rsid w:val="00E214B0"/>
    <w:rsid w:val="00E22B78"/>
    <w:rsid w:val="00E2496A"/>
    <w:rsid w:val="00E25736"/>
    <w:rsid w:val="00E267E0"/>
    <w:rsid w:val="00E27656"/>
    <w:rsid w:val="00E342DD"/>
    <w:rsid w:val="00E377B5"/>
    <w:rsid w:val="00E402FC"/>
    <w:rsid w:val="00E40B1E"/>
    <w:rsid w:val="00E415AE"/>
    <w:rsid w:val="00E42652"/>
    <w:rsid w:val="00E437C6"/>
    <w:rsid w:val="00E43A31"/>
    <w:rsid w:val="00E45F50"/>
    <w:rsid w:val="00E4602C"/>
    <w:rsid w:val="00E471F9"/>
    <w:rsid w:val="00E47499"/>
    <w:rsid w:val="00E474BA"/>
    <w:rsid w:val="00E47B2C"/>
    <w:rsid w:val="00E5275C"/>
    <w:rsid w:val="00E54E9D"/>
    <w:rsid w:val="00E55C44"/>
    <w:rsid w:val="00E55DC2"/>
    <w:rsid w:val="00E56281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1410"/>
    <w:rsid w:val="00E718FE"/>
    <w:rsid w:val="00E72C23"/>
    <w:rsid w:val="00E73691"/>
    <w:rsid w:val="00E74BF6"/>
    <w:rsid w:val="00E760CA"/>
    <w:rsid w:val="00E76353"/>
    <w:rsid w:val="00E77157"/>
    <w:rsid w:val="00E771F8"/>
    <w:rsid w:val="00E77E04"/>
    <w:rsid w:val="00E8056D"/>
    <w:rsid w:val="00E80A33"/>
    <w:rsid w:val="00E83044"/>
    <w:rsid w:val="00E84E2E"/>
    <w:rsid w:val="00E853ED"/>
    <w:rsid w:val="00E9036D"/>
    <w:rsid w:val="00E91DF8"/>
    <w:rsid w:val="00E923F5"/>
    <w:rsid w:val="00E92588"/>
    <w:rsid w:val="00E926CF"/>
    <w:rsid w:val="00E93D15"/>
    <w:rsid w:val="00E93D3C"/>
    <w:rsid w:val="00E94CDA"/>
    <w:rsid w:val="00E94D82"/>
    <w:rsid w:val="00E94F95"/>
    <w:rsid w:val="00E9515F"/>
    <w:rsid w:val="00EA05D2"/>
    <w:rsid w:val="00EA0835"/>
    <w:rsid w:val="00EA0CC4"/>
    <w:rsid w:val="00EA0D0E"/>
    <w:rsid w:val="00EA0E48"/>
    <w:rsid w:val="00EA0FE3"/>
    <w:rsid w:val="00EA25F5"/>
    <w:rsid w:val="00EA2CC2"/>
    <w:rsid w:val="00EA374E"/>
    <w:rsid w:val="00EA41B2"/>
    <w:rsid w:val="00EA6480"/>
    <w:rsid w:val="00EA67A5"/>
    <w:rsid w:val="00EA78ED"/>
    <w:rsid w:val="00EB26B5"/>
    <w:rsid w:val="00EB2CAE"/>
    <w:rsid w:val="00EB3C67"/>
    <w:rsid w:val="00EB3FC2"/>
    <w:rsid w:val="00EB4CCD"/>
    <w:rsid w:val="00EC01A3"/>
    <w:rsid w:val="00EC0AA4"/>
    <w:rsid w:val="00EC0BE5"/>
    <w:rsid w:val="00EC102F"/>
    <w:rsid w:val="00EC280F"/>
    <w:rsid w:val="00EC2C22"/>
    <w:rsid w:val="00EC3D2D"/>
    <w:rsid w:val="00EC5E54"/>
    <w:rsid w:val="00EC7EBD"/>
    <w:rsid w:val="00ED0C20"/>
    <w:rsid w:val="00ED0F01"/>
    <w:rsid w:val="00ED149B"/>
    <w:rsid w:val="00ED34E8"/>
    <w:rsid w:val="00ED4055"/>
    <w:rsid w:val="00ED565D"/>
    <w:rsid w:val="00ED5965"/>
    <w:rsid w:val="00ED6F98"/>
    <w:rsid w:val="00ED7912"/>
    <w:rsid w:val="00ED7F39"/>
    <w:rsid w:val="00EE01A0"/>
    <w:rsid w:val="00EE01F1"/>
    <w:rsid w:val="00EE141F"/>
    <w:rsid w:val="00EE401C"/>
    <w:rsid w:val="00EE59E7"/>
    <w:rsid w:val="00EE60DF"/>
    <w:rsid w:val="00EE6B3F"/>
    <w:rsid w:val="00EE78E4"/>
    <w:rsid w:val="00EF0047"/>
    <w:rsid w:val="00EF013B"/>
    <w:rsid w:val="00EF05A5"/>
    <w:rsid w:val="00EF2000"/>
    <w:rsid w:val="00EF24F5"/>
    <w:rsid w:val="00EF2EFB"/>
    <w:rsid w:val="00EF43A0"/>
    <w:rsid w:val="00EF4997"/>
    <w:rsid w:val="00EF5636"/>
    <w:rsid w:val="00EF611B"/>
    <w:rsid w:val="00EF7642"/>
    <w:rsid w:val="00EF79F7"/>
    <w:rsid w:val="00EF7FAC"/>
    <w:rsid w:val="00F01CD8"/>
    <w:rsid w:val="00F03189"/>
    <w:rsid w:val="00F045E3"/>
    <w:rsid w:val="00F046C1"/>
    <w:rsid w:val="00F048CD"/>
    <w:rsid w:val="00F04BCD"/>
    <w:rsid w:val="00F0543F"/>
    <w:rsid w:val="00F0665E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4324"/>
    <w:rsid w:val="00F14FED"/>
    <w:rsid w:val="00F176F6"/>
    <w:rsid w:val="00F21992"/>
    <w:rsid w:val="00F22A29"/>
    <w:rsid w:val="00F2318D"/>
    <w:rsid w:val="00F23538"/>
    <w:rsid w:val="00F24BD0"/>
    <w:rsid w:val="00F25787"/>
    <w:rsid w:val="00F25B99"/>
    <w:rsid w:val="00F30063"/>
    <w:rsid w:val="00F31755"/>
    <w:rsid w:val="00F34774"/>
    <w:rsid w:val="00F35043"/>
    <w:rsid w:val="00F365C1"/>
    <w:rsid w:val="00F37A94"/>
    <w:rsid w:val="00F37B5B"/>
    <w:rsid w:val="00F40061"/>
    <w:rsid w:val="00F40CF9"/>
    <w:rsid w:val="00F42074"/>
    <w:rsid w:val="00F424D2"/>
    <w:rsid w:val="00F427CF"/>
    <w:rsid w:val="00F42904"/>
    <w:rsid w:val="00F441BD"/>
    <w:rsid w:val="00F44319"/>
    <w:rsid w:val="00F4458E"/>
    <w:rsid w:val="00F44FC3"/>
    <w:rsid w:val="00F45015"/>
    <w:rsid w:val="00F47BE6"/>
    <w:rsid w:val="00F50562"/>
    <w:rsid w:val="00F511AC"/>
    <w:rsid w:val="00F52D9F"/>
    <w:rsid w:val="00F5421B"/>
    <w:rsid w:val="00F54B02"/>
    <w:rsid w:val="00F559BA"/>
    <w:rsid w:val="00F570AB"/>
    <w:rsid w:val="00F57CCA"/>
    <w:rsid w:val="00F61473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0D59"/>
    <w:rsid w:val="00F732A4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6F8D"/>
    <w:rsid w:val="00F8749F"/>
    <w:rsid w:val="00F907EB"/>
    <w:rsid w:val="00F90F6E"/>
    <w:rsid w:val="00F911CE"/>
    <w:rsid w:val="00F916B2"/>
    <w:rsid w:val="00F91AED"/>
    <w:rsid w:val="00F92FCD"/>
    <w:rsid w:val="00F94567"/>
    <w:rsid w:val="00F95024"/>
    <w:rsid w:val="00F95663"/>
    <w:rsid w:val="00F9686D"/>
    <w:rsid w:val="00F96F6A"/>
    <w:rsid w:val="00FA0817"/>
    <w:rsid w:val="00FA0A82"/>
    <w:rsid w:val="00FA18CA"/>
    <w:rsid w:val="00FA19BA"/>
    <w:rsid w:val="00FA2296"/>
    <w:rsid w:val="00FA5EA1"/>
    <w:rsid w:val="00FA68A6"/>
    <w:rsid w:val="00FA7B5D"/>
    <w:rsid w:val="00FB088F"/>
    <w:rsid w:val="00FB09CF"/>
    <w:rsid w:val="00FB1111"/>
    <w:rsid w:val="00FB2D08"/>
    <w:rsid w:val="00FB307D"/>
    <w:rsid w:val="00FB38A2"/>
    <w:rsid w:val="00FB5819"/>
    <w:rsid w:val="00FB5A4A"/>
    <w:rsid w:val="00FB5BC1"/>
    <w:rsid w:val="00FB5BEF"/>
    <w:rsid w:val="00FB6DDE"/>
    <w:rsid w:val="00FB6F8E"/>
    <w:rsid w:val="00FC0483"/>
    <w:rsid w:val="00FC056A"/>
    <w:rsid w:val="00FC2452"/>
    <w:rsid w:val="00FC247A"/>
    <w:rsid w:val="00FC29EA"/>
    <w:rsid w:val="00FC3955"/>
    <w:rsid w:val="00FC5181"/>
    <w:rsid w:val="00FC54EA"/>
    <w:rsid w:val="00FC655C"/>
    <w:rsid w:val="00FC7413"/>
    <w:rsid w:val="00FC7487"/>
    <w:rsid w:val="00FD03F4"/>
    <w:rsid w:val="00FD1262"/>
    <w:rsid w:val="00FD193C"/>
    <w:rsid w:val="00FD25FB"/>
    <w:rsid w:val="00FD378C"/>
    <w:rsid w:val="00FD3CEF"/>
    <w:rsid w:val="00FD4ACD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E60D9"/>
    <w:rsid w:val="00FF07E7"/>
    <w:rsid w:val="00FF0916"/>
    <w:rsid w:val="00FF208E"/>
    <w:rsid w:val="00FF27D7"/>
    <w:rsid w:val="00FF37DE"/>
    <w:rsid w:val="00FF4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  <w:style w:type="character" w:customStyle="1" w:styleId="ConsPlusNormal0">
    <w:name w:val="ConsPlusNormal Знак"/>
    <w:link w:val="ConsPlusNormal"/>
    <w:locked/>
    <w:rsid w:val="00762D94"/>
    <w:rPr>
      <w:rFonts w:ascii="Times New Roman" w:hAnsi="Times New Roman" w:cs="Times New Roman"/>
      <w:sz w:val="28"/>
      <w:szCs w:val="28"/>
    </w:rPr>
  </w:style>
  <w:style w:type="paragraph" w:styleId="afa">
    <w:name w:val="endnote text"/>
    <w:basedOn w:val="a"/>
    <w:link w:val="afb"/>
    <w:semiHidden/>
    <w:unhideWhenUsed/>
    <w:rsid w:val="005D410A"/>
    <w:pPr>
      <w:autoSpaceDE/>
      <w:autoSpaceDN/>
      <w:adjustRightInd/>
      <w:spacing w:after="0" w:line="240" w:lineRule="auto"/>
      <w:ind w:firstLine="567"/>
      <w:jc w:val="left"/>
    </w:pPr>
    <w:rPr>
      <w:rFonts w:ascii="Calibri" w:eastAsia="Calibri" w:hAnsi="Calibri"/>
      <w:sz w:val="20"/>
      <w:szCs w:val="20"/>
    </w:rPr>
  </w:style>
  <w:style w:type="character" w:customStyle="1" w:styleId="afb">
    <w:name w:val="Текст концевой сноски Знак"/>
    <w:basedOn w:val="a0"/>
    <w:link w:val="afa"/>
    <w:semiHidden/>
    <w:rsid w:val="005D410A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hyperlink" Target="https://login.consultant.ru/link/?req=doc&amp;demo=2&amp;base=LAW&amp;n=329933&amp;date=09.05.2022&amp;dst=100019&amp;field=134" TargetMode="External"/><Relationship Id="rId26" Type="http://schemas.openxmlformats.org/officeDocument/2006/relationships/hyperlink" Target="https://login.consultant.ru/link/?req=doc&amp;demo=2&amp;base=LAW&amp;n=329933&amp;date=09.05.2022&amp;dst=74&amp;field=134" TargetMode="External"/><Relationship Id="rId39" Type="http://schemas.openxmlformats.org/officeDocument/2006/relationships/hyperlink" Target="https://login.consultant.ru/link/?req=doc&amp;demo=2&amp;base=LAW&amp;n=329933&amp;date=09.05.2022&amp;dst=85&amp;field=134" TargetMode="External"/><Relationship Id="rId21" Type="http://schemas.openxmlformats.org/officeDocument/2006/relationships/hyperlink" Target="https://login.consultant.ru/link/?req=doc&amp;demo=2&amp;base=LAW&amp;n=329933&amp;date=09.05.2022&amp;dst=100025&amp;field=134" TargetMode="External"/><Relationship Id="rId34" Type="http://schemas.openxmlformats.org/officeDocument/2006/relationships/hyperlink" Target="https://login.consultant.ru/link/?req=doc&amp;demo=2&amp;base=LAW&amp;n=329933&amp;date=09.05.2022&amp;dst=74&amp;field=134" TargetMode="External"/><Relationship Id="rId42" Type="http://schemas.openxmlformats.org/officeDocument/2006/relationships/hyperlink" Target="https://login.consultant.ru/link/?req=doc&amp;demo=2&amp;base=LAW&amp;n=329933&amp;date=09.05.2022&amp;dst=85&amp;field=134" TargetMode="External"/><Relationship Id="rId47" Type="http://schemas.openxmlformats.org/officeDocument/2006/relationships/image" Target="media/image7.wmf"/><Relationship Id="rId50" Type="http://schemas.openxmlformats.org/officeDocument/2006/relationships/image" Target="media/image8.wmf"/><Relationship Id="rId55" Type="http://schemas.openxmlformats.org/officeDocument/2006/relationships/hyperlink" Target="https://login.consultant.ru/link/?req=doc&amp;demo=2&amp;base=LAW&amp;n=329933&amp;date=09.05.2022&amp;dst=100019&amp;field=134" TargetMode="External"/><Relationship Id="rId63" Type="http://schemas.openxmlformats.org/officeDocument/2006/relationships/hyperlink" Target="https://login.consultant.ru/link/?req=doc&amp;demo=2&amp;base=LAW&amp;n=329933&amp;date=09.05.2022&amp;dst=74&amp;field=134" TargetMode="External"/><Relationship Id="rId68" Type="http://schemas.openxmlformats.org/officeDocument/2006/relationships/hyperlink" Target="https://login.consultant.ru/link/?req=doc&amp;demo=2&amp;base=LAW&amp;n=329933&amp;date=09.05.2022&amp;dst=100025&amp;field=134" TargetMode="External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demo=2&amp;base=LAW&amp;n=329933&amp;date=09.05.2022&amp;dst=100019&amp;field=134" TargetMode="External"/><Relationship Id="rId29" Type="http://schemas.openxmlformats.org/officeDocument/2006/relationships/hyperlink" Target="https://login.consultant.ru/link/?req=doc&amp;demo=2&amp;base=LAW&amp;n=329933&amp;date=09.05.2022&amp;dst=85&amp;fie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yperlink" Target="https://login.consultant.ru/link/?req=doc&amp;demo=2&amp;base=LAW&amp;n=329933&amp;date=09.05.2022&amp;dst=74&amp;field=134" TargetMode="External"/><Relationship Id="rId32" Type="http://schemas.openxmlformats.org/officeDocument/2006/relationships/hyperlink" Target="https://login.consultant.ru/link/?req=doc&amp;demo=2&amp;base=LAW&amp;n=329933&amp;date=09.05.2022&amp;dst=74&amp;field=134" TargetMode="External"/><Relationship Id="rId37" Type="http://schemas.openxmlformats.org/officeDocument/2006/relationships/hyperlink" Target="https://login.consultant.ru/link/?req=doc&amp;demo=2&amp;base=LAW&amp;n=329933&amp;date=09.05.2022&amp;dst=85&amp;field=134" TargetMode="External"/><Relationship Id="rId40" Type="http://schemas.openxmlformats.org/officeDocument/2006/relationships/hyperlink" Target="https://login.consultant.ru/link/?req=doc&amp;demo=2&amp;base=SPB&amp;n=253496&amp;date=09.05.2022&amp;dst=100077&amp;field=134" TargetMode="External"/><Relationship Id="rId45" Type="http://schemas.openxmlformats.org/officeDocument/2006/relationships/hyperlink" Target="https://login.consultant.ru/link/?req=doc&amp;base=LAW&amp;n=329933&amp;dst=74" TargetMode="External"/><Relationship Id="rId53" Type="http://schemas.openxmlformats.org/officeDocument/2006/relationships/hyperlink" Target="https://login.consultant.ru/link/?req=doc&amp;demo=2&amp;base=LAW&amp;n=329933&amp;date=09.05.2022&amp;dst=74&amp;field=134" TargetMode="External"/><Relationship Id="rId58" Type="http://schemas.openxmlformats.org/officeDocument/2006/relationships/hyperlink" Target="https://login.consultant.ru/link/?req=doc&amp;demo=2&amp;base=LAW&amp;n=329933&amp;date=09.05.2022&amp;dst=100025&amp;field=134" TargetMode="External"/><Relationship Id="rId66" Type="http://schemas.openxmlformats.org/officeDocument/2006/relationships/hyperlink" Target="https://login.consultant.ru/link/?req=doc&amp;demo=2&amp;base=LAW&amp;n=329933&amp;date=09.05.2022&amp;dst=100025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hyperlink" Target="https://login.consultant.ru/link/?req=doc&amp;demo=2&amp;base=LAW&amp;n=329933&amp;date=09.05.2022&amp;dst=85&amp;field=134" TargetMode="External"/><Relationship Id="rId28" Type="http://schemas.openxmlformats.org/officeDocument/2006/relationships/hyperlink" Target="https://login.consultant.ru/link/?req=doc&amp;demo=2&amp;base=LAW&amp;n=329933&amp;date=09.05.2022&amp;dst=74&amp;field=134" TargetMode="External"/><Relationship Id="rId36" Type="http://schemas.openxmlformats.org/officeDocument/2006/relationships/hyperlink" Target="https://login.consultant.ru/link/?req=doc&amp;demo=2&amp;base=LAW&amp;n=329933&amp;date=09.05.2022&amp;dst=74&amp;field=134" TargetMode="External"/><Relationship Id="rId49" Type="http://schemas.openxmlformats.org/officeDocument/2006/relationships/hyperlink" Target="https://login.consultant.ru/link/?req=doc&amp;demo=2&amp;base=LAW&amp;n=329933&amp;date=09.05.2022&amp;dst=85&amp;field=134" TargetMode="External"/><Relationship Id="rId57" Type="http://schemas.openxmlformats.org/officeDocument/2006/relationships/hyperlink" Target="https://login.consultant.ru/link/?req=doc&amp;demo=2&amp;base=LAW&amp;n=329933&amp;date=09.05.2022&amp;dst=100019&amp;field=134" TargetMode="External"/><Relationship Id="rId61" Type="http://schemas.openxmlformats.org/officeDocument/2006/relationships/hyperlink" Target="https://login.consultant.ru/link/?req=doc&amp;demo=2&amp;base=LAW&amp;n=329933&amp;date=09.05.2022&amp;dst=74&amp;field=134" TargetMode="External"/><Relationship Id="rId10" Type="http://schemas.openxmlformats.org/officeDocument/2006/relationships/image" Target="media/image3.wmf"/><Relationship Id="rId19" Type="http://schemas.openxmlformats.org/officeDocument/2006/relationships/hyperlink" Target="https://login.consultant.ru/link/?req=doc&amp;demo=2&amp;base=LAW&amp;n=329933&amp;date=09.05.2022&amp;dst=100025&amp;field=134" TargetMode="External"/><Relationship Id="rId31" Type="http://schemas.openxmlformats.org/officeDocument/2006/relationships/hyperlink" Target="https://login.consultant.ru/link/?req=doc&amp;demo=2&amp;base=LAW&amp;n=329933&amp;date=09.05.2022&amp;dst=85&amp;field=134" TargetMode="External"/><Relationship Id="rId44" Type="http://schemas.openxmlformats.org/officeDocument/2006/relationships/hyperlink" Target="https://login.consultant.ru/link/?req=doc&amp;demo=2&amp;base=LAW&amp;n=329933&amp;date=09.05.2022&amp;dst=85&amp;field=134" TargetMode="External"/><Relationship Id="rId52" Type="http://schemas.openxmlformats.org/officeDocument/2006/relationships/hyperlink" Target="https://login.consultant.ru/link/?req=doc&amp;demo=2&amp;base=LAW&amp;n=329933&amp;date=09.05.2022&amp;dst=85&amp;field=134" TargetMode="External"/><Relationship Id="rId60" Type="http://schemas.openxmlformats.org/officeDocument/2006/relationships/hyperlink" Target="https://login.consultant.ru/link/?req=doc&amp;demo=2&amp;base=LAW&amp;n=329933&amp;date=09.05.2022&amp;dst=85&amp;field=134" TargetMode="External"/><Relationship Id="rId65" Type="http://schemas.openxmlformats.org/officeDocument/2006/relationships/hyperlink" Target="https://login.consultant.ru/link/?req=doc&amp;demo=2&amp;base=LAW&amp;n=329933&amp;date=09.05.2022&amp;dst=100019&amp;field=13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hyperlink" Target="https://login.consultant.ru/link/?req=doc&amp;demo=2&amp;base=LAW&amp;n=329933&amp;date=09.05.2022&amp;dst=74&amp;field=134" TargetMode="External"/><Relationship Id="rId27" Type="http://schemas.openxmlformats.org/officeDocument/2006/relationships/hyperlink" Target="https://login.consultant.ru/link/?req=doc&amp;demo=2&amp;base=LAW&amp;n=329933&amp;date=09.05.2022&amp;dst=85&amp;field=134" TargetMode="External"/><Relationship Id="rId30" Type="http://schemas.openxmlformats.org/officeDocument/2006/relationships/hyperlink" Target="https://login.consultant.ru/link/?req=doc&amp;demo=2&amp;base=LAW&amp;n=329933&amp;date=09.05.2022&amp;dst=74&amp;field=134" TargetMode="External"/><Relationship Id="rId35" Type="http://schemas.openxmlformats.org/officeDocument/2006/relationships/hyperlink" Target="https://login.consultant.ru/link/?req=doc&amp;demo=2&amp;base=LAW&amp;n=329933&amp;date=09.05.2022&amp;dst=85&amp;field=134" TargetMode="External"/><Relationship Id="rId43" Type="http://schemas.openxmlformats.org/officeDocument/2006/relationships/hyperlink" Target="https://login.consultant.ru/link/?req=doc&amp;demo=2&amp;base=LAW&amp;n=329933&amp;date=09.05.2022&amp;dst=74&amp;field=134" TargetMode="External"/><Relationship Id="rId48" Type="http://schemas.openxmlformats.org/officeDocument/2006/relationships/hyperlink" Target="https://login.consultant.ru/link/?req=doc&amp;demo=2&amp;base=LAW&amp;n=329933&amp;date=09.05.2022&amp;dst=74&amp;field=134" TargetMode="External"/><Relationship Id="rId56" Type="http://schemas.openxmlformats.org/officeDocument/2006/relationships/hyperlink" Target="https://login.consultant.ru/link/?req=doc&amp;demo=2&amp;base=LAW&amp;n=329933&amp;date=09.05.2022&amp;dst=100025&amp;field=134" TargetMode="External"/><Relationship Id="rId64" Type="http://schemas.openxmlformats.org/officeDocument/2006/relationships/hyperlink" Target="https://login.consultant.ru/link/?req=doc&amp;demo=2&amp;base=LAW&amp;n=329933&amp;date=09.05.2022&amp;dst=85&amp;field=134" TargetMode="External"/><Relationship Id="rId69" Type="http://schemas.openxmlformats.org/officeDocument/2006/relationships/hyperlink" Target="https://login.consultant.ru/link/?req=doc&amp;demo=2&amp;base=LAW&amp;n=329933&amp;date=09.05.2022&amp;dst=100211&amp;field=134" TargetMode="External"/><Relationship Id="rId8" Type="http://schemas.openxmlformats.org/officeDocument/2006/relationships/image" Target="media/image1.wmf"/><Relationship Id="rId51" Type="http://schemas.openxmlformats.org/officeDocument/2006/relationships/hyperlink" Target="https://login.consultant.ru/link/?req=doc&amp;demo=2&amp;base=LAW&amp;n=329933&amp;date=09.05.2022&amp;dst=74&amp;field=134" TargetMode="External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hyperlink" Target="https://login.consultant.ru/link/?req=doc&amp;demo=2&amp;base=LAW&amp;n=329933&amp;date=09.05.2022&amp;dst=100025&amp;field=134" TargetMode="External"/><Relationship Id="rId25" Type="http://schemas.openxmlformats.org/officeDocument/2006/relationships/hyperlink" Target="https://login.consultant.ru/link/?req=doc&amp;demo=2&amp;base=LAW&amp;n=329933&amp;date=09.05.2022&amp;dst=85&amp;field=134" TargetMode="External"/><Relationship Id="rId33" Type="http://schemas.openxmlformats.org/officeDocument/2006/relationships/hyperlink" Target="https://login.consultant.ru/link/?req=doc&amp;demo=2&amp;base=LAW&amp;n=329933&amp;date=09.05.2022&amp;dst=85&amp;field=134" TargetMode="External"/><Relationship Id="rId38" Type="http://schemas.openxmlformats.org/officeDocument/2006/relationships/hyperlink" Target="https://login.consultant.ru/link/?req=doc&amp;demo=2&amp;base=LAW&amp;n=329933&amp;date=09.05.2022&amp;dst=74&amp;field=134" TargetMode="External"/><Relationship Id="rId46" Type="http://schemas.openxmlformats.org/officeDocument/2006/relationships/hyperlink" Target="https://login.consultant.ru/link/?req=doc&amp;base=LAW&amp;n=329933&amp;dst=85" TargetMode="External"/><Relationship Id="rId59" Type="http://schemas.openxmlformats.org/officeDocument/2006/relationships/hyperlink" Target="https://login.consultant.ru/link/?req=doc&amp;demo=2&amp;base=LAW&amp;n=329933&amp;date=09.05.2022&amp;dst=74&amp;field=134" TargetMode="External"/><Relationship Id="rId67" Type="http://schemas.openxmlformats.org/officeDocument/2006/relationships/hyperlink" Target="https://login.consultant.ru/link/?req=doc&amp;demo=2&amp;base=LAW&amp;n=329933&amp;date=09.05.2022&amp;dst=100019&amp;field=134" TargetMode="External"/><Relationship Id="rId20" Type="http://schemas.openxmlformats.org/officeDocument/2006/relationships/hyperlink" Target="https://login.consultant.ru/link/?req=doc&amp;demo=2&amp;base=LAW&amp;n=329933&amp;date=09.05.2022&amp;dst=100019&amp;field=134" TargetMode="External"/><Relationship Id="rId41" Type="http://schemas.openxmlformats.org/officeDocument/2006/relationships/hyperlink" Target="https://login.consultant.ru/link/?req=doc&amp;demo=2&amp;base=LAW&amp;n=329933&amp;date=09.05.2022&amp;dst=74&amp;field=134" TargetMode="External"/><Relationship Id="rId54" Type="http://schemas.openxmlformats.org/officeDocument/2006/relationships/hyperlink" Target="https://login.consultant.ru/link/?req=doc&amp;demo=2&amp;base=LAW&amp;n=329933&amp;date=09.05.2022&amp;dst=85&amp;field=134" TargetMode="External"/><Relationship Id="rId62" Type="http://schemas.openxmlformats.org/officeDocument/2006/relationships/hyperlink" Target="https://login.consultant.ru/link/?req=doc&amp;demo=2&amp;base=LAW&amp;n=329933&amp;date=09.05.2022&amp;dst=85&amp;field=134" TargetMode="External"/><Relationship Id="rId7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93B63-4525-4EBE-9989-4D21B3A1D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47</Pages>
  <Words>11309</Words>
  <Characters>64465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75623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safronova</dc:creator>
  <cp:lastModifiedBy>Громов Дмитрий Николаевич</cp:lastModifiedBy>
  <cp:revision>6</cp:revision>
  <cp:lastPrinted>2023-06-29T06:15:00Z</cp:lastPrinted>
  <dcterms:created xsi:type="dcterms:W3CDTF">2026-04-27T13:57:00Z</dcterms:created>
  <dcterms:modified xsi:type="dcterms:W3CDTF">2026-05-05T08:57:00Z</dcterms:modified>
</cp:coreProperties>
</file>