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E93735" w:rsidRDefault="00624B93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E93735">
        <w:rPr>
          <w:rFonts w:eastAsia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6F4F71" w:rsidRPr="00E93735" w:rsidRDefault="00BD0EF6" w:rsidP="006F4F71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E93735">
        <w:rPr>
          <w:rFonts w:eastAsia="Times New Roman" w:cs="Times New Roman"/>
          <w:b/>
          <w:sz w:val="26"/>
          <w:szCs w:val="26"/>
          <w:lang w:eastAsia="ru-RU"/>
        </w:rPr>
        <w:t>к проекту распоряжения</w:t>
      </w:r>
      <w:r w:rsidR="009935F7" w:rsidRPr="00E93735">
        <w:rPr>
          <w:rFonts w:eastAsia="Times New Roman" w:cs="Times New Roman"/>
          <w:b/>
          <w:sz w:val="26"/>
          <w:szCs w:val="26"/>
          <w:lang w:eastAsia="ru-RU"/>
        </w:rPr>
        <w:t xml:space="preserve"> Комитета по информатизации и связи</w:t>
      </w:r>
      <w:r w:rsidRPr="00E93735">
        <w:rPr>
          <w:rFonts w:eastAsia="Times New Roman" w:cs="Times New Roman"/>
          <w:b/>
          <w:sz w:val="26"/>
          <w:szCs w:val="26"/>
          <w:lang w:eastAsia="ru-RU"/>
        </w:rPr>
        <w:t xml:space="preserve"> </w:t>
      </w:r>
      <w:r w:rsidR="009935F7" w:rsidRPr="00E93735">
        <w:rPr>
          <w:rFonts w:eastAsia="Times New Roman" w:cs="Times New Roman"/>
          <w:b/>
          <w:sz w:val="26"/>
          <w:szCs w:val="26"/>
          <w:lang w:eastAsia="ru-RU"/>
        </w:rPr>
        <w:br/>
      </w:r>
      <w:r w:rsidRPr="00E93735">
        <w:rPr>
          <w:rFonts w:eastAsia="Times New Roman" w:cs="Times New Roman"/>
          <w:b/>
          <w:sz w:val="26"/>
          <w:szCs w:val="26"/>
          <w:lang w:eastAsia="ru-RU"/>
        </w:rPr>
        <w:t>«</w:t>
      </w:r>
      <w:r w:rsidR="006F4F71" w:rsidRPr="00E93735">
        <w:rPr>
          <w:rFonts w:eastAsia="Times New Roman" w:cs="Times New Roman"/>
          <w:b/>
          <w:sz w:val="26"/>
          <w:szCs w:val="26"/>
          <w:lang w:eastAsia="ru-RU"/>
        </w:rPr>
        <w:t>О внесении изменения в распоряжение Комитета по информатизации и связи</w:t>
      </w:r>
    </w:p>
    <w:p w:rsidR="00BD0EF6" w:rsidRPr="00E93735" w:rsidRDefault="006F4F71" w:rsidP="006F4F71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E93735">
        <w:rPr>
          <w:rFonts w:eastAsia="Times New Roman" w:cs="Times New Roman"/>
          <w:b/>
          <w:sz w:val="26"/>
          <w:szCs w:val="26"/>
          <w:lang w:eastAsia="ru-RU"/>
        </w:rPr>
        <w:t>от 27.06.2025 № 122-р</w:t>
      </w:r>
      <w:r w:rsidR="009935F7" w:rsidRPr="00E93735">
        <w:rPr>
          <w:rFonts w:eastAsia="Times New Roman" w:cs="Times New Roman"/>
          <w:b/>
          <w:sz w:val="26"/>
          <w:szCs w:val="26"/>
          <w:lang w:eastAsia="ru-RU"/>
        </w:rPr>
        <w:t>»</w:t>
      </w:r>
    </w:p>
    <w:p w:rsidR="00B01E59" w:rsidRPr="00E93735" w:rsidRDefault="00B01E59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E93735" w:rsidRDefault="00BD0EF6" w:rsidP="00624B93">
      <w:pPr>
        <w:ind w:firstLine="0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E93735">
        <w:rPr>
          <w:rFonts w:eastAsia="Times New Roman" w:cs="Times New Roman"/>
          <w:b/>
          <w:sz w:val="26"/>
          <w:szCs w:val="26"/>
          <w:lang w:eastAsia="ru-RU"/>
        </w:rPr>
        <w:t>(далее – проект распоряжения Комитета)</w:t>
      </w:r>
    </w:p>
    <w:p w:rsidR="00BD0EF6" w:rsidRPr="00E93735" w:rsidRDefault="00BD0EF6" w:rsidP="00624B93">
      <w:pPr>
        <w:rPr>
          <w:rFonts w:eastAsia="Times New Roman" w:cs="Times New Roman"/>
          <w:b/>
          <w:sz w:val="26"/>
          <w:szCs w:val="26"/>
          <w:lang w:eastAsia="ru-RU"/>
        </w:rPr>
      </w:pPr>
    </w:p>
    <w:p w:rsidR="00BD0EF6" w:rsidRPr="00E93735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 xml:space="preserve">В соответствии с частью 5 статьи 19 Федерального закона от 05.04.2013 </w:t>
      </w:r>
      <w:r w:rsidR="00624B93" w:rsidRPr="00E93735">
        <w:rPr>
          <w:rFonts w:eastAsia="Times New Roman" w:cs="Times New Roman"/>
          <w:sz w:val="26"/>
          <w:szCs w:val="26"/>
          <w:lang w:eastAsia="ru-RU"/>
        </w:rPr>
        <w:br/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13</w:t>
      </w:r>
      <w:r w:rsidRPr="00E93735">
        <w:rPr>
          <w:rFonts w:eastAsia="Times New Roman" w:cs="Times New Roman"/>
          <w:sz w:val="26"/>
          <w:szCs w:val="26"/>
          <w:lang w:eastAsia="ru-RU"/>
        </w:rPr>
        <w:t>.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10</w:t>
      </w:r>
      <w:r w:rsidRPr="00E93735">
        <w:rPr>
          <w:rFonts w:eastAsia="Times New Roman" w:cs="Times New Roman"/>
          <w:sz w:val="26"/>
          <w:szCs w:val="26"/>
          <w:lang w:eastAsia="ru-RU"/>
        </w:rPr>
        <w:t>.201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4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 № 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1047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 xml:space="preserve"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</w:t>
      </w:r>
      <w:r w:rsidR="00AA2DDF" w:rsidRPr="00E93735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 xml:space="preserve">и муниципальных органов, включая соответственно территориальные органы </w:t>
      </w:r>
      <w:r w:rsidR="00AA2DDF" w:rsidRPr="00E93735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и подведомственные казенные учреждения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», на основании постановления Правительства Санкт-Петербурга от 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28</w:t>
      </w:r>
      <w:r w:rsidRPr="00E93735">
        <w:rPr>
          <w:rFonts w:eastAsia="Times New Roman" w:cs="Times New Roman"/>
          <w:sz w:val="26"/>
          <w:szCs w:val="26"/>
          <w:lang w:eastAsia="ru-RU"/>
        </w:rPr>
        <w:t>.0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4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.2016 № 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327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 «</w:t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 xml:space="preserve">О правилах определения нормативных затрат на обеспечение функций государственных органов </w:t>
      </w:r>
      <w:r w:rsidR="00AA2DDF" w:rsidRPr="00E93735">
        <w:rPr>
          <w:rFonts w:eastAsia="Times New Roman" w:cs="Times New Roman"/>
          <w:sz w:val="26"/>
          <w:szCs w:val="26"/>
          <w:lang w:eastAsia="ru-RU"/>
        </w:rPr>
        <w:br/>
      </w:r>
      <w:r w:rsidR="001A299F" w:rsidRPr="00E93735">
        <w:rPr>
          <w:rFonts w:eastAsia="Times New Roman" w:cs="Times New Roman"/>
          <w:sz w:val="26"/>
          <w:szCs w:val="26"/>
          <w:lang w:eastAsia="ru-RU"/>
        </w:rPr>
        <w:t>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9935F7" w:rsidRPr="00E93735">
        <w:rPr>
          <w:rFonts w:eastAsia="Times New Roman" w:cs="Times New Roman"/>
          <w:sz w:val="26"/>
          <w:szCs w:val="26"/>
          <w:lang w:eastAsia="ru-RU"/>
        </w:rPr>
        <w:t xml:space="preserve">Комитетом по информатизации и связи </w:t>
      </w:r>
      <w:r w:rsidR="00AA2DDF" w:rsidRPr="00E93735">
        <w:rPr>
          <w:rFonts w:eastAsia="Times New Roman" w:cs="Times New Roman"/>
          <w:sz w:val="26"/>
          <w:szCs w:val="26"/>
          <w:lang w:eastAsia="ru-RU"/>
        </w:rPr>
        <w:br/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(далее – Комитет) разработан проект распоряжения Комитета, </w:t>
      </w:r>
      <w:r w:rsidR="00ED357C" w:rsidRPr="00E93735">
        <w:rPr>
          <w:rFonts w:eastAsia="Times New Roman" w:cs="Times New Roman"/>
          <w:sz w:val="26"/>
          <w:szCs w:val="26"/>
          <w:lang w:eastAsia="ru-RU"/>
        </w:rPr>
        <w:t xml:space="preserve">в соответствии </w:t>
      </w:r>
      <w:r w:rsidR="00624B93" w:rsidRPr="00E93735">
        <w:rPr>
          <w:rFonts w:eastAsia="Times New Roman" w:cs="Times New Roman"/>
          <w:sz w:val="26"/>
          <w:szCs w:val="26"/>
          <w:lang w:eastAsia="ru-RU"/>
        </w:rPr>
        <w:br/>
      </w:r>
      <w:r w:rsidR="00ED357C" w:rsidRPr="00E93735">
        <w:rPr>
          <w:rFonts w:eastAsia="Times New Roman" w:cs="Times New Roman"/>
          <w:sz w:val="26"/>
          <w:szCs w:val="26"/>
          <w:lang w:eastAsia="ru-RU"/>
        </w:rPr>
        <w:t>с которым</w:t>
      </w:r>
      <w:r w:rsidR="00B01E59" w:rsidRPr="00E93735">
        <w:rPr>
          <w:rFonts w:eastAsia="Times New Roman" w:cs="Times New Roman"/>
          <w:sz w:val="26"/>
          <w:szCs w:val="26"/>
          <w:lang w:eastAsia="ru-RU"/>
        </w:rPr>
        <w:t xml:space="preserve"> утвержда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 xml:space="preserve">ются </w:t>
      </w:r>
      <w:r w:rsidR="006F4F71" w:rsidRPr="00E93735">
        <w:rPr>
          <w:rFonts w:eastAsia="Times New Roman" w:cs="Times New Roman"/>
          <w:sz w:val="26"/>
          <w:szCs w:val="26"/>
          <w:lang w:eastAsia="ru-RU"/>
        </w:rPr>
        <w:t xml:space="preserve">изменения в 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 xml:space="preserve">нормативные затраты </w:t>
      </w:r>
      <w:r w:rsidR="00B01E59" w:rsidRPr="00E9373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>на обеспечение функций Комитета</w:t>
      </w:r>
      <w:r w:rsidR="006F4F71" w:rsidRPr="00E9373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>по информатизации и связи и находящиеся в его ведении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br/>
        <w:t>государственных казенных учреждений Санкт-Петербурга на 20</w:t>
      </w:r>
      <w:r w:rsidR="006C37C3" w:rsidRPr="00E93735">
        <w:rPr>
          <w:rFonts w:eastAsia="Times New Roman" w:cs="Times New Roman"/>
          <w:sz w:val="26"/>
          <w:szCs w:val="26"/>
          <w:lang w:eastAsia="ru-RU"/>
        </w:rPr>
        <w:t>2</w:t>
      </w:r>
      <w:r w:rsidR="00FD1680" w:rsidRPr="00E93735">
        <w:rPr>
          <w:rFonts w:eastAsia="Times New Roman" w:cs="Times New Roman"/>
          <w:sz w:val="26"/>
          <w:szCs w:val="26"/>
          <w:lang w:eastAsia="ru-RU"/>
        </w:rPr>
        <w:t>6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 xml:space="preserve"> год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br/>
        <w:t>и на плановый период 202</w:t>
      </w:r>
      <w:r w:rsidR="00FD1680" w:rsidRPr="00E93735">
        <w:rPr>
          <w:rFonts w:eastAsia="Times New Roman" w:cs="Times New Roman"/>
          <w:sz w:val="26"/>
          <w:szCs w:val="26"/>
          <w:lang w:eastAsia="ru-RU"/>
        </w:rPr>
        <w:t>7</w:t>
      </w:r>
      <w:r w:rsidR="00C415C5" w:rsidRPr="00E9373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>и 202</w:t>
      </w:r>
      <w:r w:rsidR="00FD1680" w:rsidRPr="00E93735">
        <w:rPr>
          <w:rFonts w:eastAsia="Times New Roman" w:cs="Times New Roman"/>
          <w:sz w:val="26"/>
          <w:szCs w:val="26"/>
          <w:lang w:eastAsia="ru-RU"/>
        </w:rPr>
        <w:t>8</w:t>
      </w:r>
      <w:r w:rsidR="00561C31" w:rsidRPr="00E93735">
        <w:rPr>
          <w:rFonts w:eastAsia="Times New Roman" w:cs="Times New Roman"/>
          <w:sz w:val="26"/>
          <w:szCs w:val="26"/>
          <w:lang w:eastAsia="ru-RU"/>
        </w:rPr>
        <w:t xml:space="preserve"> годов</w:t>
      </w:r>
      <w:r w:rsidR="009935F7" w:rsidRPr="00E93735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E93735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 w:rsidRPr="00E93735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E93735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>Срок проведения обсуждения</w:t>
      </w:r>
      <w:r w:rsidR="000C55FC" w:rsidRPr="00E93735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14 календарных дней: с </w:t>
      </w:r>
      <w:r w:rsidR="00132C39">
        <w:rPr>
          <w:rFonts w:eastAsia="Times New Roman" w:cs="Times New Roman"/>
          <w:sz w:val="26"/>
          <w:szCs w:val="26"/>
          <w:lang w:eastAsia="ru-RU"/>
        </w:rPr>
        <w:t>05.05</w:t>
      </w:r>
      <w:r w:rsidR="00A36EE9">
        <w:rPr>
          <w:rFonts w:eastAsia="Times New Roman" w:cs="Times New Roman"/>
          <w:sz w:val="26"/>
          <w:szCs w:val="26"/>
          <w:lang w:eastAsia="ru-RU"/>
        </w:rPr>
        <w:t>.</w:t>
      </w:r>
      <w:r w:rsidRPr="00E93735">
        <w:rPr>
          <w:rFonts w:eastAsia="Times New Roman" w:cs="Times New Roman"/>
          <w:sz w:val="26"/>
          <w:szCs w:val="26"/>
          <w:lang w:eastAsia="ru-RU"/>
        </w:rPr>
        <w:t>20</w:t>
      </w:r>
      <w:r w:rsidR="00157A7B" w:rsidRPr="00E93735">
        <w:rPr>
          <w:rFonts w:eastAsia="Times New Roman" w:cs="Times New Roman"/>
          <w:sz w:val="26"/>
          <w:szCs w:val="26"/>
          <w:lang w:eastAsia="ru-RU"/>
        </w:rPr>
        <w:t>2</w:t>
      </w:r>
      <w:r w:rsidR="006F4F71" w:rsidRPr="00E93735">
        <w:rPr>
          <w:rFonts w:eastAsia="Times New Roman" w:cs="Times New Roman"/>
          <w:sz w:val="26"/>
          <w:szCs w:val="26"/>
          <w:lang w:eastAsia="ru-RU"/>
        </w:rPr>
        <w:t>6</w:t>
      </w:r>
      <w:r w:rsidR="00EF121C" w:rsidRPr="00E93735">
        <w:rPr>
          <w:rFonts w:eastAsia="Times New Roman" w:cs="Times New Roman"/>
          <w:sz w:val="26"/>
          <w:szCs w:val="26"/>
          <w:lang w:eastAsia="ru-RU"/>
        </w:rPr>
        <w:br/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по </w:t>
      </w:r>
      <w:r w:rsidR="00A36EE9">
        <w:rPr>
          <w:rFonts w:eastAsia="Times New Roman" w:cs="Times New Roman"/>
          <w:sz w:val="26"/>
          <w:szCs w:val="26"/>
          <w:lang w:eastAsia="ru-RU"/>
        </w:rPr>
        <w:t>1</w:t>
      </w:r>
      <w:r w:rsidR="00132C39">
        <w:rPr>
          <w:rFonts w:eastAsia="Times New Roman" w:cs="Times New Roman"/>
          <w:sz w:val="26"/>
          <w:szCs w:val="26"/>
          <w:lang w:eastAsia="ru-RU"/>
        </w:rPr>
        <w:t>8</w:t>
      </w:r>
      <w:r w:rsidR="00A36EE9">
        <w:rPr>
          <w:rFonts w:eastAsia="Times New Roman" w:cs="Times New Roman"/>
          <w:sz w:val="26"/>
          <w:szCs w:val="26"/>
          <w:lang w:eastAsia="ru-RU"/>
        </w:rPr>
        <w:t>.05</w:t>
      </w:r>
      <w:r w:rsidRPr="00E93735">
        <w:rPr>
          <w:rFonts w:eastAsia="Times New Roman" w:cs="Times New Roman"/>
          <w:sz w:val="26"/>
          <w:szCs w:val="26"/>
          <w:lang w:eastAsia="ru-RU"/>
        </w:rPr>
        <w:t>.20</w:t>
      </w:r>
      <w:r w:rsidR="00157A7B" w:rsidRPr="00E93735">
        <w:rPr>
          <w:rFonts w:eastAsia="Times New Roman" w:cs="Times New Roman"/>
          <w:sz w:val="26"/>
          <w:szCs w:val="26"/>
          <w:lang w:eastAsia="ru-RU"/>
        </w:rPr>
        <w:t>2</w:t>
      </w:r>
      <w:r w:rsidR="006F4F71" w:rsidRPr="00E93735">
        <w:rPr>
          <w:rFonts w:eastAsia="Times New Roman" w:cs="Times New Roman"/>
          <w:sz w:val="26"/>
          <w:szCs w:val="26"/>
          <w:lang w:eastAsia="ru-RU"/>
        </w:rPr>
        <w:t>6</w:t>
      </w:r>
      <w:r w:rsidRPr="00E93735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E93735" w:rsidRDefault="00BD0EF6" w:rsidP="00A36EE9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2D1141" w:rsidRPr="00E93735">
        <w:rPr>
          <w:rFonts w:eastAsia="Times New Roman" w:cs="Times New Roman"/>
          <w:sz w:val="26"/>
          <w:szCs w:val="26"/>
          <w:lang w:eastAsia="ru-RU"/>
        </w:rPr>
        <w:t xml:space="preserve">с </w:t>
      </w:r>
      <w:r w:rsidR="00132C39">
        <w:rPr>
          <w:rFonts w:eastAsia="Times New Roman" w:cs="Times New Roman"/>
          <w:sz w:val="26"/>
          <w:szCs w:val="26"/>
          <w:lang w:eastAsia="ru-RU"/>
        </w:rPr>
        <w:t>05.05</w:t>
      </w:r>
      <w:r w:rsidR="00A36EE9" w:rsidRPr="00A36EE9">
        <w:rPr>
          <w:rFonts w:eastAsia="Times New Roman" w:cs="Times New Roman"/>
          <w:sz w:val="26"/>
          <w:szCs w:val="26"/>
          <w:lang w:eastAsia="ru-RU"/>
        </w:rPr>
        <w:t>.2026</w:t>
      </w:r>
      <w:r w:rsidR="00A36EE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A36EE9" w:rsidRPr="00A36EE9">
        <w:rPr>
          <w:rFonts w:eastAsia="Times New Roman" w:cs="Times New Roman"/>
          <w:sz w:val="26"/>
          <w:szCs w:val="26"/>
          <w:lang w:eastAsia="ru-RU"/>
        </w:rPr>
        <w:t>по 1</w:t>
      </w:r>
      <w:r w:rsidR="00132C39">
        <w:rPr>
          <w:rFonts w:eastAsia="Times New Roman" w:cs="Times New Roman"/>
          <w:sz w:val="26"/>
          <w:szCs w:val="26"/>
          <w:lang w:eastAsia="ru-RU"/>
        </w:rPr>
        <w:t>8</w:t>
      </w:r>
      <w:bookmarkStart w:id="0" w:name="_GoBack"/>
      <w:bookmarkEnd w:id="0"/>
      <w:r w:rsidR="00A36EE9" w:rsidRPr="00A36EE9">
        <w:rPr>
          <w:rFonts w:eastAsia="Times New Roman" w:cs="Times New Roman"/>
          <w:sz w:val="26"/>
          <w:szCs w:val="26"/>
          <w:lang w:eastAsia="ru-RU"/>
        </w:rPr>
        <w:t>.05.2026</w:t>
      </w:r>
      <w:r w:rsidRPr="00E93735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E93735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 xml:space="preserve">Почтовый адрес для направления предложений: </w:t>
      </w:r>
      <w:r w:rsidR="00F72202" w:rsidRPr="00E93735">
        <w:rPr>
          <w:rFonts w:eastAsia="Times New Roman" w:cs="Times New Roman"/>
          <w:sz w:val="26"/>
          <w:szCs w:val="26"/>
        </w:rPr>
        <w:t xml:space="preserve">191060, Санкт-Петербург, </w:t>
      </w:r>
      <w:r w:rsidR="00F72202" w:rsidRPr="00E93735">
        <w:rPr>
          <w:rFonts w:eastAsia="Times New Roman" w:cs="Times New Roman"/>
          <w:bCs/>
          <w:sz w:val="26"/>
          <w:szCs w:val="26"/>
        </w:rPr>
        <w:t>Смольный проезд, д.  1, литера Б</w:t>
      </w:r>
      <w:r w:rsidRPr="00E93735">
        <w:rPr>
          <w:rFonts w:eastAsia="Times New Roman" w:cs="Times New Roman"/>
          <w:sz w:val="26"/>
          <w:szCs w:val="26"/>
          <w:lang w:eastAsia="ru-RU"/>
        </w:rPr>
        <w:t>.</w:t>
      </w:r>
      <w:r w:rsidR="009935F7" w:rsidRPr="00E93735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BD0EF6" w:rsidRPr="00E93735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 xml:space="preserve">Адрес электронной почты, </w:t>
      </w:r>
      <w:r w:rsidRPr="00E93735">
        <w:rPr>
          <w:rFonts w:eastAsia="Times New Roman" w:cs="Times New Roman"/>
          <w:sz w:val="26"/>
          <w:szCs w:val="26"/>
          <w:lang w:val="en-US" w:eastAsia="ru-RU"/>
        </w:rPr>
        <w:t>E</w:t>
      </w:r>
      <w:r w:rsidRPr="00E93735">
        <w:rPr>
          <w:rFonts w:eastAsia="Times New Roman" w:cs="Times New Roman"/>
          <w:sz w:val="26"/>
          <w:szCs w:val="26"/>
          <w:lang w:eastAsia="ru-RU"/>
        </w:rPr>
        <w:t>-</w:t>
      </w:r>
      <w:r w:rsidRPr="00E93735">
        <w:rPr>
          <w:rFonts w:eastAsia="Times New Roman" w:cs="Times New Roman"/>
          <w:sz w:val="26"/>
          <w:szCs w:val="26"/>
          <w:lang w:val="en-US" w:eastAsia="ru-RU"/>
        </w:rPr>
        <w:t>mail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: </w:t>
      </w:r>
      <w:r w:rsidR="009935F7" w:rsidRPr="00E93735">
        <w:rPr>
          <w:rFonts w:eastAsia="Times New Roman" w:cs="Times New Roman"/>
          <w:sz w:val="26"/>
          <w:szCs w:val="26"/>
          <w:lang w:eastAsia="ru-RU"/>
        </w:rPr>
        <w:t>kis@gov.spb.ru</w:t>
      </w:r>
    </w:p>
    <w:p w:rsidR="00BD0EF6" w:rsidRPr="00E93735" w:rsidRDefault="00BD0EF6" w:rsidP="00624B93">
      <w:pPr>
        <w:rPr>
          <w:rFonts w:eastAsia="Times New Roman" w:cs="Times New Roman"/>
          <w:sz w:val="26"/>
          <w:szCs w:val="26"/>
          <w:lang w:eastAsia="ru-RU"/>
        </w:rPr>
      </w:pPr>
      <w:r w:rsidRPr="00E93735">
        <w:rPr>
          <w:rFonts w:eastAsia="Times New Roman" w:cs="Times New Roman"/>
          <w:sz w:val="26"/>
          <w:szCs w:val="26"/>
          <w:lang w:eastAsia="ru-RU"/>
        </w:rPr>
        <w:t>Номер контактного телефона:</w:t>
      </w:r>
      <w:r w:rsidR="009935F7" w:rsidRPr="00E93735">
        <w:rPr>
          <w:rFonts w:eastAsia="Times New Roman" w:cs="Times New Roman"/>
          <w:sz w:val="26"/>
          <w:szCs w:val="26"/>
          <w:lang w:eastAsia="ru-RU"/>
        </w:rPr>
        <w:t xml:space="preserve"> 8</w:t>
      </w:r>
      <w:r w:rsidRPr="00E93735">
        <w:rPr>
          <w:rFonts w:eastAsia="Times New Roman" w:cs="Times New Roman"/>
          <w:sz w:val="26"/>
          <w:szCs w:val="26"/>
          <w:lang w:eastAsia="ru-RU"/>
        </w:rPr>
        <w:t xml:space="preserve"> (812) </w:t>
      </w:r>
      <w:r w:rsidRPr="00E93735">
        <w:rPr>
          <w:rFonts w:eastAsia="Times New Roman" w:cs="Times New Roman"/>
          <w:sz w:val="26"/>
          <w:szCs w:val="26"/>
          <w:lang w:val="en-US" w:eastAsia="ru-RU"/>
        </w:rPr>
        <w:t>576-</w:t>
      </w:r>
      <w:r w:rsidR="00B01E59" w:rsidRPr="00E93735">
        <w:rPr>
          <w:rFonts w:eastAsia="Times New Roman" w:cs="Times New Roman"/>
          <w:sz w:val="26"/>
          <w:szCs w:val="26"/>
          <w:lang w:eastAsia="ru-RU"/>
        </w:rPr>
        <w:t>49</w:t>
      </w:r>
      <w:r w:rsidRPr="00E93735">
        <w:rPr>
          <w:rFonts w:eastAsia="Times New Roman" w:cs="Times New Roman"/>
          <w:sz w:val="26"/>
          <w:szCs w:val="26"/>
          <w:lang w:val="en-US" w:eastAsia="ru-RU"/>
        </w:rPr>
        <w:t>-</w:t>
      </w:r>
      <w:r w:rsidR="00B01E59" w:rsidRPr="00E93735">
        <w:rPr>
          <w:rFonts w:eastAsia="Times New Roman" w:cs="Times New Roman"/>
          <w:sz w:val="26"/>
          <w:szCs w:val="26"/>
          <w:lang w:eastAsia="ru-RU"/>
        </w:rPr>
        <w:t>37</w:t>
      </w:r>
      <w:r w:rsidRPr="00E93735">
        <w:rPr>
          <w:rFonts w:eastAsia="Times New Roman" w:cs="Times New Roman"/>
          <w:sz w:val="26"/>
          <w:szCs w:val="26"/>
          <w:lang w:eastAsia="ru-RU"/>
        </w:rPr>
        <w:t>.</w:t>
      </w:r>
    </w:p>
    <w:p w:rsidR="00BD0EF6" w:rsidRPr="00E93735" w:rsidRDefault="00BD0EF6" w:rsidP="00624B93">
      <w:pPr>
        <w:tabs>
          <w:tab w:val="left" w:pos="0"/>
        </w:tabs>
        <w:ind w:firstLine="0"/>
        <w:rPr>
          <w:rFonts w:eastAsia="Times New Roman" w:cs="Times New Roman"/>
          <w:sz w:val="26"/>
          <w:szCs w:val="26"/>
          <w:lang w:eastAsia="ru-RU"/>
        </w:rPr>
      </w:pPr>
    </w:p>
    <w:p w:rsidR="00E36D2B" w:rsidRPr="00E93735" w:rsidRDefault="00E36D2B" w:rsidP="00624B93">
      <w:pPr>
        <w:rPr>
          <w:sz w:val="26"/>
          <w:szCs w:val="26"/>
        </w:rPr>
      </w:pPr>
    </w:p>
    <w:sectPr w:rsidR="00E36D2B" w:rsidRPr="00E93735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C55FC"/>
    <w:rsid w:val="00132C39"/>
    <w:rsid w:val="00157A7B"/>
    <w:rsid w:val="00170ED7"/>
    <w:rsid w:val="001A299F"/>
    <w:rsid w:val="001D76AA"/>
    <w:rsid w:val="002D1141"/>
    <w:rsid w:val="002F24BF"/>
    <w:rsid w:val="00561C31"/>
    <w:rsid w:val="005E2C92"/>
    <w:rsid w:val="00624B93"/>
    <w:rsid w:val="006C37C3"/>
    <w:rsid w:val="006F4F71"/>
    <w:rsid w:val="009935F7"/>
    <w:rsid w:val="00A314C4"/>
    <w:rsid w:val="00A36EE9"/>
    <w:rsid w:val="00A975BF"/>
    <w:rsid w:val="00AA2DDF"/>
    <w:rsid w:val="00B01E59"/>
    <w:rsid w:val="00BD0EF6"/>
    <w:rsid w:val="00C415C5"/>
    <w:rsid w:val="00CD6777"/>
    <w:rsid w:val="00D346A7"/>
    <w:rsid w:val="00E36D2B"/>
    <w:rsid w:val="00E93735"/>
    <w:rsid w:val="00ED357C"/>
    <w:rsid w:val="00ED3C39"/>
    <w:rsid w:val="00EF121C"/>
    <w:rsid w:val="00F72202"/>
    <w:rsid w:val="00FB76EB"/>
    <w:rsid w:val="00FD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FB58E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Нестеренко Михаил Сергеевич</cp:lastModifiedBy>
  <cp:revision>21</cp:revision>
  <dcterms:created xsi:type="dcterms:W3CDTF">2018-05-24T07:56:00Z</dcterms:created>
  <dcterms:modified xsi:type="dcterms:W3CDTF">2026-05-04T09:59:00Z</dcterms:modified>
</cp:coreProperties>
</file>