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Pr="00F30CA1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782" w:rsidRPr="00F30CA1" w:rsidRDefault="00733782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01.12.2022 № 4</w:t>
      </w:r>
      <w:r w:rsidR="00880B3B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58274C" w:rsidRPr="00F30CA1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Pr="00F30CA1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F30CA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06" w:rsidRDefault="00795BD8" w:rsidP="00B5620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и стратегическому планированию Санкт-Петербурга </w:t>
      </w:r>
      <w:r w:rsidR="00FA295A">
        <w:rPr>
          <w:rFonts w:ascii="Times New Roman" w:hAnsi="Times New Roman"/>
          <w:sz w:val="28"/>
          <w:szCs w:val="28"/>
        </w:rPr>
        <w:t>(далее – Комитет)</w:t>
      </w:r>
      <w:r w:rsidR="00D705EB">
        <w:rPr>
          <w:rFonts w:ascii="Times New Roman" w:hAnsi="Times New Roman"/>
          <w:sz w:val="28"/>
          <w:szCs w:val="28"/>
        </w:rPr>
        <w:t xml:space="preserve"> </w:t>
      </w:r>
      <w:r w:rsidR="00392E85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7F7906">
        <w:rPr>
          <w:rFonts w:ascii="Times New Roman" w:hAnsi="Times New Roman"/>
          <w:sz w:val="28"/>
          <w:szCs w:val="28"/>
        </w:rPr>
        <w:t>01</w:t>
      </w:r>
      <w:r w:rsidR="00C31443" w:rsidRPr="001A533B">
        <w:rPr>
          <w:rFonts w:ascii="Times New Roman" w:hAnsi="Times New Roman"/>
          <w:sz w:val="28"/>
          <w:szCs w:val="28"/>
        </w:rPr>
        <w:t>.</w:t>
      </w:r>
      <w:r w:rsidR="001E3C7C">
        <w:rPr>
          <w:rFonts w:ascii="Times New Roman" w:hAnsi="Times New Roman"/>
          <w:sz w:val="28"/>
          <w:szCs w:val="28"/>
        </w:rPr>
        <w:t>12</w:t>
      </w:r>
      <w:r w:rsidR="00C31443" w:rsidRPr="001A533B">
        <w:rPr>
          <w:rFonts w:ascii="Times New Roman" w:hAnsi="Times New Roman"/>
          <w:sz w:val="28"/>
          <w:szCs w:val="28"/>
        </w:rPr>
        <w:t>.20</w:t>
      </w:r>
      <w:r w:rsidR="001E3C7C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7F7906">
        <w:rPr>
          <w:rFonts w:ascii="Times New Roman" w:hAnsi="Times New Roman"/>
          <w:sz w:val="28"/>
          <w:szCs w:val="28"/>
        </w:rPr>
        <w:t>4</w:t>
      </w:r>
      <w:r w:rsidR="00880B3B">
        <w:rPr>
          <w:rFonts w:ascii="Times New Roman" w:hAnsi="Times New Roman"/>
          <w:sz w:val="28"/>
          <w:szCs w:val="28"/>
        </w:rPr>
        <w:t>1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поступления обращений, заявлений 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и уведомлений в Отдел государственной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службы и кадров Комитета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по экономической политике и стратегическому планированию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Санкт-Петербурга либо должностному лицу Отдела государственной службы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и кадров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Комитета по экономической политике и стратегическому планированию Санкт-Петербурга,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ответственному за работу по профилактике коррупционных и иных правонарушений</w:t>
      </w:r>
      <w:r w:rsidR="00C31443" w:rsidRPr="001A533B">
        <w:rPr>
          <w:rFonts w:ascii="Times New Roman" w:hAnsi="Times New Roman"/>
          <w:sz w:val="28"/>
          <w:szCs w:val="28"/>
        </w:rPr>
        <w:t xml:space="preserve">»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D34F01" w:rsidRDefault="002043EC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7F7906">
        <w:rPr>
          <w:rFonts w:ascii="Times New Roman" w:hAnsi="Times New Roman"/>
          <w:color w:val="000000"/>
          <w:sz w:val="28"/>
          <w:szCs w:val="28"/>
        </w:rPr>
        <w:t>.</w:t>
      </w:r>
      <w:r w:rsidR="00B5620E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7F7906">
        <w:rPr>
          <w:rFonts w:ascii="Times New Roman" w:hAnsi="Times New Roman"/>
          <w:color w:val="000000"/>
          <w:sz w:val="28"/>
          <w:szCs w:val="28"/>
        </w:rPr>
        <w:tab/>
      </w:r>
      <w:r w:rsidR="00D34F01">
        <w:rPr>
          <w:rFonts w:ascii="Times New Roman" w:hAnsi="Times New Roman"/>
          <w:color w:val="000000"/>
          <w:sz w:val="28"/>
          <w:szCs w:val="28"/>
        </w:rPr>
        <w:t>Абзац третий приложения к приказу изложить в следующей редакции:</w:t>
      </w:r>
    </w:p>
    <w:p w:rsidR="00D34F01" w:rsidRDefault="00D34F01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«заявления государственного гражданского служащего Санкт-Петербурга, замещающего должность гражданской службы в Комитете, включенную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Перечень должностей, государственного гражданского служащего </w:t>
      </w:r>
      <w:r>
        <w:rPr>
          <w:rFonts w:ascii="Times New Roman" w:hAnsi="Times New Roman"/>
          <w:color w:val="000000"/>
          <w:sz w:val="28"/>
          <w:szCs w:val="28"/>
        </w:rPr>
        <w:br/>
        <w:t>Санкт-Петербурга, претендующего на замещение должностей гражданской службы в Комитете, включенных в Перечень должностей, государственного гражданского служащего Санкт-Петербурга, назначаемого на должности гражданской службы в Комитете в порядке перевода из другого государственного органа,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детей;».</w:t>
      </w:r>
    </w:p>
    <w:p w:rsidR="00D34F01" w:rsidRDefault="00ED1B71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733782">
        <w:rPr>
          <w:rFonts w:ascii="Times New Roman" w:hAnsi="Times New Roman"/>
          <w:color w:val="000000"/>
          <w:sz w:val="28"/>
          <w:szCs w:val="28"/>
        </w:rPr>
        <w:t>В абзаце четвертом слова «гражданского служащего» заменить словами «государственного гражданского служащего Санкт-Петербурга, замещающего должность гражданской службы в Комитете,».</w:t>
      </w:r>
    </w:p>
    <w:p w:rsidR="00733782" w:rsidRDefault="00733782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1.3.</w:t>
      </w:r>
      <w:r>
        <w:rPr>
          <w:rFonts w:ascii="Times New Roman" w:hAnsi="Times New Roman"/>
          <w:color w:val="000000"/>
          <w:sz w:val="28"/>
          <w:szCs w:val="28"/>
        </w:rPr>
        <w:tab/>
        <w:t>В абзаце седьмом слова «не зависящих» заменить словом «независящих».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782" w:rsidRDefault="00733782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782" w:rsidRDefault="00733782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782" w:rsidRDefault="00733782" w:rsidP="0073378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</w:t>
      </w:r>
      <w:r w:rsidRPr="00BA3401">
        <w:rPr>
          <w:rFonts w:ascii="Times New Roman" w:hAnsi="Times New Roman"/>
          <w:b/>
          <w:sz w:val="28"/>
          <w:szCs w:val="28"/>
        </w:rPr>
        <w:t>Комитета</w:t>
      </w:r>
      <w:r w:rsidRPr="007B631F">
        <w:rPr>
          <w:rFonts w:ascii="Times New Roman" w:hAnsi="Times New Roman"/>
          <w:sz w:val="28"/>
          <w:szCs w:val="28"/>
        </w:rPr>
        <w:t xml:space="preserve"> </w:t>
      </w:r>
    </w:p>
    <w:p w:rsidR="00733782" w:rsidRDefault="00733782" w:rsidP="0073378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по экономической политике </w:t>
      </w:r>
    </w:p>
    <w:p w:rsidR="00733782" w:rsidRDefault="00733782" w:rsidP="0073378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и стратегическому планированию </w:t>
      </w:r>
    </w:p>
    <w:p w:rsidR="00733782" w:rsidRDefault="00733782" w:rsidP="0073378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Санкт-Петербурга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631F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B631F"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7B631F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b/>
          <w:sz w:val="28"/>
          <w:szCs w:val="28"/>
        </w:rPr>
        <w:t>А.В.Зырянов</w:t>
      </w:r>
      <w:proofErr w:type="spellEnd"/>
    </w:p>
    <w:p w:rsidR="00733782" w:rsidRDefault="00733782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B631F" w:rsidRDefault="007B631F" w:rsidP="00F4475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7B631F" w:rsidSect="00733782">
          <w:headerReference w:type="even" r:id="rId8"/>
          <w:headerReference w:type="default" r:id="rId9"/>
          <w:pgSz w:w="11906" w:h="16838"/>
          <w:pgMar w:top="1134" w:right="851" w:bottom="1134" w:left="1418" w:header="709" w:footer="306" w:gutter="0"/>
          <w:cols w:space="708"/>
          <w:titlePg/>
          <w:docGrid w:linePitch="360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EF4B91" w:rsidRPr="004028D2" w:rsidTr="002D565D">
        <w:tc>
          <w:tcPr>
            <w:tcW w:w="7513" w:type="dxa"/>
          </w:tcPr>
          <w:p w:rsidR="00761DAE" w:rsidRDefault="00761DAE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4468A4" w:rsidRDefault="004468A4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Временно исполняющий </w:t>
            </w:r>
          </w:p>
          <w:p w:rsidR="00EF4B91" w:rsidRDefault="004468A4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обязанности начальника </w:t>
            </w:r>
            <w:r w:rsidR="00EF4B91">
              <w:rPr>
                <w:rFonts w:ascii="Times New Roman" w:hAnsi="Times New Roman"/>
                <w:sz w:val="28"/>
                <w:szCs w:val="28"/>
              </w:rPr>
              <w:t>Отдела</w:t>
            </w: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1DAE" w:rsidRDefault="00761DAE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68A4" w:rsidRDefault="004468A4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Ю.В.Колбунова</w:t>
            </w:r>
          </w:p>
        </w:tc>
      </w:tr>
    </w:tbl>
    <w:p w:rsidR="00EF4B91" w:rsidRPr="004028D2" w:rsidRDefault="00EF4B91" w:rsidP="00EF4B91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F4B91" w:rsidRPr="004028D2" w:rsidRDefault="00EF4B91" w:rsidP="00EF4B91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7513"/>
        <w:gridCol w:w="2835"/>
      </w:tblGrid>
      <w:tr w:rsidR="00EF4B91" w:rsidRPr="004028D2" w:rsidTr="002D565D">
        <w:tc>
          <w:tcPr>
            <w:tcW w:w="7513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</w:tc>
        <w:tc>
          <w:tcPr>
            <w:tcW w:w="2835" w:type="dxa"/>
          </w:tcPr>
          <w:p w:rsidR="00EF4B91" w:rsidRPr="004028D2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Ю.Ю.Казанцева</w:t>
            </w:r>
            <w:proofErr w:type="spellEnd"/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</w:t>
            </w: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Административного управления</w:t>
            </w: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  <w:proofErr w:type="spellEnd"/>
          </w:p>
        </w:tc>
      </w:tr>
    </w:tbl>
    <w:p w:rsid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8642D8">
      <w:pgSz w:w="11906" w:h="16838" w:code="9"/>
      <w:pgMar w:top="1134" w:right="849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ED" w:rsidRDefault="007F4AED">
      <w:r>
        <w:separator/>
      </w:r>
    </w:p>
  </w:endnote>
  <w:endnote w:type="continuationSeparator" w:id="0">
    <w:p w:rsidR="007F4AED" w:rsidRDefault="007F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ED" w:rsidRDefault="007F4AED">
      <w:r>
        <w:separator/>
      </w:r>
    </w:p>
  </w:footnote>
  <w:footnote w:type="continuationSeparator" w:id="0">
    <w:p w:rsidR="007F4AED" w:rsidRDefault="007F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3077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4468A4">
          <w:rPr>
            <w:rFonts w:ascii="Times New Roman" w:hAnsi="Times New Roman"/>
            <w:noProof/>
            <w:sz w:val="24"/>
            <w:szCs w:val="24"/>
          </w:rPr>
          <w:t>2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5C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3BF9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1E97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0994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28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632E"/>
    <w:rsid w:val="00247BAA"/>
    <w:rsid w:val="0025032D"/>
    <w:rsid w:val="00250571"/>
    <w:rsid w:val="002512A8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75C14"/>
    <w:rsid w:val="002844A6"/>
    <w:rsid w:val="00285859"/>
    <w:rsid w:val="00285A9D"/>
    <w:rsid w:val="00285E93"/>
    <w:rsid w:val="00286330"/>
    <w:rsid w:val="00286D80"/>
    <w:rsid w:val="0028760F"/>
    <w:rsid w:val="002910AA"/>
    <w:rsid w:val="00291A7E"/>
    <w:rsid w:val="00291B1B"/>
    <w:rsid w:val="00291FFD"/>
    <w:rsid w:val="00292FD5"/>
    <w:rsid w:val="002951E1"/>
    <w:rsid w:val="00296CC9"/>
    <w:rsid w:val="002A0B77"/>
    <w:rsid w:val="002A2FC4"/>
    <w:rsid w:val="002A3AFD"/>
    <w:rsid w:val="002A552E"/>
    <w:rsid w:val="002A57B5"/>
    <w:rsid w:val="002A7A1B"/>
    <w:rsid w:val="002B5A10"/>
    <w:rsid w:val="002B6899"/>
    <w:rsid w:val="002C47F3"/>
    <w:rsid w:val="002C77C0"/>
    <w:rsid w:val="002C782E"/>
    <w:rsid w:val="002C7E85"/>
    <w:rsid w:val="002D08C1"/>
    <w:rsid w:val="002D1821"/>
    <w:rsid w:val="002D2F8F"/>
    <w:rsid w:val="002D4E71"/>
    <w:rsid w:val="002D565D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17E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959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68A4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77701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4DAC"/>
    <w:rsid w:val="005A5287"/>
    <w:rsid w:val="005A67B3"/>
    <w:rsid w:val="005A7D35"/>
    <w:rsid w:val="005B128A"/>
    <w:rsid w:val="005B147B"/>
    <w:rsid w:val="005B27B4"/>
    <w:rsid w:val="005B47E1"/>
    <w:rsid w:val="005B4D23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C6923"/>
    <w:rsid w:val="005D1361"/>
    <w:rsid w:val="005D1BAC"/>
    <w:rsid w:val="005D1C7C"/>
    <w:rsid w:val="005D2207"/>
    <w:rsid w:val="005D302D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87136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A2883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4CE0"/>
    <w:rsid w:val="00726562"/>
    <w:rsid w:val="00726944"/>
    <w:rsid w:val="00727516"/>
    <w:rsid w:val="007275A5"/>
    <w:rsid w:val="0073057C"/>
    <w:rsid w:val="00731518"/>
    <w:rsid w:val="0073184C"/>
    <w:rsid w:val="00733770"/>
    <w:rsid w:val="00733782"/>
    <w:rsid w:val="00733D3B"/>
    <w:rsid w:val="00734A8D"/>
    <w:rsid w:val="00737392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1DAE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1D10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4AED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0B3B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095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970F2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2453"/>
    <w:rsid w:val="009D4594"/>
    <w:rsid w:val="009D4870"/>
    <w:rsid w:val="009D709F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22C8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6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5620E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25A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306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4F01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496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112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0DAF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1B71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6E1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4B9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B1B"/>
    <w:rsid w:val="00F23CCB"/>
    <w:rsid w:val="00F25CCB"/>
    <w:rsid w:val="00F25F95"/>
    <w:rsid w:val="00F27ED1"/>
    <w:rsid w:val="00F30CA1"/>
    <w:rsid w:val="00F3128D"/>
    <w:rsid w:val="00F314D9"/>
    <w:rsid w:val="00F32A56"/>
    <w:rsid w:val="00F32FC5"/>
    <w:rsid w:val="00F339E6"/>
    <w:rsid w:val="00F34936"/>
    <w:rsid w:val="00F34C01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29B2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3F7"/>
    <w:rsid w:val="00F62423"/>
    <w:rsid w:val="00F66A03"/>
    <w:rsid w:val="00F66A61"/>
    <w:rsid w:val="00F66E9E"/>
    <w:rsid w:val="00F66F35"/>
    <w:rsid w:val="00F6741F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1DA27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CFC27-D393-4CA8-9232-1DA5AF3E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Колбунова Юлия Васильевна</cp:lastModifiedBy>
  <cp:revision>4</cp:revision>
  <cp:lastPrinted>2026-04-30T06:59:00Z</cp:lastPrinted>
  <dcterms:created xsi:type="dcterms:W3CDTF">2026-04-29T09:07:00Z</dcterms:created>
  <dcterms:modified xsi:type="dcterms:W3CDTF">2026-04-30T07:30:00Z</dcterms:modified>
</cp:coreProperties>
</file>