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14:paraId="6BC08FD6" w14:textId="77777777" w:rsidTr="008A36DC">
        <w:trPr>
          <w:trHeight w:val="2274"/>
        </w:trPr>
        <w:tc>
          <w:tcPr>
            <w:tcW w:w="9639" w:type="dxa"/>
            <w:gridSpan w:val="4"/>
          </w:tcPr>
          <w:p w14:paraId="5BD72F66" w14:textId="77777777" w:rsidR="002038D1" w:rsidRDefault="00A9218E" w:rsidP="00F34145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244C670E" wp14:editId="221A54A3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233DF" w14:textId="77777777" w:rsidR="002038D1" w:rsidRDefault="002038D1" w:rsidP="00F34145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14:paraId="2BCCD2D2" w14:textId="77777777" w:rsidR="002038D1" w:rsidRDefault="002038D1" w:rsidP="00F34145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14:paraId="35D87F4E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555B04DE" w14:textId="77777777" w:rsidR="002038D1" w:rsidRDefault="002038D1" w:rsidP="00F34145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14:paraId="1FD6A9DE" w14:textId="77777777" w:rsidR="002038D1" w:rsidRDefault="002038D1" w:rsidP="00F34145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093F6EBC" w14:textId="77777777" w:rsidR="002038D1" w:rsidRDefault="002038D1" w:rsidP="00F34145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87E7E7" w14:textId="77777777" w:rsidR="002038D1" w:rsidRDefault="002038D1" w:rsidP="00F34145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4D98ACE0" w14:textId="77777777" w:rsidR="006D3530" w:rsidRDefault="006D3530" w:rsidP="00DC6820">
      <w:pPr>
        <w:jc w:val="both"/>
        <w:rPr>
          <w:sz w:val="24"/>
          <w:szCs w:val="24"/>
        </w:rPr>
      </w:pPr>
    </w:p>
    <w:p w14:paraId="752CE989" w14:textId="77777777" w:rsidR="006D3530" w:rsidRDefault="006D3530" w:rsidP="00DC6820">
      <w:pPr>
        <w:jc w:val="both"/>
        <w:rPr>
          <w:sz w:val="24"/>
          <w:szCs w:val="24"/>
        </w:rPr>
      </w:pPr>
    </w:p>
    <w:p w14:paraId="570816A4" w14:textId="77777777" w:rsidR="00F65CC4" w:rsidRPr="008A36DC" w:rsidRDefault="00F65CC4" w:rsidP="00DC6820">
      <w:pPr>
        <w:jc w:val="both"/>
        <w:rPr>
          <w:sz w:val="24"/>
          <w:szCs w:val="24"/>
        </w:rPr>
      </w:pPr>
    </w:p>
    <w:p w14:paraId="6C5984BE" w14:textId="77777777" w:rsidR="00AD4C5D" w:rsidRDefault="002E3ABF" w:rsidP="0069626C">
      <w:pPr>
        <w:rPr>
          <w:b/>
          <w:sz w:val="24"/>
          <w:szCs w:val="24"/>
        </w:rPr>
      </w:pPr>
      <w:r w:rsidRPr="004A3B6E">
        <w:rPr>
          <w:b/>
          <w:color w:val="000000" w:themeColor="text1"/>
          <w:sz w:val="24"/>
          <w:szCs w:val="24"/>
        </w:rPr>
        <w:t>О</w:t>
      </w:r>
      <w:r w:rsidR="0069626C">
        <w:rPr>
          <w:b/>
          <w:color w:val="000000" w:themeColor="text1"/>
          <w:sz w:val="24"/>
          <w:szCs w:val="24"/>
        </w:rPr>
        <w:t xml:space="preserve"> внесении изменений в распоряжение</w:t>
      </w:r>
      <w:r w:rsidR="0069626C">
        <w:rPr>
          <w:b/>
          <w:color w:val="000000" w:themeColor="text1"/>
          <w:sz w:val="24"/>
          <w:szCs w:val="24"/>
        </w:rPr>
        <w:br/>
      </w:r>
      <w:r w:rsidR="00331C4C">
        <w:rPr>
          <w:b/>
          <w:color w:val="000000" w:themeColor="text1"/>
          <w:sz w:val="24"/>
          <w:szCs w:val="24"/>
        </w:rPr>
        <w:t>Правительства Санкт-Петербурга</w:t>
      </w:r>
      <w:r w:rsidR="00331C4C">
        <w:rPr>
          <w:b/>
          <w:color w:val="000000" w:themeColor="text1"/>
          <w:sz w:val="24"/>
          <w:szCs w:val="24"/>
        </w:rPr>
        <w:br/>
        <w:t>от 10.02.2010 № 16</w:t>
      </w:r>
      <w:r w:rsidR="0069626C">
        <w:rPr>
          <w:b/>
          <w:color w:val="000000" w:themeColor="text1"/>
          <w:sz w:val="24"/>
          <w:szCs w:val="24"/>
        </w:rPr>
        <w:t>-р</w:t>
      </w:r>
      <w:r w:rsidR="00331C4C">
        <w:rPr>
          <w:b/>
          <w:color w:val="000000" w:themeColor="text1"/>
          <w:sz w:val="24"/>
          <w:szCs w:val="24"/>
        </w:rPr>
        <w:t>п</w:t>
      </w:r>
    </w:p>
    <w:p w14:paraId="41464DD5" w14:textId="77777777" w:rsidR="001A152A" w:rsidRPr="008A36DC" w:rsidRDefault="001A152A" w:rsidP="00DC6820">
      <w:pPr>
        <w:ind w:right="4536"/>
        <w:rPr>
          <w:b/>
          <w:sz w:val="24"/>
          <w:szCs w:val="24"/>
        </w:rPr>
      </w:pPr>
    </w:p>
    <w:p w14:paraId="4124B1EE" w14:textId="77777777" w:rsidR="008604FF" w:rsidRDefault="008604FF" w:rsidP="00DC6820">
      <w:pPr>
        <w:tabs>
          <w:tab w:val="left" w:pos="1276"/>
        </w:tabs>
        <w:ind w:firstLine="709"/>
        <w:jc w:val="both"/>
        <w:rPr>
          <w:sz w:val="24"/>
          <w:szCs w:val="24"/>
          <w:lang w:eastAsia="ar-SA"/>
        </w:rPr>
      </w:pPr>
    </w:p>
    <w:p w14:paraId="37CAD13A" w14:textId="77777777" w:rsidR="00331C4C" w:rsidRPr="00CF43A1" w:rsidRDefault="00331C4C" w:rsidP="00E515F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43A1">
        <w:rPr>
          <w:sz w:val="24"/>
          <w:szCs w:val="24"/>
        </w:rPr>
        <w:t>1.</w:t>
      </w:r>
      <w:r w:rsidR="00E515FD">
        <w:rPr>
          <w:sz w:val="24"/>
          <w:szCs w:val="24"/>
        </w:rPr>
        <w:tab/>
      </w:r>
      <w:r w:rsidRPr="00CF43A1">
        <w:rPr>
          <w:sz w:val="24"/>
          <w:szCs w:val="24"/>
        </w:rPr>
        <w:t xml:space="preserve">Внести </w:t>
      </w:r>
      <w:r>
        <w:rPr>
          <w:sz w:val="24"/>
          <w:szCs w:val="24"/>
        </w:rPr>
        <w:t>в распоряжени</w:t>
      </w:r>
      <w:r w:rsidR="007A774A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CF43A1">
        <w:rPr>
          <w:sz w:val="24"/>
          <w:szCs w:val="24"/>
        </w:rPr>
        <w:t xml:space="preserve">Правительства </w:t>
      </w:r>
      <w:r w:rsidR="000468DD">
        <w:rPr>
          <w:sz w:val="24"/>
          <w:szCs w:val="24"/>
        </w:rPr>
        <w:t>Санкт-Петербурга от 10.02.2010 №</w:t>
      </w:r>
      <w:r w:rsidRPr="00CF43A1">
        <w:rPr>
          <w:sz w:val="24"/>
          <w:szCs w:val="24"/>
        </w:rPr>
        <w:t xml:space="preserve"> 16-рп </w:t>
      </w:r>
      <w:r w:rsidR="00C052CD">
        <w:rPr>
          <w:sz w:val="24"/>
          <w:szCs w:val="24"/>
        </w:rPr>
        <w:br/>
      </w:r>
      <w:r w:rsidR="00990959">
        <w:rPr>
          <w:sz w:val="24"/>
          <w:szCs w:val="24"/>
        </w:rPr>
        <w:t>«</w:t>
      </w:r>
      <w:r w:rsidRPr="00CF43A1">
        <w:rPr>
          <w:sz w:val="24"/>
          <w:szCs w:val="24"/>
        </w:rPr>
        <w:t>О Едином реестре организаций, в которых постоянно проживают престарелые граждане, инвалиды и дети в Санкт-Петербурге</w:t>
      </w:r>
      <w:r w:rsidR="00990959">
        <w:rPr>
          <w:sz w:val="24"/>
          <w:szCs w:val="24"/>
        </w:rPr>
        <w:t>»</w:t>
      </w:r>
      <w:r w:rsidR="00990959" w:rsidRPr="00CF43A1">
        <w:rPr>
          <w:sz w:val="24"/>
          <w:szCs w:val="24"/>
        </w:rPr>
        <w:t xml:space="preserve"> </w:t>
      </w:r>
      <w:r w:rsidRPr="00CF43A1">
        <w:rPr>
          <w:sz w:val="24"/>
          <w:szCs w:val="24"/>
        </w:rPr>
        <w:t>следующие изменения:</w:t>
      </w:r>
    </w:p>
    <w:p w14:paraId="7AC968C5" w14:textId="77777777" w:rsidR="00023BC4" w:rsidRPr="001F3E6F" w:rsidRDefault="00331C4C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1.1</w:t>
      </w:r>
      <w:r w:rsidR="00D8444A" w:rsidRPr="001F3E6F">
        <w:rPr>
          <w:sz w:val="24"/>
          <w:szCs w:val="24"/>
        </w:rPr>
        <w:t>.</w:t>
      </w:r>
      <w:r w:rsidR="00D8444A" w:rsidRPr="001F3E6F">
        <w:rPr>
          <w:sz w:val="24"/>
          <w:szCs w:val="24"/>
        </w:rPr>
        <w:tab/>
      </w:r>
      <w:r w:rsidR="00881634" w:rsidRPr="001F3E6F">
        <w:rPr>
          <w:sz w:val="24"/>
          <w:szCs w:val="24"/>
        </w:rPr>
        <w:t>Название распоряжения</w:t>
      </w:r>
      <w:r w:rsidR="00023BC4" w:rsidRPr="001F3E6F">
        <w:rPr>
          <w:sz w:val="24"/>
          <w:szCs w:val="24"/>
        </w:rPr>
        <w:t xml:space="preserve"> изложить в следующей редакции:</w:t>
      </w:r>
    </w:p>
    <w:p w14:paraId="1BC55171" w14:textId="77777777" w:rsidR="00331C4C" w:rsidRPr="001F3E6F" w:rsidRDefault="00023BC4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 xml:space="preserve">«О Едином реестре </w:t>
      </w:r>
      <w:r w:rsidR="00A96BDE" w:rsidRPr="001F3E6F">
        <w:rPr>
          <w:sz w:val="24"/>
          <w:szCs w:val="24"/>
        </w:rPr>
        <w:t>объектов системы социальной защиты населения, здравоохранения и образования с круглосуточным пребыванием людей</w:t>
      </w:r>
      <w:r w:rsidR="0016500E" w:rsidRPr="001F3E6F">
        <w:rPr>
          <w:sz w:val="24"/>
          <w:szCs w:val="24"/>
        </w:rPr>
        <w:t xml:space="preserve"> </w:t>
      </w:r>
      <w:r w:rsidRPr="001F3E6F">
        <w:rPr>
          <w:sz w:val="24"/>
          <w:szCs w:val="24"/>
        </w:rPr>
        <w:t>в Санкт-Петербурге».</w:t>
      </w:r>
    </w:p>
    <w:p w14:paraId="7BD229E6" w14:textId="77777777" w:rsidR="003C40DD" w:rsidRPr="001F3E6F" w:rsidRDefault="003C40DD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1.2.</w:t>
      </w:r>
      <w:r w:rsidRPr="001F3E6F">
        <w:rPr>
          <w:sz w:val="24"/>
          <w:szCs w:val="24"/>
        </w:rPr>
        <w:tab/>
      </w:r>
      <w:r w:rsidR="00722F4E" w:rsidRPr="001F3E6F">
        <w:rPr>
          <w:sz w:val="24"/>
          <w:szCs w:val="24"/>
        </w:rPr>
        <w:t>Преамбулу</w:t>
      </w:r>
      <w:r w:rsidRPr="001F3E6F">
        <w:rPr>
          <w:sz w:val="24"/>
          <w:szCs w:val="24"/>
        </w:rPr>
        <w:t xml:space="preserve"> распоряжения изложить в следующей редакции:</w:t>
      </w:r>
    </w:p>
    <w:p w14:paraId="489E5231" w14:textId="77777777" w:rsidR="00331C4C" w:rsidRPr="001F3E6F" w:rsidRDefault="003C40DD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 xml:space="preserve">«В целях сбора на территории Санкт-Петербурга информации об </w:t>
      </w:r>
      <w:r w:rsidR="00722F4E" w:rsidRPr="001F3E6F">
        <w:rPr>
          <w:sz w:val="24"/>
          <w:szCs w:val="24"/>
        </w:rPr>
        <w:t>объектах системы социальной защиты населения, здравоохранения и образования с круглосуточным пребыванием людей</w:t>
      </w:r>
      <w:r w:rsidR="00881634" w:rsidRPr="001F3E6F">
        <w:rPr>
          <w:sz w:val="24"/>
          <w:szCs w:val="24"/>
        </w:rPr>
        <w:t>:</w:t>
      </w:r>
      <w:r w:rsidR="00EE6CD9" w:rsidRPr="001F3E6F">
        <w:rPr>
          <w:sz w:val="24"/>
          <w:szCs w:val="24"/>
        </w:rPr>
        <w:t>»</w:t>
      </w:r>
      <w:r w:rsidR="00331C4C" w:rsidRPr="001F3E6F">
        <w:rPr>
          <w:sz w:val="24"/>
          <w:szCs w:val="24"/>
        </w:rPr>
        <w:t>.</w:t>
      </w:r>
    </w:p>
    <w:p w14:paraId="7CC40288" w14:textId="77777777" w:rsidR="00EE6CD9" w:rsidRPr="001F3E6F" w:rsidRDefault="00EE6CD9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1.3.</w:t>
      </w:r>
      <w:r w:rsidRPr="001F3E6F">
        <w:rPr>
          <w:sz w:val="24"/>
          <w:szCs w:val="24"/>
        </w:rPr>
        <w:tab/>
      </w:r>
      <w:r w:rsidR="00D360FF" w:rsidRPr="001F3E6F">
        <w:rPr>
          <w:sz w:val="24"/>
          <w:szCs w:val="24"/>
        </w:rPr>
        <w:t>П</w:t>
      </w:r>
      <w:r w:rsidRPr="001F3E6F">
        <w:rPr>
          <w:sz w:val="24"/>
          <w:szCs w:val="24"/>
        </w:rPr>
        <w:t xml:space="preserve">ункт 1 </w:t>
      </w:r>
      <w:r w:rsidR="001D2301" w:rsidRPr="001F3E6F">
        <w:rPr>
          <w:sz w:val="24"/>
          <w:szCs w:val="24"/>
        </w:rPr>
        <w:t xml:space="preserve">распоряжения </w:t>
      </w:r>
      <w:r w:rsidR="00D360FF" w:rsidRPr="001F3E6F">
        <w:rPr>
          <w:sz w:val="24"/>
          <w:szCs w:val="24"/>
        </w:rPr>
        <w:t>изложить в следующей редакции:</w:t>
      </w:r>
    </w:p>
    <w:p w14:paraId="06A2085B" w14:textId="77777777" w:rsidR="00D360FF" w:rsidRPr="001F3E6F" w:rsidRDefault="00D360FF" w:rsidP="00D360F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«1.</w:t>
      </w:r>
      <w:r w:rsidR="00E515FD" w:rsidRPr="001F3E6F">
        <w:rPr>
          <w:sz w:val="24"/>
          <w:szCs w:val="24"/>
        </w:rPr>
        <w:tab/>
      </w:r>
      <w:r w:rsidRPr="001F3E6F">
        <w:rPr>
          <w:sz w:val="24"/>
          <w:szCs w:val="24"/>
        </w:rPr>
        <w:t xml:space="preserve">Исполнительным органам государственной власти Санкт-Петербурга, в ведении которых находятся </w:t>
      </w:r>
      <w:r w:rsidR="00C707C7" w:rsidRPr="001F3E6F">
        <w:rPr>
          <w:sz w:val="24"/>
          <w:szCs w:val="24"/>
        </w:rPr>
        <w:t xml:space="preserve">учреждения </w:t>
      </w:r>
      <w:r w:rsidRPr="001F3E6F">
        <w:rPr>
          <w:sz w:val="24"/>
          <w:szCs w:val="24"/>
        </w:rPr>
        <w:t xml:space="preserve">социальной защиты населения, здравоохранения </w:t>
      </w:r>
      <w:r w:rsidR="00653DA3" w:rsidRPr="001F3E6F">
        <w:rPr>
          <w:sz w:val="24"/>
          <w:szCs w:val="24"/>
        </w:rPr>
        <w:br/>
      </w:r>
      <w:r w:rsidRPr="001F3E6F">
        <w:rPr>
          <w:sz w:val="24"/>
          <w:szCs w:val="24"/>
        </w:rPr>
        <w:t>и образования</w:t>
      </w:r>
      <w:r w:rsidR="00653DA3" w:rsidRPr="001F3E6F">
        <w:rPr>
          <w:sz w:val="24"/>
          <w:szCs w:val="24"/>
        </w:rPr>
        <w:t xml:space="preserve"> (далее – государственные учреждения),</w:t>
      </w:r>
      <w:r w:rsidRPr="001F3E6F">
        <w:rPr>
          <w:sz w:val="24"/>
          <w:szCs w:val="24"/>
        </w:rPr>
        <w:t xml:space="preserve"> </w:t>
      </w:r>
      <w:r w:rsidR="00653DA3" w:rsidRPr="001F3E6F">
        <w:rPr>
          <w:sz w:val="24"/>
          <w:szCs w:val="24"/>
        </w:rPr>
        <w:t xml:space="preserve">за которыми закреплены на вещных </w:t>
      </w:r>
      <w:r w:rsidR="006B17ED" w:rsidRPr="001F3E6F">
        <w:rPr>
          <w:sz w:val="24"/>
          <w:szCs w:val="24"/>
        </w:rPr>
        <w:br/>
      </w:r>
      <w:r w:rsidR="00653DA3" w:rsidRPr="001F3E6F">
        <w:rPr>
          <w:sz w:val="24"/>
          <w:szCs w:val="24"/>
        </w:rPr>
        <w:t>и</w:t>
      </w:r>
      <w:r w:rsidR="006B17ED" w:rsidRPr="001F3E6F">
        <w:rPr>
          <w:sz w:val="24"/>
          <w:szCs w:val="24"/>
        </w:rPr>
        <w:t xml:space="preserve"> </w:t>
      </w:r>
      <w:r w:rsidR="00653DA3" w:rsidRPr="001F3E6F">
        <w:rPr>
          <w:sz w:val="24"/>
          <w:szCs w:val="24"/>
        </w:rPr>
        <w:t xml:space="preserve">(или) обязательственных правах здания и помещения </w:t>
      </w:r>
      <w:r w:rsidRPr="001F3E6F">
        <w:rPr>
          <w:sz w:val="24"/>
          <w:szCs w:val="24"/>
        </w:rPr>
        <w:t>с круглосуточным пребыванием людей</w:t>
      </w:r>
      <w:r w:rsidR="0033039D" w:rsidRPr="001F3E6F">
        <w:rPr>
          <w:sz w:val="24"/>
          <w:szCs w:val="24"/>
        </w:rPr>
        <w:t xml:space="preserve"> (за исключением производственных и складских </w:t>
      </w:r>
      <w:r w:rsidR="00653DA3" w:rsidRPr="001F3E6F">
        <w:rPr>
          <w:sz w:val="24"/>
          <w:szCs w:val="24"/>
        </w:rPr>
        <w:t>зданий и помещений</w:t>
      </w:r>
      <w:r w:rsidR="0033039D" w:rsidRPr="001F3E6F">
        <w:rPr>
          <w:sz w:val="24"/>
          <w:szCs w:val="24"/>
        </w:rPr>
        <w:t xml:space="preserve">, а также </w:t>
      </w:r>
      <w:r w:rsidR="00DF014E" w:rsidRPr="001F3E6F">
        <w:rPr>
          <w:sz w:val="24"/>
          <w:szCs w:val="24"/>
        </w:rPr>
        <w:t>зданий и помещений</w:t>
      </w:r>
      <w:r w:rsidR="0033039D" w:rsidRPr="001F3E6F">
        <w:rPr>
          <w:sz w:val="24"/>
          <w:szCs w:val="24"/>
        </w:rPr>
        <w:t xml:space="preserve"> </w:t>
      </w:r>
      <w:r w:rsidR="00653DA3" w:rsidRPr="001F3E6F">
        <w:rPr>
          <w:sz w:val="24"/>
          <w:szCs w:val="24"/>
        </w:rPr>
        <w:t xml:space="preserve">исключительно </w:t>
      </w:r>
      <w:r w:rsidR="0033039D" w:rsidRPr="001F3E6F">
        <w:rPr>
          <w:sz w:val="24"/>
          <w:szCs w:val="24"/>
        </w:rPr>
        <w:t>с персоналом, осуществляющим круглосуточную охрану)</w:t>
      </w:r>
      <w:r w:rsidR="00653DA3" w:rsidRPr="001F3E6F">
        <w:rPr>
          <w:sz w:val="24"/>
          <w:szCs w:val="24"/>
        </w:rPr>
        <w:t xml:space="preserve"> (далее – объекты)</w:t>
      </w:r>
      <w:r w:rsidRPr="001F3E6F">
        <w:rPr>
          <w:sz w:val="24"/>
          <w:szCs w:val="24"/>
        </w:rPr>
        <w:t>:»</w:t>
      </w:r>
      <w:r w:rsidR="003C2BEE" w:rsidRPr="001F3E6F">
        <w:rPr>
          <w:sz w:val="24"/>
          <w:szCs w:val="24"/>
        </w:rPr>
        <w:t>.</w:t>
      </w:r>
    </w:p>
    <w:p w14:paraId="112742BC" w14:textId="77777777" w:rsidR="003C2BEE" w:rsidRPr="001F3E6F" w:rsidRDefault="003C2BEE" w:rsidP="003C2BE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1.4.</w:t>
      </w:r>
      <w:r w:rsidRPr="001F3E6F">
        <w:rPr>
          <w:sz w:val="24"/>
          <w:szCs w:val="24"/>
        </w:rPr>
        <w:tab/>
        <w:t>В пунктах 1.2</w:t>
      </w:r>
      <w:r w:rsidR="00A928B8" w:rsidRPr="001F3E6F">
        <w:rPr>
          <w:sz w:val="24"/>
          <w:szCs w:val="24"/>
        </w:rPr>
        <w:t xml:space="preserve"> и</w:t>
      </w:r>
      <w:r w:rsidRPr="001F3E6F">
        <w:rPr>
          <w:sz w:val="24"/>
          <w:szCs w:val="24"/>
        </w:rPr>
        <w:t xml:space="preserve"> </w:t>
      </w:r>
      <w:r w:rsidR="00D9350A" w:rsidRPr="001F3E6F">
        <w:rPr>
          <w:sz w:val="24"/>
          <w:szCs w:val="24"/>
        </w:rPr>
        <w:t xml:space="preserve">1.3 </w:t>
      </w:r>
      <w:r w:rsidRPr="001F3E6F">
        <w:rPr>
          <w:sz w:val="24"/>
          <w:szCs w:val="24"/>
        </w:rPr>
        <w:t xml:space="preserve">распоряжения слова «бюджетные учреждения» </w:t>
      </w:r>
      <w:r w:rsidR="00B2226A" w:rsidRPr="001F3E6F">
        <w:rPr>
          <w:sz w:val="24"/>
          <w:szCs w:val="24"/>
        </w:rPr>
        <w:br/>
      </w:r>
      <w:r w:rsidRPr="001F3E6F">
        <w:rPr>
          <w:sz w:val="24"/>
          <w:szCs w:val="24"/>
        </w:rPr>
        <w:t xml:space="preserve">в соответствующих падежах заменить словами «государственные учреждения» </w:t>
      </w:r>
      <w:r w:rsidR="00D9350A" w:rsidRPr="001F3E6F">
        <w:rPr>
          <w:sz w:val="24"/>
          <w:szCs w:val="24"/>
        </w:rPr>
        <w:br/>
      </w:r>
      <w:r w:rsidRPr="001F3E6F">
        <w:rPr>
          <w:sz w:val="24"/>
          <w:szCs w:val="24"/>
        </w:rPr>
        <w:t>в соответствующих падежах.</w:t>
      </w:r>
    </w:p>
    <w:p w14:paraId="2A37D833" w14:textId="77777777" w:rsidR="00D360FF" w:rsidRPr="001F3E6F" w:rsidRDefault="00D360FF" w:rsidP="00D360F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1.</w:t>
      </w:r>
      <w:r w:rsidR="00806F65" w:rsidRPr="001F3E6F">
        <w:rPr>
          <w:sz w:val="24"/>
          <w:szCs w:val="24"/>
        </w:rPr>
        <w:t>5</w:t>
      </w:r>
      <w:r w:rsidRPr="001F3E6F">
        <w:rPr>
          <w:sz w:val="24"/>
          <w:szCs w:val="24"/>
        </w:rPr>
        <w:t>.</w:t>
      </w:r>
      <w:r w:rsidRPr="001F3E6F">
        <w:rPr>
          <w:sz w:val="24"/>
          <w:szCs w:val="24"/>
        </w:rPr>
        <w:tab/>
        <w:t xml:space="preserve">Дополнить распоряжение пунктом </w:t>
      </w:r>
      <w:r w:rsidR="008B4BBC" w:rsidRPr="001F3E6F">
        <w:rPr>
          <w:sz w:val="24"/>
          <w:szCs w:val="24"/>
        </w:rPr>
        <w:t>1</w:t>
      </w:r>
      <w:r w:rsidRPr="001F3E6F">
        <w:rPr>
          <w:sz w:val="24"/>
          <w:szCs w:val="24"/>
        </w:rPr>
        <w:t>-1 следующего содержания</w:t>
      </w:r>
      <w:r w:rsidR="008B4BBC" w:rsidRPr="001F3E6F">
        <w:rPr>
          <w:sz w:val="24"/>
          <w:szCs w:val="24"/>
        </w:rPr>
        <w:t>:</w:t>
      </w:r>
    </w:p>
    <w:p w14:paraId="3B6DF551" w14:textId="77777777" w:rsidR="008B4BBC" w:rsidRPr="008B4BBC" w:rsidRDefault="002A779D" w:rsidP="003F6CC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«1-1.</w:t>
      </w:r>
      <w:r w:rsidRPr="001F3E6F">
        <w:rPr>
          <w:sz w:val="24"/>
          <w:szCs w:val="24"/>
        </w:rPr>
        <w:tab/>
        <w:t>Установить, что сбор информации в соответствии с настоящим распоряжением</w:t>
      </w:r>
      <w:r>
        <w:rPr>
          <w:sz w:val="24"/>
          <w:szCs w:val="24"/>
        </w:rPr>
        <w:t xml:space="preserve"> </w:t>
      </w:r>
      <w:r w:rsidR="008B4BBC" w:rsidRPr="008B4BBC">
        <w:rPr>
          <w:sz w:val="24"/>
          <w:szCs w:val="24"/>
        </w:rPr>
        <w:t xml:space="preserve">осуществляется в </w:t>
      </w:r>
      <w:r>
        <w:rPr>
          <w:sz w:val="24"/>
          <w:szCs w:val="24"/>
        </w:rPr>
        <w:t xml:space="preserve">отношении </w:t>
      </w:r>
      <w:r w:rsidR="008B4BBC" w:rsidRPr="008B4BBC">
        <w:rPr>
          <w:sz w:val="24"/>
          <w:szCs w:val="24"/>
        </w:rPr>
        <w:t>следующих тип</w:t>
      </w:r>
      <w:r>
        <w:rPr>
          <w:sz w:val="24"/>
          <w:szCs w:val="24"/>
        </w:rPr>
        <w:t>ов</w:t>
      </w:r>
      <w:r w:rsidR="008B4BBC" w:rsidRPr="008B4BBC">
        <w:rPr>
          <w:sz w:val="24"/>
          <w:szCs w:val="24"/>
        </w:rPr>
        <w:t xml:space="preserve"> </w:t>
      </w:r>
      <w:r w:rsidR="00975A13">
        <w:rPr>
          <w:sz w:val="24"/>
          <w:szCs w:val="24"/>
        </w:rPr>
        <w:t>объектов</w:t>
      </w:r>
      <w:r w:rsidR="008B4BBC" w:rsidRPr="008B4BBC">
        <w:rPr>
          <w:sz w:val="24"/>
          <w:szCs w:val="24"/>
        </w:rPr>
        <w:t>:</w:t>
      </w:r>
    </w:p>
    <w:p w14:paraId="046907A3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а) </w:t>
      </w:r>
      <w:r w:rsidR="00975A13">
        <w:rPr>
          <w:sz w:val="24"/>
          <w:szCs w:val="24"/>
        </w:rPr>
        <w:t xml:space="preserve">объекты </w:t>
      </w:r>
      <w:r w:rsidRPr="008B4BBC">
        <w:rPr>
          <w:sz w:val="24"/>
          <w:szCs w:val="24"/>
        </w:rPr>
        <w:t>социального обслуживания населения:</w:t>
      </w:r>
    </w:p>
    <w:p w14:paraId="4C569835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дома-интернаты для престарелых и инвалидов, специальные дома для одиноких престарелых, комплексные центры (при наличии отделений временного (постоянного) проживания);</w:t>
      </w:r>
    </w:p>
    <w:p w14:paraId="311A1899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детские дома-интернаты для умственно отсталых детей, дома-интернаты для детей </w:t>
      </w:r>
      <w:r w:rsidR="00E515FD">
        <w:rPr>
          <w:sz w:val="24"/>
          <w:szCs w:val="24"/>
        </w:rPr>
        <w:br/>
      </w:r>
      <w:r w:rsidRPr="008B4BBC">
        <w:rPr>
          <w:sz w:val="24"/>
          <w:szCs w:val="24"/>
        </w:rPr>
        <w:t>с физическими недостатками, социально-реабилитационные центры для несовершеннолетних (при наличии отделений временного (постоянного) проживания), центры помощи детям, оставшимся без попечения родителей (при наличии отделений временного (постоянного) проживания), социальные приюты для детей и подростков (при наличии отделений временного (постоянного) проживания);</w:t>
      </w:r>
    </w:p>
    <w:p w14:paraId="512E7C46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психоневрологические интернаты;</w:t>
      </w:r>
    </w:p>
    <w:p w14:paraId="7F626956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геронтологические центры, геронтопсихиатрические центры;</w:t>
      </w:r>
    </w:p>
    <w:p w14:paraId="7D6FF542" w14:textId="77777777" w:rsidR="008B4BBC" w:rsidRPr="004D2A79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lastRenderedPageBreak/>
        <w:t>социальные гостиницы, центры социальной реабилитации для лиц без определенного места жительства, дома ночного пребывания, центры для лиц, освободившихся из мест лишения свободы.</w:t>
      </w:r>
    </w:p>
    <w:p w14:paraId="4B20F045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б) </w:t>
      </w:r>
      <w:r w:rsidR="00975A13">
        <w:rPr>
          <w:sz w:val="24"/>
          <w:szCs w:val="24"/>
        </w:rPr>
        <w:t>объекты</w:t>
      </w:r>
      <w:r w:rsidR="00975A13" w:rsidRPr="008B4BBC">
        <w:rPr>
          <w:sz w:val="24"/>
          <w:szCs w:val="24"/>
        </w:rPr>
        <w:t xml:space="preserve"> </w:t>
      </w:r>
      <w:r w:rsidRPr="008B4BBC">
        <w:rPr>
          <w:sz w:val="24"/>
          <w:szCs w:val="24"/>
        </w:rPr>
        <w:t>здравоохранения:</w:t>
      </w:r>
    </w:p>
    <w:p w14:paraId="49AE5451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дома ребенка;</w:t>
      </w:r>
    </w:p>
    <w:p w14:paraId="3FE58BAE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хосписы;</w:t>
      </w:r>
    </w:p>
    <w:p w14:paraId="642C6D66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дома сестринского ухода;</w:t>
      </w:r>
    </w:p>
    <w:p w14:paraId="176DBE12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детские санатории,</w:t>
      </w:r>
      <w:r w:rsidR="00E515FD" w:rsidRPr="00E515FD">
        <w:rPr>
          <w:sz w:val="24"/>
          <w:szCs w:val="24"/>
        </w:rPr>
        <w:t xml:space="preserve"> </w:t>
      </w:r>
      <w:r w:rsidR="00E515FD" w:rsidRPr="008B4BBC">
        <w:rPr>
          <w:sz w:val="24"/>
          <w:szCs w:val="24"/>
        </w:rPr>
        <w:t>в том числе</w:t>
      </w:r>
      <w:r w:rsidRPr="008B4BBC">
        <w:rPr>
          <w:sz w:val="24"/>
          <w:szCs w:val="24"/>
        </w:rPr>
        <w:t xml:space="preserve"> для детей с родителями, включая оздоровительные лагеря круглогодичного действия;</w:t>
      </w:r>
    </w:p>
    <w:p w14:paraId="68216E1C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диспансеры, в том числе психоневрологические, наркологические, противотуберкулезные и др.;</w:t>
      </w:r>
    </w:p>
    <w:p w14:paraId="658A2380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стационары больниц.</w:t>
      </w:r>
    </w:p>
    <w:p w14:paraId="7F80E4F3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в) </w:t>
      </w:r>
      <w:r w:rsidR="00975A13">
        <w:rPr>
          <w:sz w:val="24"/>
          <w:szCs w:val="24"/>
        </w:rPr>
        <w:t xml:space="preserve">объекты </w:t>
      </w:r>
      <w:r w:rsidRPr="008B4BBC">
        <w:rPr>
          <w:sz w:val="24"/>
          <w:szCs w:val="24"/>
        </w:rPr>
        <w:t>образования:</w:t>
      </w:r>
    </w:p>
    <w:p w14:paraId="0EDC3D5C" w14:textId="74830F1C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образовательные учреждения для обучающихся с ограниченными возможностями здоровья, образовательные учреждения для детей, нуждающихся в </w:t>
      </w:r>
      <w:proofErr w:type="spellStart"/>
      <w:r w:rsidRPr="008B4BBC">
        <w:rPr>
          <w:sz w:val="24"/>
          <w:szCs w:val="24"/>
        </w:rPr>
        <w:t>психо</w:t>
      </w:r>
      <w:proofErr w:type="spellEnd"/>
      <w:r w:rsidRPr="008B4BBC">
        <w:rPr>
          <w:sz w:val="24"/>
          <w:szCs w:val="24"/>
        </w:rPr>
        <w:t xml:space="preserve">-педагогической </w:t>
      </w:r>
      <w:r w:rsidR="00E515FD">
        <w:rPr>
          <w:sz w:val="24"/>
          <w:szCs w:val="24"/>
        </w:rPr>
        <w:br/>
      </w:r>
      <w:r w:rsidRPr="008B4BBC">
        <w:rPr>
          <w:sz w:val="24"/>
          <w:szCs w:val="24"/>
        </w:rPr>
        <w:t xml:space="preserve">и медико-социальной помощи, включая учреждения для детей-сирот и детей, оставшихся </w:t>
      </w:r>
      <w:r w:rsidR="001F3E6F">
        <w:rPr>
          <w:sz w:val="24"/>
          <w:szCs w:val="24"/>
        </w:rPr>
        <w:br/>
      </w:r>
      <w:r w:rsidRPr="008B4BBC">
        <w:rPr>
          <w:sz w:val="24"/>
          <w:szCs w:val="24"/>
        </w:rPr>
        <w:t>без попечения родителей;</w:t>
      </w:r>
    </w:p>
    <w:p w14:paraId="322AA84C" w14:textId="77777777" w:rsidR="008B4BBC" w:rsidRP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 xml:space="preserve">кадетские школы-интернаты, школы-интернаты, созданные в помощь семье, оздоровительные образовательные учреждения санаторного типа для детей, нуждающихся </w:t>
      </w:r>
      <w:r w:rsidR="0016500E">
        <w:rPr>
          <w:sz w:val="24"/>
          <w:szCs w:val="24"/>
        </w:rPr>
        <w:br/>
      </w:r>
      <w:r w:rsidRPr="008B4BBC">
        <w:rPr>
          <w:sz w:val="24"/>
          <w:szCs w:val="24"/>
        </w:rPr>
        <w:t>в длительном лечении, детские сады с круглосуточным пребыванием детей;</w:t>
      </w:r>
    </w:p>
    <w:p w14:paraId="29873617" w14:textId="77777777" w:rsidR="008B4BBC" w:rsidRDefault="008B4BBC" w:rsidP="008B4BB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B4BBC">
        <w:rPr>
          <w:sz w:val="24"/>
          <w:szCs w:val="24"/>
        </w:rPr>
        <w:t>специализированные учебно-воспитательные заведения для детей с девиантным поведением</w:t>
      </w:r>
      <w:r w:rsidR="002A779D">
        <w:rPr>
          <w:sz w:val="24"/>
          <w:szCs w:val="24"/>
        </w:rPr>
        <w:t>»</w:t>
      </w:r>
      <w:r w:rsidRPr="008B4BBC">
        <w:rPr>
          <w:sz w:val="24"/>
          <w:szCs w:val="24"/>
        </w:rPr>
        <w:t>.</w:t>
      </w:r>
    </w:p>
    <w:p w14:paraId="4332D8F6" w14:textId="77777777" w:rsidR="00246568" w:rsidRDefault="00941D8A" w:rsidP="0024656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06F65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В пункт</w:t>
      </w:r>
      <w:r w:rsidR="00D515D0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46568">
        <w:rPr>
          <w:sz w:val="24"/>
          <w:szCs w:val="24"/>
        </w:rPr>
        <w:t>1.4 распоряжения слова «</w:t>
      </w:r>
      <w:r w:rsidR="00B966C3" w:rsidRPr="00B966C3">
        <w:rPr>
          <w:sz w:val="24"/>
          <w:szCs w:val="24"/>
        </w:rPr>
        <w:t xml:space="preserve">не являющимся бюджетными учреждениями, </w:t>
      </w:r>
      <w:r w:rsidR="00B966C3">
        <w:rPr>
          <w:sz w:val="24"/>
          <w:szCs w:val="24"/>
        </w:rPr>
        <w:br/>
      </w:r>
      <w:r w:rsidR="00246568" w:rsidRPr="00246568">
        <w:rPr>
          <w:sz w:val="24"/>
          <w:szCs w:val="24"/>
        </w:rPr>
        <w:t>в которых постоянно проживают престарелые граждане, инвалиды и дети</w:t>
      </w:r>
      <w:r w:rsidR="00246568">
        <w:rPr>
          <w:sz w:val="24"/>
          <w:szCs w:val="24"/>
        </w:rPr>
        <w:t xml:space="preserve">» заменить словами </w:t>
      </w:r>
      <w:r w:rsidR="00FB123A">
        <w:rPr>
          <w:sz w:val="24"/>
          <w:szCs w:val="24"/>
        </w:rPr>
        <w:t xml:space="preserve">«в ведении которых находятся </w:t>
      </w:r>
      <w:r w:rsidR="009C389D">
        <w:rPr>
          <w:sz w:val="24"/>
          <w:szCs w:val="24"/>
        </w:rPr>
        <w:t>объекты</w:t>
      </w:r>
      <w:r w:rsidR="00FB123A">
        <w:rPr>
          <w:sz w:val="24"/>
          <w:szCs w:val="24"/>
        </w:rPr>
        <w:t>».</w:t>
      </w:r>
    </w:p>
    <w:p w14:paraId="10BA2F96" w14:textId="77777777" w:rsidR="00B966C3" w:rsidRDefault="00FB123A" w:rsidP="00D224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06F65"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B966C3">
        <w:rPr>
          <w:sz w:val="24"/>
          <w:szCs w:val="24"/>
        </w:rPr>
        <w:t>Пункт 2 распоряжения изложить в следующей редакции:</w:t>
      </w:r>
    </w:p>
    <w:p w14:paraId="51C03547" w14:textId="53955BB0" w:rsidR="00B966C3" w:rsidRDefault="00B966C3" w:rsidP="00D224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«2.</w:t>
      </w:r>
      <w:r>
        <w:rPr>
          <w:sz w:val="24"/>
          <w:szCs w:val="24"/>
        </w:rPr>
        <w:tab/>
      </w:r>
      <w:r w:rsidRPr="00B966C3">
        <w:rPr>
          <w:sz w:val="24"/>
          <w:szCs w:val="24"/>
        </w:rPr>
        <w:t>Предложить организациям</w:t>
      </w:r>
      <w:r>
        <w:rPr>
          <w:sz w:val="24"/>
          <w:szCs w:val="24"/>
        </w:rPr>
        <w:t xml:space="preserve"> независимо </w:t>
      </w:r>
      <w:r w:rsidRPr="00B966C3">
        <w:rPr>
          <w:sz w:val="24"/>
          <w:szCs w:val="24"/>
        </w:rPr>
        <w:t xml:space="preserve">от организационно-правовых форм </w:t>
      </w:r>
      <w:r w:rsidR="001F3E6F">
        <w:rPr>
          <w:sz w:val="24"/>
          <w:szCs w:val="24"/>
        </w:rPr>
        <w:br/>
      </w:r>
      <w:r w:rsidRPr="00B966C3">
        <w:rPr>
          <w:sz w:val="24"/>
          <w:szCs w:val="24"/>
        </w:rPr>
        <w:t xml:space="preserve">(за исключением </w:t>
      </w:r>
      <w:r>
        <w:rPr>
          <w:sz w:val="24"/>
          <w:szCs w:val="24"/>
        </w:rPr>
        <w:t>государственных учреждений</w:t>
      </w:r>
      <w:r w:rsidRPr="00B966C3">
        <w:rPr>
          <w:sz w:val="24"/>
          <w:szCs w:val="24"/>
        </w:rPr>
        <w:t xml:space="preserve">), </w:t>
      </w:r>
      <w:r>
        <w:rPr>
          <w:sz w:val="24"/>
          <w:szCs w:val="24"/>
        </w:rPr>
        <w:t>в ведении которых находятся объекты:»</w:t>
      </w:r>
    </w:p>
    <w:p w14:paraId="55C8CFF0" w14:textId="77777777" w:rsidR="00D2243D" w:rsidRPr="00D2243D" w:rsidRDefault="00B966C3" w:rsidP="00D224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1.8.</w:t>
      </w:r>
      <w:r>
        <w:rPr>
          <w:sz w:val="24"/>
          <w:szCs w:val="24"/>
        </w:rPr>
        <w:tab/>
      </w:r>
      <w:r w:rsidR="00FB123A">
        <w:rPr>
          <w:sz w:val="24"/>
          <w:szCs w:val="24"/>
        </w:rPr>
        <w:t xml:space="preserve">В пункте 3.1 распоряжения слова </w:t>
      </w:r>
      <w:r w:rsidR="00D2243D">
        <w:rPr>
          <w:sz w:val="24"/>
          <w:szCs w:val="24"/>
        </w:rPr>
        <w:t xml:space="preserve">«организаций, </w:t>
      </w:r>
      <w:r w:rsidR="00D2243D" w:rsidRPr="00D2243D">
        <w:rPr>
          <w:sz w:val="24"/>
          <w:szCs w:val="24"/>
        </w:rPr>
        <w:t>в которых постоянно проживают престарелые граждане, инвалиды и дети</w:t>
      </w:r>
      <w:r w:rsidR="00D2243D">
        <w:rPr>
          <w:sz w:val="24"/>
          <w:szCs w:val="24"/>
        </w:rPr>
        <w:t>»</w:t>
      </w:r>
      <w:r w:rsidR="00D2243D" w:rsidRPr="00D2243D">
        <w:rPr>
          <w:sz w:val="24"/>
          <w:szCs w:val="24"/>
        </w:rPr>
        <w:t xml:space="preserve"> </w:t>
      </w:r>
      <w:r w:rsidR="00D2243D">
        <w:rPr>
          <w:sz w:val="24"/>
          <w:szCs w:val="24"/>
        </w:rPr>
        <w:t>заменить словами «</w:t>
      </w:r>
      <w:r w:rsidR="00D2243D" w:rsidRPr="00D2243D">
        <w:rPr>
          <w:sz w:val="24"/>
          <w:szCs w:val="24"/>
        </w:rPr>
        <w:t>объектов системы социальной защиты населения, здравоохранения и образования с круглосуточным пребыванием людей</w:t>
      </w:r>
      <w:r w:rsidR="00D2243D" w:rsidRPr="00D2243D">
        <w:rPr>
          <w:sz w:val="24"/>
          <w:szCs w:val="24"/>
        </w:rPr>
        <w:br/>
        <w:t>в Санкт-Петербурге».</w:t>
      </w:r>
    </w:p>
    <w:p w14:paraId="13DE20A7" w14:textId="77777777" w:rsidR="000468DD" w:rsidRPr="001F3E6F" w:rsidRDefault="00331C4C" w:rsidP="00E515F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F3E6F">
        <w:rPr>
          <w:sz w:val="24"/>
          <w:szCs w:val="24"/>
        </w:rPr>
        <w:t>.</w:t>
      </w:r>
      <w:r w:rsidR="00B966C3" w:rsidRPr="001F3E6F">
        <w:rPr>
          <w:sz w:val="24"/>
          <w:szCs w:val="24"/>
        </w:rPr>
        <w:t>9</w:t>
      </w:r>
      <w:r w:rsidRPr="001F3E6F">
        <w:rPr>
          <w:sz w:val="24"/>
          <w:szCs w:val="24"/>
        </w:rPr>
        <w:t>.</w:t>
      </w:r>
      <w:r w:rsidR="00E515FD" w:rsidRPr="001F3E6F">
        <w:rPr>
          <w:sz w:val="24"/>
          <w:szCs w:val="24"/>
        </w:rPr>
        <w:tab/>
      </w:r>
      <w:r w:rsidRPr="001F3E6F">
        <w:rPr>
          <w:sz w:val="24"/>
          <w:szCs w:val="24"/>
        </w:rPr>
        <w:t>Приложение к распоряжению</w:t>
      </w:r>
      <w:r w:rsidR="000468DD" w:rsidRPr="001F3E6F">
        <w:rPr>
          <w:sz w:val="24"/>
          <w:szCs w:val="24"/>
        </w:rPr>
        <w:t xml:space="preserve"> изложить в </w:t>
      </w:r>
      <w:r w:rsidR="00F124E6" w:rsidRPr="001F3E6F">
        <w:rPr>
          <w:sz w:val="24"/>
          <w:szCs w:val="24"/>
        </w:rPr>
        <w:t xml:space="preserve">новой редакции согласно приложению </w:t>
      </w:r>
      <w:r w:rsidR="00F124E6" w:rsidRPr="001F3E6F">
        <w:rPr>
          <w:sz w:val="24"/>
          <w:szCs w:val="24"/>
        </w:rPr>
        <w:br/>
        <w:t>к настоящему распоряжению.</w:t>
      </w:r>
    </w:p>
    <w:p w14:paraId="4B9760D0" w14:textId="218FA011" w:rsidR="00331C4C" w:rsidRDefault="00362C25" w:rsidP="00C707C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3E6F">
        <w:rPr>
          <w:sz w:val="24"/>
          <w:szCs w:val="24"/>
        </w:rPr>
        <w:t>2.</w:t>
      </w:r>
      <w:r w:rsidR="00722F2A" w:rsidRPr="001F3E6F">
        <w:rPr>
          <w:sz w:val="24"/>
          <w:szCs w:val="24"/>
        </w:rPr>
        <w:tab/>
        <w:t xml:space="preserve">Контроль за выполнением распоряжения возложить на вице-губернатора </w:t>
      </w:r>
      <w:r w:rsidR="00722F2A" w:rsidRPr="001F3E6F">
        <w:rPr>
          <w:sz w:val="24"/>
          <w:szCs w:val="24"/>
        </w:rPr>
        <w:br/>
        <w:t xml:space="preserve">Санкт-Петербурга </w:t>
      </w:r>
      <w:proofErr w:type="spellStart"/>
      <w:r w:rsidR="00722F2A" w:rsidRPr="001F3E6F">
        <w:rPr>
          <w:sz w:val="24"/>
          <w:szCs w:val="24"/>
        </w:rPr>
        <w:t>Омельницкого</w:t>
      </w:r>
      <w:proofErr w:type="spellEnd"/>
      <w:r w:rsidR="00722F2A" w:rsidRPr="001F3E6F">
        <w:rPr>
          <w:sz w:val="24"/>
          <w:szCs w:val="24"/>
        </w:rPr>
        <w:t xml:space="preserve"> В.В., вице-губернатора Санкт-Петербурга </w:t>
      </w:r>
      <w:r w:rsidR="0083684D" w:rsidRPr="001F3E6F">
        <w:rPr>
          <w:sz w:val="24"/>
          <w:szCs w:val="24"/>
        </w:rPr>
        <w:br/>
      </w:r>
      <w:r w:rsidR="00722F2A" w:rsidRPr="001F3E6F">
        <w:rPr>
          <w:sz w:val="24"/>
          <w:szCs w:val="24"/>
        </w:rPr>
        <w:t xml:space="preserve">Потехину И.П., вице-губернатора Санкт-Петербурга </w:t>
      </w:r>
      <w:proofErr w:type="spellStart"/>
      <w:r w:rsidR="00722F2A" w:rsidRPr="001F3E6F">
        <w:rPr>
          <w:sz w:val="24"/>
          <w:szCs w:val="24"/>
        </w:rPr>
        <w:t>Чечину</w:t>
      </w:r>
      <w:proofErr w:type="spellEnd"/>
      <w:r w:rsidR="00722F2A" w:rsidRPr="001F3E6F">
        <w:rPr>
          <w:sz w:val="24"/>
          <w:szCs w:val="24"/>
        </w:rPr>
        <w:t xml:space="preserve"> Н.В.</w:t>
      </w:r>
      <w:r w:rsidR="00D93459">
        <w:rPr>
          <w:sz w:val="24"/>
          <w:szCs w:val="24"/>
        </w:rPr>
        <w:t xml:space="preserve">, </w:t>
      </w:r>
      <w:r w:rsidR="00D93459" w:rsidRPr="001F3E6F">
        <w:rPr>
          <w:sz w:val="24"/>
          <w:szCs w:val="24"/>
        </w:rPr>
        <w:t>вице-губернатора</w:t>
      </w:r>
      <w:r w:rsidR="00D93459" w:rsidRPr="001F3E6F">
        <w:rPr>
          <w:sz w:val="24"/>
          <w:szCs w:val="24"/>
        </w:rPr>
        <w:br/>
        <w:t>Санкт-Петербурга</w:t>
      </w:r>
      <w:r w:rsidR="00D93459">
        <w:rPr>
          <w:sz w:val="24"/>
          <w:szCs w:val="24"/>
        </w:rPr>
        <w:t xml:space="preserve"> Пиотровского Б.М.</w:t>
      </w:r>
      <w:r w:rsidR="00722F2A" w:rsidRPr="001F3E6F">
        <w:rPr>
          <w:sz w:val="24"/>
          <w:szCs w:val="24"/>
        </w:rPr>
        <w:t xml:space="preserve"> и вице-губернатора</w:t>
      </w:r>
      <w:r w:rsidR="00D93459">
        <w:rPr>
          <w:sz w:val="24"/>
          <w:szCs w:val="24"/>
        </w:rPr>
        <w:t xml:space="preserve"> </w:t>
      </w:r>
      <w:r w:rsidR="00722F2A" w:rsidRPr="001F3E6F">
        <w:rPr>
          <w:sz w:val="24"/>
          <w:szCs w:val="24"/>
        </w:rPr>
        <w:t xml:space="preserve">Санкт-Петербурга </w:t>
      </w:r>
      <w:r w:rsidR="00D93459">
        <w:rPr>
          <w:sz w:val="24"/>
          <w:szCs w:val="24"/>
        </w:rPr>
        <w:br/>
      </w:r>
      <w:r w:rsidR="00C335BC" w:rsidRPr="001F3E6F">
        <w:rPr>
          <w:sz w:val="24"/>
          <w:szCs w:val="24"/>
        </w:rPr>
        <w:t>Княгинин</w:t>
      </w:r>
      <w:r w:rsidR="008121DD">
        <w:rPr>
          <w:sz w:val="24"/>
          <w:szCs w:val="24"/>
        </w:rPr>
        <w:t>а</w:t>
      </w:r>
      <w:bookmarkStart w:id="0" w:name="_GoBack"/>
      <w:bookmarkEnd w:id="0"/>
      <w:r w:rsidR="00C335BC" w:rsidRPr="001F3E6F">
        <w:rPr>
          <w:sz w:val="24"/>
          <w:szCs w:val="24"/>
        </w:rPr>
        <w:t xml:space="preserve"> В.Н.</w:t>
      </w:r>
      <w:r w:rsidR="00722F2A" w:rsidRPr="001F3E6F">
        <w:rPr>
          <w:sz w:val="24"/>
          <w:szCs w:val="24"/>
        </w:rPr>
        <w:t xml:space="preserve"> по принадлежности вопросов.</w:t>
      </w:r>
    </w:p>
    <w:p w14:paraId="0969E39B" w14:textId="77777777" w:rsidR="005679BC" w:rsidRDefault="005679BC" w:rsidP="00F34145">
      <w:pPr>
        <w:jc w:val="both"/>
        <w:rPr>
          <w:sz w:val="24"/>
          <w:szCs w:val="24"/>
        </w:rPr>
      </w:pPr>
    </w:p>
    <w:p w14:paraId="3E4D7532" w14:textId="77777777" w:rsidR="00C442EE" w:rsidRPr="008A36DC" w:rsidRDefault="00C442EE" w:rsidP="00F34145">
      <w:pPr>
        <w:jc w:val="both"/>
        <w:rPr>
          <w:sz w:val="24"/>
          <w:szCs w:val="24"/>
        </w:rPr>
      </w:pPr>
    </w:p>
    <w:p w14:paraId="3C95C85F" w14:textId="77777777" w:rsidR="00AD4C5D" w:rsidRPr="008A36DC" w:rsidRDefault="00AD4C5D" w:rsidP="00F34145">
      <w:pPr>
        <w:jc w:val="both"/>
        <w:rPr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4011"/>
        <w:gridCol w:w="3066"/>
      </w:tblGrid>
      <w:tr w:rsidR="00C442EE" w:rsidRPr="00C442EE" w14:paraId="5A1F1B99" w14:textId="77777777" w:rsidTr="003F6CCE">
        <w:trPr>
          <w:trHeight w:val="589"/>
        </w:trPr>
        <w:tc>
          <w:tcPr>
            <w:tcW w:w="2279" w:type="dxa"/>
            <w:shd w:val="clear" w:color="auto" w:fill="auto"/>
          </w:tcPr>
          <w:p w14:paraId="5934A9BF" w14:textId="77777777" w:rsidR="00C442EE" w:rsidRPr="00C707C7" w:rsidRDefault="00C442EE" w:rsidP="00933F0B">
            <w:pPr>
              <w:jc w:val="center"/>
              <w:rPr>
                <w:b/>
                <w:sz w:val="24"/>
              </w:rPr>
            </w:pPr>
            <w:r w:rsidRPr="00C707C7">
              <w:rPr>
                <w:b/>
                <w:sz w:val="24"/>
              </w:rPr>
              <w:t xml:space="preserve">Губернатор </w:t>
            </w:r>
            <w:r w:rsidRPr="00C707C7">
              <w:rPr>
                <w:b/>
                <w:sz w:val="24"/>
              </w:rPr>
              <w:br/>
              <w:t>Санкт-Петербурга</w:t>
            </w:r>
          </w:p>
        </w:tc>
        <w:tc>
          <w:tcPr>
            <w:tcW w:w="4011" w:type="dxa"/>
            <w:shd w:val="clear" w:color="auto" w:fill="auto"/>
          </w:tcPr>
          <w:p w14:paraId="5460D7EE" w14:textId="77777777" w:rsidR="00C442EE" w:rsidRPr="00C707C7" w:rsidRDefault="00C442EE" w:rsidP="00933F0B">
            <w:pPr>
              <w:rPr>
                <w:b/>
                <w:sz w:val="24"/>
              </w:rPr>
            </w:pPr>
          </w:p>
        </w:tc>
        <w:tc>
          <w:tcPr>
            <w:tcW w:w="3066" w:type="dxa"/>
            <w:shd w:val="clear" w:color="auto" w:fill="auto"/>
            <w:vAlign w:val="bottom"/>
          </w:tcPr>
          <w:p w14:paraId="2248B39C" w14:textId="77777777" w:rsidR="00C442EE" w:rsidRPr="00C707C7" w:rsidRDefault="00C442EE" w:rsidP="00933F0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  <w:lang w:eastAsia="x-none"/>
              </w:rPr>
              <w:t xml:space="preserve"> </w:t>
            </w:r>
            <w:proofErr w:type="spellStart"/>
            <w:r w:rsidRPr="00C707C7">
              <w:rPr>
                <w:b/>
                <w:sz w:val="24"/>
                <w:lang w:eastAsia="x-none"/>
              </w:rPr>
              <w:t>А.Д.Беглов</w:t>
            </w:r>
            <w:proofErr w:type="spellEnd"/>
          </w:p>
        </w:tc>
      </w:tr>
    </w:tbl>
    <w:p w14:paraId="767291B3" w14:textId="6E31A56A" w:rsidR="001F3E6F" w:rsidRDefault="001F3E6F" w:rsidP="002B5794">
      <w:pPr>
        <w:rPr>
          <w:sz w:val="32"/>
          <w:szCs w:val="24"/>
        </w:rPr>
      </w:pPr>
    </w:p>
    <w:p w14:paraId="01A3B837" w14:textId="77777777" w:rsidR="001F3E6F" w:rsidRDefault="001F3E6F">
      <w:pPr>
        <w:rPr>
          <w:sz w:val="32"/>
          <w:szCs w:val="24"/>
        </w:rPr>
      </w:pPr>
      <w:r>
        <w:rPr>
          <w:sz w:val="32"/>
          <w:szCs w:val="24"/>
        </w:rPr>
        <w:br w:type="page"/>
      </w:r>
    </w:p>
    <w:p w14:paraId="6032D532" w14:textId="77777777" w:rsidR="001F3E6F" w:rsidRDefault="001F3E6F" w:rsidP="002B5794">
      <w:pPr>
        <w:rPr>
          <w:sz w:val="32"/>
          <w:szCs w:val="24"/>
        </w:rPr>
        <w:sectPr w:rsidR="001F3E6F" w:rsidSect="003F6CCE">
          <w:headerReference w:type="default" r:id="rId9"/>
          <w:pgSz w:w="11907" w:h="16840" w:code="9"/>
          <w:pgMar w:top="567" w:right="708" w:bottom="1134" w:left="1701" w:header="720" w:footer="284" w:gutter="0"/>
          <w:paperSrc w:first="15" w:other="15"/>
          <w:pgNumType w:start="1"/>
          <w:cols w:space="720"/>
          <w:titlePg/>
          <w:docGrid w:linePitch="272"/>
        </w:sectPr>
      </w:pPr>
    </w:p>
    <w:p w14:paraId="3608528F" w14:textId="77777777" w:rsidR="001F3E6F" w:rsidRPr="00B6079A" w:rsidRDefault="001F3E6F" w:rsidP="00D25A4C">
      <w:pPr>
        <w:autoSpaceDE w:val="0"/>
        <w:autoSpaceDN w:val="0"/>
        <w:adjustRightInd w:val="0"/>
        <w:ind w:left="9356"/>
        <w:rPr>
          <w:bCs/>
          <w:sz w:val="24"/>
          <w:szCs w:val="24"/>
        </w:rPr>
      </w:pPr>
      <w:r w:rsidRPr="00B6079A">
        <w:rPr>
          <w:bCs/>
          <w:sz w:val="24"/>
          <w:szCs w:val="24"/>
        </w:rPr>
        <w:lastRenderedPageBreak/>
        <w:t>Приложение</w:t>
      </w:r>
    </w:p>
    <w:p w14:paraId="785413CF" w14:textId="77777777" w:rsidR="001F3E6F" w:rsidRDefault="001F3E6F" w:rsidP="00D25A4C">
      <w:pPr>
        <w:autoSpaceDE w:val="0"/>
        <w:autoSpaceDN w:val="0"/>
        <w:adjustRightInd w:val="0"/>
        <w:ind w:left="9356"/>
        <w:rPr>
          <w:bCs/>
          <w:sz w:val="24"/>
          <w:szCs w:val="24"/>
        </w:rPr>
      </w:pPr>
      <w:r w:rsidRPr="00B6079A">
        <w:rPr>
          <w:bCs/>
          <w:sz w:val="24"/>
          <w:szCs w:val="24"/>
        </w:rPr>
        <w:t xml:space="preserve">к распоряжению Правительства </w:t>
      </w:r>
    </w:p>
    <w:p w14:paraId="4C88E090" w14:textId="77777777" w:rsidR="001F3E6F" w:rsidRDefault="001F3E6F" w:rsidP="00D25A4C">
      <w:pPr>
        <w:autoSpaceDE w:val="0"/>
        <w:autoSpaceDN w:val="0"/>
        <w:adjustRightInd w:val="0"/>
        <w:ind w:left="9356"/>
        <w:rPr>
          <w:bCs/>
          <w:sz w:val="24"/>
          <w:szCs w:val="24"/>
        </w:rPr>
      </w:pPr>
      <w:r w:rsidRPr="00B6079A">
        <w:rPr>
          <w:bCs/>
          <w:sz w:val="24"/>
          <w:szCs w:val="24"/>
        </w:rPr>
        <w:t>Санкт-Петербурга</w:t>
      </w:r>
      <w:r>
        <w:rPr>
          <w:bCs/>
          <w:sz w:val="24"/>
          <w:szCs w:val="24"/>
        </w:rPr>
        <w:t xml:space="preserve"> </w:t>
      </w:r>
      <w:r w:rsidRPr="00B6079A">
        <w:rPr>
          <w:bCs/>
          <w:sz w:val="24"/>
          <w:szCs w:val="24"/>
        </w:rPr>
        <w:t xml:space="preserve">«О внесении изменений </w:t>
      </w:r>
    </w:p>
    <w:p w14:paraId="3A1BD199" w14:textId="77777777" w:rsidR="001F3E6F" w:rsidRDefault="001F3E6F" w:rsidP="00D25A4C">
      <w:pPr>
        <w:autoSpaceDE w:val="0"/>
        <w:autoSpaceDN w:val="0"/>
        <w:adjustRightInd w:val="0"/>
        <w:ind w:left="9356"/>
        <w:rPr>
          <w:bCs/>
          <w:sz w:val="24"/>
          <w:szCs w:val="24"/>
        </w:rPr>
      </w:pPr>
      <w:r w:rsidRPr="00B6079A">
        <w:rPr>
          <w:bCs/>
          <w:sz w:val="24"/>
          <w:szCs w:val="24"/>
        </w:rPr>
        <w:t>в распоряжение</w:t>
      </w:r>
      <w:r>
        <w:rPr>
          <w:bCs/>
          <w:sz w:val="24"/>
          <w:szCs w:val="24"/>
        </w:rPr>
        <w:t xml:space="preserve"> </w:t>
      </w:r>
      <w:r w:rsidRPr="00B6079A">
        <w:rPr>
          <w:bCs/>
          <w:sz w:val="24"/>
          <w:szCs w:val="24"/>
        </w:rPr>
        <w:t xml:space="preserve">Правительства </w:t>
      </w:r>
    </w:p>
    <w:p w14:paraId="5844B9E4" w14:textId="77777777" w:rsidR="001F3E6F" w:rsidRPr="00B6079A" w:rsidRDefault="001F3E6F" w:rsidP="00D25A4C">
      <w:pPr>
        <w:autoSpaceDE w:val="0"/>
        <w:autoSpaceDN w:val="0"/>
        <w:adjustRightInd w:val="0"/>
        <w:ind w:left="9356"/>
        <w:rPr>
          <w:bCs/>
          <w:sz w:val="24"/>
          <w:szCs w:val="24"/>
        </w:rPr>
      </w:pPr>
      <w:r w:rsidRPr="00B6079A">
        <w:rPr>
          <w:bCs/>
          <w:sz w:val="24"/>
          <w:szCs w:val="24"/>
        </w:rPr>
        <w:t>Санкт-Петербурга</w:t>
      </w:r>
      <w:r>
        <w:rPr>
          <w:bCs/>
          <w:sz w:val="24"/>
          <w:szCs w:val="24"/>
        </w:rPr>
        <w:t xml:space="preserve"> </w:t>
      </w:r>
      <w:r w:rsidRPr="00B6079A">
        <w:rPr>
          <w:bCs/>
          <w:sz w:val="24"/>
          <w:szCs w:val="24"/>
        </w:rPr>
        <w:t>от 10.02.2010 № 16-рп»</w:t>
      </w:r>
    </w:p>
    <w:p w14:paraId="5F9C3B77" w14:textId="77777777" w:rsidR="001F3E6F" w:rsidRPr="000B2041" w:rsidRDefault="001F3E6F" w:rsidP="001F3E6F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14:paraId="07A223B1" w14:textId="77777777" w:rsidR="001F3E6F" w:rsidRPr="000B2041" w:rsidRDefault="001F3E6F" w:rsidP="001F3E6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2400082" w14:textId="77777777" w:rsidR="001F3E6F" w:rsidRPr="000B2041" w:rsidRDefault="001F3E6F" w:rsidP="001F3E6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C6078CF" w14:textId="77777777" w:rsidR="001F3E6F" w:rsidRPr="000B2041" w:rsidRDefault="001F3E6F" w:rsidP="001F3E6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C076129" w14:textId="77777777" w:rsidR="001F3E6F" w:rsidRPr="000B2041" w:rsidRDefault="001F3E6F" w:rsidP="001F3E6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B2041">
        <w:rPr>
          <w:b/>
          <w:bCs/>
          <w:sz w:val="24"/>
          <w:szCs w:val="24"/>
        </w:rPr>
        <w:t>ИНФОРМАЦИЯ</w:t>
      </w:r>
    </w:p>
    <w:p w14:paraId="02273212" w14:textId="77777777" w:rsidR="001F3E6F" w:rsidRPr="00527F31" w:rsidRDefault="001F3E6F" w:rsidP="001F3E6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</w:t>
      </w:r>
      <w:r w:rsidRPr="00527F31">
        <w:rPr>
          <w:b/>
          <w:bCs/>
          <w:sz w:val="24"/>
          <w:szCs w:val="24"/>
        </w:rPr>
        <w:t>объект</w:t>
      </w:r>
      <w:r>
        <w:rPr>
          <w:b/>
          <w:bCs/>
          <w:sz w:val="24"/>
          <w:szCs w:val="24"/>
        </w:rPr>
        <w:t>ах</w:t>
      </w:r>
      <w:r w:rsidRPr="00527F31">
        <w:rPr>
          <w:b/>
          <w:bCs/>
          <w:sz w:val="24"/>
          <w:szCs w:val="24"/>
        </w:rPr>
        <w:t xml:space="preserve"> системы социальной защиты населения, здравоохранения и образования с круглосуточным пребыванием людей</w:t>
      </w:r>
      <w:r w:rsidRPr="00527F31">
        <w:rPr>
          <w:b/>
          <w:bCs/>
          <w:sz w:val="24"/>
          <w:szCs w:val="24"/>
        </w:rPr>
        <w:br/>
        <w:t>в Санкт-Петербурге</w:t>
      </w:r>
    </w:p>
    <w:p w14:paraId="34B89DA7" w14:textId="77777777" w:rsidR="001F3E6F" w:rsidRDefault="001F3E6F" w:rsidP="001F3E6F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14:paraId="2984E397" w14:textId="77777777" w:rsidR="001F3E6F" w:rsidRPr="000B2041" w:rsidRDefault="001F3E6F" w:rsidP="001F3E6F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tbl>
      <w:tblPr>
        <w:tblW w:w="1473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8"/>
        <w:gridCol w:w="1303"/>
        <w:gridCol w:w="1134"/>
        <w:gridCol w:w="1276"/>
        <w:gridCol w:w="1559"/>
        <w:gridCol w:w="1560"/>
        <w:gridCol w:w="1417"/>
        <w:gridCol w:w="1701"/>
        <w:gridCol w:w="1418"/>
        <w:gridCol w:w="1134"/>
        <w:gridCol w:w="1842"/>
      </w:tblGrid>
      <w:tr w:rsidR="001F3E6F" w:rsidRPr="004F5836" w14:paraId="3426EFA2" w14:textId="77777777" w:rsidTr="00B32DC5">
        <w:trPr>
          <w:trHeight w:val="185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BF31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N</w:t>
            </w:r>
          </w:p>
          <w:p w14:paraId="4D4AA8E1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п/п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D978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Полное и сокращенное</w:t>
            </w:r>
          </w:p>
          <w:p w14:paraId="09EBF7EF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наименование организации, ИНН, ОГРН/</w:t>
            </w:r>
          </w:p>
          <w:p w14:paraId="3C933B08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ОГРНИП</w:t>
            </w:r>
            <w:r>
              <w:rPr>
                <w:b/>
                <w:sz w:val="18"/>
                <w:szCs w:val="14"/>
              </w:rPr>
              <w:t>, т</w:t>
            </w:r>
            <w:r w:rsidRPr="004F5836">
              <w:rPr>
                <w:b/>
                <w:sz w:val="18"/>
                <w:szCs w:val="14"/>
              </w:rPr>
              <w:t>елефон, факс</w:t>
            </w:r>
            <w:r>
              <w:rPr>
                <w:b/>
                <w:sz w:val="18"/>
                <w:szCs w:val="14"/>
              </w:rPr>
              <w:t xml:space="preserve"> и</w:t>
            </w:r>
            <w:r w:rsidRPr="004F5836">
              <w:rPr>
                <w:b/>
                <w:sz w:val="18"/>
                <w:szCs w:val="14"/>
              </w:rPr>
              <w:t xml:space="preserve"> адрес электронной почты организации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C6603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Наименование и а</w:t>
            </w:r>
            <w:r w:rsidRPr="004F5836">
              <w:rPr>
                <w:b/>
                <w:sz w:val="18"/>
                <w:szCs w:val="14"/>
              </w:rPr>
              <w:t>дрес</w:t>
            </w:r>
            <w:r>
              <w:rPr>
                <w:b/>
                <w:sz w:val="18"/>
                <w:szCs w:val="14"/>
              </w:rPr>
              <w:t xml:space="preserve"> объекта,</w:t>
            </w:r>
          </w:p>
          <w:p w14:paraId="48F28590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AC48D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Ф.И.О. руководителя</w:t>
            </w:r>
          </w:p>
          <w:p w14:paraId="21530388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организации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B35A0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Фактическая численность</w:t>
            </w:r>
            <w:r w:rsidRPr="004F5836">
              <w:rPr>
                <w:b/>
                <w:sz w:val="18"/>
                <w:szCs w:val="14"/>
              </w:rPr>
              <w:t xml:space="preserve"> обслуживающего персонала в дневное </w:t>
            </w:r>
            <w:r>
              <w:rPr>
                <w:b/>
                <w:sz w:val="18"/>
                <w:szCs w:val="14"/>
              </w:rPr>
              <w:t xml:space="preserve">время </w:t>
            </w:r>
          </w:p>
          <w:p w14:paraId="1104FDF7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(чел.)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FA11C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Фактическая численность</w:t>
            </w:r>
            <w:r w:rsidRPr="004F5836">
              <w:rPr>
                <w:b/>
                <w:sz w:val="18"/>
                <w:szCs w:val="14"/>
              </w:rPr>
              <w:t xml:space="preserve"> обслуживающего персонала в ночное время (чел.)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46160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М</w:t>
            </w:r>
            <w:r w:rsidRPr="004F5836">
              <w:rPr>
                <w:b/>
                <w:sz w:val="18"/>
                <w:szCs w:val="14"/>
              </w:rPr>
              <w:t>аксимально допустим</w:t>
            </w:r>
            <w:r>
              <w:rPr>
                <w:b/>
                <w:sz w:val="18"/>
                <w:szCs w:val="14"/>
              </w:rPr>
              <w:t>ая</w:t>
            </w:r>
            <w:r w:rsidRPr="004F5836">
              <w:rPr>
                <w:b/>
                <w:sz w:val="18"/>
                <w:szCs w:val="14"/>
              </w:rPr>
              <w:t xml:space="preserve"> </w:t>
            </w:r>
            <w:r>
              <w:rPr>
                <w:b/>
                <w:sz w:val="18"/>
                <w:szCs w:val="14"/>
              </w:rPr>
              <w:t xml:space="preserve">численность </w:t>
            </w:r>
            <w:r w:rsidRPr="004F5836">
              <w:rPr>
                <w:b/>
                <w:sz w:val="18"/>
                <w:szCs w:val="14"/>
              </w:rPr>
              <w:t xml:space="preserve">постоянно проживающих </w:t>
            </w:r>
            <w:r>
              <w:rPr>
                <w:b/>
                <w:sz w:val="18"/>
                <w:szCs w:val="14"/>
              </w:rPr>
              <w:t xml:space="preserve">на объекте </w:t>
            </w:r>
            <w:r w:rsidRPr="004F5836">
              <w:rPr>
                <w:b/>
                <w:sz w:val="18"/>
                <w:szCs w:val="14"/>
              </w:rPr>
              <w:t>(чел.)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86E2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Наличие и характеристика внутреннего и наружного противопожарного водоснабжения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78711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Наличие системы автоматической пожарной сигнализации</w:t>
            </w:r>
            <w:r>
              <w:rPr>
                <w:b/>
                <w:sz w:val="18"/>
                <w:szCs w:val="14"/>
              </w:rPr>
              <w:t xml:space="preserve"> (далее – АПС)</w:t>
            </w:r>
          </w:p>
          <w:p w14:paraId="7EB58564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(+/-)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CB54F4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Наличие системы оповещения и управления эвакуацией при пожаре</w:t>
            </w:r>
          </w:p>
          <w:p w14:paraId="5786BF6C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(+/-)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A8792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 xml:space="preserve">Вывод сигналов от </w:t>
            </w:r>
            <w:r>
              <w:rPr>
                <w:b/>
                <w:sz w:val="18"/>
                <w:szCs w:val="14"/>
              </w:rPr>
              <w:t>АПС</w:t>
            </w:r>
            <w:r w:rsidRPr="004F5836">
              <w:rPr>
                <w:b/>
                <w:sz w:val="18"/>
                <w:szCs w:val="14"/>
              </w:rPr>
              <w:t xml:space="preserve"> </w:t>
            </w:r>
            <w:r>
              <w:rPr>
                <w:b/>
                <w:sz w:val="18"/>
                <w:szCs w:val="14"/>
              </w:rPr>
              <w:t xml:space="preserve">объекта </w:t>
            </w:r>
            <w:r w:rsidRPr="004F5836">
              <w:rPr>
                <w:b/>
                <w:sz w:val="18"/>
                <w:szCs w:val="14"/>
              </w:rPr>
              <w:t xml:space="preserve">в автоматизированную систему «Комплексная система обеспечения мониторинга безопасности» государственной информационной системы </w:t>
            </w:r>
          </w:p>
          <w:p w14:paraId="7CDFD71C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Санкт-Петербурга «Аппаратно-программный комплекс</w:t>
            </w:r>
          </w:p>
          <w:p w14:paraId="324C3CAB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 xml:space="preserve"> «Безопасный город»</w:t>
            </w:r>
          </w:p>
          <w:p w14:paraId="31C02A63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(+/-)</w:t>
            </w:r>
          </w:p>
        </w:tc>
      </w:tr>
      <w:tr w:rsidR="001F3E6F" w:rsidRPr="004F5836" w14:paraId="5E2D60AE" w14:textId="77777777" w:rsidTr="00B32DC5">
        <w:trPr>
          <w:trHeight w:val="20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3E142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1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57EC9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DCEB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13441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E644D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AAAC7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64EB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77636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ECF62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6AD4F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1</w:t>
            </w:r>
            <w:r>
              <w:rPr>
                <w:b/>
                <w:sz w:val="18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366D8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  <w:r w:rsidRPr="004F5836">
              <w:rPr>
                <w:b/>
                <w:sz w:val="18"/>
                <w:szCs w:val="14"/>
              </w:rPr>
              <w:t>1</w:t>
            </w:r>
            <w:r>
              <w:rPr>
                <w:b/>
                <w:sz w:val="18"/>
                <w:szCs w:val="14"/>
              </w:rPr>
              <w:t>1</w:t>
            </w:r>
          </w:p>
        </w:tc>
      </w:tr>
      <w:tr w:rsidR="001F3E6F" w:rsidRPr="004F5836" w14:paraId="5CAAC741" w14:textId="77777777" w:rsidTr="00B32DC5">
        <w:trPr>
          <w:trHeight w:val="58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2E8ED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E8D49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F0469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8F049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6E694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88F3D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BD7FA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949DE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39E64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4CE0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21274" w14:textId="77777777" w:rsidR="001F3E6F" w:rsidRPr="004F5836" w:rsidRDefault="001F3E6F" w:rsidP="00B32DC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4"/>
              </w:rPr>
            </w:pPr>
          </w:p>
        </w:tc>
      </w:tr>
    </w:tbl>
    <w:p w14:paraId="5B519606" w14:textId="3A5E8321" w:rsidR="001F3E6F" w:rsidRPr="001F3E6F" w:rsidRDefault="001F3E6F" w:rsidP="001F3E6F">
      <w:pPr>
        <w:rPr>
          <w:sz w:val="2"/>
          <w:szCs w:val="2"/>
        </w:rPr>
      </w:pPr>
    </w:p>
    <w:sectPr w:rsidR="001F3E6F" w:rsidRPr="001F3E6F" w:rsidSect="006B60DF">
      <w:pgSz w:w="16840" w:h="11907" w:orient="landscape" w:code="9"/>
      <w:pgMar w:top="1134" w:right="964" w:bottom="709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24C60" w14:textId="77777777" w:rsidR="0016577B" w:rsidRDefault="0016577B">
      <w:r>
        <w:separator/>
      </w:r>
    </w:p>
  </w:endnote>
  <w:endnote w:type="continuationSeparator" w:id="0">
    <w:p w14:paraId="70EAD31E" w14:textId="77777777" w:rsidR="0016577B" w:rsidRDefault="0016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408C5" w14:textId="77777777" w:rsidR="0016577B" w:rsidRDefault="0016577B">
      <w:r>
        <w:separator/>
      </w:r>
    </w:p>
  </w:footnote>
  <w:footnote w:type="continuationSeparator" w:id="0">
    <w:p w14:paraId="5B80D52B" w14:textId="77777777" w:rsidR="0016577B" w:rsidRDefault="0016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7D25" w14:textId="31228549" w:rsidR="007A02C7" w:rsidRPr="00DE3FE9" w:rsidRDefault="007A02C7">
    <w:pPr>
      <w:pStyle w:val="a3"/>
      <w:jc w:val="center"/>
      <w:rPr>
        <w:sz w:val="24"/>
        <w:szCs w:val="24"/>
      </w:rPr>
    </w:pPr>
    <w:r w:rsidRPr="00DE3FE9">
      <w:rPr>
        <w:sz w:val="24"/>
        <w:szCs w:val="24"/>
      </w:rPr>
      <w:fldChar w:fldCharType="begin"/>
    </w:r>
    <w:r w:rsidRPr="00DE3FE9">
      <w:rPr>
        <w:sz w:val="24"/>
        <w:szCs w:val="24"/>
      </w:rPr>
      <w:instrText>PAGE   \* MERGEFORMAT</w:instrText>
    </w:r>
    <w:r w:rsidRPr="00DE3FE9">
      <w:rPr>
        <w:sz w:val="24"/>
        <w:szCs w:val="24"/>
      </w:rPr>
      <w:fldChar w:fldCharType="separate"/>
    </w:r>
    <w:r w:rsidR="00D25A4C">
      <w:rPr>
        <w:noProof/>
        <w:sz w:val="24"/>
        <w:szCs w:val="24"/>
      </w:rPr>
      <w:t>2</w:t>
    </w:r>
    <w:r w:rsidRPr="00DE3FE9">
      <w:rPr>
        <w:noProof/>
        <w:sz w:val="24"/>
        <w:szCs w:val="24"/>
      </w:rPr>
      <w:fldChar w:fldCharType="end"/>
    </w:r>
  </w:p>
  <w:p w14:paraId="2C1CA43F" w14:textId="77777777" w:rsidR="007A02C7" w:rsidRDefault="007A02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D616A"/>
    <w:multiLevelType w:val="hybridMultilevel"/>
    <w:tmpl w:val="721292C2"/>
    <w:lvl w:ilvl="0" w:tplc="641C1D9C">
      <w:start w:val="1"/>
      <w:numFmt w:val="decimal"/>
      <w:suff w:val="nothing"/>
      <w:lvlText w:val="2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543F09"/>
    <w:multiLevelType w:val="hybridMultilevel"/>
    <w:tmpl w:val="F2A2BF8E"/>
    <w:lvl w:ilvl="0" w:tplc="2D7A22DC">
      <w:start w:val="1"/>
      <w:numFmt w:val="decimal"/>
      <w:suff w:val="nothing"/>
      <w:lvlText w:val="1.%1"/>
      <w:lvlJc w:val="left"/>
      <w:pPr>
        <w:ind w:left="709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2811DFE"/>
    <w:multiLevelType w:val="hybridMultilevel"/>
    <w:tmpl w:val="F8542F32"/>
    <w:lvl w:ilvl="0" w:tplc="5A8AFA18">
      <w:start w:val="1"/>
      <w:numFmt w:val="decimal"/>
      <w:suff w:val="nothing"/>
      <w:lvlText w:val="2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 w15:restartNumberingAfterBreak="0">
    <w:nsid w:val="15C72BE7"/>
    <w:multiLevelType w:val="hybridMultilevel"/>
    <w:tmpl w:val="0A12C28A"/>
    <w:lvl w:ilvl="0" w:tplc="980A429E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7986349"/>
    <w:multiLevelType w:val="hybridMultilevel"/>
    <w:tmpl w:val="9C2A737E"/>
    <w:lvl w:ilvl="0" w:tplc="C13E0FA6">
      <w:start w:val="1"/>
      <w:numFmt w:val="decimal"/>
      <w:suff w:val="nothing"/>
      <w:lvlText w:val="1.%1"/>
      <w:lvlJc w:val="center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8A78C5"/>
    <w:multiLevelType w:val="hybridMultilevel"/>
    <w:tmpl w:val="85521B7A"/>
    <w:lvl w:ilvl="0" w:tplc="2D7A22DC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2F42E32"/>
    <w:multiLevelType w:val="hybridMultilevel"/>
    <w:tmpl w:val="9EE083E2"/>
    <w:lvl w:ilvl="0" w:tplc="F28EFB92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84CA6"/>
    <w:multiLevelType w:val="hybridMultilevel"/>
    <w:tmpl w:val="92B81B16"/>
    <w:lvl w:ilvl="0" w:tplc="030AE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2DAD78C1"/>
    <w:multiLevelType w:val="hybridMultilevel"/>
    <w:tmpl w:val="752217E0"/>
    <w:lvl w:ilvl="0" w:tplc="879AC08C">
      <w:start w:val="1"/>
      <w:numFmt w:val="decimal"/>
      <w:suff w:val="nothing"/>
      <w:lvlText w:val="1.%1"/>
      <w:lvlJc w:val="center"/>
      <w:pPr>
        <w:ind w:left="0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9F4003A"/>
    <w:multiLevelType w:val="hybridMultilevel"/>
    <w:tmpl w:val="68646008"/>
    <w:lvl w:ilvl="0" w:tplc="38464D78">
      <w:start w:val="1"/>
      <w:numFmt w:val="decimal"/>
      <w:suff w:val="nothing"/>
      <w:lvlText w:val="2.%1"/>
      <w:lvlJc w:val="left"/>
      <w:pPr>
        <w:ind w:left="0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3D9407E8"/>
    <w:multiLevelType w:val="hybridMultilevel"/>
    <w:tmpl w:val="9976CACC"/>
    <w:lvl w:ilvl="0" w:tplc="8542CEF8">
      <w:start w:val="1"/>
      <w:numFmt w:val="decimal"/>
      <w:suff w:val="nothing"/>
      <w:lvlText w:val="1.%1"/>
      <w:lvlJc w:val="left"/>
      <w:pPr>
        <w:ind w:left="709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20743B5"/>
    <w:multiLevelType w:val="hybridMultilevel"/>
    <w:tmpl w:val="0090EA08"/>
    <w:lvl w:ilvl="0" w:tplc="2D7A22DC">
      <w:start w:val="1"/>
      <w:numFmt w:val="decimal"/>
      <w:suff w:val="nothing"/>
      <w:lvlText w:val="1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20" w15:restartNumberingAfterBreak="0">
    <w:nsid w:val="50A4765F"/>
    <w:multiLevelType w:val="hybridMultilevel"/>
    <w:tmpl w:val="112C3CF0"/>
    <w:lvl w:ilvl="0" w:tplc="C10ED224">
      <w:start w:val="1"/>
      <w:numFmt w:val="decimal"/>
      <w:lvlText w:val="1.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A301BD"/>
    <w:multiLevelType w:val="hybridMultilevel"/>
    <w:tmpl w:val="AFEC72A0"/>
    <w:lvl w:ilvl="0" w:tplc="2D7A22DC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504C8"/>
    <w:multiLevelType w:val="hybridMultilevel"/>
    <w:tmpl w:val="BB46F3B2"/>
    <w:lvl w:ilvl="0" w:tplc="D8CED2E2">
      <w:start w:val="1"/>
      <w:numFmt w:val="decimal"/>
      <w:suff w:val="nothing"/>
      <w:lvlText w:val="1.%1"/>
      <w:lvlJc w:val="center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6928B8"/>
    <w:multiLevelType w:val="hybridMultilevel"/>
    <w:tmpl w:val="59986E04"/>
    <w:lvl w:ilvl="0" w:tplc="3C4A76B4">
      <w:start w:val="1"/>
      <w:numFmt w:val="decimal"/>
      <w:suff w:val="nothing"/>
      <w:lvlText w:val="2.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8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B99248A"/>
    <w:multiLevelType w:val="multilevel"/>
    <w:tmpl w:val="5D365B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399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0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31"/>
  </w:num>
  <w:num w:numId="5">
    <w:abstractNumId w:val="5"/>
  </w:num>
  <w:num w:numId="6">
    <w:abstractNumId w:val="4"/>
  </w:num>
  <w:num w:numId="7">
    <w:abstractNumId w:val="1"/>
  </w:num>
  <w:num w:numId="8">
    <w:abstractNumId w:val="19"/>
  </w:num>
  <w:num w:numId="9">
    <w:abstractNumId w:val="27"/>
  </w:num>
  <w:num w:numId="10">
    <w:abstractNumId w:val="3"/>
  </w:num>
  <w:num w:numId="11">
    <w:abstractNumId w:val="14"/>
  </w:num>
  <w:num w:numId="12">
    <w:abstractNumId w:val="25"/>
  </w:num>
  <w:num w:numId="13">
    <w:abstractNumId w:val="28"/>
  </w:num>
  <w:num w:numId="14">
    <w:abstractNumId w:val="2"/>
  </w:num>
  <w:num w:numId="15">
    <w:abstractNumId w:val="21"/>
  </w:num>
  <w:num w:numId="16">
    <w:abstractNumId w:val="8"/>
  </w:num>
  <w:num w:numId="17">
    <w:abstractNumId w:val="20"/>
  </w:num>
  <w:num w:numId="18">
    <w:abstractNumId w:val="6"/>
  </w:num>
  <w:num w:numId="19">
    <w:abstractNumId w:val="22"/>
  </w:num>
  <w:num w:numId="20">
    <w:abstractNumId w:val="18"/>
  </w:num>
  <w:num w:numId="21">
    <w:abstractNumId w:val="10"/>
  </w:num>
  <w:num w:numId="22">
    <w:abstractNumId w:val="16"/>
  </w:num>
  <w:num w:numId="23">
    <w:abstractNumId w:val="17"/>
  </w:num>
  <w:num w:numId="24">
    <w:abstractNumId w:val="0"/>
  </w:num>
  <w:num w:numId="25">
    <w:abstractNumId w:val="11"/>
  </w:num>
  <w:num w:numId="26">
    <w:abstractNumId w:val="26"/>
  </w:num>
  <w:num w:numId="27">
    <w:abstractNumId w:val="23"/>
  </w:num>
  <w:num w:numId="28">
    <w:abstractNumId w:val="7"/>
  </w:num>
  <w:num w:numId="29">
    <w:abstractNumId w:val="15"/>
  </w:num>
  <w:num w:numId="30">
    <w:abstractNumId w:val="9"/>
  </w:num>
  <w:num w:numId="31">
    <w:abstractNumId w:val="1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201F3"/>
    <w:rsid w:val="00023BC4"/>
    <w:rsid w:val="00024549"/>
    <w:rsid w:val="000468DD"/>
    <w:rsid w:val="00053508"/>
    <w:rsid w:val="00054956"/>
    <w:rsid w:val="0006106C"/>
    <w:rsid w:val="00070104"/>
    <w:rsid w:val="00077264"/>
    <w:rsid w:val="00096261"/>
    <w:rsid w:val="000A3368"/>
    <w:rsid w:val="000B0D28"/>
    <w:rsid w:val="000C539B"/>
    <w:rsid w:val="000C5D83"/>
    <w:rsid w:val="000C634B"/>
    <w:rsid w:val="000F5423"/>
    <w:rsid w:val="00123E1C"/>
    <w:rsid w:val="00137CCC"/>
    <w:rsid w:val="0016500E"/>
    <w:rsid w:val="0016577B"/>
    <w:rsid w:val="00195BD9"/>
    <w:rsid w:val="001A152A"/>
    <w:rsid w:val="001D2301"/>
    <w:rsid w:val="001E2733"/>
    <w:rsid w:val="001F27B8"/>
    <w:rsid w:val="001F3E6F"/>
    <w:rsid w:val="002038D1"/>
    <w:rsid w:val="002370EC"/>
    <w:rsid w:val="00246568"/>
    <w:rsid w:val="00286D7E"/>
    <w:rsid w:val="002A60FB"/>
    <w:rsid w:val="002A779D"/>
    <w:rsid w:val="002B5794"/>
    <w:rsid w:val="002E06C0"/>
    <w:rsid w:val="002E0CA4"/>
    <w:rsid w:val="002E34B2"/>
    <w:rsid w:val="002E3741"/>
    <w:rsid w:val="002E3ABF"/>
    <w:rsid w:val="00307B3E"/>
    <w:rsid w:val="003113B8"/>
    <w:rsid w:val="003213A1"/>
    <w:rsid w:val="0033039D"/>
    <w:rsid w:val="00330BB3"/>
    <w:rsid w:val="00331C4C"/>
    <w:rsid w:val="00361B3C"/>
    <w:rsid w:val="00362C25"/>
    <w:rsid w:val="00370F10"/>
    <w:rsid w:val="003A2BE8"/>
    <w:rsid w:val="003A3A49"/>
    <w:rsid w:val="003B042C"/>
    <w:rsid w:val="003B2B09"/>
    <w:rsid w:val="003C2B58"/>
    <w:rsid w:val="003C2BEE"/>
    <w:rsid w:val="003C40DD"/>
    <w:rsid w:val="003C57D9"/>
    <w:rsid w:val="003F30FD"/>
    <w:rsid w:val="003F6CCE"/>
    <w:rsid w:val="0040380B"/>
    <w:rsid w:val="00406FC8"/>
    <w:rsid w:val="0041007E"/>
    <w:rsid w:val="00427480"/>
    <w:rsid w:val="0043382D"/>
    <w:rsid w:val="00440C81"/>
    <w:rsid w:val="00450335"/>
    <w:rsid w:val="004776AA"/>
    <w:rsid w:val="00484BA8"/>
    <w:rsid w:val="00495939"/>
    <w:rsid w:val="004B4D42"/>
    <w:rsid w:val="004C7BB9"/>
    <w:rsid w:val="004C7D7E"/>
    <w:rsid w:val="004D2A79"/>
    <w:rsid w:val="004F6EC8"/>
    <w:rsid w:val="0050395A"/>
    <w:rsid w:val="0053248D"/>
    <w:rsid w:val="00545704"/>
    <w:rsid w:val="00547BBA"/>
    <w:rsid w:val="005603E5"/>
    <w:rsid w:val="00561F0D"/>
    <w:rsid w:val="00563BB9"/>
    <w:rsid w:val="00563EF8"/>
    <w:rsid w:val="005661CD"/>
    <w:rsid w:val="005679BC"/>
    <w:rsid w:val="00587567"/>
    <w:rsid w:val="005B1522"/>
    <w:rsid w:val="005E1659"/>
    <w:rsid w:val="005E7376"/>
    <w:rsid w:val="00613954"/>
    <w:rsid w:val="00641BD0"/>
    <w:rsid w:val="0064464F"/>
    <w:rsid w:val="00653DA3"/>
    <w:rsid w:val="00666B4A"/>
    <w:rsid w:val="006670E3"/>
    <w:rsid w:val="00681C72"/>
    <w:rsid w:val="00681FDD"/>
    <w:rsid w:val="00684237"/>
    <w:rsid w:val="0069626C"/>
    <w:rsid w:val="006B17ED"/>
    <w:rsid w:val="006B60DF"/>
    <w:rsid w:val="006D312F"/>
    <w:rsid w:val="006D3530"/>
    <w:rsid w:val="006D5595"/>
    <w:rsid w:val="006E060D"/>
    <w:rsid w:val="006E1FAF"/>
    <w:rsid w:val="006E29A5"/>
    <w:rsid w:val="00722F2A"/>
    <w:rsid w:val="00722F4E"/>
    <w:rsid w:val="0075007D"/>
    <w:rsid w:val="0075198E"/>
    <w:rsid w:val="00757CB0"/>
    <w:rsid w:val="007872AB"/>
    <w:rsid w:val="0079278B"/>
    <w:rsid w:val="00793631"/>
    <w:rsid w:val="007A02C7"/>
    <w:rsid w:val="007A774A"/>
    <w:rsid w:val="007B1A87"/>
    <w:rsid w:val="007C06EC"/>
    <w:rsid w:val="007C53A3"/>
    <w:rsid w:val="007D5303"/>
    <w:rsid w:val="007D6A35"/>
    <w:rsid w:val="007F0BFF"/>
    <w:rsid w:val="00806F65"/>
    <w:rsid w:val="008121DD"/>
    <w:rsid w:val="008161E1"/>
    <w:rsid w:val="0083684D"/>
    <w:rsid w:val="008471BC"/>
    <w:rsid w:val="008604FF"/>
    <w:rsid w:val="00863E0E"/>
    <w:rsid w:val="00866F12"/>
    <w:rsid w:val="00867E9B"/>
    <w:rsid w:val="00881634"/>
    <w:rsid w:val="008834DF"/>
    <w:rsid w:val="008903DF"/>
    <w:rsid w:val="008962E2"/>
    <w:rsid w:val="008A36DC"/>
    <w:rsid w:val="008B4BBC"/>
    <w:rsid w:val="008B5844"/>
    <w:rsid w:val="008C439D"/>
    <w:rsid w:val="008C612A"/>
    <w:rsid w:val="008D44D1"/>
    <w:rsid w:val="008F1076"/>
    <w:rsid w:val="00906089"/>
    <w:rsid w:val="00933F0B"/>
    <w:rsid w:val="00933F85"/>
    <w:rsid w:val="00941D8A"/>
    <w:rsid w:val="009717B4"/>
    <w:rsid w:val="00975A13"/>
    <w:rsid w:val="00982DB1"/>
    <w:rsid w:val="0098695A"/>
    <w:rsid w:val="00990959"/>
    <w:rsid w:val="009A25C3"/>
    <w:rsid w:val="009B6FBA"/>
    <w:rsid w:val="009C3395"/>
    <w:rsid w:val="009C389D"/>
    <w:rsid w:val="009C47E1"/>
    <w:rsid w:val="009F44DA"/>
    <w:rsid w:val="00A15C3A"/>
    <w:rsid w:val="00A54F50"/>
    <w:rsid w:val="00A74C05"/>
    <w:rsid w:val="00A774EA"/>
    <w:rsid w:val="00A90E0A"/>
    <w:rsid w:val="00A9218E"/>
    <w:rsid w:val="00A928B8"/>
    <w:rsid w:val="00A96BDE"/>
    <w:rsid w:val="00AB5988"/>
    <w:rsid w:val="00AD1364"/>
    <w:rsid w:val="00AD4C5D"/>
    <w:rsid w:val="00AE1F41"/>
    <w:rsid w:val="00AF5AE8"/>
    <w:rsid w:val="00AF6808"/>
    <w:rsid w:val="00B00E33"/>
    <w:rsid w:val="00B01081"/>
    <w:rsid w:val="00B2226A"/>
    <w:rsid w:val="00B44B8E"/>
    <w:rsid w:val="00B45BE8"/>
    <w:rsid w:val="00B966C3"/>
    <w:rsid w:val="00BC3C8F"/>
    <w:rsid w:val="00BD7356"/>
    <w:rsid w:val="00BE2096"/>
    <w:rsid w:val="00BF6E4D"/>
    <w:rsid w:val="00C052CD"/>
    <w:rsid w:val="00C335BC"/>
    <w:rsid w:val="00C442EE"/>
    <w:rsid w:val="00C511F4"/>
    <w:rsid w:val="00C57A26"/>
    <w:rsid w:val="00C62C43"/>
    <w:rsid w:val="00C63C56"/>
    <w:rsid w:val="00C665B3"/>
    <w:rsid w:val="00C67231"/>
    <w:rsid w:val="00C707C7"/>
    <w:rsid w:val="00C74E38"/>
    <w:rsid w:val="00C83110"/>
    <w:rsid w:val="00C91E07"/>
    <w:rsid w:val="00C94033"/>
    <w:rsid w:val="00C9781B"/>
    <w:rsid w:val="00CA10FD"/>
    <w:rsid w:val="00CA5E19"/>
    <w:rsid w:val="00CA658E"/>
    <w:rsid w:val="00CD0B73"/>
    <w:rsid w:val="00CE41B3"/>
    <w:rsid w:val="00CF3487"/>
    <w:rsid w:val="00CF500A"/>
    <w:rsid w:val="00D06EE9"/>
    <w:rsid w:val="00D136F4"/>
    <w:rsid w:val="00D14252"/>
    <w:rsid w:val="00D14378"/>
    <w:rsid w:val="00D2243D"/>
    <w:rsid w:val="00D2262A"/>
    <w:rsid w:val="00D25A4C"/>
    <w:rsid w:val="00D360FF"/>
    <w:rsid w:val="00D515D0"/>
    <w:rsid w:val="00D71A6D"/>
    <w:rsid w:val="00D8444A"/>
    <w:rsid w:val="00D87573"/>
    <w:rsid w:val="00D90EE2"/>
    <w:rsid w:val="00D9112A"/>
    <w:rsid w:val="00D93459"/>
    <w:rsid w:val="00D9350A"/>
    <w:rsid w:val="00DC6820"/>
    <w:rsid w:val="00DD1865"/>
    <w:rsid w:val="00DE7C68"/>
    <w:rsid w:val="00DF014E"/>
    <w:rsid w:val="00E0272E"/>
    <w:rsid w:val="00E0579E"/>
    <w:rsid w:val="00E26745"/>
    <w:rsid w:val="00E515FD"/>
    <w:rsid w:val="00E74C39"/>
    <w:rsid w:val="00E77204"/>
    <w:rsid w:val="00EA4E9A"/>
    <w:rsid w:val="00EC402B"/>
    <w:rsid w:val="00EE6CD9"/>
    <w:rsid w:val="00EF5EB4"/>
    <w:rsid w:val="00F03263"/>
    <w:rsid w:val="00F03E43"/>
    <w:rsid w:val="00F124E6"/>
    <w:rsid w:val="00F34145"/>
    <w:rsid w:val="00F43BC6"/>
    <w:rsid w:val="00F57871"/>
    <w:rsid w:val="00F633D5"/>
    <w:rsid w:val="00F65CC4"/>
    <w:rsid w:val="00F67FE8"/>
    <w:rsid w:val="00F80D62"/>
    <w:rsid w:val="00F82F16"/>
    <w:rsid w:val="00F93775"/>
    <w:rsid w:val="00F955C0"/>
    <w:rsid w:val="00FA47AC"/>
    <w:rsid w:val="00FB123A"/>
    <w:rsid w:val="00FD5762"/>
    <w:rsid w:val="00FF081B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15FB979"/>
  <w15:docId w15:val="{A7AC379D-723A-47E3-AFCC-552C1577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6808"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uiPriority w:val="99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80D62"/>
  </w:style>
  <w:style w:type="paragraph" w:styleId="aa">
    <w:name w:val="List Paragraph"/>
    <w:basedOn w:val="a"/>
    <w:uiPriority w:val="34"/>
    <w:qFormat/>
    <w:rsid w:val="00F80D62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CE41B3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CE41B3"/>
  </w:style>
  <w:style w:type="character" w:customStyle="1" w:styleId="ad">
    <w:name w:val="Текст примечания Знак"/>
    <w:basedOn w:val="a0"/>
    <w:link w:val="ac"/>
    <w:semiHidden/>
    <w:rsid w:val="00CE41B3"/>
  </w:style>
  <w:style w:type="paragraph" w:styleId="ae">
    <w:name w:val="annotation subject"/>
    <w:basedOn w:val="ac"/>
    <w:next w:val="ac"/>
    <w:link w:val="af"/>
    <w:semiHidden/>
    <w:unhideWhenUsed/>
    <w:rsid w:val="00CE41B3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CE41B3"/>
    <w:rPr>
      <w:b/>
      <w:bCs/>
    </w:rPr>
  </w:style>
  <w:style w:type="paragraph" w:styleId="af0">
    <w:name w:val="Revision"/>
    <w:hidden/>
    <w:uiPriority w:val="99"/>
    <w:semiHidden/>
    <w:rsid w:val="00C4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D75B8-72B5-4F05-B4CE-A3858380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5271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Мошин Артем Сергеевич</cp:lastModifiedBy>
  <cp:revision>3</cp:revision>
  <cp:lastPrinted>2025-10-13T10:42:00Z</cp:lastPrinted>
  <dcterms:created xsi:type="dcterms:W3CDTF">2026-04-22T08:32:00Z</dcterms:created>
  <dcterms:modified xsi:type="dcterms:W3CDTF">2026-04-22T09:27:00Z</dcterms:modified>
</cp:coreProperties>
</file>