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D9" w:rsidRPr="00EF4994" w:rsidRDefault="00D546D9" w:rsidP="00EF499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686D" w:rsidRPr="00AF7561" w:rsidRDefault="009D686D" w:rsidP="009D686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AF7561">
        <w:rPr>
          <w:rFonts w:ascii="Times New Roman" w:hAnsi="Times New Roman" w:cs="Times New Roman"/>
          <w:b/>
          <w:color w:val="000000" w:themeColor="text1"/>
          <w:sz w:val="24"/>
        </w:rPr>
        <w:t>ОТЧЕТ</w:t>
      </w:r>
    </w:p>
    <w:p w:rsidR="009D686D" w:rsidRPr="00E143DA" w:rsidRDefault="009D686D" w:rsidP="002678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AF7561">
        <w:rPr>
          <w:rFonts w:ascii="Times New Roman" w:hAnsi="Times New Roman" w:cs="Times New Roman"/>
          <w:b/>
          <w:color w:val="000000" w:themeColor="text1"/>
          <w:sz w:val="24"/>
        </w:rPr>
        <w:t xml:space="preserve">о работе с письменными и устными обращениями граждан в администрации Колпинского района Санкт-Петербурга </w:t>
      </w:r>
      <w:r w:rsidR="00494A95">
        <w:rPr>
          <w:rFonts w:ascii="Times New Roman" w:hAnsi="Times New Roman" w:cs="Times New Roman"/>
          <w:b/>
          <w:color w:val="000000" w:themeColor="text1"/>
          <w:sz w:val="24"/>
        </w:rPr>
        <w:t>за 1 квартал 2026</w:t>
      </w:r>
      <w:r w:rsidRPr="00AF7561">
        <w:rPr>
          <w:rFonts w:ascii="Times New Roman" w:hAnsi="Times New Roman" w:cs="Times New Roman"/>
          <w:b/>
          <w:color w:val="000000" w:themeColor="text1"/>
          <w:sz w:val="24"/>
        </w:rPr>
        <w:t xml:space="preserve"> года </w:t>
      </w:r>
    </w:p>
    <w:p w:rsidR="00D546D9" w:rsidRDefault="00D546D9" w:rsidP="002678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2678A8" w:rsidRPr="002678A8" w:rsidRDefault="002678A8" w:rsidP="002678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9D686D" w:rsidRPr="001E36ED" w:rsidRDefault="00C56BD9" w:rsidP="009D686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</w:t>
      </w:r>
      <w:r w:rsidR="00494A95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1 квартале 2026</w:t>
      </w:r>
      <w:r w:rsidR="009D686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года в администрации Колпинского района Санкт-Петербурга</w:t>
      </w:r>
      <w:r w:rsidR="0038577A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(далее – администрация)</w:t>
      </w:r>
      <w:r w:rsidR="009D686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зарегистрировано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1129</w:t>
      </w:r>
      <w:r w:rsidR="000F2D0A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7F3AB2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="00AF7561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граждан, </w:t>
      </w:r>
      <w:r w:rsidR="00CF1B26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содержащи</w:t>
      </w:r>
      <w:r w:rsidR="000F2D0A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е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1398</w:t>
      </w:r>
      <w:r w:rsidR="00D448F0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CF1B26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ов</w:t>
      </w:r>
      <w:r w:rsidR="009D686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в том числе </w:t>
      </w:r>
      <w:r w:rsidR="00A55DD4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50</w:t>
      </w:r>
      <w:r w:rsidR="009D686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коллективных </w:t>
      </w:r>
      <w:r w:rsidR="000F2D0A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="009D686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D546D9" w:rsidRPr="001E36ED" w:rsidRDefault="00D546D9" w:rsidP="009D686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:rsidR="00EF4994" w:rsidRPr="001E36ED" w:rsidRDefault="009D686D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форме электронного документа зарегистрировано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737</w:t>
      </w:r>
      <w:r w:rsidR="007F3AB2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AF7561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65,3</w:t>
      </w:r>
      <w:r w:rsidR="00BF430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%);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 письменной форме –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372</w:t>
      </w:r>
      <w:r w:rsidR="008B0588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обращения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AF7561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32,9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%)</w:t>
      </w:r>
      <w:r w:rsidR="00BF430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;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 ходе личного приема</w:t>
      </w:r>
      <w:r w:rsidR="0038577A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–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20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о</w:t>
      </w:r>
      <w:r w:rsidR="007F3AB2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бращений</w:t>
      </w:r>
      <w:r w:rsidR="00AF7561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1,8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%).</w:t>
      </w:r>
    </w:p>
    <w:p w:rsidR="00D546D9" w:rsidRPr="00C964D9" w:rsidRDefault="00D546D9" w:rsidP="001E36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86D" w:rsidRPr="00C13FAB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 xml:space="preserve">За отчетный период </w:t>
      </w:r>
      <w:r w:rsidR="00DF2A5A" w:rsidRPr="001E36ED">
        <w:rPr>
          <w:b w:val="0"/>
          <w:i w:val="0"/>
          <w:color w:val="000000" w:themeColor="text1"/>
          <w:szCs w:val="24"/>
          <w:u w:val="none"/>
        </w:rPr>
        <w:t xml:space="preserve">рассмотрено </w:t>
      </w:r>
      <w:r w:rsidR="001E36ED" w:rsidRPr="001E36ED">
        <w:rPr>
          <w:b w:val="0"/>
          <w:i w:val="0"/>
          <w:color w:val="000000" w:themeColor="text1"/>
          <w:szCs w:val="24"/>
          <w:u w:val="none"/>
        </w:rPr>
        <w:t>1430</w:t>
      </w:r>
      <w:r w:rsidR="0038577A"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C964D9" w:rsidRPr="001E36ED">
        <w:rPr>
          <w:b w:val="0"/>
          <w:i w:val="0"/>
          <w:color w:val="000000" w:themeColor="text1"/>
          <w:szCs w:val="24"/>
          <w:u w:val="none"/>
        </w:rPr>
        <w:t>вопросов</w:t>
      </w:r>
      <w:r w:rsidR="0038577A" w:rsidRPr="002B7210">
        <w:rPr>
          <w:b w:val="0"/>
          <w:i w:val="0"/>
          <w:color w:val="000000" w:themeColor="text1"/>
          <w:szCs w:val="24"/>
          <w:u w:val="none"/>
        </w:rPr>
        <w:t xml:space="preserve">; </w:t>
      </w:r>
      <w:r w:rsidRPr="00C13FAB">
        <w:rPr>
          <w:b w:val="0"/>
          <w:i w:val="0"/>
          <w:color w:val="000000" w:themeColor="text1"/>
          <w:szCs w:val="24"/>
          <w:u w:val="none"/>
        </w:rPr>
        <w:t xml:space="preserve">по результатам рассмотрения обращений граждан приняты следующие решения: </w:t>
      </w:r>
    </w:p>
    <w:p w:rsidR="009D686D" w:rsidRPr="001E36ED" w:rsidRDefault="001E36E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>395</w:t>
      </w:r>
      <w:r w:rsidR="007F3AB2"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Pr="001E36ED">
        <w:rPr>
          <w:b w:val="0"/>
          <w:i w:val="0"/>
          <w:color w:val="000000" w:themeColor="text1"/>
          <w:szCs w:val="24"/>
          <w:u w:val="none"/>
        </w:rPr>
        <w:t>обращений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2B7210" w:rsidRPr="001E36ED">
        <w:rPr>
          <w:b w:val="0"/>
          <w:i w:val="0"/>
          <w:color w:val="000000" w:themeColor="text1"/>
          <w:szCs w:val="24"/>
          <w:u w:val="none"/>
        </w:rPr>
        <w:t>(</w:t>
      </w:r>
      <w:r w:rsidRPr="001E36ED">
        <w:rPr>
          <w:b w:val="0"/>
          <w:i w:val="0"/>
          <w:color w:val="000000" w:themeColor="text1"/>
          <w:szCs w:val="24"/>
          <w:u w:val="none"/>
        </w:rPr>
        <w:t>27,6</w:t>
      </w:r>
      <w:r w:rsidR="0038577A" w:rsidRPr="001E36ED">
        <w:rPr>
          <w:b w:val="0"/>
          <w:i w:val="0"/>
          <w:color w:val="000000" w:themeColor="text1"/>
          <w:szCs w:val="24"/>
          <w:u w:val="none"/>
        </w:rPr>
        <w:t xml:space="preserve">%) 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>- «поддержано»</w:t>
      </w:r>
      <w:r w:rsidR="0038577A" w:rsidRPr="001E36ED">
        <w:rPr>
          <w:b w:val="0"/>
          <w:i w:val="0"/>
          <w:color w:val="000000" w:themeColor="text1"/>
          <w:szCs w:val="24"/>
          <w:u w:val="none"/>
        </w:rPr>
        <w:t xml:space="preserve">  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(приняты положительные решения); в том числе </w:t>
      </w:r>
      <w:r w:rsidR="002678A8" w:rsidRPr="001E36ED">
        <w:rPr>
          <w:b w:val="0"/>
          <w:i w:val="0"/>
          <w:color w:val="000000" w:themeColor="text1"/>
          <w:szCs w:val="24"/>
          <w:u w:val="none"/>
        </w:rPr>
        <w:t>- «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поддержано, меры приняты» по </w:t>
      </w:r>
      <w:r w:rsidRPr="001E36ED">
        <w:rPr>
          <w:b w:val="0"/>
          <w:i w:val="0"/>
          <w:color w:val="000000" w:themeColor="text1"/>
          <w:szCs w:val="24"/>
          <w:u w:val="none"/>
        </w:rPr>
        <w:t>201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Pr="001E36ED">
        <w:rPr>
          <w:b w:val="0"/>
          <w:i w:val="0"/>
          <w:color w:val="000000" w:themeColor="text1"/>
          <w:szCs w:val="24"/>
          <w:u w:val="none"/>
        </w:rPr>
        <w:t>обращению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; </w:t>
      </w:r>
    </w:p>
    <w:p w:rsidR="009D686D" w:rsidRPr="00C13FAB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 xml:space="preserve">на </w:t>
      </w:r>
      <w:r w:rsidR="001E36ED" w:rsidRPr="001E36ED">
        <w:rPr>
          <w:b w:val="0"/>
          <w:i w:val="0"/>
          <w:color w:val="000000" w:themeColor="text1"/>
          <w:szCs w:val="24"/>
          <w:u w:val="none"/>
        </w:rPr>
        <w:t>750 (52,5</w:t>
      </w:r>
      <w:r w:rsidR="00DF2A5A" w:rsidRPr="001E36ED">
        <w:rPr>
          <w:b w:val="0"/>
          <w:i w:val="0"/>
          <w:color w:val="000000" w:themeColor="text1"/>
          <w:szCs w:val="24"/>
          <w:u w:val="none"/>
        </w:rPr>
        <w:t>%) обращений</w:t>
      </w:r>
      <w:r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Pr="00C13FAB">
        <w:rPr>
          <w:b w:val="0"/>
          <w:i w:val="0"/>
          <w:color w:val="000000" w:themeColor="text1"/>
          <w:szCs w:val="24"/>
          <w:u w:val="none"/>
        </w:rPr>
        <w:t xml:space="preserve">даны </w:t>
      </w:r>
      <w:r w:rsidR="0038577A" w:rsidRPr="00C13FAB">
        <w:rPr>
          <w:b w:val="0"/>
          <w:i w:val="0"/>
          <w:color w:val="000000" w:themeColor="text1"/>
          <w:szCs w:val="24"/>
          <w:u w:val="none"/>
        </w:rPr>
        <w:t xml:space="preserve">необходимые </w:t>
      </w:r>
      <w:r w:rsidRPr="00C13FAB">
        <w:rPr>
          <w:b w:val="0"/>
          <w:i w:val="0"/>
          <w:color w:val="000000" w:themeColor="text1"/>
          <w:szCs w:val="24"/>
          <w:u w:val="none"/>
        </w:rPr>
        <w:t>разъяснения в соответствии с действующим законодательством</w:t>
      </w:r>
      <w:r w:rsidR="0038577A" w:rsidRPr="00C13FAB">
        <w:rPr>
          <w:b w:val="0"/>
          <w:i w:val="0"/>
          <w:color w:val="000000" w:themeColor="text1"/>
          <w:szCs w:val="24"/>
          <w:u w:val="none"/>
        </w:rPr>
        <w:t>;</w:t>
      </w:r>
      <w:r w:rsidRPr="00C13FAB">
        <w:rPr>
          <w:b w:val="0"/>
          <w:i w:val="0"/>
          <w:color w:val="000000" w:themeColor="text1"/>
          <w:szCs w:val="24"/>
          <w:u w:val="none"/>
        </w:rPr>
        <w:t xml:space="preserve"> </w:t>
      </w:r>
    </w:p>
    <w:p w:rsidR="009D686D" w:rsidRPr="00C964D9" w:rsidRDefault="001E36E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>72</w:t>
      </w:r>
      <w:r w:rsidR="002B7210" w:rsidRPr="001E36ED">
        <w:rPr>
          <w:b w:val="0"/>
          <w:i w:val="0"/>
          <w:color w:val="000000" w:themeColor="text1"/>
          <w:szCs w:val="24"/>
          <w:u w:val="none"/>
        </w:rPr>
        <w:t xml:space="preserve"> обращения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Pr="001E36ED">
        <w:rPr>
          <w:b w:val="0"/>
          <w:i w:val="0"/>
          <w:color w:val="000000" w:themeColor="text1"/>
          <w:szCs w:val="24"/>
          <w:u w:val="none"/>
        </w:rPr>
        <w:t>5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%) </w:t>
      </w:r>
      <w:r w:rsidR="009D686D" w:rsidRPr="00C964D9">
        <w:rPr>
          <w:b w:val="0"/>
          <w:i w:val="0"/>
          <w:color w:val="000000" w:themeColor="text1"/>
          <w:szCs w:val="24"/>
          <w:u w:val="none"/>
        </w:rPr>
        <w:t xml:space="preserve">– «дан ответ автору»; </w:t>
      </w:r>
    </w:p>
    <w:p w:rsidR="009D686D" w:rsidRPr="001E36ED" w:rsidRDefault="001E36E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>11 обращений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="00A42836" w:rsidRPr="001E36ED">
        <w:rPr>
          <w:b w:val="0"/>
          <w:i w:val="0"/>
          <w:color w:val="000000" w:themeColor="text1"/>
          <w:szCs w:val="24"/>
          <w:u w:val="none"/>
        </w:rPr>
        <w:t>0,</w:t>
      </w:r>
      <w:r w:rsidRPr="001E36ED">
        <w:rPr>
          <w:b w:val="0"/>
          <w:i w:val="0"/>
          <w:color w:val="000000" w:themeColor="text1"/>
          <w:szCs w:val="24"/>
          <w:u w:val="none"/>
        </w:rPr>
        <w:t>8</w:t>
      </w:r>
      <w:r w:rsidR="009D686D" w:rsidRPr="001E36ED">
        <w:rPr>
          <w:b w:val="0"/>
          <w:i w:val="0"/>
          <w:color w:val="000000" w:themeColor="text1"/>
          <w:szCs w:val="24"/>
          <w:u w:val="none"/>
        </w:rPr>
        <w:t xml:space="preserve"> %) – «оставлено без ответа автору»; </w:t>
      </w:r>
    </w:p>
    <w:p w:rsidR="00BF430D" w:rsidRPr="001E36ED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2B7210">
        <w:rPr>
          <w:b w:val="0"/>
          <w:i w:val="0"/>
          <w:color w:val="000000" w:themeColor="text1"/>
          <w:szCs w:val="24"/>
          <w:u w:val="none"/>
        </w:rPr>
        <w:t xml:space="preserve">«направлено по компетенции» (перенаправлено по принадлежности поступивших </w:t>
      </w:r>
      <w:r w:rsidRPr="001E36ED">
        <w:rPr>
          <w:b w:val="0"/>
          <w:i w:val="0"/>
          <w:color w:val="000000" w:themeColor="text1"/>
          <w:szCs w:val="24"/>
          <w:u w:val="none"/>
        </w:rPr>
        <w:t xml:space="preserve">вопросов) </w:t>
      </w:r>
      <w:r w:rsidR="001E36ED" w:rsidRPr="001E36ED">
        <w:rPr>
          <w:b w:val="0"/>
          <w:i w:val="0"/>
          <w:color w:val="000000" w:themeColor="text1"/>
          <w:szCs w:val="24"/>
          <w:u w:val="none"/>
        </w:rPr>
        <w:t>180</w:t>
      </w:r>
      <w:r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5934EE" w:rsidRPr="001E36ED">
        <w:rPr>
          <w:b w:val="0"/>
          <w:i w:val="0"/>
          <w:color w:val="000000" w:themeColor="text1"/>
          <w:szCs w:val="24"/>
          <w:u w:val="none"/>
        </w:rPr>
        <w:t>обращений</w:t>
      </w:r>
      <w:r w:rsidRPr="001E36ED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="001E36ED" w:rsidRPr="001E36ED">
        <w:rPr>
          <w:b w:val="0"/>
          <w:i w:val="0"/>
          <w:color w:val="000000" w:themeColor="text1"/>
          <w:szCs w:val="24"/>
          <w:u w:val="none"/>
        </w:rPr>
        <w:t>12,6</w:t>
      </w:r>
      <w:r w:rsidRPr="001E36ED">
        <w:rPr>
          <w:b w:val="0"/>
          <w:i w:val="0"/>
          <w:color w:val="000000" w:themeColor="text1"/>
          <w:szCs w:val="24"/>
          <w:u w:val="none"/>
        </w:rPr>
        <w:t>%)</w:t>
      </w:r>
      <w:r w:rsidR="00BF430D" w:rsidRPr="001E36ED">
        <w:rPr>
          <w:b w:val="0"/>
          <w:i w:val="0"/>
          <w:color w:val="000000" w:themeColor="text1"/>
          <w:szCs w:val="24"/>
          <w:u w:val="none"/>
        </w:rPr>
        <w:t>;</w:t>
      </w:r>
    </w:p>
    <w:p w:rsidR="00923B60" w:rsidRPr="001E36ED" w:rsidRDefault="001E36E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>22 обращения</w:t>
      </w:r>
      <w:r w:rsidR="00C964D9" w:rsidRPr="001E36ED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Pr="001E36ED">
        <w:rPr>
          <w:b w:val="0"/>
          <w:i w:val="0"/>
          <w:color w:val="000000" w:themeColor="text1"/>
          <w:szCs w:val="24"/>
          <w:u w:val="none"/>
        </w:rPr>
        <w:t>1,5</w:t>
      </w:r>
      <w:r w:rsidR="00BF430D" w:rsidRPr="001E36ED">
        <w:rPr>
          <w:b w:val="0"/>
          <w:i w:val="0"/>
          <w:color w:val="000000" w:themeColor="text1"/>
          <w:szCs w:val="24"/>
          <w:u w:val="none"/>
        </w:rPr>
        <w:t>%) – «не поддержано»</w:t>
      </w:r>
      <w:r w:rsidR="0038577A" w:rsidRPr="001E36ED">
        <w:rPr>
          <w:b w:val="0"/>
          <w:i w:val="0"/>
          <w:color w:val="000000" w:themeColor="text1"/>
          <w:szCs w:val="24"/>
          <w:u w:val="none"/>
        </w:rPr>
        <w:t>.</w:t>
      </w:r>
    </w:p>
    <w:p w:rsidR="009D686D" w:rsidRPr="001E36ED" w:rsidRDefault="00923B60" w:rsidP="002678A8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1E36ED">
        <w:rPr>
          <w:b w:val="0"/>
          <w:i w:val="0"/>
          <w:color w:val="000000" w:themeColor="text1"/>
          <w:szCs w:val="24"/>
          <w:u w:val="none"/>
        </w:rPr>
        <w:t>Расс</w:t>
      </w:r>
      <w:r w:rsidR="00BF6234" w:rsidRPr="001E36ED">
        <w:rPr>
          <w:b w:val="0"/>
          <w:i w:val="0"/>
          <w:color w:val="000000" w:themeColor="text1"/>
          <w:szCs w:val="24"/>
          <w:u w:val="none"/>
        </w:rPr>
        <w:t xml:space="preserve">мотрено с выездом на место  - </w:t>
      </w:r>
      <w:r w:rsidR="001E36ED" w:rsidRPr="001E36ED">
        <w:rPr>
          <w:b w:val="0"/>
          <w:i w:val="0"/>
          <w:color w:val="000000" w:themeColor="text1"/>
          <w:szCs w:val="24"/>
          <w:u w:val="none"/>
        </w:rPr>
        <w:t>166</w:t>
      </w:r>
      <w:r w:rsidRPr="001E36ED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5934EE" w:rsidRPr="001E36ED">
        <w:rPr>
          <w:b w:val="0"/>
          <w:i w:val="0"/>
          <w:color w:val="000000" w:themeColor="text1"/>
          <w:szCs w:val="24"/>
          <w:u w:val="none"/>
        </w:rPr>
        <w:t>о</w:t>
      </w:r>
      <w:r w:rsidR="002B7210" w:rsidRPr="001E36ED">
        <w:rPr>
          <w:b w:val="0"/>
          <w:i w:val="0"/>
          <w:color w:val="000000" w:themeColor="text1"/>
          <w:szCs w:val="24"/>
          <w:u w:val="none"/>
        </w:rPr>
        <w:t>бращений</w:t>
      </w:r>
      <w:r w:rsidR="00BF430D" w:rsidRPr="001E36ED">
        <w:rPr>
          <w:b w:val="0"/>
          <w:i w:val="0"/>
          <w:color w:val="000000" w:themeColor="text1"/>
          <w:szCs w:val="24"/>
          <w:u w:val="none"/>
        </w:rPr>
        <w:t>.</w:t>
      </w:r>
    </w:p>
    <w:p w:rsidR="00B83A18" w:rsidRPr="00C13FAB" w:rsidRDefault="00B83A18" w:rsidP="002678A8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</w:p>
    <w:p w:rsidR="002A0A5C" w:rsidRPr="001E36ED" w:rsidRDefault="002A0A5C" w:rsidP="00B67EE5">
      <w:pPr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отчетном периоде руководителями администрации проведено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15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личных приемов граждан, принято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20</w:t>
      </w:r>
      <w:r w:rsidR="00B83A18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человек</w:t>
      </w:r>
      <w:r w:rsidR="00F51D04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1E36ED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(+ 4</w:t>
      </w:r>
      <w:r w:rsidR="00B83A18"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коллективным обращениям)</w:t>
      </w:r>
      <w:r w:rsidRPr="001E36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W w:w="83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3827"/>
      </w:tblGrid>
      <w:tr w:rsidR="00B83A18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C21707" w:rsidRDefault="00B83A18" w:rsidP="00F974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Глава администрации </w:t>
            </w:r>
          </w:p>
          <w:p w:rsidR="00B83A18" w:rsidRPr="00C21707" w:rsidRDefault="00B83A18" w:rsidP="00F974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Гордей Н.Н.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1E36ED" w:rsidRDefault="001E36ED" w:rsidP="00F974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5/6 человек (+ 1</w:t>
            </w:r>
            <w:r w:rsidR="00B83A18"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</w:t>
            </w:r>
            <w:proofErr w:type="spellStart"/>
            <w:r w:rsidR="00B83A18"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="00B83A18"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  <w:tr w:rsidR="001E36ED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ED" w:rsidRPr="001E36ED" w:rsidRDefault="001E36ED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Зайцев С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ED" w:rsidRPr="005D214E" w:rsidRDefault="001E36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(+ 2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  <w:tr w:rsidR="00B83A18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18" w:rsidRPr="00C21707" w:rsidRDefault="00B83A18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B83A18" w:rsidRPr="00C21707" w:rsidRDefault="00B83A18" w:rsidP="0096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 Ю.С.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534680" w:rsidRDefault="005D214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D2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 человек</w:t>
            </w:r>
            <w:r w:rsidR="00B83A18" w:rsidRPr="005D2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83A18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C21707" w:rsidRDefault="00B83A18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B83A18" w:rsidRPr="00C21707" w:rsidRDefault="00B83A18" w:rsidP="0096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Нилова  С.В.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18" w:rsidRPr="00534680" w:rsidRDefault="001E36ED" w:rsidP="002A0A5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2/2 человека</w:t>
            </w:r>
          </w:p>
        </w:tc>
      </w:tr>
      <w:tr w:rsidR="00B83A18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18" w:rsidRPr="00C21707" w:rsidRDefault="00B83A18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B83A18" w:rsidRPr="00C21707" w:rsidRDefault="00B83A18" w:rsidP="0096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Бескостая</w:t>
            </w:r>
            <w:proofErr w:type="spellEnd"/>
            <w:r w:rsidRPr="00C21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Е.Ю.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534680" w:rsidRDefault="001E36E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83A18"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83A18"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 </w:t>
            </w:r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(+ 1  по </w:t>
            </w:r>
            <w:proofErr w:type="spellStart"/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Pr="001E3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  <w:tr w:rsidR="00B83A18" w:rsidRPr="00004673" w:rsidTr="00B67EE5"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C21707" w:rsidRDefault="00B83A18" w:rsidP="0096264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17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534680" w:rsidRDefault="001E36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B83A18"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приемов/</w:t>
            </w:r>
            <w:r w:rsidR="00B83A18" w:rsidRPr="001E36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B83A18"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человек</w:t>
            </w:r>
            <w:r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(+4</w:t>
            </w:r>
            <w:r w:rsidR="00B76C09"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="00B76C09"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="00B76C09" w:rsidRPr="001E36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</w:tbl>
    <w:p w:rsidR="00041618" w:rsidRPr="00004673" w:rsidRDefault="00041618" w:rsidP="00EF49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010DB" w:rsidRDefault="001010DB" w:rsidP="001010D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 отчетный период организован и проведен 1 личный выездной прием граждан во внутригородском муниципальном образовании Колпинского района Санкт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  пос. Понтонный: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02.02.2026 прием главы администрации Гордея  Н.Н. (принят 1 человек).</w:t>
      </w:r>
    </w:p>
    <w:p w:rsidR="00004D46" w:rsidRPr="00004D46" w:rsidRDefault="00004D46" w:rsidP="00004D46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36ED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отчетов глав муниципальных образований Колпинского района Санкт</w:t>
      </w:r>
      <w:r w:rsidRPr="001E36ED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Петербурга организованы и проведены личные приемы граждан руководителями структурных подразделений администрации Колпинского района Санкт-Петербурга. В ходе данных приемов принято </w:t>
      </w:r>
      <w:r w:rsidR="001E36ED" w:rsidRPr="001E36ED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1E36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граждан. Поступившие обращения приняты к рассмотрению, заявителям подготовлены и направлены письменные </w:t>
      </w:r>
      <w:r w:rsidRPr="00004D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ответы по существу поставленных вопросов. </w:t>
      </w:r>
    </w:p>
    <w:p w:rsidR="00004D46" w:rsidRPr="00004D46" w:rsidRDefault="00004D46" w:rsidP="00004D46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6B87" w:rsidRPr="00534680" w:rsidRDefault="00426B87" w:rsidP="00426B87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3CF8" w:rsidRPr="00C21707" w:rsidRDefault="00B15245" w:rsidP="00D546D9">
      <w:pPr>
        <w:spacing w:after="0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17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Основная тематика устных обращений, поступивших в ходе личных приемов граждан: </w:t>
      </w:r>
    </w:p>
    <w:p w:rsidR="00963D21" w:rsidRPr="00B46A1E" w:rsidRDefault="00963D21" w:rsidP="00D546D9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Коммунально-бытовое обслуживание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(вопросы содержания  общего  имущества;</w:t>
      </w:r>
    </w:p>
    <w:p w:rsidR="003B266A" w:rsidRPr="00B46A1E" w:rsidRDefault="00963D21" w:rsidP="00D546D9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работы управляющих компаний, осуществляющих управление многоквартирными домами; вопросы эксплуатации и ремонта жилищного фонда; перепланировки; оплаты жилищно-ко</w:t>
      </w:r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ммунальных услуг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46A1E" w:rsidRPr="00B46A1E" w:rsidRDefault="00B46A1E" w:rsidP="00B46A1E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2.Благоустройство территорий 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(благоустройство </w:t>
      </w:r>
      <w:proofErr w:type="spellStart"/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внутридворовых</w:t>
      </w:r>
      <w:proofErr w:type="spellEnd"/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территорий, освещение);  </w:t>
      </w:r>
    </w:p>
    <w:p w:rsidR="003B266A" w:rsidRDefault="00B46A1E" w:rsidP="00D546D9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B266A" w:rsidRPr="00B4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060EF" w:rsidRPr="00B4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Вопросы социальной сферы </w:t>
      </w:r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(образования (права и обязанности родителей и детей; </w:t>
      </w:r>
      <w:r w:rsidR="00AA3CF8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поступление или перевод в образовательные учреждения</w:t>
      </w:r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546D9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Start"/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изической культуры и спорта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3CF8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социальной защиты населения;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трудоустройства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здравоохранения (качество оказания медицинской помощи, работа сотрудников медицинских учреждений,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лекарственное обеспечение)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60EF"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46A1E" w:rsidRPr="00B46A1E" w:rsidRDefault="00B46A1E" w:rsidP="00D546D9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4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единичном случае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жилищные вопросы, вопросы патриотического воспитания, строительства и землепользования</w:t>
      </w:r>
      <w:r w:rsidRPr="00B4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15245" w:rsidRPr="00C13FAB" w:rsidRDefault="00E06B59" w:rsidP="00D546D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15245"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По всем устным обращениям гражданам даны подробные письменные, либо устные, с согласия заявителей, разъяснения.</w:t>
      </w:r>
    </w:p>
    <w:p w:rsidR="003E0F22" w:rsidRPr="00004673" w:rsidRDefault="003E0F22" w:rsidP="003E0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C36E9B" w:rsidRPr="00C13FAB" w:rsidRDefault="00C36E9B" w:rsidP="004D7D31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 (по уменьшению %):</w:t>
      </w:r>
    </w:p>
    <w:p w:rsidR="00D8470C" w:rsidRPr="004D7C08" w:rsidRDefault="00B46A1E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46A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жилищно-коммунальная сфера – 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438 (31,3</w:t>
      </w:r>
      <w:r w:rsidR="00D8470C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A42836" w:rsidRPr="004D7C08" w:rsidRDefault="00B46A1E" w:rsidP="00A42836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экономика – 363</w:t>
      </w:r>
      <w:r w:rsidR="00A42836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(2</w:t>
      </w:r>
      <w:r w:rsidR="004D7C08"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6</w:t>
      </w:r>
      <w:r w:rsidR="00A42836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073481" w:rsidRPr="004D7C08" w:rsidRDefault="00B46A1E" w:rsidP="00073481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социальная сфера – 353</w:t>
      </w:r>
      <w:r w:rsidR="00A55DD4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(25,</w:t>
      </w:r>
      <w:r w:rsidR="004D7C08"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</w:t>
      </w:r>
      <w:r w:rsidR="00073481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C36E9B" w:rsidRPr="004D7C08" w:rsidRDefault="00C36E9B" w:rsidP="004D7D31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государство, общество, политика – </w:t>
      </w:r>
      <w:r w:rsidR="00B46A1E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192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</w:t>
      </w:r>
      <w:r w:rsidR="00B46A1E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13,7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847AC0" w:rsidRPr="004D7C08" w:rsidRDefault="00C36E9B" w:rsidP="00426B8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оборона, безопасность, законность – </w:t>
      </w:r>
      <w:r w:rsidR="00B46A1E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52</w:t>
      </w:r>
      <w:r w:rsidR="00703EEE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B46A1E"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3,7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%).</w:t>
      </w:r>
    </w:p>
    <w:p w:rsidR="00EF4994" w:rsidRPr="00534680" w:rsidRDefault="00EF4994" w:rsidP="00EF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D8470C" w:rsidRPr="004D7C08" w:rsidRDefault="00D8470C" w:rsidP="00D8470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D7C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Жилищно-коммунальная сфера</w:t>
      </w:r>
      <w:r w:rsidRPr="004D7C0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</w:p>
    <w:p w:rsidR="00D8470C" w:rsidRPr="00F61291" w:rsidRDefault="00D8470C" w:rsidP="00D8470C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    В отчетном периоде сохранили свою актуальность обращения по вопросам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отнесенным к тематикам «Коммунальное хозяйство» </w:t>
      </w:r>
      <w:r w:rsidR="00F61291">
        <w:rPr>
          <w:rFonts w:ascii="Times New Roman" w:hAnsi="Times New Roman" w:cs="Times New Roman"/>
          <w:color w:val="000000" w:themeColor="text1"/>
          <w:sz w:val="24"/>
          <w:szCs w:val="24"/>
        </w:rPr>
        <w:t>(377</w:t>
      </w:r>
      <w:r w:rsidR="006C63C8"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</w:t>
      </w:r>
      <w:r w:rsidR="00F61291">
        <w:rPr>
          <w:rFonts w:ascii="Times New Roman" w:hAnsi="Times New Roman" w:cs="Times New Roman"/>
          <w:color w:val="000000" w:themeColor="text1"/>
          <w:sz w:val="24"/>
          <w:szCs w:val="24"/>
        </w:rPr>
        <w:t>6,1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%)) и 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«Обеспечение граждан жилищем, пользование жилищным фондом, социальные гарантии в жилищной сфере» (</w:t>
      </w:r>
      <w:r w:rsidR="00F61291">
        <w:rPr>
          <w:rFonts w:ascii="Times New Roman" w:hAnsi="Times New Roman" w:cs="Times New Roman"/>
          <w:color w:val="000000" w:themeColor="text1"/>
          <w:sz w:val="24"/>
          <w:szCs w:val="24"/>
        </w:rPr>
        <w:t>36 (8,2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%)).</w:t>
      </w:r>
    </w:p>
    <w:p w:rsidR="00D8470C" w:rsidRPr="00F61291" w:rsidRDefault="00D8470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сфере </w:t>
      </w:r>
      <w:r w:rsidRPr="00F61291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коммунального хозяйства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определены следующие вопросы, представляющие для заявителей повышенный интерес:</w:t>
      </w:r>
    </w:p>
    <w:p w:rsidR="002646CD" w:rsidRPr="00F61291" w:rsidRDefault="002646CD" w:rsidP="002646C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работа управляющих организаций, товариществ собственников жилья и иных форм управления собственностью, предоставление услуг в условиях рынка (коммунальные услуги ненадлежащего качества, перебои в водо-, тепло-, электроснабжении, водоотведении и </w:t>
      </w:r>
      <w:proofErr w:type="spellStart"/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канализовании</w:t>
      </w:r>
      <w:proofErr w:type="spellEnd"/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 – </w:t>
      </w:r>
      <w:r w:rsidR="00F61291">
        <w:rPr>
          <w:rFonts w:ascii="Times New Roman" w:hAnsi="Times New Roman" w:cs="Times New Roman"/>
          <w:color w:val="000000" w:themeColor="text1"/>
          <w:sz w:val="24"/>
          <w:szCs w:val="24"/>
        </w:rPr>
        <w:t>175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вопросов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8470C" w:rsidRPr="00F61291" w:rsidRDefault="00D8470C" w:rsidP="00D8470C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содержание общего имущества многоквартирных домов (канализация, вентиляция, кровля, ограждающие конструкции, инженерное оборудование, места общего пользования, придомовая территория), а также вопросы капитального ремонта общего имущества </w:t>
      </w:r>
      <w:r w:rsidR="00F61291"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– 140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3C8"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ов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E25056" w:rsidRPr="00F61291" w:rsidRDefault="00E25056" w:rsidP="00E25056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оплата жилищно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коммунальных услуг (ЖКХ), взносов в Фонд капитального ремонта </w:t>
      </w:r>
      <w:r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(платы за пользование общим имуществом  и за предоставленные коммунальные услуги; несогласия граждан с начислениями, завышением тарифов) 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– </w:t>
      </w:r>
      <w:r w:rsidR="00F61291"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вопросов;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8470C" w:rsidRPr="00F61291" w:rsidRDefault="00D8470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с твердыми коммунальными отходами</w:t>
      </w:r>
      <w:r w:rsidRPr="00F6129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несанкционированных свалок на территории района</w:t>
      </w:r>
      <w:r w:rsidR="00F61291"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13</w:t>
      </w:r>
      <w:r w:rsidR="00E25056"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вопросов.</w:t>
      </w:r>
      <w:r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D8470C" w:rsidRPr="00F61291" w:rsidRDefault="00D8470C" w:rsidP="00D8470C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В целях формирования на территории Колпинского района благоприятной экологической обстановки, специалистами по экологии на постоянной основе проводятся рейды по объезду территории района, организуются выездные плановые проверки в составе рабочих групп, проводятся визуальные обследования, составляются акты осмотра. Для более качественного решения вопросов данной сферы деятельности обеспечено тесное взаимодействие администрации Колпинского района с вышестоящими органами исполнительной власти Санкт</w:t>
      </w:r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Петербурга, ОМВД России по </w:t>
      </w:r>
      <w:proofErr w:type="spellStart"/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F61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организациями и учреждениями района и Ленинградской области. </w:t>
      </w:r>
    </w:p>
    <w:p w:rsidR="00F61291" w:rsidRDefault="00D8470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Обращения жителей по вопросам содержания общего имущества многоквартирного дома, начисления платы за пользование общим имуществом  и коммунальными услугами направлены в управляющие компании для устранения недостатков. Сотрудниками администрации, в целях проверки исполнения поручений, еженедельно осуществляются выезды по адресам, указанным в обращениях, с привлечением заявителей.</w:t>
      </w:r>
    </w:p>
    <w:p w:rsidR="00583562" w:rsidRDefault="00F61291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отчетном периоде (начиная с 05</w:t>
      </w:r>
      <w:r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.02.2026)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администрацию поступило значительное количество обращений</w:t>
      </w:r>
      <w:r w:rsidR="00D8470C" w:rsidRPr="00F612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3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(43) от граждан на плохое качество горячего водоснабжения в г</w:t>
      </w:r>
      <w:r w:rsidR="00583562" w:rsidRPr="00583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83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Колпино</w:t>
      </w:r>
      <w:r w:rsidR="00583562" w:rsidRPr="005835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2D2D2D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А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дминистрацией района в оперативном порядке были организованы совместные выходы с представителями управляющих компаний и </w:t>
      </w:r>
      <w:proofErr w:type="spellStart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ресурсоснабжающих</w:t>
      </w:r>
      <w:proofErr w:type="spellEnd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организаций в многоквартирные дома с целью промывки инженерных сетей, а также проведения осмотра внутридомового инженерного 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оборудования, отбора проб воды. 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Помимо этого </w:t>
      </w:r>
      <w:proofErr w:type="spellStart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ресурсоснабжающими</w:t>
      </w:r>
      <w:proofErr w:type="spellEnd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организациями были проведены проверки состояния внутриквартальных инженерных сетей.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2D2D2D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12.02.2026 в администрации было проведено вне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очередное заседание районной межведомственной комиссии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 w:rsidR="00306ECA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(далее – МВК) 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по подготовке и проведению отопительного сезона. В ходе заседания были подведены итоги проделанной работы, а также </w:t>
      </w:r>
      <w:proofErr w:type="spellStart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ресурсоснабжающим</w:t>
      </w:r>
      <w:proofErr w:type="spellEnd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организациям было поручено усилить </w:t>
      </w:r>
      <w:proofErr w:type="gramStart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контроль за</w:t>
      </w:r>
      <w:proofErr w:type="gramEnd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состоянием внутриквартальных инженерных сетей, а управляющим компаниям за состоянием внутридомовых инженерных сетей. Помимо этого осуществить постоянный </w:t>
      </w:r>
      <w:proofErr w:type="gramStart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контроль за</w:t>
      </w:r>
      <w:proofErr w:type="gramEnd"/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ходом проведения необходимых мероприятий по нормализации качества горячего водоснабжения в Колпинском районе.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Силами АО «ТЭК СПб» были организованы следующие мероприятия: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филиалом теплов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ых сетей с 11.02.2026 проводились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мероприятия по промывке трубопроводов сетевой воды при помощи спускных устройств с обратного трубопровода 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в дренаж. Промывка проводилась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на основании заявки от 11.02.2026 № 143172 во внутренней программе АО «ТЭК СПб»;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отобраны пробы по выборочным адресам от 12.02, 13.02 и 16.02.2026;</w:t>
      </w:r>
    </w:p>
    <w:p w:rsidR="00583562" w:rsidRDefault="00583562" w:rsidP="005835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внепланово отобраны пробы в контрольных точках.</w:t>
      </w:r>
    </w:p>
    <w:p w:rsidR="00306ECA" w:rsidRDefault="00583562" w:rsidP="00306EC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На данный момент качество воды в норме.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По имеющейся в администрации района информации после проведен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ия выше</w:t>
      </w:r>
      <w:r w:rsidR="006006AD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обозначенных мероприятий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качество горячего водоснабжения нормализовалось и соответствует установленным законодательством Р</w:t>
      </w:r>
      <w:r w:rsidR="00306ECA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оссийской 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Ф</w:t>
      </w:r>
      <w:r w:rsidR="00306ECA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едерации</w:t>
      </w:r>
      <w:r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нормам.</w:t>
      </w:r>
    </w:p>
    <w:p w:rsidR="00D546D9" w:rsidRPr="00306ECA" w:rsidRDefault="00306ECA" w:rsidP="00306EC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Также на очередном </w:t>
      </w:r>
      <w:r w:rsidR="00583562"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заседании </w:t>
      </w:r>
      <w:proofErr w:type="gramStart"/>
      <w:r w:rsidR="00583562"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>районной</w:t>
      </w:r>
      <w:proofErr w:type="gramEnd"/>
      <w:r w:rsidR="00583562" w:rsidRPr="00A8575F">
        <w:rPr>
          <w:rFonts w:ascii="Times New Roman" w:hAnsi="Times New Roman" w:cs="Times New Roman"/>
          <w:color w:val="2D2D2D"/>
          <w:sz w:val="24"/>
          <w:szCs w:val="24"/>
          <w:lang w:eastAsia="ru-RU"/>
        </w:rPr>
        <w:t xml:space="preserve"> МВК планируется рассмотреть вопросы о предупреждении подобных ситуаций.</w:t>
      </w:r>
    </w:p>
    <w:p w:rsidR="00D8470C" w:rsidRPr="00306ECA" w:rsidRDefault="00D8470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Актуальными остаются вопросы, касающиеся: </w:t>
      </w:r>
    </w:p>
    <w:p w:rsidR="00D8470C" w:rsidRPr="00306ECA" w:rsidRDefault="00D8470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EC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правил пользования жилыми помещениями (перепланировки, реконструкции, переоборудование, использование не по назначению). Это вопросы,</w:t>
      </w:r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относящиеся к компетенции Межведомственной комиссии при администрации Колпинского района Санкт</w:t>
      </w:r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  <w:t>Петербурга (далее - Комиссия)</w:t>
      </w:r>
      <w:r w:rsidRPr="00306EC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Документы, предоставляемые заявителями, рассмотрены на заседаниях Комиссии; заявителям направлены ответы с соответствующими разъяснениями.</w:t>
      </w:r>
    </w:p>
    <w:p w:rsidR="00D8470C" w:rsidRPr="00306ECA" w:rsidRDefault="00D8470C" w:rsidP="00D8470C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Pr="00306E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амены газовых, электрических плит и водонагревательных колонок, устройство внутренней системы газоснабжения (газификация частного сектора).</w:t>
      </w:r>
    </w:p>
    <w:p w:rsidR="00D8470C" w:rsidRPr="00306ECA" w:rsidRDefault="00D8470C" w:rsidP="00D8470C">
      <w:pPr>
        <w:widowControl w:val="0"/>
        <w:tabs>
          <w:tab w:val="left" w:pos="-2127"/>
        </w:tabs>
        <w:adjustRightInd w:val="0"/>
        <w:spacing w:after="0" w:line="240" w:lineRule="auto"/>
        <w:ind w:left="-284" w:firstLine="568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Администрацией совместно с СПб  ГКУ  «Жилищное агентство Колпинского района» и управляющими компаниями Колпинского района Санкт-Петербурга организованы выборочные комиссионные проверки с целью подтверждения фактов выполненных работ по текущему ремонту жилищного фонда, а также по обращениям граждан на неудовлетворительное содержание жилищного фонда. </w:t>
      </w:r>
    </w:p>
    <w:p w:rsidR="00D81279" w:rsidRPr="00306ECA" w:rsidRDefault="002646CD" w:rsidP="00D8127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прохождением</w:t>
      </w:r>
      <w:r w:rsidR="00D81279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отопительного периода граждане обращались с вопросами плохого качества отопления</w:t>
      </w:r>
      <w:r w:rsidR="00306ECA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(35</w:t>
      </w: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81279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. Данные обращения направлялись на рассмотрение в управляющие компании  для устранения недостатков и нормализации теплоснабжения.</w:t>
      </w:r>
    </w:p>
    <w:p w:rsidR="00D8470C" w:rsidRPr="001D1AE5" w:rsidRDefault="00D8470C" w:rsidP="00D8470C">
      <w:pPr>
        <w:tabs>
          <w:tab w:val="left" w:pos="-2127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отче</w:t>
      </w:r>
      <w:r w:rsidR="00D81279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тный период начальником отдела </w:t>
      </w:r>
      <w:r w:rsidR="00170A72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районного хозяйства проведено </w:t>
      </w:r>
      <w:r w:rsidR="001D1AE5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="00170A72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D1AE5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</w:t>
      </w:r>
      <w:r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</w:t>
      </w:r>
      <w:r w:rsidR="00170A72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принято </w:t>
      </w:r>
      <w:r w:rsidR="001D1AE5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</w:t>
      </w:r>
      <w:r w:rsidR="00D81279"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Pr="001D1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8470C" w:rsidRPr="00306ECA" w:rsidRDefault="00D8470C" w:rsidP="00D8470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EC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При анализе обращений, включающих вопросы тематики «</w:t>
      </w:r>
      <w:r w:rsidRPr="00306ECA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Обеспечение граждан жилищем, пользование жилищным фондом, социальные гарантии в жилищной сфере»</w:t>
      </w: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, можно выделить ряд основных, наиболее волнующих граждан. Это, прежде всего:</w:t>
      </w:r>
    </w:p>
    <w:p w:rsidR="00D8470C" w:rsidRPr="00306ECA" w:rsidRDefault="00D8470C" w:rsidP="00D847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сроки предоставления жилой площади очередникам;</w:t>
      </w:r>
    </w:p>
    <w:p w:rsidR="00D8470C" w:rsidRPr="00306ECA" w:rsidRDefault="00D8470C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договора социального найма;</w:t>
      </w:r>
    </w:p>
    <w:p w:rsidR="00405664" w:rsidRPr="00306ECA" w:rsidRDefault="00405664" w:rsidP="0040566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расселение коммунальных квартир;</w:t>
      </w:r>
    </w:p>
    <w:p w:rsidR="00BC5C20" w:rsidRPr="00306ECA" w:rsidRDefault="00BC5C20" w:rsidP="00BC5C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субсидии;</w:t>
      </w:r>
    </w:p>
    <w:p w:rsidR="00D8470C" w:rsidRPr="00306ECA" w:rsidRDefault="00D8470C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земельного участка многодетным семьям;</w:t>
      </w:r>
    </w:p>
    <w:p w:rsidR="00D8470C" w:rsidRPr="00306ECA" w:rsidRDefault="00D8470C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жилой площади в домах системы социального назначения;</w:t>
      </w:r>
    </w:p>
    <w:p w:rsidR="00D8470C" w:rsidRPr="00306ECA" w:rsidRDefault="00D8470C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постановка на учет в качестве нуждающихся в жилых помещениях;</w:t>
      </w:r>
      <w:proofErr w:type="gramEnd"/>
    </w:p>
    <w:p w:rsidR="00BC5C20" w:rsidRPr="00306ECA" w:rsidRDefault="00D8470C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освободившихся жилых помещений</w:t>
      </w:r>
      <w:r w:rsidR="00BC5C20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8470C" w:rsidRPr="00306ECA" w:rsidRDefault="00BC5C20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спец</w:t>
      </w:r>
      <w:r w:rsidR="00D8470C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 фонда лицам БОМЖ;</w:t>
      </w:r>
    </w:p>
    <w:p w:rsidR="00BC5C20" w:rsidRPr="00306ECA" w:rsidRDefault="00BC5C20" w:rsidP="00D8470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обеспечение предметами первой необходимости детей-сирот. </w:t>
      </w:r>
    </w:p>
    <w:p w:rsidR="00D8470C" w:rsidRPr="00306ECA" w:rsidRDefault="00D8470C" w:rsidP="00D8470C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По всем поступившим обращениям заявителям подготовлены письменные ответы с соответствующими разъяснениями (либо даны устные разъяснения) на основании действующего законодательства.</w:t>
      </w:r>
    </w:p>
    <w:p w:rsidR="00D8470C" w:rsidRPr="00306ECA" w:rsidRDefault="00D8470C" w:rsidP="00D8470C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Значительное количество обращений граждан (более 50%) поступают по вопросу улучшения жилищных условий </w:t>
      </w:r>
      <w:r w:rsidR="00306ECA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>(в отчетном периоде поступило 26</w:t>
      </w:r>
      <w:r w:rsidR="00D81279"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обращений</w:t>
      </w:r>
      <w:r w:rsidRPr="00306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том числе обеспечение жильем инвалидов и семей, имеющих детей-инвалидов, ветеранов, детей-сирот и детей, оставшихся без попечения родителей. </w:t>
      </w:r>
    </w:p>
    <w:p w:rsidR="00D8470C" w:rsidRPr="00933DF0" w:rsidRDefault="00D8470C" w:rsidP="00D8470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отчетный период начальником жилищного отдела проведено </w:t>
      </w:r>
      <w:r w:rsidR="00405664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5664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приема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граждан, принято на устном приеме - </w:t>
      </w:r>
      <w:r w:rsidR="00933DF0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54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405664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Непосредственно в жилищный отдел поступило </w:t>
      </w:r>
      <w:r w:rsidR="00933DF0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1093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33DF0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обращения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3191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граждан. Из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405664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поступивших обращений: </w:t>
      </w:r>
      <w:r w:rsidR="00933DF0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рассмотрены</w:t>
      </w:r>
      <w:proofErr w:type="gramEnd"/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досрочно; по </w:t>
      </w:r>
      <w:r w:rsidR="00933DF0"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902</w:t>
      </w:r>
      <w:r w:rsidRPr="00933D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обращениям принято положительное решение.</w:t>
      </w:r>
    </w:p>
    <w:p w:rsidR="00D8470C" w:rsidRPr="00037A26" w:rsidRDefault="00D8470C" w:rsidP="00D8470C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Анализируя тематику обращений </w:t>
      </w: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 по жилищным вопросам </w:t>
      </w: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>за отчетный период, в  с</w:t>
      </w:r>
      <w:r w:rsidR="00037A26"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>равнении с 1 кварталом 2025</w:t>
      </w: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можно сказать, </w:t>
      </w: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характер обращений существенных изменений не претерпел.</w:t>
      </w: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>По-прежнему вопросы тематик раздела «Жилище» остаются одними из наиболее актуальных у населения района.</w:t>
      </w:r>
      <w:proofErr w:type="gramEnd"/>
    </w:p>
    <w:p w:rsidR="00D8470C" w:rsidRPr="00534680" w:rsidRDefault="00D8470C" w:rsidP="00D84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72352" w:rsidRPr="00037A26" w:rsidRDefault="00472352" w:rsidP="00472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7A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Экономика</w:t>
      </w:r>
    </w:p>
    <w:p w:rsidR="00472352" w:rsidRPr="00037A26" w:rsidRDefault="00472352" w:rsidP="0047235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отчетном периоде тематика обращений граждан в указанном разделе оставалась традиционной. </w:t>
      </w:r>
    </w:p>
    <w:p w:rsidR="00EF4994" w:rsidRPr="00037A26" w:rsidRDefault="00472352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Приоритетными были вопросы, связанные с темами «Х</w:t>
      </w:r>
      <w:r w:rsidR="001C2362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озяйственная деятельность» </w:t>
      </w:r>
      <w:r w:rsidR="00037A2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(305 (84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 от общего количества обращений в данном разделе)</w:t>
      </w:r>
      <w:r w:rsidR="002678A8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и «Природные ресурсы и охрана</w:t>
      </w:r>
      <w:r w:rsid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окружающей природной среды» (29</w:t>
      </w:r>
      <w:r w:rsidR="00E76892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</w:t>
      </w:r>
      <w:r w:rsid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8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 от общего количества обращений в данном разделе</w:t>
      </w:r>
      <w:r w:rsidR="002678A8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</w:t>
      </w:r>
    </w:p>
    <w:p w:rsidR="00D546D9" w:rsidRPr="00037A26" w:rsidRDefault="00E76892" w:rsidP="00037A26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разделе «Хозяйственная деятельность» о</w:t>
      </w:r>
      <w:r w:rsidR="00472352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собо актуальными 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</w:t>
      </w:r>
      <w:r w:rsidR="007C6AC4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ыли вопросы, относящиеся </w:t>
      </w:r>
      <w:r w:rsidR="00621E51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 теме </w:t>
      </w:r>
      <w:r w:rsidRPr="00037A2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 xml:space="preserve">«Градостроительство </w:t>
      </w:r>
      <w:r w:rsidR="00472352" w:rsidRPr="00037A2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и архитектура»</w:t>
      </w:r>
      <w:r w:rsid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(198</w:t>
      </w:r>
      <w:r w:rsidR="00472352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). </w:t>
      </w:r>
    </w:p>
    <w:p w:rsidR="00472352" w:rsidRPr="00037A26" w:rsidRDefault="00472352" w:rsidP="0047235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большей степени граждане интересовались:</w:t>
      </w:r>
    </w:p>
    <w:p w:rsidR="00621E51" w:rsidRPr="00037A26" w:rsidRDefault="00037A26" w:rsidP="00621E51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комплексным благоустройством (82 вопроса</w:t>
      </w:r>
      <w:r w:rsidR="00621E51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), включая вопросы уличного освещения, озеленения,  организации условий и мест для детского отдыха и досуга (детских и спортивных площадок), организации выгула собак, парковок автотранспорта вне организованных автостоянок; </w:t>
      </w:r>
    </w:p>
    <w:p w:rsidR="00037A26" w:rsidRPr="00037A26" w:rsidRDefault="00037A26" w:rsidP="00037A26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уборкой снега, опавших листьев, мусора и посторонних предметов (78 вопросов);</w:t>
      </w:r>
    </w:p>
    <w:p w:rsidR="001C2362" w:rsidRPr="00037A26" w:rsidRDefault="001C2362" w:rsidP="001C23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благоустройством и ремонтом подъездных </w:t>
      </w:r>
      <w:r w:rsidR="00037A2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дорог, в том числе тротуаров (22 вопроса).</w:t>
      </w:r>
    </w:p>
    <w:p w:rsidR="00472352" w:rsidRPr="00037A26" w:rsidRDefault="00472352" w:rsidP="00472352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t>С 01.01.2023 уборка земель общего пользования возложена на Санкт-Петербургское государственное казенное учреждение «Жилищное агентство Колпинского района Санкт</w:t>
      </w:r>
      <w:r w:rsidRPr="00037A26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Петербурга» (далее – СПб ГКУ «Жилищное агентство Колпинского района»). </w:t>
      </w:r>
    </w:p>
    <w:p w:rsidR="00472352" w:rsidRPr="00425578" w:rsidRDefault="00DE2956" w:rsidP="00472352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25578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квартале 2026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сотрудниками администрации осуществлены выездные проверки контроля выполнения адресных программ </w:t>
      </w:r>
      <w:r w:rsidR="00472352" w:rsidRPr="0042557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уборки и санитарной очистки территорий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72352" w:rsidRPr="00425578" w:rsidRDefault="00472352" w:rsidP="00472352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объездов территории района СПб ГКУ «Жилищное агентство Колпинского района» выписано </w:t>
      </w:r>
      <w:r w:rsidR="00425578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26B87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предписаний</w:t>
      </w:r>
      <w:r w:rsidR="00FF696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устранении замечаний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472352" w:rsidRPr="00425578" w:rsidRDefault="00425578" w:rsidP="00472352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ВМО г. Колпино - 9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72352" w:rsidRPr="00425578" w:rsidRDefault="00425578" w:rsidP="00472352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ВМО пос. Металлострой - 6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25578" w:rsidRPr="00425578" w:rsidRDefault="00FF6962" w:rsidP="00472352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ВМО пос.</w:t>
      </w:r>
      <w:r w:rsidR="00B467ED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Пон</w:t>
      </w:r>
      <w:r w:rsidR="00170A7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тонный - 1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72352" w:rsidRPr="00425578" w:rsidRDefault="00425578" w:rsidP="00472352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ВМО пос. Саперный – 1</w:t>
      </w:r>
      <w:r w:rsidRPr="001D1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72352" w:rsidRPr="00425578" w:rsidRDefault="00425578" w:rsidP="0042557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ВМО пос. Петро-Славянка - </w:t>
      </w:r>
      <w:r w:rsidRPr="001D1AE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7235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72352" w:rsidRPr="00425578" w:rsidRDefault="00472352" w:rsidP="00472352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выданные предписания исполнены в полном объеме в установленные сроки. </w:t>
      </w:r>
    </w:p>
    <w:p w:rsidR="00472352" w:rsidRPr="00425578" w:rsidRDefault="00472352" w:rsidP="00472352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полномочий по организации </w:t>
      </w:r>
      <w:proofErr w:type="gramStart"/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вывоза</w:t>
      </w:r>
      <w:proofErr w:type="gramEnd"/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препятствующих уборке территорий разукомплектованных транспортных средств в специально отведенное для этого место, при содействии районных подразделений полиции,</w:t>
      </w:r>
      <w:r w:rsidR="00DE2956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</w:t>
      </w:r>
      <w:r w:rsidR="00425578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квартале 2026</w:t>
      </w:r>
      <w:r w:rsidR="00DE2956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года была организована работа по выявлению и перемещению</w:t>
      </w:r>
      <w:r w:rsidR="00FF6962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5578" w:rsidRPr="001D1AE5"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разукомплектованных автотранспортных средств. </w:t>
      </w:r>
    </w:p>
    <w:p w:rsidR="00472352" w:rsidRPr="00037A26" w:rsidRDefault="00472352" w:rsidP="00472352">
      <w:pPr>
        <w:widowControl w:val="0"/>
        <w:tabs>
          <w:tab w:val="left" w:pos="-2127"/>
        </w:tabs>
        <w:adjustRightInd w:val="0"/>
        <w:spacing w:after="0" w:line="240" w:lineRule="auto"/>
        <w:ind w:left="-284" w:firstLine="56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в отчетный период поступали обращения граждан по вопросам, касающимся сноса деревьев-угроз, санитарной обрезки кустарников.</w:t>
      </w:r>
    </w:p>
    <w:p w:rsidR="00472352" w:rsidRPr="00037A26" w:rsidRDefault="00472352" w:rsidP="00472352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отчетный период начальником отдела благоустройства и</w:t>
      </w:r>
      <w:r w:rsidR="00D868AF"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дорожного хозяйства проведено </w:t>
      </w:r>
      <w:r w:rsidR="00425578"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170A72"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личных приема</w:t>
      </w: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граждан.</w:t>
      </w:r>
      <w:r w:rsidRPr="00037A26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 xml:space="preserve"> </w:t>
      </w: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устных приемов, а также обратившимся письменно и по телефону, гражданам давались необходимые разъяснения и рекомендации по интересующим их вопросам</w:t>
      </w:r>
      <w:r w:rsidR="00D868AF"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проведены работы по устранению замечаний</w:t>
      </w:r>
      <w:r w:rsidRPr="00037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72352" w:rsidRPr="00037A26" w:rsidRDefault="00472352" w:rsidP="0047235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Значительное количество обращ</w:t>
      </w:r>
      <w:r w:rsidR="00037A2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ений (67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 поступило по  разделу </w:t>
      </w:r>
      <w:r w:rsidRPr="00037A2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«Транспорт»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включающему в себя вопросы транспортного обслуживания населения (пассажирские перевозки, 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содержа</w:t>
      </w:r>
      <w:r w:rsidR="00DE295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ние транспортной инфраструктуры</w:t>
      </w:r>
      <w:r w:rsidR="008B0588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эксплуатации и </w:t>
      </w:r>
      <w:proofErr w:type="gramStart"/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сохранности</w:t>
      </w:r>
      <w:proofErr w:type="gramEnd"/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автомобильных дорог, установки дорожных знаков, борьбы с аварийностью, стро</w:t>
      </w:r>
      <w:r w:rsidR="008B0588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ительства стоянок, автопарковок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:rsidR="00472352" w:rsidRPr="00534680" w:rsidRDefault="00472352" w:rsidP="008B0588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Поступающие от граждан предложения по улучшению транспортного обслуживания населения Колпинского района направлялись на рассмотрение в уполномоченный исполнительный орган государственной власти Санкт-Петербурга – Комитет  по транспорту. </w:t>
      </w:r>
    </w:p>
    <w:p w:rsidR="00A6232D" w:rsidRPr="00037A26" w:rsidRDefault="00A6232D" w:rsidP="00A6232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отчетный пер</w:t>
      </w:r>
      <w:r w:rsidR="00037A2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иод в администрацию поступило 15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 по тематике «</w:t>
      </w:r>
      <w:r w:rsidRPr="00037A2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Строительство»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:rsidR="00A6232D" w:rsidRPr="00037A26" w:rsidRDefault="00A6232D" w:rsidP="00A6232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основном это вопросы, касающиеся стр</w:t>
      </w:r>
      <w:r w:rsidR="00037A26"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оительства и реконструкции дорог, сооружения зданий</w:t>
      </w:r>
      <w:r w:rsidRPr="00037A2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851C10" w:rsidRPr="00851C10" w:rsidRDefault="00851C10" w:rsidP="00851C1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51C10">
        <w:rPr>
          <w:rFonts w:ascii="Times New Roman" w:hAnsi="Times New Roman" w:cs="Times New Roman"/>
          <w:sz w:val="24"/>
          <w:szCs w:val="24"/>
        </w:rPr>
        <w:t>В 1 квартале 2026 года в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Pr="00851C10">
        <w:rPr>
          <w:rFonts w:ascii="Times New Roman" w:hAnsi="Times New Roman" w:cs="Times New Roman"/>
          <w:sz w:val="24"/>
          <w:szCs w:val="24"/>
        </w:rPr>
        <w:t xml:space="preserve"> поступали многочисленные обращения граждан по вопросу нарушения сроков передачи объектов долевого строительства (квартиры) в многоквартирных домах, расположенных в ЖК «Новое Колпино» (Красный Кирпичник). Застройщик ООО «Специализированный застройщик «СПб Реновация - Красный Кирпичник» (далее – Общество). </w:t>
      </w:r>
    </w:p>
    <w:p w:rsidR="00851C10" w:rsidRPr="00851C10" w:rsidRDefault="00851C10" w:rsidP="00851C1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51C10">
        <w:rPr>
          <w:rFonts w:ascii="Times New Roman" w:hAnsi="Times New Roman" w:cs="Times New Roman"/>
          <w:sz w:val="24"/>
          <w:szCs w:val="24"/>
        </w:rPr>
        <w:t>По информации Общества срыв сроков передачи квартир дольщикам обусловлен дефицитом рабочей силы и смены подрядчиков, осуществляющих отделку жилых помещений.</w:t>
      </w:r>
    </w:p>
    <w:p w:rsidR="00851C10" w:rsidRPr="00851C10" w:rsidRDefault="00851C10" w:rsidP="00851C1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51C10">
        <w:rPr>
          <w:rFonts w:ascii="Times New Roman" w:hAnsi="Times New Roman" w:cs="Times New Roman"/>
          <w:sz w:val="24"/>
          <w:szCs w:val="24"/>
        </w:rPr>
        <w:t>В настоящее время Обществом выполнены мероприятия по увеличению количества подрядных организаций и рабочих, задействованных на объектах.</w:t>
      </w:r>
    </w:p>
    <w:p w:rsidR="00851C10" w:rsidRPr="00851C10" w:rsidRDefault="00851C10" w:rsidP="00851C1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51C10">
        <w:rPr>
          <w:rFonts w:ascii="Times New Roman" w:hAnsi="Times New Roman" w:cs="Times New Roman"/>
          <w:sz w:val="24"/>
          <w:szCs w:val="24"/>
        </w:rPr>
        <w:t xml:space="preserve">На сайте Общества в сети «Интернет» (на сайте https://samolet.ru/spb/news/zaselenie-v-zhiloi-kompleks-novoe-kolpino/) размещены номер телефона, адрес электронной почты, адрес места нахождения отдела заселения, куда граждане могут обращаться для получения информации по вопросам, связанным </w:t>
      </w:r>
      <w:r>
        <w:rPr>
          <w:rFonts w:ascii="Times New Roman" w:hAnsi="Times New Roman" w:cs="Times New Roman"/>
          <w:sz w:val="24"/>
          <w:szCs w:val="24"/>
        </w:rPr>
        <w:t>с передачей квартир</w:t>
      </w:r>
      <w:r w:rsidRPr="00851C10">
        <w:rPr>
          <w:rFonts w:ascii="Times New Roman" w:hAnsi="Times New Roman" w:cs="Times New Roman"/>
          <w:sz w:val="24"/>
          <w:szCs w:val="24"/>
        </w:rPr>
        <w:t>.</w:t>
      </w:r>
    </w:p>
    <w:p w:rsidR="00D703BC" w:rsidRPr="00D703BC" w:rsidRDefault="00D703BC" w:rsidP="00D703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1 квартале 2026 года вновь поступали обращения граждан по вопросам несанкционированного строительства объектов на земельных участках, не соответствующих разрешенному виду использования таких участков. </w:t>
      </w: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вопросам сотрудниками отдела строительства и землепользования, в рамках полномочий, осуществлялись выезды на такие земельные участки, вёлся мониторинг проводимых работ и </w:t>
      </w:r>
      <w:proofErr w:type="spellStart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фотофиксация</w:t>
      </w:r>
      <w:proofErr w:type="spellEnd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Собранные сведения, по принадлежности вопросов, направлялись в исполнительные органы государственной власти Санкт-Петербурга для принятия мер реагирования в соответствии с компетенцией уполномоченных органов. </w:t>
      </w:r>
    </w:p>
    <w:p w:rsidR="00D703BC" w:rsidRPr="00D703BC" w:rsidRDefault="00D703BC" w:rsidP="00D703B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Также в администрацию поступали  обращения пользователей гаражей, расположенных в гаражных кооперативах, по вопросам приобретения гаража, возможного сноса гаражных кооперативов для освобождения территорий под градостроительные преобразования, по хозяйственным спорам. </w:t>
      </w:r>
    </w:p>
    <w:p w:rsidR="00D703BC" w:rsidRPr="00D703BC" w:rsidRDefault="00D703BC" w:rsidP="00D703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компетенции администрации заявителям предоставлялась имеющаяся информация по вышеуказанным вопросам. Данные обращения, по компетенции вопросов, перенаправлялись в Комитет по </w:t>
      </w:r>
      <w:proofErr w:type="gramStart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имуществом Санкт-Петербурга, Комитет имущественных отношений Санкт-Петербурга, Комитет по энергетике и инженерному обеспечению, ОМВД по </w:t>
      </w:r>
      <w:proofErr w:type="spellStart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Санкт</w:t>
      </w: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Петербурга. Заявителям, в установленные законодательством сроки, направлялись письменные разъяснения.</w:t>
      </w:r>
    </w:p>
    <w:p w:rsidR="00D703BC" w:rsidRPr="00D703BC" w:rsidRDefault="00D703BC" w:rsidP="00D703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По всем поступившим обращениям заявителям подготовлены письменные ответы с соответствующими разъяснениями (либо даны устные разъяснения).</w:t>
      </w:r>
    </w:p>
    <w:p w:rsidR="00D703BC" w:rsidRDefault="00472352" w:rsidP="00D703B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тематике </w:t>
      </w:r>
      <w:r w:rsidRPr="00D703BC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«Природные ресурсы и охрана окружающей природной среды»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зарегистрировано  29</w:t>
      </w:r>
      <w:r w:rsidR="007C6AC4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 вопросов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; из них наибольшее количество - </w:t>
      </w:r>
      <w:r w:rsidR="00DE2956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землепользование, государственный мониторинг земель, землеу</w:t>
      </w:r>
      <w:r w:rsidR="00D868A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тройство (17</w:t>
      </w:r>
      <w:r w:rsidR="00DE2956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вопросов); 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загрязнение окружа</w:t>
      </w:r>
      <w:r w:rsidR="007C6AC4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ющей среды, экологичес</w:t>
      </w:r>
      <w:r w:rsidR="005D1A3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кая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безопасность (7</w:t>
      </w:r>
      <w:r w:rsidR="00DE2956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</w:t>
      </w:r>
    </w:p>
    <w:p w:rsidR="00472352" w:rsidRPr="00D703BC" w:rsidRDefault="00472352" w:rsidP="00D703B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Данные обращения, в рамках полномочий,  направлены на рассмотрение и принятие мер в Комитет по природопользованию, охране окружающей среды и обеспечению экологической безопасности, Северо-Западное межрегиональное Управление Федеральной службы по надзору в сфере природопользования, Юго-Западный территориальный отдел Управления </w:t>
      </w:r>
      <w:proofErr w:type="spellStart"/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Роспотребнад</w:t>
      </w:r>
      <w:r w:rsidR="00C7590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зора</w:t>
      </w:r>
      <w:proofErr w:type="spellEnd"/>
      <w:r w:rsidR="00C7590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городу Санкт-Петербургу.</w:t>
      </w:r>
    </w:p>
    <w:p w:rsidR="00D703BC" w:rsidRDefault="00D703BC" w:rsidP="00D703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периоде п</w:t>
      </w:r>
      <w:r w:rsidRPr="00851C10">
        <w:rPr>
          <w:rFonts w:ascii="Times New Roman" w:hAnsi="Times New Roman" w:cs="Times New Roman"/>
          <w:sz w:val="24"/>
          <w:szCs w:val="24"/>
        </w:rPr>
        <w:t>оступали обращения участников СВО и членов семей участников СВО по вопросам предоставления в собственность, либо в аренду земельных участков. На устных приемах заявителям давались устные разъяснения по существу поставленных вопросов, а письменные обращения для рассмотрения переадресовывались в Комитет имущественных отношений Санкт-Петербурга (далее – Комитет), к полномочиям которого относится решение вопросов предоставления земельных участков. Комитет в установленные сроки предоставлял заявителям подробные разъяснения и информировал об этом администрацию района</w:t>
      </w:r>
      <w:r w:rsidRPr="00D703BC">
        <w:rPr>
          <w:rFonts w:ascii="Times New Roman" w:hAnsi="Times New Roman" w:cs="Times New Roman"/>
          <w:sz w:val="24"/>
          <w:szCs w:val="24"/>
        </w:rPr>
        <w:t>.</w:t>
      </w:r>
    </w:p>
    <w:p w:rsidR="00472352" w:rsidRPr="00D703BC" w:rsidRDefault="00472352" w:rsidP="0047235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Также актуальными вопросами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данного раздела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с которыми обращались граждане, были вопросы тематики «</w:t>
      </w:r>
      <w:r w:rsidR="009D7F27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Информация и информатизация»</w:t>
      </w:r>
      <w:r w:rsid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(23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 Это вопросы, касающиеся оказания услуг в электронном виде, запросы архивных да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нных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По данным обращениям проведены необходимые проверки, заявителям даны соответствующие разъяснения. </w:t>
      </w:r>
    </w:p>
    <w:p w:rsidR="00472352" w:rsidRPr="00D703BC" w:rsidRDefault="00472352" w:rsidP="00426B8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703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Высокие показатели по тематикам раздела «Экономика» указывают на то, что вопросы данного раздела  остаются одними из самых актуальных и волнующих граждан.</w:t>
      </w:r>
    </w:p>
    <w:p w:rsidR="00EF4994" w:rsidRPr="00D703BC" w:rsidRDefault="00EF4994" w:rsidP="000416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4994" w:rsidRPr="00D703BC" w:rsidRDefault="0046062F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3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Социальная сфера </w:t>
      </w:r>
    </w:p>
    <w:p w:rsidR="0046062F" w:rsidRPr="00D703BC" w:rsidRDefault="0046062F" w:rsidP="0046062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 тематическо</w:t>
      </w:r>
      <w:r w:rsidR="009D7F27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му разделу 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«Социальная сфера» в 1</w:t>
      </w: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квартале 2026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года поступил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D703BC"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353</w:t>
      </w: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а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:rsidR="0046062F" w:rsidRDefault="0046062F" w:rsidP="0046062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Наибольшее количество вопросов зарегистрировано по тематикам: </w:t>
      </w:r>
      <w:r w:rsidR="00D703BC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«Здравоохранение. Физическая культура и спорт. Туризм» (170 (48,2%));</w:t>
      </w:r>
      <w:r w:rsidR="00D703BC" w:rsidRPr="00534680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«О</w:t>
      </w:r>
      <w:r w:rsid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бразование. Наука. Культура» (99 (28</w:t>
      </w:r>
      <w:r w:rsidR="00D10C5F"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%)); 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«Социальное обеспечение и социальное страхование» </w:t>
      </w:r>
      <w:r w:rsidR="00D703BC">
        <w:rPr>
          <w:rFonts w:ascii="Times New Roman" w:hAnsi="Times New Roman" w:cs="Times New Roman"/>
          <w:color w:val="000000" w:themeColor="text1"/>
          <w:sz w:val="24"/>
          <w:szCs w:val="24"/>
        </w:rPr>
        <w:t>(50 (14,2</w:t>
      </w:r>
      <w:r w:rsidRPr="00D703BC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Pr="00D703B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).  </w:t>
      </w:r>
    </w:p>
    <w:p w:rsidR="007504D5" w:rsidRPr="007504D5" w:rsidRDefault="007504D5" w:rsidP="007504D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Наиболее актуальными для граждан в отчетном периоде были вопросы сферы «</w:t>
      </w:r>
      <w:r w:rsidRPr="007504D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Здравоохранение. Физическая культура и спорт. Туризм</w:t>
      </w: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».  </w:t>
      </w:r>
    </w:p>
    <w:p w:rsidR="007504D5" w:rsidRPr="007504D5" w:rsidRDefault="007504D5" w:rsidP="007504D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Обращения содержали вопросы организации работы медицинских учреждений и их сотрудников, качества предоставляемых медицинских услуг, квот на оказание высокотехнологической медицинской помощи,  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соблюдения профессиональной этики и деонтологии медицинских работников,</w:t>
      </w: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лекарственного обеспечения. </w:t>
      </w:r>
    </w:p>
    <w:p w:rsidR="007504D5" w:rsidRPr="007504D5" w:rsidRDefault="007504D5" w:rsidP="007504D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Прежде всего, граждане особое внимание обращали на некомпетентность врачей, проблемы с записью к врачам-специалистам, неудовлетворительное санитарное состояние лечебных учреждений, отсутствие необходимых лекарственных препаратов (в том числе льготных). По всем поступившим обращениям проведены необходимые проверки, приняты соответствующие меры. 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7504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отчетный период начальником отдела  здравоохранения  проведено 11 приемов граждан. Непосредственно в отдел здравоохранения поступило 11 обращений от граждан Колпинского района. 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 анализ количества вопросов по обращениям граждан Колпинского района по тематике </w:t>
      </w: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«здравоохранение»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1 квартал 2026 года в сравнении с аналогичным периодом 2025 года, видно, что количество вопросов данной тематики увеличилось  – 160/116. </w:t>
      </w:r>
    </w:p>
    <w:p w:rsidR="007504D5" w:rsidRPr="007504D5" w:rsidRDefault="007504D5" w:rsidP="007504D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</w:pP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Также наиболее актуальными для граждан в отчетном периоде оставались вопросы сферы </w:t>
      </w:r>
      <w:r w:rsidRPr="007504D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 xml:space="preserve">образования (99).  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Рассматривая  поступившие в 1 квартале 2026 года от граждан Колпинского района обращения по вопросам, включенным в блок вопросов образования, можно выделить из  них ряд основных, наиболее волнующих граждан. Это, прежде всего: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 в образовательных учреждениях района;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оказание помощи в сложившихся конфликтных ситуациях; </w:t>
      </w:r>
    </w:p>
    <w:p w:rsidR="007504D5" w:rsidRPr="007504D5" w:rsidRDefault="007504D5" w:rsidP="007504D5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благодарственные письма в адрес сотрудников образовательных учреждений.</w:t>
      </w:r>
    </w:p>
    <w:p w:rsidR="00D10C5F" w:rsidRPr="007504D5" w:rsidRDefault="00D10C5F" w:rsidP="007504D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период непосредственно в отдел образования </w:t>
      </w:r>
      <w:r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поступило </w:t>
      </w:r>
      <w:r w:rsidR="00E80F73"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0F73"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обращений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10C5F" w:rsidRPr="007504D5" w:rsidRDefault="00D10C5F" w:rsidP="00D10C5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Начальником отдела проведено </w:t>
      </w:r>
      <w:r w:rsidR="00E80F73"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0F73"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>приемов</w:t>
      </w:r>
      <w:r w:rsidRPr="00E80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граждан. Большинство вопросов, поступающих в отдел образования, решается сразу же после обращения заявителя.</w:t>
      </w:r>
    </w:p>
    <w:p w:rsidR="00D10C5F" w:rsidRPr="007504D5" w:rsidRDefault="00D10C5F" w:rsidP="00D10C5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Сравнивая количество вопросов по обращениям граж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дан тематики «образование» за 1 квартал 2026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с показател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ями за  аналогичный период  2025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видно их ув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еличение - 79/54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6062F" w:rsidRPr="007504D5" w:rsidRDefault="0046062F" w:rsidP="0046062F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proofErr w:type="gramStart"/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При анализе обращений, включающих вопросы тематики «</w:t>
      </w:r>
      <w:r w:rsidRPr="007504D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Социальное обеспечение и социальное страхование»</w:t>
      </w:r>
      <w:r w:rsidRPr="007504D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отмечены вопросы социального обеспечения, социальной поддержки и социальной помощи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гражданам, начисления и выплаты пособий гражданам, имеющим детей, предоставления льгот и мер социальной поддержки инвалидам.</w:t>
      </w:r>
      <w:proofErr w:type="gramEnd"/>
    </w:p>
    <w:p w:rsidR="0046062F" w:rsidRPr="007504D5" w:rsidRDefault="0046062F" w:rsidP="0046062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04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Начальником отдела социальной защиты населения </w:t>
      </w:r>
      <w:r w:rsidRPr="006006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проведено </w:t>
      </w:r>
      <w:r w:rsidR="00F8158F" w:rsidRPr="006006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6006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приемов гражда</w:t>
      </w:r>
      <w:r w:rsidR="00F8158F" w:rsidRPr="006006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7504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ходе приемов гражданам даны соответствующие разъяснения, оформлены необходимые документы. </w:t>
      </w:r>
    </w:p>
    <w:p w:rsidR="0046062F" w:rsidRPr="007504D5" w:rsidRDefault="0046062F" w:rsidP="0046062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Сравнивая количество вопросов по обращениям граждан темати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ки «социальное обеспечение» за 1 квартал 2026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>года с аналогичным периодом 2025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можно увидеть</w:t>
      </w:r>
      <w:r w:rsidR="007504D5"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увеличение - 50/44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6062F" w:rsidRPr="007504D5" w:rsidRDefault="0046062F" w:rsidP="0046062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всем поступившим обращениям гражданам даны устные и, в установленный законодательством срок, письменные разъяснения  и  ответы; в случае необходимости проведены </w:t>
      </w: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служебные расследования и проверки, по итогам которых представлены соответствующие разъяснения, указания.</w:t>
      </w:r>
    </w:p>
    <w:p w:rsidR="0046062F" w:rsidRPr="007504D5" w:rsidRDefault="0046062F" w:rsidP="0004161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04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Относительно высокие количественные показатели вышеуказанных тематик указывают на востребованность данных вопросов у населения района. </w:t>
      </w:r>
    </w:p>
    <w:p w:rsidR="00EF4994" w:rsidRPr="00534680" w:rsidRDefault="00EF4994" w:rsidP="00EF49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2DDB" w:rsidRPr="00CE027A" w:rsidRDefault="00C36E9B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02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Государство, общество, политика </w:t>
      </w:r>
    </w:p>
    <w:p w:rsidR="00B92DDB" w:rsidRPr="00CE027A" w:rsidRDefault="00B92DDB" w:rsidP="004402CB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</w:pP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 тематическому разделу </w:t>
      </w:r>
      <w:r w:rsidRPr="00CE027A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«Государство, общество и политика» </w:t>
      </w:r>
      <w:r w:rsidR="004D4AE4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</w:t>
      </w:r>
      <w:r w:rsidR="00CE027A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1 квартале 2026 года поступило 192 обращения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различным аспектам</w:t>
      </w:r>
      <w:r w:rsidRPr="00CE027A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государственного управления (</w:t>
      </w:r>
      <w:r w:rsidR="00CE027A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155</w:t>
      </w:r>
      <w:r w:rsidR="00A96D5B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CE027A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 и реализации</w:t>
      </w:r>
      <w:r w:rsidRPr="00CE027A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конституционных прав граждан </w:t>
      </w:r>
      <w:r w:rsidR="00CE027A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(33</w:t>
      </w:r>
      <w:r w:rsidR="00DA4835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CE027A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вопроса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</w:t>
      </w:r>
    </w:p>
    <w:p w:rsidR="00962647" w:rsidRPr="00CE027A" w:rsidRDefault="00B92DDB" w:rsidP="001329B5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Обращения данного тематического раздела в основном содержали вопросы </w:t>
      </w:r>
      <w:r w:rsidR="00491557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записи на личный прием к руководителям администрации</w:t>
      </w:r>
      <w:r w:rsid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(32)</w:t>
      </w:r>
      <w:r w:rsidR="00491557"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результатах рассмотрения обращений</w:t>
      </w:r>
      <w:r w:rsid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(37)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критику и благодарности в адрес сотрудников государственных учреждений, подведомственных администрации</w:t>
      </w:r>
      <w:r w:rsid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(61)</w:t>
      </w:r>
      <w:r w:rsidRPr="00CE027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BF4B3C" w:rsidRPr="00425578" w:rsidRDefault="00BF4B3C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период </w:t>
      </w:r>
      <w:r w:rsidR="00E47987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администрацию </w:t>
      </w:r>
      <w:r w:rsidR="00425578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 58  благодарностей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5FF0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адрес 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сотрудников подведомственных уч</w:t>
      </w:r>
      <w:r w:rsidR="00E47987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режд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ений:</w:t>
      </w:r>
    </w:p>
    <w:p w:rsidR="00BF4B3C" w:rsidRPr="00425578" w:rsidRDefault="00BF4B3C" w:rsidP="004402CB">
      <w:pPr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 – </w:t>
      </w:r>
      <w:r w:rsidR="00425578"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42557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F4B3C" w:rsidRPr="00425578" w:rsidRDefault="00BF4B3C" w:rsidP="004402C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здравоохранения – </w:t>
      </w:r>
      <w:r w:rsidR="00425578"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25578" w:rsidRPr="00425578" w:rsidRDefault="00425578" w:rsidP="0042557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и спорта – 5;</w:t>
      </w:r>
    </w:p>
    <w:p w:rsidR="00425578" w:rsidRPr="00425578" w:rsidRDefault="00425578" w:rsidP="00D546D9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 – 4</w:t>
      </w: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546D9" w:rsidRPr="00425578" w:rsidRDefault="00425578" w:rsidP="0042557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социальной защиты населения – 3</w:t>
      </w:r>
      <w:r w:rsidRPr="00425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D7D31" w:rsidRPr="00425578" w:rsidRDefault="004D7D31" w:rsidP="004402CB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отчетном периоде руководителями администрации проведен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15</w:t>
      </w:r>
      <w:r w:rsidR="00703EEE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личных</w:t>
      </w: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прием</w:t>
      </w:r>
      <w:r w:rsidR="00703EEE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ов</w:t>
      </w:r>
      <w:r w:rsidR="00D65EF2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принято 20</w:t>
      </w:r>
      <w:r w:rsidR="0096261F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человек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(+4</w:t>
      </w:r>
      <w:r w:rsidR="00491557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человек по коллективным обращениям)</w:t>
      </w:r>
      <w:r w:rsidR="0096261F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Для консультации по вопросам записи на личный прием гражданам давались необходимые разъяснения о порядке записи на прием. </w:t>
      </w:r>
    </w:p>
    <w:p w:rsidR="00847AC0" w:rsidRPr="00425578" w:rsidRDefault="004D7D31" w:rsidP="00426B8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Обратившимся по телефону гражданам оказана помощь посредством предоставления справочно-консультативной информации по существу их обращения.</w:t>
      </w:r>
    </w:p>
    <w:p w:rsidR="00EF4994" w:rsidRPr="00425578" w:rsidRDefault="00EF4994" w:rsidP="00EF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4994" w:rsidRPr="00425578" w:rsidRDefault="00C36E9B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255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Оборона, безопасность, законность </w:t>
      </w:r>
    </w:p>
    <w:p w:rsidR="00F661B6" w:rsidRPr="00425578" w:rsidRDefault="00B92DDB" w:rsidP="004402CB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 тематическому </w:t>
      </w:r>
      <w:r w:rsidRPr="00425578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>разделу «Оборона, безопасность, законность</w:t>
      </w:r>
      <w:r w:rsidR="00393742" w:rsidRPr="00425578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>»</w:t>
      </w:r>
      <w:r w:rsidRPr="00425578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6CA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поступил</w:t>
      </w:r>
      <w:r w:rsid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5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</w:t>
      </w:r>
      <w:r w:rsidR="00F661B6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EC6CA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="00393742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а</w:t>
      </w:r>
      <w:r w:rsidR="00F661B6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="00703EEE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что </w:t>
      </w:r>
      <w:r w:rsid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</w:t>
      </w:r>
      <w:r w:rsid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7</w:t>
      </w: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 от общего количества</w:t>
      </w:r>
      <w:r w:rsidRPr="00425578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6CA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вопросов</w:t>
      </w: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393742" w:rsidRPr="00425578" w:rsidRDefault="00D546D9" w:rsidP="0039374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Наиболе</w:t>
      </w:r>
      <w:r w:rsidR="00393742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е актуальными вопросами в отчетном периоде были вопросы  тематики </w:t>
      </w:r>
      <w:r w:rsidR="00393742" w:rsidRPr="00425578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«Оборона»</w:t>
      </w:r>
      <w:r w:rsid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</w:t>
      </w:r>
      <w:r w:rsidR="00425578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32</w:t>
      </w:r>
      <w:r w:rsidR="00393742" w:rsidRPr="0042557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 (о реализации мер правовой и социальной защиты военнослужащих, граждан, уволенных с военной службы, и членов их семей; выплат за участие в боевых действиях, выдача удостоверения ветерана боевых действий).</w:t>
      </w:r>
    </w:p>
    <w:p w:rsidR="00D65EF2" w:rsidRPr="007368E5" w:rsidRDefault="00425578" w:rsidP="004402CB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Поступало (19</w:t>
      </w:r>
      <w:r w:rsidR="00393742" w:rsidRPr="007368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 </w:t>
      </w:r>
      <w:r w:rsidR="00EC6CA8" w:rsidRPr="007368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вопросов</w:t>
      </w:r>
      <w:r w:rsidR="00B92DDB" w:rsidRPr="007368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теме</w:t>
      </w:r>
      <w:r w:rsidR="00B92DDB" w:rsidRPr="007368E5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93742" w:rsidRPr="007368E5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D65EF2" w:rsidRPr="007368E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обеспечения безопасности и охраны правопорядка</w:t>
      </w:r>
      <w:r w:rsidR="00393742" w:rsidRPr="007368E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»</w:t>
      </w:r>
      <w:r w:rsidR="00D65EF2" w:rsidRPr="007368E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42739A" w:rsidRPr="007368E5" w:rsidRDefault="0042739A" w:rsidP="0042739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своих обращениях граждане в основном затрагивали следующие вопросы: </w:t>
      </w:r>
    </w:p>
    <w:p w:rsidR="00E2251B" w:rsidRPr="007368E5" w:rsidRDefault="00E2251B" w:rsidP="00E2251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общественного порядка, тишины и </w:t>
      </w:r>
      <w:r w:rsidR="007368E5">
        <w:rPr>
          <w:rFonts w:ascii="Times New Roman" w:hAnsi="Times New Roman" w:cs="Times New Roman"/>
          <w:color w:val="000000" w:themeColor="text1"/>
          <w:sz w:val="24"/>
          <w:szCs w:val="24"/>
        </w:rPr>
        <w:t>покоя граждан в ночное время (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в основном, это обращения на антиобщественное поведение соседей (драки, музыка крики, нецензурная лексика), </w:t>
      </w:r>
      <w:r w:rsidR="00393742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ненадлежащее санитарное содержание жилого помещения, 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семе</w:t>
      </w:r>
      <w:r w:rsidR="00B7025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йные конфликты на бытовой почве;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70255" w:rsidRPr="007368E5" w:rsidRDefault="00865FF0" w:rsidP="00865FF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правил парковки автотранспортных средств (в  том числе и на газонах),  безо</w:t>
      </w:r>
      <w:r w:rsidR="0096261F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пасность дорожного движения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65FF0" w:rsidRPr="007368E5" w:rsidRDefault="00865FF0" w:rsidP="00865FF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рассмотрении данных обращений сотрудниками администрации осуществляется выход в адрес, указанный в обращении, и установление факта нахождения автотранспортного средства на газоне. В случае его подтверждения, составлялся акт осмотра с приложением </w:t>
      </w:r>
      <w:proofErr w:type="spellStart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фотофиксации</w:t>
      </w:r>
      <w:proofErr w:type="spellEnd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факта административного правонарушения, который направлялся в ОМВД России по </w:t>
      </w:r>
      <w:proofErr w:type="spellStart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Санкт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 в целях уточнения информации о владельце автотранспортного средства для проведения работы по его привлечению к административной ответственности. К сож</w:t>
      </w:r>
      <w:r w:rsidR="00B7025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алению, в большинстве случаев, 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при выходе в адрес, подтверждение факта нарушения правил пар</w:t>
      </w:r>
      <w:r w:rsidR="00B7025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ковки не удается зафиксировать 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по причине отсутствия по адресу автотранспортного средства, указанного в обращении.</w:t>
      </w:r>
    </w:p>
    <w:p w:rsidR="00865FF0" w:rsidRPr="007368E5" w:rsidRDefault="00865FF0" w:rsidP="00865FF0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Обращения граждан с вышеуказанными вопросами, в целях их всестороннего рассмотрения, направлялись администрацией в адрес ОМВД России по </w:t>
      </w:r>
      <w:proofErr w:type="spellStart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</w:t>
      </w:r>
      <w:proofErr w:type="spellStart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анкт</w:t>
      </w:r>
      <w:proofErr w:type="spellEnd"/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-Петербурга для проверки фактов, указанных в обращениях и принятии соответствующих мер.</w:t>
      </w:r>
    </w:p>
    <w:p w:rsidR="007621ED" w:rsidRPr="007368E5" w:rsidRDefault="007621ED" w:rsidP="004402CB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устных приемов, а также обратившимся письменно и по телефону, гражданам давались необходимые разъяснения и рекомендации по интересующим их вопросам.</w:t>
      </w:r>
    </w:p>
    <w:p w:rsidR="00DD5B9E" w:rsidRPr="007368E5" w:rsidRDefault="007621ED" w:rsidP="00EF499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Проводя анализ количества вопросов по обращениям граждан</w:t>
      </w:r>
      <w:r w:rsidR="00DA7C9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по данному  тематическому разделу  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за 1 квартал 2026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сравн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ении с аналогичным периодом 2025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можно заметить</w:t>
      </w:r>
      <w:r w:rsidR="00DA7C9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незначительное увеличение – 52</w:t>
      </w:r>
      <w:r w:rsidR="00C15322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B0588" w:rsidRPr="007368E5" w:rsidRDefault="008B0588" w:rsidP="00EF499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6A87" w:rsidRPr="00C13FAB" w:rsidRDefault="00D06A87" w:rsidP="001329B5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proofErr w:type="gramStart"/>
      <w:r w:rsidRPr="007368E5">
        <w:rPr>
          <w:b w:val="0"/>
          <w:i w:val="0"/>
          <w:color w:val="000000" w:themeColor="text1"/>
          <w:szCs w:val="24"/>
          <w:u w:val="none"/>
        </w:rPr>
        <w:t xml:space="preserve">В целях повышения эффективности работы с обращениями </w:t>
      </w:r>
      <w:r w:rsidRPr="00C13FAB">
        <w:rPr>
          <w:b w:val="0"/>
          <w:i w:val="0"/>
          <w:color w:val="000000" w:themeColor="text1"/>
          <w:szCs w:val="24"/>
          <w:u w:val="none"/>
        </w:rPr>
        <w:t>граждан, обеспечения непрерывного и взаимного обмена информацией между администрацией и населением и во исполнение распоряжения Правительства Санкт-Петербурга  от 31.03.2009 № 16-рп «О совершенствовании работы с обращениями граждан Российской Федерации в исполнительных органах государственной власти Санкт-Петербурга» и п</w:t>
      </w:r>
      <w:r w:rsidR="00962647" w:rsidRPr="00C13FAB">
        <w:rPr>
          <w:b w:val="0"/>
          <w:i w:val="0"/>
          <w:color w:val="000000" w:themeColor="text1"/>
          <w:szCs w:val="24"/>
          <w:u w:val="none"/>
        </w:rPr>
        <w:t>риказа администрации</w:t>
      </w:r>
      <w:r w:rsidRPr="00C13FAB">
        <w:rPr>
          <w:b w:val="0"/>
          <w:i w:val="0"/>
          <w:color w:val="000000" w:themeColor="text1"/>
          <w:szCs w:val="24"/>
          <w:u w:val="none"/>
        </w:rPr>
        <w:t xml:space="preserve"> от 06.05.2011 № 30-п «О дополнительных мерах по укреплению </w:t>
      </w:r>
      <w:r w:rsidR="00962647" w:rsidRPr="00C13FAB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Pr="00C13FAB">
        <w:rPr>
          <w:b w:val="0"/>
          <w:i w:val="0"/>
          <w:color w:val="000000" w:themeColor="text1"/>
          <w:szCs w:val="24"/>
          <w:u w:val="none"/>
        </w:rPr>
        <w:t>исполнительской дисциплины и совершенствованию системы контроля в работе</w:t>
      </w:r>
      <w:proofErr w:type="gramEnd"/>
      <w:r w:rsidRPr="00C13FAB">
        <w:rPr>
          <w:b w:val="0"/>
          <w:i w:val="0"/>
          <w:color w:val="000000" w:themeColor="text1"/>
          <w:szCs w:val="24"/>
          <w:u w:val="none"/>
        </w:rPr>
        <w:t xml:space="preserve"> с обращениями граждан»</w:t>
      </w:r>
      <w:r w:rsidR="00EC6CA8" w:rsidRPr="00C13FAB">
        <w:rPr>
          <w:color w:val="000000" w:themeColor="text1"/>
          <w:szCs w:val="24"/>
          <w:u w:val="none"/>
        </w:rPr>
        <w:t xml:space="preserve"> </w:t>
      </w:r>
      <w:r w:rsidRPr="00C13FAB">
        <w:rPr>
          <w:b w:val="0"/>
          <w:i w:val="0"/>
          <w:color w:val="000000" w:themeColor="text1"/>
          <w:szCs w:val="24"/>
          <w:u w:val="none"/>
        </w:rPr>
        <w:t>администрацией Колпинского района</w:t>
      </w:r>
      <w:r w:rsidRPr="00C13FAB">
        <w:rPr>
          <w:color w:val="000000" w:themeColor="text1"/>
          <w:szCs w:val="24"/>
          <w:u w:val="none"/>
        </w:rPr>
        <w:t xml:space="preserve"> </w:t>
      </w:r>
      <w:r w:rsidRPr="00C13FAB">
        <w:rPr>
          <w:b w:val="0"/>
          <w:i w:val="0"/>
          <w:color w:val="000000" w:themeColor="text1"/>
          <w:szCs w:val="24"/>
          <w:u w:val="none"/>
        </w:rPr>
        <w:t xml:space="preserve">проведены следующие мероприятия: 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продолжен оперативный анализ поступивших в администрацию района обращений граждан по временным и тематическим аспектам для корректировки действующих и разработки новых нормативно-правовых актов, принятия управленческих решений, направленных на устранение указанных в обращениях проблем по отраслям социально-экономического развития и социальным группам населения; 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структурными подразделениями администрации ежеквартально предоставляются в общий отдел отчеты о работе с обращениями граждан, поступившими в структурные подразделения;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еженедельное, по понедельникам, рассмотрение состояния работы с обращениями граждан на совещаниях с руководителями структурных подразделений администрации;</w:t>
      </w:r>
    </w:p>
    <w:p w:rsidR="00984C1C" w:rsidRPr="00C13FAB" w:rsidRDefault="00D06A87" w:rsidP="008B058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заседания комиссии по укреплению трудовой и исполните</w:t>
      </w:r>
      <w:r w:rsidR="00032DCB"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льской </w:t>
      </w:r>
      <w:r w:rsidR="00286651"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дисциплины </w:t>
      </w:r>
      <w:r w:rsidR="001010DB" w:rsidRPr="001010DB">
        <w:rPr>
          <w:rFonts w:ascii="Times New Roman" w:hAnsi="Times New Roman" w:cs="Times New Roman"/>
          <w:color w:val="000000" w:themeColor="text1"/>
          <w:sz w:val="24"/>
          <w:szCs w:val="24"/>
        </w:rPr>
        <w:t>02.02.2026</w:t>
      </w:r>
      <w:r w:rsidR="00822775" w:rsidRPr="00F14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C4D53" w:rsidRPr="00F14DD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14DDA" w:rsidRPr="00F14DDA">
        <w:rPr>
          <w:rFonts w:ascii="Times New Roman" w:hAnsi="Times New Roman" w:cs="Times New Roman"/>
          <w:color w:val="000000" w:themeColor="text1"/>
          <w:sz w:val="24"/>
          <w:szCs w:val="24"/>
        </w:rPr>
        <w:t>2.03</w:t>
      </w:r>
      <w:r w:rsidR="00F14DDA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032DCB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368E5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>02.04.2026</w:t>
      </w:r>
      <w:r w:rsidR="00833191"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8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Pr="00D84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рассматривались итоги работы с обращениями граждан в администрации за месяц, подготовлены </w:t>
      </w: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протоколы.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выпускается газета администрации Колпинского района Санкт-Петербурга «Ижорская перспектива». Выпуски изданий посвящены социально-экономическому развитию Колпинского района Санкт-Петербурга, здравоохранению, сфере жилищно-коммунального хозяйства, благоустройству территории района.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Правительства Санкт-Петербурга в разделе «Администрация Колпинского района» постоянно размещалась информация о деятельности администрации района, а также о событиях, происходящих на территории района. В целях всестороннего информирования жителей информация о жизни района (с фото- и видеоотчетами) размещалась на сайте  </w:t>
      </w:r>
      <w:hyperlink r:id="rId6" w:history="1">
        <w:r w:rsidRPr="00C13FA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C13FA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C13FA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newskolpino</w:t>
        </w:r>
        <w:proofErr w:type="spellEnd"/>
        <w:r w:rsidRPr="00C13FA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C13FAB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06A87" w:rsidRPr="00C13FAB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На постоянной основе осуществляется мониторинг районных групп и страниц в социальных сетях.</w:t>
      </w:r>
      <w:r w:rsidRPr="00C13FA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граждан, размещенные на районных Интернет-ресурсах, оперативно передаются в структурные подразделения администрац</w:t>
      </w:r>
      <w:r w:rsidR="007F13D7"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для дальнейшей их отработки </w:t>
      </w:r>
      <w:r w:rsidRPr="00C13F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принятия мер. В целях снижения социальной напряженности населения, граждане в кратчайшие сроки получают ответы на интересующие их вопросы. </w:t>
      </w:r>
    </w:p>
    <w:p w:rsidR="00D06A87" w:rsidRPr="00004673" w:rsidRDefault="00D06A87" w:rsidP="004402CB">
      <w:pPr>
        <w:spacing w:after="0"/>
        <w:ind w:left="-284" w:firstLine="568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D06A87" w:rsidRPr="00004673" w:rsidSect="00D546D9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412D7"/>
    <w:multiLevelType w:val="hybridMultilevel"/>
    <w:tmpl w:val="29980558"/>
    <w:lvl w:ilvl="0" w:tplc="46C453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560B7A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D695F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03101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6D"/>
    <w:rsid w:val="0000300E"/>
    <w:rsid w:val="00003870"/>
    <w:rsid w:val="00004673"/>
    <w:rsid w:val="00004D46"/>
    <w:rsid w:val="00010B77"/>
    <w:rsid w:val="0001340A"/>
    <w:rsid w:val="00032DCB"/>
    <w:rsid w:val="00037A26"/>
    <w:rsid w:val="00041618"/>
    <w:rsid w:val="00065902"/>
    <w:rsid w:val="00070F1A"/>
    <w:rsid w:val="0007277B"/>
    <w:rsid w:val="00072DD5"/>
    <w:rsid w:val="00073481"/>
    <w:rsid w:val="000736E5"/>
    <w:rsid w:val="000C2C18"/>
    <w:rsid w:val="000C3A04"/>
    <w:rsid w:val="000C67FF"/>
    <w:rsid w:val="000F2D0A"/>
    <w:rsid w:val="001010DB"/>
    <w:rsid w:val="001075B8"/>
    <w:rsid w:val="00107723"/>
    <w:rsid w:val="00107B15"/>
    <w:rsid w:val="001329B5"/>
    <w:rsid w:val="00140306"/>
    <w:rsid w:val="00140B1C"/>
    <w:rsid w:val="001420AC"/>
    <w:rsid w:val="00144B53"/>
    <w:rsid w:val="00160458"/>
    <w:rsid w:val="00170A72"/>
    <w:rsid w:val="00185B1B"/>
    <w:rsid w:val="001951E0"/>
    <w:rsid w:val="001A367A"/>
    <w:rsid w:val="001C05C8"/>
    <w:rsid w:val="001C2362"/>
    <w:rsid w:val="001C3CAD"/>
    <w:rsid w:val="001C4D53"/>
    <w:rsid w:val="001D1AE5"/>
    <w:rsid w:val="001E36ED"/>
    <w:rsid w:val="001E3D17"/>
    <w:rsid w:val="001F450E"/>
    <w:rsid w:val="002114C7"/>
    <w:rsid w:val="00222B9E"/>
    <w:rsid w:val="00230203"/>
    <w:rsid w:val="002462FD"/>
    <w:rsid w:val="00253D03"/>
    <w:rsid w:val="00254FD7"/>
    <w:rsid w:val="00262A81"/>
    <w:rsid w:val="002646CD"/>
    <w:rsid w:val="002678A8"/>
    <w:rsid w:val="00267C8B"/>
    <w:rsid w:val="00273528"/>
    <w:rsid w:val="00286651"/>
    <w:rsid w:val="00290801"/>
    <w:rsid w:val="002A0A5C"/>
    <w:rsid w:val="002A2617"/>
    <w:rsid w:val="002A66D8"/>
    <w:rsid w:val="002A7C35"/>
    <w:rsid w:val="002B7210"/>
    <w:rsid w:val="002B74FF"/>
    <w:rsid w:val="002C193F"/>
    <w:rsid w:val="002C3511"/>
    <w:rsid w:val="002D4D1E"/>
    <w:rsid w:val="002F0E25"/>
    <w:rsid w:val="002F70D7"/>
    <w:rsid w:val="0030397E"/>
    <w:rsid w:val="00306ECA"/>
    <w:rsid w:val="0031188D"/>
    <w:rsid w:val="00321862"/>
    <w:rsid w:val="0038577A"/>
    <w:rsid w:val="00385C6D"/>
    <w:rsid w:val="00385E77"/>
    <w:rsid w:val="00393742"/>
    <w:rsid w:val="003B266A"/>
    <w:rsid w:val="003B4948"/>
    <w:rsid w:val="003E0F22"/>
    <w:rsid w:val="0040416D"/>
    <w:rsid w:val="00404BB4"/>
    <w:rsid w:val="00405664"/>
    <w:rsid w:val="00425578"/>
    <w:rsid w:val="00426B87"/>
    <w:rsid w:val="0042739A"/>
    <w:rsid w:val="00432A75"/>
    <w:rsid w:val="00434231"/>
    <w:rsid w:val="004402CB"/>
    <w:rsid w:val="00443913"/>
    <w:rsid w:val="00457B5F"/>
    <w:rsid w:val="0046062F"/>
    <w:rsid w:val="00463432"/>
    <w:rsid w:val="004702D4"/>
    <w:rsid w:val="00472352"/>
    <w:rsid w:val="00480AA1"/>
    <w:rsid w:val="00487915"/>
    <w:rsid w:val="00491557"/>
    <w:rsid w:val="00491FC1"/>
    <w:rsid w:val="00494A95"/>
    <w:rsid w:val="004C6BB5"/>
    <w:rsid w:val="004D0E16"/>
    <w:rsid w:val="004D4AE4"/>
    <w:rsid w:val="004D7C08"/>
    <w:rsid w:val="004D7D31"/>
    <w:rsid w:val="005022A4"/>
    <w:rsid w:val="00534680"/>
    <w:rsid w:val="00537148"/>
    <w:rsid w:val="00546FDB"/>
    <w:rsid w:val="005646B1"/>
    <w:rsid w:val="0057666D"/>
    <w:rsid w:val="00583562"/>
    <w:rsid w:val="005934EE"/>
    <w:rsid w:val="005D0DAA"/>
    <w:rsid w:val="005D1A3C"/>
    <w:rsid w:val="005D214E"/>
    <w:rsid w:val="005D685C"/>
    <w:rsid w:val="006006AD"/>
    <w:rsid w:val="00605259"/>
    <w:rsid w:val="00621E51"/>
    <w:rsid w:val="00631245"/>
    <w:rsid w:val="0064615D"/>
    <w:rsid w:val="006532CA"/>
    <w:rsid w:val="006838AA"/>
    <w:rsid w:val="0068796B"/>
    <w:rsid w:val="006C0266"/>
    <w:rsid w:val="006C63C8"/>
    <w:rsid w:val="006E26C9"/>
    <w:rsid w:val="006E5D3F"/>
    <w:rsid w:val="006F35DA"/>
    <w:rsid w:val="006F4CD7"/>
    <w:rsid w:val="00703EEE"/>
    <w:rsid w:val="00704C11"/>
    <w:rsid w:val="00720E58"/>
    <w:rsid w:val="00722B95"/>
    <w:rsid w:val="0072487D"/>
    <w:rsid w:val="00727BFD"/>
    <w:rsid w:val="007368E5"/>
    <w:rsid w:val="007504D5"/>
    <w:rsid w:val="007557FC"/>
    <w:rsid w:val="007621ED"/>
    <w:rsid w:val="00764BBD"/>
    <w:rsid w:val="00774254"/>
    <w:rsid w:val="007962DF"/>
    <w:rsid w:val="0079713C"/>
    <w:rsid w:val="007A299E"/>
    <w:rsid w:val="007C6AC4"/>
    <w:rsid w:val="007D40DF"/>
    <w:rsid w:val="007F13D7"/>
    <w:rsid w:val="007F3AB2"/>
    <w:rsid w:val="00822775"/>
    <w:rsid w:val="00824851"/>
    <w:rsid w:val="00827A4B"/>
    <w:rsid w:val="00833191"/>
    <w:rsid w:val="00841370"/>
    <w:rsid w:val="00846698"/>
    <w:rsid w:val="00847AC0"/>
    <w:rsid w:val="00851C10"/>
    <w:rsid w:val="0085268B"/>
    <w:rsid w:val="00865FF0"/>
    <w:rsid w:val="00871A7A"/>
    <w:rsid w:val="008A569D"/>
    <w:rsid w:val="008B0588"/>
    <w:rsid w:val="008C7C72"/>
    <w:rsid w:val="008D1970"/>
    <w:rsid w:val="008D66D1"/>
    <w:rsid w:val="008F7E8B"/>
    <w:rsid w:val="00923B60"/>
    <w:rsid w:val="00933DF0"/>
    <w:rsid w:val="009475A8"/>
    <w:rsid w:val="0096261F"/>
    <w:rsid w:val="00962647"/>
    <w:rsid w:val="00963D21"/>
    <w:rsid w:val="00977933"/>
    <w:rsid w:val="00984C1C"/>
    <w:rsid w:val="009B4833"/>
    <w:rsid w:val="009B5465"/>
    <w:rsid w:val="009D1A8B"/>
    <w:rsid w:val="009D28F6"/>
    <w:rsid w:val="009D445E"/>
    <w:rsid w:val="009D686D"/>
    <w:rsid w:val="009D7F27"/>
    <w:rsid w:val="00A03779"/>
    <w:rsid w:val="00A07F8E"/>
    <w:rsid w:val="00A21B9F"/>
    <w:rsid w:val="00A32828"/>
    <w:rsid w:val="00A42836"/>
    <w:rsid w:val="00A55DD4"/>
    <w:rsid w:val="00A6232D"/>
    <w:rsid w:val="00A84E95"/>
    <w:rsid w:val="00A8575F"/>
    <w:rsid w:val="00A96D5B"/>
    <w:rsid w:val="00AA3CF8"/>
    <w:rsid w:val="00AC291D"/>
    <w:rsid w:val="00AC38AB"/>
    <w:rsid w:val="00AC5AC1"/>
    <w:rsid w:val="00AE0B67"/>
    <w:rsid w:val="00AF4C57"/>
    <w:rsid w:val="00AF6952"/>
    <w:rsid w:val="00AF7561"/>
    <w:rsid w:val="00AF7EFE"/>
    <w:rsid w:val="00B10239"/>
    <w:rsid w:val="00B15245"/>
    <w:rsid w:val="00B2743B"/>
    <w:rsid w:val="00B467ED"/>
    <w:rsid w:val="00B46A1E"/>
    <w:rsid w:val="00B500EC"/>
    <w:rsid w:val="00B67EE5"/>
    <w:rsid w:val="00B70255"/>
    <w:rsid w:val="00B70D25"/>
    <w:rsid w:val="00B76C09"/>
    <w:rsid w:val="00B82E33"/>
    <w:rsid w:val="00B83A18"/>
    <w:rsid w:val="00B85C01"/>
    <w:rsid w:val="00B92DDB"/>
    <w:rsid w:val="00B96F1D"/>
    <w:rsid w:val="00BA0170"/>
    <w:rsid w:val="00BB0338"/>
    <w:rsid w:val="00BC04E4"/>
    <w:rsid w:val="00BC5C20"/>
    <w:rsid w:val="00BD0398"/>
    <w:rsid w:val="00BF430D"/>
    <w:rsid w:val="00BF4B3C"/>
    <w:rsid w:val="00BF6234"/>
    <w:rsid w:val="00C13FAB"/>
    <w:rsid w:val="00C15322"/>
    <w:rsid w:val="00C21707"/>
    <w:rsid w:val="00C36E9B"/>
    <w:rsid w:val="00C56BD9"/>
    <w:rsid w:val="00C62574"/>
    <w:rsid w:val="00C7590C"/>
    <w:rsid w:val="00C775AD"/>
    <w:rsid w:val="00C77A42"/>
    <w:rsid w:val="00C85FCA"/>
    <w:rsid w:val="00C91644"/>
    <w:rsid w:val="00C964D9"/>
    <w:rsid w:val="00CB065A"/>
    <w:rsid w:val="00CB6837"/>
    <w:rsid w:val="00CD3E91"/>
    <w:rsid w:val="00CD409A"/>
    <w:rsid w:val="00CD45BA"/>
    <w:rsid w:val="00CD7307"/>
    <w:rsid w:val="00CE027A"/>
    <w:rsid w:val="00CE26F8"/>
    <w:rsid w:val="00CF1B26"/>
    <w:rsid w:val="00D0390E"/>
    <w:rsid w:val="00D06A87"/>
    <w:rsid w:val="00D10C5F"/>
    <w:rsid w:val="00D22A1A"/>
    <w:rsid w:val="00D32F4A"/>
    <w:rsid w:val="00D34331"/>
    <w:rsid w:val="00D3520D"/>
    <w:rsid w:val="00D3715D"/>
    <w:rsid w:val="00D448F0"/>
    <w:rsid w:val="00D546D9"/>
    <w:rsid w:val="00D65EF2"/>
    <w:rsid w:val="00D703BC"/>
    <w:rsid w:val="00D81279"/>
    <w:rsid w:val="00D8418A"/>
    <w:rsid w:val="00D8470C"/>
    <w:rsid w:val="00D86607"/>
    <w:rsid w:val="00D868AF"/>
    <w:rsid w:val="00D8697C"/>
    <w:rsid w:val="00D92997"/>
    <w:rsid w:val="00DA1F2C"/>
    <w:rsid w:val="00DA4835"/>
    <w:rsid w:val="00DA7C95"/>
    <w:rsid w:val="00DB34D0"/>
    <w:rsid w:val="00DB3F09"/>
    <w:rsid w:val="00DC1475"/>
    <w:rsid w:val="00DD18AD"/>
    <w:rsid w:val="00DD40BE"/>
    <w:rsid w:val="00DD5B9E"/>
    <w:rsid w:val="00DE2956"/>
    <w:rsid w:val="00DF2A5A"/>
    <w:rsid w:val="00E060EF"/>
    <w:rsid w:val="00E0652A"/>
    <w:rsid w:val="00E06B59"/>
    <w:rsid w:val="00E143DA"/>
    <w:rsid w:val="00E2251B"/>
    <w:rsid w:val="00E25056"/>
    <w:rsid w:val="00E30C99"/>
    <w:rsid w:val="00E47987"/>
    <w:rsid w:val="00E566C6"/>
    <w:rsid w:val="00E67F57"/>
    <w:rsid w:val="00E76892"/>
    <w:rsid w:val="00E80F73"/>
    <w:rsid w:val="00EA578E"/>
    <w:rsid w:val="00EB4AAF"/>
    <w:rsid w:val="00EC6CA8"/>
    <w:rsid w:val="00ED52AB"/>
    <w:rsid w:val="00EF4994"/>
    <w:rsid w:val="00F12DC6"/>
    <w:rsid w:val="00F14DDA"/>
    <w:rsid w:val="00F200E1"/>
    <w:rsid w:val="00F459C6"/>
    <w:rsid w:val="00F51D04"/>
    <w:rsid w:val="00F61291"/>
    <w:rsid w:val="00F62F0A"/>
    <w:rsid w:val="00F661B6"/>
    <w:rsid w:val="00F8158F"/>
    <w:rsid w:val="00F93A45"/>
    <w:rsid w:val="00FB286B"/>
    <w:rsid w:val="00FB30E2"/>
    <w:rsid w:val="00FB395A"/>
    <w:rsid w:val="00FC6708"/>
    <w:rsid w:val="00FD32D1"/>
    <w:rsid w:val="00FD4970"/>
    <w:rsid w:val="00FF4DB2"/>
    <w:rsid w:val="00F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686D"/>
    <w:pPr>
      <w:spacing w:before="240" w:after="0" w:line="300" w:lineRule="exact"/>
      <w:jc w:val="both"/>
    </w:pPr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customStyle="1" w:styleId="a4">
    <w:name w:val="Основной текст Знак"/>
    <w:basedOn w:val="a0"/>
    <w:link w:val="a3"/>
    <w:rsid w:val="009D686D"/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styleId="a5">
    <w:name w:val="Hyperlink"/>
    <w:rsid w:val="00D06A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2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2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686D"/>
    <w:pPr>
      <w:spacing w:before="240" w:after="0" w:line="300" w:lineRule="exact"/>
      <w:jc w:val="both"/>
    </w:pPr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customStyle="1" w:styleId="a4">
    <w:name w:val="Основной текст Знак"/>
    <w:basedOn w:val="a0"/>
    <w:link w:val="a3"/>
    <w:rsid w:val="009D686D"/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styleId="a5">
    <w:name w:val="Hyperlink"/>
    <w:rsid w:val="00D06A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2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kolpi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4225</Words>
  <Characters>24084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Сагарда Марина Васильевна</dc:creator>
  <cp:lastModifiedBy>user1</cp:lastModifiedBy>
  <cp:revision>2</cp:revision>
  <cp:lastPrinted>2026-04-02T05:15:00Z</cp:lastPrinted>
  <dcterms:created xsi:type="dcterms:W3CDTF">2026-04-21T15:00:00Z</dcterms:created>
  <dcterms:modified xsi:type="dcterms:W3CDTF">2026-04-21T15:00:00Z</dcterms:modified>
</cp:coreProperties>
</file>