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CEC" w:rsidRDefault="00367CEC" w:rsidP="00414152">
      <w:pPr>
        <w:pStyle w:val="a3"/>
        <w:ind w:left="2880" w:right="2948" w:hanging="3589"/>
        <w:jc w:val="left"/>
        <w:rPr>
          <w:noProof/>
          <w:sz w:val="28"/>
          <w:szCs w:val="28"/>
        </w:rPr>
      </w:pPr>
      <w:bookmarkStart w:id="0" w:name="P18"/>
      <w:bookmarkEnd w:id="0"/>
    </w:p>
    <w:p w:rsidR="00414152" w:rsidRDefault="00414152" w:rsidP="00414152">
      <w:pPr>
        <w:pStyle w:val="a3"/>
        <w:ind w:left="2880" w:right="2948" w:hanging="3589"/>
        <w:jc w:val="left"/>
        <w:rPr>
          <w:sz w:val="18"/>
        </w:rPr>
      </w:pPr>
      <w:r>
        <w:rPr>
          <w:noProof/>
          <w:sz w:val="28"/>
          <w:szCs w:val="28"/>
        </w:rPr>
        <w:drawing>
          <wp:inline distT="0" distB="0" distL="0" distR="0">
            <wp:extent cx="6400800" cy="20751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0" cy="2075180"/>
                    </a:xfrm>
                    <a:prstGeom prst="rect">
                      <a:avLst/>
                    </a:prstGeom>
                    <a:noFill/>
                    <a:ln>
                      <a:noFill/>
                    </a:ln>
                  </pic:spPr>
                </pic:pic>
              </a:graphicData>
            </a:graphic>
          </wp:inline>
        </w:drawing>
      </w:r>
    </w:p>
    <w:p w:rsidR="00414152" w:rsidRPr="004F1713" w:rsidRDefault="00414152" w:rsidP="00414152">
      <w:pPr>
        <w:spacing w:after="480"/>
        <w:rPr>
          <w:rFonts w:eastAsiaTheme="minorEastAsia"/>
          <w:b/>
        </w:rPr>
      </w:pPr>
      <w:bookmarkStart w:id="1" w:name="_GoBack"/>
      <w:r w:rsidRPr="004F1713">
        <w:rPr>
          <w:rFonts w:eastAsiaTheme="minorEastAsia"/>
          <w:b/>
        </w:rPr>
        <w:t xml:space="preserve">О внесении изменений в распоряжение </w:t>
      </w:r>
      <w:r w:rsidRPr="004F1713">
        <w:rPr>
          <w:rFonts w:eastAsiaTheme="minorEastAsia"/>
          <w:b/>
        </w:rPr>
        <w:br/>
        <w:t xml:space="preserve">Комитета по социальной политике </w:t>
      </w:r>
      <w:r w:rsidRPr="004F1713">
        <w:rPr>
          <w:rFonts w:eastAsiaTheme="minorEastAsia"/>
          <w:b/>
        </w:rPr>
        <w:br/>
        <w:t>Санкт-Петербурга от 13.05.2022 № 1627-р</w:t>
      </w:r>
      <w:bookmarkEnd w:id="1"/>
    </w:p>
    <w:p w:rsidR="00895FFE" w:rsidRPr="004F1713" w:rsidRDefault="00895FFE" w:rsidP="00355629">
      <w:pPr>
        <w:ind w:firstLine="709"/>
        <w:jc w:val="both"/>
      </w:pPr>
      <w:r w:rsidRPr="004F1713">
        <w:t xml:space="preserve">1. Внести в </w:t>
      </w:r>
      <w:r w:rsidR="00355629" w:rsidRPr="004F1713">
        <w:t xml:space="preserve">приложение к </w:t>
      </w:r>
      <w:r w:rsidRPr="004F1713">
        <w:t>распоряжени</w:t>
      </w:r>
      <w:r w:rsidR="00355629" w:rsidRPr="004F1713">
        <w:t>ю</w:t>
      </w:r>
      <w:r w:rsidRPr="004F1713">
        <w:t xml:space="preserve"> Комитета по социальной политике </w:t>
      </w:r>
      <w:r w:rsidR="004F1713">
        <w:br/>
      </w:r>
      <w:r w:rsidR="00CE764A" w:rsidRPr="004F1713">
        <w:t xml:space="preserve">Санкт-Петербурга </w:t>
      </w:r>
      <w:r w:rsidRPr="004F1713">
        <w:t xml:space="preserve">от 13.05.2022 № 1627-р «О реализации постановления </w:t>
      </w:r>
      <w:r w:rsidR="00CE764A" w:rsidRPr="004F1713">
        <w:t xml:space="preserve">Правительства Санкт-Петербурга </w:t>
      </w:r>
      <w:r w:rsidRPr="004F1713">
        <w:t>от 12.05.2022 № 406» следующие изменения:</w:t>
      </w:r>
    </w:p>
    <w:p w:rsidR="004F1713" w:rsidRPr="004F1713" w:rsidRDefault="00B9707E" w:rsidP="004F1713">
      <w:pPr>
        <w:ind w:firstLine="709"/>
        <w:jc w:val="both"/>
      </w:pPr>
      <w:r w:rsidRPr="004F1713">
        <w:t>1.1</w:t>
      </w:r>
      <w:r w:rsidR="004F1713" w:rsidRPr="004F1713">
        <w:t>.</w:t>
      </w:r>
      <w:r w:rsidRPr="004F1713">
        <w:t xml:space="preserve"> </w:t>
      </w:r>
      <w:r w:rsidR="004F1713" w:rsidRPr="004F1713">
        <w:t>П</w:t>
      </w:r>
      <w:r w:rsidR="002F05FF">
        <w:t>ункт</w:t>
      </w:r>
      <w:r w:rsidRPr="004F1713">
        <w:t xml:space="preserve"> 4.7 приложения к распоряжению изложить в следующей редакции:</w:t>
      </w:r>
    </w:p>
    <w:p w:rsidR="004F1713" w:rsidRDefault="004F1713" w:rsidP="004F1713">
      <w:pPr>
        <w:ind w:firstLine="709"/>
        <w:jc w:val="both"/>
        <w:rPr>
          <w:rFonts w:eastAsiaTheme="minorHAnsi"/>
          <w:lang w:eastAsia="en-US"/>
        </w:rPr>
      </w:pPr>
      <w:r w:rsidRPr="004F1713">
        <w:t xml:space="preserve">«4.7. </w:t>
      </w:r>
      <w:r w:rsidRPr="004F1713">
        <w:rPr>
          <w:rFonts w:eastAsiaTheme="minorHAnsi"/>
          <w:lang w:eastAsia="en-US"/>
        </w:rPr>
        <w:t>Справка об участии в специальной военной операции».</w:t>
      </w:r>
    </w:p>
    <w:p w:rsidR="004F1713" w:rsidRPr="004F1713" w:rsidRDefault="004F1713" w:rsidP="00355629">
      <w:pPr>
        <w:ind w:firstLine="709"/>
        <w:jc w:val="both"/>
      </w:pPr>
      <w:r w:rsidRPr="004F1713">
        <w:t>1.2. Дополнить приложение к распоряжению пунктом 4.8 следующего содержания:</w:t>
      </w:r>
    </w:p>
    <w:p w:rsidR="004F1713" w:rsidRDefault="004F1713" w:rsidP="004F1713">
      <w:pPr>
        <w:ind w:firstLine="709"/>
        <w:jc w:val="both"/>
        <w:rPr>
          <w:rFonts w:eastAsiaTheme="minorHAnsi"/>
          <w:lang w:eastAsia="en-US"/>
        </w:rPr>
      </w:pPr>
      <w:r w:rsidRPr="008E0610">
        <w:t xml:space="preserve">«4.8. </w:t>
      </w:r>
      <w:r w:rsidRPr="008E0610">
        <w:rPr>
          <w:rFonts w:eastAsiaTheme="minorHAnsi"/>
          <w:lang w:eastAsia="en-US"/>
        </w:rPr>
        <w:t xml:space="preserve">Заявление может быть подано военнослужащим, добровольцем </w:t>
      </w:r>
      <w:r w:rsidRPr="008E0610">
        <w:rPr>
          <w:rFonts w:eastAsiaTheme="minorHAnsi"/>
          <w:lang w:eastAsia="en-US"/>
        </w:rPr>
        <w:br/>
        <w:t>или сотрудником содействующей организации лично или через представителя в форме документа на бумажном носителе</w:t>
      </w:r>
      <w:r w:rsidRPr="004F1713">
        <w:rPr>
          <w:rFonts w:eastAsiaTheme="minorHAnsi"/>
          <w:lang w:eastAsia="en-US"/>
        </w:rPr>
        <w:t xml:space="preserve"> или в форме электронного документа посредством федеральной государственной информационной системы </w:t>
      </w:r>
      <w:r>
        <w:rPr>
          <w:rFonts w:eastAsiaTheme="minorHAnsi"/>
          <w:lang w:eastAsia="en-US"/>
        </w:rPr>
        <w:t>«</w:t>
      </w:r>
      <w:r w:rsidRPr="004F1713">
        <w:rPr>
          <w:rFonts w:eastAsiaTheme="minorHAnsi"/>
          <w:lang w:eastAsia="en-US"/>
        </w:rPr>
        <w:t>Единый портал государственных и муниципальных услуг (функций)</w:t>
      </w:r>
      <w:r>
        <w:rPr>
          <w:rFonts w:eastAsiaTheme="minorHAnsi"/>
          <w:lang w:eastAsia="en-US"/>
        </w:rPr>
        <w:t>»</w:t>
      </w:r>
      <w:r w:rsidRPr="004F1713">
        <w:rPr>
          <w:rFonts w:eastAsiaTheme="minorHAnsi"/>
          <w:lang w:eastAsia="en-US"/>
        </w:rPr>
        <w:t xml:space="preserve"> и подсистемы </w:t>
      </w:r>
      <w:r>
        <w:rPr>
          <w:rFonts w:eastAsiaTheme="minorHAnsi"/>
          <w:lang w:eastAsia="en-US"/>
        </w:rPr>
        <w:t>«</w:t>
      </w:r>
      <w:r w:rsidRPr="004F1713">
        <w:rPr>
          <w:rFonts w:eastAsiaTheme="minorHAnsi"/>
          <w:lang w:eastAsia="en-US"/>
        </w:rPr>
        <w:t xml:space="preserve">Портал </w:t>
      </w:r>
      <w:r>
        <w:rPr>
          <w:rFonts w:eastAsiaTheme="minorHAnsi"/>
          <w:lang w:eastAsia="en-US"/>
        </w:rPr>
        <w:t>«</w:t>
      </w:r>
      <w:r w:rsidRPr="004F1713">
        <w:rPr>
          <w:rFonts w:eastAsiaTheme="minorHAnsi"/>
          <w:lang w:eastAsia="en-US"/>
        </w:rPr>
        <w:t>Государственные и муниципальные услуги (функции) в Санкт-Петербурге</w:t>
      </w:r>
      <w:r>
        <w:rPr>
          <w:rFonts w:eastAsiaTheme="minorHAnsi"/>
          <w:lang w:eastAsia="en-US"/>
        </w:rPr>
        <w:t>»</w:t>
      </w:r>
      <w:r w:rsidRPr="004F1713">
        <w:rPr>
          <w:rFonts w:eastAsiaTheme="minorHAnsi"/>
          <w:lang w:eastAsia="en-US"/>
        </w:rPr>
        <w:t xml:space="preserve"> Межведомственной автоматизированной информационной системы предоставления </w:t>
      </w:r>
      <w:r>
        <w:rPr>
          <w:rFonts w:eastAsiaTheme="minorHAnsi"/>
          <w:lang w:eastAsia="en-US"/>
        </w:rPr>
        <w:br/>
      </w:r>
      <w:r w:rsidRPr="004F1713">
        <w:rPr>
          <w:rFonts w:eastAsiaTheme="minorHAnsi"/>
          <w:lang w:eastAsia="en-US"/>
        </w:rPr>
        <w:t>в Санкт-Петербурге государственных и муниципальных услуг в электронном виде</w:t>
      </w:r>
      <w:r>
        <w:rPr>
          <w:rFonts w:eastAsiaTheme="minorHAnsi"/>
          <w:lang w:eastAsia="en-US"/>
        </w:rPr>
        <w:t>»</w:t>
      </w:r>
      <w:r w:rsidRPr="004F1713">
        <w:rPr>
          <w:rFonts w:eastAsiaTheme="minorHAnsi"/>
          <w:lang w:eastAsia="en-US"/>
        </w:rPr>
        <w:t xml:space="preserve">, а также иным способом, позволяющим передать заявление в форме электронного документа, подписанного электронной подписью в соответствии с требованиями Федерального </w:t>
      </w:r>
      <w:hyperlink r:id="rId9" w:history="1">
        <w:r w:rsidRPr="004F1713">
          <w:rPr>
            <w:rFonts w:eastAsiaTheme="minorHAnsi"/>
            <w:lang w:eastAsia="en-US"/>
          </w:rPr>
          <w:t>закона</w:t>
        </w:r>
      </w:hyperlink>
      <w:r w:rsidRPr="004F1713">
        <w:rPr>
          <w:rFonts w:eastAsiaTheme="minorHAnsi"/>
          <w:lang w:eastAsia="en-US"/>
        </w:rPr>
        <w:t xml:space="preserve"> </w:t>
      </w:r>
      <w:r>
        <w:rPr>
          <w:rFonts w:eastAsiaTheme="minorHAnsi"/>
          <w:lang w:eastAsia="en-US"/>
        </w:rPr>
        <w:t>«</w:t>
      </w:r>
      <w:r w:rsidRPr="004F1713">
        <w:rPr>
          <w:rFonts w:eastAsiaTheme="minorHAnsi"/>
          <w:lang w:eastAsia="en-US"/>
        </w:rPr>
        <w:t>Об электронной подписи</w:t>
      </w:r>
      <w:r>
        <w:rPr>
          <w:rFonts w:eastAsiaTheme="minorHAnsi"/>
          <w:lang w:eastAsia="en-US"/>
        </w:rPr>
        <w:t>»</w:t>
      </w:r>
      <w:r w:rsidRPr="004F1713">
        <w:rPr>
          <w:rFonts w:eastAsiaTheme="minorHAnsi"/>
          <w:lang w:eastAsia="en-US"/>
        </w:rPr>
        <w:t>.</w:t>
      </w:r>
    </w:p>
    <w:p w:rsidR="004F1713" w:rsidRDefault="004F1713" w:rsidP="004F1713">
      <w:pPr>
        <w:ind w:firstLine="709"/>
        <w:jc w:val="both"/>
        <w:rPr>
          <w:rFonts w:eastAsiaTheme="minorHAnsi"/>
          <w:lang w:eastAsia="en-US"/>
        </w:rPr>
      </w:pPr>
      <w:r w:rsidRPr="004F1713">
        <w:rPr>
          <w:rFonts w:eastAsiaTheme="minorHAnsi"/>
          <w:lang w:eastAsia="en-US"/>
        </w:rPr>
        <w:t xml:space="preserve">Заявление может быть подано военнослужащим, добровольцем или сотрудником содействующей организации в администрацию района Санкт-Петербурга посредством обращения в Санкт-Петербургское государственное казенное учреждение </w:t>
      </w:r>
      <w:r>
        <w:rPr>
          <w:rFonts w:eastAsiaTheme="minorHAnsi"/>
          <w:lang w:eastAsia="en-US"/>
        </w:rPr>
        <w:t>«</w:t>
      </w:r>
      <w:r w:rsidRPr="004F1713">
        <w:rPr>
          <w:rFonts w:eastAsiaTheme="minorHAnsi"/>
          <w:lang w:eastAsia="en-US"/>
        </w:rPr>
        <w:t>Многофункциональный центр предоставления государственных и муниципальных услуг</w:t>
      </w:r>
      <w:r>
        <w:rPr>
          <w:rFonts w:eastAsiaTheme="minorHAnsi"/>
          <w:lang w:eastAsia="en-US"/>
        </w:rPr>
        <w:t>», в том числе на основании комплексного запроса</w:t>
      </w:r>
      <w:r w:rsidRPr="004F1713">
        <w:rPr>
          <w:rFonts w:eastAsiaTheme="minorHAnsi"/>
          <w:lang w:eastAsia="en-US"/>
        </w:rPr>
        <w:t>.</w:t>
      </w:r>
    </w:p>
    <w:p w:rsidR="004F1713" w:rsidRDefault="004F1713" w:rsidP="004F1713">
      <w:pPr>
        <w:ind w:firstLine="709"/>
        <w:jc w:val="both"/>
        <w:rPr>
          <w:rFonts w:eastAsiaTheme="minorHAnsi"/>
          <w:lang w:eastAsia="en-US"/>
        </w:rPr>
      </w:pPr>
      <w:r w:rsidRPr="004F1713">
        <w:rPr>
          <w:rFonts w:eastAsiaTheme="minorHAnsi"/>
          <w:lang w:eastAsia="en-US"/>
        </w:rPr>
        <w:t xml:space="preserve">При подаче заявления представителем военнослужащего, добровольца </w:t>
      </w:r>
      <w:r>
        <w:rPr>
          <w:rFonts w:eastAsiaTheme="minorHAnsi"/>
          <w:lang w:eastAsia="en-US"/>
        </w:rPr>
        <w:br/>
      </w:r>
      <w:r w:rsidRPr="004F1713">
        <w:rPr>
          <w:rFonts w:eastAsiaTheme="minorHAnsi"/>
          <w:lang w:eastAsia="en-US"/>
        </w:rPr>
        <w:t xml:space="preserve">или сотрудника содействующей организации представляются документы, удостоверяющие личность представителя военнослужащего, добровольца или сотрудника содействующей организации (паспорт гражданина Российской Федерации или временное удостоверение личности, выданное на период его замены, паспорт иностранного гражданина, разрешение на временное проживание или вид на жительство; удостоверение беженца), и документ, подтверждающий его полномочия как представителя военнослужащего, добровольца </w:t>
      </w:r>
      <w:r>
        <w:rPr>
          <w:rFonts w:eastAsiaTheme="minorHAnsi"/>
          <w:lang w:eastAsia="en-US"/>
        </w:rPr>
        <w:br/>
      </w:r>
      <w:r w:rsidRPr="004F1713">
        <w:rPr>
          <w:rFonts w:eastAsiaTheme="minorHAnsi"/>
          <w:lang w:eastAsia="en-US"/>
        </w:rPr>
        <w:t>или сотрудника содействующей организации (доверенность, оформленная в соответствии с законодательством Российской Федерации).</w:t>
      </w:r>
    </w:p>
    <w:p w:rsidR="004F1713" w:rsidRDefault="004F1713" w:rsidP="004F1713">
      <w:pPr>
        <w:ind w:firstLine="709"/>
        <w:jc w:val="both"/>
        <w:rPr>
          <w:rFonts w:eastAsiaTheme="minorHAnsi"/>
          <w:lang w:eastAsia="en-US"/>
        </w:rPr>
      </w:pPr>
      <w:r w:rsidRPr="004F1713">
        <w:rPr>
          <w:rFonts w:eastAsiaTheme="minorHAnsi"/>
          <w:lang w:eastAsia="en-US"/>
        </w:rPr>
        <w:t xml:space="preserve">Документы, составленные на иностранном языке, подлежат переводу на русский язык. Верность перевода и подлинность подписи переводчика свидетельствуются </w:t>
      </w:r>
      <w:r>
        <w:rPr>
          <w:rFonts w:eastAsiaTheme="minorHAnsi"/>
          <w:lang w:eastAsia="en-US"/>
        </w:rPr>
        <w:br/>
      </w:r>
      <w:r w:rsidRPr="004F1713">
        <w:rPr>
          <w:rFonts w:eastAsiaTheme="minorHAnsi"/>
          <w:lang w:eastAsia="en-US"/>
        </w:rPr>
        <w:t>в порядке, установленном законодательством Российской Федерации о нотариате.</w:t>
      </w:r>
    </w:p>
    <w:p w:rsidR="004F1713" w:rsidRDefault="004F1713" w:rsidP="004F1713">
      <w:pPr>
        <w:ind w:firstLine="709"/>
        <w:jc w:val="both"/>
        <w:rPr>
          <w:rFonts w:eastAsiaTheme="minorHAnsi"/>
          <w:lang w:eastAsia="en-US"/>
        </w:rPr>
      </w:pPr>
      <w:r w:rsidRPr="004F1713">
        <w:rPr>
          <w:rFonts w:eastAsiaTheme="minorHAnsi"/>
          <w:lang w:eastAsia="en-US"/>
        </w:rPr>
        <w:lastRenderedPageBreak/>
        <w:t>Документы, прилагаемые к заявлению на бумажном носителе, после копирования возвращаются заявителю.</w:t>
      </w:r>
    </w:p>
    <w:p w:rsidR="00A53CC0" w:rsidRDefault="004F1713" w:rsidP="00A53CC0">
      <w:pPr>
        <w:ind w:firstLine="709"/>
        <w:jc w:val="both"/>
        <w:rPr>
          <w:rFonts w:eastAsiaTheme="minorHAnsi"/>
          <w:lang w:eastAsia="en-US"/>
        </w:rPr>
      </w:pPr>
      <w:r w:rsidRPr="004F1713">
        <w:rPr>
          <w:rFonts w:eastAsiaTheme="minorHAnsi"/>
          <w:lang w:eastAsia="en-US"/>
        </w:rPr>
        <w:t xml:space="preserve">В случае если военнослужащим, добровольцем или сотрудником содействующей организации не представлены документы или сведения, </w:t>
      </w:r>
      <w:r w:rsidRPr="007316FC">
        <w:rPr>
          <w:rFonts w:eastAsiaTheme="minorHAnsi"/>
          <w:lang w:eastAsia="en-US"/>
        </w:rPr>
        <w:t xml:space="preserve">перечисленные в </w:t>
      </w:r>
      <w:hyperlink r:id="rId10" w:history="1">
        <w:r w:rsidRPr="007316FC">
          <w:rPr>
            <w:rFonts w:eastAsiaTheme="minorHAnsi"/>
            <w:lang w:eastAsia="en-US"/>
          </w:rPr>
          <w:t>пунктах 4.2</w:t>
        </w:r>
      </w:hyperlink>
      <w:r w:rsidRPr="007316FC">
        <w:rPr>
          <w:rFonts w:eastAsiaTheme="minorHAnsi"/>
          <w:lang w:eastAsia="en-US"/>
        </w:rPr>
        <w:t xml:space="preserve"> </w:t>
      </w:r>
      <w:r w:rsidR="008E0610" w:rsidRPr="007316FC">
        <w:rPr>
          <w:rFonts w:eastAsiaTheme="minorHAnsi"/>
          <w:lang w:eastAsia="en-US"/>
        </w:rPr>
        <w:t>–</w:t>
      </w:r>
      <w:r w:rsidRPr="007316FC">
        <w:rPr>
          <w:rFonts w:eastAsiaTheme="minorHAnsi"/>
          <w:lang w:eastAsia="en-US"/>
        </w:rPr>
        <w:t xml:space="preserve"> </w:t>
      </w:r>
      <w:hyperlink r:id="rId11" w:history="1">
        <w:r w:rsidRPr="007316FC">
          <w:rPr>
            <w:rFonts w:eastAsiaTheme="minorHAnsi"/>
            <w:lang w:eastAsia="en-US"/>
          </w:rPr>
          <w:t>4.5</w:t>
        </w:r>
      </w:hyperlink>
      <w:r w:rsidR="007316FC" w:rsidRPr="007316FC">
        <w:rPr>
          <w:rFonts w:eastAsiaTheme="minorHAnsi"/>
          <w:lang w:eastAsia="en-US"/>
        </w:rPr>
        <w:t>, 4.7</w:t>
      </w:r>
      <w:r w:rsidRPr="007316FC">
        <w:rPr>
          <w:rFonts w:eastAsiaTheme="minorHAnsi"/>
          <w:lang w:eastAsia="en-US"/>
        </w:rPr>
        <w:t xml:space="preserve"> настоящего Порядка, Комитет или администрация района Санкт-Петербурга запрашивает необходимые для принятия решения о предоставлении единовременной материальной помощи документы и сведения в порядке межведомственного информационного взаимодействия при предоставлении</w:t>
      </w:r>
      <w:r w:rsidRPr="004F1713">
        <w:rPr>
          <w:rFonts w:eastAsiaTheme="minorHAnsi"/>
          <w:lang w:eastAsia="en-US"/>
        </w:rPr>
        <w:t xml:space="preserve"> государственных </w:t>
      </w:r>
      <w:r w:rsidR="007316FC">
        <w:rPr>
          <w:rFonts w:eastAsiaTheme="minorHAnsi"/>
          <w:lang w:eastAsia="en-US"/>
        </w:rPr>
        <w:br/>
      </w:r>
      <w:r w:rsidRPr="004F1713">
        <w:rPr>
          <w:rFonts w:eastAsiaTheme="minorHAnsi"/>
          <w:lang w:eastAsia="en-US"/>
        </w:rPr>
        <w:t xml:space="preserve">и муниципальных услуг (далее </w:t>
      </w:r>
      <w:r w:rsidR="008E0610">
        <w:rPr>
          <w:rFonts w:eastAsiaTheme="minorHAnsi"/>
          <w:lang w:eastAsia="en-US"/>
        </w:rPr>
        <w:t>–</w:t>
      </w:r>
      <w:r w:rsidRPr="004F1713">
        <w:rPr>
          <w:rFonts w:eastAsiaTheme="minorHAnsi"/>
          <w:lang w:eastAsia="en-US"/>
        </w:rPr>
        <w:t xml:space="preserve"> межведомственный запрос).</w:t>
      </w:r>
    </w:p>
    <w:p w:rsidR="00A53CC0" w:rsidRDefault="004F1713" w:rsidP="00A53CC0">
      <w:pPr>
        <w:ind w:firstLine="709"/>
        <w:jc w:val="both"/>
        <w:rPr>
          <w:rFonts w:eastAsiaTheme="minorHAnsi"/>
          <w:lang w:eastAsia="en-US"/>
        </w:rPr>
      </w:pPr>
      <w:r w:rsidRPr="004F1713">
        <w:rPr>
          <w:rFonts w:eastAsiaTheme="minorHAnsi"/>
          <w:lang w:eastAsia="en-US"/>
        </w:rPr>
        <w:t xml:space="preserve">Межведомственный запрос Комитет или администрация района Санкт-Петербурга </w:t>
      </w:r>
      <w:r w:rsidR="002948E8">
        <w:rPr>
          <w:rFonts w:eastAsiaTheme="minorHAnsi"/>
          <w:lang w:eastAsia="en-US"/>
        </w:rPr>
        <w:br/>
      </w:r>
      <w:r w:rsidRPr="004F1713">
        <w:rPr>
          <w:rFonts w:eastAsiaTheme="minorHAnsi"/>
          <w:lang w:eastAsia="en-US"/>
        </w:rPr>
        <w:t xml:space="preserve">в течение </w:t>
      </w:r>
      <w:r w:rsidR="002948E8">
        <w:rPr>
          <w:rFonts w:eastAsiaTheme="minorHAnsi"/>
          <w:lang w:eastAsia="en-US"/>
        </w:rPr>
        <w:t xml:space="preserve">двух </w:t>
      </w:r>
      <w:r w:rsidRPr="004F1713">
        <w:rPr>
          <w:rFonts w:eastAsiaTheme="minorHAnsi"/>
          <w:lang w:eastAsia="en-US"/>
        </w:rPr>
        <w:t>рабочих дней с даты приема заявления направляет в уполномоченные органы.</w:t>
      </w:r>
    </w:p>
    <w:p w:rsidR="00A53CC0" w:rsidRDefault="004F1713" w:rsidP="00A53CC0">
      <w:pPr>
        <w:ind w:firstLine="709"/>
        <w:jc w:val="both"/>
        <w:rPr>
          <w:rFonts w:eastAsiaTheme="minorHAnsi"/>
          <w:lang w:eastAsia="en-US"/>
        </w:rPr>
      </w:pPr>
      <w:r w:rsidRPr="004F1713">
        <w:rPr>
          <w:rFonts w:eastAsiaTheme="minorHAnsi"/>
          <w:lang w:eastAsia="en-US"/>
        </w:rPr>
        <w:t xml:space="preserve">Путем направления Комитетом и администрацией района Санкт-Петербурга межведомственного запроса в адрес </w:t>
      </w:r>
      <w:r w:rsidRPr="007316FC">
        <w:rPr>
          <w:rFonts w:eastAsiaTheme="minorHAnsi"/>
          <w:lang w:eastAsia="en-US"/>
        </w:rPr>
        <w:t xml:space="preserve">Министерства внутренних дел Российской Федерации запрашиваются сведения, подтверждающие место жительства в Санкт-Петербурге </w:t>
      </w:r>
      <w:r w:rsidR="002948E8" w:rsidRPr="007316FC">
        <w:rPr>
          <w:rFonts w:eastAsiaTheme="minorHAnsi"/>
          <w:lang w:eastAsia="en-US"/>
        </w:rPr>
        <w:br/>
      </w:r>
      <w:r w:rsidRPr="007316FC">
        <w:rPr>
          <w:rFonts w:eastAsiaTheme="minorHAnsi"/>
          <w:lang w:eastAsia="en-US"/>
        </w:rPr>
        <w:t xml:space="preserve">или место пребывания в Санкт-Петербурге, указанные в </w:t>
      </w:r>
      <w:hyperlink r:id="rId12" w:history="1">
        <w:r w:rsidRPr="007316FC">
          <w:rPr>
            <w:rFonts w:eastAsiaTheme="minorHAnsi"/>
            <w:lang w:eastAsia="en-US"/>
          </w:rPr>
          <w:t>пунктах 4.2.1</w:t>
        </w:r>
      </w:hyperlink>
      <w:r w:rsidRPr="007316FC">
        <w:rPr>
          <w:rFonts w:eastAsiaTheme="minorHAnsi"/>
          <w:lang w:eastAsia="en-US"/>
        </w:rPr>
        <w:t xml:space="preserve"> и </w:t>
      </w:r>
      <w:hyperlink r:id="rId13" w:history="1">
        <w:r w:rsidRPr="007316FC">
          <w:rPr>
            <w:rFonts w:eastAsiaTheme="minorHAnsi"/>
            <w:lang w:eastAsia="en-US"/>
          </w:rPr>
          <w:t>4.2.2</w:t>
        </w:r>
      </w:hyperlink>
      <w:r w:rsidRPr="007316FC">
        <w:rPr>
          <w:rFonts w:eastAsiaTheme="minorHAnsi"/>
          <w:lang w:eastAsia="en-US"/>
        </w:rPr>
        <w:t xml:space="preserve"> настоящего Порядка.</w:t>
      </w:r>
    </w:p>
    <w:p w:rsidR="00A53CC0" w:rsidRDefault="004F1713" w:rsidP="00A53CC0">
      <w:pPr>
        <w:ind w:firstLine="709"/>
        <w:jc w:val="both"/>
        <w:rPr>
          <w:rFonts w:eastAsiaTheme="minorHAnsi"/>
          <w:lang w:eastAsia="en-US"/>
        </w:rPr>
      </w:pPr>
      <w:r w:rsidRPr="004F1713">
        <w:rPr>
          <w:rFonts w:eastAsiaTheme="minorHAnsi"/>
          <w:lang w:eastAsia="en-US"/>
        </w:rPr>
        <w:t>Путем направления Комитетом и администрацией района Санкт-Петербурга межведомственного запроса в адрес Военного комиссариата города Санкт-Петербурга запрашиваются сведения:</w:t>
      </w:r>
    </w:p>
    <w:p w:rsidR="00A53CC0" w:rsidRDefault="004F1713" w:rsidP="00A53CC0">
      <w:pPr>
        <w:ind w:firstLine="709"/>
        <w:jc w:val="both"/>
        <w:rPr>
          <w:rFonts w:eastAsiaTheme="minorHAnsi"/>
          <w:lang w:eastAsia="en-US"/>
        </w:rPr>
      </w:pPr>
      <w:r w:rsidRPr="004F1713">
        <w:rPr>
          <w:rFonts w:eastAsiaTheme="minorHAnsi"/>
          <w:lang w:eastAsia="en-US"/>
        </w:rPr>
        <w:t xml:space="preserve">подтверждающие воинский учет в военных комиссариатах районов города </w:t>
      </w:r>
      <w:r w:rsidR="002948E8">
        <w:rPr>
          <w:rFonts w:eastAsiaTheme="minorHAnsi"/>
          <w:lang w:eastAsia="en-US"/>
        </w:rPr>
        <w:br/>
      </w:r>
      <w:r w:rsidRPr="004F1713">
        <w:rPr>
          <w:rFonts w:eastAsiaTheme="minorHAnsi"/>
          <w:lang w:eastAsia="en-US"/>
        </w:rPr>
        <w:t xml:space="preserve">Санкт-Петербурга, </w:t>
      </w:r>
      <w:r w:rsidRPr="007316FC">
        <w:rPr>
          <w:rFonts w:eastAsiaTheme="minorHAnsi"/>
          <w:lang w:eastAsia="en-US"/>
        </w:rPr>
        <w:t xml:space="preserve">указанные в </w:t>
      </w:r>
      <w:hyperlink r:id="rId14" w:history="1">
        <w:r w:rsidRPr="007316FC">
          <w:rPr>
            <w:rFonts w:eastAsiaTheme="minorHAnsi"/>
            <w:lang w:eastAsia="en-US"/>
          </w:rPr>
          <w:t>пункте 4.2.3</w:t>
        </w:r>
      </w:hyperlink>
      <w:r w:rsidRPr="007316FC">
        <w:rPr>
          <w:rFonts w:eastAsiaTheme="minorHAnsi"/>
          <w:lang w:eastAsia="en-US"/>
        </w:rPr>
        <w:t xml:space="preserve"> настоящего Порядка;</w:t>
      </w:r>
    </w:p>
    <w:p w:rsidR="00A53CC0" w:rsidRDefault="004F1713" w:rsidP="00A53CC0">
      <w:pPr>
        <w:ind w:firstLine="709"/>
        <w:jc w:val="both"/>
        <w:rPr>
          <w:rFonts w:eastAsiaTheme="minorHAnsi"/>
          <w:lang w:eastAsia="en-US"/>
        </w:rPr>
      </w:pPr>
      <w:r w:rsidRPr="004F1713">
        <w:rPr>
          <w:rFonts w:eastAsiaTheme="minorHAnsi"/>
          <w:lang w:eastAsia="en-US"/>
        </w:rPr>
        <w:t xml:space="preserve">подтверждающие заключение контракта о прохождении военной службы </w:t>
      </w:r>
      <w:r w:rsidR="002948E8">
        <w:rPr>
          <w:rFonts w:eastAsiaTheme="minorHAnsi"/>
          <w:lang w:eastAsia="en-US"/>
        </w:rPr>
        <w:br/>
      </w:r>
      <w:r w:rsidRPr="004F1713">
        <w:rPr>
          <w:rFonts w:eastAsiaTheme="minorHAnsi"/>
          <w:lang w:eastAsia="en-US"/>
        </w:rPr>
        <w:t xml:space="preserve">в Вооруженных Силах Российской Федерации через Военный комиссариат города </w:t>
      </w:r>
      <w:r w:rsidR="002948E8">
        <w:rPr>
          <w:rFonts w:eastAsiaTheme="minorHAnsi"/>
          <w:lang w:eastAsia="en-US"/>
        </w:rPr>
        <w:br/>
      </w:r>
      <w:r w:rsidRPr="004F1713">
        <w:rPr>
          <w:rFonts w:eastAsiaTheme="minorHAnsi"/>
          <w:lang w:eastAsia="en-US"/>
        </w:rPr>
        <w:t>Санкт-</w:t>
      </w:r>
      <w:r w:rsidRPr="007316FC">
        <w:rPr>
          <w:rFonts w:eastAsiaTheme="minorHAnsi"/>
          <w:lang w:eastAsia="en-US"/>
        </w:rPr>
        <w:t xml:space="preserve">Петербурга, указанные в </w:t>
      </w:r>
      <w:hyperlink r:id="rId15" w:history="1">
        <w:r w:rsidRPr="007316FC">
          <w:rPr>
            <w:rFonts w:eastAsiaTheme="minorHAnsi"/>
            <w:lang w:eastAsia="en-US"/>
          </w:rPr>
          <w:t>пункте 4.2.5</w:t>
        </w:r>
      </w:hyperlink>
      <w:r w:rsidRPr="007316FC">
        <w:rPr>
          <w:rFonts w:eastAsiaTheme="minorHAnsi"/>
          <w:lang w:eastAsia="en-US"/>
        </w:rPr>
        <w:t xml:space="preserve"> настоящего Порядка;</w:t>
      </w:r>
    </w:p>
    <w:p w:rsidR="00A53CC0" w:rsidRPr="007316FC" w:rsidRDefault="004F1713" w:rsidP="00A53CC0">
      <w:pPr>
        <w:ind w:firstLine="709"/>
        <w:jc w:val="both"/>
        <w:rPr>
          <w:rFonts w:eastAsiaTheme="minorHAnsi"/>
          <w:lang w:eastAsia="en-US"/>
        </w:rPr>
      </w:pPr>
      <w:r w:rsidRPr="004F1713">
        <w:rPr>
          <w:rFonts w:eastAsiaTheme="minorHAnsi"/>
          <w:lang w:eastAsia="en-US"/>
        </w:rPr>
        <w:t xml:space="preserve">подтверждающие направление Военным комиссариатом города Санкт-Петербурга </w:t>
      </w:r>
      <w:r w:rsidR="002948E8">
        <w:rPr>
          <w:rFonts w:eastAsiaTheme="minorHAnsi"/>
          <w:lang w:eastAsia="en-US"/>
        </w:rPr>
        <w:br/>
      </w:r>
      <w:r w:rsidRPr="004F1713">
        <w:rPr>
          <w:rFonts w:eastAsiaTheme="minorHAnsi"/>
          <w:lang w:eastAsia="en-US"/>
        </w:rPr>
        <w:t xml:space="preserve">в добровольческие формирования, содействующие выполнению </w:t>
      </w:r>
      <w:r w:rsidRPr="007316FC">
        <w:rPr>
          <w:rFonts w:eastAsiaTheme="minorHAnsi"/>
          <w:lang w:eastAsia="en-US"/>
        </w:rPr>
        <w:t xml:space="preserve">специальных задач, возложенных на Вооруженные Силы Российской Федерации, указанные в </w:t>
      </w:r>
      <w:hyperlink r:id="rId16" w:history="1">
        <w:r w:rsidRPr="007316FC">
          <w:rPr>
            <w:rFonts w:eastAsiaTheme="minorHAnsi"/>
            <w:lang w:eastAsia="en-US"/>
          </w:rPr>
          <w:t>пункте 4.3</w:t>
        </w:r>
      </w:hyperlink>
      <w:r w:rsidRPr="007316FC">
        <w:rPr>
          <w:rFonts w:eastAsiaTheme="minorHAnsi"/>
          <w:lang w:eastAsia="en-US"/>
        </w:rPr>
        <w:t xml:space="preserve"> настоящего Порядка.</w:t>
      </w:r>
    </w:p>
    <w:p w:rsidR="00A53CC0" w:rsidRDefault="004F1713" w:rsidP="00A53CC0">
      <w:pPr>
        <w:ind w:firstLine="709"/>
        <w:jc w:val="both"/>
        <w:rPr>
          <w:rFonts w:eastAsiaTheme="minorHAnsi"/>
          <w:lang w:eastAsia="en-US"/>
        </w:rPr>
      </w:pPr>
      <w:r w:rsidRPr="007316FC">
        <w:rPr>
          <w:rFonts w:eastAsiaTheme="minorHAnsi"/>
          <w:lang w:eastAsia="en-US"/>
        </w:rPr>
        <w:t>Путем направления Комитетом и администрацией района Санкт-Петербурга</w:t>
      </w:r>
      <w:r w:rsidRPr="004F1713">
        <w:rPr>
          <w:rFonts w:eastAsiaTheme="minorHAnsi"/>
          <w:lang w:eastAsia="en-US"/>
        </w:rPr>
        <w:t xml:space="preserve"> межведомственного запроса в адрес Пункта отбора запрашиваются сведения, подтверждающие заключение контракта о прохождении </w:t>
      </w:r>
      <w:r w:rsidRPr="007316FC">
        <w:rPr>
          <w:rFonts w:eastAsiaTheme="minorHAnsi"/>
          <w:lang w:eastAsia="en-US"/>
        </w:rPr>
        <w:t xml:space="preserve">военной службы в Вооруженных Силах Российской Федерации через Пункт отбора, указанные в </w:t>
      </w:r>
      <w:hyperlink r:id="rId17" w:history="1">
        <w:r w:rsidRPr="007316FC">
          <w:rPr>
            <w:rFonts w:eastAsiaTheme="minorHAnsi"/>
            <w:lang w:eastAsia="en-US"/>
          </w:rPr>
          <w:t>пункте 4.2.4</w:t>
        </w:r>
      </w:hyperlink>
      <w:r w:rsidRPr="007316FC">
        <w:rPr>
          <w:rFonts w:eastAsiaTheme="minorHAnsi"/>
          <w:lang w:eastAsia="en-US"/>
        </w:rPr>
        <w:t xml:space="preserve"> настоящего</w:t>
      </w:r>
      <w:r w:rsidRPr="004F1713">
        <w:rPr>
          <w:rFonts w:eastAsiaTheme="minorHAnsi"/>
          <w:lang w:eastAsia="en-US"/>
        </w:rPr>
        <w:t xml:space="preserve"> Порядка.</w:t>
      </w:r>
    </w:p>
    <w:p w:rsidR="00A53CC0" w:rsidRPr="007316FC" w:rsidRDefault="004F1713" w:rsidP="00A53CC0">
      <w:pPr>
        <w:ind w:firstLine="709"/>
        <w:jc w:val="both"/>
        <w:rPr>
          <w:rFonts w:eastAsiaTheme="minorHAnsi"/>
          <w:lang w:eastAsia="en-US"/>
        </w:rPr>
      </w:pPr>
      <w:r w:rsidRPr="004F1713">
        <w:rPr>
          <w:rFonts w:eastAsiaTheme="minorHAnsi"/>
          <w:lang w:eastAsia="en-US"/>
        </w:rPr>
        <w:t xml:space="preserve">Путем направления Комитетом и администрацией района Санкт-Петербурга межведомственного запроса в адрес федерального казенного учреждения </w:t>
      </w:r>
      <w:r w:rsidR="002948E8">
        <w:rPr>
          <w:rFonts w:eastAsiaTheme="minorHAnsi"/>
          <w:lang w:eastAsia="en-US"/>
        </w:rPr>
        <w:br/>
        <w:t>«</w:t>
      </w:r>
      <w:r w:rsidRPr="004F1713">
        <w:rPr>
          <w:rFonts w:eastAsiaTheme="minorHAnsi"/>
          <w:lang w:eastAsia="en-US"/>
        </w:rPr>
        <w:t>Военно-социальный центр</w:t>
      </w:r>
      <w:r w:rsidR="002948E8">
        <w:rPr>
          <w:rFonts w:eastAsiaTheme="minorHAnsi"/>
          <w:lang w:eastAsia="en-US"/>
        </w:rPr>
        <w:t>»</w:t>
      </w:r>
      <w:r w:rsidRPr="004F1713">
        <w:rPr>
          <w:rFonts w:eastAsiaTheme="minorHAnsi"/>
          <w:lang w:eastAsia="en-US"/>
        </w:rPr>
        <w:t xml:space="preserve"> Министерства обороны Российской Федерации </w:t>
      </w:r>
      <w:r w:rsidR="002948E8">
        <w:rPr>
          <w:rFonts w:eastAsiaTheme="minorHAnsi"/>
          <w:lang w:eastAsia="en-US"/>
        </w:rPr>
        <w:br/>
      </w:r>
      <w:r w:rsidRPr="004F1713">
        <w:rPr>
          <w:rFonts w:eastAsiaTheme="minorHAnsi"/>
          <w:lang w:eastAsia="en-US"/>
        </w:rPr>
        <w:t xml:space="preserve">(далее </w:t>
      </w:r>
      <w:r w:rsidR="002948E8">
        <w:rPr>
          <w:rFonts w:eastAsiaTheme="minorHAnsi"/>
          <w:lang w:eastAsia="en-US"/>
        </w:rPr>
        <w:t>–</w:t>
      </w:r>
      <w:r w:rsidRPr="004F1713">
        <w:rPr>
          <w:rFonts w:eastAsiaTheme="minorHAnsi"/>
          <w:lang w:eastAsia="en-US"/>
        </w:rPr>
        <w:t xml:space="preserve"> Военно-социальный центр) запрашиваются сведения, подтверждающие предоставление за счет средств федерального бюджета единовременной выплаты </w:t>
      </w:r>
      <w:r w:rsidR="002948E8">
        <w:rPr>
          <w:rFonts w:eastAsiaTheme="minorHAnsi"/>
          <w:lang w:eastAsia="en-US"/>
        </w:rPr>
        <w:br/>
      </w:r>
      <w:r w:rsidRPr="004F1713">
        <w:rPr>
          <w:rFonts w:eastAsiaTheme="minorHAnsi"/>
          <w:lang w:eastAsia="en-US"/>
        </w:rPr>
        <w:t xml:space="preserve">в соответствии с </w:t>
      </w:r>
      <w:hyperlink r:id="rId18" w:history="1">
        <w:r w:rsidRPr="008E0610">
          <w:rPr>
            <w:rFonts w:eastAsiaTheme="minorHAnsi"/>
            <w:lang w:eastAsia="en-US"/>
          </w:rPr>
          <w:t>пп. б п. 1</w:t>
        </w:r>
      </w:hyperlink>
      <w:r w:rsidRPr="004F1713">
        <w:rPr>
          <w:rFonts w:eastAsiaTheme="minorHAnsi"/>
          <w:lang w:eastAsia="en-US"/>
        </w:rPr>
        <w:t xml:space="preserve"> Указа Президента Российской Федерации от 05.03.2022 </w:t>
      </w:r>
      <w:r w:rsidR="002948E8">
        <w:rPr>
          <w:rFonts w:eastAsiaTheme="minorHAnsi"/>
          <w:lang w:eastAsia="en-US"/>
        </w:rPr>
        <w:t>№</w:t>
      </w:r>
      <w:r w:rsidRPr="004F1713">
        <w:rPr>
          <w:rFonts w:eastAsiaTheme="minorHAnsi"/>
          <w:lang w:eastAsia="en-US"/>
        </w:rPr>
        <w:t xml:space="preserve"> 98 </w:t>
      </w:r>
      <w:r w:rsidR="002948E8">
        <w:rPr>
          <w:rFonts w:eastAsiaTheme="minorHAnsi"/>
          <w:lang w:eastAsia="en-US"/>
        </w:rPr>
        <w:br/>
        <w:t>«</w:t>
      </w:r>
      <w:r w:rsidRPr="004F1713">
        <w:rPr>
          <w:rFonts w:eastAsiaTheme="minorHAnsi"/>
          <w:lang w:eastAsia="en-US"/>
        </w:rPr>
        <w:t>О дополнительных социальных гарантиях военнослужащим, лицам, проходящим службу в войсках национальной гвардии Российской Федерации, и членам их семей</w:t>
      </w:r>
      <w:r w:rsidR="002948E8">
        <w:rPr>
          <w:rFonts w:eastAsiaTheme="minorHAnsi"/>
          <w:lang w:eastAsia="en-US"/>
        </w:rPr>
        <w:t>»</w:t>
      </w:r>
      <w:r w:rsidRPr="004F1713">
        <w:rPr>
          <w:rFonts w:eastAsiaTheme="minorHAnsi"/>
          <w:lang w:eastAsia="en-US"/>
        </w:rPr>
        <w:t xml:space="preserve"> в связи </w:t>
      </w:r>
      <w:r w:rsidR="002948E8">
        <w:rPr>
          <w:rFonts w:eastAsiaTheme="minorHAnsi"/>
          <w:lang w:eastAsia="en-US"/>
        </w:rPr>
        <w:br/>
      </w:r>
      <w:r w:rsidRPr="004F1713">
        <w:rPr>
          <w:rFonts w:eastAsiaTheme="minorHAnsi"/>
          <w:lang w:eastAsia="en-US"/>
        </w:rPr>
        <w:t xml:space="preserve">с получением ранения (контузии, травмы, увечья) в ходе проведения специальной военной операции (при выполнении специальных задач), указанные </w:t>
      </w:r>
      <w:r w:rsidRPr="007316FC">
        <w:rPr>
          <w:rFonts w:eastAsiaTheme="minorHAnsi"/>
          <w:lang w:eastAsia="en-US"/>
        </w:rPr>
        <w:t xml:space="preserve">в </w:t>
      </w:r>
      <w:hyperlink r:id="rId19" w:history="1">
        <w:r w:rsidRPr="007316FC">
          <w:rPr>
            <w:rFonts w:eastAsiaTheme="minorHAnsi"/>
            <w:lang w:eastAsia="en-US"/>
          </w:rPr>
          <w:t>пункте 4.4</w:t>
        </w:r>
      </w:hyperlink>
      <w:r w:rsidRPr="007316FC">
        <w:rPr>
          <w:rFonts w:eastAsiaTheme="minorHAnsi"/>
          <w:lang w:eastAsia="en-US"/>
        </w:rPr>
        <w:t xml:space="preserve"> настоящего Порядка.</w:t>
      </w:r>
    </w:p>
    <w:p w:rsidR="00A53CC0" w:rsidRPr="007316FC" w:rsidRDefault="004F1713" w:rsidP="00A53CC0">
      <w:pPr>
        <w:ind w:firstLine="709"/>
        <w:jc w:val="both"/>
        <w:rPr>
          <w:rFonts w:eastAsiaTheme="minorHAnsi"/>
          <w:lang w:eastAsia="en-US"/>
        </w:rPr>
      </w:pPr>
      <w:r w:rsidRPr="007316FC">
        <w:rPr>
          <w:rFonts w:eastAsiaTheme="minorHAnsi"/>
          <w:lang w:eastAsia="en-US"/>
        </w:rPr>
        <w:t>Путем направления Комитетом и администрацией района Санкт-Петербурга</w:t>
      </w:r>
      <w:r w:rsidRPr="004F1713">
        <w:rPr>
          <w:rFonts w:eastAsiaTheme="minorHAnsi"/>
          <w:lang w:eastAsia="en-US"/>
        </w:rPr>
        <w:t xml:space="preserve"> межведомственного запроса посредством государственной информационной системы </w:t>
      </w:r>
      <w:r w:rsidR="002948E8">
        <w:rPr>
          <w:rFonts w:eastAsiaTheme="minorHAnsi"/>
          <w:lang w:eastAsia="en-US"/>
        </w:rPr>
        <w:t>«</w:t>
      </w:r>
      <w:r w:rsidRPr="004F1713">
        <w:rPr>
          <w:rFonts w:eastAsiaTheme="minorHAnsi"/>
          <w:lang w:eastAsia="en-US"/>
        </w:rPr>
        <w:t>Единая централизованная цифровая платформа в социальной сфере</w:t>
      </w:r>
      <w:r w:rsidR="002948E8">
        <w:rPr>
          <w:rFonts w:eastAsiaTheme="minorHAnsi"/>
          <w:lang w:eastAsia="en-US"/>
        </w:rPr>
        <w:t>»</w:t>
      </w:r>
      <w:r w:rsidRPr="004F1713">
        <w:rPr>
          <w:rFonts w:eastAsiaTheme="minorHAnsi"/>
          <w:lang w:eastAsia="en-US"/>
        </w:rPr>
        <w:t xml:space="preserve"> (далее </w:t>
      </w:r>
      <w:r w:rsidR="002948E8">
        <w:rPr>
          <w:rFonts w:eastAsiaTheme="minorHAnsi"/>
          <w:lang w:eastAsia="en-US"/>
        </w:rPr>
        <w:t>–</w:t>
      </w:r>
      <w:r w:rsidRPr="004F1713">
        <w:rPr>
          <w:rFonts w:eastAsiaTheme="minorHAnsi"/>
          <w:lang w:eastAsia="en-US"/>
        </w:rPr>
        <w:t xml:space="preserve"> Единая</w:t>
      </w:r>
      <w:r w:rsidR="002948E8">
        <w:rPr>
          <w:rFonts w:eastAsiaTheme="minorHAnsi"/>
          <w:lang w:eastAsia="en-US"/>
        </w:rPr>
        <w:t xml:space="preserve"> </w:t>
      </w:r>
      <w:r w:rsidRPr="004F1713">
        <w:rPr>
          <w:rFonts w:eastAsiaTheme="minorHAnsi"/>
          <w:lang w:eastAsia="en-US"/>
        </w:rPr>
        <w:t xml:space="preserve">цифровая платформа) </w:t>
      </w:r>
      <w:r w:rsidRPr="007316FC">
        <w:rPr>
          <w:rFonts w:eastAsiaTheme="minorHAnsi"/>
          <w:lang w:eastAsia="en-US"/>
        </w:rPr>
        <w:t xml:space="preserve">запрашиваются сведения, подтверждающие установление инвалидности, указанные в </w:t>
      </w:r>
      <w:hyperlink r:id="rId20" w:history="1">
        <w:r w:rsidRPr="007316FC">
          <w:rPr>
            <w:rFonts w:eastAsiaTheme="minorHAnsi"/>
            <w:lang w:eastAsia="en-US"/>
          </w:rPr>
          <w:t>пункте 4.5</w:t>
        </w:r>
      </w:hyperlink>
      <w:r w:rsidRPr="007316FC">
        <w:rPr>
          <w:rFonts w:eastAsiaTheme="minorHAnsi"/>
          <w:lang w:eastAsia="en-US"/>
        </w:rPr>
        <w:t xml:space="preserve"> настоящего Порядка.</w:t>
      </w:r>
    </w:p>
    <w:p w:rsidR="007316FC" w:rsidRPr="004F1713" w:rsidRDefault="007316FC" w:rsidP="007316FC">
      <w:pPr>
        <w:ind w:firstLine="709"/>
        <w:jc w:val="both"/>
        <w:rPr>
          <w:rFonts w:eastAsiaTheme="minorHAnsi"/>
          <w:lang w:eastAsia="en-US"/>
        </w:rPr>
      </w:pPr>
      <w:r w:rsidRPr="007316FC">
        <w:rPr>
          <w:rFonts w:eastAsiaTheme="minorHAnsi"/>
          <w:lang w:eastAsia="en-US"/>
        </w:rPr>
        <w:t xml:space="preserve">Путем направления администрацией района Санкт-Петербурга межведомственного запроса посредством сервиса «Витрина данных Министерства обороны Российской </w:t>
      </w:r>
      <w:r w:rsidRPr="007316FC">
        <w:rPr>
          <w:rFonts w:eastAsiaTheme="minorHAnsi"/>
          <w:lang w:eastAsia="en-US"/>
        </w:rPr>
        <w:lastRenderedPageBreak/>
        <w:t xml:space="preserve">Федерации о военнослужащих – участниках СВО» запрашиваются сведения об участии </w:t>
      </w:r>
      <w:r w:rsidRPr="007316FC">
        <w:rPr>
          <w:rFonts w:eastAsiaTheme="minorHAnsi"/>
          <w:lang w:eastAsia="en-US"/>
        </w:rPr>
        <w:br/>
        <w:t xml:space="preserve">в специальной военной операции, указанные в </w:t>
      </w:r>
      <w:hyperlink r:id="rId21" w:history="1">
        <w:r w:rsidRPr="007316FC">
          <w:rPr>
            <w:rFonts w:eastAsiaTheme="minorHAnsi"/>
            <w:lang w:eastAsia="en-US"/>
          </w:rPr>
          <w:t>пункте 4.7</w:t>
        </w:r>
      </w:hyperlink>
      <w:r w:rsidRPr="007316FC">
        <w:rPr>
          <w:rFonts w:eastAsiaTheme="minorHAnsi"/>
          <w:lang w:eastAsia="en-US"/>
        </w:rPr>
        <w:t xml:space="preserve"> настоящего Порядка</w:t>
      </w:r>
    </w:p>
    <w:p w:rsidR="00A53CC0" w:rsidRDefault="004F1713" w:rsidP="00A53CC0">
      <w:pPr>
        <w:ind w:firstLine="709"/>
        <w:jc w:val="both"/>
        <w:rPr>
          <w:rFonts w:eastAsiaTheme="minorHAnsi"/>
          <w:lang w:eastAsia="en-US"/>
        </w:rPr>
      </w:pPr>
      <w:r w:rsidRPr="007316FC">
        <w:rPr>
          <w:rFonts w:eastAsiaTheme="minorHAnsi"/>
          <w:lang w:eastAsia="en-US"/>
        </w:rPr>
        <w:t>В случае направления межведомственного запроса в Военно-социальный центр, Военный комиссариат города Санкт-Петербурга</w:t>
      </w:r>
      <w:r w:rsidRPr="004F1713">
        <w:rPr>
          <w:rFonts w:eastAsiaTheme="minorHAnsi"/>
          <w:lang w:eastAsia="en-US"/>
        </w:rPr>
        <w:t xml:space="preserve"> или Пункт отбора военнослужащий </w:t>
      </w:r>
      <w:r w:rsidR="002948E8">
        <w:rPr>
          <w:rFonts w:eastAsiaTheme="minorHAnsi"/>
          <w:lang w:eastAsia="en-US"/>
        </w:rPr>
        <w:br/>
      </w:r>
      <w:r w:rsidRPr="004F1713">
        <w:rPr>
          <w:rFonts w:eastAsiaTheme="minorHAnsi"/>
          <w:lang w:eastAsia="en-US"/>
        </w:rPr>
        <w:t xml:space="preserve">или доброволец заполняет </w:t>
      </w:r>
      <w:hyperlink r:id="rId22" w:history="1">
        <w:r w:rsidRPr="008E0610">
          <w:rPr>
            <w:rFonts w:eastAsiaTheme="minorHAnsi"/>
            <w:lang w:eastAsia="en-US"/>
          </w:rPr>
          <w:t>согласие</w:t>
        </w:r>
      </w:hyperlink>
      <w:r w:rsidRPr="004F1713">
        <w:rPr>
          <w:rFonts w:eastAsiaTheme="minorHAnsi"/>
          <w:lang w:eastAsia="en-US"/>
        </w:rPr>
        <w:t xml:space="preserve"> на обработку персональных данных обратившегося </w:t>
      </w:r>
      <w:r w:rsidR="002948E8">
        <w:rPr>
          <w:rFonts w:eastAsiaTheme="minorHAnsi"/>
          <w:lang w:eastAsia="en-US"/>
        </w:rPr>
        <w:br/>
      </w:r>
      <w:r w:rsidRPr="004F1713">
        <w:rPr>
          <w:rFonts w:eastAsiaTheme="minorHAnsi"/>
          <w:lang w:eastAsia="en-US"/>
        </w:rPr>
        <w:t xml:space="preserve">за предоставлением единовременной материальной помощи в соответствии с Федеральным </w:t>
      </w:r>
      <w:hyperlink r:id="rId23" w:history="1">
        <w:r w:rsidRPr="008E0610">
          <w:rPr>
            <w:rFonts w:eastAsiaTheme="minorHAnsi"/>
            <w:lang w:eastAsia="en-US"/>
          </w:rPr>
          <w:t>законом</w:t>
        </w:r>
      </w:hyperlink>
      <w:r w:rsidRPr="004F1713">
        <w:rPr>
          <w:rFonts w:eastAsiaTheme="minorHAnsi"/>
          <w:lang w:eastAsia="en-US"/>
        </w:rPr>
        <w:t xml:space="preserve"> </w:t>
      </w:r>
      <w:r w:rsidR="002948E8">
        <w:rPr>
          <w:rFonts w:eastAsiaTheme="minorHAnsi"/>
          <w:lang w:eastAsia="en-US"/>
        </w:rPr>
        <w:t>«</w:t>
      </w:r>
      <w:r w:rsidRPr="004F1713">
        <w:rPr>
          <w:rFonts w:eastAsiaTheme="minorHAnsi"/>
          <w:lang w:eastAsia="en-US"/>
        </w:rPr>
        <w:t>О персональных данных</w:t>
      </w:r>
      <w:r w:rsidR="002948E8">
        <w:rPr>
          <w:rFonts w:eastAsiaTheme="minorHAnsi"/>
          <w:lang w:eastAsia="en-US"/>
        </w:rPr>
        <w:t>»</w:t>
      </w:r>
      <w:r w:rsidRPr="004F1713">
        <w:rPr>
          <w:rFonts w:eastAsiaTheme="minorHAnsi"/>
          <w:lang w:eastAsia="en-US"/>
        </w:rPr>
        <w:t xml:space="preserve"> по форме согласно приложению </w:t>
      </w:r>
      <w:r w:rsidR="002948E8">
        <w:rPr>
          <w:rFonts w:eastAsiaTheme="minorHAnsi"/>
          <w:lang w:eastAsia="en-US"/>
        </w:rPr>
        <w:t>№</w:t>
      </w:r>
      <w:r w:rsidRPr="004F1713">
        <w:rPr>
          <w:rFonts w:eastAsiaTheme="minorHAnsi"/>
          <w:lang w:eastAsia="en-US"/>
        </w:rPr>
        <w:t xml:space="preserve"> 4 к настоящему Порядку.</w:t>
      </w:r>
    </w:p>
    <w:p w:rsidR="00A53CC0" w:rsidRDefault="004F1713" w:rsidP="00A53CC0">
      <w:pPr>
        <w:ind w:firstLine="709"/>
        <w:jc w:val="both"/>
        <w:rPr>
          <w:rFonts w:eastAsiaTheme="minorHAnsi"/>
          <w:lang w:eastAsia="en-US"/>
        </w:rPr>
      </w:pPr>
      <w:r w:rsidRPr="004F1713">
        <w:rPr>
          <w:rFonts w:eastAsiaTheme="minorHAnsi"/>
          <w:lang w:eastAsia="en-US"/>
        </w:rPr>
        <w:t xml:space="preserve">В случае если в автоматизированной информационной системе </w:t>
      </w:r>
      <w:r w:rsidR="002948E8">
        <w:rPr>
          <w:rFonts w:eastAsiaTheme="minorHAnsi"/>
          <w:lang w:eastAsia="en-US"/>
        </w:rPr>
        <w:t>«</w:t>
      </w:r>
      <w:r w:rsidRPr="004F1713">
        <w:rPr>
          <w:rFonts w:eastAsiaTheme="minorHAnsi"/>
          <w:lang w:eastAsia="en-US"/>
        </w:rPr>
        <w:t>Электронный социальный регистр населения Санкт-Петербурга</w:t>
      </w:r>
      <w:r w:rsidR="002948E8">
        <w:rPr>
          <w:rFonts w:eastAsiaTheme="minorHAnsi"/>
          <w:lang w:eastAsia="en-US"/>
        </w:rPr>
        <w:t>»</w:t>
      </w:r>
      <w:r w:rsidRPr="004F1713">
        <w:rPr>
          <w:rFonts w:eastAsiaTheme="minorHAnsi"/>
          <w:lang w:eastAsia="en-US"/>
        </w:rPr>
        <w:t xml:space="preserve"> (далее </w:t>
      </w:r>
      <w:r w:rsidR="002948E8">
        <w:rPr>
          <w:rFonts w:eastAsiaTheme="minorHAnsi"/>
          <w:lang w:eastAsia="en-US"/>
        </w:rPr>
        <w:t>–</w:t>
      </w:r>
      <w:r w:rsidRPr="004F1713">
        <w:rPr>
          <w:rFonts w:eastAsiaTheme="minorHAnsi"/>
          <w:lang w:eastAsia="en-US"/>
        </w:rPr>
        <w:t xml:space="preserve"> ЭСРН) содержатся сведения </w:t>
      </w:r>
      <w:r w:rsidR="002948E8">
        <w:rPr>
          <w:rFonts w:eastAsiaTheme="minorHAnsi"/>
          <w:lang w:eastAsia="en-US"/>
        </w:rPr>
        <w:br/>
      </w:r>
      <w:r w:rsidRPr="004F1713">
        <w:rPr>
          <w:rFonts w:eastAsiaTheme="minorHAnsi"/>
          <w:lang w:eastAsia="en-US"/>
        </w:rPr>
        <w:t xml:space="preserve">о предоставлении единовременной материальной помощи за счет средств бюджета </w:t>
      </w:r>
      <w:r w:rsidR="002948E8">
        <w:rPr>
          <w:rFonts w:eastAsiaTheme="minorHAnsi"/>
          <w:lang w:eastAsia="en-US"/>
        </w:rPr>
        <w:br/>
      </w:r>
      <w:r w:rsidRPr="004F1713">
        <w:rPr>
          <w:rFonts w:eastAsiaTheme="minorHAnsi"/>
          <w:lang w:eastAsia="en-US"/>
        </w:rPr>
        <w:t xml:space="preserve">Санкт-Петербурга в связи с заключением контракта о военной службе в Вооруженных Силах Российской Федерации либо контракта о пребывании в добровольческом формировании, указанные сведения в виде выписки из ЭСРН приобщаются к заявлению, подтверждая сведения, указанные в </w:t>
      </w:r>
      <w:hyperlink r:id="rId24" w:history="1">
        <w:r w:rsidRPr="007316FC">
          <w:rPr>
            <w:rFonts w:eastAsiaTheme="minorHAnsi"/>
            <w:lang w:eastAsia="en-US"/>
          </w:rPr>
          <w:t>пунктах 4.2.4</w:t>
        </w:r>
      </w:hyperlink>
      <w:r w:rsidRPr="007316FC">
        <w:rPr>
          <w:rFonts w:eastAsiaTheme="minorHAnsi"/>
          <w:lang w:eastAsia="en-US"/>
        </w:rPr>
        <w:t xml:space="preserve"> </w:t>
      </w:r>
      <w:r w:rsidR="002948E8" w:rsidRPr="007316FC">
        <w:rPr>
          <w:rFonts w:eastAsiaTheme="minorHAnsi"/>
          <w:lang w:eastAsia="en-US"/>
        </w:rPr>
        <w:t>–</w:t>
      </w:r>
      <w:r w:rsidRPr="007316FC">
        <w:rPr>
          <w:rFonts w:eastAsiaTheme="minorHAnsi"/>
          <w:lang w:eastAsia="en-US"/>
        </w:rPr>
        <w:t xml:space="preserve"> </w:t>
      </w:r>
      <w:hyperlink r:id="rId25" w:history="1">
        <w:r w:rsidRPr="007316FC">
          <w:rPr>
            <w:rFonts w:eastAsiaTheme="minorHAnsi"/>
            <w:lang w:eastAsia="en-US"/>
          </w:rPr>
          <w:t>4.2.6</w:t>
        </w:r>
      </w:hyperlink>
      <w:r w:rsidRPr="007316FC">
        <w:rPr>
          <w:rFonts w:eastAsiaTheme="minorHAnsi"/>
          <w:lang w:eastAsia="en-US"/>
        </w:rPr>
        <w:t xml:space="preserve"> настоящего Пор</w:t>
      </w:r>
      <w:r w:rsidRPr="004F1713">
        <w:rPr>
          <w:rFonts w:eastAsiaTheme="minorHAnsi"/>
          <w:lang w:eastAsia="en-US"/>
        </w:rPr>
        <w:t>ядка.</w:t>
      </w:r>
    </w:p>
    <w:p w:rsidR="002948E8" w:rsidRPr="002948E8" w:rsidRDefault="00D8266A" w:rsidP="00355629">
      <w:pPr>
        <w:ind w:firstLine="709"/>
        <w:jc w:val="both"/>
      </w:pPr>
      <w:r w:rsidRPr="002948E8">
        <w:t>1.</w:t>
      </w:r>
      <w:r w:rsidR="002948E8" w:rsidRPr="002948E8">
        <w:t>3. В пункте 7 приложения к распоряжению слова: «в течение десяти рабочих дней» заменить словами: «в течение пяти рабочих дней».</w:t>
      </w:r>
    </w:p>
    <w:p w:rsidR="00502049" w:rsidRPr="002948E8" w:rsidRDefault="00502049" w:rsidP="00355629">
      <w:pPr>
        <w:ind w:firstLine="709"/>
        <w:jc w:val="both"/>
      </w:pPr>
      <w:r w:rsidRPr="002948E8">
        <w:t>1.</w:t>
      </w:r>
      <w:r w:rsidR="002948E8" w:rsidRPr="002948E8">
        <w:t xml:space="preserve">4. </w:t>
      </w:r>
      <w:r w:rsidRPr="002948E8">
        <w:t>Пункт 8 приложения к распоряжению изложить в следующей редакции:</w:t>
      </w:r>
    </w:p>
    <w:p w:rsidR="00502049" w:rsidRPr="007316FC" w:rsidRDefault="00502049" w:rsidP="00355629">
      <w:pPr>
        <w:ind w:firstLine="709"/>
        <w:jc w:val="both"/>
      </w:pPr>
      <w:r w:rsidRPr="007316FC">
        <w:t>«8. Решение об отказе в предоставлении единовременной материальной помощи принимается в следующих случаях:</w:t>
      </w:r>
    </w:p>
    <w:p w:rsidR="007011E3" w:rsidRPr="007011E3" w:rsidRDefault="007011E3" w:rsidP="00355629">
      <w:pPr>
        <w:ind w:firstLine="709"/>
        <w:jc w:val="both"/>
      </w:pPr>
      <w:r w:rsidRPr="007011E3">
        <w:t xml:space="preserve">8.1. Отсутствие сведений об отнесении участника специальной военной операции </w:t>
      </w:r>
      <w:r w:rsidRPr="007011E3">
        <w:br/>
        <w:t>к военнослужащим, добровольцам или сотрудникам содействующих организаций.</w:t>
      </w:r>
    </w:p>
    <w:p w:rsidR="00502049" w:rsidRPr="007011E3" w:rsidRDefault="007011E3" w:rsidP="007011E3">
      <w:pPr>
        <w:ind w:firstLine="709"/>
        <w:jc w:val="both"/>
      </w:pPr>
      <w:r w:rsidRPr="007011E3">
        <w:t xml:space="preserve">8.2. </w:t>
      </w:r>
      <w:r w:rsidR="00502049" w:rsidRPr="007011E3">
        <w:t xml:space="preserve">Отсутствие </w:t>
      </w:r>
      <w:r w:rsidR="00845F0A" w:rsidRPr="007011E3">
        <w:t>сведений о месте жительства в Санкт-Петербурге либо мест</w:t>
      </w:r>
      <w:r w:rsidR="00574C44" w:rsidRPr="007011E3">
        <w:t>а</w:t>
      </w:r>
      <w:r w:rsidR="00845F0A" w:rsidRPr="007011E3">
        <w:t xml:space="preserve"> пребывания в Санкт-Петербурге на дату получения ранения (контузии, травмы, увечья).</w:t>
      </w:r>
    </w:p>
    <w:p w:rsidR="00845F0A" w:rsidRPr="00F725D8" w:rsidRDefault="00845F0A" w:rsidP="00355629">
      <w:pPr>
        <w:ind w:firstLine="709"/>
        <w:jc w:val="both"/>
      </w:pPr>
      <w:r w:rsidRPr="00F725D8">
        <w:t>8</w:t>
      </w:r>
      <w:r w:rsidR="00F725D8" w:rsidRPr="00F725D8">
        <w:t>.3</w:t>
      </w:r>
      <w:r w:rsidRPr="00F725D8">
        <w:t xml:space="preserve">. Отсутствие сведений о заключении контракта о прохождении военной службы </w:t>
      </w:r>
      <w:r w:rsidR="007011E3" w:rsidRPr="00F725D8">
        <w:br/>
      </w:r>
      <w:r w:rsidRPr="00F725D8">
        <w:t>в Вооруженных Силах Российской Федерации через Пункт отбора либо Военный комиссариат города Санкт-Петербурга.</w:t>
      </w:r>
    </w:p>
    <w:p w:rsidR="00AE0F12" w:rsidRDefault="00BC39BC" w:rsidP="00A12D61">
      <w:pPr>
        <w:ind w:firstLine="709"/>
        <w:jc w:val="both"/>
      </w:pPr>
      <w:r>
        <w:t>8.4. Отсутствие сведений</w:t>
      </w:r>
      <w:r w:rsidR="004A0CA8">
        <w:t>,</w:t>
      </w:r>
      <w:r>
        <w:t xml:space="preserve"> </w:t>
      </w:r>
      <w:r w:rsidR="004A0CA8">
        <w:t>подтверждающих</w:t>
      </w:r>
      <w:r w:rsidR="00AE0F12">
        <w:t xml:space="preserve"> призыв на военную службу </w:t>
      </w:r>
      <w:r w:rsidR="00AE0F12">
        <w:br/>
        <w:t xml:space="preserve">по мобилизации </w:t>
      </w:r>
      <w:r w:rsidR="00E72C6E">
        <w:t>в Вооруженн</w:t>
      </w:r>
      <w:r w:rsidR="00CC0260">
        <w:t>ые Силы</w:t>
      </w:r>
      <w:r w:rsidR="00AE0F12">
        <w:t xml:space="preserve"> Российской Федерации и</w:t>
      </w:r>
      <w:r w:rsidR="00E72C6E">
        <w:t xml:space="preserve"> </w:t>
      </w:r>
      <w:r w:rsidR="004A0CA8">
        <w:t>поста</w:t>
      </w:r>
      <w:r w:rsidR="00E72C6E">
        <w:t>новку на воинский учет в военных комиссариатах районов</w:t>
      </w:r>
      <w:r w:rsidR="004A0CA8">
        <w:t xml:space="preserve"> города Санкт-Петербурга на </w:t>
      </w:r>
      <w:r w:rsidR="00AE0F12">
        <w:t xml:space="preserve">дату призыва на военную службу </w:t>
      </w:r>
      <w:r w:rsidR="004A0CA8">
        <w:t>по мобилизации в Вооруж</w:t>
      </w:r>
      <w:r w:rsidR="00CC0260">
        <w:t>енных Силах Российской Федерации</w:t>
      </w:r>
      <w:r w:rsidR="00AE0F12">
        <w:t>.</w:t>
      </w:r>
      <w:r w:rsidR="00CC0260">
        <w:t xml:space="preserve"> </w:t>
      </w:r>
    </w:p>
    <w:p w:rsidR="00F725D8" w:rsidRDefault="004A0CA8" w:rsidP="00A12D61">
      <w:pPr>
        <w:ind w:firstLine="709"/>
        <w:jc w:val="both"/>
      </w:pPr>
      <w:r>
        <w:t>8.5. Отсутствие сведений, подтверждающих заключение с 23.05.2022 по 20.09.2022 контракта о прохождении военной службы в Вооруженн</w:t>
      </w:r>
      <w:r w:rsidR="00CC0260">
        <w:t xml:space="preserve">ых Силах Российской Федерации, </w:t>
      </w:r>
      <w:r w:rsidR="009D70A5">
        <w:t xml:space="preserve">наличие </w:t>
      </w:r>
      <w:r w:rsidR="00CC0260">
        <w:t>места жительства или места</w:t>
      </w:r>
      <w:r w:rsidR="00E72C6E">
        <w:t xml:space="preserve"> пребывания в Санкт-Петербурге</w:t>
      </w:r>
      <w:r w:rsidR="00CC0260">
        <w:t xml:space="preserve">, и </w:t>
      </w:r>
      <w:r w:rsidR="009D70A5">
        <w:t xml:space="preserve">постановку </w:t>
      </w:r>
      <w:r w:rsidR="009D70A5">
        <w:br/>
      </w:r>
      <w:r w:rsidR="00CC0260">
        <w:t>на воинский учет в органах воинского учета Санкт-Петербурга на дату заключения указанного контракта.</w:t>
      </w:r>
    </w:p>
    <w:p w:rsidR="00A12D61" w:rsidRDefault="00845F0A" w:rsidP="00A12D61">
      <w:pPr>
        <w:ind w:firstLine="709"/>
        <w:jc w:val="both"/>
      </w:pPr>
      <w:r w:rsidRPr="00F725D8">
        <w:t>8.</w:t>
      </w:r>
      <w:r w:rsidR="00BC39BC">
        <w:t>6</w:t>
      </w:r>
      <w:r w:rsidRPr="00F725D8">
        <w:t xml:space="preserve">. Отсутствие сведений о направлении Военным комиссариатом города </w:t>
      </w:r>
      <w:r w:rsidR="00F725D8" w:rsidRPr="00F725D8">
        <w:br/>
      </w:r>
      <w:r w:rsidRPr="00F725D8">
        <w:t>Санкт-Петербурга в добровольческие формирования, содействующие выполнению специальных задач, возложенных на Вооруженные Силы Российской Федерации.</w:t>
      </w:r>
    </w:p>
    <w:p w:rsidR="00BC39BC" w:rsidRDefault="00BC39BC" w:rsidP="00355629">
      <w:pPr>
        <w:ind w:firstLine="709"/>
        <w:jc w:val="both"/>
      </w:pPr>
      <w:r>
        <w:t xml:space="preserve">8.7. </w:t>
      </w:r>
      <w:r w:rsidRPr="00F725D8">
        <w:t>Отсутств</w:t>
      </w:r>
      <w:r>
        <w:t>ие</w:t>
      </w:r>
      <w:r w:rsidRPr="00F725D8">
        <w:t xml:space="preserve"> документ</w:t>
      </w:r>
      <w:r>
        <w:t>а</w:t>
      </w:r>
      <w:r w:rsidRPr="00F725D8">
        <w:t xml:space="preserve">, </w:t>
      </w:r>
      <w:r>
        <w:t>удостоверяющего</w:t>
      </w:r>
      <w:r w:rsidRPr="00F725D8">
        <w:t xml:space="preserve"> личность </w:t>
      </w:r>
      <w:r w:rsidRPr="004C5CD3">
        <w:t>военнослужащего, добровольца или сотрудника содействующей организации</w:t>
      </w:r>
      <w:r>
        <w:t>.</w:t>
      </w:r>
    </w:p>
    <w:p w:rsidR="00A12D61" w:rsidRDefault="00A12D61" w:rsidP="00355629">
      <w:pPr>
        <w:ind w:firstLine="709"/>
        <w:jc w:val="both"/>
      </w:pPr>
      <w:r w:rsidRPr="00F725D8">
        <w:t>8.</w:t>
      </w:r>
      <w:r w:rsidR="00BC39BC">
        <w:t>8</w:t>
      </w:r>
      <w:r w:rsidRPr="00F725D8">
        <w:t>. Отсутств</w:t>
      </w:r>
      <w:r w:rsidR="00BC39BC">
        <w:t>ие</w:t>
      </w:r>
      <w:r w:rsidRPr="00F725D8">
        <w:t xml:space="preserve"> </w:t>
      </w:r>
      <w:r w:rsidR="00BC39BC" w:rsidRPr="00F725D8">
        <w:t>документ</w:t>
      </w:r>
      <w:r w:rsidR="00BC39BC">
        <w:t>а</w:t>
      </w:r>
      <w:r w:rsidR="00BC39BC" w:rsidRPr="00F725D8">
        <w:t xml:space="preserve">, </w:t>
      </w:r>
      <w:r w:rsidR="00BC39BC">
        <w:t>удостоверяющего</w:t>
      </w:r>
      <w:r w:rsidR="00BC39BC" w:rsidRPr="00F725D8">
        <w:t xml:space="preserve"> личность </w:t>
      </w:r>
      <w:r w:rsidR="00BC39BC">
        <w:t>законного представителя</w:t>
      </w:r>
      <w:r w:rsidR="00BC39BC" w:rsidRPr="00BC39BC">
        <w:t xml:space="preserve"> </w:t>
      </w:r>
      <w:r w:rsidR="00BC39BC" w:rsidRPr="00F725D8">
        <w:t>военнослужащего, добровольца или сотрудника содействующей организации</w:t>
      </w:r>
      <w:r w:rsidR="00BC39BC">
        <w:t>, и сведений</w:t>
      </w:r>
      <w:r w:rsidRPr="00F725D8">
        <w:t>, подтверждающ</w:t>
      </w:r>
      <w:r w:rsidR="00BC39BC">
        <w:t>их</w:t>
      </w:r>
      <w:r w:rsidRPr="00F725D8">
        <w:t xml:space="preserve"> </w:t>
      </w:r>
      <w:r w:rsidR="00BC39BC">
        <w:t xml:space="preserve">его </w:t>
      </w:r>
      <w:r w:rsidRPr="00F725D8">
        <w:t>полномочия.</w:t>
      </w:r>
    </w:p>
    <w:p w:rsidR="00BC39BC" w:rsidRPr="00F725D8" w:rsidRDefault="00BC39BC" w:rsidP="00BC39BC">
      <w:pPr>
        <w:ind w:firstLine="709"/>
        <w:jc w:val="both"/>
      </w:pPr>
      <w:r w:rsidRPr="00F725D8">
        <w:t>8.</w:t>
      </w:r>
      <w:r>
        <w:t>9</w:t>
      </w:r>
      <w:r w:rsidRPr="00F725D8">
        <w:t xml:space="preserve">. Отсутствие сведений, подтверждающих получение ранения (контузии, травмы, увечья) в ходе проведения специальной военной операции. </w:t>
      </w:r>
    </w:p>
    <w:p w:rsidR="00845F0A" w:rsidRPr="004C5CD3" w:rsidRDefault="00A12D61" w:rsidP="00355629">
      <w:pPr>
        <w:ind w:firstLine="709"/>
        <w:jc w:val="both"/>
      </w:pPr>
      <w:r>
        <w:t>8.</w:t>
      </w:r>
      <w:r w:rsidR="00BC39BC">
        <w:t>10</w:t>
      </w:r>
      <w:r w:rsidR="00845F0A" w:rsidRPr="004C5CD3">
        <w:t>. См</w:t>
      </w:r>
      <w:r w:rsidR="00574C44" w:rsidRPr="004C5CD3">
        <w:t>ерть военнослужащего, добровольца или сотрудника содействующей организации, наступившая до момента принятия решения о предоставлении единовременной материальной помощи.</w:t>
      </w:r>
    </w:p>
    <w:p w:rsidR="00A12D61" w:rsidRDefault="00A12D61" w:rsidP="00A12D61">
      <w:pPr>
        <w:ind w:firstLine="709"/>
        <w:jc w:val="both"/>
      </w:pPr>
      <w:r>
        <w:t>8.</w:t>
      </w:r>
      <w:r w:rsidR="00BC39BC">
        <w:t>11</w:t>
      </w:r>
      <w:r w:rsidR="00574C44" w:rsidRPr="004C5CD3">
        <w:t xml:space="preserve">. Военнослужащему, добровольцу или сотруднику содействующей организации ранее уже была предоставлена единовременная материальная помощь по данному </w:t>
      </w:r>
      <w:r w:rsidR="00574C44" w:rsidRPr="00A12D61">
        <w:t>основанию</w:t>
      </w:r>
      <w:r>
        <w:t>.</w:t>
      </w:r>
    </w:p>
    <w:p w:rsidR="00574C44" w:rsidRDefault="00A12D61" w:rsidP="00355629">
      <w:pPr>
        <w:ind w:firstLine="709"/>
        <w:jc w:val="both"/>
      </w:pPr>
      <w:r w:rsidRPr="00A12D61">
        <w:lastRenderedPageBreak/>
        <w:t>8.1</w:t>
      </w:r>
      <w:r w:rsidR="00BC39BC">
        <w:t>2</w:t>
      </w:r>
      <w:r w:rsidRPr="00A12D61">
        <w:t xml:space="preserve">. </w:t>
      </w:r>
      <w:r w:rsidRPr="00A12D61">
        <w:rPr>
          <w:rFonts w:eastAsiaTheme="minorHAnsi"/>
          <w:lang w:eastAsia="en-US"/>
        </w:rPr>
        <w:t>Представление военнослужащим, добровольцем или сотрудником содействующей организации неполных и(или) недостоверных сведений и документов, необходимых для предоставления еди</w:t>
      </w:r>
      <w:r>
        <w:rPr>
          <w:rFonts w:eastAsiaTheme="minorHAnsi"/>
          <w:lang w:eastAsia="en-US"/>
        </w:rPr>
        <w:t>новременной материальной помощи</w:t>
      </w:r>
      <w:r w:rsidR="00574C44" w:rsidRPr="00A12D61">
        <w:t>».</w:t>
      </w:r>
      <w:r w:rsidR="00574C44" w:rsidRPr="004F1713">
        <w:t xml:space="preserve"> </w:t>
      </w:r>
    </w:p>
    <w:p w:rsidR="00D5400E" w:rsidRPr="004F1713" w:rsidRDefault="00D5400E" w:rsidP="00355629">
      <w:pPr>
        <w:ind w:firstLine="709"/>
        <w:jc w:val="both"/>
      </w:pPr>
      <w:r w:rsidRPr="004F1713">
        <w:t>2. Контроль за выполнением настоящего распоряжения остается за председателем Комитета по социальной политике Санкт-Петербурга.</w:t>
      </w:r>
    </w:p>
    <w:p w:rsidR="00B6460D" w:rsidRPr="004F1713" w:rsidRDefault="00B6460D" w:rsidP="00414152">
      <w:pPr>
        <w:pStyle w:val="a5"/>
        <w:ind w:firstLine="709"/>
        <w:jc w:val="both"/>
        <w:rPr>
          <w:rFonts w:ascii="Times New Roman" w:hAnsi="Times New Roman" w:cs="Times New Roman"/>
          <w:highlight w:val="yellow"/>
        </w:rPr>
      </w:pPr>
    </w:p>
    <w:p w:rsidR="00B6460D" w:rsidRPr="004F1713" w:rsidRDefault="00B6460D" w:rsidP="00414152">
      <w:pPr>
        <w:pStyle w:val="a5"/>
        <w:ind w:firstLine="709"/>
        <w:jc w:val="both"/>
        <w:rPr>
          <w:rFonts w:ascii="Times New Roman" w:hAnsi="Times New Roman" w:cs="Times New Roman"/>
          <w:highlight w:val="yellow"/>
        </w:rPr>
      </w:pPr>
    </w:p>
    <w:p w:rsidR="00B353E2" w:rsidRPr="004F1713" w:rsidRDefault="00E15EEC" w:rsidP="00B6460D">
      <w:pPr>
        <w:tabs>
          <w:tab w:val="right" w:pos="9355"/>
        </w:tabs>
        <w:rPr>
          <w:b/>
        </w:rPr>
      </w:pPr>
      <w:r w:rsidRPr="004F1713">
        <w:rPr>
          <w:b/>
        </w:rPr>
        <w:t xml:space="preserve">Председатель </w:t>
      </w:r>
      <w:r w:rsidR="005106EC" w:rsidRPr="004F1713">
        <w:rPr>
          <w:b/>
        </w:rPr>
        <w:t>Комитета</w:t>
      </w:r>
    </w:p>
    <w:p w:rsidR="00B353E2" w:rsidRPr="004F1713" w:rsidRDefault="00B353E2" w:rsidP="00B6460D">
      <w:pPr>
        <w:tabs>
          <w:tab w:val="right" w:pos="9355"/>
        </w:tabs>
        <w:rPr>
          <w:b/>
        </w:rPr>
      </w:pPr>
      <w:r w:rsidRPr="004F1713">
        <w:rPr>
          <w:b/>
        </w:rPr>
        <w:t xml:space="preserve">по социальной политике </w:t>
      </w:r>
    </w:p>
    <w:p w:rsidR="005106EC" w:rsidRPr="004F1713" w:rsidRDefault="00B353E2" w:rsidP="00B6460D">
      <w:pPr>
        <w:tabs>
          <w:tab w:val="right" w:pos="9355"/>
        </w:tabs>
        <w:rPr>
          <w:b/>
        </w:rPr>
      </w:pPr>
      <w:r w:rsidRPr="004F1713">
        <w:rPr>
          <w:b/>
        </w:rPr>
        <w:t>Санкт-Петербурге</w:t>
      </w:r>
      <w:r w:rsidR="00CF07CA" w:rsidRPr="004F1713">
        <w:rPr>
          <w:b/>
        </w:rPr>
        <w:tab/>
      </w:r>
      <w:r w:rsidR="00E15EEC" w:rsidRPr="004F1713">
        <w:rPr>
          <w:b/>
        </w:rPr>
        <w:t>Е.Н.Фидрикова</w:t>
      </w:r>
    </w:p>
    <w:sectPr w:rsidR="005106EC" w:rsidRPr="004F1713" w:rsidSect="00D84332">
      <w:headerReference w:type="default" r:id="rId26"/>
      <w:footnotePr>
        <w:pos w:val="beneathText"/>
        <w:numRestart w:val="eachSect"/>
      </w:footnotePr>
      <w:pgSz w:w="11905" w:h="16838"/>
      <w:pgMar w:top="1134" w:right="850" w:bottom="1134" w:left="1701" w:header="340"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6ED" w:rsidRDefault="001766ED" w:rsidP="00CB5416">
      <w:r>
        <w:separator/>
      </w:r>
    </w:p>
  </w:endnote>
  <w:endnote w:type="continuationSeparator" w:id="0">
    <w:p w:rsidR="001766ED" w:rsidRDefault="001766ED" w:rsidP="00CB5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6ED" w:rsidRDefault="001766ED" w:rsidP="00CB5416">
      <w:r>
        <w:separator/>
      </w:r>
    </w:p>
  </w:footnote>
  <w:footnote w:type="continuationSeparator" w:id="0">
    <w:p w:rsidR="001766ED" w:rsidRDefault="001766ED" w:rsidP="00CB5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3792406"/>
      <w:docPartObj>
        <w:docPartGallery w:val="Page Numbers (Top of Page)"/>
        <w:docPartUnique/>
      </w:docPartObj>
    </w:sdtPr>
    <w:sdtEndPr/>
    <w:sdtContent>
      <w:p w:rsidR="00CB5416" w:rsidRDefault="001766ED" w:rsidP="00CB5416">
        <w:pPr>
          <w:pStyle w:val="ac"/>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822991"/>
    <w:multiLevelType w:val="hybridMultilevel"/>
    <w:tmpl w:val="AA702ECE"/>
    <w:lvl w:ilvl="0" w:tplc="083C26DC">
      <w:start w:val="1"/>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pos w:val="beneathText"/>
    <w:numRestart w:val="eachSec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C53"/>
    <w:rsid w:val="00023A9B"/>
    <w:rsid w:val="00024855"/>
    <w:rsid w:val="00025401"/>
    <w:rsid w:val="000301A3"/>
    <w:rsid w:val="00035EF3"/>
    <w:rsid w:val="000828B1"/>
    <w:rsid w:val="000A4BC9"/>
    <w:rsid w:val="000B2285"/>
    <w:rsid w:val="000E3B5F"/>
    <w:rsid w:val="000F326D"/>
    <w:rsid w:val="0017539C"/>
    <w:rsid w:val="001766ED"/>
    <w:rsid w:val="001D7EE3"/>
    <w:rsid w:val="001E7929"/>
    <w:rsid w:val="001F382C"/>
    <w:rsid w:val="001F513B"/>
    <w:rsid w:val="00200DF8"/>
    <w:rsid w:val="0020616E"/>
    <w:rsid w:val="00220622"/>
    <w:rsid w:val="00281D93"/>
    <w:rsid w:val="00294684"/>
    <w:rsid w:val="002948E8"/>
    <w:rsid w:val="002F05FF"/>
    <w:rsid w:val="00300DB5"/>
    <w:rsid w:val="00307DD7"/>
    <w:rsid w:val="0031201E"/>
    <w:rsid w:val="003357A4"/>
    <w:rsid w:val="00343B53"/>
    <w:rsid w:val="00355629"/>
    <w:rsid w:val="0035709A"/>
    <w:rsid w:val="00367CEC"/>
    <w:rsid w:val="003869A3"/>
    <w:rsid w:val="003B4867"/>
    <w:rsid w:val="003C6948"/>
    <w:rsid w:val="003D3FCD"/>
    <w:rsid w:val="003E6DDB"/>
    <w:rsid w:val="004113F2"/>
    <w:rsid w:val="00414152"/>
    <w:rsid w:val="00420751"/>
    <w:rsid w:val="004209C0"/>
    <w:rsid w:val="00424EB1"/>
    <w:rsid w:val="004268EA"/>
    <w:rsid w:val="004A0CA8"/>
    <w:rsid w:val="004C5CD3"/>
    <w:rsid w:val="004D0AC6"/>
    <w:rsid w:val="004E443E"/>
    <w:rsid w:val="004F1713"/>
    <w:rsid w:val="004F6A79"/>
    <w:rsid w:val="00502049"/>
    <w:rsid w:val="005060F9"/>
    <w:rsid w:val="00506B7D"/>
    <w:rsid w:val="005106EC"/>
    <w:rsid w:val="005575FF"/>
    <w:rsid w:val="00574C44"/>
    <w:rsid w:val="00586BBE"/>
    <w:rsid w:val="005944E0"/>
    <w:rsid w:val="005A24D2"/>
    <w:rsid w:val="005B5673"/>
    <w:rsid w:val="005D4F00"/>
    <w:rsid w:val="005E1C53"/>
    <w:rsid w:val="006119C3"/>
    <w:rsid w:val="0063130E"/>
    <w:rsid w:val="00632E16"/>
    <w:rsid w:val="00635099"/>
    <w:rsid w:val="00661F61"/>
    <w:rsid w:val="00664171"/>
    <w:rsid w:val="007011E3"/>
    <w:rsid w:val="00723D0F"/>
    <w:rsid w:val="007316FC"/>
    <w:rsid w:val="00747056"/>
    <w:rsid w:val="007553D8"/>
    <w:rsid w:val="0079313C"/>
    <w:rsid w:val="00796168"/>
    <w:rsid w:val="007C59DC"/>
    <w:rsid w:val="007D2199"/>
    <w:rsid w:val="00825577"/>
    <w:rsid w:val="00845F0A"/>
    <w:rsid w:val="00852F28"/>
    <w:rsid w:val="00854D04"/>
    <w:rsid w:val="00860B8F"/>
    <w:rsid w:val="00874D82"/>
    <w:rsid w:val="00881736"/>
    <w:rsid w:val="00895FFE"/>
    <w:rsid w:val="008A0412"/>
    <w:rsid w:val="008A1D16"/>
    <w:rsid w:val="008D75F5"/>
    <w:rsid w:val="008E0610"/>
    <w:rsid w:val="00906A9E"/>
    <w:rsid w:val="00907864"/>
    <w:rsid w:val="00917E68"/>
    <w:rsid w:val="00945B18"/>
    <w:rsid w:val="00982FA6"/>
    <w:rsid w:val="009A11A1"/>
    <w:rsid w:val="009B3213"/>
    <w:rsid w:val="009B47E8"/>
    <w:rsid w:val="009C542E"/>
    <w:rsid w:val="009D70A5"/>
    <w:rsid w:val="00A12D61"/>
    <w:rsid w:val="00A146C5"/>
    <w:rsid w:val="00A17C59"/>
    <w:rsid w:val="00A42725"/>
    <w:rsid w:val="00A53CC0"/>
    <w:rsid w:val="00A811ED"/>
    <w:rsid w:val="00AC7C8E"/>
    <w:rsid w:val="00AD040A"/>
    <w:rsid w:val="00AE0F12"/>
    <w:rsid w:val="00B03B22"/>
    <w:rsid w:val="00B139A7"/>
    <w:rsid w:val="00B33DD2"/>
    <w:rsid w:val="00B353E2"/>
    <w:rsid w:val="00B37725"/>
    <w:rsid w:val="00B6460D"/>
    <w:rsid w:val="00B869E3"/>
    <w:rsid w:val="00B86B0C"/>
    <w:rsid w:val="00B9707E"/>
    <w:rsid w:val="00BA1488"/>
    <w:rsid w:val="00BA6B1F"/>
    <w:rsid w:val="00BC39BC"/>
    <w:rsid w:val="00BD008F"/>
    <w:rsid w:val="00BD1E7B"/>
    <w:rsid w:val="00BF1970"/>
    <w:rsid w:val="00C00076"/>
    <w:rsid w:val="00C03E64"/>
    <w:rsid w:val="00C14B4B"/>
    <w:rsid w:val="00C306C6"/>
    <w:rsid w:val="00C36ED8"/>
    <w:rsid w:val="00C55837"/>
    <w:rsid w:val="00C5794A"/>
    <w:rsid w:val="00C620FA"/>
    <w:rsid w:val="00C74B0E"/>
    <w:rsid w:val="00CB5416"/>
    <w:rsid w:val="00CC0260"/>
    <w:rsid w:val="00CD2512"/>
    <w:rsid w:val="00CE764A"/>
    <w:rsid w:val="00CF07CA"/>
    <w:rsid w:val="00CF3230"/>
    <w:rsid w:val="00CF401B"/>
    <w:rsid w:val="00D24701"/>
    <w:rsid w:val="00D5400E"/>
    <w:rsid w:val="00D8266A"/>
    <w:rsid w:val="00D84332"/>
    <w:rsid w:val="00D939D7"/>
    <w:rsid w:val="00DA325A"/>
    <w:rsid w:val="00DA46FC"/>
    <w:rsid w:val="00E11DC3"/>
    <w:rsid w:val="00E15EEC"/>
    <w:rsid w:val="00E503A4"/>
    <w:rsid w:val="00E5299C"/>
    <w:rsid w:val="00E72C6E"/>
    <w:rsid w:val="00E80C1F"/>
    <w:rsid w:val="00EA5B0F"/>
    <w:rsid w:val="00EB0B2B"/>
    <w:rsid w:val="00EC0F21"/>
    <w:rsid w:val="00EC1000"/>
    <w:rsid w:val="00F04CE5"/>
    <w:rsid w:val="00F06CF2"/>
    <w:rsid w:val="00F17E1B"/>
    <w:rsid w:val="00F353E6"/>
    <w:rsid w:val="00F36666"/>
    <w:rsid w:val="00F53A3C"/>
    <w:rsid w:val="00F725D8"/>
    <w:rsid w:val="00F93F6A"/>
    <w:rsid w:val="00FA44E6"/>
    <w:rsid w:val="00FD4B5D"/>
    <w:rsid w:val="00FE4863"/>
    <w:rsid w:val="00FF5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BC49B3-5DFA-4508-A0A2-4375AECCB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1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E1C5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E1C5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E1C53"/>
    <w:pPr>
      <w:widowControl w:val="0"/>
      <w:autoSpaceDE w:val="0"/>
      <w:autoSpaceDN w:val="0"/>
      <w:spacing w:after="0" w:line="240" w:lineRule="auto"/>
    </w:pPr>
    <w:rPr>
      <w:rFonts w:ascii="Tahoma" w:eastAsiaTheme="minorEastAsia" w:hAnsi="Tahoma" w:cs="Tahoma"/>
      <w:sz w:val="20"/>
      <w:lang w:eastAsia="ru-RU"/>
    </w:rPr>
  </w:style>
  <w:style w:type="paragraph" w:styleId="a3">
    <w:name w:val="Block Text"/>
    <w:basedOn w:val="a"/>
    <w:semiHidden/>
    <w:unhideWhenUsed/>
    <w:rsid w:val="00414152"/>
    <w:pPr>
      <w:widowControl w:val="0"/>
      <w:autoSpaceDE w:val="0"/>
      <w:autoSpaceDN w:val="0"/>
      <w:adjustRightInd w:val="0"/>
      <w:ind w:left="2597" w:right="3902"/>
      <w:jc w:val="center"/>
    </w:pPr>
    <w:rPr>
      <w:sz w:val="20"/>
    </w:rPr>
  </w:style>
  <w:style w:type="character" w:customStyle="1" w:styleId="a4">
    <w:name w:val="Без интервала Знак"/>
    <w:link w:val="a5"/>
    <w:uiPriority w:val="1"/>
    <w:locked/>
    <w:rsid w:val="00414152"/>
    <w:rPr>
      <w:rFonts w:ascii="Calibri" w:eastAsia="Calibri" w:hAnsi="Calibri" w:cs="Calibri"/>
      <w:sz w:val="24"/>
      <w:szCs w:val="24"/>
    </w:rPr>
  </w:style>
  <w:style w:type="paragraph" w:styleId="a5">
    <w:name w:val="No Spacing"/>
    <w:link w:val="a4"/>
    <w:uiPriority w:val="1"/>
    <w:qFormat/>
    <w:rsid w:val="00414152"/>
    <w:pPr>
      <w:spacing w:after="0" w:line="240" w:lineRule="auto"/>
    </w:pPr>
    <w:rPr>
      <w:rFonts w:ascii="Calibri" w:eastAsia="Calibri" w:hAnsi="Calibri" w:cs="Calibri"/>
      <w:sz w:val="24"/>
      <w:szCs w:val="24"/>
    </w:rPr>
  </w:style>
  <w:style w:type="character" w:styleId="a6">
    <w:name w:val="Hyperlink"/>
    <w:basedOn w:val="a0"/>
    <w:uiPriority w:val="99"/>
    <w:semiHidden/>
    <w:unhideWhenUsed/>
    <w:rsid w:val="00414152"/>
    <w:rPr>
      <w:color w:val="0000FF"/>
      <w:u w:val="single"/>
    </w:rPr>
  </w:style>
  <w:style w:type="character" w:customStyle="1" w:styleId="ConsPlusNormal0">
    <w:name w:val="ConsPlusNormal Знак"/>
    <w:link w:val="ConsPlusNormal"/>
    <w:locked/>
    <w:rsid w:val="00A17C59"/>
    <w:rPr>
      <w:rFonts w:ascii="Calibri" w:eastAsiaTheme="minorEastAsia" w:hAnsi="Calibri" w:cs="Calibri"/>
      <w:lang w:eastAsia="ru-RU"/>
    </w:rPr>
  </w:style>
  <w:style w:type="paragraph" w:styleId="a7">
    <w:name w:val="Balloon Text"/>
    <w:basedOn w:val="a"/>
    <w:link w:val="a8"/>
    <w:semiHidden/>
    <w:rsid w:val="00AD040A"/>
    <w:rPr>
      <w:rFonts w:ascii="Tahoma" w:hAnsi="Tahoma" w:cs="Tahoma"/>
      <w:sz w:val="16"/>
      <w:szCs w:val="16"/>
    </w:rPr>
  </w:style>
  <w:style w:type="character" w:customStyle="1" w:styleId="a8">
    <w:name w:val="Текст выноски Знак"/>
    <w:basedOn w:val="a0"/>
    <w:link w:val="a7"/>
    <w:semiHidden/>
    <w:rsid w:val="00AD040A"/>
    <w:rPr>
      <w:rFonts w:ascii="Tahoma" w:eastAsia="Times New Roman" w:hAnsi="Tahoma" w:cs="Tahoma"/>
      <w:sz w:val="16"/>
      <w:szCs w:val="16"/>
      <w:lang w:eastAsia="ru-RU"/>
    </w:rPr>
  </w:style>
  <w:style w:type="paragraph" w:customStyle="1" w:styleId="ConsPlusNonformat">
    <w:name w:val="ConsPlusNonformat"/>
    <w:uiPriority w:val="99"/>
    <w:rsid w:val="00AD040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3">
    <w:name w:val="Body Text 3"/>
    <w:basedOn w:val="a"/>
    <w:link w:val="30"/>
    <w:rsid w:val="00300DB5"/>
    <w:pPr>
      <w:jc w:val="both"/>
    </w:pPr>
    <w:rPr>
      <w:lang w:val="x-none" w:eastAsia="x-none"/>
    </w:rPr>
  </w:style>
  <w:style w:type="character" w:customStyle="1" w:styleId="30">
    <w:name w:val="Основной текст 3 Знак"/>
    <w:basedOn w:val="a0"/>
    <w:link w:val="3"/>
    <w:rsid w:val="00300DB5"/>
    <w:rPr>
      <w:rFonts w:ascii="Times New Roman" w:eastAsia="Times New Roman" w:hAnsi="Times New Roman" w:cs="Times New Roman"/>
      <w:sz w:val="24"/>
      <w:szCs w:val="24"/>
      <w:lang w:val="x-none" w:eastAsia="x-none"/>
    </w:rPr>
  </w:style>
  <w:style w:type="paragraph" w:styleId="a9">
    <w:name w:val="endnote text"/>
    <w:basedOn w:val="a"/>
    <w:link w:val="aa"/>
    <w:uiPriority w:val="99"/>
    <w:semiHidden/>
    <w:unhideWhenUsed/>
    <w:rsid w:val="00CB5416"/>
    <w:pPr>
      <w:pBdr>
        <w:top w:val="nil"/>
        <w:left w:val="nil"/>
        <w:bottom w:val="nil"/>
        <w:right w:val="nil"/>
        <w:between w:val="nil"/>
      </w:pBdr>
    </w:pPr>
    <w:rPr>
      <w:color w:val="000000"/>
      <w:sz w:val="20"/>
      <w:szCs w:val="20"/>
    </w:rPr>
  </w:style>
  <w:style w:type="character" w:customStyle="1" w:styleId="aa">
    <w:name w:val="Текст концевой сноски Знак"/>
    <w:basedOn w:val="a0"/>
    <w:link w:val="a9"/>
    <w:uiPriority w:val="99"/>
    <w:semiHidden/>
    <w:rsid w:val="00CB5416"/>
    <w:rPr>
      <w:rFonts w:ascii="Times New Roman" w:eastAsia="Times New Roman" w:hAnsi="Times New Roman" w:cs="Times New Roman"/>
      <w:color w:val="000000"/>
      <w:sz w:val="20"/>
      <w:szCs w:val="20"/>
      <w:lang w:eastAsia="ru-RU"/>
    </w:rPr>
  </w:style>
  <w:style w:type="character" w:styleId="ab">
    <w:name w:val="endnote reference"/>
    <w:uiPriority w:val="99"/>
    <w:semiHidden/>
    <w:unhideWhenUsed/>
    <w:rsid w:val="00CB5416"/>
    <w:rPr>
      <w:vertAlign w:val="superscript"/>
    </w:rPr>
  </w:style>
  <w:style w:type="paragraph" w:styleId="ac">
    <w:name w:val="header"/>
    <w:basedOn w:val="a"/>
    <w:link w:val="ad"/>
    <w:uiPriority w:val="99"/>
    <w:unhideWhenUsed/>
    <w:rsid w:val="00CB5416"/>
    <w:pPr>
      <w:tabs>
        <w:tab w:val="center" w:pos="4677"/>
        <w:tab w:val="right" w:pos="9355"/>
      </w:tabs>
    </w:pPr>
  </w:style>
  <w:style w:type="character" w:customStyle="1" w:styleId="ad">
    <w:name w:val="Верхний колонтитул Знак"/>
    <w:basedOn w:val="a0"/>
    <w:link w:val="ac"/>
    <w:uiPriority w:val="99"/>
    <w:rsid w:val="00CB5416"/>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CB5416"/>
    <w:pPr>
      <w:tabs>
        <w:tab w:val="center" w:pos="4677"/>
        <w:tab w:val="right" w:pos="9355"/>
      </w:tabs>
    </w:pPr>
  </w:style>
  <w:style w:type="character" w:customStyle="1" w:styleId="af">
    <w:name w:val="Нижний колонтитул Знак"/>
    <w:basedOn w:val="a0"/>
    <w:link w:val="ae"/>
    <w:uiPriority w:val="99"/>
    <w:rsid w:val="00CB5416"/>
    <w:rPr>
      <w:rFonts w:ascii="Times New Roman" w:eastAsia="Times New Roman" w:hAnsi="Times New Roman" w:cs="Times New Roman"/>
      <w:sz w:val="24"/>
      <w:szCs w:val="24"/>
      <w:lang w:eastAsia="ru-RU"/>
    </w:rPr>
  </w:style>
  <w:style w:type="character" w:styleId="af0">
    <w:name w:val="footnote reference"/>
    <w:rsid w:val="00C306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697886">
      <w:bodyDiv w:val="1"/>
      <w:marLeft w:val="0"/>
      <w:marRight w:val="0"/>
      <w:marTop w:val="0"/>
      <w:marBottom w:val="0"/>
      <w:divBdr>
        <w:top w:val="none" w:sz="0" w:space="0" w:color="auto"/>
        <w:left w:val="none" w:sz="0" w:space="0" w:color="auto"/>
        <w:bottom w:val="none" w:sz="0" w:space="0" w:color="auto"/>
        <w:right w:val="none" w:sz="0" w:space="0" w:color="auto"/>
      </w:divBdr>
      <w:divsChild>
        <w:div w:id="667169654">
          <w:marLeft w:val="0"/>
          <w:marRight w:val="0"/>
          <w:marTop w:val="0"/>
          <w:marBottom w:val="0"/>
          <w:divBdr>
            <w:top w:val="none" w:sz="0" w:space="0" w:color="auto"/>
            <w:left w:val="none" w:sz="0" w:space="0" w:color="auto"/>
            <w:bottom w:val="none" w:sz="0" w:space="0" w:color="auto"/>
            <w:right w:val="none" w:sz="0" w:space="0" w:color="auto"/>
          </w:divBdr>
          <w:divsChild>
            <w:div w:id="124958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81650">
      <w:bodyDiv w:val="1"/>
      <w:marLeft w:val="0"/>
      <w:marRight w:val="0"/>
      <w:marTop w:val="0"/>
      <w:marBottom w:val="0"/>
      <w:divBdr>
        <w:top w:val="none" w:sz="0" w:space="0" w:color="auto"/>
        <w:left w:val="none" w:sz="0" w:space="0" w:color="auto"/>
        <w:bottom w:val="none" w:sz="0" w:space="0" w:color="auto"/>
        <w:right w:val="none" w:sz="0" w:space="0" w:color="auto"/>
      </w:divBdr>
    </w:div>
    <w:div w:id="1525242109">
      <w:bodyDiv w:val="1"/>
      <w:marLeft w:val="0"/>
      <w:marRight w:val="0"/>
      <w:marTop w:val="0"/>
      <w:marBottom w:val="0"/>
      <w:divBdr>
        <w:top w:val="none" w:sz="0" w:space="0" w:color="auto"/>
        <w:left w:val="none" w:sz="0" w:space="0" w:color="auto"/>
        <w:bottom w:val="none" w:sz="0" w:space="0" w:color="auto"/>
        <w:right w:val="none" w:sz="0" w:space="0" w:color="auto"/>
      </w:divBdr>
    </w:div>
    <w:div w:id="202724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SPB&amp;n=323253&amp;dst=100350" TargetMode="External"/><Relationship Id="rId18" Type="http://schemas.openxmlformats.org/officeDocument/2006/relationships/hyperlink" Target="https://login.consultant.ru/link/?req=doc&amp;base=RZR&amp;n=492758&amp;dst=10002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base=SPB&amp;n=323253&amp;dst=100355" TargetMode="External"/><Relationship Id="rId7" Type="http://schemas.openxmlformats.org/officeDocument/2006/relationships/endnotes" Target="endnotes.xml"/><Relationship Id="rId12" Type="http://schemas.openxmlformats.org/officeDocument/2006/relationships/hyperlink" Target="https://login.consultant.ru/link/?req=doc&amp;base=SPB&amp;n=323253&amp;dst=100346" TargetMode="External"/><Relationship Id="rId17" Type="http://schemas.openxmlformats.org/officeDocument/2006/relationships/hyperlink" Target="https://login.consultant.ru/link/?req=doc&amp;base=SPB&amp;n=323253&amp;dst=100355" TargetMode="External"/><Relationship Id="rId25" Type="http://schemas.openxmlformats.org/officeDocument/2006/relationships/hyperlink" Target="https://login.consultant.ru/link/?req=doc&amp;base=SPB&amp;n=323253&amp;dst=100357" TargetMode="External"/><Relationship Id="rId2" Type="http://schemas.openxmlformats.org/officeDocument/2006/relationships/numbering" Target="numbering.xml"/><Relationship Id="rId16" Type="http://schemas.openxmlformats.org/officeDocument/2006/relationships/hyperlink" Target="https://login.consultant.ru/link/?req=doc&amp;base=SPB&amp;n=323253&amp;dst=100358" TargetMode="External"/><Relationship Id="rId20" Type="http://schemas.openxmlformats.org/officeDocument/2006/relationships/hyperlink" Target="https://login.consultant.ru/link/?req=doc&amp;base=SPB&amp;n=323253&amp;dst=1003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323253&amp;dst=100366" TargetMode="External"/><Relationship Id="rId24" Type="http://schemas.openxmlformats.org/officeDocument/2006/relationships/hyperlink" Target="https://login.consultant.ru/link/?req=doc&amp;base=SPB&amp;n=323253&amp;dst=100355" TargetMode="External"/><Relationship Id="rId5" Type="http://schemas.openxmlformats.org/officeDocument/2006/relationships/webSettings" Target="webSettings.xml"/><Relationship Id="rId15" Type="http://schemas.openxmlformats.org/officeDocument/2006/relationships/hyperlink" Target="https://login.consultant.ru/link/?req=doc&amp;base=SPB&amp;n=323253&amp;dst=100356" TargetMode="External"/><Relationship Id="rId23" Type="http://schemas.openxmlformats.org/officeDocument/2006/relationships/hyperlink" Target="https://login.consultant.ru/link/?req=doc&amp;base=RZR&amp;n=499769" TargetMode="External"/><Relationship Id="rId28" Type="http://schemas.openxmlformats.org/officeDocument/2006/relationships/theme" Target="theme/theme1.xml"/><Relationship Id="rId10" Type="http://schemas.openxmlformats.org/officeDocument/2006/relationships/hyperlink" Target="https://login.consultant.ru/link/?req=doc&amp;base=SPB&amp;n=323253&amp;dst=100346" TargetMode="External"/><Relationship Id="rId19" Type="http://schemas.openxmlformats.org/officeDocument/2006/relationships/hyperlink" Target="https://login.consultant.ru/link/?req=doc&amp;base=SPB&amp;n=323253&amp;dst=100359" TargetMode="External"/><Relationship Id="rId4" Type="http://schemas.openxmlformats.org/officeDocument/2006/relationships/settings" Target="settings.xml"/><Relationship Id="rId9" Type="http://schemas.openxmlformats.org/officeDocument/2006/relationships/hyperlink" Target="https://login.consultant.ru/link/?req=doc&amp;base=RZR&amp;n=511602" TargetMode="External"/><Relationship Id="rId14" Type="http://schemas.openxmlformats.org/officeDocument/2006/relationships/hyperlink" Target="https://login.consultant.ru/link/?req=doc&amp;base=SPB&amp;n=323253&amp;dst=100354" TargetMode="External"/><Relationship Id="rId22" Type="http://schemas.openxmlformats.org/officeDocument/2006/relationships/hyperlink" Target="https://login.consultant.ru/link/?req=doc&amp;base=SPB&amp;n=323253&amp;dst=10046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C130D-A209-44AF-B45F-D730431B6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1705</Words>
  <Characters>9725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Бутырева</dc:creator>
  <cp:keywords/>
  <dc:description/>
  <cp:lastModifiedBy>Власова Ксения</cp:lastModifiedBy>
  <cp:revision>2</cp:revision>
  <cp:lastPrinted>2026-04-14T11:23:00Z</cp:lastPrinted>
  <dcterms:created xsi:type="dcterms:W3CDTF">2026-04-14T14:36:00Z</dcterms:created>
  <dcterms:modified xsi:type="dcterms:W3CDTF">2026-04-14T14:36:00Z</dcterms:modified>
</cp:coreProperties>
</file>