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12B" w:rsidRDefault="0042412B" w:rsidP="0042412B">
      <w:pPr>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margin">
              <wp:align>center</wp:align>
            </wp:positionH>
            <wp:positionV relativeFrom="paragraph">
              <wp:posOffset>-161290</wp:posOffset>
            </wp:positionV>
            <wp:extent cx="923925" cy="790575"/>
            <wp:effectExtent l="1905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923925" cy="790575"/>
                    </a:xfrm>
                    <a:prstGeom prst="rect">
                      <a:avLst/>
                    </a:prstGeom>
                    <a:noFill/>
                    <a:ln w="9525">
                      <a:noFill/>
                      <a:miter lim="800000"/>
                      <a:headEnd/>
                      <a:tailEnd/>
                    </a:ln>
                  </pic:spPr>
                </pic:pic>
              </a:graphicData>
            </a:graphic>
          </wp:anchor>
        </w:drawing>
      </w:r>
    </w:p>
    <w:p w:rsidR="0042412B" w:rsidRDefault="0042412B" w:rsidP="0042412B">
      <w:pPr>
        <w:spacing w:after="60"/>
        <w:jc w:val="center"/>
        <w:rPr>
          <w:sz w:val="28"/>
          <w:szCs w:val="28"/>
        </w:rPr>
      </w:pPr>
    </w:p>
    <w:p w:rsidR="0042412B" w:rsidRDefault="0042412B" w:rsidP="0042412B">
      <w:pPr>
        <w:spacing w:after="60"/>
        <w:jc w:val="center"/>
        <w:rPr>
          <w:sz w:val="28"/>
          <w:szCs w:val="28"/>
        </w:rPr>
      </w:pPr>
    </w:p>
    <w:p w:rsidR="0042412B" w:rsidRPr="009A5CBA" w:rsidRDefault="0042412B" w:rsidP="008D0E18">
      <w:pPr>
        <w:tabs>
          <w:tab w:val="left" w:pos="709"/>
        </w:tabs>
        <w:spacing w:after="60"/>
        <w:jc w:val="center"/>
        <w:rPr>
          <w:sz w:val="28"/>
          <w:szCs w:val="28"/>
        </w:rPr>
      </w:pPr>
      <w:r w:rsidRPr="009A5CBA">
        <w:rPr>
          <w:sz w:val="28"/>
          <w:szCs w:val="28"/>
        </w:rPr>
        <w:t>ПРАВИТЕЛЬСТВО САНКТ-ПЕТЕРБУРГА</w:t>
      </w:r>
    </w:p>
    <w:p w:rsidR="0042412B" w:rsidRPr="002F350C" w:rsidRDefault="0042412B" w:rsidP="0042412B">
      <w:pPr>
        <w:pStyle w:val="Default"/>
        <w:jc w:val="center"/>
        <w:rPr>
          <w:b/>
          <w:sz w:val="26"/>
          <w:szCs w:val="26"/>
        </w:rPr>
      </w:pPr>
      <w:r w:rsidRPr="002F350C">
        <w:rPr>
          <w:b/>
          <w:sz w:val="26"/>
          <w:szCs w:val="26"/>
        </w:rPr>
        <w:t xml:space="preserve">КОМИТЕТ ПО </w:t>
      </w:r>
      <w:r w:rsidRPr="002F350C">
        <w:rPr>
          <w:b/>
          <w:bCs/>
          <w:sz w:val="26"/>
          <w:szCs w:val="26"/>
        </w:rPr>
        <w:t>ПРОМЫШЛЕННОЙ ПОЛИТИКЕ</w:t>
      </w:r>
      <w:r w:rsidR="00D70BEA">
        <w:rPr>
          <w:b/>
          <w:bCs/>
          <w:sz w:val="26"/>
          <w:szCs w:val="26"/>
        </w:rPr>
        <w:t>,</w:t>
      </w:r>
      <w:r w:rsidRPr="002F350C">
        <w:rPr>
          <w:b/>
          <w:bCs/>
          <w:sz w:val="26"/>
          <w:szCs w:val="26"/>
        </w:rPr>
        <w:t xml:space="preserve">                                                                         ИННОВАЦИЯМ </w:t>
      </w:r>
      <w:r w:rsidR="00D70BEA">
        <w:rPr>
          <w:b/>
          <w:bCs/>
          <w:sz w:val="26"/>
          <w:szCs w:val="26"/>
        </w:rPr>
        <w:t xml:space="preserve">И ТОРГОВЛЕ </w:t>
      </w:r>
      <w:r w:rsidRPr="002F350C">
        <w:rPr>
          <w:b/>
          <w:sz w:val="26"/>
          <w:szCs w:val="26"/>
        </w:rPr>
        <w:t>САНКТ-ПЕТЕРБУРГА</w:t>
      </w:r>
    </w:p>
    <w:p w:rsidR="0042412B" w:rsidRPr="004633A5" w:rsidRDefault="004633A5" w:rsidP="0042412B">
      <w:pPr>
        <w:spacing w:before="60" w:after="120"/>
        <w:jc w:val="center"/>
        <w:rPr>
          <w:b/>
          <w:spacing w:val="40"/>
          <w:sz w:val="32"/>
          <w:szCs w:val="32"/>
        </w:rPr>
      </w:pPr>
      <w:r w:rsidRPr="004633A5">
        <w:rPr>
          <w:b/>
          <w:spacing w:val="40"/>
          <w:sz w:val="32"/>
          <w:szCs w:val="32"/>
        </w:rPr>
        <w:t>РАСПОРЯЖЕНИЕ</w:t>
      </w:r>
    </w:p>
    <w:p w:rsidR="0042412B" w:rsidRDefault="0042412B" w:rsidP="0042412B">
      <w:pPr>
        <w:spacing w:before="60" w:after="120"/>
        <w:jc w:val="right"/>
        <w:rPr>
          <w:sz w:val="16"/>
          <w:szCs w:val="16"/>
        </w:rPr>
      </w:pPr>
      <w:r w:rsidRPr="00ED504C">
        <w:rPr>
          <w:sz w:val="12"/>
          <w:szCs w:val="12"/>
        </w:rPr>
        <w:t>ОКУД</w:t>
      </w:r>
    </w:p>
    <w:p w:rsidR="0042412B" w:rsidRPr="00ED504C" w:rsidRDefault="00AC625A" w:rsidP="0042412B">
      <w:pPr>
        <w:spacing w:before="360" w:after="120"/>
        <w:jc w:val="right"/>
        <w:rPr>
          <w:b/>
          <w:spacing w:val="30"/>
          <w:sz w:val="24"/>
          <w:szCs w:val="24"/>
        </w:rPr>
      </w:pPr>
      <w:r>
        <w:rPr>
          <w:noProof/>
        </w:rPr>
        <mc:AlternateContent>
          <mc:Choice Requires="wps">
            <w:drawing>
              <wp:anchor distT="0" distB="0" distL="114300" distR="114300" simplePos="0" relativeHeight="251660288" behindDoc="0" locked="0" layoutInCell="1" allowOverlap="1" wp14:anchorId="233FF999" wp14:editId="685739F2">
                <wp:simplePos x="0" y="0"/>
                <wp:positionH relativeFrom="column">
                  <wp:posOffset>-89535</wp:posOffset>
                </wp:positionH>
                <wp:positionV relativeFrom="paragraph">
                  <wp:posOffset>393065</wp:posOffset>
                </wp:positionV>
                <wp:extent cx="2600325" cy="647700"/>
                <wp:effectExtent l="0" t="0" r="0" b="0"/>
                <wp:wrapNone/>
                <wp:docPr id="1" name="Поле 1"/>
                <wp:cNvGraphicFramePr/>
                <a:graphic xmlns:a="http://schemas.openxmlformats.org/drawingml/2006/main">
                  <a:graphicData uri="http://schemas.microsoft.com/office/word/2010/wordprocessingShape">
                    <wps:wsp>
                      <wps:cNvSpPr txBox="1"/>
                      <wps:spPr>
                        <a:xfrm>
                          <a:off x="0" y="0"/>
                          <a:ext cx="26003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85F11" w:rsidRPr="00D81AF8" w:rsidRDefault="00E85F11">
                            <w:pPr>
                              <w:rPr>
                                <w:b/>
                                <w:sz w:val="24"/>
                                <w:szCs w:val="24"/>
                              </w:rPr>
                            </w:pPr>
                            <w:r w:rsidRPr="00434821">
                              <w:rPr>
                                <w:b/>
                                <w:sz w:val="24"/>
                                <w:szCs w:val="24"/>
                              </w:rPr>
                              <w:t xml:space="preserve">О реализации постановления Правительства Санкт-Петербурга </w:t>
                            </w:r>
                            <w:r w:rsidRPr="00434821">
                              <w:rPr>
                                <w:b/>
                                <w:sz w:val="24"/>
                                <w:szCs w:val="24"/>
                              </w:rPr>
                              <w:br/>
                            </w:r>
                            <w:r w:rsidRPr="00901FB0">
                              <w:rPr>
                                <w:b/>
                                <w:color w:val="FF0000"/>
                                <w:sz w:val="24"/>
                                <w:szCs w:val="24"/>
                              </w:rPr>
                              <w:t xml:space="preserve">от </w:t>
                            </w:r>
                            <w:r>
                              <w:rPr>
                                <w:b/>
                                <w:color w:val="FF0000"/>
                                <w:sz w:val="24"/>
                                <w:szCs w:val="24"/>
                              </w:rPr>
                              <w:t xml:space="preserve">______2026 </w:t>
                            </w:r>
                            <w:r w:rsidRPr="00901FB0">
                              <w:rPr>
                                <w:b/>
                                <w:color w:val="FF0000"/>
                                <w:sz w:val="24"/>
                                <w:szCs w:val="24"/>
                              </w:rPr>
                              <w:t xml:space="preserve">№ </w:t>
                            </w:r>
                            <w:r>
                              <w:rPr>
                                <w:b/>
                                <w:color w:val="FF0000"/>
                                <w:sz w:val="24"/>
                                <w:szCs w:val="24"/>
                              </w:rPr>
                              <w:t>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33FF999" id="_x0000_t202" coordsize="21600,21600" o:spt="202" path="m,l,21600r21600,l21600,xe">
                <v:stroke joinstyle="miter"/>
                <v:path gradientshapeok="t" o:connecttype="rect"/>
              </v:shapetype>
              <v:shape id="Поле 1" o:spid="_x0000_s1026" type="#_x0000_t202" style="position:absolute;left:0;text-align:left;margin-left:-7.05pt;margin-top:30.95pt;width:204.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" filled="f" stroked="f" strokeweight=".5pt">
                <v:textbox>
                  <w:txbxContent>
                    <w:p w:rsidR="00E85F11" w:rsidRPr="00D81AF8" w:rsidRDefault="00E85F11">
                      <w:pPr>
                        <w:rPr>
                          <w:b/>
                          <w:sz w:val="24"/>
                          <w:szCs w:val="24"/>
                        </w:rPr>
                      </w:pPr>
                      <w:r w:rsidRPr="00434821">
                        <w:rPr>
                          <w:b/>
                          <w:sz w:val="24"/>
                          <w:szCs w:val="24"/>
                        </w:rPr>
                        <w:t xml:space="preserve">О реализации постановления Правительства Санкт-Петербурга </w:t>
                      </w:r>
                      <w:r w:rsidRPr="00434821">
                        <w:rPr>
                          <w:b/>
                          <w:sz w:val="24"/>
                          <w:szCs w:val="24"/>
                        </w:rPr>
                        <w:br/>
                      </w:r>
                      <w:r w:rsidRPr="00901FB0">
                        <w:rPr>
                          <w:b/>
                          <w:color w:val="FF0000"/>
                          <w:sz w:val="24"/>
                          <w:szCs w:val="24"/>
                        </w:rPr>
                        <w:t xml:space="preserve">от </w:t>
                      </w:r>
                      <w:r>
                        <w:rPr>
                          <w:b/>
                          <w:color w:val="FF0000"/>
                          <w:sz w:val="24"/>
                          <w:szCs w:val="24"/>
                        </w:rPr>
                        <w:t xml:space="preserve">______2026 </w:t>
                      </w:r>
                      <w:r w:rsidRPr="00901FB0">
                        <w:rPr>
                          <w:b/>
                          <w:color w:val="FF0000"/>
                          <w:sz w:val="24"/>
                          <w:szCs w:val="24"/>
                        </w:rPr>
                        <w:t xml:space="preserve">№ </w:t>
                      </w:r>
                      <w:r>
                        <w:rPr>
                          <w:b/>
                          <w:color w:val="FF0000"/>
                          <w:sz w:val="24"/>
                          <w:szCs w:val="24"/>
                        </w:rPr>
                        <w:t>___</w:t>
                      </w:r>
                    </w:p>
                  </w:txbxContent>
                </v:textbox>
              </v:shape>
            </w:pict>
          </mc:Fallback>
        </mc:AlternateContent>
      </w:r>
      <w:r w:rsidR="0042412B">
        <w:rPr>
          <w:sz w:val="24"/>
          <w:szCs w:val="24"/>
        </w:rPr>
        <w:t>_____________</w:t>
      </w:r>
      <w:r w:rsidR="0042412B" w:rsidRPr="00ED504C">
        <w:rPr>
          <w:sz w:val="24"/>
          <w:szCs w:val="24"/>
        </w:rPr>
        <w:t xml:space="preserve">  </w:t>
      </w:r>
      <w:r w:rsidR="0042412B">
        <w:rPr>
          <w:sz w:val="24"/>
          <w:szCs w:val="24"/>
        </w:rPr>
        <w:t xml:space="preserve">                   </w:t>
      </w:r>
      <w:r w:rsidR="0042412B" w:rsidRPr="00ED504C">
        <w:rPr>
          <w:sz w:val="24"/>
          <w:szCs w:val="24"/>
        </w:rPr>
        <w:t xml:space="preserve">                      </w:t>
      </w:r>
      <w:r w:rsidR="0042412B">
        <w:rPr>
          <w:sz w:val="24"/>
          <w:szCs w:val="24"/>
        </w:rPr>
        <w:t xml:space="preserve">                                              </w:t>
      </w:r>
      <w:r w:rsidR="0042412B" w:rsidRPr="00ED504C">
        <w:rPr>
          <w:sz w:val="24"/>
          <w:szCs w:val="24"/>
        </w:rPr>
        <w:t>№______________</w:t>
      </w:r>
    </w:p>
    <w:p w:rsidR="00AC625A" w:rsidRDefault="00AC625A" w:rsidP="0042412B"/>
    <w:p w:rsidR="00AC625A" w:rsidRPr="00AC625A" w:rsidRDefault="00AC625A" w:rsidP="00AC625A"/>
    <w:p w:rsidR="00AC625A" w:rsidRPr="00AC625A" w:rsidRDefault="00AC625A" w:rsidP="00AC625A"/>
    <w:p w:rsidR="00AC625A" w:rsidRPr="00AC625A" w:rsidRDefault="00AC625A" w:rsidP="00AC625A"/>
    <w:p w:rsidR="008C7ED9" w:rsidRDefault="00AC625A" w:rsidP="00AC625A">
      <w:pPr>
        <w:jc w:val="both"/>
        <w:rPr>
          <w:sz w:val="24"/>
        </w:rPr>
      </w:pPr>
      <w:r>
        <w:rPr>
          <w:sz w:val="24"/>
        </w:rPr>
        <w:tab/>
      </w:r>
    </w:p>
    <w:p w:rsidR="00057A18" w:rsidRDefault="00057A18" w:rsidP="004A7BB7">
      <w:pPr>
        <w:tabs>
          <w:tab w:val="left" w:pos="1276"/>
        </w:tabs>
        <w:ind w:firstLine="567"/>
        <w:jc w:val="both"/>
        <w:rPr>
          <w:sz w:val="24"/>
        </w:rPr>
      </w:pPr>
    </w:p>
    <w:p w:rsidR="00582C89" w:rsidRDefault="00AC625A" w:rsidP="00582C89">
      <w:pPr>
        <w:tabs>
          <w:tab w:val="left" w:pos="1276"/>
        </w:tabs>
        <w:ind w:firstLine="567"/>
        <w:jc w:val="both"/>
        <w:rPr>
          <w:sz w:val="24"/>
        </w:rPr>
      </w:pPr>
      <w:r w:rsidRPr="004103C4">
        <w:rPr>
          <w:sz w:val="24"/>
        </w:rPr>
        <w:t xml:space="preserve">В </w:t>
      </w:r>
      <w:r w:rsidR="004103C4" w:rsidRPr="004103C4">
        <w:rPr>
          <w:sz w:val="24"/>
        </w:rPr>
        <w:t xml:space="preserve">целях реализации </w:t>
      </w:r>
      <w:r w:rsidRPr="004103C4">
        <w:rPr>
          <w:sz w:val="24"/>
        </w:rPr>
        <w:t>пункт</w:t>
      </w:r>
      <w:r w:rsidR="004103C4" w:rsidRPr="004103C4">
        <w:rPr>
          <w:sz w:val="24"/>
        </w:rPr>
        <w:t>а</w:t>
      </w:r>
      <w:r w:rsidRPr="004103C4">
        <w:rPr>
          <w:sz w:val="24"/>
        </w:rPr>
        <w:t xml:space="preserve"> </w:t>
      </w:r>
      <w:r w:rsidR="007F670B">
        <w:rPr>
          <w:sz w:val="24"/>
        </w:rPr>
        <w:t>2</w:t>
      </w:r>
      <w:r w:rsidRPr="004103C4">
        <w:rPr>
          <w:sz w:val="24"/>
        </w:rPr>
        <w:t xml:space="preserve"> </w:t>
      </w:r>
      <w:r w:rsidR="00161600" w:rsidRPr="004103C4">
        <w:rPr>
          <w:sz w:val="24"/>
        </w:rPr>
        <w:t>п</w:t>
      </w:r>
      <w:r w:rsidRPr="004103C4">
        <w:rPr>
          <w:sz w:val="24"/>
        </w:rPr>
        <w:t>остановлени</w:t>
      </w:r>
      <w:r w:rsidR="00161600" w:rsidRPr="004103C4">
        <w:rPr>
          <w:sz w:val="24"/>
        </w:rPr>
        <w:t>я</w:t>
      </w:r>
      <w:r w:rsidRPr="004103C4">
        <w:rPr>
          <w:sz w:val="24"/>
        </w:rPr>
        <w:t xml:space="preserve"> Правительства Санкт-Петербурга </w:t>
      </w:r>
      <w:r w:rsidRPr="004103C4">
        <w:rPr>
          <w:sz w:val="24"/>
        </w:rPr>
        <w:br/>
      </w:r>
      <w:r w:rsidRPr="00DB56BC">
        <w:rPr>
          <w:sz w:val="24"/>
        </w:rPr>
        <w:t xml:space="preserve">от </w:t>
      </w:r>
      <w:r w:rsidR="0089563E">
        <w:rPr>
          <w:color w:val="FF0000"/>
          <w:sz w:val="24"/>
        </w:rPr>
        <w:t>_______.2026</w:t>
      </w:r>
      <w:r w:rsidRPr="00901FB0">
        <w:rPr>
          <w:color w:val="FF0000"/>
          <w:sz w:val="24"/>
        </w:rPr>
        <w:t xml:space="preserve"> № </w:t>
      </w:r>
      <w:r w:rsidR="0089563E">
        <w:rPr>
          <w:color w:val="FF0000"/>
          <w:sz w:val="24"/>
        </w:rPr>
        <w:t>______</w:t>
      </w:r>
      <w:r w:rsidR="008F582C" w:rsidRPr="00901FB0">
        <w:rPr>
          <w:color w:val="FF0000"/>
          <w:sz w:val="24"/>
        </w:rPr>
        <w:t xml:space="preserve"> </w:t>
      </w:r>
      <w:r w:rsidR="008F582C">
        <w:rPr>
          <w:sz w:val="24"/>
        </w:rPr>
        <w:t>«О</w:t>
      </w:r>
      <w:r w:rsidR="00FC0CA0" w:rsidRPr="004103C4">
        <w:rPr>
          <w:sz w:val="24"/>
        </w:rPr>
        <w:t xml:space="preserve"> </w:t>
      </w:r>
      <w:r w:rsidR="008C7ED9" w:rsidRPr="00E24633">
        <w:rPr>
          <w:sz w:val="24"/>
        </w:rPr>
        <w:t>П</w:t>
      </w:r>
      <w:r w:rsidR="00FC0CA0" w:rsidRPr="004103C4">
        <w:rPr>
          <w:sz w:val="24"/>
        </w:rPr>
        <w:t>орядк</w:t>
      </w:r>
      <w:r w:rsidR="007F670B">
        <w:rPr>
          <w:sz w:val="24"/>
        </w:rPr>
        <w:t>е</w:t>
      </w:r>
      <w:r w:rsidR="00FC0CA0" w:rsidRPr="004103C4">
        <w:rPr>
          <w:sz w:val="24"/>
        </w:rPr>
        <w:t xml:space="preserve"> предоставления</w:t>
      </w:r>
      <w:r w:rsidR="007F670B">
        <w:rPr>
          <w:sz w:val="24"/>
        </w:rPr>
        <w:t xml:space="preserve"> в 202</w:t>
      </w:r>
      <w:r w:rsidR="00901FB0">
        <w:rPr>
          <w:sz w:val="24"/>
        </w:rPr>
        <w:t>6</w:t>
      </w:r>
      <w:r w:rsidR="007F670B">
        <w:rPr>
          <w:sz w:val="24"/>
        </w:rPr>
        <w:t xml:space="preserve"> году</w:t>
      </w:r>
      <w:r w:rsidRPr="004103C4">
        <w:rPr>
          <w:sz w:val="24"/>
        </w:rPr>
        <w:t xml:space="preserve"> субсидий </w:t>
      </w:r>
      <w:r w:rsidR="008C7ED9">
        <w:rPr>
          <w:sz w:val="24"/>
        </w:rPr>
        <w:br/>
      </w:r>
      <w:r w:rsidRPr="004103C4">
        <w:rPr>
          <w:sz w:val="24"/>
        </w:rPr>
        <w:t xml:space="preserve">на осуществление </w:t>
      </w:r>
      <w:r w:rsidR="00FC0CA0" w:rsidRPr="004103C4">
        <w:rPr>
          <w:sz w:val="24"/>
        </w:rPr>
        <w:t xml:space="preserve">государственной поддержки сельскохозяйственного производства </w:t>
      </w:r>
      <w:r w:rsidR="008C7ED9">
        <w:rPr>
          <w:sz w:val="24"/>
        </w:rPr>
        <w:br/>
      </w:r>
      <w:r w:rsidR="00FC0CA0" w:rsidRPr="004103C4">
        <w:rPr>
          <w:sz w:val="24"/>
        </w:rPr>
        <w:t>в Санкт-Петербурге»</w:t>
      </w:r>
      <w:r w:rsidR="007F670B">
        <w:rPr>
          <w:sz w:val="24"/>
        </w:rPr>
        <w:t xml:space="preserve"> в рамках реализации государственной программы Санкт-Петербурга «Развитие промышленности, инновационной деятельности и агропромышленного </w:t>
      </w:r>
      <w:r w:rsidR="007F670B" w:rsidRPr="00D106C8">
        <w:rPr>
          <w:sz w:val="24"/>
        </w:rPr>
        <w:t>комплекса в Санкт-Петербурге»</w:t>
      </w:r>
      <w:r w:rsidRPr="00D106C8">
        <w:rPr>
          <w:sz w:val="24"/>
        </w:rPr>
        <w:t>:</w:t>
      </w:r>
      <w:r w:rsidR="005D174F">
        <w:rPr>
          <w:sz w:val="24"/>
        </w:rPr>
        <w:t xml:space="preserve"> </w:t>
      </w:r>
    </w:p>
    <w:p w:rsidR="00D81AF8" w:rsidRPr="00E85F11" w:rsidRDefault="00582C89" w:rsidP="00582C89">
      <w:pPr>
        <w:tabs>
          <w:tab w:val="left" w:pos="1276"/>
        </w:tabs>
        <w:ind w:firstLine="567"/>
        <w:jc w:val="both"/>
        <w:rPr>
          <w:sz w:val="24"/>
        </w:rPr>
      </w:pPr>
      <w:r>
        <w:rPr>
          <w:sz w:val="24"/>
        </w:rPr>
        <w:t xml:space="preserve">1. </w:t>
      </w:r>
      <w:proofErr w:type="gramStart"/>
      <w:r w:rsidR="0067503C" w:rsidRPr="00293E0A">
        <w:rPr>
          <w:sz w:val="24"/>
        </w:rPr>
        <w:t>Установить, что о</w:t>
      </w:r>
      <w:r w:rsidRPr="00293E0A">
        <w:rPr>
          <w:sz w:val="24"/>
        </w:rPr>
        <w:t>бъявлени</w:t>
      </w:r>
      <w:r w:rsidR="0067503C" w:rsidRPr="00293E0A">
        <w:rPr>
          <w:sz w:val="24"/>
        </w:rPr>
        <w:t>я</w:t>
      </w:r>
      <w:r>
        <w:rPr>
          <w:sz w:val="24"/>
        </w:rPr>
        <w:t xml:space="preserve"> </w:t>
      </w:r>
      <w:r w:rsidRPr="00582C89">
        <w:rPr>
          <w:sz w:val="24"/>
          <w:szCs w:val="24"/>
        </w:rPr>
        <w:t>о проведении отбор</w:t>
      </w:r>
      <w:r w:rsidR="0067503C">
        <w:rPr>
          <w:sz w:val="24"/>
          <w:szCs w:val="24"/>
        </w:rPr>
        <w:t>а</w:t>
      </w:r>
      <w:r w:rsidRPr="00582C89">
        <w:rPr>
          <w:sz w:val="24"/>
          <w:szCs w:val="24"/>
        </w:rPr>
        <w:t xml:space="preserve"> на право получения в 202</w:t>
      </w:r>
      <w:r w:rsidR="00901FB0">
        <w:rPr>
          <w:sz w:val="24"/>
          <w:szCs w:val="24"/>
        </w:rPr>
        <w:t>6</w:t>
      </w:r>
      <w:r w:rsidRPr="00582C89">
        <w:rPr>
          <w:sz w:val="24"/>
          <w:szCs w:val="24"/>
        </w:rPr>
        <w:t xml:space="preserve"> году субсидий на осуществление государственной поддержки сельскохозяйственного производства в Санкт-Петербурге в рамках реализации государственной программы </w:t>
      </w:r>
      <w:r w:rsidR="00AE1337">
        <w:rPr>
          <w:sz w:val="24"/>
          <w:szCs w:val="24"/>
        </w:rPr>
        <w:br/>
      </w:r>
      <w:r w:rsidRPr="00582C89">
        <w:rPr>
          <w:sz w:val="24"/>
          <w:szCs w:val="24"/>
        </w:rPr>
        <w:t xml:space="preserve">Санкт-Петербурга «Развитие промышленности, инновационной деятельности </w:t>
      </w:r>
      <w:r w:rsidR="0067503C">
        <w:rPr>
          <w:sz w:val="24"/>
          <w:szCs w:val="24"/>
        </w:rPr>
        <w:br/>
      </w:r>
      <w:r w:rsidRPr="00582C89">
        <w:rPr>
          <w:sz w:val="24"/>
          <w:szCs w:val="24"/>
        </w:rPr>
        <w:t>и агропромышленного комплекса в Санкт-Петербурге</w:t>
      </w:r>
      <w:r w:rsidRPr="00E85F11">
        <w:rPr>
          <w:sz w:val="24"/>
          <w:szCs w:val="24"/>
        </w:rPr>
        <w:t>»</w:t>
      </w:r>
      <w:r w:rsidR="00070FB9" w:rsidRPr="00E85F11">
        <w:rPr>
          <w:sz w:val="24"/>
          <w:szCs w:val="24"/>
        </w:rPr>
        <w:t xml:space="preserve"> (далее - субсидии)</w:t>
      </w:r>
      <w:r w:rsidRPr="00E85F11">
        <w:rPr>
          <w:sz w:val="24"/>
          <w:szCs w:val="24"/>
        </w:rPr>
        <w:t xml:space="preserve"> </w:t>
      </w:r>
      <w:r w:rsidR="00E11AFD" w:rsidRPr="00E85F11">
        <w:rPr>
          <w:sz w:val="24"/>
          <w:szCs w:val="24"/>
        </w:rPr>
        <w:t>размещ</w:t>
      </w:r>
      <w:r w:rsidRPr="00E85F11">
        <w:rPr>
          <w:sz w:val="24"/>
          <w:szCs w:val="24"/>
        </w:rPr>
        <w:t>аются Комитетом по промышленной политике, инновациям и торговле Санкт-Петербурга</w:t>
      </w:r>
      <w:r w:rsidR="00070FB9" w:rsidRPr="00E85F11">
        <w:rPr>
          <w:sz w:val="24"/>
          <w:szCs w:val="24"/>
        </w:rPr>
        <w:br/>
      </w:r>
      <w:r w:rsidRPr="00E85F11">
        <w:rPr>
          <w:sz w:val="24"/>
          <w:szCs w:val="24"/>
        </w:rPr>
        <w:t xml:space="preserve">(далее – Комитет) </w:t>
      </w:r>
      <w:r w:rsidRPr="00E85F11">
        <w:t xml:space="preserve"> </w:t>
      </w:r>
      <w:r w:rsidRPr="00E85F11">
        <w:rPr>
          <w:sz w:val="24"/>
          <w:szCs w:val="24"/>
        </w:rPr>
        <w:t xml:space="preserve">в подсистеме </w:t>
      </w:r>
      <w:r w:rsidRPr="00E85F11">
        <w:rPr>
          <w:spacing w:val="-2"/>
          <w:sz w:val="24"/>
          <w:szCs w:val="24"/>
        </w:rPr>
        <w:t>«Площадка отбора получателей субсидий»</w:t>
      </w:r>
      <w:r w:rsidRPr="00E85F11">
        <w:rPr>
          <w:sz w:val="24"/>
          <w:szCs w:val="24"/>
        </w:rPr>
        <w:t xml:space="preserve"> Автоматизированной информационной системы бюджетного процесса</w:t>
      </w:r>
      <w:proofErr w:type="gramEnd"/>
      <w:r w:rsidRPr="00E85F11">
        <w:rPr>
          <w:sz w:val="24"/>
          <w:szCs w:val="24"/>
        </w:rPr>
        <w:t xml:space="preserve"> – электронно</w:t>
      </w:r>
      <w:r w:rsidR="0067503C" w:rsidRPr="00E85F11">
        <w:rPr>
          <w:sz w:val="24"/>
          <w:szCs w:val="24"/>
        </w:rPr>
        <w:t>е</w:t>
      </w:r>
      <w:r w:rsidRPr="00E85F11">
        <w:rPr>
          <w:sz w:val="24"/>
          <w:szCs w:val="24"/>
        </w:rPr>
        <w:t xml:space="preserve"> казначейств</w:t>
      </w:r>
      <w:r w:rsidR="0067503C" w:rsidRPr="00E85F11">
        <w:rPr>
          <w:sz w:val="24"/>
          <w:szCs w:val="24"/>
        </w:rPr>
        <w:t>о</w:t>
      </w:r>
      <w:r w:rsidRPr="00E85F11">
        <w:rPr>
          <w:sz w:val="24"/>
          <w:szCs w:val="24"/>
        </w:rPr>
        <w:t xml:space="preserve"> </w:t>
      </w:r>
      <w:r w:rsidRPr="00E85F11">
        <w:rPr>
          <w:spacing w:val="-2"/>
          <w:sz w:val="24"/>
          <w:szCs w:val="24"/>
        </w:rPr>
        <w:t xml:space="preserve">по адресу </w:t>
      </w:r>
      <w:hyperlink r:id="rId10" w:history="1">
        <w:r w:rsidRPr="00E85F11">
          <w:rPr>
            <w:rStyle w:val="af0"/>
            <w:color w:val="auto"/>
            <w:spacing w:val="-2"/>
            <w:sz w:val="24"/>
            <w:szCs w:val="24"/>
            <w:u w:val="none"/>
          </w:rPr>
          <w:t>edo.fincom.gov.spb.ru/subsidy-lk</w:t>
        </w:r>
      </w:hyperlink>
      <w:r w:rsidR="0067503C" w:rsidRPr="00E85F11">
        <w:rPr>
          <w:rStyle w:val="af0"/>
          <w:color w:val="auto"/>
          <w:spacing w:val="-2"/>
          <w:sz w:val="24"/>
          <w:szCs w:val="24"/>
          <w:u w:val="none"/>
        </w:rPr>
        <w:t>,</w:t>
      </w:r>
      <w:r w:rsidRPr="00E85F11">
        <w:rPr>
          <w:spacing w:val="-2"/>
          <w:sz w:val="24"/>
          <w:szCs w:val="24"/>
        </w:rPr>
        <w:t xml:space="preserve"> </w:t>
      </w:r>
      <w:r w:rsidR="00E11AFD" w:rsidRPr="00E85F11">
        <w:rPr>
          <w:sz w:val="24"/>
          <w:szCs w:val="24"/>
        </w:rPr>
        <w:t xml:space="preserve">на веб-странице Комитета </w:t>
      </w:r>
      <w:r w:rsidR="00070FB9" w:rsidRPr="00E85F11">
        <w:rPr>
          <w:sz w:val="24"/>
          <w:szCs w:val="24"/>
        </w:rPr>
        <w:br/>
        <w:t>н</w:t>
      </w:r>
      <w:r w:rsidR="00E11AFD" w:rsidRPr="00E85F11">
        <w:rPr>
          <w:sz w:val="24"/>
          <w:szCs w:val="24"/>
        </w:rPr>
        <w:t>а официальном</w:t>
      </w:r>
      <w:r w:rsidR="00070FB9" w:rsidRPr="00E85F11">
        <w:rPr>
          <w:sz w:val="24"/>
          <w:szCs w:val="24"/>
        </w:rPr>
        <w:t xml:space="preserve"> </w:t>
      </w:r>
      <w:r w:rsidR="00E11AFD" w:rsidRPr="00E85F11">
        <w:rPr>
          <w:sz w:val="24"/>
          <w:szCs w:val="24"/>
        </w:rPr>
        <w:t xml:space="preserve">сайте Администрации Санкт-Петербурга в </w:t>
      </w:r>
      <w:r w:rsidR="001C4324" w:rsidRPr="00E85F11">
        <w:rPr>
          <w:sz w:val="24"/>
          <w:szCs w:val="24"/>
        </w:rPr>
        <w:t>информационно-телекоммуникационной</w:t>
      </w:r>
      <w:r w:rsidR="001C4324" w:rsidRPr="00E85F11">
        <w:t xml:space="preserve"> </w:t>
      </w:r>
      <w:r w:rsidR="00E11AFD" w:rsidRPr="00E85F11">
        <w:rPr>
          <w:sz w:val="24"/>
          <w:szCs w:val="24"/>
        </w:rPr>
        <w:t xml:space="preserve">сети «Интернет» </w:t>
      </w:r>
      <w:r w:rsidR="001C4324" w:rsidRPr="00E85F11">
        <w:rPr>
          <w:sz w:val="24"/>
          <w:szCs w:val="24"/>
        </w:rPr>
        <w:t xml:space="preserve">(далее – сеть «Интернет») </w:t>
      </w:r>
      <w:r w:rsidR="00612DEC" w:rsidRPr="00E85F11">
        <w:rPr>
          <w:sz w:val="24"/>
          <w:szCs w:val="24"/>
        </w:rPr>
        <w:t>по</w:t>
      </w:r>
      <w:r w:rsidR="0067503C" w:rsidRPr="00E85F11">
        <w:rPr>
          <w:sz w:val="24"/>
          <w:szCs w:val="24"/>
        </w:rPr>
        <w:t xml:space="preserve"> адресу </w:t>
      </w:r>
      <w:r w:rsidR="00612DEC" w:rsidRPr="00E85F11">
        <w:rPr>
          <w:sz w:val="24"/>
          <w:szCs w:val="24"/>
        </w:rPr>
        <w:t>gov.spb.ru/</w:t>
      </w:r>
      <w:proofErr w:type="spellStart"/>
      <w:r w:rsidR="00612DEC" w:rsidRPr="00E85F11">
        <w:rPr>
          <w:sz w:val="24"/>
          <w:szCs w:val="24"/>
        </w:rPr>
        <w:t>gov</w:t>
      </w:r>
      <w:proofErr w:type="spellEnd"/>
      <w:r w:rsidR="00612DEC" w:rsidRPr="00E85F11">
        <w:rPr>
          <w:sz w:val="24"/>
          <w:szCs w:val="24"/>
        </w:rPr>
        <w:t>/</w:t>
      </w:r>
      <w:proofErr w:type="spellStart"/>
      <w:r w:rsidR="00612DEC" w:rsidRPr="00E85F11">
        <w:rPr>
          <w:sz w:val="24"/>
          <w:szCs w:val="24"/>
        </w:rPr>
        <w:t>otrasl</w:t>
      </w:r>
      <w:proofErr w:type="spellEnd"/>
      <w:r w:rsidR="00612DEC" w:rsidRPr="00E85F11">
        <w:rPr>
          <w:sz w:val="24"/>
          <w:szCs w:val="24"/>
        </w:rPr>
        <w:t>/</w:t>
      </w:r>
      <w:proofErr w:type="spellStart"/>
      <w:r w:rsidR="00612DEC" w:rsidRPr="00E85F11">
        <w:rPr>
          <w:sz w:val="24"/>
          <w:szCs w:val="24"/>
        </w:rPr>
        <w:t>c_industrial_and_trade</w:t>
      </w:r>
      <w:proofErr w:type="spellEnd"/>
      <w:r w:rsidR="00612DEC" w:rsidRPr="00E85F11">
        <w:rPr>
          <w:sz w:val="24"/>
          <w:szCs w:val="24"/>
        </w:rPr>
        <w:t xml:space="preserve">/ и </w:t>
      </w:r>
      <w:r w:rsidR="0067503C" w:rsidRPr="00E85F11">
        <w:rPr>
          <w:sz w:val="24"/>
          <w:szCs w:val="24"/>
        </w:rPr>
        <w:t xml:space="preserve">на </w:t>
      </w:r>
      <w:r w:rsidR="00612DEC" w:rsidRPr="00E85F11">
        <w:rPr>
          <w:sz w:val="24"/>
          <w:szCs w:val="24"/>
        </w:rPr>
        <w:t>официально</w:t>
      </w:r>
      <w:r w:rsidR="0098170B" w:rsidRPr="00E85F11">
        <w:rPr>
          <w:sz w:val="24"/>
          <w:szCs w:val="24"/>
        </w:rPr>
        <w:t>м</w:t>
      </w:r>
      <w:r w:rsidR="00612DEC" w:rsidRPr="00E85F11">
        <w:rPr>
          <w:sz w:val="24"/>
          <w:szCs w:val="24"/>
        </w:rPr>
        <w:t xml:space="preserve"> сайт</w:t>
      </w:r>
      <w:r w:rsidR="00BD7666" w:rsidRPr="00E85F11">
        <w:rPr>
          <w:sz w:val="24"/>
          <w:szCs w:val="24"/>
        </w:rPr>
        <w:t>е</w:t>
      </w:r>
      <w:r w:rsidR="00612DEC" w:rsidRPr="00E85F11">
        <w:rPr>
          <w:sz w:val="24"/>
          <w:szCs w:val="24"/>
        </w:rPr>
        <w:t xml:space="preserve"> Комитета </w:t>
      </w:r>
      <w:r w:rsidRPr="00E85F11">
        <w:rPr>
          <w:sz w:val="24"/>
          <w:szCs w:val="24"/>
        </w:rPr>
        <w:br/>
      </w:r>
      <w:r w:rsidR="00612DEC" w:rsidRPr="00E85F11">
        <w:rPr>
          <w:sz w:val="24"/>
          <w:szCs w:val="24"/>
        </w:rPr>
        <w:t>в сети «Интернет» по адресу</w:t>
      </w:r>
      <w:r w:rsidR="00E74487">
        <w:rPr>
          <w:sz w:val="24"/>
          <w:szCs w:val="24"/>
        </w:rPr>
        <w:t xml:space="preserve"> </w:t>
      </w:r>
      <w:r w:rsidR="00612DEC" w:rsidRPr="00E85F11">
        <w:rPr>
          <w:sz w:val="24"/>
          <w:szCs w:val="24"/>
        </w:rPr>
        <w:t>cipit.gov.spb.ru</w:t>
      </w:r>
      <w:r w:rsidRPr="00E85F11">
        <w:rPr>
          <w:sz w:val="24"/>
          <w:szCs w:val="24"/>
        </w:rPr>
        <w:t>:</w:t>
      </w:r>
    </w:p>
    <w:p w:rsidR="00D81AF8" w:rsidRPr="00E85F11" w:rsidRDefault="003D3B21" w:rsidP="004A7BB7">
      <w:pPr>
        <w:pStyle w:val="ab"/>
        <w:tabs>
          <w:tab w:val="left" w:pos="1276"/>
        </w:tabs>
        <w:adjustRightInd w:val="0"/>
        <w:ind w:left="0" w:firstLine="567"/>
        <w:jc w:val="both"/>
        <w:rPr>
          <w:sz w:val="24"/>
          <w:szCs w:val="24"/>
        </w:rPr>
      </w:pPr>
      <w:r w:rsidRPr="00E85F11">
        <w:rPr>
          <w:sz w:val="24"/>
          <w:szCs w:val="24"/>
        </w:rPr>
        <w:t xml:space="preserve">не позднее </w:t>
      </w:r>
      <w:r w:rsidR="0098170B" w:rsidRPr="00E85F11">
        <w:rPr>
          <w:sz w:val="24"/>
          <w:szCs w:val="24"/>
        </w:rPr>
        <w:t>пяти</w:t>
      </w:r>
      <w:r w:rsidRPr="00E85F11">
        <w:rPr>
          <w:sz w:val="24"/>
          <w:szCs w:val="24"/>
        </w:rPr>
        <w:t xml:space="preserve"> рабочих дней после вступления в силу настоящего распоряжения</w:t>
      </w:r>
      <w:r w:rsidR="00D81AF8" w:rsidRPr="00E85F11">
        <w:rPr>
          <w:sz w:val="24"/>
          <w:szCs w:val="24"/>
        </w:rPr>
        <w:t xml:space="preserve"> – </w:t>
      </w:r>
      <w:r w:rsidR="00A33318" w:rsidRPr="00E85F11">
        <w:rPr>
          <w:sz w:val="24"/>
          <w:szCs w:val="24"/>
        </w:rPr>
        <w:br/>
      </w:r>
      <w:r w:rsidR="00D81AF8" w:rsidRPr="00E85F11">
        <w:rPr>
          <w:sz w:val="24"/>
          <w:szCs w:val="24"/>
        </w:rPr>
        <w:t xml:space="preserve">в отношении субсидий, указанных </w:t>
      </w:r>
      <w:r w:rsidR="002214E0" w:rsidRPr="00E85F11">
        <w:rPr>
          <w:sz w:val="24"/>
          <w:szCs w:val="24"/>
        </w:rPr>
        <w:t>в пункт</w:t>
      </w:r>
      <w:r w:rsidR="00901FB0" w:rsidRPr="00E85F11">
        <w:rPr>
          <w:sz w:val="24"/>
          <w:szCs w:val="24"/>
        </w:rPr>
        <w:t>е</w:t>
      </w:r>
      <w:r w:rsidR="002214E0" w:rsidRPr="00E85F11">
        <w:rPr>
          <w:sz w:val="24"/>
          <w:szCs w:val="24"/>
        </w:rPr>
        <w:t xml:space="preserve"> </w:t>
      </w:r>
      <w:r w:rsidR="00D81AF8" w:rsidRPr="00E85F11">
        <w:rPr>
          <w:sz w:val="24"/>
          <w:szCs w:val="24"/>
        </w:rPr>
        <w:t>1.</w:t>
      </w:r>
      <w:r w:rsidR="00901FB0" w:rsidRPr="00E85F11">
        <w:rPr>
          <w:sz w:val="24"/>
          <w:szCs w:val="24"/>
        </w:rPr>
        <w:t xml:space="preserve">4 </w:t>
      </w:r>
      <w:r w:rsidR="00D81AF8" w:rsidRPr="00E85F11">
        <w:rPr>
          <w:sz w:val="24"/>
          <w:szCs w:val="24"/>
        </w:rPr>
        <w:t>подраздела 4.</w:t>
      </w:r>
      <w:r w:rsidR="00530162" w:rsidRPr="00E85F11">
        <w:rPr>
          <w:sz w:val="24"/>
          <w:szCs w:val="24"/>
        </w:rPr>
        <w:t>3</w:t>
      </w:r>
      <w:r w:rsidR="00D81AF8" w:rsidRPr="00E85F11">
        <w:rPr>
          <w:sz w:val="24"/>
          <w:szCs w:val="24"/>
        </w:rPr>
        <w:t xml:space="preserve"> раздела 4 </w:t>
      </w:r>
      <w:proofErr w:type="gramStart"/>
      <w:r w:rsidR="00070FB9" w:rsidRPr="00E85F11">
        <w:rPr>
          <w:sz w:val="24"/>
          <w:szCs w:val="24"/>
        </w:rPr>
        <w:t>г</w:t>
      </w:r>
      <w:r w:rsidR="00D81AF8" w:rsidRPr="00E85F11">
        <w:rPr>
          <w:sz w:val="24"/>
          <w:szCs w:val="24"/>
        </w:rPr>
        <w:t>осударственной</w:t>
      </w:r>
      <w:proofErr w:type="gramEnd"/>
      <w:r w:rsidR="00D81AF8" w:rsidRPr="00E85F11">
        <w:rPr>
          <w:sz w:val="24"/>
          <w:szCs w:val="24"/>
        </w:rPr>
        <w:t xml:space="preserve"> программы «Развитие промышленности, инновационной деятельности </w:t>
      </w:r>
      <w:r w:rsidR="00061B55" w:rsidRPr="00E85F11">
        <w:rPr>
          <w:sz w:val="24"/>
          <w:szCs w:val="24"/>
        </w:rPr>
        <w:br/>
      </w:r>
      <w:r w:rsidR="00D81AF8" w:rsidRPr="00E85F11">
        <w:rPr>
          <w:sz w:val="24"/>
          <w:szCs w:val="24"/>
        </w:rPr>
        <w:t>и агропромышленного комплекса в Санкт-Петербурге», утвержденной постановлением Правительства Санкт-Петербурга от 23.06.2014 № 495</w:t>
      </w:r>
      <w:r w:rsidR="002214E0" w:rsidRPr="00E85F11">
        <w:rPr>
          <w:sz w:val="24"/>
          <w:szCs w:val="24"/>
        </w:rPr>
        <w:t xml:space="preserve"> </w:t>
      </w:r>
      <w:r w:rsidR="00D81AF8" w:rsidRPr="00E85F11">
        <w:rPr>
          <w:sz w:val="24"/>
          <w:szCs w:val="24"/>
        </w:rPr>
        <w:t>(далее – подраздел 4.</w:t>
      </w:r>
      <w:r w:rsidR="00530162" w:rsidRPr="00E85F11">
        <w:rPr>
          <w:sz w:val="24"/>
          <w:szCs w:val="24"/>
        </w:rPr>
        <w:t>3</w:t>
      </w:r>
      <w:r w:rsidR="00D81AF8" w:rsidRPr="00E85F11">
        <w:rPr>
          <w:sz w:val="24"/>
          <w:szCs w:val="24"/>
        </w:rPr>
        <w:t>)</w:t>
      </w:r>
      <w:r w:rsidR="002214E0" w:rsidRPr="00E85F11">
        <w:rPr>
          <w:sz w:val="24"/>
          <w:szCs w:val="24"/>
        </w:rPr>
        <w:t>;</w:t>
      </w:r>
    </w:p>
    <w:p w:rsidR="00901FB0" w:rsidRPr="00E85F11" w:rsidRDefault="00901FB0" w:rsidP="00901FB0">
      <w:pPr>
        <w:pStyle w:val="ab"/>
        <w:tabs>
          <w:tab w:val="left" w:pos="1276"/>
        </w:tabs>
        <w:adjustRightInd w:val="0"/>
        <w:ind w:left="0" w:firstLine="567"/>
        <w:jc w:val="both"/>
        <w:rPr>
          <w:rFonts w:eastAsia="Times New Roman"/>
          <w:sz w:val="24"/>
          <w:szCs w:val="24"/>
        </w:rPr>
      </w:pPr>
      <w:r w:rsidRPr="00E85F11">
        <w:rPr>
          <w:sz w:val="24"/>
          <w:szCs w:val="24"/>
        </w:rPr>
        <w:t>не позднее 08.06.2026 - в отношении субсидий, указанных в пунктах 1.1- 1.3 подраздела 4.3</w:t>
      </w:r>
      <w:r w:rsidR="0089563E" w:rsidRPr="00E85F11">
        <w:rPr>
          <w:sz w:val="24"/>
          <w:szCs w:val="24"/>
        </w:rPr>
        <w:t>;</w:t>
      </w:r>
    </w:p>
    <w:p w:rsidR="00880AE8" w:rsidRPr="00E85F11" w:rsidRDefault="003D3B21" w:rsidP="00880AE8">
      <w:pPr>
        <w:pStyle w:val="ab"/>
        <w:tabs>
          <w:tab w:val="left" w:pos="1276"/>
        </w:tabs>
        <w:adjustRightInd w:val="0"/>
        <w:ind w:left="0" w:firstLine="567"/>
        <w:jc w:val="both"/>
        <w:rPr>
          <w:rFonts w:eastAsia="Times New Roman"/>
          <w:color w:val="000000" w:themeColor="text1"/>
          <w:sz w:val="24"/>
          <w:szCs w:val="24"/>
        </w:rPr>
      </w:pPr>
      <w:r w:rsidRPr="00E85F11">
        <w:rPr>
          <w:sz w:val="24"/>
          <w:szCs w:val="24"/>
        </w:rPr>
        <w:t>не позднее 25</w:t>
      </w:r>
      <w:r w:rsidR="002214E0" w:rsidRPr="00E85F11">
        <w:rPr>
          <w:sz w:val="24"/>
          <w:szCs w:val="24"/>
        </w:rPr>
        <w:t>.09.</w:t>
      </w:r>
      <w:r w:rsidRPr="00E85F11">
        <w:rPr>
          <w:sz w:val="24"/>
          <w:szCs w:val="24"/>
        </w:rPr>
        <w:t>202</w:t>
      </w:r>
      <w:r w:rsidR="00901FB0" w:rsidRPr="00E85F11">
        <w:rPr>
          <w:sz w:val="24"/>
          <w:szCs w:val="24"/>
        </w:rPr>
        <w:t>6</w:t>
      </w:r>
      <w:r w:rsidR="002214E0" w:rsidRPr="00E85F11">
        <w:rPr>
          <w:sz w:val="24"/>
          <w:szCs w:val="24"/>
        </w:rPr>
        <w:t xml:space="preserve"> – в</w:t>
      </w:r>
      <w:r w:rsidR="0067503C" w:rsidRPr="00E85F11">
        <w:rPr>
          <w:sz w:val="24"/>
          <w:szCs w:val="24"/>
        </w:rPr>
        <w:t xml:space="preserve"> отношении субсидий, указанных </w:t>
      </w:r>
      <w:r w:rsidR="002214E0" w:rsidRPr="00E85F11">
        <w:rPr>
          <w:sz w:val="24"/>
          <w:szCs w:val="24"/>
        </w:rPr>
        <w:t xml:space="preserve">в пунктах 2.1, 2.2 </w:t>
      </w:r>
      <w:r w:rsidR="002214E0" w:rsidRPr="00E85F11">
        <w:rPr>
          <w:color w:val="000000" w:themeColor="text1"/>
          <w:sz w:val="24"/>
          <w:szCs w:val="24"/>
        </w:rPr>
        <w:t>подраздела 4.</w:t>
      </w:r>
      <w:r w:rsidR="00530162" w:rsidRPr="00E85F11">
        <w:rPr>
          <w:color w:val="000000" w:themeColor="text1"/>
          <w:sz w:val="24"/>
          <w:szCs w:val="24"/>
        </w:rPr>
        <w:t>3</w:t>
      </w:r>
      <w:r w:rsidRPr="00E85F11">
        <w:rPr>
          <w:color w:val="000000" w:themeColor="text1"/>
          <w:sz w:val="24"/>
          <w:szCs w:val="24"/>
        </w:rPr>
        <w:t>.</w:t>
      </w:r>
      <w:r w:rsidR="00612DEC" w:rsidRPr="00E85F11">
        <w:rPr>
          <w:rFonts w:eastAsia="Times New Roman"/>
          <w:color w:val="000000" w:themeColor="text1"/>
          <w:sz w:val="24"/>
          <w:szCs w:val="24"/>
        </w:rPr>
        <w:t xml:space="preserve"> </w:t>
      </w:r>
    </w:p>
    <w:p w:rsidR="00A117E4" w:rsidRPr="00E85F11" w:rsidRDefault="00220213" w:rsidP="008E78B8">
      <w:pPr>
        <w:pStyle w:val="ab"/>
        <w:tabs>
          <w:tab w:val="left" w:pos="1276"/>
        </w:tabs>
        <w:adjustRightInd w:val="0"/>
        <w:ind w:left="0" w:firstLine="567"/>
        <w:jc w:val="both"/>
        <w:rPr>
          <w:i/>
          <w:color w:val="000000" w:themeColor="text1"/>
          <w:sz w:val="24"/>
        </w:rPr>
      </w:pPr>
      <w:r w:rsidRPr="00E85F11">
        <w:rPr>
          <w:rFonts w:eastAsia="Times New Roman"/>
          <w:color w:val="000000" w:themeColor="text1"/>
          <w:sz w:val="24"/>
          <w:szCs w:val="24"/>
        </w:rPr>
        <w:t>2</w:t>
      </w:r>
      <w:r w:rsidR="00EE71FB" w:rsidRPr="00E85F11">
        <w:rPr>
          <w:rFonts w:eastAsia="Times New Roman"/>
          <w:color w:val="000000" w:themeColor="text1"/>
          <w:sz w:val="24"/>
          <w:szCs w:val="24"/>
        </w:rPr>
        <w:t>. Утвердить Перечень документов, представляемых для участия в отборе на право получения в 2026 году субсидий</w:t>
      </w:r>
      <w:r w:rsidR="0089563E" w:rsidRPr="00E85F11">
        <w:rPr>
          <w:color w:val="000000" w:themeColor="text1"/>
          <w:sz w:val="24"/>
        </w:rPr>
        <w:t>,</w:t>
      </w:r>
      <w:r w:rsidR="00070FB9" w:rsidRPr="00E85F11">
        <w:rPr>
          <w:color w:val="000000" w:themeColor="text1"/>
          <w:sz w:val="24"/>
        </w:rPr>
        <w:t xml:space="preserve"> </w:t>
      </w:r>
      <w:r w:rsidR="003C436E" w:rsidRPr="00E85F11">
        <w:rPr>
          <w:color w:val="000000" w:themeColor="text1"/>
          <w:sz w:val="24"/>
        </w:rPr>
        <w:t xml:space="preserve"> и требования к ним </w:t>
      </w:r>
      <w:r w:rsidR="00EE71FB" w:rsidRPr="00E85F11">
        <w:rPr>
          <w:color w:val="000000" w:themeColor="text1"/>
          <w:sz w:val="24"/>
        </w:rPr>
        <w:t xml:space="preserve">согласно приложению № </w:t>
      </w:r>
      <w:r w:rsidRPr="00E85F11">
        <w:rPr>
          <w:color w:val="000000" w:themeColor="text1"/>
          <w:sz w:val="24"/>
        </w:rPr>
        <w:t>1</w:t>
      </w:r>
      <w:r w:rsidR="008E78B8" w:rsidRPr="00E85F11">
        <w:rPr>
          <w:color w:val="000000" w:themeColor="text1"/>
          <w:sz w:val="24"/>
        </w:rPr>
        <w:t>.</w:t>
      </w:r>
    </w:p>
    <w:p w:rsidR="00880AE8" w:rsidRPr="00E85F11" w:rsidRDefault="00220213" w:rsidP="00A117E4">
      <w:pPr>
        <w:pStyle w:val="ab"/>
        <w:tabs>
          <w:tab w:val="left" w:pos="1276"/>
        </w:tabs>
        <w:adjustRightInd w:val="0"/>
        <w:ind w:left="0" w:firstLine="567"/>
        <w:jc w:val="both"/>
        <w:rPr>
          <w:color w:val="000000" w:themeColor="text1"/>
          <w:sz w:val="24"/>
        </w:rPr>
      </w:pPr>
      <w:r w:rsidRPr="00E85F11">
        <w:rPr>
          <w:color w:val="000000" w:themeColor="text1"/>
          <w:sz w:val="24"/>
        </w:rPr>
        <w:t>3</w:t>
      </w:r>
      <w:r w:rsidR="00A117E4" w:rsidRPr="00E85F11">
        <w:rPr>
          <w:color w:val="000000" w:themeColor="text1"/>
          <w:sz w:val="24"/>
        </w:rPr>
        <w:t xml:space="preserve">. </w:t>
      </w:r>
      <w:r w:rsidR="00EE71FB" w:rsidRPr="00E85F11">
        <w:rPr>
          <w:rFonts w:eastAsia="Times New Roman"/>
          <w:color w:val="000000" w:themeColor="text1"/>
          <w:sz w:val="24"/>
          <w:szCs w:val="24"/>
        </w:rPr>
        <w:t xml:space="preserve">Утвердить </w:t>
      </w:r>
      <w:r w:rsidR="00880AE8" w:rsidRPr="00E85F11">
        <w:rPr>
          <w:rFonts w:eastAsia="Times New Roman"/>
          <w:color w:val="000000" w:themeColor="text1"/>
          <w:sz w:val="24"/>
          <w:szCs w:val="24"/>
        </w:rPr>
        <w:t>р</w:t>
      </w:r>
      <w:r w:rsidR="00F139B5" w:rsidRPr="00E85F11">
        <w:rPr>
          <w:color w:val="000000" w:themeColor="text1"/>
          <w:sz w:val="24"/>
        </w:rPr>
        <w:t>азмеры ставок, по которым рассчитыва</w:t>
      </w:r>
      <w:r w:rsidR="0000241E" w:rsidRPr="00E85F11">
        <w:rPr>
          <w:color w:val="000000" w:themeColor="text1"/>
          <w:sz w:val="24"/>
        </w:rPr>
        <w:t>ю</w:t>
      </w:r>
      <w:r w:rsidR="00F139B5" w:rsidRPr="00E85F11">
        <w:rPr>
          <w:color w:val="000000" w:themeColor="text1"/>
          <w:sz w:val="24"/>
        </w:rPr>
        <w:t xml:space="preserve">тся </w:t>
      </w:r>
      <w:r w:rsidR="00E11AFD" w:rsidRPr="00E85F11">
        <w:rPr>
          <w:color w:val="000000" w:themeColor="text1"/>
          <w:sz w:val="24"/>
        </w:rPr>
        <w:t xml:space="preserve">размеры </w:t>
      </w:r>
      <w:r w:rsidR="00F139B5" w:rsidRPr="00E85F11">
        <w:rPr>
          <w:color w:val="000000" w:themeColor="text1"/>
          <w:sz w:val="24"/>
        </w:rPr>
        <w:t>субсиди</w:t>
      </w:r>
      <w:r w:rsidR="00E11AFD" w:rsidRPr="00E85F11">
        <w:rPr>
          <w:color w:val="000000" w:themeColor="text1"/>
          <w:sz w:val="24"/>
        </w:rPr>
        <w:t>й</w:t>
      </w:r>
      <w:r w:rsidR="006E7917" w:rsidRPr="00E85F11">
        <w:rPr>
          <w:color w:val="000000" w:themeColor="text1"/>
          <w:sz w:val="24"/>
        </w:rPr>
        <w:t>,</w:t>
      </w:r>
      <w:r w:rsidR="00F75A68" w:rsidRPr="00E85F11">
        <w:rPr>
          <w:color w:val="000000" w:themeColor="text1"/>
          <w:sz w:val="24"/>
        </w:rPr>
        <w:t xml:space="preserve"> </w:t>
      </w:r>
      <w:r w:rsidR="00F139B5" w:rsidRPr="00E85F11">
        <w:rPr>
          <w:color w:val="000000" w:themeColor="text1"/>
          <w:sz w:val="24"/>
        </w:rPr>
        <w:t xml:space="preserve">согласно приложению </w:t>
      </w:r>
      <w:r w:rsidR="006E5D5F" w:rsidRPr="00E85F11">
        <w:rPr>
          <w:color w:val="000000" w:themeColor="text1"/>
          <w:sz w:val="24"/>
        </w:rPr>
        <w:t xml:space="preserve">№ </w:t>
      </w:r>
      <w:r w:rsidRPr="00E85F11">
        <w:rPr>
          <w:color w:val="000000" w:themeColor="text1"/>
          <w:sz w:val="24"/>
        </w:rPr>
        <w:t>2</w:t>
      </w:r>
      <w:r w:rsidR="00F139B5" w:rsidRPr="00E85F11">
        <w:rPr>
          <w:color w:val="000000" w:themeColor="text1"/>
          <w:sz w:val="24"/>
        </w:rPr>
        <w:t>.</w:t>
      </w:r>
    </w:p>
    <w:p w:rsidR="007738CE" w:rsidRPr="00E85F11" w:rsidRDefault="00220213" w:rsidP="00A117E4">
      <w:pPr>
        <w:pStyle w:val="ab"/>
        <w:tabs>
          <w:tab w:val="left" w:pos="1276"/>
        </w:tabs>
        <w:adjustRightInd w:val="0"/>
        <w:ind w:left="0" w:firstLine="567"/>
        <w:jc w:val="both"/>
        <w:rPr>
          <w:sz w:val="24"/>
        </w:rPr>
      </w:pPr>
      <w:r w:rsidRPr="00E85F11">
        <w:rPr>
          <w:sz w:val="24"/>
        </w:rPr>
        <w:t>4</w:t>
      </w:r>
      <w:r w:rsidR="007738CE" w:rsidRPr="00E85F11">
        <w:rPr>
          <w:sz w:val="24"/>
        </w:rPr>
        <w:t xml:space="preserve">. </w:t>
      </w:r>
      <w:r w:rsidR="007738CE" w:rsidRPr="00E85F11">
        <w:rPr>
          <w:sz w:val="24"/>
          <w:szCs w:val="24"/>
        </w:rPr>
        <w:t xml:space="preserve">Утвердить </w:t>
      </w:r>
      <w:r w:rsidRPr="00E85F11">
        <w:rPr>
          <w:sz w:val="24"/>
          <w:szCs w:val="24"/>
        </w:rPr>
        <w:t>п</w:t>
      </w:r>
      <w:r w:rsidR="007738CE" w:rsidRPr="00E85F11">
        <w:rPr>
          <w:sz w:val="24"/>
          <w:szCs w:val="24"/>
        </w:rPr>
        <w:t xml:space="preserve">орядок рассмотрения заявок на участие </w:t>
      </w:r>
      <w:r w:rsidR="007738CE" w:rsidRPr="00E85F11">
        <w:rPr>
          <w:sz w:val="24"/>
          <w:szCs w:val="24"/>
        </w:rPr>
        <w:br/>
        <w:t xml:space="preserve">в отборе на право получения в 2026 году </w:t>
      </w:r>
      <w:proofErr w:type="spellStart"/>
      <w:r w:rsidR="007738CE" w:rsidRPr="00E85F11">
        <w:rPr>
          <w:sz w:val="24"/>
          <w:szCs w:val="24"/>
        </w:rPr>
        <w:t>субсидийи</w:t>
      </w:r>
      <w:proofErr w:type="spellEnd"/>
      <w:r w:rsidR="007738CE" w:rsidRPr="00E85F11">
        <w:rPr>
          <w:sz w:val="24"/>
          <w:szCs w:val="24"/>
        </w:rPr>
        <w:t xml:space="preserve"> прилагаемых к ним документов</w:t>
      </w:r>
      <w:r w:rsidR="00AD3A54" w:rsidRPr="00E85F11">
        <w:rPr>
          <w:sz w:val="24"/>
          <w:szCs w:val="24"/>
        </w:rPr>
        <w:t>, а также порядок внесения изменений в указанные заявки и документы и</w:t>
      </w:r>
      <w:r w:rsidR="00070FB9" w:rsidRPr="00E85F11">
        <w:rPr>
          <w:sz w:val="24"/>
          <w:szCs w:val="24"/>
        </w:rPr>
        <w:t xml:space="preserve"> порядок</w:t>
      </w:r>
      <w:r w:rsidR="00AD3A54" w:rsidRPr="00E85F11">
        <w:rPr>
          <w:sz w:val="24"/>
          <w:szCs w:val="24"/>
        </w:rPr>
        <w:t xml:space="preserve"> возврата их на доработку </w:t>
      </w:r>
      <w:r w:rsidR="007738CE" w:rsidRPr="00E85F11">
        <w:rPr>
          <w:rFonts w:eastAsia="Times New Roman"/>
          <w:sz w:val="24"/>
          <w:szCs w:val="24"/>
        </w:rPr>
        <w:t xml:space="preserve">согласно приложению № </w:t>
      </w:r>
      <w:r w:rsidRPr="00E85F11">
        <w:rPr>
          <w:rFonts w:eastAsia="Times New Roman"/>
          <w:sz w:val="24"/>
          <w:szCs w:val="24"/>
        </w:rPr>
        <w:t>3</w:t>
      </w:r>
      <w:r w:rsidR="007738CE" w:rsidRPr="00E85F11">
        <w:rPr>
          <w:rFonts w:eastAsia="Times New Roman"/>
          <w:sz w:val="24"/>
          <w:szCs w:val="24"/>
        </w:rPr>
        <w:t>.</w:t>
      </w:r>
    </w:p>
    <w:p w:rsidR="00901FB0" w:rsidRPr="00E85F11" w:rsidRDefault="007B1B99" w:rsidP="00A36DB1">
      <w:pPr>
        <w:pStyle w:val="ab"/>
        <w:tabs>
          <w:tab w:val="left" w:pos="1276"/>
        </w:tabs>
        <w:adjustRightInd w:val="0"/>
        <w:ind w:left="0" w:firstLine="567"/>
        <w:jc w:val="both"/>
        <w:rPr>
          <w:sz w:val="24"/>
          <w:szCs w:val="24"/>
        </w:rPr>
      </w:pPr>
      <w:r w:rsidRPr="00E85F11">
        <w:rPr>
          <w:sz w:val="24"/>
        </w:rPr>
        <w:lastRenderedPageBreak/>
        <w:t>5</w:t>
      </w:r>
      <w:r w:rsidR="00880AE8" w:rsidRPr="00E85F11">
        <w:rPr>
          <w:sz w:val="24"/>
        </w:rPr>
        <w:t>. Установить, что п</w:t>
      </w:r>
      <w:r w:rsidR="004826E4" w:rsidRPr="00E85F11">
        <w:rPr>
          <w:sz w:val="24"/>
          <w:szCs w:val="24"/>
        </w:rPr>
        <w:t xml:space="preserve">редельный размер затрат, возмещаемых за счет субсидий </w:t>
      </w:r>
      <w:r w:rsidR="004826E4" w:rsidRPr="00E85F11">
        <w:rPr>
          <w:sz w:val="24"/>
          <w:szCs w:val="24"/>
        </w:rPr>
        <w:br/>
        <w:t>на возмещение части затрат на уплату процентов по краткосрочным кредитам, полученным в кредитных организациях в связи с производством (реализацией) товаров, выполнением работ, оказанием услуг в сфере агропромышленного комплекса</w:t>
      </w:r>
      <w:r w:rsidR="00070FB9" w:rsidRPr="00E85F11">
        <w:rPr>
          <w:sz w:val="24"/>
          <w:szCs w:val="24"/>
        </w:rPr>
        <w:br/>
      </w:r>
      <w:r w:rsidR="004826E4" w:rsidRPr="00E85F11">
        <w:rPr>
          <w:sz w:val="24"/>
          <w:szCs w:val="24"/>
        </w:rPr>
        <w:t>Санкт-Петербурга</w:t>
      </w:r>
      <w:r w:rsidR="0089563E" w:rsidRPr="00E85F11">
        <w:rPr>
          <w:sz w:val="24"/>
          <w:szCs w:val="24"/>
        </w:rPr>
        <w:t>,</w:t>
      </w:r>
      <w:r w:rsidR="004826E4" w:rsidRPr="00E85F11">
        <w:rPr>
          <w:sz w:val="24"/>
          <w:szCs w:val="24"/>
        </w:rPr>
        <w:t xml:space="preserve"> – </w:t>
      </w:r>
      <w:r w:rsidR="00070FB9" w:rsidRPr="00E85F11">
        <w:rPr>
          <w:sz w:val="24"/>
          <w:szCs w:val="24"/>
        </w:rPr>
        <w:t xml:space="preserve"> </w:t>
      </w:r>
      <w:r w:rsidR="004826E4" w:rsidRPr="00E85F11">
        <w:rPr>
          <w:color w:val="000000" w:themeColor="text1"/>
          <w:sz w:val="24"/>
          <w:szCs w:val="24"/>
        </w:rPr>
        <w:t>не более 2</w:t>
      </w:r>
      <w:r w:rsidR="001B0CC8" w:rsidRPr="00E85F11">
        <w:rPr>
          <w:color w:val="000000" w:themeColor="text1"/>
          <w:sz w:val="24"/>
          <w:szCs w:val="24"/>
        </w:rPr>
        <w:t>0</w:t>
      </w:r>
      <w:r w:rsidR="004826E4" w:rsidRPr="00E85F11">
        <w:rPr>
          <w:color w:val="000000" w:themeColor="text1"/>
          <w:sz w:val="24"/>
          <w:szCs w:val="24"/>
        </w:rPr>
        <w:t xml:space="preserve"> </w:t>
      </w:r>
      <w:proofErr w:type="gramStart"/>
      <w:r w:rsidR="004826E4" w:rsidRPr="00E85F11">
        <w:rPr>
          <w:color w:val="000000" w:themeColor="text1"/>
          <w:sz w:val="24"/>
          <w:szCs w:val="24"/>
        </w:rPr>
        <w:t>млн</w:t>
      </w:r>
      <w:proofErr w:type="gramEnd"/>
      <w:r w:rsidR="004826E4" w:rsidRPr="00E85F11">
        <w:rPr>
          <w:color w:val="000000" w:themeColor="text1"/>
          <w:sz w:val="24"/>
          <w:szCs w:val="24"/>
        </w:rPr>
        <w:t xml:space="preserve"> </w:t>
      </w:r>
      <w:r w:rsidR="004826E4" w:rsidRPr="00E85F11">
        <w:rPr>
          <w:sz w:val="24"/>
          <w:szCs w:val="24"/>
        </w:rPr>
        <w:t>руб. одному</w:t>
      </w:r>
      <w:r w:rsidR="007F539F" w:rsidRPr="00E85F11">
        <w:rPr>
          <w:sz w:val="24"/>
          <w:szCs w:val="24"/>
        </w:rPr>
        <w:t xml:space="preserve"> получателю субсидий</w:t>
      </w:r>
      <w:r w:rsidR="004826E4" w:rsidRPr="00E85F11">
        <w:rPr>
          <w:sz w:val="24"/>
          <w:szCs w:val="24"/>
        </w:rPr>
        <w:t>.</w:t>
      </w:r>
    </w:p>
    <w:p w:rsidR="00BC63D2" w:rsidRPr="00E85F11" w:rsidRDefault="007B1B99" w:rsidP="00F621F0">
      <w:pPr>
        <w:pStyle w:val="ab"/>
        <w:tabs>
          <w:tab w:val="left" w:pos="1276"/>
        </w:tabs>
        <w:adjustRightInd w:val="0"/>
        <w:ind w:left="0" w:firstLine="567"/>
        <w:jc w:val="both"/>
        <w:rPr>
          <w:rFonts w:eastAsia="Times New Roman"/>
          <w:sz w:val="24"/>
          <w:szCs w:val="24"/>
        </w:rPr>
      </w:pPr>
      <w:r w:rsidRPr="00E85F11">
        <w:rPr>
          <w:rFonts w:eastAsia="Times New Roman"/>
          <w:sz w:val="24"/>
          <w:szCs w:val="24"/>
        </w:rPr>
        <w:t>6</w:t>
      </w:r>
      <w:r w:rsidR="00BC63D2" w:rsidRPr="00E85F11">
        <w:rPr>
          <w:rFonts w:eastAsia="Times New Roman"/>
          <w:sz w:val="24"/>
          <w:szCs w:val="24"/>
        </w:rPr>
        <w:t>. Утвердить перечень отчетных документов, требования к их оформлению, а также порядок проверки Комитетом отчетности и отчетных документов, представленных получателем субсидии</w:t>
      </w:r>
      <w:r w:rsidR="00220213" w:rsidRPr="00E85F11">
        <w:rPr>
          <w:rFonts w:eastAsia="Times New Roman"/>
          <w:sz w:val="24"/>
          <w:szCs w:val="24"/>
        </w:rPr>
        <w:t>,</w:t>
      </w:r>
      <w:r w:rsidR="00BC63D2" w:rsidRPr="00E85F11">
        <w:rPr>
          <w:rFonts w:eastAsia="Times New Roman"/>
          <w:sz w:val="24"/>
          <w:szCs w:val="24"/>
        </w:rPr>
        <w:t xml:space="preserve"> согласно приложению № </w:t>
      </w:r>
      <w:r w:rsidR="00AD3A54" w:rsidRPr="00E85F11">
        <w:rPr>
          <w:rFonts w:eastAsia="Times New Roman"/>
          <w:sz w:val="24"/>
          <w:szCs w:val="24"/>
        </w:rPr>
        <w:t>4</w:t>
      </w:r>
      <w:r w:rsidR="00BC63D2" w:rsidRPr="00E85F11">
        <w:rPr>
          <w:rFonts w:eastAsia="Times New Roman"/>
          <w:sz w:val="24"/>
          <w:szCs w:val="24"/>
        </w:rPr>
        <w:t>.</w:t>
      </w:r>
    </w:p>
    <w:p w:rsidR="00F621F0" w:rsidRPr="00E85F11" w:rsidRDefault="007B1B99" w:rsidP="00F621F0">
      <w:pPr>
        <w:pStyle w:val="ab"/>
        <w:tabs>
          <w:tab w:val="left" w:pos="1276"/>
        </w:tabs>
        <w:adjustRightInd w:val="0"/>
        <w:ind w:left="0" w:firstLine="567"/>
        <w:jc w:val="both"/>
        <w:rPr>
          <w:rFonts w:eastAsia="Times New Roman"/>
          <w:sz w:val="24"/>
          <w:szCs w:val="24"/>
        </w:rPr>
      </w:pPr>
      <w:r w:rsidRPr="00E85F11">
        <w:rPr>
          <w:rFonts w:eastAsia="Times New Roman"/>
          <w:sz w:val="24"/>
          <w:szCs w:val="24"/>
        </w:rPr>
        <w:t>7</w:t>
      </w:r>
      <w:r w:rsidR="00F621F0" w:rsidRPr="00E85F11">
        <w:rPr>
          <w:rFonts w:eastAsia="Times New Roman"/>
          <w:sz w:val="24"/>
          <w:szCs w:val="24"/>
        </w:rPr>
        <w:t xml:space="preserve">. Утвердить </w:t>
      </w:r>
      <w:r w:rsidR="002214E0" w:rsidRPr="00E85F11">
        <w:rPr>
          <w:rFonts w:eastAsia="Times New Roman"/>
          <w:sz w:val="24"/>
          <w:szCs w:val="24"/>
        </w:rPr>
        <w:t>ф</w:t>
      </w:r>
      <w:r w:rsidR="008F582C" w:rsidRPr="00E85F11">
        <w:rPr>
          <w:rFonts w:eastAsia="Times New Roman"/>
          <w:sz w:val="24"/>
          <w:szCs w:val="24"/>
        </w:rPr>
        <w:t>ормы документов, необходимых для предоставления субсидий</w:t>
      </w:r>
      <w:r w:rsidR="0067503C" w:rsidRPr="00E85F11">
        <w:rPr>
          <w:rFonts w:eastAsia="Times New Roman"/>
          <w:sz w:val="24"/>
          <w:szCs w:val="24"/>
        </w:rPr>
        <w:t xml:space="preserve">, </w:t>
      </w:r>
      <w:r w:rsidR="0067503C" w:rsidRPr="00E85F11">
        <w:rPr>
          <w:rFonts w:eastAsia="Times New Roman"/>
          <w:sz w:val="24"/>
          <w:szCs w:val="24"/>
        </w:rPr>
        <w:br/>
        <w:t>а именно</w:t>
      </w:r>
      <w:r w:rsidR="008F582C" w:rsidRPr="00E85F11">
        <w:rPr>
          <w:rFonts w:eastAsia="Times New Roman"/>
          <w:sz w:val="24"/>
          <w:szCs w:val="24"/>
        </w:rPr>
        <w:t>:</w:t>
      </w:r>
    </w:p>
    <w:p w:rsidR="00220213" w:rsidRPr="00E85F11" w:rsidRDefault="007B1B99" w:rsidP="00220213">
      <w:pPr>
        <w:pStyle w:val="ab"/>
        <w:tabs>
          <w:tab w:val="left" w:pos="1276"/>
        </w:tabs>
        <w:adjustRightInd w:val="0"/>
        <w:ind w:left="0" w:firstLine="567"/>
        <w:jc w:val="both"/>
        <w:rPr>
          <w:sz w:val="24"/>
        </w:rPr>
      </w:pPr>
      <w:r w:rsidRPr="00E85F11">
        <w:rPr>
          <w:rFonts w:eastAsia="Times New Roman"/>
          <w:sz w:val="24"/>
          <w:szCs w:val="24"/>
        </w:rPr>
        <w:t>7</w:t>
      </w:r>
      <w:r w:rsidR="00220213" w:rsidRPr="00E85F11">
        <w:rPr>
          <w:rFonts w:eastAsia="Times New Roman"/>
          <w:sz w:val="24"/>
          <w:szCs w:val="24"/>
        </w:rPr>
        <w:t xml:space="preserve">.1. </w:t>
      </w:r>
      <w:r w:rsidR="00E375AD" w:rsidRPr="00E85F11">
        <w:rPr>
          <w:rFonts w:eastAsia="Times New Roman"/>
          <w:sz w:val="24"/>
          <w:szCs w:val="24"/>
        </w:rPr>
        <w:t>З</w:t>
      </w:r>
      <w:r w:rsidR="00220213" w:rsidRPr="00E85F11">
        <w:rPr>
          <w:rFonts w:eastAsia="Times New Roman"/>
          <w:sz w:val="24"/>
          <w:szCs w:val="24"/>
        </w:rPr>
        <w:t>аявк</w:t>
      </w:r>
      <w:r w:rsidR="00E375AD" w:rsidRPr="00E85F11">
        <w:rPr>
          <w:rFonts w:eastAsia="Times New Roman"/>
          <w:sz w:val="24"/>
          <w:szCs w:val="24"/>
        </w:rPr>
        <w:t>а</w:t>
      </w:r>
      <w:r w:rsidR="00220213" w:rsidRPr="00E85F11">
        <w:rPr>
          <w:rFonts w:eastAsia="Times New Roman"/>
          <w:sz w:val="24"/>
          <w:szCs w:val="24"/>
        </w:rPr>
        <w:t xml:space="preserve"> на участие в отборе на право получения в 2026 году субсидий </w:t>
      </w:r>
      <w:r w:rsidR="00F264A2" w:rsidRPr="00E85F11">
        <w:rPr>
          <w:rFonts w:eastAsia="Times New Roman"/>
          <w:sz w:val="24"/>
          <w:szCs w:val="24"/>
        </w:rPr>
        <w:br/>
      </w:r>
      <w:r w:rsidR="00220213" w:rsidRPr="00E85F11">
        <w:rPr>
          <w:sz w:val="24"/>
        </w:rPr>
        <w:t xml:space="preserve">согласно приложению № </w:t>
      </w:r>
      <w:r w:rsidR="00AD3A54" w:rsidRPr="00E85F11">
        <w:rPr>
          <w:sz w:val="24"/>
        </w:rPr>
        <w:t>5</w:t>
      </w:r>
      <w:r w:rsidR="00220213" w:rsidRPr="00E85F11">
        <w:rPr>
          <w:sz w:val="24"/>
        </w:rPr>
        <w:t>.</w:t>
      </w:r>
    </w:p>
    <w:p w:rsidR="00F621F0" w:rsidRPr="00E85F11" w:rsidRDefault="007B1B99" w:rsidP="00F621F0">
      <w:pPr>
        <w:pStyle w:val="ab"/>
        <w:tabs>
          <w:tab w:val="left" w:pos="1276"/>
        </w:tabs>
        <w:adjustRightInd w:val="0"/>
        <w:ind w:left="0" w:firstLine="567"/>
        <w:jc w:val="both"/>
        <w:rPr>
          <w:rFonts w:eastAsia="Times New Roman"/>
          <w:sz w:val="24"/>
          <w:szCs w:val="24"/>
        </w:rPr>
      </w:pPr>
      <w:r w:rsidRPr="00E85F11">
        <w:rPr>
          <w:rFonts w:eastAsia="Times New Roman"/>
          <w:sz w:val="24"/>
          <w:szCs w:val="24"/>
        </w:rPr>
        <w:t>7</w:t>
      </w:r>
      <w:r w:rsidR="00F621F0" w:rsidRPr="00E85F11">
        <w:rPr>
          <w:rFonts w:eastAsia="Times New Roman"/>
          <w:sz w:val="24"/>
          <w:szCs w:val="24"/>
        </w:rPr>
        <w:t>.</w:t>
      </w:r>
      <w:r w:rsidR="00220213" w:rsidRPr="00E85F11">
        <w:rPr>
          <w:rFonts w:eastAsia="Times New Roman"/>
          <w:sz w:val="24"/>
          <w:szCs w:val="24"/>
        </w:rPr>
        <w:t>2</w:t>
      </w:r>
      <w:r w:rsidR="00F621F0" w:rsidRPr="00E85F11">
        <w:rPr>
          <w:rFonts w:eastAsia="Times New Roman"/>
          <w:sz w:val="24"/>
          <w:szCs w:val="24"/>
        </w:rPr>
        <w:t xml:space="preserve">. </w:t>
      </w:r>
      <w:r w:rsidR="00E11AFD" w:rsidRPr="00E85F11">
        <w:rPr>
          <w:rFonts w:eastAsia="Times New Roman"/>
          <w:sz w:val="24"/>
          <w:szCs w:val="24"/>
        </w:rPr>
        <w:t>Сведения об итогах сева под урожай 202</w:t>
      </w:r>
      <w:r w:rsidR="00B9517F" w:rsidRPr="00E85F11">
        <w:rPr>
          <w:rFonts w:eastAsia="Times New Roman"/>
          <w:sz w:val="24"/>
          <w:szCs w:val="24"/>
        </w:rPr>
        <w:t>6</w:t>
      </w:r>
      <w:r w:rsidR="00E11AFD" w:rsidRPr="00E85F11">
        <w:rPr>
          <w:rFonts w:eastAsia="Times New Roman"/>
          <w:sz w:val="24"/>
          <w:szCs w:val="24"/>
        </w:rPr>
        <w:t xml:space="preserve"> года согласно приложению </w:t>
      </w:r>
      <w:r w:rsidR="009978DA" w:rsidRPr="00E85F11">
        <w:rPr>
          <w:rFonts w:eastAsia="Times New Roman"/>
          <w:sz w:val="24"/>
          <w:szCs w:val="24"/>
        </w:rPr>
        <w:t xml:space="preserve">№ </w:t>
      </w:r>
      <w:r w:rsidR="00AD3A54" w:rsidRPr="00E85F11">
        <w:rPr>
          <w:rFonts w:eastAsia="Times New Roman"/>
          <w:sz w:val="24"/>
          <w:szCs w:val="24"/>
        </w:rPr>
        <w:t>6</w:t>
      </w:r>
      <w:r w:rsidR="009978DA" w:rsidRPr="00E85F11">
        <w:rPr>
          <w:rFonts w:eastAsia="Times New Roman"/>
          <w:sz w:val="24"/>
          <w:szCs w:val="24"/>
        </w:rPr>
        <w:t>.</w:t>
      </w:r>
    </w:p>
    <w:p w:rsidR="00F621F0" w:rsidRPr="00E85F11" w:rsidRDefault="007B1B99" w:rsidP="00F621F0">
      <w:pPr>
        <w:pStyle w:val="ab"/>
        <w:tabs>
          <w:tab w:val="left" w:pos="1276"/>
        </w:tabs>
        <w:adjustRightInd w:val="0"/>
        <w:ind w:left="0" w:firstLine="567"/>
        <w:jc w:val="both"/>
        <w:rPr>
          <w:rFonts w:eastAsia="Times New Roman"/>
          <w:sz w:val="24"/>
          <w:szCs w:val="24"/>
        </w:rPr>
      </w:pPr>
      <w:r w:rsidRPr="00E85F11">
        <w:rPr>
          <w:rFonts w:eastAsia="Times New Roman"/>
          <w:sz w:val="24"/>
          <w:szCs w:val="24"/>
        </w:rPr>
        <w:t>7</w:t>
      </w:r>
      <w:r w:rsidR="00F621F0" w:rsidRPr="00E85F11">
        <w:rPr>
          <w:rFonts w:eastAsia="Times New Roman"/>
          <w:sz w:val="24"/>
          <w:szCs w:val="24"/>
        </w:rPr>
        <w:t>.</w:t>
      </w:r>
      <w:r w:rsidR="00220213" w:rsidRPr="00E85F11">
        <w:rPr>
          <w:rFonts w:eastAsia="Times New Roman"/>
          <w:sz w:val="24"/>
          <w:szCs w:val="24"/>
        </w:rPr>
        <w:t>3</w:t>
      </w:r>
      <w:r w:rsidR="00F621F0" w:rsidRPr="00E85F11">
        <w:rPr>
          <w:rFonts w:eastAsia="Times New Roman"/>
          <w:sz w:val="24"/>
          <w:szCs w:val="24"/>
        </w:rPr>
        <w:t xml:space="preserve">. </w:t>
      </w:r>
      <w:r w:rsidR="00E11AFD" w:rsidRPr="00E85F11">
        <w:rPr>
          <w:rFonts w:eastAsia="Times New Roman"/>
          <w:sz w:val="24"/>
          <w:szCs w:val="24"/>
        </w:rPr>
        <w:t xml:space="preserve">Отчет о движении скота на ферме согласно приложению </w:t>
      </w:r>
      <w:r w:rsidR="009978DA" w:rsidRPr="00E85F11">
        <w:rPr>
          <w:rFonts w:eastAsia="Times New Roman"/>
          <w:sz w:val="24"/>
          <w:szCs w:val="24"/>
        </w:rPr>
        <w:t xml:space="preserve">№ </w:t>
      </w:r>
      <w:r w:rsidR="00AD3A54" w:rsidRPr="00E85F11">
        <w:rPr>
          <w:rFonts w:eastAsia="Times New Roman"/>
          <w:sz w:val="24"/>
          <w:szCs w:val="24"/>
        </w:rPr>
        <w:t>7</w:t>
      </w:r>
      <w:r w:rsidR="006E7917" w:rsidRPr="00E85F11">
        <w:rPr>
          <w:rFonts w:eastAsia="Times New Roman"/>
          <w:sz w:val="24"/>
          <w:szCs w:val="24"/>
        </w:rPr>
        <w:t>.</w:t>
      </w:r>
      <w:r w:rsidR="009978DA" w:rsidRPr="00E85F11">
        <w:rPr>
          <w:rFonts w:eastAsia="Times New Roman"/>
          <w:sz w:val="24"/>
          <w:szCs w:val="24"/>
        </w:rPr>
        <w:t xml:space="preserve"> </w:t>
      </w:r>
    </w:p>
    <w:p w:rsidR="00F621F0" w:rsidRPr="00E85F11" w:rsidRDefault="007B1B99" w:rsidP="00F621F0">
      <w:pPr>
        <w:pStyle w:val="ab"/>
        <w:tabs>
          <w:tab w:val="left" w:pos="1276"/>
        </w:tabs>
        <w:adjustRightInd w:val="0"/>
        <w:ind w:left="0" w:firstLine="567"/>
        <w:jc w:val="both"/>
        <w:rPr>
          <w:rFonts w:eastAsia="Times New Roman"/>
          <w:sz w:val="24"/>
          <w:szCs w:val="24"/>
        </w:rPr>
      </w:pPr>
      <w:r w:rsidRPr="00E85F11">
        <w:rPr>
          <w:rFonts w:eastAsia="Times New Roman"/>
          <w:sz w:val="24"/>
          <w:szCs w:val="24"/>
        </w:rPr>
        <w:t>7</w:t>
      </w:r>
      <w:r w:rsidR="00F621F0" w:rsidRPr="00E85F11">
        <w:rPr>
          <w:rFonts w:eastAsia="Times New Roman"/>
          <w:sz w:val="24"/>
          <w:szCs w:val="24"/>
        </w:rPr>
        <w:t>.</w:t>
      </w:r>
      <w:r w:rsidR="00220213" w:rsidRPr="00E85F11">
        <w:rPr>
          <w:rFonts w:eastAsia="Times New Roman"/>
          <w:sz w:val="24"/>
          <w:szCs w:val="24"/>
        </w:rPr>
        <w:t>4</w:t>
      </w:r>
      <w:r w:rsidR="00F621F0" w:rsidRPr="00E85F11">
        <w:rPr>
          <w:rFonts w:eastAsia="Times New Roman"/>
          <w:sz w:val="24"/>
          <w:szCs w:val="24"/>
        </w:rPr>
        <w:t xml:space="preserve">. </w:t>
      </w:r>
      <w:r w:rsidR="009978DA" w:rsidRPr="00E85F11">
        <w:rPr>
          <w:rFonts w:eastAsia="Times New Roman"/>
          <w:sz w:val="24"/>
          <w:szCs w:val="24"/>
        </w:rPr>
        <w:t xml:space="preserve">Информация о производстве молока, молочной продуктивности коров </w:t>
      </w:r>
      <w:r w:rsidR="009978DA" w:rsidRPr="00E85F11">
        <w:rPr>
          <w:rFonts w:eastAsia="Times New Roman"/>
          <w:sz w:val="24"/>
          <w:szCs w:val="24"/>
        </w:rPr>
        <w:br/>
        <w:t>и выходе телят на 100 коров за прошедший период 202</w:t>
      </w:r>
      <w:r w:rsidR="00B9517F" w:rsidRPr="00E85F11">
        <w:rPr>
          <w:rFonts w:eastAsia="Times New Roman"/>
          <w:sz w:val="24"/>
          <w:szCs w:val="24"/>
        </w:rPr>
        <w:t>6</w:t>
      </w:r>
      <w:r w:rsidR="009978DA" w:rsidRPr="00E85F11">
        <w:rPr>
          <w:rFonts w:eastAsia="Times New Roman"/>
          <w:sz w:val="24"/>
          <w:szCs w:val="24"/>
        </w:rPr>
        <w:t xml:space="preserve"> года согласно приложению № </w:t>
      </w:r>
      <w:r w:rsidR="00AD3A54" w:rsidRPr="00E85F11">
        <w:rPr>
          <w:rFonts w:eastAsia="Times New Roman"/>
          <w:sz w:val="24"/>
          <w:szCs w:val="24"/>
        </w:rPr>
        <w:t>8</w:t>
      </w:r>
      <w:r w:rsidR="00D20386" w:rsidRPr="00E85F11">
        <w:rPr>
          <w:rFonts w:eastAsia="Times New Roman"/>
          <w:sz w:val="24"/>
          <w:szCs w:val="24"/>
        </w:rPr>
        <w:t>.</w:t>
      </w:r>
    </w:p>
    <w:p w:rsidR="00F621F0" w:rsidRPr="00E85F11" w:rsidRDefault="007B1B99" w:rsidP="00F621F0">
      <w:pPr>
        <w:pStyle w:val="ab"/>
        <w:tabs>
          <w:tab w:val="left" w:pos="1276"/>
        </w:tabs>
        <w:adjustRightInd w:val="0"/>
        <w:ind w:left="0" w:firstLine="567"/>
        <w:jc w:val="both"/>
        <w:rPr>
          <w:rFonts w:eastAsia="Times New Roman"/>
          <w:sz w:val="24"/>
          <w:szCs w:val="24"/>
        </w:rPr>
      </w:pPr>
      <w:r w:rsidRPr="00E85F11">
        <w:rPr>
          <w:rFonts w:eastAsia="Times New Roman"/>
          <w:sz w:val="24"/>
          <w:szCs w:val="24"/>
        </w:rPr>
        <w:t>7</w:t>
      </w:r>
      <w:r w:rsidR="00F621F0" w:rsidRPr="00E85F11">
        <w:rPr>
          <w:rFonts w:eastAsia="Times New Roman"/>
          <w:sz w:val="24"/>
          <w:szCs w:val="24"/>
        </w:rPr>
        <w:t>.</w:t>
      </w:r>
      <w:r w:rsidR="00220213" w:rsidRPr="00E85F11">
        <w:rPr>
          <w:rFonts w:eastAsia="Times New Roman"/>
          <w:sz w:val="24"/>
          <w:szCs w:val="24"/>
        </w:rPr>
        <w:t>5</w:t>
      </w:r>
      <w:r w:rsidR="00F621F0" w:rsidRPr="00E85F11">
        <w:rPr>
          <w:rFonts w:eastAsia="Times New Roman"/>
          <w:sz w:val="24"/>
          <w:szCs w:val="24"/>
        </w:rPr>
        <w:t xml:space="preserve">. </w:t>
      </w:r>
      <w:r w:rsidR="009978DA" w:rsidRPr="00E85F11">
        <w:rPr>
          <w:rFonts w:eastAsia="Times New Roman"/>
          <w:sz w:val="24"/>
          <w:szCs w:val="24"/>
        </w:rPr>
        <w:t xml:space="preserve">Сведения об объемах производства и качестве реализованного </w:t>
      </w:r>
      <w:proofErr w:type="gramStart"/>
      <w:r w:rsidR="009978DA" w:rsidRPr="00E85F11">
        <w:rPr>
          <w:rFonts w:eastAsia="Times New Roman"/>
          <w:sz w:val="24"/>
          <w:szCs w:val="24"/>
        </w:rPr>
        <w:t>и(</w:t>
      </w:r>
      <w:proofErr w:type="gramEnd"/>
      <w:r w:rsidR="009978DA" w:rsidRPr="00E85F11">
        <w:rPr>
          <w:rFonts w:eastAsia="Times New Roman"/>
          <w:sz w:val="24"/>
          <w:szCs w:val="24"/>
        </w:rPr>
        <w:t>или) отгруженного на собственную переработку сельскохозяйственным товаропроизводителем молока за</w:t>
      </w:r>
      <w:r w:rsidR="00172E58" w:rsidRPr="00E85F11">
        <w:rPr>
          <w:rFonts w:eastAsia="Times New Roman"/>
          <w:sz w:val="24"/>
          <w:szCs w:val="24"/>
        </w:rPr>
        <w:t xml:space="preserve"> прошедший период </w:t>
      </w:r>
      <w:r w:rsidR="009978DA" w:rsidRPr="00E85F11">
        <w:rPr>
          <w:rFonts w:eastAsia="Times New Roman"/>
          <w:sz w:val="24"/>
          <w:szCs w:val="24"/>
        </w:rPr>
        <w:t>202</w:t>
      </w:r>
      <w:r w:rsidR="00AE1337" w:rsidRPr="00E85F11">
        <w:rPr>
          <w:rFonts w:eastAsia="Times New Roman"/>
          <w:sz w:val="24"/>
          <w:szCs w:val="24"/>
        </w:rPr>
        <w:t>6</w:t>
      </w:r>
      <w:r w:rsidR="009978DA" w:rsidRPr="00E85F11">
        <w:rPr>
          <w:rFonts w:eastAsia="Times New Roman"/>
          <w:sz w:val="24"/>
          <w:szCs w:val="24"/>
        </w:rPr>
        <w:t xml:space="preserve"> год</w:t>
      </w:r>
      <w:r w:rsidR="00172E58" w:rsidRPr="00E85F11">
        <w:rPr>
          <w:rFonts w:eastAsia="Times New Roman"/>
          <w:sz w:val="24"/>
          <w:szCs w:val="24"/>
        </w:rPr>
        <w:t>а</w:t>
      </w:r>
      <w:r w:rsidR="009978DA" w:rsidRPr="00E85F11">
        <w:rPr>
          <w:rFonts w:eastAsia="Times New Roman"/>
          <w:sz w:val="24"/>
          <w:szCs w:val="24"/>
        </w:rPr>
        <w:t xml:space="preserve"> согласно приложению № </w:t>
      </w:r>
      <w:r w:rsidR="00AD3A54" w:rsidRPr="00E85F11">
        <w:rPr>
          <w:rFonts w:eastAsia="Times New Roman"/>
          <w:sz w:val="24"/>
          <w:szCs w:val="24"/>
        </w:rPr>
        <w:t>9</w:t>
      </w:r>
      <w:r w:rsidR="006E5D5F" w:rsidRPr="00E85F11">
        <w:rPr>
          <w:rFonts w:eastAsia="Times New Roman"/>
          <w:sz w:val="24"/>
          <w:szCs w:val="24"/>
        </w:rPr>
        <w:t>.</w:t>
      </w:r>
    </w:p>
    <w:p w:rsidR="00F621F0" w:rsidRPr="00E85F11" w:rsidRDefault="007B1B99" w:rsidP="00F621F0">
      <w:pPr>
        <w:pStyle w:val="ab"/>
        <w:tabs>
          <w:tab w:val="left" w:pos="1276"/>
        </w:tabs>
        <w:adjustRightInd w:val="0"/>
        <w:ind w:left="0" w:firstLine="567"/>
        <w:jc w:val="both"/>
        <w:rPr>
          <w:rFonts w:eastAsia="Times New Roman"/>
          <w:sz w:val="24"/>
          <w:szCs w:val="24"/>
        </w:rPr>
      </w:pPr>
      <w:r w:rsidRPr="00E85F11">
        <w:rPr>
          <w:rFonts w:eastAsia="Times New Roman"/>
          <w:sz w:val="24"/>
          <w:szCs w:val="24"/>
        </w:rPr>
        <w:t>7</w:t>
      </w:r>
      <w:r w:rsidR="00F621F0" w:rsidRPr="00E85F11">
        <w:rPr>
          <w:rFonts w:eastAsia="Times New Roman"/>
          <w:sz w:val="24"/>
          <w:szCs w:val="24"/>
        </w:rPr>
        <w:t>.</w:t>
      </w:r>
      <w:r w:rsidR="00220213" w:rsidRPr="00E85F11">
        <w:rPr>
          <w:rFonts w:eastAsia="Times New Roman"/>
          <w:sz w:val="24"/>
          <w:szCs w:val="24"/>
        </w:rPr>
        <w:t>6</w:t>
      </w:r>
      <w:r w:rsidR="00F621F0" w:rsidRPr="00E85F11">
        <w:rPr>
          <w:rFonts w:eastAsia="Times New Roman"/>
          <w:sz w:val="24"/>
          <w:szCs w:val="24"/>
        </w:rPr>
        <w:t xml:space="preserve">. </w:t>
      </w:r>
      <w:r w:rsidR="009978DA" w:rsidRPr="00E85F11">
        <w:rPr>
          <w:rFonts w:eastAsia="Times New Roman"/>
          <w:sz w:val="24"/>
          <w:szCs w:val="24"/>
        </w:rPr>
        <w:t>Реестр документов, п</w:t>
      </w:r>
      <w:r w:rsidR="0067503C" w:rsidRPr="00E85F11">
        <w:rPr>
          <w:rFonts w:eastAsia="Times New Roman"/>
          <w:sz w:val="24"/>
          <w:szCs w:val="24"/>
        </w:rPr>
        <w:t xml:space="preserve">одтверждающих факт реализации </w:t>
      </w:r>
      <w:proofErr w:type="gramStart"/>
      <w:r w:rsidR="0067503C" w:rsidRPr="00E85F11">
        <w:rPr>
          <w:rFonts w:eastAsia="Times New Roman"/>
          <w:sz w:val="24"/>
          <w:szCs w:val="24"/>
        </w:rPr>
        <w:t>и</w:t>
      </w:r>
      <w:r w:rsidR="009978DA" w:rsidRPr="00E85F11">
        <w:rPr>
          <w:rFonts w:eastAsia="Times New Roman"/>
          <w:sz w:val="24"/>
          <w:szCs w:val="24"/>
        </w:rPr>
        <w:t>(</w:t>
      </w:r>
      <w:proofErr w:type="gramEnd"/>
      <w:r w:rsidR="009978DA" w:rsidRPr="00E85F11">
        <w:rPr>
          <w:rFonts w:eastAsia="Times New Roman"/>
          <w:sz w:val="24"/>
          <w:szCs w:val="24"/>
        </w:rPr>
        <w:t xml:space="preserve">или) отгрузки </w:t>
      </w:r>
      <w:r w:rsidR="009978DA" w:rsidRPr="00E85F11">
        <w:rPr>
          <w:rFonts w:eastAsia="Times New Roman"/>
          <w:sz w:val="24"/>
          <w:szCs w:val="24"/>
        </w:rPr>
        <w:br/>
        <w:t>на собственную переработку молока</w:t>
      </w:r>
      <w:r w:rsidR="00026681" w:rsidRPr="00E85F11">
        <w:rPr>
          <w:rFonts w:eastAsia="Times New Roman"/>
          <w:sz w:val="24"/>
          <w:szCs w:val="24"/>
        </w:rPr>
        <w:t>,</w:t>
      </w:r>
      <w:r w:rsidR="009978DA" w:rsidRPr="00E85F11">
        <w:rPr>
          <w:rFonts w:eastAsia="Times New Roman"/>
          <w:sz w:val="24"/>
          <w:szCs w:val="24"/>
        </w:rPr>
        <w:t xml:space="preserve"> согласно приложению № </w:t>
      </w:r>
      <w:r w:rsidR="00D95E4E" w:rsidRPr="00E85F11">
        <w:rPr>
          <w:rFonts w:eastAsia="Times New Roman"/>
          <w:sz w:val="24"/>
          <w:szCs w:val="24"/>
        </w:rPr>
        <w:t>1</w:t>
      </w:r>
      <w:r w:rsidR="00AD3A54" w:rsidRPr="00E85F11">
        <w:rPr>
          <w:rFonts w:eastAsia="Times New Roman"/>
          <w:sz w:val="24"/>
          <w:szCs w:val="24"/>
        </w:rPr>
        <w:t>0</w:t>
      </w:r>
      <w:r w:rsidR="00D20386" w:rsidRPr="00E85F11">
        <w:rPr>
          <w:rFonts w:eastAsia="Times New Roman"/>
          <w:sz w:val="24"/>
          <w:szCs w:val="24"/>
        </w:rPr>
        <w:t>.</w:t>
      </w:r>
      <w:r w:rsidR="007F539F" w:rsidRPr="00E85F11">
        <w:rPr>
          <w:rFonts w:eastAsia="Times New Roman"/>
          <w:sz w:val="24"/>
          <w:szCs w:val="24"/>
        </w:rPr>
        <w:t xml:space="preserve"> </w:t>
      </w:r>
    </w:p>
    <w:p w:rsidR="00F621F0" w:rsidRPr="00E85F11" w:rsidRDefault="007B1B99" w:rsidP="00F621F0">
      <w:pPr>
        <w:pStyle w:val="ab"/>
        <w:tabs>
          <w:tab w:val="left" w:pos="1276"/>
        </w:tabs>
        <w:adjustRightInd w:val="0"/>
        <w:ind w:left="0" w:firstLine="567"/>
        <w:jc w:val="both"/>
        <w:rPr>
          <w:rFonts w:eastAsia="Times New Roman"/>
          <w:sz w:val="24"/>
          <w:szCs w:val="24"/>
        </w:rPr>
      </w:pPr>
      <w:r w:rsidRPr="00E85F11">
        <w:rPr>
          <w:rFonts w:eastAsia="Times New Roman"/>
          <w:sz w:val="24"/>
          <w:szCs w:val="24"/>
        </w:rPr>
        <w:t>7</w:t>
      </w:r>
      <w:r w:rsidR="00F621F0" w:rsidRPr="00E85F11">
        <w:rPr>
          <w:rFonts w:eastAsia="Times New Roman"/>
          <w:sz w:val="24"/>
          <w:szCs w:val="24"/>
        </w:rPr>
        <w:t>.</w:t>
      </w:r>
      <w:r w:rsidR="00220213" w:rsidRPr="00E85F11">
        <w:rPr>
          <w:rFonts w:eastAsia="Times New Roman"/>
          <w:sz w:val="24"/>
          <w:szCs w:val="24"/>
        </w:rPr>
        <w:t>7</w:t>
      </w:r>
      <w:r w:rsidR="00F621F0" w:rsidRPr="00E85F11">
        <w:rPr>
          <w:rFonts w:eastAsia="Times New Roman"/>
          <w:sz w:val="24"/>
          <w:szCs w:val="24"/>
        </w:rPr>
        <w:t xml:space="preserve">. </w:t>
      </w:r>
      <w:r w:rsidR="00530162" w:rsidRPr="00E85F11">
        <w:rPr>
          <w:rFonts w:eastAsia="Times New Roman"/>
          <w:sz w:val="24"/>
          <w:szCs w:val="24"/>
        </w:rPr>
        <w:t xml:space="preserve">Реестр </w:t>
      </w:r>
      <w:r w:rsidR="00293E0A" w:rsidRPr="00E85F11">
        <w:rPr>
          <w:rFonts w:eastAsia="Times New Roman"/>
          <w:sz w:val="24"/>
          <w:szCs w:val="24"/>
        </w:rPr>
        <w:t>накладных</w:t>
      </w:r>
      <w:r w:rsidR="00530162" w:rsidRPr="00E85F11">
        <w:rPr>
          <w:rFonts w:eastAsia="Times New Roman"/>
          <w:sz w:val="24"/>
          <w:szCs w:val="24"/>
        </w:rPr>
        <w:t>, подтверждающих целевое использование кредит</w:t>
      </w:r>
      <w:r w:rsidR="00293E0A" w:rsidRPr="00E85F11">
        <w:rPr>
          <w:rFonts w:eastAsia="Times New Roman"/>
          <w:sz w:val="24"/>
          <w:szCs w:val="24"/>
        </w:rPr>
        <w:t>ных средств</w:t>
      </w:r>
      <w:r w:rsidR="00530162" w:rsidRPr="00E85F11">
        <w:rPr>
          <w:rFonts w:eastAsia="Times New Roman"/>
          <w:sz w:val="24"/>
          <w:szCs w:val="24"/>
        </w:rPr>
        <w:t>,</w:t>
      </w:r>
      <w:r w:rsidR="00530162" w:rsidRPr="00E85F11">
        <w:rPr>
          <w:sz w:val="24"/>
          <w:szCs w:val="24"/>
        </w:rPr>
        <w:t xml:space="preserve"> </w:t>
      </w:r>
      <w:r w:rsidR="00530162" w:rsidRPr="00E85F11">
        <w:rPr>
          <w:sz w:val="24"/>
          <w:szCs w:val="24"/>
        </w:rPr>
        <w:br/>
        <w:t>в отношении субсидий, указанных в пунктах 2.1 и 2.2 подраздела 4.3</w:t>
      </w:r>
      <w:r w:rsidR="009A13D8" w:rsidRPr="00E85F11">
        <w:rPr>
          <w:sz w:val="24"/>
          <w:szCs w:val="24"/>
        </w:rPr>
        <w:t>,</w:t>
      </w:r>
      <w:r w:rsidR="00DB56BC" w:rsidRPr="00E85F11">
        <w:rPr>
          <w:rFonts w:eastAsia="Times New Roman"/>
          <w:sz w:val="24"/>
          <w:szCs w:val="24"/>
        </w:rPr>
        <w:t xml:space="preserve"> согласно приложению № </w:t>
      </w:r>
      <w:r w:rsidR="00D95E4E" w:rsidRPr="00E85F11">
        <w:rPr>
          <w:rFonts w:eastAsia="Times New Roman"/>
          <w:sz w:val="24"/>
          <w:szCs w:val="24"/>
        </w:rPr>
        <w:t>1</w:t>
      </w:r>
      <w:r w:rsidR="00AD3A54" w:rsidRPr="00E85F11">
        <w:rPr>
          <w:rFonts w:eastAsia="Times New Roman"/>
          <w:sz w:val="24"/>
          <w:szCs w:val="24"/>
        </w:rPr>
        <w:t>1</w:t>
      </w:r>
      <w:r w:rsidR="00DB56BC" w:rsidRPr="00E85F11">
        <w:rPr>
          <w:rFonts w:eastAsia="Times New Roman"/>
          <w:sz w:val="24"/>
          <w:szCs w:val="24"/>
        </w:rPr>
        <w:t>.</w:t>
      </w:r>
    </w:p>
    <w:p w:rsidR="00F621F0" w:rsidRPr="00E85F11" w:rsidRDefault="007B1B99" w:rsidP="00F621F0">
      <w:pPr>
        <w:pStyle w:val="ab"/>
        <w:tabs>
          <w:tab w:val="left" w:pos="1276"/>
        </w:tabs>
        <w:adjustRightInd w:val="0"/>
        <w:ind w:left="0" w:firstLine="567"/>
        <w:jc w:val="both"/>
        <w:rPr>
          <w:rFonts w:eastAsia="Times New Roman"/>
          <w:sz w:val="24"/>
          <w:szCs w:val="24"/>
        </w:rPr>
      </w:pPr>
      <w:r w:rsidRPr="00E85F11">
        <w:rPr>
          <w:rFonts w:eastAsia="Times New Roman"/>
          <w:sz w:val="24"/>
          <w:szCs w:val="24"/>
        </w:rPr>
        <w:t>7</w:t>
      </w:r>
      <w:r w:rsidR="00F621F0" w:rsidRPr="00E85F11">
        <w:rPr>
          <w:rFonts w:eastAsia="Times New Roman"/>
          <w:sz w:val="24"/>
          <w:szCs w:val="24"/>
        </w:rPr>
        <w:t>.</w:t>
      </w:r>
      <w:r w:rsidR="00220213" w:rsidRPr="00E85F11">
        <w:rPr>
          <w:rFonts w:eastAsia="Times New Roman"/>
          <w:sz w:val="24"/>
          <w:szCs w:val="24"/>
        </w:rPr>
        <w:t>8</w:t>
      </w:r>
      <w:r w:rsidR="00F621F0" w:rsidRPr="00E85F11">
        <w:rPr>
          <w:rFonts w:eastAsia="Times New Roman"/>
          <w:sz w:val="24"/>
          <w:szCs w:val="24"/>
        </w:rPr>
        <w:t xml:space="preserve">. </w:t>
      </w:r>
      <w:r w:rsidR="00220213" w:rsidRPr="00E85F11">
        <w:rPr>
          <w:rFonts w:eastAsia="Times New Roman"/>
          <w:sz w:val="24"/>
          <w:szCs w:val="24"/>
        </w:rPr>
        <w:t>Согласие на обработку персональных данных (для участника отбора, являющегося физическим лицом, руководителя (иного уполномоченного лица) участника отбора, являющегося юридическим лицом)</w:t>
      </w:r>
      <w:r w:rsidR="00AB5E51" w:rsidRPr="00E85F11">
        <w:rPr>
          <w:rFonts w:eastAsia="Times New Roman"/>
          <w:sz w:val="24"/>
          <w:szCs w:val="24"/>
        </w:rPr>
        <w:t xml:space="preserve"> </w:t>
      </w:r>
      <w:r w:rsidR="00AB5E51" w:rsidRPr="00E85F11">
        <w:rPr>
          <w:sz w:val="24"/>
          <w:szCs w:val="24"/>
        </w:rPr>
        <w:t xml:space="preserve">согласно приложению № </w:t>
      </w:r>
      <w:r w:rsidR="00B9517F" w:rsidRPr="00E85F11">
        <w:rPr>
          <w:sz w:val="24"/>
          <w:szCs w:val="24"/>
        </w:rPr>
        <w:t>1</w:t>
      </w:r>
      <w:r w:rsidR="00F93E16" w:rsidRPr="00E85F11">
        <w:rPr>
          <w:sz w:val="24"/>
          <w:szCs w:val="24"/>
        </w:rPr>
        <w:t>2</w:t>
      </w:r>
      <w:r w:rsidR="00AB5E51" w:rsidRPr="00E85F11">
        <w:rPr>
          <w:sz w:val="24"/>
          <w:szCs w:val="24"/>
        </w:rPr>
        <w:t>.</w:t>
      </w:r>
    </w:p>
    <w:p w:rsidR="00B153DF" w:rsidRPr="00E85F11" w:rsidRDefault="007B1B99" w:rsidP="00F621F0">
      <w:pPr>
        <w:pStyle w:val="ab"/>
        <w:tabs>
          <w:tab w:val="left" w:pos="1276"/>
        </w:tabs>
        <w:adjustRightInd w:val="0"/>
        <w:ind w:left="0" w:firstLine="567"/>
        <w:jc w:val="both"/>
        <w:rPr>
          <w:rFonts w:eastAsia="Times New Roman"/>
          <w:sz w:val="24"/>
          <w:szCs w:val="24"/>
        </w:rPr>
      </w:pPr>
      <w:r w:rsidRPr="00E85F11">
        <w:rPr>
          <w:rFonts w:eastAsia="Times New Roman"/>
          <w:sz w:val="24"/>
          <w:szCs w:val="24"/>
        </w:rPr>
        <w:t>8</w:t>
      </w:r>
      <w:r w:rsidR="00F621F0" w:rsidRPr="00E85F11">
        <w:rPr>
          <w:rFonts w:eastAsia="Times New Roman"/>
          <w:sz w:val="24"/>
          <w:szCs w:val="24"/>
        </w:rPr>
        <w:t xml:space="preserve">. </w:t>
      </w:r>
      <w:proofErr w:type="gramStart"/>
      <w:r w:rsidR="00B153DF" w:rsidRPr="00E85F11">
        <w:rPr>
          <w:sz w:val="24"/>
          <w:szCs w:val="24"/>
        </w:rPr>
        <w:t>Контроль за</w:t>
      </w:r>
      <w:proofErr w:type="gramEnd"/>
      <w:r w:rsidR="00B153DF" w:rsidRPr="00E85F11">
        <w:rPr>
          <w:sz w:val="24"/>
          <w:szCs w:val="24"/>
        </w:rPr>
        <w:t xml:space="preserve"> выполнением </w:t>
      </w:r>
      <w:r w:rsidR="009A13D8" w:rsidRPr="00E85F11">
        <w:rPr>
          <w:sz w:val="24"/>
          <w:szCs w:val="24"/>
        </w:rPr>
        <w:t xml:space="preserve">настоящего </w:t>
      </w:r>
      <w:r w:rsidR="00B153DF" w:rsidRPr="00E85F11">
        <w:rPr>
          <w:sz w:val="24"/>
          <w:szCs w:val="24"/>
        </w:rPr>
        <w:t xml:space="preserve">распоряжения </w:t>
      </w:r>
      <w:r w:rsidR="00220213" w:rsidRPr="00E85F11">
        <w:rPr>
          <w:sz w:val="24"/>
          <w:szCs w:val="24"/>
        </w:rPr>
        <w:t>остается</w:t>
      </w:r>
      <w:r w:rsidR="00AB5E51" w:rsidRPr="00E85F11">
        <w:rPr>
          <w:sz w:val="24"/>
          <w:szCs w:val="24"/>
        </w:rPr>
        <w:t xml:space="preserve"> </w:t>
      </w:r>
      <w:r w:rsidR="00220213" w:rsidRPr="00E85F11">
        <w:rPr>
          <w:sz w:val="24"/>
          <w:szCs w:val="24"/>
        </w:rPr>
        <w:t>за</w:t>
      </w:r>
      <w:r w:rsidR="00AB5E51" w:rsidRPr="00E85F11">
        <w:rPr>
          <w:sz w:val="24"/>
          <w:szCs w:val="24"/>
        </w:rPr>
        <w:t xml:space="preserve"> </w:t>
      </w:r>
      <w:r w:rsidR="00B9517F" w:rsidRPr="00E85F11">
        <w:rPr>
          <w:sz w:val="24"/>
          <w:szCs w:val="24"/>
        </w:rPr>
        <w:t>перв</w:t>
      </w:r>
      <w:r w:rsidR="00220213" w:rsidRPr="00E85F11">
        <w:rPr>
          <w:sz w:val="24"/>
          <w:szCs w:val="24"/>
        </w:rPr>
        <w:t>ым</w:t>
      </w:r>
      <w:r w:rsidR="00B9517F" w:rsidRPr="00E85F11">
        <w:rPr>
          <w:sz w:val="24"/>
          <w:szCs w:val="24"/>
        </w:rPr>
        <w:t xml:space="preserve"> </w:t>
      </w:r>
      <w:r w:rsidR="00AB5E51" w:rsidRPr="00E85F11">
        <w:rPr>
          <w:sz w:val="24"/>
          <w:szCs w:val="24"/>
        </w:rPr>
        <w:t>заместител</w:t>
      </w:r>
      <w:r w:rsidR="00220213" w:rsidRPr="00E85F11">
        <w:rPr>
          <w:sz w:val="24"/>
          <w:szCs w:val="24"/>
        </w:rPr>
        <w:t>ем</w:t>
      </w:r>
      <w:r w:rsidR="00AB5E51" w:rsidRPr="00E85F11">
        <w:rPr>
          <w:sz w:val="24"/>
          <w:szCs w:val="24"/>
        </w:rPr>
        <w:t xml:space="preserve"> председателя Комитета по промышленной политике, инновациям и торговле </w:t>
      </w:r>
      <w:r w:rsidR="00AB5E51" w:rsidRPr="00E85F11">
        <w:rPr>
          <w:sz w:val="24"/>
          <w:szCs w:val="24"/>
        </w:rPr>
        <w:br/>
        <w:t>Санкт-Петербурга Яковлев</w:t>
      </w:r>
      <w:r w:rsidR="00220213" w:rsidRPr="00E85F11">
        <w:rPr>
          <w:sz w:val="24"/>
          <w:szCs w:val="24"/>
        </w:rPr>
        <w:t>ым</w:t>
      </w:r>
      <w:r w:rsidR="00AB5E51" w:rsidRPr="00E85F11">
        <w:rPr>
          <w:sz w:val="24"/>
          <w:szCs w:val="24"/>
        </w:rPr>
        <w:t xml:space="preserve"> А.А.</w:t>
      </w:r>
    </w:p>
    <w:p w:rsidR="002A3192" w:rsidRPr="00E85F11" w:rsidRDefault="002A3192" w:rsidP="00C453D5">
      <w:pPr>
        <w:tabs>
          <w:tab w:val="left" w:pos="993"/>
        </w:tabs>
        <w:adjustRightInd w:val="0"/>
        <w:ind w:firstLine="567"/>
        <w:jc w:val="both"/>
        <w:rPr>
          <w:sz w:val="24"/>
          <w:szCs w:val="24"/>
        </w:rPr>
      </w:pPr>
    </w:p>
    <w:p w:rsidR="00D95E4E" w:rsidRPr="00E85F11" w:rsidRDefault="00D95E4E" w:rsidP="002A3192">
      <w:pPr>
        <w:tabs>
          <w:tab w:val="left" w:pos="993"/>
        </w:tabs>
        <w:adjustRightInd w:val="0"/>
        <w:jc w:val="both"/>
        <w:rPr>
          <w:b/>
          <w:sz w:val="24"/>
          <w:szCs w:val="24"/>
        </w:rPr>
      </w:pPr>
    </w:p>
    <w:p w:rsidR="007B1B99" w:rsidRPr="00E85F11" w:rsidRDefault="007B1B99" w:rsidP="002A3192">
      <w:pPr>
        <w:tabs>
          <w:tab w:val="left" w:pos="993"/>
        </w:tabs>
        <w:adjustRightInd w:val="0"/>
        <w:jc w:val="both"/>
        <w:rPr>
          <w:b/>
          <w:sz w:val="24"/>
          <w:szCs w:val="24"/>
        </w:rPr>
      </w:pPr>
    </w:p>
    <w:p w:rsidR="00315979" w:rsidRPr="00E85F11" w:rsidRDefault="00B9517F" w:rsidP="002A3192">
      <w:pPr>
        <w:tabs>
          <w:tab w:val="left" w:pos="993"/>
        </w:tabs>
        <w:adjustRightInd w:val="0"/>
        <w:jc w:val="both"/>
        <w:rPr>
          <w:b/>
          <w:sz w:val="24"/>
          <w:szCs w:val="24"/>
        </w:rPr>
      </w:pPr>
      <w:r w:rsidRPr="00E85F11">
        <w:rPr>
          <w:b/>
          <w:sz w:val="24"/>
          <w:szCs w:val="24"/>
        </w:rPr>
        <w:t>Первый з</w:t>
      </w:r>
      <w:r w:rsidR="00D106C8" w:rsidRPr="00E85F11">
        <w:rPr>
          <w:b/>
          <w:sz w:val="24"/>
          <w:szCs w:val="24"/>
        </w:rPr>
        <w:t>аместитель п</w:t>
      </w:r>
      <w:r w:rsidR="002A3192" w:rsidRPr="00E85F11">
        <w:rPr>
          <w:b/>
          <w:sz w:val="24"/>
          <w:szCs w:val="24"/>
        </w:rPr>
        <w:t>редседател</w:t>
      </w:r>
      <w:r w:rsidR="00D106C8" w:rsidRPr="00E85F11">
        <w:rPr>
          <w:b/>
          <w:sz w:val="24"/>
          <w:szCs w:val="24"/>
        </w:rPr>
        <w:t>я</w:t>
      </w:r>
      <w:r w:rsidR="002A3192" w:rsidRPr="00E85F11">
        <w:rPr>
          <w:b/>
          <w:sz w:val="24"/>
          <w:szCs w:val="24"/>
        </w:rPr>
        <w:t xml:space="preserve"> </w:t>
      </w:r>
    </w:p>
    <w:p w:rsidR="009978DA" w:rsidRPr="00E85F11" w:rsidRDefault="002A3192" w:rsidP="002A3192">
      <w:pPr>
        <w:tabs>
          <w:tab w:val="left" w:pos="993"/>
        </w:tabs>
        <w:adjustRightInd w:val="0"/>
        <w:jc w:val="both"/>
        <w:rPr>
          <w:b/>
          <w:sz w:val="24"/>
          <w:szCs w:val="24"/>
        </w:rPr>
      </w:pPr>
      <w:r w:rsidRPr="00E85F11">
        <w:rPr>
          <w:b/>
          <w:sz w:val="24"/>
          <w:szCs w:val="24"/>
        </w:rPr>
        <w:t>Комитета</w:t>
      </w:r>
      <w:r w:rsidR="00315979" w:rsidRPr="00E85F11">
        <w:rPr>
          <w:b/>
          <w:sz w:val="24"/>
          <w:szCs w:val="24"/>
        </w:rPr>
        <w:t xml:space="preserve"> </w:t>
      </w:r>
      <w:r w:rsidR="009978DA" w:rsidRPr="00E85F11">
        <w:rPr>
          <w:b/>
          <w:sz w:val="24"/>
          <w:szCs w:val="24"/>
        </w:rPr>
        <w:t>по промышленной политике,</w:t>
      </w:r>
    </w:p>
    <w:p w:rsidR="002A3192" w:rsidRPr="00E85F11" w:rsidRDefault="009978DA" w:rsidP="00315979">
      <w:pPr>
        <w:tabs>
          <w:tab w:val="left" w:pos="993"/>
        </w:tabs>
        <w:adjustRightInd w:val="0"/>
        <w:rPr>
          <w:b/>
          <w:sz w:val="24"/>
          <w:szCs w:val="24"/>
        </w:rPr>
      </w:pPr>
      <w:r w:rsidRPr="00E85F11">
        <w:rPr>
          <w:b/>
          <w:sz w:val="24"/>
          <w:szCs w:val="24"/>
        </w:rPr>
        <w:t>инновациям и торговле Санкт-Петербурга</w:t>
      </w:r>
      <w:r w:rsidR="002A3192" w:rsidRPr="00E85F11">
        <w:rPr>
          <w:b/>
          <w:sz w:val="24"/>
          <w:szCs w:val="24"/>
        </w:rPr>
        <w:tab/>
      </w:r>
      <w:r w:rsidR="002A3192" w:rsidRPr="00E85F11">
        <w:rPr>
          <w:b/>
          <w:sz w:val="24"/>
          <w:szCs w:val="24"/>
        </w:rPr>
        <w:tab/>
      </w:r>
      <w:r w:rsidR="002A3192" w:rsidRPr="00E85F11">
        <w:rPr>
          <w:b/>
          <w:sz w:val="24"/>
          <w:szCs w:val="24"/>
        </w:rPr>
        <w:tab/>
      </w:r>
      <w:r w:rsidR="002A3192" w:rsidRPr="00E85F11">
        <w:rPr>
          <w:b/>
          <w:sz w:val="24"/>
          <w:szCs w:val="24"/>
        </w:rPr>
        <w:tab/>
        <w:t xml:space="preserve">       </w:t>
      </w:r>
      <w:r w:rsidR="00315979" w:rsidRPr="00E85F11">
        <w:rPr>
          <w:b/>
          <w:sz w:val="24"/>
          <w:szCs w:val="24"/>
        </w:rPr>
        <w:t xml:space="preserve">       </w:t>
      </w:r>
      <w:proofErr w:type="spellStart"/>
      <w:r w:rsidR="00D106C8" w:rsidRPr="00E85F11">
        <w:rPr>
          <w:b/>
          <w:sz w:val="24"/>
          <w:szCs w:val="24"/>
        </w:rPr>
        <w:t>А</w:t>
      </w:r>
      <w:r w:rsidR="002A3192" w:rsidRPr="00E85F11">
        <w:rPr>
          <w:b/>
          <w:sz w:val="24"/>
          <w:szCs w:val="24"/>
        </w:rPr>
        <w:t>.А.</w:t>
      </w:r>
      <w:r w:rsidR="00D106C8" w:rsidRPr="00E85F11">
        <w:rPr>
          <w:b/>
          <w:sz w:val="24"/>
          <w:szCs w:val="24"/>
        </w:rPr>
        <w:t>Яковлев</w:t>
      </w:r>
      <w:proofErr w:type="spellEnd"/>
      <w:r w:rsidR="002A3192" w:rsidRPr="00E85F11">
        <w:rPr>
          <w:b/>
          <w:sz w:val="24"/>
          <w:szCs w:val="24"/>
        </w:rPr>
        <w:t xml:space="preserve"> </w:t>
      </w:r>
    </w:p>
    <w:p w:rsidR="002327C3" w:rsidRPr="00E85F11" w:rsidRDefault="002327C3" w:rsidP="002A3192">
      <w:pPr>
        <w:pStyle w:val="ab"/>
        <w:tabs>
          <w:tab w:val="left" w:pos="993"/>
        </w:tabs>
        <w:ind w:left="709"/>
        <w:jc w:val="both"/>
        <w:rPr>
          <w:sz w:val="24"/>
        </w:rPr>
      </w:pPr>
    </w:p>
    <w:p w:rsidR="00F332D1" w:rsidRPr="00E85F11" w:rsidRDefault="00F332D1" w:rsidP="002A3192">
      <w:pPr>
        <w:pStyle w:val="ab"/>
        <w:tabs>
          <w:tab w:val="left" w:pos="993"/>
        </w:tabs>
        <w:ind w:left="709"/>
        <w:jc w:val="both"/>
        <w:rPr>
          <w:sz w:val="24"/>
        </w:rPr>
        <w:sectPr w:rsidR="00F332D1" w:rsidRPr="00E85F11" w:rsidSect="00061B55">
          <w:headerReference w:type="default" r:id="rId11"/>
          <w:footnotePr>
            <w:numRestart w:val="eachPage"/>
          </w:footnotePr>
          <w:pgSz w:w="11906" w:h="16838"/>
          <w:pgMar w:top="1134" w:right="851" w:bottom="709" w:left="1701" w:header="720" w:footer="720" w:gutter="0"/>
          <w:pgNumType w:start="1"/>
          <w:cols w:space="720"/>
          <w:titlePg/>
          <w:docGrid w:linePitch="360"/>
        </w:sectPr>
      </w:pPr>
    </w:p>
    <w:p w:rsidR="005D7D9A" w:rsidRPr="00E85F11" w:rsidRDefault="005D7D9A" w:rsidP="005D7D9A">
      <w:pPr>
        <w:ind w:left="6237"/>
        <w:rPr>
          <w:rFonts w:eastAsia="Times New Roman"/>
          <w:sz w:val="24"/>
          <w:szCs w:val="24"/>
        </w:rPr>
      </w:pPr>
      <w:r w:rsidRPr="00E85F11">
        <w:rPr>
          <w:rFonts w:eastAsia="Times New Roman"/>
          <w:sz w:val="24"/>
          <w:szCs w:val="24"/>
        </w:rPr>
        <w:lastRenderedPageBreak/>
        <w:t xml:space="preserve">Приложение № </w:t>
      </w:r>
      <w:r w:rsidR="0066337A" w:rsidRPr="00E85F11">
        <w:rPr>
          <w:rFonts w:eastAsia="Times New Roman"/>
          <w:sz w:val="24"/>
          <w:szCs w:val="24"/>
        </w:rPr>
        <w:t>1</w:t>
      </w:r>
      <w:r w:rsidRPr="00E85F11">
        <w:rPr>
          <w:rFonts w:eastAsia="Times New Roman"/>
          <w:sz w:val="24"/>
          <w:szCs w:val="24"/>
        </w:rPr>
        <w:br/>
        <w:t xml:space="preserve">к распоряжению Комитета </w:t>
      </w:r>
      <w:r w:rsidRPr="00E85F11">
        <w:rPr>
          <w:rFonts w:eastAsia="Times New Roman"/>
          <w:sz w:val="24"/>
          <w:szCs w:val="24"/>
        </w:rPr>
        <w:br/>
        <w:t xml:space="preserve">по промышленной политике, </w:t>
      </w:r>
      <w:r w:rsidRPr="00E85F11">
        <w:rPr>
          <w:rFonts w:eastAsia="Times New Roman"/>
          <w:sz w:val="24"/>
          <w:szCs w:val="24"/>
        </w:rPr>
        <w:br/>
        <w:t xml:space="preserve">инновациям и торговле </w:t>
      </w:r>
      <w:r w:rsidRPr="00E85F11">
        <w:rPr>
          <w:rFonts w:eastAsia="Times New Roman"/>
          <w:sz w:val="24"/>
          <w:szCs w:val="24"/>
        </w:rPr>
        <w:br/>
        <w:t>Санкт-Петербурга</w:t>
      </w:r>
    </w:p>
    <w:p w:rsidR="005D7D9A" w:rsidRPr="00E85F11" w:rsidRDefault="005D7D9A" w:rsidP="005D7D9A">
      <w:pPr>
        <w:ind w:left="6237"/>
        <w:rPr>
          <w:rFonts w:eastAsia="Times New Roman"/>
          <w:sz w:val="24"/>
          <w:szCs w:val="24"/>
        </w:rPr>
      </w:pPr>
      <w:r w:rsidRPr="00E85F11">
        <w:rPr>
          <w:rFonts w:eastAsia="Times New Roman"/>
          <w:sz w:val="24"/>
          <w:szCs w:val="24"/>
        </w:rPr>
        <w:t>от ________ № ___________</w:t>
      </w:r>
    </w:p>
    <w:p w:rsidR="005D7D9A" w:rsidRPr="00E85F11" w:rsidRDefault="005D7D9A" w:rsidP="002327C3">
      <w:pPr>
        <w:jc w:val="center"/>
        <w:rPr>
          <w:rFonts w:eastAsia="Times New Roman"/>
          <w:b/>
          <w:bCs/>
          <w:sz w:val="24"/>
          <w:szCs w:val="24"/>
        </w:rPr>
      </w:pPr>
    </w:p>
    <w:p w:rsidR="005D7D9A" w:rsidRPr="00E85F11" w:rsidRDefault="005D7D9A" w:rsidP="005D7D9A">
      <w:pPr>
        <w:autoSpaceDE/>
        <w:autoSpaceDN/>
        <w:jc w:val="center"/>
        <w:rPr>
          <w:rFonts w:eastAsia="Times New Roman"/>
          <w:b/>
          <w:sz w:val="24"/>
          <w:szCs w:val="24"/>
        </w:rPr>
      </w:pPr>
    </w:p>
    <w:p w:rsidR="005D7D9A" w:rsidRPr="00E85F11" w:rsidRDefault="005D7D9A" w:rsidP="005D7D9A">
      <w:pPr>
        <w:autoSpaceDE/>
        <w:autoSpaceDN/>
        <w:jc w:val="center"/>
        <w:rPr>
          <w:rFonts w:eastAsia="Times New Roman"/>
          <w:b/>
          <w:sz w:val="24"/>
          <w:szCs w:val="24"/>
        </w:rPr>
      </w:pPr>
    </w:p>
    <w:p w:rsidR="005D7D9A" w:rsidRPr="00E85F11" w:rsidRDefault="005D7D9A" w:rsidP="005D7D9A">
      <w:pPr>
        <w:autoSpaceDE/>
        <w:autoSpaceDN/>
        <w:jc w:val="center"/>
        <w:rPr>
          <w:rFonts w:eastAsia="Times New Roman"/>
          <w:b/>
          <w:sz w:val="24"/>
          <w:szCs w:val="24"/>
        </w:rPr>
      </w:pPr>
      <w:r w:rsidRPr="00E85F11">
        <w:rPr>
          <w:rFonts w:eastAsia="Times New Roman"/>
          <w:b/>
          <w:sz w:val="24"/>
          <w:szCs w:val="24"/>
        </w:rPr>
        <w:t xml:space="preserve">ПЕРЕЧЕНЬ </w:t>
      </w:r>
    </w:p>
    <w:p w:rsidR="005D7D9A" w:rsidRPr="00E85F11" w:rsidRDefault="005D7D9A" w:rsidP="005D7D9A">
      <w:pPr>
        <w:autoSpaceDE/>
        <w:autoSpaceDN/>
        <w:jc w:val="center"/>
        <w:rPr>
          <w:rFonts w:eastAsia="Times New Roman"/>
          <w:b/>
          <w:bCs/>
          <w:sz w:val="24"/>
          <w:szCs w:val="24"/>
        </w:rPr>
      </w:pPr>
      <w:r w:rsidRPr="00E85F11">
        <w:rPr>
          <w:rFonts w:eastAsia="Times New Roman"/>
          <w:b/>
          <w:sz w:val="24"/>
          <w:szCs w:val="24"/>
        </w:rPr>
        <w:t xml:space="preserve">документов, представляемых </w:t>
      </w:r>
      <w:r w:rsidRPr="00E85F11">
        <w:rPr>
          <w:b/>
          <w:sz w:val="24"/>
          <w:szCs w:val="24"/>
          <w:lang w:eastAsia="en-US"/>
        </w:rPr>
        <w:t xml:space="preserve">для участия в отборе </w:t>
      </w:r>
      <w:r w:rsidRPr="00E85F11">
        <w:rPr>
          <w:rFonts w:eastAsia="Times New Roman"/>
          <w:b/>
          <w:sz w:val="24"/>
          <w:szCs w:val="24"/>
        </w:rPr>
        <w:t xml:space="preserve">на право </w:t>
      </w:r>
      <w:r w:rsidRPr="00E85F11">
        <w:rPr>
          <w:rFonts w:eastAsia="Times New Roman"/>
          <w:b/>
          <w:sz w:val="24"/>
          <w:szCs w:val="24"/>
        </w:rPr>
        <w:br/>
      </w:r>
      <w:r w:rsidRPr="00E85F11">
        <w:rPr>
          <w:rFonts w:eastAsia="Times New Roman"/>
          <w:b/>
          <w:bCs/>
          <w:sz w:val="24"/>
          <w:szCs w:val="24"/>
        </w:rPr>
        <w:t xml:space="preserve">получения в 2026 году субсидий на осуществление </w:t>
      </w:r>
      <w:r w:rsidRPr="00E85F11">
        <w:rPr>
          <w:rFonts w:eastAsia="Times New Roman"/>
          <w:b/>
          <w:bCs/>
          <w:sz w:val="24"/>
          <w:szCs w:val="24"/>
        </w:rPr>
        <w:br/>
        <w:t xml:space="preserve">государственной поддержки сельскохозяйственного производства </w:t>
      </w:r>
      <w:r w:rsidRPr="00E85F11">
        <w:rPr>
          <w:rFonts w:eastAsia="Times New Roman"/>
          <w:b/>
          <w:bCs/>
          <w:sz w:val="24"/>
          <w:szCs w:val="24"/>
        </w:rPr>
        <w:br/>
      </w:r>
      <w:r w:rsidRPr="00E85F11">
        <w:rPr>
          <w:rFonts w:eastAsia="Times New Roman"/>
          <w:b/>
          <w:sz w:val="24"/>
          <w:szCs w:val="24"/>
        </w:rPr>
        <w:t>в Санкт-Петербурге</w:t>
      </w:r>
      <w:r w:rsidRPr="00E85F11">
        <w:rPr>
          <w:rFonts w:eastAsia="Times New Roman"/>
          <w:b/>
          <w:bCs/>
          <w:sz w:val="24"/>
          <w:szCs w:val="24"/>
        </w:rPr>
        <w:t xml:space="preserve"> в рамках реализации государственной программы </w:t>
      </w:r>
    </w:p>
    <w:p w:rsidR="005D7D9A" w:rsidRPr="00E85F11" w:rsidRDefault="005D7D9A" w:rsidP="005D7D9A">
      <w:pPr>
        <w:autoSpaceDE/>
        <w:autoSpaceDN/>
        <w:jc w:val="center"/>
        <w:rPr>
          <w:rFonts w:eastAsia="Times New Roman"/>
          <w:b/>
          <w:bCs/>
          <w:sz w:val="24"/>
          <w:szCs w:val="24"/>
        </w:rPr>
      </w:pPr>
      <w:r w:rsidRPr="00E85F11">
        <w:rPr>
          <w:rFonts w:eastAsia="Times New Roman"/>
          <w:b/>
          <w:bCs/>
          <w:sz w:val="24"/>
          <w:szCs w:val="24"/>
        </w:rPr>
        <w:t xml:space="preserve">Санкт-Петербурга «Развитие промышленности, инновационной </w:t>
      </w:r>
      <w:r w:rsidRPr="00E85F11">
        <w:rPr>
          <w:rFonts w:eastAsia="Times New Roman"/>
          <w:b/>
          <w:bCs/>
          <w:sz w:val="24"/>
          <w:szCs w:val="24"/>
        </w:rPr>
        <w:br/>
        <w:t xml:space="preserve">деятельности и агропромышленного комплекса </w:t>
      </w:r>
      <w:r w:rsidRPr="00E85F11">
        <w:rPr>
          <w:rFonts w:eastAsia="Times New Roman"/>
          <w:b/>
          <w:bCs/>
          <w:sz w:val="24"/>
          <w:szCs w:val="24"/>
        </w:rPr>
        <w:br/>
        <w:t>в Санкт-Петербурге», и требования к ним</w:t>
      </w:r>
    </w:p>
    <w:p w:rsidR="005D7D9A" w:rsidRPr="00E85F11" w:rsidRDefault="005D7D9A" w:rsidP="005D7D9A">
      <w:pPr>
        <w:autoSpaceDE/>
        <w:autoSpaceDN/>
        <w:jc w:val="center"/>
        <w:rPr>
          <w:rFonts w:eastAsia="Times New Roman"/>
          <w:b/>
          <w:sz w:val="24"/>
          <w:szCs w:val="24"/>
        </w:rPr>
      </w:pPr>
    </w:p>
    <w:p w:rsidR="005D7D9A" w:rsidRPr="00E85F11" w:rsidRDefault="005D7D9A" w:rsidP="005D7D9A">
      <w:pPr>
        <w:autoSpaceDE/>
        <w:autoSpaceDN/>
        <w:jc w:val="center"/>
        <w:rPr>
          <w:rFonts w:eastAsia="Times New Roman"/>
          <w:b/>
          <w:sz w:val="24"/>
          <w:szCs w:val="24"/>
        </w:rPr>
      </w:pPr>
    </w:p>
    <w:p w:rsidR="005D7D9A" w:rsidRPr="00E85F11" w:rsidRDefault="005D7D9A" w:rsidP="005D7D9A">
      <w:pPr>
        <w:numPr>
          <w:ilvl w:val="0"/>
          <w:numId w:val="22"/>
        </w:numPr>
        <w:tabs>
          <w:tab w:val="left" w:pos="993"/>
        </w:tabs>
        <w:autoSpaceDE/>
        <w:autoSpaceDN/>
        <w:ind w:left="0" w:firstLine="567"/>
        <w:contextualSpacing/>
        <w:jc w:val="both"/>
        <w:rPr>
          <w:rFonts w:eastAsia="Times New Roman"/>
          <w:bCs/>
          <w:sz w:val="24"/>
          <w:szCs w:val="24"/>
        </w:rPr>
      </w:pPr>
      <w:proofErr w:type="gramStart"/>
      <w:r w:rsidRPr="00E85F11">
        <w:rPr>
          <w:rFonts w:eastAsia="Times New Roman"/>
          <w:sz w:val="24"/>
          <w:szCs w:val="24"/>
        </w:rPr>
        <w:t xml:space="preserve">В целях </w:t>
      </w:r>
      <w:r w:rsidRPr="00E85F11">
        <w:rPr>
          <w:sz w:val="24"/>
          <w:szCs w:val="24"/>
          <w:lang w:eastAsia="en-US"/>
        </w:rPr>
        <w:t xml:space="preserve">участия в отборе на право </w:t>
      </w:r>
      <w:r w:rsidRPr="00E85F11">
        <w:rPr>
          <w:rFonts w:eastAsia="Times New Roman"/>
          <w:sz w:val="24"/>
          <w:szCs w:val="24"/>
        </w:rPr>
        <w:t xml:space="preserve">получения в 2026 году субсидий </w:t>
      </w:r>
      <w:r w:rsidRPr="00E85F11">
        <w:rPr>
          <w:rFonts w:eastAsia="Times New Roman"/>
          <w:sz w:val="24"/>
          <w:szCs w:val="24"/>
        </w:rPr>
        <w:br/>
      </w:r>
      <w:r w:rsidRPr="00E85F11">
        <w:rPr>
          <w:rFonts w:eastAsia="Times New Roman"/>
          <w:bCs/>
          <w:sz w:val="24"/>
          <w:szCs w:val="24"/>
        </w:rPr>
        <w:t xml:space="preserve">на осуществление государственной поддержки сельскохозяйственного производства </w:t>
      </w:r>
      <w:r w:rsidRPr="00E85F11">
        <w:rPr>
          <w:rFonts w:eastAsia="Times New Roman"/>
          <w:bCs/>
          <w:sz w:val="24"/>
          <w:szCs w:val="24"/>
        </w:rPr>
        <w:br/>
      </w:r>
      <w:r w:rsidRPr="00E85F11">
        <w:rPr>
          <w:rFonts w:eastAsia="Times New Roman"/>
          <w:sz w:val="24"/>
          <w:szCs w:val="24"/>
        </w:rPr>
        <w:t>в Санкт-Петербурге</w:t>
      </w:r>
      <w:r w:rsidRPr="00E85F11">
        <w:rPr>
          <w:rFonts w:eastAsia="Times New Roman"/>
          <w:bCs/>
          <w:sz w:val="24"/>
          <w:szCs w:val="24"/>
        </w:rPr>
        <w:t xml:space="preserve"> в рамках реализации государственной программы Санкт-Петербурга «Развитие промышленности, инновационной деятельности и агропромышленного комплекса в Санкт-Петербурге» (далее соответственно – отбор, субсидии) </w:t>
      </w:r>
      <w:r w:rsidRPr="00E85F11">
        <w:rPr>
          <w:rFonts w:eastAsiaTheme="minorEastAsia"/>
          <w:sz w:val="24"/>
          <w:szCs w:val="24"/>
        </w:rPr>
        <w:t xml:space="preserve"> субъекты деятельности в сфере агропромышленного комплекса в Санкт-Петербурге</w:t>
      </w:r>
      <w:r w:rsidRPr="00E85F11">
        <w:rPr>
          <w:rFonts w:eastAsia="Times New Roman"/>
          <w:bCs/>
          <w:sz w:val="24"/>
          <w:szCs w:val="24"/>
        </w:rPr>
        <w:t xml:space="preserve">, указанные </w:t>
      </w:r>
      <w:r w:rsidRPr="00E85F11">
        <w:rPr>
          <w:rFonts w:eastAsia="Times New Roman"/>
          <w:bCs/>
          <w:sz w:val="24"/>
          <w:szCs w:val="24"/>
        </w:rPr>
        <w:br/>
        <w:t>в пунктах 1.6.1 – 1.6.6 Порядка предоставления в 2026 году субсидий на осуществление</w:t>
      </w:r>
      <w:proofErr w:type="gramEnd"/>
      <w:r w:rsidRPr="00E85F11">
        <w:rPr>
          <w:rFonts w:eastAsia="Times New Roman"/>
          <w:bCs/>
          <w:sz w:val="24"/>
          <w:szCs w:val="24"/>
        </w:rPr>
        <w:t xml:space="preserve"> </w:t>
      </w:r>
      <w:proofErr w:type="gramStart"/>
      <w:r w:rsidRPr="00E85F11">
        <w:rPr>
          <w:rFonts w:eastAsia="Times New Roman"/>
          <w:bCs/>
          <w:sz w:val="24"/>
          <w:szCs w:val="24"/>
        </w:rPr>
        <w:t xml:space="preserve">государственной поддержки сельскохозяйственного производства </w:t>
      </w:r>
      <w:r w:rsidRPr="00E85F11">
        <w:rPr>
          <w:rFonts w:eastAsia="Times New Roman"/>
          <w:sz w:val="24"/>
          <w:szCs w:val="24"/>
        </w:rPr>
        <w:t>в Санкт-Петербурге</w:t>
      </w:r>
      <w:r w:rsidRPr="00E85F11">
        <w:rPr>
          <w:rFonts w:eastAsia="Times New Roman"/>
          <w:bCs/>
          <w:sz w:val="24"/>
          <w:szCs w:val="24"/>
        </w:rPr>
        <w:t xml:space="preserve"> </w:t>
      </w:r>
      <w:r w:rsidRPr="00E85F11">
        <w:rPr>
          <w:rFonts w:eastAsia="Times New Roman"/>
          <w:bCs/>
          <w:sz w:val="24"/>
          <w:szCs w:val="24"/>
        </w:rPr>
        <w:br/>
        <w:t xml:space="preserve">в рамках реализации государственной программы Санкт-Петербурга «Развитие промышленности, инновационной деятельности и агропромышленного комплекса </w:t>
      </w:r>
      <w:r w:rsidRPr="00E85F11">
        <w:rPr>
          <w:rFonts w:eastAsia="Times New Roman"/>
          <w:bCs/>
          <w:sz w:val="24"/>
          <w:szCs w:val="24"/>
        </w:rPr>
        <w:br/>
        <w:t xml:space="preserve">в Санкт-Петербурге», утвержденного постановлением </w:t>
      </w:r>
      <w:r w:rsidR="0089563E" w:rsidRPr="00E85F11">
        <w:rPr>
          <w:sz w:val="24"/>
        </w:rPr>
        <w:t xml:space="preserve">Правительства Санкт-Петербурга от _______.2026 № ______ «О Порядке предоставления в 2026 году субсидий </w:t>
      </w:r>
      <w:r w:rsidR="00A33318" w:rsidRPr="00E85F11">
        <w:rPr>
          <w:sz w:val="24"/>
        </w:rPr>
        <w:br/>
      </w:r>
      <w:r w:rsidR="0089563E" w:rsidRPr="00E85F11">
        <w:rPr>
          <w:sz w:val="24"/>
        </w:rPr>
        <w:t xml:space="preserve">на осуществление государственной поддержки сельскохозяйственного производства </w:t>
      </w:r>
      <w:r w:rsidR="00A33318" w:rsidRPr="00E85F11">
        <w:rPr>
          <w:sz w:val="24"/>
        </w:rPr>
        <w:br/>
      </w:r>
      <w:r w:rsidR="0089563E" w:rsidRPr="00E85F11">
        <w:rPr>
          <w:sz w:val="24"/>
        </w:rPr>
        <w:t>в Санкт-Петербурге» в рамках реализации государственной программы Санкт-Петербурга «Развитие промышленности, инновационной деятельности</w:t>
      </w:r>
      <w:r w:rsidR="00A33318" w:rsidRPr="00E85F11">
        <w:rPr>
          <w:sz w:val="24"/>
        </w:rPr>
        <w:t xml:space="preserve"> </w:t>
      </w:r>
      <w:r w:rsidR="0089563E" w:rsidRPr="00E85F11">
        <w:rPr>
          <w:sz w:val="24"/>
        </w:rPr>
        <w:t>и агропромышленного комплекса в Санкт-Петербурге»</w:t>
      </w:r>
      <w:r w:rsidR="0089563E" w:rsidRPr="00E85F11">
        <w:rPr>
          <w:rFonts w:eastAsia="Times New Roman"/>
          <w:bCs/>
          <w:sz w:val="24"/>
          <w:szCs w:val="24"/>
        </w:rPr>
        <w:t xml:space="preserve"> </w:t>
      </w:r>
      <w:r w:rsidRPr="00E85F11">
        <w:rPr>
          <w:rFonts w:eastAsia="Times New Roman"/>
          <w:bCs/>
          <w:sz w:val="24"/>
          <w:szCs w:val="24"/>
        </w:rPr>
        <w:t>(далее соответственно – участники</w:t>
      </w:r>
      <w:proofErr w:type="gramEnd"/>
      <w:r w:rsidRPr="00E85F11">
        <w:rPr>
          <w:rFonts w:eastAsia="Times New Roman"/>
          <w:bCs/>
          <w:sz w:val="24"/>
          <w:szCs w:val="24"/>
        </w:rPr>
        <w:t xml:space="preserve"> </w:t>
      </w:r>
      <w:proofErr w:type="gramStart"/>
      <w:r w:rsidRPr="00E85F11">
        <w:rPr>
          <w:rFonts w:eastAsia="Times New Roman"/>
          <w:bCs/>
          <w:sz w:val="24"/>
          <w:szCs w:val="24"/>
        </w:rPr>
        <w:t>отбора,</w:t>
      </w:r>
      <w:r w:rsidRPr="00E85F11">
        <w:rPr>
          <w:rFonts w:eastAsia="Times New Roman"/>
          <w:sz w:val="24"/>
          <w:szCs w:val="24"/>
        </w:rPr>
        <w:t xml:space="preserve"> </w:t>
      </w:r>
      <w:r w:rsidRPr="00E85F11">
        <w:rPr>
          <w:rFonts w:eastAsia="Times New Roman"/>
          <w:bCs/>
          <w:sz w:val="24"/>
          <w:szCs w:val="24"/>
        </w:rPr>
        <w:t xml:space="preserve">Порядок), </w:t>
      </w:r>
      <w:r w:rsidR="00A33318" w:rsidRPr="00E85F11">
        <w:rPr>
          <w:rFonts w:eastAsia="Times New Roman"/>
          <w:bCs/>
          <w:sz w:val="24"/>
          <w:szCs w:val="24"/>
        </w:rPr>
        <w:br/>
      </w:r>
      <w:r w:rsidRPr="00E85F11">
        <w:rPr>
          <w:rFonts w:eastAsia="Times New Roman"/>
          <w:bCs/>
          <w:sz w:val="24"/>
          <w:szCs w:val="24"/>
        </w:rPr>
        <w:t>в целях возмещения части затрат по направлениям, определенным</w:t>
      </w:r>
      <w:r w:rsidR="00A33318" w:rsidRPr="00E85F11">
        <w:rPr>
          <w:rFonts w:eastAsia="Times New Roman"/>
          <w:bCs/>
          <w:sz w:val="24"/>
          <w:szCs w:val="24"/>
        </w:rPr>
        <w:t xml:space="preserve"> </w:t>
      </w:r>
      <w:r w:rsidRPr="00E85F11">
        <w:rPr>
          <w:rFonts w:eastAsia="Times New Roman"/>
          <w:bCs/>
          <w:sz w:val="24"/>
          <w:szCs w:val="24"/>
        </w:rPr>
        <w:t>в пунктах 1.6.1 – 1.6.6 Порядка, в отношении субсидий,</w:t>
      </w:r>
      <w:r w:rsidRPr="00E85F11">
        <w:rPr>
          <w:rFonts w:eastAsia="Times New Roman"/>
          <w:sz w:val="24"/>
          <w:szCs w:val="24"/>
        </w:rPr>
        <w:t xml:space="preserve"> указанных в пунктах 1.1 – 1.4, 2.1 и 2.2 подраздела 4.3 раздела 4</w:t>
      </w:r>
      <w:r w:rsidR="0066337A" w:rsidRPr="00E85F11">
        <w:rPr>
          <w:rFonts w:eastAsia="Times New Roman"/>
          <w:sz w:val="24"/>
          <w:szCs w:val="24"/>
        </w:rPr>
        <w:t xml:space="preserve"> государственной программы</w:t>
      </w:r>
      <w:r w:rsidR="00A33318" w:rsidRPr="00E85F11">
        <w:rPr>
          <w:rFonts w:eastAsia="Times New Roman"/>
          <w:sz w:val="24"/>
          <w:szCs w:val="24"/>
        </w:rPr>
        <w:t xml:space="preserve"> </w:t>
      </w:r>
      <w:r w:rsidRPr="00E85F11">
        <w:rPr>
          <w:rFonts w:eastAsia="Times New Roman"/>
          <w:sz w:val="24"/>
          <w:szCs w:val="24"/>
        </w:rPr>
        <w:t xml:space="preserve"> Санкт-Петербурга «Развитие промышленности, инновационной деятельности</w:t>
      </w:r>
      <w:r w:rsidR="00A33318" w:rsidRPr="00E85F11">
        <w:rPr>
          <w:rFonts w:eastAsia="Times New Roman"/>
          <w:sz w:val="24"/>
          <w:szCs w:val="24"/>
        </w:rPr>
        <w:t xml:space="preserve"> </w:t>
      </w:r>
      <w:r w:rsidRPr="00E85F11">
        <w:rPr>
          <w:rFonts w:eastAsia="Times New Roman"/>
          <w:sz w:val="24"/>
          <w:szCs w:val="24"/>
        </w:rPr>
        <w:t xml:space="preserve"> и агропромышленного комплекса в Санкт-Петербурге», утвержденной постановлением Правительства Санкт-Петербурга от 23.06.2014 № 495 (далее – подраздел 4.3), </w:t>
      </w:r>
      <w:r w:rsidRPr="00E85F11">
        <w:rPr>
          <w:rFonts w:eastAsia="Times New Roman"/>
          <w:bCs/>
          <w:sz w:val="24"/>
          <w:szCs w:val="24"/>
        </w:rPr>
        <w:t>вместе</w:t>
      </w:r>
      <w:r w:rsidR="00A33318" w:rsidRPr="00E85F11">
        <w:rPr>
          <w:rFonts w:eastAsia="Times New Roman"/>
          <w:bCs/>
          <w:sz w:val="24"/>
          <w:szCs w:val="24"/>
        </w:rPr>
        <w:t xml:space="preserve"> </w:t>
      </w:r>
      <w:r w:rsidRPr="00E85F11">
        <w:rPr>
          <w:rFonts w:eastAsia="Times New Roman"/>
          <w:bCs/>
          <w:sz w:val="24"/>
          <w:szCs w:val="24"/>
        </w:rPr>
        <w:t xml:space="preserve">с заявкой на участие в отборе </w:t>
      </w:r>
      <w:r w:rsidRPr="00E85F11">
        <w:rPr>
          <w:rFonts w:eastAsia="Times New Roman"/>
          <w:sz w:val="24"/>
          <w:szCs w:val="24"/>
        </w:rPr>
        <w:t>(далее</w:t>
      </w:r>
      <w:proofErr w:type="gramEnd"/>
      <w:r w:rsidRPr="00E85F11">
        <w:rPr>
          <w:rFonts w:eastAsia="Times New Roman"/>
          <w:sz w:val="24"/>
          <w:szCs w:val="24"/>
        </w:rPr>
        <w:t xml:space="preserve"> – заявка)</w:t>
      </w:r>
      <w:r w:rsidRPr="00E85F11">
        <w:rPr>
          <w:rFonts w:eastAsia="Times New Roman"/>
          <w:bCs/>
          <w:sz w:val="24"/>
          <w:szCs w:val="24"/>
        </w:rPr>
        <w:t xml:space="preserve"> </w:t>
      </w:r>
      <w:r w:rsidRPr="00E85F11">
        <w:rPr>
          <w:rFonts w:eastAsia="Times New Roman"/>
          <w:sz w:val="24"/>
          <w:szCs w:val="24"/>
        </w:rPr>
        <w:t xml:space="preserve">представляют следующие документы: </w:t>
      </w:r>
    </w:p>
    <w:p w:rsidR="005D7D9A" w:rsidRPr="00E85F11" w:rsidRDefault="005D7D9A" w:rsidP="0066337A">
      <w:pPr>
        <w:numPr>
          <w:ilvl w:val="1"/>
          <w:numId w:val="22"/>
        </w:numPr>
        <w:tabs>
          <w:tab w:val="left" w:pos="993"/>
        </w:tabs>
        <w:autoSpaceDE/>
        <w:autoSpaceDN/>
        <w:ind w:left="0" w:firstLine="567"/>
        <w:contextualSpacing/>
        <w:jc w:val="both"/>
        <w:rPr>
          <w:rFonts w:eastAsia="Times New Roman"/>
          <w:sz w:val="24"/>
          <w:szCs w:val="24"/>
        </w:rPr>
      </w:pPr>
      <w:r w:rsidRPr="00E85F11">
        <w:rPr>
          <w:rFonts w:eastAsia="Times New Roman"/>
          <w:sz w:val="24"/>
          <w:szCs w:val="24"/>
        </w:rPr>
        <w:t>Копия учредительных документов участника отбора</w:t>
      </w:r>
      <w:r w:rsidR="0066337A" w:rsidRPr="00E85F11">
        <w:rPr>
          <w:rFonts w:eastAsia="Times New Roman"/>
          <w:sz w:val="24"/>
          <w:szCs w:val="24"/>
        </w:rPr>
        <w:t xml:space="preserve"> (в актуальной редакции</w:t>
      </w:r>
      <w:r w:rsidR="0066337A" w:rsidRPr="00E85F11">
        <w:rPr>
          <w:rFonts w:eastAsia="Times New Roman"/>
          <w:sz w:val="24"/>
          <w:szCs w:val="24"/>
        </w:rPr>
        <w:br/>
        <w:t>на дату подачи заявки)</w:t>
      </w:r>
      <w:r w:rsidRPr="00E85F11">
        <w:rPr>
          <w:rFonts w:eastAsia="Times New Roman"/>
          <w:sz w:val="24"/>
          <w:szCs w:val="24"/>
        </w:rPr>
        <w:t>, а также документов, подтверждающих назначение (избрание)</w:t>
      </w:r>
      <w:r w:rsidR="003F38E6" w:rsidRPr="00E85F11">
        <w:rPr>
          <w:rFonts w:eastAsia="Times New Roman"/>
          <w:sz w:val="24"/>
          <w:szCs w:val="24"/>
        </w:rPr>
        <w:br/>
      </w:r>
      <w:r w:rsidRPr="00E85F11">
        <w:rPr>
          <w:rFonts w:eastAsia="Times New Roman"/>
          <w:sz w:val="24"/>
          <w:szCs w:val="24"/>
        </w:rPr>
        <w:t>на должность руководителя участника отбора</w:t>
      </w:r>
      <w:r w:rsidR="0066337A" w:rsidRPr="00E85F11">
        <w:rPr>
          <w:rFonts w:eastAsia="Times New Roman"/>
          <w:sz w:val="24"/>
          <w:szCs w:val="24"/>
        </w:rPr>
        <w:t xml:space="preserve"> </w:t>
      </w:r>
      <w:r w:rsidRPr="00E85F11">
        <w:rPr>
          <w:rFonts w:eastAsia="Times New Roman"/>
          <w:sz w:val="24"/>
          <w:szCs w:val="24"/>
        </w:rPr>
        <w:t>(для юридических лиц).</w:t>
      </w:r>
    </w:p>
    <w:p w:rsidR="005D7D9A" w:rsidRPr="00E85F11" w:rsidRDefault="005D7D9A" w:rsidP="005D7D9A">
      <w:pPr>
        <w:numPr>
          <w:ilvl w:val="1"/>
          <w:numId w:val="22"/>
        </w:numPr>
        <w:tabs>
          <w:tab w:val="left" w:pos="993"/>
        </w:tabs>
        <w:autoSpaceDE/>
        <w:autoSpaceDN/>
        <w:ind w:left="0" w:firstLine="567"/>
        <w:contextualSpacing/>
        <w:jc w:val="both"/>
        <w:rPr>
          <w:rFonts w:eastAsia="Times New Roman"/>
          <w:i/>
          <w:sz w:val="24"/>
          <w:szCs w:val="24"/>
        </w:rPr>
      </w:pPr>
      <w:proofErr w:type="gramStart"/>
      <w:r w:rsidRPr="00E85F11">
        <w:rPr>
          <w:rFonts w:eastAsia="Times New Roman"/>
          <w:sz w:val="24"/>
          <w:szCs w:val="24"/>
        </w:rPr>
        <w:t xml:space="preserve">Копия выписки из Единого государственного реестра юридических лиц </w:t>
      </w:r>
      <w:r w:rsidRPr="00E85F11">
        <w:rPr>
          <w:rFonts w:eastAsia="Times New Roman"/>
          <w:sz w:val="24"/>
          <w:szCs w:val="24"/>
        </w:rPr>
        <w:br/>
        <w:t>(далее – ЕГРЮЛ), оформленн</w:t>
      </w:r>
      <w:r w:rsidR="003F38E6" w:rsidRPr="00E85F11">
        <w:rPr>
          <w:rFonts w:eastAsia="Times New Roman"/>
          <w:sz w:val="24"/>
          <w:szCs w:val="24"/>
        </w:rPr>
        <w:t>ая</w:t>
      </w:r>
      <w:r w:rsidRPr="00E85F11">
        <w:rPr>
          <w:rFonts w:eastAsia="Times New Roman"/>
          <w:sz w:val="24"/>
          <w:szCs w:val="24"/>
        </w:rPr>
        <w:t xml:space="preserve"> в соответствии с Порядком ведения Единого государственного реестра юридических лиц и Единого государственного реестра индивидуальных предпринимателей, внесения исправлений в сведения, включенные </w:t>
      </w:r>
      <w:r w:rsidRPr="00E85F11">
        <w:rPr>
          <w:rFonts w:eastAsia="Times New Roman"/>
          <w:sz w:val="24"/>
          <w:szCs w:val="24"/>
        </w:rPr>
        <w:br/>
        <w:t xml:space="preserve">в записи Единого государственного реестра юридических лиц и Единого государственного реестра индивидуальных предпринимателей на электронных носителях, </w:t>
      </w:r>
      <w:r w:rsidR="00061B55" w:rsidRPr="00E85F11">
        <w:rPr>
          <w:rFonts w:eastAsia="Times New Roman"/>
          <w:sz w:val="24"/>
          <w:szCs w:val="24"/>
        </w:rPr>
        <w:br/>
      </w:r>
      <w:r w:rsidRPr="00E85F11">
        <w:rPr>
          <w:rFonts w:eastAsia="Times New Roman"/>
          <w:sz w:val="24"/>
          <w:szCs w:val="24"/>
        </w:rPr>
        <w:t>не соответствующие сведениям, содержащимся в документах, на основании которых внесены такие записи</w:t>
      </w:r>
      <w:proofErr w:type="gramEnd"/>
      <w:r w:rsidRPr="00E85F11">
        <w:rPr>
          <w:rFonts w:eastAsia="Times New Roman"/>
          <w:sz w:val="24"/>
          <w:szCs w:val="24"/>
        </w:rPr>
        <w:t xml:space="preserve"> (исправление технической ошибки), утвержденным приказом Министерства финансов Российской Федерации от 30.10.2017 № 165н, либо копия справки о постановке на учет по форме КНД 1122035 (для граждан</w:t>
      </w:r>
      <w:r w:rsidRPr="00E85F11">
        <w:rPr>
          <w:rFonts w:eastAsiaTheme="minorEastAsia"/>
          <w:sz w:val="24"/>
          <w:szCs w:val="24"/>
        </w:rPr>
        <w:t xml:space="preserve">, </w:t>
      </w:r>
      <w:r w:rsidRPr="00E85F11">
        <w:rPr>
          <w:rFonts w:eastAsia="Times New Roman"/>
          <w:sz w:val="24"/>
          <w:szCs w:val="24"/>
        </w:rPr>
        <w:t xml:space="preserve">ведущих личное </w:t>
      </w:r>
      <w:r w:rsidRPr="00E85F11">
        <w:rPr>
          <w:rFonts w:eastAsia="Times New Roman"/>
          <w:sz w:val="24"/>
          <w:szCs w:val="24"/>
        </w:rPr>
        <w:lastRenderedPageBreak/>
        <w:t xml:space="preserve">подсобное хозяйство, применяющих специальный налоговый режим «Налог на профессиональный доход») с указанием информации о наличии у участника отбора одного из следующих кодов видов экономической деятельности по Общероссийскому классификатору видов экономической деятельности </w:t>
      </w:r>
      <w:proofErr w:type="gramStart"/>
      <w:r w:rsidRPr="00E85F11">
        <w:rPr>
          <w:rFonts w:eastAsia="Times New Roman"/>
          <w:sz w:val="24"/>
          <w:szCs w:val="24"/>
        </w:rPr>
        <w:t>ОК</w:t>
      </w:r>
      <w:proofErr w:type="gramEnd"/>
      <w:r w:rsidRPr="00E85F11">
        <w:rPr>
          <w:rFonts w:eastAsia="Times New Roman"/>
          <w:sz w:val="24"/>
          <w:szCs w:val="24"/>
        </w:rPr>
        <w:t xml:space="preserve"> 029-2014 (КДЕС </w:t>
      </w:r>
      <w:proofErr w:type="gramStart"/>
      <w:r w:rsidRPr="00E85F11">
        <w:rPr>
          <w:rFonts w:eastAsia="Times New Roman"/>
          <w:sz w:val="24"/>
          <w:szCs w:val="24"/>
        </w:rPr>
        <w:t>Ред</w:t>
      </w:r>
      <w:proofErr w:type="gramEnd"/>
      <w:r w:rsidRPr="00E85F11">
        <w:rPr>
          <w:rFonts w:eastAsia="Times New Roman"/>
          <w:sz w:val="24"/>
          <w:szCs w:val="24"/>
        </w:rPr>
        <w:t xml:space="preserve"> 2) (далее – ОКВЭД): </w:t>
      </w:r>
    </w:p>
    <w:p w:rsidR="005D7D9A" w:rsidRPr="00E85F11" w:rsidRDefault="005D7D9A" w:rsidP="005D7D9A">
      <w:pPr>
        <w:numPr>
          <w:ilvl w:val="2"/>
          <w:numId w:val="22"/>
        </w:numPr>
        <w:tabs>
          <w:tab w:val="left" w:pos="993"/>
        </w:tabs>
        <w:autoSpaceDE/>
        <w:autoSpaceDN/>
        <w:ind w:left="0" w:firstLine="567"/>
        <w:contextualSpacing/>
        <w:jc w:val="both"/>
        <w:rPr>
          <w:rFonts w:eastAsia="Times New Roman"/>
          <w:sz w:val="24"/>
          <w:szCs w:val="24"/>
        </w:rPr>
      </w:pPr>
      <w:proofErr w:type="gramStart"/>
      <w:r w:rsidRPr="00E85F11">
        <w:rPr>
          <w:rFonts w:eastAsia="Times New Roman"/>
          <w:sz w:val="24"/>
          <w:szCs w:val="24"/>
        </w:rPr>
        <w:t xml:space="preserve">Для возмещения затрат по направлениям, определенным в пунктах </w:t>
      </w:r>
      <w:r w:rsidRPr="00E85F11">
        <w:rPr>
          <w:rFonts w:eastAsia="Times New Roman"/>
          <w:sz w:val="24"/>
          <w:szCs w:val="24"/>
        </w:rPr>
        <w:br/>
        <w:t>1.6.1 – 1.6.4 Порядка (в отношении субсидий, указанных в пунктах 1.1 – 1.4</w:t>
      </w:r>
      <w:r w:rsidR="00F264A2" w:rsidRPr="00E85F11">
        <w:rPr>
          <w:rFonts w:eastAsia="Times New Roman"/>
          <w:sz w:val="24"/>
          <w:szCs w:val="24"/>
        </w:rPr>
        <w:t xml:space="preserve"> </w:t>
      </w:r>
      <w:r w:rsidRPr="00E85F11">
        <w:rPr>
          <w:rFonts w:eastAsia="Times New Roman"/>
          <w:sz w:val="24"/>
          <w:szCs w:val="24"/>
        </w:rPr>
        <w:t xml:space="preserve">подраздела 4.3), коды ОКВЭД раздела A «Сельское, лесное хозяйство, охота, рыболовство рыбоводство» класса 01 «Растениеводство и животноводство, охота и предоставление соответствующих услуг в этих областях», за исключением подкласса 01.7 «Охота, отлов </w:t>
      </w:r>
      <w:r w:rsidRPr="00E85F11">
        <w:rPr>
          <w:rFonts w:eastAsia="Times New Roman"/>
          <w:sz w:val="24"/>
          <w:szCs w:val="24"/>
        </w:rPr>
        <w:br/>
        <w:t>и отстрел диких животных, включая предоставление услуг в этих областях».</w:t>
      </w:r>
      <w:proofErr w:type="gramEnd"/>
    </w:p>
    <w:p w:rsidR="005D7D9A" w:rsidRPr="00E85F11" w:rsidRDefault="005D7D9A" w:rsidP="005D7D9A">
      <w:pPr>
        <w:numPr>
          <w:ilvl w:val="2"/>
          <w:numId w:val="22"/>
        </w:numPr>
        <w:tabs>
          <w:tab w:val="left" w:pos="993"/>
        </w:tabs>
        <w:autoSpaceDE/>
        <w:autoSpaceDN/>
        <w:ind w:left="0" w:firstLine="567"/>
        <w:contextualSpacing/>
        <w:jc w:val="both"/>
        <w:rPr>
          <w:rFonts w:eastAsia="Times New Roman"/>
          <w:sz w:val="24"/>
          <w:szCs w:val="24"/>
        </w:rPr>
      </w:pPr>
      <w:r w:rsidRPr="00E85F11">
        <w:rPr>
          <w:rFonts w:eastAsia="Times New Roman"/>
          <w:sz w:val="24"/>
          <w:szCs w:val="24"/>
        </w:rPr>
        <w:t>Для возмещения затрат по направлениям, определенным в пунктах 1.6.5, 1.6.6 Порядка (в отношении субсидий, указанных в пунктах 2.1, 2.2 подраздела 4.3), коды ОКВЭД раздела</w:t>
      </w:r>
      <w:proofErr w:type="gramStart"/>
      <w:r w:rsidRPr="00E85F11">
        <w:rPr>
          <w:rFonts w:eastAsia="Times New Roman"/>
          <w:sz w:val="24"/>
          <w:szCs w:val="24"/>
        </w:rPr>
        <w:t xml:space="preserve"> А</w:t>
      </w:r>
      <w:proofErr w:type="gramEnd"/>
      <w:r w:rsidRPr="00E85F11">
        <w:rPr>
          <w:rFonts w:eastAsia="Times New Roman"/>
          <w:sz w:val="24"/>
          <w:szCs w:val="24"/>
        </w:rPr>
        <w:t xml:space="preserve"> «Сельское, лесное хозяйство, охота, рыболовство и рыбоводство» класса 01 «Растениеводство и животноводство, охота и предоставление соответствующих услуг </w:t>
      </w:r>
      <w:r w:rsidRPr="00E85F11">
        <w:rPr>
          <w:rFonts w:eastAsia="Times New Roman"/>
          <w:sz w:val="24"/>
          <w:szCs w:val="24"/>
        </w:rPr>
        <w:br/>
        <w:t xml:space="preserve">в этих областях», за исключением подкласса 01.7 «Охота, отлов и отстрел диких животных, включая предоставление услуг в этих </w:t>
      </w:r>
      <w:proofErr w:type="gramStart"/>
      <w:r w:rsidRPr="00E85F11">
        <w:rPr>
          <w:rFonts w:eastAsia="Times New Roman"/>
          <w:sz w:val="24"/>
          <w:szCs w:val="24"/>
        </w:rPr>
        <w:t>областях</w:t>
      </w:r>
      <w:proofErr w:type="gramEnd"/>
      <w:r w:rsidRPr="00E85F11">
        <w:rPr>
          <w:rFonts w:eastAsia="Times New Roman"/>
          <w:sz w:val="24"/>
          <w:szCs w:val="24"/>
        </w:rPr>
        <w:t>», раздела C «Обрабатывающие производства», класса 10 «Производство пищевых продуктов»:</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подкласса 10.1 «Переработка и консервирование мяса и мясной пищевой продукции»;</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подкласса 10.2 «Переработка и консервирование рыбы, ракообразных и моллюсков»; </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подкласса 10.5 «Производство молочной продукции»;</w:t>
      </w:r>
    </w:p>
    <w:p w:rsidR="005D7D9A" w:rsidRPr="00E85F11" w:rsidRDefault="005D7D9A" w:rsidP="00203DEE">
      <w:pPr>
        <w:adjustRightInd w:val="0"/>
        <w:ind w:firstLine="567"/>
        <w:jc w:val="both"/>
        <w:rPr>
          <w:sz w:val="24"/>
          <w:szCs w:val="24"/>
        </w:rPr>
      </w:pPr>
      <w:r w:rsidRPr="00E85F11">
        <w:rPr>
          <w:rFonts w:eastAsia="Times New Roman"/>
          <w:sz w:val="24"/>
          <w:szCs w:val="24"/>
        </w:rPr>
        <w:t>группы 10.41 «Производство масел и жиров»</w:t>
      </w:r>
      <w:r w:rsidR="003F38E6" w:rsidRPr="00E85F11">
        <w:rPr>
          <w:rFonts w:eastAsia="Times New Roman"/>
          <w:sz w:val="24"/>
          <w:szCs w:val="24"/>
        </w:rPr>
        <w:t xml:space="preserve"> подкласса</w:t>
      </w:r>
      <w:r w:rsidR="00203DEE" w:rsidRPr="00E85F11">
        <w:rPr>
          <w:rFonts w:eastAsia="Times New Roman"/>
          <w:sz w:val="24"/>
          <w:szCs w:val="24"/>
        </w:rPr>
        <w:t xml:space="preserve"> 10.4 «</w:t>
      </w:r>
      <w:r w:rsidR="00203DEE" w:rsidRPr="00E85F11">
        <w:rPr>
          <w:sz w:val="24"/>
          <w:szCs w:val="24"/>
        </w:rPr>
        <w:t>Производство растительных и животных масел и жиров</w:t>
      </w:r>
      <w:r w:rsidR="00203DEE" w:rsidRPr="00E85F11">
        <w:rPr>
          <w:rFonts w:eastAsia="Times New Roman"/>
          <w:sz w:val="24"/>
          <w:szCs w:val="24"/>
        </w:rPr>
        <w:t>»</w:t>
      </w:r>
      <w:r w:rsidRPr="00E85F11">
        <w:rPr>
          <w:rFonts w:eastAsia="Times New Roman"/>
          <w:sz w:val="24"/>
          <w:szCs w:val="24"/>
        </w:rPr>
        <w:t>;</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группы 10.61 «Производство продуктов мукомольной и крупяной промышленности» подкласса 10.6 «Производство продуктов мукомольной и крупяной промышленности, крахмала и крахмалосодержащих продуктов»;</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групп 10.71 «Производство хлеба и мучных кондитерских изделий, тортов </w:t>
      </w:r>
      <w:r w:rsidRPr="00E85F11">
        <w:rPr>
          <w:rFonts w:eastAsia="Times New Roman"/>
          <w:sz w:val="24"/>
          <w:szCs w:val="24"/>
        </w:rPr>
        <w:br/>
        <w:t>и пирожных недлительного хранения» и 10.72 «Производство сухарей, печенья и прочих сухарных хлебобулочных изделий, производство мучных кондитерских изделий, тортов, пирожных, пирогов и бисквитов, предназначенных для длительного хранения» подкласса 10.7 «Производство хлебобулочных и мучных кондитерских изделий»;</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группы 10.89 «Производство прочих пищевых продуктов, не включенных в другие группировки» подкласса 10.8 «Производство прочих пищевых продуктов»;</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группы 10.91 «Производство готовых кормов для животных, содержащихся </w:t>
      </w:r>
      <w:r w:rsidRPr="00E85F11">
        <w:rPr>
          <w:rFonts w:eastAsia="Times New Roman"/>
          <w:sz w:val="24"/>
          <w:szCs w:val="24"/>
        </w:rPr>
        <w:br/>
        <w:t>на фермах» подкласса 10.9 «Производство готовых кормов для животных».</w:t>
      </w:r>
    </w:p>
    <w:p w:rsidR="005D7D9A" w:rsidRPr="00E85F11" w:rsidRDefault="005D7D9A" w:rsidP="005D7D9A">
      <w:pPr>
        <w:tabs>
          <w:tab w:val="left" w:pos="993"/>
        </w:tabs>
        <w:autoSpaceDE/>
        <w:autoSpaceDN/>
        <w:ind w:firstLine="567"/>
        <w:jc w:val="both"/>
        <w:rPr>
          <w:rFonts w:eastAsia="Times New Roman"/>
          <w:i/>
          <w:color w:val="0070C0"/>
          <w:sz w:val="24"/>
          <w:szCs w:val="24"/>
        </w:rPr>
      </w:pPr>
      <w:r w:rsidRPr="00E85F11">
        <w:rPr>
          <w:rFonts w:eastAsia="Times New Roman"/>
          <w:sz w:val="24"/>
          <w:szCs w:val="24"/>
        </w:rPr>
        <w:t xml:space="preserve">В случае если участник отбора не представил копию выписки из ЕГРЮЛ, содержащую коды видов экономической деятельности по ОКВЭД, Комитет </w:t>
      </w:r>
      <w:r w:rsidR="00E41676" w:rsidRPr="00E85F11">
        <w:rPr>
          <w:rFonts w:eastAsia="Times New Roman"/>
          <w:sz w:val="24"/>
          <w:szCs w:val="24"/>
        </w:rPr>
        <w:br/>
      </w:r>
      <w:r w:rsidRPr="00E85F11">
        <w:rPr>
          <w:rFonts w:eastAsia="Times New Roman"/>
          <w:sz w:val="24"/>
          <w:szCs w:val="24"/>
        </w:rPr>
        <w:t xml:space="preserve">по промышленной политике, инновациям и торговле Санкт-Петербурга (далее – Комитет) обеспечивает получение необходимых сведений посредством системы межведомственного информационного взаимодействия. </w:t>
      </w:r>
    </w:p>
    <w:p w:rsidR="005D7D9A" w:rsidRPr="00E85F11" w:rsidRDefault="005D7D9A" w:rsidP="005D7D9A">
      <w:pPr>
        <w:numPr>
          <w:ilvl w:val="1"/>
          <w:numId w:val="22"/>
        </w:numPr>
        <w:tabs>
          <w:tab w:val="left" w:pos="993"/>
        </w:tabs>
        <w:autoSpaceDE/>
        <w:autoSpaceDN/>
        <w:ind w:left="0" w:firstLine="567"/>
        <w:contextualSpacing/>
        <w:jc w:val="both"/>
        <w:rPr>
          <w:rFonts w:eastAsia="Times New Roman"/>
          <w:i/>
          <w:sz w:val="24"/>
          <w:szCs w:val="24"/>
        </w:rPr>
      </w:pPr>
      <w:proofErr w:type="gramStart"/>
      <w:r w:rsidRPr="00E85F11">
        <w:rPr>
          <w:rFonts w:eastAsia="Times New Roman"/>
          <w:sz w:val="24"/>
          <w:szCs w:val="24"/>
        </w:rPr>
        <w:t xml:space="preserve">Сведения о представлении отчетов о финансово-экономическом состоянии юридических лиц по формам и в сроки, которые утверждаются правовыми актами Министерства сельского хозяйства Российской Федерации, с указанием в заявке даты сдачи отчетности в текущем году (для участников отбора, претендующих на получение субсидий, указанных в пункте 1.4 подраздела 4.3) или копии бухгалтерского баланса </w:t>
      </w:r>
      <w:r w:rsidR="00E41676" w:rsidRPr="00E85F11">
        <w:rPr>
          <w:rFonts w:eastAsia="Times New Roman"/>
          <w:sz w:val="24"/>
          <w:szCs w:val="24"/>
        </w:rPr>
        <w:br/>
      </w:r>
      <w:r w:rsidRPr="00E85F11">
        <w:rPr>
          <w:rFonts w:eastAsia="Times New Roman"/>
          <w:sz w:val="24"/>
          <w:szCs w:val="24"/>
        </w:rPr>
        <w:t>и отчета о финансовых результатах участника отбора за 2025 год</w:t>
      </w:r>
      <w:proofErr w:type="gramEnd"/>
      <w:r w:rsidRPr="00E85F11">
        <w:rPr>
          <w:rFonts w:eastAsia="Times New Roman"/>
          <w:sz w:val="24"/>
          <w:szCs w:val="24"/>
        </w:rPr>
        <w:t xml:space="preserve"> с отметкой налогового органа о принятии данного отчета (для участников отбора, претендующих на получение субсидий, указанных в пунктах  1.1 – 1.3, 2.1, 2.2 подраздела 4.3). </w:t>
      </w:r>
    </w:p>
    <w:p w:rsidR="005D7D9A" w:rsidRPr="00E85F11" w:rsidRDefault="005D7D9A" w:rsidP="005D7D9A">
      <w:pPr>
        <w:numPr>
          <w:ilvl w:val="1"/>
          <w:numId w:val="22"/>
        </w:numPr>
        <w:tabs>
          <w:tab w:val="left" w:pos="993"/>
          <w:tab w:val="left" w:pos="1134"/>
        </w:tabs>
        <w:autoSpaceDE/>
        <w:autoSpaceDN/>
        <w:adjustRightInd w:val="0"/>
        <w:ind w:left="0" w:firstLine="567"/>
        <w:contextualSpacing/>
        <w:jc w:val="both"/>
        <w:rPr>
          <w:rFonts w:eastAsia="Times New Roman"/>
          <w:i/>
          <w:color w:val="0070C0"/>
          <w:sz w:val="24"/>
          <w:szCs w:val="24"/>
        </w:rPr>
      </w:pPr>
      <w:proofErr w:type="gramStart"/>
      <w:r w:rsidRPr="00E85F11">
        <w:rPr>
          <w:rFonts w:eastAsia="Times New Roman"/>
          <w:sz w:val="24"/>
          <w:szCs w:val="24"/>
        </w:rPr>
        <w:t xml:space="preserve">Справка о наличии по состоянию не ранее 30 календарных дней до даты подачи заявки отрицательного или нулевого сальдо единого налогового счета налогоплательщика, плательщика страховых взносов или налогового агента, составленная по форме, утвержденной Федеральной налоговой службой (на бумажном носителе, подписанная </w:t>
      </w:r>
      <w:r w:rsidRPr="00E85F11">
        <w:rPr>
          <w:rFonts w:eastAsia="Times New Roman"/>
          <w:sz w:val="24"/>
          <w:szCs w:val="24"/>
        </w:rPr>
        <w:lastRenderedPageBreak/>
        <w:t>руководителем (заместителем руководителя) налогового органа и заверенная печатью, или сформированная в электронной форме и подписанная УКЭП, позволяющей идентифицировать выдавший налоговый орган</w:t>
      </w:r>
      <w:proofErr w:type="gramEnd"/>
      <w:r w:rsidRPr="00E85F11">
        <w:rPr>
          <w:rFonts w:eastAsia="Times New Roman"/>
          <w:sz w:val="24"/>
          <w:szCs w:val="24"/>
        </w:rPr>
        <w:t xml:space="preserve"> и или владельца квалифицированного сертификата</w:t>
      </w:r>
      <w:r w:rsidR="00203DEE" w:rsidRPr="00E85F11">
        <w:rPr>
          <w:rFonts w:eastAsia="Times New Roman"/>
          <w:sz w:val="24"/>
          <w:szCs w:val="24"/>
        </w:rPr>
        <w:t>)</w:t>
      </w:r>
      <w:r w:rsidRPr="00E85F11">
        <w:rPr>
          <w:rFonts w:eastAsia="Times New Roman"/>
          <w:sz w:val="24"/>
          <w:szCs w:val="24"/>
        </w:rPr>
        <w:t xml:space="preserve">. В случае если участник отбора не представил справку, указанную </w:t>
      </w:r>
      <w:r w:rsidRPr="00E85F11">
        <w:rPr>
          <w:rFonts w:eastAsia="Times New Roman"/>
          <w:sz w:val="24"/>
          <w:szCs w:val="24"/>
        </w:rPr>
        <w:br/>
        <w:t>в настоящем пункте, Комитет запрашивает данные сведения посредством системы межведомственного электронного взаимодействия с территориальными органами Федеральной налоговой службы.</w:t>
      </w:r>
      <w:r w:rsidRPr="00E85F11">
        <w:rPr>
          <w:rFonts w:eastAsia="Times New Roman"/>
          <w:i/>
          <w:color w:val="0070C0"/>
          <w:sz w:val="24"/>
          <w:szCs w:val="24"/>
        </w:rPr>
        <w:t xml:space="preserve"> </w:t>
      </w:r>
    </w:p>
    <w:p w:rsidR="005D7D9A" w:rsidRPr="00E85F11" w:rsidRDefault="005D7D9A" w:rsidP="005D7D9A">
      <w:pPr>
        <w:widowControl w:val="0"/>
        <w:numPr>
          <w:ilvl w:val="1"/>
          <w:numId w:val="22"/>
        </w:numPr>
        <w:tabs>
          <w:tab w:val="left" w:pos="993"/>
          <w:tab w:val="left" w:pos="1134"/>
          <w:tab w:val="left" w:pos="1276"/>
        </w:tabs>
        <w:autoSpaceDE/>
        <w:autoSpaceDN/>
        <w:adjustRightInd w:val="0"/>
        <w:ind w:left="0" w:firstLine="567"/>
        <w:contextualSpacing/>
        <w:jc w:val="both"/>
        <w:rPr>
          <w:rFonts w:eastAsia="Times New Roman"/>
          <w:sz w:val="24"/>
          <w:szCs w:val="24"/>
        </w:rPr>
      </w:pPr>
      <w:proofErr w:type="gramStart"/>
      <w:r w:rsidRPr="00E85F11">
        <w:rPr>
          <w:sz w:val="24"/>
          <w:szCs w:val="24"/>
        </w:rPr>
        <w:t xml:space="preserve">Справка участника отбора (в свободной форме) с указанием о том, что размер средней заработной платы каждого его работника (включая работников обособленных подразделений, находящихся на территории Санкт-Петербурга, - для юридических лиц), рассчитываемый в соответствии со статьей 139 Трудового кодекса Российской Федерации, в течение 2025 года был не ниже размера минимальной заработной платы </w:t>
      </w:r>
      <w:r w:rsidRPr="00E85F11">
        <w:rPr>
          <w:sz w:val="24"/>
          <w:szCs w:val="24"/>
        </w:rPr>
        <w:br/>
        <w:t>в Санкт-Петербурге, установленного региональным соглашением о минимальной заработной плате в</w:t>
      </w:r>
      <w:proofErr w:type="gramEnd"/>
      <w:r w:rsidRPr="00E85F11">
        <w:rPr>
          <w:sz w:val="24"/>
          <w:szCs w:val="24"/>
        </w:rPr>
        <w:t xml:space="preserve"> </w:t>
      </w:r>
      <w:proofErr w:type="gramStart"/>
      <w:r w:rsidRPr="00E85F11">
        <w:rPr>
          <w:sz w:val="24"/>
          <w:szCs w:val="24"/>
        </w:rPr>
        <w:t xml:space="preserve">Санкт-Петербурге на соответствующий период 2025 года, </w:t>
      </w:r>
      <w:r w:rsidR="00F264A2" w:rsidRPr="00E85F11">
        <w:rPr>
          <w:sz w:val="24"/>
          <w:szCs w:val="24"/>
        </w:rPr>
        <w:br/>
      </w:r>
      <w:r w:rsidRPr="00E85F11">
        <w:rPr>
          <w:sz w:val="24"/>
          <w:szCs w:val="24"/>
        </w:rPr>
        <w:t xml:space="preserve">с приложением расчета сумм налога на доходы физических лиц, исчисленных </w:t>
      </w:r>
      <w:r w:rsidRPr="00E85F11">
        <w:rPr>
          <w:sz w:val="24"/>
          <w:szCs w:val="24"/>
        </w:rPr>
        <w:br/>
        <w:t xml:space="preserve">и удержанных налоговым агентом (форма 6-НДФЛ), и расчета по страховым взносам </w:t>
      </w:r>
      <w:r w:rsidRPr="00E85F11">
        <w:rPr>
          <w:sz w:val="24"/>
          <w:szCs w:val="24"/>
        </w:rPr>
        <w:br/>
        <w:t>по формам, утвержденным Федеральной налоговой службой, за 2025 год (без разделов, содержащих персональные данные физических лиц).</w:t>
      </w:r>
      <w:proofErr w:type="gramEnd"/>
    </w:p>
    <w:p w:rsidR="005D7D9A" w:rsidRPr="00E85F11" w:rsidRDefault="005D7D9A" w:rsidP="005D7D9A">
      <w:pPr>
        <w:widowControl w:val="0"/>
        <w:tabs>
          <w:tab w:val="left" w:pos="993"/>
          <w:tab w:val="left" w:pos="1134"/>
          <w:tab w:val="left" w:pos="1276"/>
        </w:tabs>
        <w:adjustRightInd w:val="0"/>
        <w:ind w:firstLine="709"/>
        <w:jc w:val="both"/>
        <w:rPr>
          <w:rFonts w:eastAsia="Times New Roman"/>
          <w:sz w:val="24"/>
          <w:szCs w:val="24"/>
        </w:rPr>
      </w:pPr>
      <w:r w:rsidRPr="00E85F11">
        <w:rPr>
          <w:rFonts w:eastAsia="Times New Roman"/>
          <w:sz w:val="24"/>
          <w:szCs w:val="24"/>
        </w:rPr>
        <w:t>При отсутств</w:t>
      </w:r>
      <w:proofErr w:type="gramStart"/>
      <w:r w:rsidRPr="00E85F11">
        <w:rPr>
          <w:rFonts w:eastAsia="Times New Roman"/>
          <w:sz w:val="24"/>
          <w:szCs w:val="24"/>
        </w:rPr>
        <w:t>ии у у</w:t>
      </w:r>
      <w:proofErr w:type="gramEnd"/>
      <w:r w:rsidRPr="00E85F11">
        <w:rPr>
          <w:rFonts w:eastAsia="Times New Roman"/>
          <w:sz w:val="24"/>
          <w:szCs w:val="24"/>
        </w:rPr>
        <w:t xml:space="preserve">частника отбора работников, представляется справка </w:t>
      </w:r>
      <w:r w:rsidRPr="00E85F11">
        <w:rPr>
          <w:rFonts w:eastAsia="Times New Roman"/>
          <w:sz w:val="24"/>
          <w:szCs w:val="24"/>
        </w:rPr>
        <w:br/>
        <w:t>(в свободной форме), содержащая соответствующую информацию.</w:t>
      </w:r>
    </w:p>
    <w:p w:rsidR="005D7D9A" w:rsidRPr="00E85F11" w:rsidRDefault="005D7D9A" w:rsidP="005D7D9A">
      <w:pPr>
        <w:widowControl w:val="0"/>
        <w:tabs>
          <w:tab w:val="left" w:pos="993"/>
          <w:tab w:val="left" w:pos="1276"/>
        </w:tabs>
        <w:adjustRightInd w:val="0"/>
        <w:ind w:firstLine="567"/>
        <w:jc w:val="both"/>
        <w:rPr>
          <w:rFonts w:eastAsia="Times New Roman"/>
          <w:sz w:val="24"/>
          <w:szCs w:val="24"/>
        </w:rPr>
      </w:pPr>
      <w:r w:rsidRPr="00E85F11">
        <w:rPr>
          <w:rFonts w:eastAsia="Times New Roman"/>
          <w:sz w:val="24"/>
          <w:szCs w:val="24"/>
        </w:rPr>
        <w:t xml:space="preserve">1.6. </w:t>
      </w:r>
      <w:proofErr w:type="gramStart"/>
      <w:r w:rsidRPr="00E85F11">
        <w:rPr>
          <w:rFonts w:eastAsia="Times New Roman"/>
          <w:sz w:val="24"/>
          <w:szCs w:val="24"/>
        </w:rPr>
        <w:t xml:space="preserve">Справка участника отбора (в свободной форме) об отсутствии у него </w:t>
      </w:r>
      <w:r w:rsidRPr="00E85F11">
        <w:rPr>
          <w:sz w:val="24"/>
          <w:szCs w:val="24"/>
          <w:lang w:eastAsia="en-US"/>
        </w:rPr>
        <w:t xml:space="preserve">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w:t>
      </w:r>
      <w:r w:rsidR="00E41676" w:rsidRPr="00E85F11">
        <w:rPr>
          <w:sz w:val="24"/>
          <w:szCs w:val="24"/>
          <w:lang w:eastAsia="en-US"/>
        </w:rPr>
        <w:br/>
      </w:r>
      <w:r w:rsidRPr="00E85F11">
        <w:rPr>
          <w:sz w:val="24"/>
          <w:szCs w:val="24"/>
          <w:lang w:eastAsia="en-US"/>
        </w:rPr>
        <w:t>на основании которых предоставляются средства из бюджета Санкт-Петербурга,</w:t>
      </w:r>
      <w:r w:rsidR="00F264A2" w:rsidRPr="00E85F11">
        <w:rPr>
          <w:sz w:val="24"/>
          <w:szCs w:val="24"/>
          <w:lang w:eastAsia="en-US"/>
        </w:rPr>
        <w:t xml:space="preserve"> </w:t>
      </w:r>
      <w:r w:rsidRPr="00E85F11">
        <w:rPr>
          <w:sz w:val="24"/>
          <w:szCs w:val="24"/>
          <w:lang w:eastAsia="en-US"/>
        </w:rPr>
        <w:t xml:space="preserve">при использовании денежных средств, предоставляемых из бюджета Санкт-Петербурга, </w:t>
      </w:r>
      <w:r w:rsidR="00E41676" w:rsidRPr="00E85F11">
        <w:rPr>
          <w:sz w:val="24"/>
          <w:szCs w:val="24"/>
          <w:lang w:eastAsia="en-US"/>
        </w:rPr>
        <w:br/>
      </w:r>
      <w:r w:rsidRPr="00E85F11">
        <w:rPr>
          <w:sz w:val="24"/>
          <w:szCs w:val="24"/>
          <w:lang w:eastAsia="en-US"/>
        </w:rPr>
        <w:t>за период не менее одного календарного года, предшествующего году получения субсидий, по которым не исполнены требования о возврате субсидий</w:t>
      </w:r>
      <w:proofErr w:type="gramEnd"/>
      <w:r w:rsidRPr="00E85F11">
        <w:rPr>
          <w:sz w:val="24"/>
          <w:szCs w:val="24"/>
          <w:lang w:eastAsia="en-US"/>
        </w:rPr>
        <w:t xml:space="preserve"> </w:t>
      </w:r>
      <w:proofErr w:type="gramStart"/>
      <w:r w:rsidRPr="00E85F11">
        <w:rPr>
          <w:sz w:val="24"/>
          <w:szCs w:val="24"/>
          <w:lang w:eastAsia="en-US"/>
        </w:rPr>
        <w:t>и(</w:t>
      </w:r>
      <w:proofErr w:type="gramEnd"/>
      <w:r w:rsidRPr="00E85F11">
        <w:rPr>
          <w:sz w:val="24"/>
          <w:szCs w:val="24"/>
          <w:lang w:eastAsia="en-US"/>
        </w:rPr>
        <w:t xml:space="preserve">или) вступившее </w:t>
      </w:r>
      <w:r w:rsidR="00E41676" w:rsidRPr="00E85F11">
        <w:rPr>
          <w:sz w:val="24"/>
          <w:szCs w:val="24"/>
          <w:lang w:eastAsia="en-US"/>
        </w:rPr>
        <w:br/>
      </w:r>
      <w:r w:rsidRPr="00E85F11">
        <w:rPr>
          <w:sz w:val="24"/>
          <w:szCs w:val="24"/>
          <w:lang w:eastAsia="en-US"/>
        </w:rPr>
        <w:t xml:space="preserve">в силу постановление о назначении административного наказания </w:t>
      </w:r>
      <w:r w:rsidRPr="00E85F11">
        <w:rPr>
          <w:rFonts w:eastAsia="Times New Roman"/>
          <w:sz w:val="24"/>
          <w:szCs w:val="24"/>
        </w:rPr>
        <w:t>по денежным обязательствам перед бюджетом Санкт-Петербурга.</w:t>
      </w:r>
    </w:p>
    <w:p w:rsidR="005D7D9A" w:rsidRPr="00E85F11" w:rsidRDefault="005D7D9A" w:rsidP="005D7D9A">
      <w:pPr>
        <w:widowControl w:val="0"/>
        <w:tabs>
          <w:tab w:val="left" w:pos="993"/>
          <w:tab w:val="left" w:pos="1276"/>
        </w:tabs>
        <w:adjustRightInd w:val="0"/>
        <w:ind w:firstLine="567"/>
        <w:jc w:val="both"/>
        <w:rPr>
          <w:rFonts w:eastAsia="Times New Roman"/>
          <w:sz w:val="24"/>
          <w:szCs w:val="24"/>
        </w:rPr>
      </w:pPr>
      <w:r w:rsidRPr="00E85F11">
        <w:rPr>
          <w:rFonts w:eastAsia="Times New Roman"/>
          <w:sz w:val="24"/>
          <w:szCs w:val="24"/>
        </w:rPr>
        <w:t>1.7</w:t>
      </w:r>
      <w:r w:rsidR="00751BE5" w:rsidRPr="00E85F11">
        <w:rPr>
          <w:rFonts w:eastAsia="Times New Roman"/>
          <w:sz w:val="24"/>
          <w:szCs w:val="24"/>
        </w:rPr>
        <w:t>.</w:t>
      </w:r>
      <w:r w:rsidRPr="00E85F11">
        <w:rPr>
          <w:rFonts w:eastAsia="Times New Roman"/>
          <w:sz w:val="24"/>
          <w:szCs w:val="24"/>
        </w:rPr>
        <w:t xml:space="preserve"> Согласие </w:t>
      </w:r>
      <w:r w:rsidR="004A1528" w:rsidRPr="00E85F11">
        <w:rPr>
          <w:rFonts w:eastAsia="Times New Roman"/>
          <w:sz w:val="24"/>
          <w:szCs w:val="24"/>
        </w:rPr>
        <w:t xml:space="preserve">на обработку персональных данных (для </w:t>
      </w:r>
      <w:r w:rsidRPr="00E85F11">
        <w:rPr>
          <w:rFonts w:eastAsia="Times New Roman"/>
          <w:sz w:val="24"/>
          <w:szCs w:val="24"/>
        </w:rPr>
        <w:t xml:space="preserve">участника отбора, являющегося </w:t>
      </w:r>
      <w:r w:rsidR="004A1528" w:rsidRPr="00E85F11">
        <w:rPr>
          <w:rFonts w:eastAsia="Times New Roman"/>
          <w:sz w:val="24"/>
          <w:szCs w:val="24"/>
        </w:rPr>
        <w:t xml:space="preserve">физическим лицом, </w:t>
      </w:r>
      <w:r w:rsidRPr="00E85F11">
        <w:rPr>
          <w:rFonts w:eastAsia="Times New Roman"/>
          <w:sz w:val="24"/>
          <w:szCs w:val="24"/>
        </w:rPr>
        <w:t>руководител</w:t>
      </w:r>
      <w:r w:rsidR="004A1528" w:rsidRPr="00E85F11">
        <w:rPr>
          <w:rFonts w:eastAsia="Times New Roman"/>
          <w:sz w:val="24"/>
          <w:szCs w:val="24"/>
        </w:rPr>
        <w:t>я</w:t>
      </w:r>
      <w:r w:rsidRPr="00E85F11">
        <w:rPr>
          <w:rFonts w:eastAsia="Times New Roman"/>
          <w:sz w:val="24"/>
          <w:szCs w:val="24"/>
        </w:rPr>
        <w:t xml:space="preserve"> </w:t>
      </w:r>
      <w:r w:rsidR="004A1528" w:rsidRPr="00E85F11">
        <w:rPr>
          <w:rFonts w:eastAsia="Times New Roman"/>
          <w:sz w:val="24"/>
          <w:szCs w:val="24"/>
        </w:rPr>
        <w:t xml:space="preserve">(иного </w:t>
      </w:r>
      <w:r w:rsidRPr="00E85F11">
        <w:rPr>
          <w:rFonts w:eastAsia="Times New Roman"/>
          <w:sz w:val="24"/>
          <w:szCs w:val="24"/>
        </w:rPr>
        <w:t>уполномоченн</w:t>
      </w:r>
      <w:r w:rsidR="004A1528" w:rsidRPr="00E85F11">
        <w:rPr>
          <w:rFonts w:eastAsia="Times New Roman"/>
          <w:sz w:val="24"/>
          <w:szCs w:val="24"/>
        </w:rPr>
        <w:t>ого лица) участника отбора, являющегося юридическим лицом)</w:t>
      </w:r>
      <w:r w:rsidRPr="00E85F11">
        <w:rPr>
          <w:rFonts w:eastAsia="Times New Roman"/>
          <w:sz w:val="24"/>
          <w:szCs w:val="24"/>
        </w:rPr>
        <w:t xml:space="preserve"> по форме, утвержденной Комитетом.</w:t>
      </w:r>
    </w:p>
    <w:p w:rsidR="005D7D9A" w:rsidRPr="00E85F11" w:rsidRDefault="005D7D9A" w:rsidP="005D7D9A">
      <w:pPr>
        <w:widowControl w:val="0"/>
        <w:tabs>
          <w:tab w:val="left" w:pos="993"/>
          <w:tab w:val="left" w:pos="1276"/>
        </w:tabs>
        <w:adjustRightInd w:val="0"/>
        <w:ind w:firstLine="567"/>
        <w:jc w:val="both"/>
        <w:rPr>
          <w:sz w:val="24"/>
          <w:szCs w:val="24"/>
        </w:rPr>
      </w:pPr>
      <w:r w:rsidRPr="00E85F11">
        <w:rPr>
          <w:rFonts w:eastAsia="Times New Roman"/>
          <w:sz w:val="24"/>
          <w:szCs w:val="24"/>
        </w:rPr>
        <w:t xml:space="preserve">1.8. </w:t>
      </w:r>
      <w:r w:rsidRPr="00E85F11">
        <w:rPr>
          <w:sz w:val="24"/>
          <w:szCs w:val="24"/>
        </w:rPr>
        <w:t xml:space="preserve">В случае проведения расчетов (платежей) в иностранной валюте представляются </w:t>
      </w:r>
      <w:r w:rsidRPr="00E85F11">
        <w:rPr>
          <w:sz w:val="24"/>
          <w:szCs w:val="24"/>
        </w:rPr>
        <w:br/>
      </w:r>
      <w:proofErr w:type="gramStart"/>
      <w:r w:rsidRPr="00E85F11">
        <w:rPr>
          <w:sz w:val="24"/>
          <w:szCs w:val="24"/>
        </w:rPr>
        <w:t>скан-образы</w:t>
      </w:r>
      <w:proofErr w:type="gramEnd"/>
      <w:r w:rsidRPr="00E85F11">
        <w:rPr>
          <w:sz w:val="24"/>
          <w:szCs w:val="24"/>
        </w:rPr>
        <w:t xml:space="preserve"> справок (в свободной форме) о курсе данной валюты по отношению </w:t>
      </w:r>
      <w:r w:rsidRPr="00E85F11">
        <w:rPr>
          <w:sz w:val="24"/>
          <w:szCs w:val="24"/>
        </w:rPr>
        <w:br/>
        <w:t>к российскому рублю на дату осуществления платежа по данным Центрального банка Российской Федерации.</w:t>
      </w:r>
    </w:p>
    <w:p w:rsidR="005D7D9A" w:rsidRPr="00E85F11" w:rsidRDefault="005D7D9A" w:rsidP="005D7D9A">
      <w:pPr>
        <w:numPr>
          <w:ilvl w:val="0"/>
          <w:numId w:val="22"/>
        </w:numPr>
        <w:tabs>
          <w:tab w:val="left" w:pos="993"/>
        </w:tabs>
        <w:autoSpaceDE/>
        <w:autoSpaceDN/>
        <w:ind w:left="0" w:firstLine="567"/>
        <w:contextualSpacing/>
        <w:jc w:val="both"/>
        <w:rPr>
          <w:rFonts w:eastAsia="Times New Roman"/>
          <w:sz w:val="24"/>
          <w:szCs w:val="24"/>
        </w:rPr>
      </w:pPr>
      <w:r w:rsidRPr="00E85F11">
        <w:rPr>
          <w:rFonts w:eastAsia="Times New Roman"/>
          <w:sz w:val="24"/>
          <w:szCs w:val="24"/>
        </w:rPr>
        <w:t xml:space="preserve">Дополнительно к документам, указанным в пунктах 1.1 – 1.7 настоящего Перечня, участниками отбора представляются следующие документы (в зависимости </w:t>
      </w:r>
      <w:r w:rsidR="00E41676" w:rsidRPr="00E85F11">
        <w:rPr>
          <w:rFonts w:eastAsia="Times New Roman"/>
          <w:sz w:val="24"/>
          <w:szCs w:val="24"/>
        </w:rPr>
        <w:br/>
      </w:r>
      <w:r w:rsidRPr="00E85F11">
        <w:rPr>
          <w:rFonts w:eastAsia="Times New Roman"/>
          <w:sz w:val="24"/>
          <w:szCs w:val="24"/>
        </w:rPr>
        <w:t>от направлений затрат):</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2.1. Для возмещения части затрат по направлениям, определенным в пунктах 1.6.1 </w:t>
      </w:r>
      <w:r w:rsidRPr="00E85F11">
        <w:rPr>
          <w:rFonts w:eastAsia="Times New Roman"/>
          <w:sz w:val="24"/>
          <w:szCs w:val="24"/>
        </w:rPr>
        <w:br/>
        <w:t>и 1.6.4 Порядка (в отношении субсидий, указанных в пунктах 1.1, 1.4 подраздела 4.3), связанных с содержанием сельскохозяйственных животных, а также с поддержкой племенного маточного поголовья крупного рогатого скота, связанной с селекционными мероприятиями:</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расчет размера субсидии (части субсидии) по форме согласно приложению № 1 </w:t>
      </w:r>
      <w:r w:rsidR="00E41676" w:rsidRPr="00E85F11">
        <w:rPr>
          <w:rFonts w:eastAsia="Times New Roman"/>
          <w:sz w:val="24"/>
          <w:szCs w:val="24"/>
        </w:rPr>
        <w:br/>
      </w:r>
      <w:r w:rsidRPr="00E85F11">
        <w:rPr>
          <w:rFonts w:eastAsia="Times New Roman"/>
          <w:sz w:val="24"/>
          <w:szCs w:val="24"/>
        </w:rPr>
        <w:t>к настоящему Перечню;</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отчет о движении скота на ферме по форме, утвержденной Комитетом; </w:t>
      </w:r>
    </w:p>
    <w:p w:rsidR="005D7D9A" w:rsidRPr="00E85F11" w:rsidRDefault="005D7D9A" w:rsidP="00061B55">
      <w:pPr>
        <w:tabs>
          <w:tab w:val="left" w:pos="993"/>
        </w:tabs>
        <w:adjustRightInd w:val="0"/>
        <w:ind w:firstLine="567"/>
        <w:jc w:val="both"/>
        <w:rPr>
          <w:rFonts w:eastAsia="Times New Roman"/>
          <w:sz w:val="24"/>
          <w:szCs w:val="24"/>
        </w:rPr>
      </w:pPr>
      <w:r w:rsidRPr="00E85F11">
        <w:rPr>
          <w:rFonts w:eastAsia="Times New Roman"/>
          <w:sz w:val="24"/>
          <w:szCs w:val="24"/>
        </w:rPr>
        <w:t>копии документов, подтверждающие наличие затрат (без учета НДС)</w:t>
      </w:r>
      <w:r w:rsidR="00061B55" w:rsidRPr="00E85F11">
        <w:rPr>
          <w:rFonts w:eastAsia="Times New Roman"/>
          <w:sz w:val="24"/>
          <w:szCs w:val="24"/>
        </w:rPr>
        <w:t xml:space="preserve"> </w:t>
      </w:r>
      <w:r w:rsidR="00E41676" w:rsidRPr="00E85F11">
        <w:rPr>
          <w:rFonts w:eastAsia="Times New Roman"/>
          <w:sz w:val="24"/>
          <w:szCs w:val="24"/>
        </w:rPr>
        <w:br/>
      </w:r>
      <w:r w:rsidRPr="00E85F11">
        <w:rPr>
          <w:rFonts w:eastAsia="Times New Roman"/>
          <w:sz w:val="24"/>
          <w:szCs w:val="24"/>
        </w:rPr>
        <w:t xml:space="preserve">по направлениям, определенным в пунктах 1.6.1, 1.6.4 Порядка, за соответствующий период 2026 года; </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копия свидетельства о регистрации в государственном племенном регистре, выданного Министерством сельского хозяйства Российской Федерации;</w:t>
      </w:r>
    </w:p>
    <w:p w:rsidR="005D7D9A" w:rsidRPr="00E85F11" w:rsidRDefault="005D7D9A" w:rsidP="005D7D9A">
      <w:pPr>
        <w:tabs>
          <w:tab w:val="left" w:pos="993"/>
        </w:tabs>
        <w:autoSpaceDE/>
        <w:autoSpaceDN/>
        <w:ind w:firstLine="567"/>
        <w:jc w:val="both"/>
        <w:rPr>
          <w:rFonts w:eastAsia="Times New Roman"/>
          <w:sz w:val="24"/>
          <w:szCs w:val="24"/>
        </w:rPr>
      </w:pPr>
      <w:proofErr w:type="gramStart"/>
      <w:r w:rsidRPr="00E85F11">
        <w:rPr>
          <w:rFonts w:eastAsia="Times New Roman"/>
          <w:sz w:val="24"/>
          <w:szCs w:val="24"/>
        </w:rPr>
        <w:t xml:space="preserve">справка федерального государственного бюджетного учреждения в области мелиорации, </w:t>
      </w:r>
      <w:r w:rsidR="007D4721" w:rsidRPr="00E85F11">
        <w:rPr>
          <w:rFonts w:eastAsia="Times New Roman"/>
          <w:sz w:val="24"/>
          <w:szCs w:val="24"/>
        </w:rPr>
        <w:t>находящегося в ведении</w:t>
      </w:r>
      <w:r w:rsidRPr="00E85F11">
        <w:rPr>
          <w:rFonts w:eastAsia="Times New Roman"/>
          <w:sz w:val="24"/>
          <w:szCs w:val="24"/>
        </w:rPr>
        <w:t xml:space="preserve"> Министерств</w:t>
      </w:r>
      <w:r w:rsidR="007D4721" w:rsidRPr="00E85F11">
        <w:rPr>
          <w:rFonts w:eastAsia="Times New Roman"/>
          <w:sz w:val="24"/>
          <w:szCs w:val="24"/>
        </w:rPr>
        <w:t>а</w:t>
      </w:r>
      <w:r w:rsidRPr="00E85F11">
        <w:rPr>
          <w:rFonts w:eastAsia="Times New Roman"/>
          <w:sz w:val="24"/>
          <w:szCs w:val="24"/>
        </w:rPr>
        <w:t xml:space="preserve"> сельского хозяйства Российской </w:t>
      </w:r>
      <w:r w:rsidRPr="00E85F11">
        <w:rPr>
          <w:rFonts w:eastAsia="Times New Roman"/>
          <w:sz w:val="24"/>
          <w:szCs w:val="24"/>
        </w:rPr>
        <w:lastRenderedPageBreak/>
        <w:t xml:space="preserve">Федерации (далее – Учреждение), на территории обслуживания которого участник отбора осуществляет деятельность, об отсутствии у него просроченной задолженности перед Учреждением за услуги по подаче (отводу) воды и (или) принятого к производству судом искового заявления Учреждения по мелиорации земель (заявления) о взыскании </w:t>
      </w:r>
      <w:r w:rsidRPr="00E85F11">
        <w:rPr>
          <w:rFonts w:eastAsia="Times New Roman"/>
          <w:sz w:val="24"/>
          <w:szCs w:val="24"/>
        </w:rPr>
        <w:br/>
        <w:t>у участника отбора задолженности по</w:t>
      </w:r>
      <w:proofErr w:type="gramEnd"/>
      <w:r w:rsidRPr="00E85F11">
        <w:rPr>
          <w:rFonts w:eastAsia="Times New Roman"/>
          <w:sz w:val="24"/>
          <w:szCs w:val="24"/>
        </w:rPr>
        <w:t xml:space="preserve"> договору оказания услуг в </w:t>
      </w:r>
      <w:proofErr w:type="gramStart"/>
      <w:r w:rsidRPr="00E85F11">
        <w:rPr>
          <w:rFonts w:eastAsia="Times New Roman"/>
          <w:sz w:val="24"/>
          <w:szCs w:val="24"/>
        </w:rPr>
        <w:t>размере</w:t>
      </w:r>
      <w:proofErr w:type="gramEnd"/>
      <w:r w:rsidRPr="00E85F11">
        <w:rPr>
          <w:rFonts w:eastAsia="Times New Roman"/>
          <w:sz w:val="24"/>
          <w:szCs w:val="24"/>
        </w:rPr>
        <w:t xml:space="preserve"> превышающем </w:t>
      </w:r>
      <w:r w:rsidR="00751BE5" w:rsidRPr="00E85F11">
        <w:rPr>
          <w:rFonts w:eastAsia="Times New Roman"/>
          <w:sz w:val="24"/>
          <w:szCs w:val="24"/>
        </w:rPr>
        <w:br/>
      </w:r>
      <w:r w:rsidRPr="00E85F11">
        <w:rPr>
          <w:rFonts w:eastAsia="Times New Roman"/>
          <w:sz w:val="24"/>
          <w:szCs w:val="24"/>
        </w:rPr>
        <w:t>50 тыс. руб</w:t>
      </w:r>
      <w:r w:rsidR="003B3769" w:rsidRPr="00E85F11">
        <w:rPr>
          <w:rFonts w:eastAsia="Times New Roman"/>
          <w:sz w:val="24"/>
          <w:szCs w:val="24"/>
        </w:rPr>
        <w:t>. по направлению, определенному в пункте 1.6.4 Порядка</w:t>
      </w:r>
      <w:r w:rsidR="007D4721" w:rsidRPr="00E85F11">
        <w:rPr>
          <w:rFonts w:eastAsia="Times New Roman"/>
          <w:sz w:val="24"/>
          <w:szCs w:val="24"/>
        </w:rPr>
        <w:t xml:space="preserve"> (в</w:t>
      </w:r>
      <w:r w:rsidRPr="00E85F11">
        <w:rPr>
          <w:rFonts w:eastAsia="Times New Roman"/>
          <w:sz w:val="24"/>
          <w:szCs w:val="24"/>
        </w:rPr>
        <w:t xml:space="preserve"> случае, если территория деятельности получателя субсидий не обслуживается Учреждением, либо Учреждение не оказывает ему услуги по подаче (отводу) воды необходимо представить справку участника отбора (в свободной форме), содержащую соответствующую информацию</w:t>
      </w:r>
      <w:r w:rsidR="007D4721" w:rsidRPr="00E85F11">
        <w:rPr>
          <w:rFonts w:eastAsia="Times New Roman"/>
          <w:sz w:val="24"/>
          <w:szCs w:val="24"/>
        </w:rPr>
        <w:t>)</w:t>
      </w:r>
      <w:r w:rsidRPr="00E85F11">
        <w:rPr>
          <w:rFonts w:eastAsia="Times New Roman"/>
          <w:sz w:val="24"/>
          <w:szCs w:val="24"/>
        </w:rPr>
        <w:t>;</w:t>
      </w:r>
    </w:p>
    <w:p w:rsidR="00A33318" w:rsidRPr="00E85F11" w:rsidRDefault="005D7D9A" w:rsidP="005D7D9A">
      <w:pPr>
        <w:tabs>
          <w:tab w:val="left" w:pos="993"/>
        </w:tabs>
        <w:autoSpaceDE/>
        <w:autoSpaceDN/>
        <w:ind w:firstLine="567"/>
        <w:jc w:val="both"/>
        <w:rPr>
          <w:rFonts w:eastAsia="Times New Roman"/>
          <w:color w:val="FF0000"/>
          <w:sz w:val="24"/>
          <w:szCs w:val="24"/>
        </w:rPr>
      </w:pPr>
      <w:proofErr w:type="gramStart"/>
      <w:r w:rsidRPr="00E85F11">
        <w:rPr>
          <w:rFonts w:eastAsia="Times New Roman"/>
          <w:sz w:val="24"/>
          <w:szCs w:val="24"/>
        </w:rPr>
        <w:t>справка (в свободной форме)</w:t>
      </w:r>
      <w:r w:rsidR="00156A14" w:rsidRPr="00E85F11">
        <w:rPr>
          <w:rFonts w:eastAsia="Times New Roman"/>
          <w:sz w:val="24"/>
          <w:szCs w:val="24"/>
        </w:rPr>
        <w:t>, содержащая сведения</w:t>
      </w:r>
      <w:r w:rsidRPr="00E85F11">
        <w:rPr>
          <w:rFonts w:eastAsia="Times New Roman"/>
          <w:sz w:val="24"/>
          <w:szCs w:val="24"/>
        </w:rPr>
        <w:t xml:space="preserve"> о наличи</w:t>
      </w:r>
      <w:r w:rsidR="003B3769" w:rsidRPr="00E85F11">
        <w:rPr>
          <w:rFonts w:eastAsia="Times New Roman"/>
          <w:sz w:val="24"/>
          <w:szCs w:val="24"/>
        </w:rPr>
        <w:t>и земельных участков</w:t>
      </w:r>
      <w:r w:rsidR="007D4721" w:rsidRPr="00E85F11">
        <w:rPr>
          <w:rFonts w:eastAsia="Times New Roman"/>
          <w:sz w:val="24"/>
          <w:szCs w:val="24"/>
        </w:rPr>
        <w:t>,</w:t>
      </w:r>
      <w:r w:rsidR="003B3769" w:rsidRPr="00E85F11">
        <w:rPr>
          <w:rFonts w:eastAsia="Times New Roman"/>
          <w:sz w:val="24"/>
          <w:szCs w:val="24"/>
        </w:rPr>
        <w:t xml:space="preserve"> на которых осуществляется или планируется осуществлять</w:t>
      </w:r>
      <w:r w:rsidRPr="00E85F11">
        <w:rPr>
          <w:rFonts w:eastAsia="Times New Roman"/>
          <w:sz w:val="24"/>
          <w:szCs w:val="24"/>
        </w:rPr>
        <w:t xml:space="preserve"> сельскохозяйственное производство</w:t>
      </w:r>
      <w:r w:rsidR="003B3769" w:rsidRPr="00E85F11">
        <w:rPr>
          <w:rFonts w:eastAsia="Times New Roman"/>
          <w:sz w:val="24"/>
          <w:szCs w:val="24"/>
        </w:rPr>
        <w:t>, сведения о которых внесены в государственный реестр земель сельскохозяйственного назначения</w:t>
      </w:r>
      <w:r w:rsidR="003B3769" w:rsidRPr="00E85F11">
        <w:rPr>
          <w:rFonts w:eastAsia="Times New Roman"/>
          <w:color w:val="000000" w:themeColor="text1"/>
          <w:sz w:val="24"/>
          <w:szCs w:val="24"/>
        </w:rPr>
        <w:t xml:space="preserve">, а также </w:t>
      </w:r>
      <w:r w:rsidR="003B3769" w:rsidRPr="00E85F11">
        <w:rPr>
          <w:rFonts w:eastAsia="Times New Roman"/>
          <w:sz w:val="24"/>
          <w:szCs w:val="24"/>
        </w:rPr>
        <w:t>земельных участк</w:t>
      </w:r>
      <w:r w:rsidR="00156A14" w:rsidRPr="00E85F11">
        <w:rPr>
          <w:rFonts w:eastAsia="Times New Roman"/>
          <w:sz w:val="24"/>
          <w:szCs w:val="24"/>
        </w:rPr>
        <w:t>ов</w:t>
      </w:r>
      <w:r w:rsidRPr="00E85F11">
        <w:rPr>
          <w:rFonts w:eastAsia="Times New Roman"/>
          <w:sz w:val="24"/>
          <w:szCs w:val="24"/>
        </w:rPr>
        <w:t>, на которых расположены животноводческие комплексы (фермы), необходимые для производства животноводческой продукции по направлению, опред</w:t>
      </w:r>
      <w:r w:rsidR="003B3769" w:rsidRPr="00E85F11">
        <w:rPr>
          <w:rFonts w:eastAsia="Times New Roman"/>
          <w:sz w:val="24"/>
          <w:szCs w:val="24"/>
        </w:rPr>
        <w:t>еленному в пункте 1.6.4 Порядка</w:t>
      </w:r>
      <w:r w:rsidR="00A33318" w:rsidRPr="00E85F11">
        <w:rPr>
          <w:rFonts w:eastAsia="Times New Roman"/>
          <w:sz w:val="24"/>
          <w:szCs w:val="24"/>
        </w:rPr>
        <w:t>.</w:t>
      </w:r>
      <w:proofErr w:type="gramEnd"/>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2.2. </w:t>
      </w:r>
      <w:proofErr w:type="gramStart"/>
      <w:r w:rsidRPr="00E85F11">
        <w:rPr>
          <w:rFonts w:eastAsia="Times New Roman"/>
          <w:sz w:val="24"/>
          <w:szCs w:val="24"/>
        </w:rPr>
        <w:t xml:space="preserve">Для возмещения части затрат по направлениям, определенным в пункте 1.6.1 Порядка (в отношении субсидий, указанных в пункте 1.1 подраздела 4.3), связанных </w:t>
      </w:r>
      <w:r w:rsidRPr="00E85F11">
        <w:rPr>
          <w:rFonts w:eastAsia="Times New Roman"/>
          <w:sz w:val="24"/>
          <w:szCs w:val="24"/>
        </w:rPr>
        <w:br/>
        <w:t xml:space="preserve">с закупкой сельскохозяйственных животных (требование для организаций </w:t>
      </w:r>
      <w:r w:rsidRPr="00E85F11">
        <w:rPr>
          <w:rFonts w:eastAsia="Times New Roman"/>
          <w:sz w:val="24"/>
          <w:szCs w:val="24"/>
        </w:rPr>
        <w:br/>
        <w:t>по искусственному осеменению сельскохозяйственных животных), в племенных стадах, зарегистрированных в государственном племенном регистре или импортируемых, в связи с производством (реализацией) продукции животноводства в Санкт-Петербурге:</w:t>
      </w:r>
      <w:proofErr w:type="gramEnd"/>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расчет размера субсидии (части субсидии) по форме согласно приложению № 2 </w:t>
      </w:r>
      <w:r w:rsidRPr="00E85F11">
        <w:rPr>
          <w:rFonts w:eastAsia="Times New Roman"/>
          <w:sz w:val="24"/>
          <w:szCs w:val="24"/>
        </w:rPr>
        <w:br/>
        <w:t>к настоящему Перечню;</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отчет о движении скота на ферме по состоянию на 01.01.2026 по форме, утвержденной Комитетом; </w:t>
      </w:r>
    </w:p>
    <w:p w:rsidR="00156A14" w:rsidRPr="00E85F11" w:rsidRDefault="005D7D9A" w:rsidP="005D7D9A">
      <w:pPr>
        <w:tabs>
          <w:tab w:val="left" w:pos="993"/>
        </w:tabs>
        <w:autoSpaceDE/>
        <w:autoSpaceDN/>
        <w:ind w:firstLine="567"/>
        <w:jc w:val="both"/>
        <w:rPr>
          <w:rFonts w:eastAsia="Times New Roman"/>
          <w:i/>
          <w:color w:val="FF0000"/>
          <w:sz w:val="24"/>
          <w:szCs w:val="24"/>
        </w:rPr>
      </w:pPr>
      <w:r w:rsidRPr="00E85F11">
        <w:rPr>
          <w:rFonts w:eastAsia="Times New Roman"/>
          <w:sz w:val="24"/>
          <w:szCs w:val="24"/>
        </w:rPr>
        <w:t xml:space="preserve">копия договора купли-продажи (контракта) на приобретение племенных </w:t>
      </w:r>
      <w:r w:rsidRPr="00E85F11">
        <w:rPr>
          <w:rFonts w:eastAsia="Times New Roman"/>
          <w:sz w:val="24"/>
          <w:szCs w:val="24"/>
        </w:rPr>
        <w:br/>
        <w:t xml:space="preserve">быков-производителей и племенного молодняка крупного рогатого скота, копии платежных поручений </w:t>
      </w:r>
      <w:proofErr w:type="gramStart"/>
      <w:r w:rsidRPr="00E85F11">
        <w:rPr>
          <w:rFonts w:eastAsia="Times New Roman"/>
          <w:sz w:val="24"/>
          <w:szCs w:val="24"/>
        </w:rPr>
        <w:t>и(</w:t>
      </w:r>
      <w:proofErr w:type="gramEnd"/>
      <w:r w:rsidRPr="00E85F11">
        <w:rPr>
          <w:rFonts w:eastAsia="Times New Roman"/>
          <w:sz w:val="24"/>
          <w:szCs w:val="24"/>
        </w:rPr>
        <w:t xml:space="preserve">или) документов, подтверждающих оплату по договору </w:t>
      </w:r>
      <w:r w:rsidRPr="00E85F11">
        <w:rPr>
          <w:rFonts w:eastAsia="Times New Roman"/>
          <w:sz w:val="24"/>
          <w:szCs w:val="24"/>
        </w:rPr>
        <w:br/>
        <w:t xml:space="preserve">купли-продажи (контракту). В случае импорта животных – копия грузовой таможенной декларации (представляется после оформления грузовой таможенной декларации </w:t>
      </w:r>
      <w:r w:rsidRPr="00E85F11">
        <w:rPr>
          <w:rFonts w:eastAsia="Times New Roman"/>
          <w:sz w:val="24"/>
          <w:szCs w:val="24"/>
        </w:rPr>
        <w:br/>
        <w:t>в соответствии с контрактом</w:t>
      </w:r>
      <w:r w:rsidR="0020029D" w:rsidRPr="00E85F11">
        <w:rPr>
          <w:rFonts w:eastAsia="Times New Roman"/>
          <w:sz w:val="24"/>
          <w:szCs w:val="24"/>
        </w:rPr>
        <w:t xml:space="preserve"> </w:t>
      </w:r>
      <w:proofErr w:type="gramStart"/>
      <w:r w:rsidR="0020029D" w:rsidRPr="00E85F11">
        <w:rPr>
          <w:rFonts w:eastAsia="Times New Roman"/>
          <w:sz w:val="24"/>
          <w:szCs w:val="24"/>
        </w:rPr>
        <w:t>и(</w:t>
      </w:r>
      <w:proofErr w:type="gramEnd"/>
      <w:r w:rsidR="0020029D" w:rsidRPr="00E85F11">
        <w:rPr>
          <w:rFonts w:eastAsia="Times New Roman"/>
          <w:sz w:val="24"/>
          <w:szCs w:val="24"/>
        </w:rPr>
        <w:t>или) договором</w:t>
      </w:r>
      <w:r w:rsidRPr="00E85F11">
        <w:rPr>
          <w:rFonts w:eastAsia="Times New Roman"/>
          <w:sz w:val="24"/>
          <w:szCs w:val="24"/>
        </w:rPr>
        <w:t>);</w:t>
      </w:r>
      <w:r w:rsidR="00156A14" w:rsidRPr="00E85F11">
        <w:rPr>
          <w:rFonts w:eastAsia="Times New Roman"/>
          <w:sz w:val="24"/>
          <w:szCs w:val="24"/>
        </w:rPr>
        <w:t xml:space="preserve"> </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копии документов, подтверждающих получение племенных быков-производителей </w:t>
      </w:r>
      <w:r w:rsidRPr="00E85F11">
        <w:rPr>
          <w:rFonts w:eastAsia="Times New Roman"/>
          <w:sz w:val="24"/>
          <w:szCs w:val="24"/>
        </w:rPr>
        <w:br/>
        <w:t>и племенного молодняка крупного рогатого скота;</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копии племенных свидетельств (племенных сертификатов) приобретенных животных;</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копия документа, подтверждающего положительную геномную оценку племенных быков-производителей, являющихся </w:t>
      </w:r>
      <w:proofErr w:type="spellStart"/>
      <w:r w:rsidRPr="00E85F11">
        <w:rPr>
          <w:rFonts w:eastAsia="Times New Roman"/>
          <w:sz w:val="24"/>
          <w:szCs w:val="24"/>
        </w:rPr>
        <w:t>улучшателями</w:t>
      </w:r>
      <w:proofErr w:type="spellEnd"/>
      <w:r w:rsidRPr="00E85F11">
        <w:rPr>
          <w:rFonts w:eastAsia="Times New Roman"/>
          <w:sz w:val="24"/>
          <w:szCs w:val="24"/>
        </w:rPr>
        <w:t xml:space="preserve"> по молочной продуктивности возрастом старше 16 месяцев.</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2.3. Для возмещения части затрат по направлениям, определенным в пункте 1.6.2 Порядка (в отношении субсидий, указанных в пункте 1.2 подраздела 4.3):</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отчет о движении скота на ферме по форме, утвержденной Комитетом, а также: </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2.3.1. В целях возмещения части затрат на закупку кормов на содержание крупного рогатого скота, в том числе племенного маточного поголовья: </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расчет размера субсидии (части субсидии) по форме согласно приложению № 3 </w:t>
      </w:r>
      <w:r w:rsidRPr="00E85F11">
        <w:rPr>
          <w:rFonts w:eastAsia="Times New Roman"/>
          <w:sz w:val="24"/>
          <w:szCs w:val="24"/>
        </w:rPr>
        <w:br/>
        <w:t xml:space="preserve">к настоящему Перечню; </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копии договоров на закупку кормов для сельскохозяйственных животных, копии товарных накладных (либо счетов-фактур и транспортных накладных, универсальных передаточных документов), подтверждающих приход товара, платежных документов.</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2.3.2. В целях возмещения части затрат на заготовку кормов на содержание крупного рогатого скота, в том числе племенного маточного поголовья:</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расчет размера субсидии (части субсидии) по форме согласно приложению № 4 </w:t>
      </w:r>
      <w:r w:rsidRPr="00E85F11">
        <w:rPr>
          <w:rFonts w:eastAsia="Times New Roman"/>
          <w:sz w:val="24"/>
          <w:szCs w:val="24"/>
        </w:rPr>
        <w:br/>
        <w:t>к настоящему Перечню;</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сведения об итогах сева под урожай 2026 года по форме, утвержденной Комитетом;</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lastRenderedPageBreak/>
        <w:t xml:space="preserve">копии документов, подтверждающих наличие затрат за расходный период (без учета НДС) на заготовку кормов, а также реестр указанных документов (в свободной форме) </w:t>
      </w:r>
      <w:r w:rsidRPr="00E85F11">
        <w:rPr>
          <w:rFonts w:eastAsia="Times New Roman"/>
          <w:sz w:val="24"/>
          <w:szCs w:val="24"/>
        </w:rPr>
        <w:br/>
        <w:t>с указанием номера платежного документа, назначения платежа, получателя платежа, даты и суммы платежа.</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2.4. Для возмещения части затрат по направлению, определенному в пункте 1.6.3 </w:t>
      </w:r>
      <w:r w:rsidRPr="00E85F11">
        <w:rPr>
          <w:rFonts w:eastAsia="Times New Roman"/>
          <w:sz w:val="24"/>
          <w:szCs w:val="24"/>
        </w:rPr>
        <w:br/>
        <w:t>Порядка (в отношении субсидий, указанных в пункте</w:t>
      </w:r>
      <w:proofErr w:type="gramStart"/>
      <w:r w:rsidRPr="00E85F11">
        <w:rPr>
          <w:rFonts w:eastAsia="Times New Roman"/>
          <w:sz w:val="24"/>
          <w:szCs w:val="24"/>
        </w:rPr>
        <w:t>1</w:t>
      </w:r>
      <w:proofErr w:type="gramEnd"/>
      <w:r w:rsidRPr="00E85F11">
        <w:rPr>
          <w:rFonts w:eastAsia="Times New Roman"/>
          <w:sz w:val="24"/>
          <w:szCs w:val="24"/>
        </w:rPr>
        <w:t>.3 подраздела 4.3):</w:t>
      </w:r>
      <w:r w:rsidRPr="00E85F11">
        <w:rPr>
          <w:rFonts w:eastAsia="Times New Roman"/>
          <w:i/>
          <w:iCs/>
          <w:sz w:val="24"/>
          <w:szCs w:val="24"/>
        </w:rPr>
        <w:t xml:space="preserve"> </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расчет размера субсидии (части субсидии) по форме согласно приложению № 5 </w:t>
      </w:r>
      <w:r w:rsidRPr="00E85F11">
        <w:rPr>
          <w:rFonts w:eastAsia="Times New Roman"/>
          <w:sz w:val="24"/>
          <w:szCs w:val="24"/>
        </w:rPr>
        <w:br/>
        <w:t xml:space="preserve">к настоящему Перечню; </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копии документов, подтверждающих наличие затрат за расходный период (без учета НДС) на закупку кормов, а также реестр указанных документов (в свободной форме) </w:t>
      </w:r>
      <w:r w:rsidRPr="00E85F11">
        <w:rPr>
          <w:rFonts w:eastAsia="Times New Roman"/>
          <w:sz w:val="24"/>
          <w:szCs w:val="24"/>
        </w:rPr>
        <w:br/>
        <w:t>с указанием номера платежного документа, назначения платежа, получателя платежа, даты и суммы платежа;</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отчет о движении скота на ферме по состоянию на 01.01.2026, 01.01.2025 </w:t>
      </w:r>
      <w:r w:rsidR="00E41676" w:rsidRPr="00E85F11">
        <w:rPr>
          <w:rFonts w:eastAsia="Times New Roman"/>
          <w:sz w:val="24"/>
          <w:szCs w:val="24"/>
        </w:rPr>
        <w:br/>
      </w:r>
      <w:r w:rsidRPr="00E85F11">
        <w:rPr>
          <w:rFonts w:eastAsia="Times New Roman"/>
          <w:sz w:val="24"/>
          <w:szCs w:val="24"/>
        </w:rPr>
        <w:t>и на 1 число месяца, в котором участник отбора обратился в Комитет с заявкой, по форме утвержденной Комитетом;</w:t>
      </w:r>
    </w:p>
    <w:p w:rsidR="005D7D9A" w:rsidRPr="00E85F11" w:rsidRDefault="005D7D9A" w:rsidP="005D7D9A">
      <w:pPr>
        <w:tabs>
          <w:tab w:val="left" w:pos="1134"/>
        </w:tabs>
        <w:adjustRightInd w:val="0"/>
        <w:ind w:firstLine="567"/>
        <w:jc w:val="both"/>
        <w:rPr>
          <w:rFonts w:eastAsia="Times New Roman"/>
          <w:sz w:val="24"/>
          <w:szCs w:val="24"/>
        </w:rPr>
      </w:pPr>
      <w:r w:rsidRPr="00E85F11">
        <w:rPr>
          <w:rFonts w:eastAsia="Times New Roman"/>
          <w:sz w:val="24"/>
          <w:szCs w:val="24"/>
        </w:rPr>
        <w:t>информацию о производстве молока, молочной продуктивности коров и выходе телят на 100 коров за прошедший период 2026 года, по форме, утвержденной Комитетом;</w:t>
      </w:r>
      <w:r w:rsidRPr="00E85F11">
        <w:rPr>
          <w:rFonts w:eastAsia="Times New Roman"/>
          <w:i/>
          <w:sz w:val="24"/>
          <w:szCs w:val="24"/>
        </w:rPr>
        <w:t xml:space="preserve"> </w:t>
      </w:r>
    </w:p>
    <w:p w:rsidR="005D7D9A" w:rsidRPr="00E85F11" w:rsidRDefault="005D7D9A" w:rsidP="005D7D9A">
      <w:pPr>
        <w:tabs>
          <w:tab w:val="left" w:pos="1134"/>
        </w:tabs>
        <w:adjustRightInd w:val="0"/>
        <w:ind w:firstLine="567"/>
        <w:jc w:val="both"/>
        <w:rPr>
          <w:rFonts w:eastAsia="Times New Roman"/>
          <w:i/>
          <w:sz w:val="24"/>
          <w:szCs w:val="24"/>
        </w:rPr>
      </w:pPr>
      <w:r w:rsidRPr="00E85F11">
        <w:rPr>
          <w:rFonts w:eastAsia="Times New Roman"/>
          <w:sz w:val="24"/>
          <w:szCs w:val="24"/>
        </w:rPr>
        <w:t xml:space="preserve">реестр документов, подтверждающих факт реализации </w:t>
      </w:r>
      <w:proofErr w:type="gramStart"/>
      <w:r w:rsidRPr="00E85F11">
        <w:rPr>
          <w:rFonts w:eastAsia="Times New Roman"/>
          <w:sz w:val="24"/>
          <w:szCs w:val="24"/>
        </w:rPr>
        <w:t>и(</w:t>
      </w:r>
      <w:proofErr w:type="gramEnd"/>
      <w:r w:rsidRPr="00E85F11">
        <w:rPr>
          <w:rFonts w:eastAsia="Times New Roman"/>
          <w:sz w:val="24"/>
          <w:szCs w:val="24"/>
        </w:rPr>
        <w:t xml:space="preserve">или) отгрузки </w:t>
      </w:r>
      <w:r w:rsidRPr="00E85F11">
        <w:rPr>
          <w:rFonts w:eastAsia="Times New Roman"/>
          <w:sz w:val="24"/>
          <w:szCs w:val="24"/>
        </w:rPr>
        <w:br/>
        <w:t>на собственную переработку молока за расходный период, по форме, утвержденной Комитетом;</w:t>
      </w:r>
    </w:p>
    <w:p w:rsidR="005D7D9A" w:rsidRPr="00E85F11" w:rsidRDefault="005D7D9A" w:rsidP="005D7D9A">
      <w:pPr>
        <w:adjustRightInd w:val="0"/>
        <w:ind w:firstLine="567"/>
        <w:jc w:val="both"/>
        <w:rPr>
          <w:rFonts w:eastAsia="Times New Roman"/>
          <w:sz w:val="24"/>
          <w:szCs w:val="24"/>
        </w:rPr>
      </w:pPr>
      <w:proofErr w:type="gramStart"/>
      <w:r w:rsidRPr="00E85F11">
        <w:rPr>
          <w:rFonts w:eastAsia="Times New Roman"/>
          <w:sz w:val="24"/>
          <w:szCs w:val="24"/>
        </w:rPr>
        <w:t xml:space="preserve">реестр документов, подтверждающих соответствие информации об объеме произведенного и реализованного молока данным, содержащимся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 </w:t>
      </w:r>
      <w:r w:rsidR="00751BE5" w:rsidRPr="00E85F11">
        <w:rPr>
          <w:rFonts w:eastAsia="Times New Roman"/>
          <w:sz w:val="24"/>
          <w:szCs w:val="24"/>
        </w:rPr>
        <w:br/>
      </w:r>
      <w:r w:rsidRPr="00E85F11">
        <w:rPr>
          <w:rFonts w:eastAsia="Times New Roman"/>
          <w:sz w:val="24"/>
          <w:szCs w:val="24"/>
        </w:rPr>
        <w:t xml:space="preserve">в соответствии с приказом Министерства сельского хозяйства Российской Федерации </w:t>
      </w:r>
      <w:r w:rsidR="00751BE5" w:rsidRPr="00E85F11">
        <w:rPr>
          <w:rFonts w:eastAsia="Times New Roman"/>
          <w:sz w:val="24"/>
          <w:szCs w:val="24"/>
        </w:rPr>
        <w:br/>
      </w:r>
      <w:r w:rsidRPr="00E85F11">
        <w:rPr>
          <w:rFonts w:eastAsia="Times New Roman"/>
          <w:sz w:val="24"/>
          <w:szCs w:val="24"/>
        </w:rPr>
        <w:t xml:space="preserve">от 13.12.2022 № 862 «Об утверждении Ветеринарных правил организации работы </w:t>
      </w:r>
      <w:r w:rsidR="00751BE5" w:rsidRPr="00E85F11">
        <w:rPr>
          <w:rFonts w:eastAsia="Times New Roman"/>
          <w:sz w:val="24"/>
          <w:szCs w:val="24"/>
        </w:rPr>
        <w:br/>
      </w:r>
      <w:r w:rsidRPr="00E85F11">
        <w:rPr>
          <w:rFonts w:eastAsia="Times New Roman"/>
          <w:sz w:val="24"/>
          <w:szCs w:val="24"/>
        </w:rPr>
        <w:t>по оформлению ветеринарных сопроводительных документов, Порядка оформления ветеринарных сопроводительных документов в электронной</w:t>
      </w:r>
      <w:proofErr w:type="gramEnd"/>
      <w:r w:rsidRPr="00E85F11">
        <w:rPr>
          <w:rFonts w:eastAsia="Times New Roman"/>
          <w:sz w:val="24"/>
          <w:szCs w:val="24"/>
        </w:rPr>
        <w:t xml:space="preserve"> форме и Порядка оформления ветеринарных сопроводительных документов на бумажных носителях» за расходный период (в свободной форме).</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Для граждан, ведущих личное подсобное хозяйство и применяющих специальный налоговый режим «Налог на профессиональный доход»:</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справка о постановке на учет (снятии с учета) физического лица в качестве плательщика налога на профессиональный доход;</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выписка из электронной </w:t>
      </w:r>
      <w:proofErr w:type="spellStart"/>
      <w:r w:rsidRPr="00E85F11">
        <w:rPr>
          <w:rFonts w:eastAsia="Times New Roman"/>
          <w:sz w:val="24"/>
          <w:szCs w:val="24"/>
        </w:rPr>
        <w:t>похозяйственной</w:t>
      </w:r>
      <w:proofErr w:type="spellEnd"/>
      <w:r w:rsidRPr="00E85F11">
        <w:rPr>
          <w:rFonts w:eastAsia="Times New Roman"/>
          <w:sz w:val="24"/>
          <w:szCs w:val="24"/>
        </w:rPr>
        <w:t xml:space="preserve"> книги, подтверждающая ведение производственной деятельности в течение не менее чем 12 месяцев, предшествующих году предоставления субсидии.</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2.5. Для возмещения части затрат по направлениям, определенным в пункте 1.6.5 Порядка (в отношении субсидий, указанных в пункте 2.1 подраздела 4.3):</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 xml:space="preserve">расчет размера субсидии (части субсидии) по форме согласно приложению № 6 </w:t>
      </w:r>
      <w:r w:rsidRPr="00E85F11">
        <w:rPr>
          <w:rFonts w:eastAsia="Times New Roman"/>
          <w:sz w:val="24"/>
          <w:szCs w:val="24"/>
        </w:rPr>
        <w:br/>
        <w:t xml:space="preserve">к настоящему Перечню; </w:t>
      </w:r>
    </w:p>
    <w:p w:rsidR="005D7D9A" w:rsidRPr="00E85F11" w:rsidRDefault="005D7D9A" w:rsidP="005D7D9A">
      <w:pPr>
        <w:tabs>
          <w:tab w:val="left" w:pos="993"/>
        </w:tabs>
        <w:autoSpaceDE/>
        <w:autoSpaceDN/>
        <w:ind w:firstLine="567"/>
        <w:jc w:val="both"/>
        <w:rPr>
          <w:rFonts w:eastAsia="Times New Roman"/>
          <w:sz w:val="24"/>
          <w:szCs w:val="24"/>
        </w:rPr>
      </w:pPr>
      <w:proofErr w:type="gramStart"/>
      <w:r w:rsidRPr="00E85F11">
        <w:rPr>
          <w:rFonts w:eastAsia="Times New Roman"/>
          <w:sz w:val="24"/>
          <w:szCs w:val="24"/>
        </w:rPr>
        <w:t xml:space="preserve">в случае если на дату подачи заявки срок погашения кредита не наступил и кредит </w:t>
      </w:r>
      <w:r w:rsidR="008232CB" w:rsidRPr="00E85F11">
        <w:rPr>
          <w:rFonts w:eastAsia="Times New Roman"/>
          <w:sz w:val="24"/>
          <w:szCs w:val="24"/>
        </w:rPr>
        <w:br/>
      </w:r>
      <w:r w:rsidRPr="00E85F11">
        <w:rPr>
          <w:rFonts w:eastAsia="Times New Roman"/>
          <w:sz w:val="24"/>
          <w:szCs w:val="24"/>
        </w:rPr>
        <w:t xml:space="preserve">не погашен, на срок от даты последней уплаты процентов по кредиту (к моменту подачи </w:t>
      </w:r>
      <w:r w:rsidR="001272E5" w:rsidRPr="00E85F11">
        <w:rPr>
          <w:rFonts w:eastAsia="Times New Roman"/>
          <w:sz w:val="24"/>
          <w:szCs w:val="24"/>
        </w:rPr>
        <w:t xml:space="preserve">заявки </w:t>
      </w:r>
      <w:r w:rsidRPr="00E85F11">
        <w:rPr>
          <w:rFonts w:eastAsia="Times New Roman"/>
          <w:sz w:val="24"/>
          <w:szCs w:val="24"/>
        </w:rPr>
        <w:t>участником отбора) до срока окончания кредитного договора в текущем финансовом году представляется также предварительный расчет размера субсидии по форме, указанной в абзаце втором настоящего пункта, составленный в соответствии с графиком погашения</w:t>
      </w:r>
      <w:proofErr w:type="gramEnd"/>
      <w:r w:rsidRPr="00E85F11">
        <w:rPr>
          <w:rFonts w:eastAsia="Times New Roman"/>
          <w:sz w:val="24"/>
          <w:szCs w:val="24"/>
        </w:rPr>
        <w:t xml:space="preserve"> кредита и уплаты процентов по нему;</w:t>
      </w:r>
    </w:p>
    <w:p w:rsidR="005D7D9A" w:rsidRPr="00E85F11" w:rsidRDefault="005D7D9A" w:rsidP="005D7D9A">
      <w:pPr>
        <w:tabs>
          <w:tab w:val="left" w:pos="993"/>
        </w:tabs>
        <w:autoSpaceDE/>
        <w:autoSpaceDN/>
        <w:ind w:firstLine="567"/>
        <w:jc w:val="both"/>
        <w:rPr>
          <w:rFonts w:eastAsia="Times New Roman"/>
          <w:sz w:val="24"/>
          <w:szCs w:val="24"/>
        </w:rPr>
      </w:pPr>
      <w:proofErr w:type="gramStart"/>
      <w:r w:rsidRPr="00E85F11">
        <w:rPr>
          <w:rFonts w:eastAsia="Times New Roman"/>
          <w:sz w:val="24"/>
          <w:szCs w:val="24"/>
        </w:rPr>
        <w:t>копия кредитного договора, копии дополнительных соглашений к кредитному договору и копии информац</w:t>
      </w:r>
      <w:r w:rsidR="008232CB" w:rsidRPr="00E85F11">
        <w:rPr>
          <w:rFonts w:eastAsia="Times New Roman"/>
          <w:sz w:val="24"/>
          <w:szCs w:val="24"/>
        </w:rPr>
        <w:t xml:space="preserve">ионных писем </w:t>
      </w:r>
      <w:r w:rsidRPr="00E85F11">
        <w:rPr>
          <w:rFonts w:eastAsia="Times New Roman"/>
          <w:sz w:val="24"/>
          <w:szCs w:val="24"/>
        </w:rPr>
        <w:t xml:space="preserve">об изменении условий кредитного договора </w:t>
      </w:r>
      <w:r w:rsidR="008232CB" w:rsidRPr="00E85F11">
        <w:rPr>
          <w:rFonts w:eastAsia="Times New Roman"/>
          <w:sz w:val="24"/>
          <w:szCs w:val="24"/>
        </w:rPr>
        <w:br/>
      </w:r>
      <w:r w:rsidRPr="00E85F11">
        <w:rPr>
          <w:rFonts w:eastAsia="Times New Roman"/>
          <w:sz w:val="24"/>
          <w:szCs w:val="24"/>
        </w:rPr>
        <w:t>(в случае их наличия), выписка из ссудного счета о получении кредита или документы, подтверждающие получение кредитных средств, график погашения кредита и уплаты процентов по нему, в случае, если данная информация не содержится в кредитном договоре, документы (копии документов), подтверждающие своевременное погашен</w:t>
      </w:r>
      <w:r w:rsidR="008232CB" w:rsidRPr="00E85F11">
        <w:rPr>
          <w:rFonts w:eastAsia="Times New Roman"/>
          <w:sz w:val="24"/>
          <w:szCs w:val="24"/>
        </w:rPr>
        <w:t>ие кредита</w:t>
      </w:r>
      <w:proofErr w:type="gramEnd"/>
      <w:r w:rsidR="008232CB" w:rsidRPr="00E85F11">
        <w:rPr>
          <w:rFonts w:eastAsia="Times New Roman"/>
          <w:sz w:val="24"/>
          <w:szCs w:val="24"/>
        </w:rPr>
        <w:t xml:space="preserve"> </w:t>
      </w:r>
      <w:r w:rsidR="00751BE5" w:rsidRPr="00E85F11">
        <w:rPr>
          <w:rFonts w:eastAsia="Times New Roman"/>
          <w:sz w:val="24"/>
          <w:szCs w:val="24"/>
        </w:rPr>
        <w:br/>
      </w:r>
      <w:r w:rsidR="008232CB" w:rsidRPr="00E85F11">
        <w:rPr>
          <w:rFonts w:eastAsia="Times New Roman"/>
          <w:sz w:val="24"/>
          <w:szCs w:val="24"/>
        </w:rPr>
        <w:lastRenderedPageBreak/>
        <w:t xml:space="preserve">(по мере погашения) </w:t>
      </w:r>
      <w:r w:rsidRPr="00E85F11">
        <w:rPr>
          <w:rFonts w:eastAsia="Times New Roman"/>
          <w:sz w:val="24"/>
          <w:szCs w:val="24"/>
        </w:rPr>
        <w:t>и своевременную уплату начисленных процентов</w:t>
      </w:r>
      <w:r w:rsidR="00751BE5" w:rsidRPr="00E85F11">
        <w:rPr>
          <w:rFonts w:eastAsia="Times New Roman"/>
          <w:sz w:val="24"/>
          <w:szCs w:val="24"/>
        </w:rPr>
        <w:t xml:space="preserve"> </w:t>
      </w:r>
      <w:r w:rsidRPr="00E85F11">
        <w:rPr>
          <w:rFonts w:eastAsia="Times New Roman"/>
          <w:sz w:val="24"/>
          <w:szCs w:val="24"/>
        </w:rPr>
        <w:t xml:space="preserve">в соответствии </w:t>
      </w:r>
      <w:r w:rsidR="00751BE5" w:rsidRPr="00E85F11">
        <w:rPr>
          <w:rFonts w:eastAsia="Times New Roman"/>
          <w:sz w:val="24"/>
          <w:szCs w:val="24"/>
        </w:rPr>
        <w:br/>
      </w:r>
      <w:r w:rsidRPr="00E85F11">
        <w:rPr>
          <w:rFonts w:eastAsia="Times New Roman"/>
          <w:sz w:val="24"/>
          <w:szCs w:val="24"/>
        </w:rPr>
        <w:t>с кредитным договором, заключенным с кредитной организацией (за исключением документов на уплату процентов, начисленных и уплаченных по просроченной ссудной задолженности</w:t>
      </w:r>
      <w:r w:rsidR="008232CB" w:rsidRPr="00E85F11">
        <w:rPr>
          <w:rFonts w:eastAsia="Times New Roman"/>
          <w:sz w:val="24"/>
          <w:szCs w:val="24"/>
        </w:rPr>
        <w:t>) с отметкой кредитной организации, позволяющей идентифицировать банк и или владельца квалифицированного сертификата</w:t>
      </w:r>
      <w:r w:rsidRPr="00E85F11">
        <w:rPr>
          <w:rFonts w:eastAsia="Times New Roman"/>
          <w:sz w:val="24"/>
          <w:szCs w:val="24"/>
        </w:rPr>
        <w:t>;</w:t>
      </w:r>
    </w:p>
    <w:p w:rsidR="005D7D9A" w:rsidRPr="00E85F11" w:rsidRDefault="005D7D9A" w:rsidP="005D7D9A">
      <w:pPr>
        <w:tabs>
          <w:tab w:val="left" w:pos="993"/>
        </w:tabs>
        <w:autoSpaceDE/>
        <w:autoSpaceDN/>
        <w:ind w:firstLine="567"/>
        <w:jc w:val="both"/>
        <w:rPr>
          <w:rFonts w:eastAsia="Times New Roman"/>
          <w:sz w:val="24"/>
          <w:szCs w:val="24"/>
        </w:rPr>
      </w:pPr>
      <w:r w:rsidRPr="00E85F11">
        <w:rPr>
          <w:rFonts w:eastAsia="Times New Roman"/>
          <w:sz w:val="24"/>
          <w:szCs w:val="24"/>
        </w:rPr>
        <w:t>документы (копии документов), подтверждающие целевое использование сре</w:t>
      </w:r>
      <w:proofErr w:type="gramStart"/>
      <w:r w:rsidRPr="00E85F11">
        <w:rPr>
          <w:rFonts w:eastAsia="Times New Roman"/>
          <w:sz w:val="24"/>
          <w:szCs w:val="24"/>
        </w:rPr>
        <w:t>дств кр</w:t>
      </w:r>
      <w:proofErr w:type="gramEnd"/>
      <w:r w:rsidRPr="00E85F11">
        <w:rPr>
          <w:rFonts w:eastAsia="Times New Roman"/>
          <w:sz w:val="24"/>
          <w:szCs w:val="24"/>
        </w:rPr>
        <w:t>едита:</w:t>
      </w:r>
    </w:p>
    <w:p w:rsidR="005D7D9A" w:rsidRPr="00E85F11" w:rsidRDefault="005D7D9A" w:rsidP="005D7D9A">
      <w:pPr>
        <w:tabs>
          <w:tab w:val="left" w:pos="993"/>
        </w:tabs>
        <w:autoSpaceDE/>
        <w:autoSpaceDN/>
        <w:ind w:firstLine="567"/>
        <w:jc w:val="both"/>
        <w:rPr>
          <w:rFonts w:eastAsia="Times New Roman"/>
          <w:sz w:val="24"/>
          <w:szCs w:val="24"/>
        </w:rPr>
      </w:pPr>
      <w:proofErr w:type="gramStart"/>
      <w:r w:rsidRPr="00E85F11">
        <w:rPr>
          <w:rFonts w:eastAsia="Times New Roman"/>
          <w:sz w:val="24"/>
          <w:szCs w:val="24"/>
        </w:rPr>
        <w:t xml:space="preserve">в случае осуществления расчетов за счет кредитных средств, полученных в рублях, </w:t>
      </w:r>
      <w:r w:rsidRPr="00E85F11">
        <w:rPr>
          <w:rFonts w:eastAsia="Times New Roman"/>
          <w:sz w:val="24"/>
          <w:szCs w:val="24"/>
        </w:rPr>
        <w:br/>
        <w:t xml:space="preserve">за приобретение сырья для первичной и промышленной переработки: копии договоров </w:t>
      </w:r>
      <w:r w:rsidRPr="00E85F11">
        <w:rPr>
          <w:rFonts w:eastAsia="Times New Roman"/>
          <w:sz w:val="24"/>
          <w:szCs w:val="24"/>
        </w:rPr>
        <w:br/>
        <w:t>на закупку товаров</w:t>
      </w:r>
      <w:r w:rsidR="003E4105" w:rsidRPr="00E85F11">
        <w:rPr>
          <w:rFonts w:eastAsia="Times New Roman"/>
          <w:sz w:val="24"/>
          <w:szCs w:val="24"/>
        </w:rPr>
        <w:t>, работ</w:t>
      </w:r>
      <w:r w:rsidR="00123770" w:rsidRPr="00E85F11">
        <w:rPr>
          <w:rFonts w:eastAsia="Times New Roman"/>
          <w:sz w:val="24"/>
          <w:szCs w:val="24"/>
        </w:rPr>
        <w:t>,</w:t>
      </w:r>
      <w:r w:rsidRPr="00E85F11">
        <w:rPr>
          <w:rFonts w:eastAsia="Times New Roman"/>
          <w:sz w:val="24"/>
          <w:szCs w:val="24"/>
        </w:rPr>
        <w:t xml:space="preserve"> услуг, копии платежных поручений по оплате указанных </w:t>
      </w:r>
      <w:r w:rsidRPr="00E85F11">
        <w:rPr>
          <w:rFonts w:eastAsia="Times New Roman"/>
          <w:sz w:val="24"/>
          <w:szCs w:val="24"/>
        </w:rPr>
        <w:br/>
        <w:t>в настоящем абзаце товаров, работ, услуг, включая авансовые платежи, копии товарных накладных (либо счетов-фактур и транспортных накладных, универсальных передаточных документов) или реестр накладных, если количество накладных превышает 30</w:t>
      </w:r>
      <w:proofErr w:type="gramEnd"/>
      <w:r w:rsidRPr="00E85F11">
        <w:rPr>
          <w:rFonts w:eastAsia="Times New Roman"/>
          <w:sz w:val="24"/>
          <w:szCs w:val="24"/>
        </w:rPr>
        <w:t xml:space="preserve"> штук </w:t>
      </w:r>
      <w:r w:rsidRPr="00E85F11">
        <w:rPr>
          <w:rFonts w:eastAsia="Times New Roman"/>
          <w:sz w:val="24"/>
          <w:szCs w:val="24"/>
        </w:rPr>
        <w:br/>
        <w:t>(в одном кредитном договоре), по форме утвержденной Комитетом;</w:t>
      </w:r>
    </w:p>
    <w:p w:rsidR="005D7D9A" w:rsidRPr="00E85F11" w:rsidRDefault="005D7D9A" w:rsidP="005D7D9A">
      <w:pPr>
        <w:tabs>
          <w:tab w:val="left" w:pos="993"/>
        </w:tabs>
        <w:autoSpaceDE/>
        <w:autoSpaceDN/>
        <w:spacing w:line="20" w:lineRule="atLeast"/>
        <w:ind w:firstLine="567"/>
        <w:jc w:val="both"/>
        <w:rPr>
          <w:rFonts w:eastAsia="Times New Roman"/>
          <w:i/>
          <w:sz w:val="24"/>
          <w:szCs w:val="24"/>
        </w:rPr>
      </w:pPr>
      <w:r w:rsidRPr="00E85F11">
        <w:rPr>
          <w:rFonts w:eastAsia="Times New Roman"/>
          <w:sz w:val="24"/>
          <w:szCs w:val="24"/>
        </w:rPr>
        <w:t xml:space="preserve">в случае осуществления расчетов за товары, работы, услуги, указанные в абзаце шестом настоящего пункта, за счет кредитных средств, полученных в иностранной </w:t>
      </w:r>
      <w:r w:rsidRPr="00E85F11">
        <w:rPr>
          <w:rFonts w:eastAsia="Times New Roman"/>
          <w:sz w:val="24"/>
          <w:szCs w:val="24"/>
        </w:rPr>
        <w:br/>
        <w:t xml:space="preserve">валюте, копия контракта (договора), копии платежных поручений </w:t>
      </w:r>
      <w:proofErr w:type="gramStart"/>
      <w:r w:rsidRPr="00E85F11">
        <w:rPr>
          <w:rFonts w:eastAsia="Times New Roman"/>
          <w:sz w:val="24"/>
          <w:szCs w:val="24"/>
        </w:rPr>
        <w:t>и(</w:t>
      </w:r>
      <w:proofErr w:type="gramEnd"/>
      <w:r w:rsidRPr="00E85F11">
        <w:rPr>
          <w:rFonts w:eastAsia="Times New Roman"/>
          <w:sz w:val="24"/>
          <w:szCs w:val="24"/>
        </w:rPr>
        <w:t xml:space="preserve">или) документов, подтверждающих открытие аккредитива на оплату, копия грузовой таможенной декларации (представляется после оформления грузовой таможенной декларации </w:t>
      </w:r>
      <w:r w:rsidRPr="00E85F11">
        <w:rPr>
          <w:rFonts w:eastAsia="Times New Roman"/>
          <w:sz w:val="24"/>
          <w:szCs w:val="24"/>
        </w:rPr>
        <w:br/>
        <w:t>в соответствии с контрактом</w:t>
      </w:r>
      <w:r w:rsidR="00123770" w:rsidRPr="00E85F11">
        <w:rPr>
          <w:rFonts w:eastAsia="Times New Roman"/>
          <w:sz w:val="24"/>
          <w:szCs w:val="24"/>
        </w:rPr>
        <w:t xml:space="preserve"> (договором</w:t>
      </w:r>
      <w:r w:rsidRPr="00E85F11">
        <w:rPr>
          <w:rFonts w:eastAsia="Times New Roman"/>
          <w:sz w:val="24"/>
          <w:szCs w:val="24"/>
        </w:rPr>
        <w:t xml:space="preserve">), копия паспорта импортной сделки в случае, если сделка была совершена до 2020 года включительно, справка (в свободной форме) </w:t>
      </w:r>
      <w:r w:rsidR="00123770" w:rsidRPr="00E85F11">
        <w:rPr>
          <w:rFonts w:eastAsia="Times New Roman"/>
          <w:sz w:val="24"/>
          <w:szCs w:val="24"/>
        </w:rPr>
        <w:br/>
      </w:r>
      <w:r w:rsidRPr="00E85F11">
        <w:rPr>
          <w:rFonts w:eastAsia="Times New Roman"/>
          <w:sz w:val="24"/>
          <w:szCs w:val="24"/>
        </w:rPr>
        <w:t xml:space="preserve">о состоянии паспорта импортной сделки в случае, если сделка была совершена до 2020 года включительно, заверенные кредитной организацией копии </w:t>
      </w:r>
      <w:proofErr w:type="spellStart"/>
      <w:r w:rsidRPr="00E85F11">
        <w:rPr>
          <w:rFonts w:eastAsia="Times New Roman"/>
          <w:sz w:val="24"/>
          <w:szCs w:val="24"/>
        </w:rPr>
        <w:t>свифтовых</w:t>
      </w:r>
      <w:proofErr w:type="spellEnd"/>
      <w:r w:rsidRPr="00E85F11">
        <w:rPr>
          <w:rFonts w:eastAsia="Times New Roman"/>
          <w:sz w:val="24"/>
          <w:szCs w:val="24"/>
        </w:rPr>
        <w:t xml:space="preserve"> сообщений </w:t>
      </w:r>
      <w:r w:rsidRPr="00E85F11">
        <w:rPr>
          <w:rFonts w:eastAsia="Times New Roman"/>
          <w:sz w:val="24"/>
          <w:szCs w:val="24"/>
        </w:rPr>
        <w:br/>
        <w:t>о подтверждении перевода валюты.</w:t>
      </w:r>
    </w:p>
    <w:p w:rsidR="005D7D9A" w:rsidRPr="00E85F11" w:rsidRDefault="005D7D9A" w:rsidP="005D7D9A">
      <w:pPr>
        <w:tabs>
          <w:tab w:val="left" w:pos="993"/>
        </w:tabs>
        <w:autoSpaceDE/>
        <w:autoSpaceDN/>
        <w:spacing w:line="20" w:lineRule="atLeast"/>
        <w:ind w:firstLine="567"/>
        <w:jc w:val="both"/>
        <w:rPr>
          <w:rFonts w:eastAsia="Times New Roman"/>
          <w:sz w:val="24"/>
          <w:szCs w:val="24"/>
        </w:rPr>
      </w:pPr>
      <w:r w:rsidRPr="00E85F11">
        <w:rPr>
          <w:rFonts w:eastAsia="Times New Roman"/>
          <w:sz w:val="24"/>
          <w:szCs w:val="24"/>
        </w:rPr>
        <w:t>По кредитным договорам, в том числе рефинансируемым в других кредитных организациях, затраты на уплату процентов по которым частично были возмещены за счет средств бюджета Санкт-Петербурга в период до 2026 года:</w:t>
      </w:r>
    </w:p>
    <w:p w:rsidR="005D7D9A" w:rsidRPr="00E85F11" w:rsidRDefault="005D7D9A" w:rsidP="005D7D9A">
      <w:pPr>
        <w:tabs>
          <w:tab w:val="left" w:pos="993"/>
        </w:tabs>
        <w:autoSpaceDE/>
        <w:autoSpaceDN/>
        <w:spacing w:line="20" w:lineRule="atLeast"/>
        <w:ind w:firstLine="567"/>
        <w:jc w:val="both"/>
        <w:rPr>
          <w:rFonts w:eastAsia="Times New Roman"/>
          <w:sz w:val="24"/>
          <w:szCs w:val="24"/>
        </w:rPr>
      </w:pPr>
      <w:proofErr w:type="gramStart"/>
      <w:r w:rsidRPr="00E85F11">
        <w:rPr>
          <w:rFonts w:eastAsia="Times New Roman"/>
          <w:sz w:val="24"/>
          <w:szCs w:val="24"/>
        </w:rPr>
        <w:t xml:space="preserve">расчеты размера субсидии (частей субсидии), а также документы (копии документов), подтверждающие получение кредитных средств (в случае их получения </w:t>
      </w:r>
      <w:r w:rsidRPr="00E85F11">
        <w:rPr>
          <w:rFonts w:eastAsia="Times New Roman"/>
          <w:sz w:val="24"/>
          <w:szCs w:val="24"/>
        </w:rPr>
        <w:br/>
        <w:t xml:space="preserve">в период после последней выплаты субсидий), своевременное погашение кредита (по мере погашения) и своевременную уплату (в случае их уплаты в период после последней выплаты субсидий) начисленных за расчетный период процентов в соответствии </w:t>
      </w:r>
      <w:r w:rsidRPr="00E85F11">
        <w:rPr>
          <w:rFonts w:eastAsia="Times New Roman"/>
          <w:sz w:val="24"/>
          <w:szCs w:val="24"/>
        </w:rPr>
        <w:br/>
        <w:t>с кредитным договором, заключенным с кредитной организацией (за исключением документов</w:t>
      </w:r>
      <w:proofErr w:type="gramEnd"/>
      <w:r w:rsidRPr="00E85F11">
        <w:rPr>
          <w:rFonts w:eastAsia="Times New Roman"/>
          <w:sz w:val="24"/>
          <w:szCs w:val="24"/>
        </w:rPr>
        <w:t xml:space="preserve"> на уплату процентов, начисленных и уплаченных по просроченной ссудной задолженности), документы (копии документов), подтверждающие целевое использование сре</w:t>
      </w:r>
      <w:proofErr w:type="gramStart"/>
      <w:r w:rsidRPr="00E85F11">
        <w:rPr>
          <w:rFonts w:eastAsia="Times New Roman"/>
          <w:sz w:val="24"/>
          <w:szCs w:val="24"/>
        </w:rPr>
        <w:t>дств кр</w:t>
      </w:r>
      <w:proofErr w:type="gramEnd"/>
      <w:r w:rsidRPr="00E85F11">
        <w:rPr>
          <w:rFonts w:eastAsia="Times New Roman"/>
          <w:sz w:val="24"/>
          <w:szCs w:val="24"/>
        </w:rPr>
        <w:t>едита (в случае дополнительного использования средств кредита в период после последней выплаты субсидий).</w:t>
      </w:r>
    </w:p>
    <w:p w:rsidR="005D7D9A" w:rsidRPr="00E85F11" w:rsidRDefault="005D7D9A" w:rsidP="005D7D9A">
      <w:pPr>
        <w:tabs>
          <w:tab w:val="left" w:pos="993"/>
        </w:tabs>
        <w:autoSpaceDE/>
        <w:autoSpaceDN/>
        <w:spacing w:line="20" w:lineRule="atLeast"/>
        <w:ind w:firstLine="567"/>
        <w:jc w:val="both"/>
        <w:rPr>
          <w:rFonts w:eastAsia="Times New Roman"/>
          <w:sz w:val="24"/>
          <w:szCs w:val="24"/>
        </w:rPr>
      </w:pPr>
      <w:r w:rsidRPr="00E85F11">
        <w:rPr>
          <w:rFonts w:eastAsia="Times New Roman"/>
          <w:sz w:val="24"/>
          <w:szCs w:val="24"/>
        </w:rPr>
        <w:t>2.6. Для возмещения части затрат по направлениям, определенным в пункте 1.6.6 Порядка (в отношении субсидий, указанных в пункте 2.2 подраздела 4.3):</w:t>
      </w:r>
    </w:p>
    <w:p w:rsidR="005D7D9A" w:rsidRPr="00E85F11" w:rsidRDefault="005D7D9A" w:rsidP="005D7D9A">
      <w:pPr>
        <w:tabs>
          <w:tab w:val="left" w:pos="993"/>
        </w:tabs>
        <w:autoSpaceDE/>
        <w:autoSpaceDN/>
        <w:spacing w:line="20" w:lineRule="atLeast"/>
        <w:ind w:firstLine="567"/>
        <w:jc w:val="both"/>
        <w:rPr>
          <w:rFonts w:eastAsia="Times New Roman"/>
          <w:sz w:val="24"/>
          <w:szCs w:val="24"/>
        </w:rPr>
      </w:pPr>
      <w:r w:rsidRPr="00E85F11">
        <w:rPr>
          <w:rFonts w:eastAsia="Times New Roman"/>
          <w:sz w:val="24"/>
          <w:szCs w:val="24"/>
        </w:rPr>
        <w:t xml:space="preserve">расчет размера субсидии (частей субсидии) по форме согласно приложению № 6 </w:t>
      </w:r>
      <w:r w:rsidRPr="00E85F11">
        <w:rPr>
          <w:rFonts w:eastAsia="Times New Roman"/>
          <w:sz w:val="24"/>
          <w:szCs w:val="24"/>
        </w:rPr>
        <w:br/>
        <w:t xml:space="preserve">к настоящему Перечню; </w:t>
      </w:r>
    </w:p>
    <w:p w:rsidR="005D7D9A" w:rsidRPr="00E85F11" w:rsidRDefault="005D7D9A" w:rsidP="005D7D9A">
      <w:pPr>
        <w:tabs>
          <w:tab w:val="left" w:pos="993"/>
        </w:tabs>
        <w:autoSpaceDE/>
        <w:autoSpaceDN/>
        <w:spacing w:line="20" w:lineRule="atLeast"/>
        <w:ind w:firstLine="567"/>
        <w:jc w:val="both"/>
        <w:rPr>
          <w:rFonts w:eastAsia="Times New Roman"/>
          <w:sz w:val="24"/>
          <w:szCs w:val="24"/>
        </w:rPr>
      </w:pPr>
      <w:proofErr w:type="gramStart"/>
      <w:r w:rsidRPr="00E85F11">
        <w:rPr>
          <w:rFonts w:eastAsia="Times New Roman"/>
          <w:sz w:val="24"/>
          <w:szCs w:val="24"/>
        </w:rPr>
        <w:t xml:space="preserve">в случае если на дату подачи заявки срок погашения кредита участником отбора </w:t>
      </w:r>
      <w:r w:rsidRPr="00E85F11">
        <w:rPr>
          <w:rFonts w:eastAsia="Times New Roman"/>
          <w:sz w:val="24"/>
          <w:szCs w:val="24"/>
        </w:rPr>
        <w:br/>
        <w:t xml:space="preserve">не наступил и кредит не погашен, на срок от даты последней уплаты процентов </w:t>
      </w:r>
      <w:r w:rsidRPr="00E85F11">
        <w:rPr>
          <w:rFonts w:eastAsia="Times New Roman"/>
          <w:sz w:val="24"/>
          <w:szCs w:val="24"/>
        </w:rPr>
        <w:br/>
        <w:t>по кредиту (к моменту подачи заявки) до конца текущего года или до окончания срока долговых выплат по кредитному договору в текущем году представляется также предварительный расчет размера субсидии (части субсидии) по форме, указанной в абзаце</w:t>
      </w:r>
      <w:proofErr w:type="gramEnd"/>
      <w:r w:rsidRPr="00E85F11">
        <w:rPr>
          <w:rFonts w:eastAsia="Times New Roman"/>
          <w:sz w:val="24"/>
          <w:szCs w:val="24"/>
        </w:rPr>
        <w:t xml:space="preserve"> втором настоящего пункта, </w:t>
      </w:r>
      <w:proofErr w:type="gramStart"/>
      <w:r w:rsidRPr="00E85F11">
        <w:rPr>
          <w:rFonts w:eastAsia="Times New Roman"/>
          <w:sz w:val="24"/>
          <w:szCs w:val="24"/>
        </w:rPr>
        <w:t>составленный</w:t>
      </w:r>
      <w:proofErr w:type="gramEnd"/>
      <w:r w:rsidRPr="00E85F11">
        <w:rPr>
          <w:rFonts w:eastAsia="Times New Roman"/>
          <w:sz w:val="24"/>
          <w:szCs w:val="24"/>
        </w:rPr>
        <w:t xml:space="preserve"> в соответствии с графиком погашения кредита </w:t>
      </w:r>
      <w:r w:rsidRPr="00E85F11">
        <w:rPr>
          <w:rFonts w:eastAsia="Times New Roman"/>
          <w:sz w:val="24"/>
          <w:szCs w:val="24"/>
        </w:rPr>
        <w:br/>
        <w:t xml:space="preserve">и уплаты процентов по нему; </w:t>
      </w:r>
    </w:p>
    <w:p w:rsidR="005D7D9A" w:rsidRPr="00E85F11" w:rsidRDefault="005D7D9A" w:rsidP="005D7D9A">
      <w:pPr>
        <w:tabs>
          <w:tab w:val="left" w:pos="993"/>
        </w:tabs>
        <w:autoSpaceDE/>
        <w:autoSpaceDN/>
        <w:spacing w:line="20" w:lineRule="atLeast"/>
        <w:ind w:firstLine="567"/>
        <w:jc w:val="both"/>
        <w:rPr>
          <w:rFonts w:eastAsia="Times New Roman"/>
          <w:sz w:val="24"/>
          <w:szCs w:val="24"/>
        </w:rPr>
      </w:pPr>
      <w:proofErr w:type="gramStart"/>
      <w:r w:rsidRPr="00E85F11">
        <w:rPr>
          <w:rFonts w:eastAsia="Times New Roman"/>
          <w:sz w:val="24"/>
          <w:szCs w:val="24"/>
        </w:rPr>
        <w:t xml:space="preserve">заверенные кредитной организацией копия кредитного договора, копии дополнительных соглашений к кредитному договору и копии информационных писем </w:t>
      </w:r>
      <w:r w:rsidRPr="00E85F11">
        <w:rPr>
          <w:rFonts w:eastAsia="Times New Roman"/>
          <w:sz w:val="24"/>
          <w:szCs w:val="24"/>
        </w:rPr>
        <w:br/>
        <w:t xml:space="preserve">об изменении условий кредитного договора (в случае их наличия), выписка из ссудного счета о получении кредита или документы (копии документов), подтверждающие получение кредитных средств, график погашения кредита и уплаты процентов по нему </w:t>
      </w:r>
      <w:r w:rsidRPr="00E85F11">
        <w:rPr>
          <w:rFonts w:eastAsia="Times New Roman"/>
          <w:sz w:val="24"/>
          <w:szCs w:val="24"/>
        </w:rPr>
        <w:br/>
        <w:t xml:space="preserve">(за весь срок действия кредитного договора), а также документы (копии документов), </w:t>
      </w:r>
      <w:r w:rsidRPr="00E85F11">
        <w:rPr>
          <w:rFonts w:eastAsia="Times New Roman"/>
          <w:sz w:val="24"/>
          <w:szCs w:val="24"/>
        </w:rPr>
        <w:lastRenderedPageBreak/>
        <w:t>подтверждающие</w:t>
      </w:r>
      <w:proofErr w:type="gramEnd"/>
      <w:r w:rsidRPr="00E85F11">
        <w:rPr>
          <w:rFonts w:eastAsia="Times New Roman"/>
          <w:sz w:val="24"/>
          <w:szCs w:val="24"/>
        </w:rPr>
        <w:t xml:space="preserve"> своевременное погашение кредита (по мере погашения)</w:t>
      </w:r>
      <w:r w:rsidR="00061B55" w:rsidRPr="00E85F11">
        <w:rPr>
          <w:rFonts w:eastAsia="Times New Roman"/>
          <w:sz w:val="24"/>
          <w:szCs w:val="24"/>
        </w:rPr>
        <w:t xml:space="preserve"> </w:t>
      </w:r>
      <w:r w:rsidR="00E41676" w:rsidRPr="00E85F11">
        <w:rPr>
          <w:rFonts w:eastAsia="Times New Roman"/>
          <w:sz w:val="24"/>
          <w:szCs w:val="24"/>
        </w:rPr>
        <w:br/>
      </w:r>
      <w:r w:rsidRPr="00E85F11">
        <w:rPr>
          <w:rFonts w:eastAsia="Times New Roman"/>
          <w:sz w:val="24"/>
          <w:szCs w:val="24"/>
        </w:rPr>
        <w:t xml:space="preserve">и своевременную уплату начисленных процентов в соответствии с кредитным договором, заключенным </w:t>
      </w:r>
      <w:r w:rsidR="00061B55" w:rsidRPr="00E85F11">
        <w:rPr>
          <w:rFonts w:eastAsia="Times New Roman"/>
          <w:sz w:val="24"/>
          <w:szCs w:val="24"/>
        </w:rPr>
        <w:br/>
      </w:r>
      <w:r w:rsidRPr="00E85F11">
        <w:rPr>
          <w:rFonts w:eastAsia="Times New Roman"/>
          <w:sz w:val="24"/>
          <w:szCs w:val="24"/>
        </w:rPr>
        <w:t>с кредитной организацией (за исключением документов на уплату процентов, начисленных и уплаченных по просроченной ссудной задолженности);</w:t>
      </w:r>
    </w:p>
    <w:p w:rsidR="005D7D9A" w:rsidRPr="00E85F11" w:rsidRDefault="005D7D9A" w:rsidP="005D7D9A">
      <w:pPr>
        <w:tabs>
          <w:tab w:val="left" w:pos="993"/>
        </w:tabs>
        <w:autoSpaceDE/>
        <w:autoSpaceDN/>
        <w:spacing w:line="20" w:lineRule="atLeast"/>
        <w:ind w:firstLine="567"/>
        <w:jc w:val="both"/>
        <w:rPr>
          <w:rFonts w:eastAsia="Times New Roman"/>
          <w:sz w:val="24"/>
          <w:szCs w:val="24"/>
        </w:rPr>
      </w:pPr>
      <w:proofErr w:type="gramStart"/>
      <w:r w:rsidRPr="00E85F11">
        <w:rPr>
          <w:rFonts w:eastAsia="Times New Roman"/>
          <w:sz w:val="24"/>
          <w:szCs w:val="24"/>
        </w:rPr>
        <w:t>расчеты размера субсидии (частей субсидии), а также документы (копии документов), подтверждающие получение кредитных средств (в случае их получения</w:t>
      </w:r>
      <w:r w:rsidR="00061B55" w:rsidRPr="00E85F11">
        <w:rPr>
          <w:rFonts w:eastAsia="Times New Roman"/>
          <w:sz w:val="24"/>
          <w:szCs w:val="24"/>
        </w:rPr>
        <w:t xml:space="preserve"> </w:t>
      </w:r>
      <w:r w:rsidRPr="00E85F11">
        <w:rPr>
          <w:rFonts w:eastAsia="Times New Roman"/>
          <w:sz w:val="24"/>
          <w:szCs w:val="24"/>
        </w:rPr>
        <w:t xml:space="preserve">в период после последней выплаты субсидий), своевременное погашение кредита (по мере погашения) </w:t>
      </w:r>
      <w:r w:rsidR="00061B55" w:rsidRPr="00E85F11">
        <w:rPr>
          <w:rFonts w:eastAsia="Times New Roman"/>
          <w:sz w:val="24"/>
          <w:szCs w:val="24"/>
        </w:rPr>
        <w:br/>
      </w:r>
      <w:r w:rsidRPr="00E85F11">
        <w:rPr>
          <w:rFonts w:eastAsia="Times New Roman"/>
          <w:sz w:val="24"/>
          <w:szCs w:val="24"/>
        </w:rPr>
        <w:t>и своевременную уплату (в случае их уплаты в период после последней выплаты субсидий) начисленных за расчетный период процентов в соответствии</w:t>
      </w:r>
      <w:r w:rsidR="00061B55" w:rsidRPr="00E85F11">
        <w:rPr>
          <w:rFonts w:eastAsia="Times New Roman"/>
          <w:sz w:val="24"/>
          <w:szCs w:val="24"/>
        </w:rPr>
        <w:t xml:space="preserve"> </w:t>
      </w:r>
      <w:r w:rsidRPr="00E85F11">
        <w:rPr>
          <w:rFonts w:eastAsia="Times New Roman"/>
          <w:sz w:val="24"/>
          <w:szCs w:val="24"/>
        </w:rPr>
        <w:t>с кредитным договором</w:t>
      </w:r>
      <w:r w:rsidR="004C2AA7" w:rsidRPr="00E85F11">
        <w:rPr>
          <w:rFonts w:eastAsia="Times New Roman"/>
          <w:sz w:val="24"/>
          <w:szCs w:val="24"/>
        </w:rPr>
        <w:t xml:space="preserve"> </w:t>
      </w:r>
      <w:r w:rsidRPr="00E85F11">
        <w:rPr>
          <w:rFonts w:eastAsia="Times New Roman"/>
          <w:sz w:val="24"/>
          <w:szCs w:val="24"/>
        </w:rPr>
        <w:t>(за исключением документов на уплату процентов, начисленных</w:t>
      </w:r>
      <w:proofErr w:type="gramEnd"/>
      <w:r w:rsidRPr="00E85F11">
        <w:rPr>
          <w:rFonts w:eastAsia="Times New Roman"/>
          <w:sz w:val="24"/>
          <w:szCs w:val="24"/>
        </w:rPr>
        <w:t xml:space="preserve"> и уплаченных</w:t>
      </w:r>
      <w:r w:rsidR="004C2AA7" w:rsidRPr="00E85F11">
        <w:rPr>
          <w:rFonts w:eastAsia="Times New Roman"/>
          <w:sz w:val="24"/>
          <w:szCs w:val="24"/>
        </w:rPr>
        <w:t xml:space="preserve"> </w:t>
      </w:r>
      <w:r w:rsidR="00E41676" w:rsidRPr="00E85F11">
        <w:rPr>
          <w:rFonts w:eastAsia="Times New Roman"/>
          <w:sz w:val="24"/>
          <w:szCs w:val="24"/>
        </w:rPr>
        <w:br/>
      </w:r>
      <w:r w:rsidRPr="00E85F11">
        <w:rPr>
          <w:rFonts w:eastAsia="Times New Roman"/>
          <w:sz w:val="24"/>
          <w:szCs w:val="24"/>
        </w:rPr>
        <w:t>по просроченной ссудной задолженности), документы (копии документов), подтверждающие  целевое использование сре</w:t>
      </w:r>
      <w:proofErr w:type="gramStart"/>
      <w:r w:rsidRPr="00E85F11">
        <w:rPr>
          <w:rFonts w:eastAsia="Times New Roman"/>
          <w:sz w:val="24"/>
          <w:szCs w:val="24"/>
        </w:rPr>
        <w:t>дств кр</w:t>
      </w:r>
      <w:proofErr w:type="gramEnd"/>
      <w:r w:rsidRPr="00E85F11">
        <w:rPr>
          <w:rFonts w:eastAsia="Times New Roman"/>
          <w:sz w:val="24"/>
          <w:szCs w:val="24"/>
        </w:rPr>
        <w:t xml:space="preserve">едита (в случае дополнительного использования средств кредита в период после последней выплаты субсидий), для возмещения затрат  по кредитным договорам, затраты на уплату процентов по которым </w:t>
      </w:r>
      <w:r w:rsidR="00751BE5" w:rsidRPr="00E85F11">
        <w:rPr>
          <w:rFonts w:eastAsia="Times New Roman"/>
          <w:sz w:val="24"/>
          <w:szCs w:val="24"/>
        </w:rPr>
        <w:br/>
      </w:r>
      <w:r w:rsidRPr="00E85F11">
        <w:rPr>
          <w:rFonts w:eastAsia="Times New Roman"/>
          <w:sz w:val="24"/>
          <w:szCs w:val="24"/>
        </w:rPr>
        <w:t>до 2026 года частично были возмещены за счет средств бюджета Санкт-Петербурга;</w:t>
      </w:r>
    </w:p>
    <w:p w:rsidR="005D7D9A" w:rsidRPr="00E85F11" w:rsidRDefault="005D7D9A" w:rsidP="005D7D9A">
      <w:pPr>
        <w:numPr>
          <w:ilvl w:val="2"/>
          <w:numId w:val="25"/>
        </w:numPr>
        <w:tabs>
          <w:tab w:val="left" w:pos="993"/>
        </w:tabs>
        <w:autoSpaceDE/>
        <w:autoSpaceDN/>
        <w:spacing w:line="20" w:lineRule="atLeast"/>
        <w:ind w:left="0" w:firstLine="567"/>
        <w:contextualSpacing/>
        <w:jc w:val="both"/>
        <w:rPr>
          <w:rFonts w:eastAsia="Times New Roman"/>
          <w:sz w:val="24"/>
          <w:szCs w:val="24"/>
        </w:rPr>
      </w:pPr>
      <w:r w:rsidRPr="00E85F11">
        <w:rPr>
          <w:rFonts w:eastAsia="Times New Roman"/>
          <w:sz w:val="24"/>
          <w:szCs w:val="24"/>
        </w:rPr>
        <w:t xml:space="preserve">В случае если кредитный договор на строительство, реконструкцию </w:t>
      </w:r>
      <w:r w:rsidRPr="00E85F11">
        <w:rPr>
          <w:rFonts w:eastAsia="Times New Roman"/>
          <w:sz w:val="24"/>
          <w:szCs w:val="24"/>
        </w:rPr>
        <w:br/>
        <w:t xml:space="preserve">и модернизацию заключен сельскохозяйственными товаропроизводителями </w:t>
      </w:r>
      <w:r w:rsidR="00F264A2" w:rsidRPr="00E85F11">
        <w:rPr>
          <w:rFonts w:eastAsia="Times New Roman"/>
          <w:sz w:val="24"/>
          <w:szCs w:val="24"/>
        </w:rPr>
        <w:br/>
      </w:r>
      <w:r w:rsidRPr="00E85F11">
        <w:rPr>
          <w:rFonts w:eastAsia="Times New Roman"/>
          <w:sz w:val="24"/>
          <w:szCs w:val="24"/>
        </w:rPr>
        <w:t xml:space="preserve">и организациями, осуществляющими первичную </w:t>
      </w:r>
      <w:proofErr w:type="gramStart"/>
      <w:r w:rsidRPr="00E85F11">
        <w:rPr>
          <w:rFonts w:eastAsia="Times New Roman"/>
          <w:sz w:val="24"/>
          <w:szCs w:val="24"/>
        </w:rPr>
        <w:t>и(</w:t>
      </w:r>
      <w:proofErr w:type="gramEnd"/>
      <w:r w:rsidRPr="00E85F11">
        <w:rPr>
          <w:rFonts w:eastAsia="Times New Roman"/>
          <w:sz w:val="24"/>
          <w:szCs w:val="24"/>
        </w:rPr>
        <w:t>или) последующую (промышленную) переработку сельскохозяйственной продукции, за исключением рыбного и мясного сырья:</w:t>
      </w:r>
    </w:p>
    <w:p w:rsidR="005D7D9A" w:rsidRPr="00E85F11" w:rsidRDefault="005D7D9A" w:rsidP="005D7D9A">
      <w:pPr>
        <w:tabs>
          <w:tab w:val="left" w:pos="993"/>
        </w:tabs>
        <w:autoSpaceDE/>
        <w:autoSpaceDN/>
        <w:spacing w:line="20" w:lineRule="atLeast"/>
        <w:ind w:firstLine="567"/>
        <w:jc w:val="both"/>
        <w:rPr>
          <w:rFonts w:eastAsia="Times New Roman"/>
          <w:sz w:val="24"/>
          <w:szCs w:val="24"/>
        </w:rPr>
      </w:pPr>
      <w:r w:rsidRPr="00E85F11">
        <w:rPr>
          <w:rFonts w:eastAsia="Times New Roman"/>
          <w:sz w:val="24"/>
          <w:szCs w:val="24"/>
        </w:rPr>
        <w:t>копия титульного списка стройки (в случае строительства);</w:t>
      </w:r>
    </w:p>
    <w:p w:rsidR="005D7D9A" w:rsidRPr="00E85F11" w:rsidRDefault="005D7D9A" w:rsidP="005D7D9A">
      <w:pPr>
        <w:tabs>
          <w:tab w:val="left" w:pos="993"/>
        </w:tabs>
        <w:autoSpaceDE/>
        <w:autoSpaceDN/>
        <w:spacing w:line="20" w:lineRule="atLeast"/>
        <w:ind w:firstLine="567"/>
        <w:jc w:val="both"/>
        <w:rPr>
          <w:rFonts w:eastAsia="Times New Roman"/>
          <w:sz w:val="24"/>
          <w:szCs w:val="24"/>
        </w:rPr>
      </w:pPr>
      <w:r w:rsidRPr="00E85F11">
        <w:rPr>
          <w:rFonts w:eastAsia="Times New Roman"/>
          <w:sz w:val="24"/>
          <w:szCs w:val="24"/>
        </w:rPr>
        <w:t xml:space="preserve">копия сводной сметы на строительство, </w:t>
      </w:r>
      <w:proofErr w:type="gramStart"/>
      <w:r w:rsidRPr="00E85F11">
        <w:rPr>
          <w:rFonts w:eastAsia="Times New Roman"/>
          <w:sz w:val="24"/>
          <w:szCs w:val="24"/>
        </w:rPr>
        <w:t>и(</w:t>
      </w:r>
      <w:proofErr w:type="gramEnd"/>
      <w:r w:rsidRPr="00E85F11">
        <w:rPr>
          <w:rFonts w:eastAsia="Times New Roman"/>
          <w:sz w:val="24"/>
          <w:szCs w:val="24"/>
        </w:rPr>
        <w:t>или) реконструкцию, и(или) модернизацию объекта;</w:t>
      </w:r>
    </w:p>
    <w:p w:rsidR="005D7D9A" w:rsidRPr="00E85F11" w:rsidRDefault="005D7D9A" w:rsidP="005D7D9A">
      <w:pPr>
        <w:tabs>
          <w:tab w:val="left" w:pos="993"/>
        </w:tabs>
        <w:autoSpaceDE/>
        <w:autoSpaceDN/>
        <w:spacing w:line="20" w:lineRule="atLeast"/>
        <w:ind w:firstLine="567"/>
        <w:jc w:val="both"/>
        <w:rPr>
          <w:rFonts w:eastAsia="Times New Roman"/>
          <w:sz w:val="24"/>
          <w:szCs w:val="24"/>
        </w:rPr>
      </w:pPr>
      <w:r w:rsidRPr="00E85F11">
        <w:rPr>
          <w:rFonts w:eastAsia="Times New Roman"/>
          <w:sz w:val="24"/>
          <w:szCs w:val="24"/>
        </w:rPr>
        <w:t xml:space="preserve">копии актов о приемке-передаче здания (сооружения), (унифицированная форма </w:t>
      </w:r>
      <w:r w:rsidRPr="00E85F11">
        <w:rPr>
          <w:rFonts w:eastAsia="Times New Roman"/>
          <w:sz w:val="24"/>
          <w:szCs w:val="24"/>
        </w:rPr>
        <w:br/>
        <w:t xml:space="preserve">№ ОС-1а «Акт о приеме-передаче здания (сооружения)», утвержденная постановлением Государственного комитета Российской Федерации по статистике от 21.01.2003 № 7 </w:t>
      </w:r>
      <w:r w:rsidRPr="00E85F11">
        <w:rPr>
          <w:rFonts w:eastAsia="Times New Roman"/>
          <w:sz w:val="24"/>
          <w:szCs w:val="24"/>
        </w:rPr>
        <w:br/>
        <w:t xml:space="preserve">(далее – постановление ГК РФС № 7), или утвержденная участником отбора форма первичного учетного документа, ее заменяющая, </w:t>
      </w:r>
      <w:proofErr w:type="gramStart"/>
      <w:r w:rsidRPr="00E85F11">
        <w:rPr>
          <w:rFonts w:eastAsia="Times New Roman"/>
          <w:sz w:val="24"/>
          <w:szCs w:val="24"/>
        </w:rPr>
        <w:t>и(</w:t>
      </w:r>
      <w:proofErr w:type="gramEnd"/>
      <w:r w:rsidRPr="00E85F11">
        <w:rPr>
          <w:rFonts w:eastAsia="Times New Roman"/>
          <w:sz w:val="24"/>
          <w:szCs w:val="24"/>
        </w:rPr>
        <w:t>или) актов о приеме-сдаче отремонтированных, реконструированных, модернизированных объектов основных средств (унифицированная форма № ОС-3 «Акт о приеме-сдаче отремонтированных, реконструированных, модернизированных объектов основных средств», утвержденная постановлением ГК РФС № 7</w:t>
      </w:r>
      <w:r w:rsidR="00F40158" w:rsidRPr="00E85F11">
        <w:rPr>
          <w:rFonts w:eastAsia="Times New Roman"/>
          <w:sz w:val="24"/>
          <w:szCs w:val="24"/>
        </w:rPr>
        <w:t>)</w:t>
      </w:r>
      <w:r w:rsidRPr="00E85F11">
        <w:rPr>
          <w:rFonts w:eastAsia="Times New Roman"/>
          <w:sz w:val="24"/>
          <w:szCs w:val="24"/>
        </w:rPr>
        <w:t>, или утвержденная участником</w:t>
      </w:r>
      <w:r w:rsidRPr="00E85F11">
        <w:rPr>
          <w:rFonts w:eastAsia="Times New Roman"/>
          <w:color w:val="FF0000"/>
          <w:sz w:val="24"/>
          <w:szCs w:val="24"/>
        </w:rPr>
        <w:t xml:space="preserve"> </w:t>
      </w:r>
      <w:r w:rsidRPr="00E85F11">
        <w:rPr>
          <w:rFonts w:eastAsia="Times New Roman"/>
          <w:sz w:val="24"/>
          <w:szCs w:val="24"/>
        </w:rPr>
        <w:t>отбора форма первичного учетного документа, ее заменяющая;</w:t>
      </w:r>
    </w:p>
    <w:p w:rsidR="005D7D9A" w:rsidRPr="00E85F11" w:rsidRDefault="005D7D9A" w:rsidP="005D7D9A">
      <w:pPr>
        <w:tabs>
          <w:tab w:val="left" w:pos="993"/>
        </w:tabs>
        <w:autoSpaceDE/>
        <w:autoSpaceDN/>
        <w:spacing w:line="20" w:lineRule="atLeast"/>
        <w:ind w:firstLine="567"/>
        <w:jc w:val="both"/>
        <w:rPr>
          <w:rFonts w:eastAsia="Times New Roman"/>
          <w:sz w:val="24"/>
          <w:szCs w:val="24"/>
        </w:rPr>
      </w:pPr>
      <w:r w:rsidRPr="00E85F11">
        <w:rPr>
          <w:rFonts w:eastAsia="Times New Roman"/>
          <w:sz w:val="24"/>
          <w:szCs w:val="24"/>
        </w:rPr>
        <w:t xml:space="preserve">при приобретении импортного оборудования, расчеты по которому производятся </w:t>
      </w:r>
      <w:r w:rsidRPr="00E85F11">
        <w:rPr>
          <w:rFonts w:eastAsia="Times New Roman"/>
          <w:sz w:val="24"/>
          <w:szCs w:val="24"/>
        </w:rPr>
        <w:br/>
        <w:t>в иностранной валюте:</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r w:rsidRPr="00E85F11">
        <w:rPr>
          <w:rFonts w:eastAsia="Times New Roman"/>
          <w:sz w:val="24"/>
          <w:szCs w:val="24"/>
        </w:rPr>
        <w:t xml:space="preserve">копии платежных поручений </w:t>
      </w:r>
      <w:proofErr w:type="gramStart"/>
      <w:r w:rsidRPr="00E85F11">
        <w:rPr>
          <w:rFonts w:eastAsia="Times New Roman"/>
          <w:sz w:val="24"/>
          <w:szCs w:val="24"/>
        </w:rPr>
        <w:t>и(</w:t>
      </w:r>
      <w:proofErr w:type="gramEnd"/>
      <w:r w:rsidRPr="00E85F11">
        <w:rPr>
          <w:rFonts w:eastAsia="Times New Roman"/>
          <w:sz w:val="24"/>
          <w:szCs w:val="24"/>
        </w:rPr>
        <w:t xml:space="preserve">или) документов, подтверждающих открытие аккредитива на оплату, копии дебетового авизо в подтверждение перечисления валюты поставщику или копии </w:t>
      </w:r>
      <w:proofErr w:type="spellStart"/>
      <w:r w:rsidRPr="00E85F11">
        <w:rPr>
          <w:rFonts w:eastAsia="Times New Roman"/>
          <w:sz w:val="24"/>
          <w:szCs w:val="24"/>
        </w:rPr>
        <w:t>свифтовых</w:t>
      </w:r>
      <w:proofErr w:type="spellEnd"/>
      <w:r w:rsidRPr="00E85F11">
        <w:rPr>
          <w:rFonts w:eastAsia="Times New Roman"/>
          <w:sz w:val="24"/>
          <w:szCs w:val="24"/>
        </w:rPr>
        <w:t xml:space="preserve"> сообщений, подтверждающих перевод валюты, копии паспорта сделки и ведомости банковского контроля по контракту (справка о состоянии паспорта импортной сделки) в случае, если сделка была совершена до 2020 года включительно;</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proofErr w:type="gramStart"/>
      <w:r w:rsidRPr="00955A95">
        <w:rPr>
          <w:rFonts w:eastAsia="Times New Roman"/>
          <w:sz w:val="24"/>
          <w:szCs w:val="24"/>
        </w:rPr>
        <w:t xml:space="preserve">копии контракта (договора) на приобретение импортного оборудования, декларации на товары (представляется после оформления в установленном порядке декларации </w:t>
      </w:r>
      <w:r w:rsidRPr="00955A95">
        <w:rPr>
          <w:rFonts w:eastAsia="Times New Roman"/>
          <w:sz w:val="24"/>
          <w:szCs w:val="24"/>
        </w:rPr>
        <w:br/>
        <w:t xml:space="preserve">на товары в соответствии с контрактом), акта о приеме (поступлении) оборудования </w:t>
      </w:r>
      <w:r w:rsidRPr="00955A95">
        <w:rPr>
          <w:rFonts w:eastAsia="Times New Roman"/>
          <w:sz w:val="24"/>
          <w:szCs w:val="24"/>
        </w:rPr>
        <w:br/>
        <w:t xml:space="preserve">по унифицированной форме № ОС-14 «Акт о приеме (поступлении) оборудования», утвержденной постановлением ГК РФС № 7, или утвержденной участником отбора форме первичного учетного документа, ее заменяющей, акта о приемке-передаче оборудования </w:t>
      </w:r>
      <w:r w:rsidRPr="00955A95">
        <w:rPr>
          <w:rFonts w:eastAsia="Times New Roman"/>
          <w:sz w:val="24"/>
          <w:szCs w:val="24"/>
        </w:rPr>
        <w:br/>
        <w:t>в монтаж по унифицированной</w:t>
      </w:r>
      <w:proofErr w:type="gramEnd"/>
      <w:r w:rsidRPr="00955A95">
        <w:rPr>
          <w:rFonts w:eastAsia="Times New Roman"/>
          <w:sz w:val="24"/>
          <w:szCs w:val="24"/>
        </w:rPr>
        <w:t xml:space="preserve"> </w:t>
      </w:r>
      <w:proofErr w:type="gramStart"/>
      <w:r w:rsidRPr="00955A95">
        <w:rPr>
          <w:rFonts w:eastAsia="Times New Roman"/>
          <w:sz w:val="24"/>
          <w:szCs w:val="24"/>
        </w:rPr>
        <w:t xml:space="preserve">форме № ОС-15 «Акт о приеме-передаче оборудования </w:t>
      </w:r>
      <w:r w:rsidRPr="00955A95">
        <w:rPr>
          <w:rFonts w:eastAsia="Times New Roman"/>
          <w:sz w:val="24"/>
          <w:szCs w:val="24"/>
        </w:rPr>
        <w:br/>
        <w:t xml:space="preserve">в монтаж», утвержденной постановлением ГК РФС № 7, или утвержденной участником отбора форме первичного учетного документа, ее заменяющей (далее - форма № ОС-15), копия инвентарной карточки учета объекта основных средств по унифицированной форме № ОС-6 «Инвентарная карточка учета объекта основных средств», утвержденной </w:t>
      </w:r>
      <w:r w:rsidRPr="00955A95">
        <w:rPr>
          <w:rFonts w:eastAsia="Times New Roman"/>
          <w:sz w:val="24"/>
          <w:szCs w:val="24"/>
        </w:rPr>
        <w:lastRenderedPageBreak/>
        <w:t>постановлением ГК РФС № 7, или утвержденной участником отбора формы первичного учетного документа, ее заменяющей (далее - форма</w:t>
      </w:r>
      <w:proofErr w:type="gramEnd"/>
      <w:r w:rsidRPr="00955A95">
        <w:rPr>
          <w:rFonts w:eastAsia="Times New Roman"/>
          <w:sz w:val="24"/>
          <w:szCs w:val="24"/>
        </w:rPr>
        <w:t xml:space="preserve"> № </w:t>
      </w:r>
      <w:proofErr w:type="gramStart"/>
      <w:r w:rsidRPr="00955A95">
        <w:rPr>
          <w:rFonts w:eastAsia="Times New Roman"/>
          <w:sz w:val="24"/>
          <w:szCs w:val="24"/>
        </w:rPr>
        <w:t>ОС-6);</w:t>
      </w:r>
      <w:proofErr w:type="gramEnd"/>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r w:rsidRPr="00955A95">
        <w:rPr>
          <w:rFonts w:eastAsia="Times New Roman"/>
          <w:sz w:val="24"/>
          <w:szCs w:val="24"/>
        </w:rPr>
        <w:t>при проведении работ подрядным способом:</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r w:rsidRPr="00955A95">
        <w:rPr>
          <w:rFonts w:eastAsia="Times New Roman"/>
          <w:sz w:val="24"/>
          <w:szCs w:val="24"/>
        </w:rPr>
        <w:t xml:space="preserve">копии договоров на поставку оборудования, на выполнение подрядных работ, прочих работ (проектные работы, экспертиза, технический надзор), сметы затрат </w:t>
      </w:r>
      <w:r w:rsidR="00E41676">
        <w:rPr>
          <w:rFonts w:eastAsia="Times New Roman"/>
          <w:sz w:val="24"/>
          <w:szCs w:val="24"/>
        </w:rPr>
        <w:br/>
      </w:r>
      <w:r w:rsidRPr="00955A95">
        <w:rPr>
          <w:rFonts w:eastAsia="Times New Roman"/>
          <w:sz w:val="24"/>
          <w:szCs w:val="24"/>
        </w:rPr>
        <w:t>и графика выполнения строительно-монтажных работ;</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r w:rsidRPr="00955A95">
        <w:rPr>
          <w:rFonts w:eastAsia="Times New Roman"/>
          <w:sz w:val="24"/>
          <w:szCs w:val="24"/>
        </w:rPr>
        <w:t>копии платежных поручений, подтверждающих оплату оборудования, прочих работ (проектные работы, экспертиза, технический надзор) и перечисление средств подрядчикам на выполнение работ, в том числе по авансовым платежам;</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r w:rsidRPr="00955A95">
        <w:rPr>
          <w:rFonts w:eastAsia="Times New Roman"/>
          <w:sz w:val="24"/>
          <w:szCs w:val="24"/>
        </w:rPr>
        <w:t xml:space="preserve">копии платежных поручений (иных платежных документов, оформленных </w:t>
      </w:r>
      <w:r w:rsidRPr="00955A95">
        <w:rPr>
          <w:rFonts w:eastAsia="Times New Roman"/>
          <w:sz w:val="24"/>
          <w:szCs w:val="24"/>
        </w:rPr>
        <w:br/>
        <w:t xml:space="preserve">в установленном порядке), подтверждающих оплату строительных материалов, работ </w:t>
      </w:r>
      <w:r w:rsidRPr="00955A95">
        <w:rPr>
          <w:rFonts w:eastAsia="Times New Roman"/>
          <w:sz w:val="24"/>
          <w:szCs w:val="24"/>
        </w:rPr>
        <w:br/>
        <w:t xml:space="preserve">и услуг поставщиков и подрядчиков, товарно-транспортных накладных (либо </w:t>
      </w:r>
      <w:r w:rsidRPr="00955A95">
        <w:rPr>
          <w:rFonts w:eastAsia="Times New Roman"/>
          <w:sz w:val="24"/>
          <w:szCs w:val="24"/>
        </w:rPr>
        <w:br/>
        <w:t xml:space="preserve">счетов-фактур и транспортных накладных, универсальных передаточных документов) </w:t>
      </w:r>
      <w:r w:rsidRPr="00955A95">
        <w:rPr>
          <w:rFonts w:eastAsia="Times New Roman"/>
          <w:sz w:val="24"/>
          <w:szCs w:val="24"/>
        </w:rPr>
        <w:br/>
        <w:t>на получение оборудования;</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proofErr w:type="gramStart"/>
      <w:r w:rsidRPr="00955A95">
        <w:rPr>
          <w:rFonts w:eastAsia="Times New Roman"/>
          <w:sz w:val="24"/>
          <w:szCs w:val="24"/>
        </w:rPr>
        <w:t xml:space="preserve">копии актов о приемке-передаче оборудования в монтаж (форма № ОС-15), актов </w:t>
      </w:r>
      <w:r w:rsidRPr="00955A95">
        <w:rPr>
          <w:rFonts w:eastAsia="Times New Roman"/>
          <w:sz w:val="24"/>
          <w:szCs w:val="24"/>
        </w:rPr>
        <w:br/>
        <w:t>о приемке выполненных работ (унифицированная форма № КС-2 «Акт о приемке выполненных работ», утвержденная постановлением Государственного комитета Российской Федерации по статистике от 11.11.1999 № 100 «Об утверждении унифицированных форм первичной учетной документации по учету работ в капитальном строительстве и ремонтно-строительных работ» (далее – постановление ГК РФС № 100), или утвержденная участником отбора форма первичного</w:t>
      </w:r>
      <w:proofErr w:type="gramEnd"/>
      <w:r w:rsidRPr="00955A95">
        <w:rPr>
          <w:rFonts w:eastAsia="Times New Roman"/>
          <w:sz w:val="24"/>
          <w:szCs w:val="24"/>
        </w:rPr>
        <w:t xml:space="preserve"> учетного документа, </w:t>
      </w:r>
      <w:r w:rsidR="00751BE5">
        <w:rPr>
          <w:rFonts w:eastAsia="Times New Roman"/>
          <w:sz w:val="24"/>
          <w:szCs w:val="24"/>
        </w:rPr>
        <w:br/>
      </w:r>
      <w:r w:rsidRPr="00955A95">
        <w:rPr>
          <w:rFonts w:eastAsia="Times New Roman"/>
          <w:sz w:val="24"/>
          <w:szCs w:val="24"/>
        </w:rPr>
        <w:t>ее заменяющая (далее – форма № КС-2);</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r w:rsidRPr="00955A95">
        <w:rPr>
          <w:rFonts w:eastAsia="Times New Roman"/>
          <w:sz w:val="24"/>
          <w:szCs w:val="24"/>
        </w:rPr>
        <w:t xml:space="preserve">при оплате строительных материалов участником отбора: </w:t>
      </w:r>
    </w:p>
    <w:p w:rsidR="005D7D9A" w:rsidRPr="00955A95" w:rsidRDefault="005D7D9A" w:rsidP="005D7D9A">
      <w:pPr>
        <w:adjustRightInd w:val="0"/>
        <w:spacing w:line="20" w:lineRule="atLeast"/>
        <w:ind w:firstLine="567"/>
        <w:jc w:val="both"/>
        <w:rPr>
          <w:rFonts w:eastAsia="Times New Roman"/>
          <w:sz w:val="24"/>
          <w:szCs w:val="24"/>
        </w:rPr>
      </w:pPr>
      <w:proofErr w:type="gramStart"/>
      <w:r w:rsidRPr="00955A95">
        <w:rPr>
          <w:rFonts w:eastAsia="Times New Roman"/>
          <w:sz w:val="24"/>
          <w:szCs w:val="24"/>
        </w:rPr>
        <w:t xml:space="preserve">копии договоров на поставку строительных материалов, копии </w:t>
      </w:r>
      <w:r w:rsidRPr="00955A95">
        <w:rPr>
          <w:rFonts w:eastAsia="Times New Roman"/>
          <w:sz w:val="24"/>
          <w:szCs w:val="24"/>
        </w:rPr>
        <w:br/>
        <w:t xml:space="preserve">товарно-транспортных накладных (либо счетов-фактур и транспортных накладных, универсальных передаточных документов) на получение участником отбора строительных материалов, копии документов на передачу подрядчикам строительных материалов для включения их стоимости в справку о стоимости выполненных работ </w:t>
      </w:r>
      <w:r w:rsidR="00E41676">
        <w:rPr>
          <w:rFonts w:eastAsia="Times New Roman"/>
          <w:sz w:val="24"/>
          <w:szCs w:val="24"/>
        </w:rPr>
        <w:br/>
      </w:r>
      <w:r w:rsidRPr="00955A95">
        <w:rPr>
          <w:rFonts w:eastAsia="Times New Roman"/>
          <w:sz w:val="24"/>
          <w:szCs w:val="24"/>
        </w:rPr>
        <w:t xml:space="preserve">и затрат (унифицированная форма № КС-3 «Справка о стоимости выполненных работ </w:t>
      </w:r>
      <w:r w:rsidR="00E41676">
        <w:rPr>
          <w:rFonts w:eastAsia="Times New Roman"/>
          <w:sz w:val="24"/>
          <w:szCs w:val="24"/>
        </w:rPr>
        <w:br/>
      </w:r>
      <w:r w:rsidRPr="00955A95">
        <w:rPr>
          <w:rFonts w:eastAsia="Times New Roman"/>
          <w:sz w:val="24"/>
          <w:szCs w:val="24"/>
        </w:rPr>
        <w:t>и затрат», утвержденная постановлением ГК РФС № 100 (далее – форма № КС-3</w:t>
      </w:r>
      <w:proofErr w:type="gramEnd"/>
      <w:r w:rsidRPr="00955A95">
        <w:rPr>
          <w:rFonts w:eastAsia="Times New Roman"/>
          <w:sz w:val="24"/>
          <w:szCs w:val="24"/>
        </w:rPr>
        <w:t>), или утвержденная участником отбора форма первичного учетного документа, ее заменяющая;</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r w:rsidRPr="00955A95">
        <w:rPr>
          <w:rFonts w:eastAsia="Times New Roman"/>
          <w:sz w:val="24"/>
          <w:szCs w:val="24"/>
        </w:rPr>
        <w:t>справка о стоимости выполненных работ и затрат (форма № КС-3) с подписью подрядчика;</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r w:rsidRPr="00955A95">
        <w:rPr>
          <w:rFonts w:eastAsia="Times New Roman"/>
          <w:sz w:val="24"/>
          <w:szCs w:val="24"/>
        </w:rPr>
        <w:t>при проведении работ хозяйственным способом:</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proofErr w:type="gramStart"/>
      <w:r w:rsidRPr="00955A95">
        <w:rPr>
          <w:rFonts w:eastAsia="Times New Roman"/>
          <w:sz w:val="24"/>
          <w:szCs w:val="24"/>
        </w:rPr>
        <w:t xml:space="preserve">копии приказа или иного распорядительного документа участника отбора </w:t>
      </w:r>
      <w:r w:rsidRPr="00955A95">
        <w:rPr>
          <w:rFonts w:eastAsia="Times New Roman"/>
          <w:sz w:val="24"/>
          <w:szCs w:val="24"/>
        </w:rPr>
        <w:br/>
        <w:t>о назначении ответственных лиц и утверждении графика проведения работ хозяйственным способом и объема работ (тыс. руб.), сметы затрат, локальных нормативных актов или иных распорядительных документов участника от</w:t>
      </w:r>
      <w:r w:rsidR="007D68C2">
        <w:rPr>
          <w:rFonts w:eastAsia="Times New Roman"/>
          <w:sz w:val="24"/>
          <w:szCs w:val="24"/>
        </w:rPr>
        <w:t xml:space="preserve">бора </w:t>
      </w:r>
      <w:r w:rsidRPr="00955A95">
        <w:rPr>
          <w:rFonts w:eastAsia="Times New Roman"/>
          <w:sz w:val="24"/>
          <w:szCs w:val="24"/>
        </w:rPr>
        <w:t xml:space="preserve">об организации, проведении работ хозяйственным способом, создании во внутренней структуре подразделения </w:t>
      </w:r>
      <w:r w:rsidR="004D5A19">
        <w:rPr>
          <w:rFonts w:eastAsia="Times New Roman"/>
          <w:sz w:val="24"/>
          <w:szCs w:val="24"/>
        </w:rPr>
        <w:br/>
      </w:r>
      <w:r w:rsidRPr="00955A95">
        <w:rPr>
          <w:rFonts w:eastAsia="Times New Roman"/>
          <w:sz w:val="24"/>
          <w:szCs w:val="24"/>
        </w:rPr>
        <w:t>по выполнению работ хозяйственным способом, выписка из ведомости на выдачу зарплаты работникам соответствующего структурного</w:t>
      </w:r>
      <w:proofErr w:type="gramEnd"/>
      <w:r w:rsidRPr="00955A95">
        <w:rPr>
          <w:rFonts w:eastAsia="Times New Roman"/>
          <w:sz w:val="24"/>
          <w:szCs w:val="24"/>
        </w:rPr>
        <w:t xml:space="preserve"> подразделения, копии актов выполненных работ (форма № КС-2), справки о стоимости выполненных работ и затрат (форма № КС-3);</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proofErr w:type="gramStart"/>
      <w:r w:rsidRPr="00955A95">
        <w:rPr>
          <w:rFonts w:eastAsia="Times New Roman"/>
          <w:sz w:val="24"/>
          <w:szCs w:val="24"/>
        </w:rPr>
        <w:t xml:space="preserve">копии платежных поручений (иных платежных документов, оформленных </w:t>
      </w:r>
      <w:r w:rsidR="00061B55">
        <w:rPr>
          <w:rFonts w:eastAsia="Times New Roman"/>
          <w:sz w:val="24"/>
          <w:szCs w:val="24"/>
        </w:rPr>
        <w:br/>
      </w:r>
      <w:r w:rsidRPr="00955A95">
        <w:rPr>
          <w:rFonts w:eastAsia="Times New Roman"/>
          <w:sz w:val="24"/>
          <w:szCs w:val="24"/>
        </w:rPr>
        <w:t xml:space="preserve">в установленном порядке), подтверждающих оплату строительных материалов, работ </w:t>
      </w:r>
      <w:r w:rsidRPr="00955A95">
        <w:rPr>
          <w:rFonts w:eastAsia="Times New Roman"/>
          <w:sz w:val="24"/>
          <w:szCs w:val="24"/>
        </w:rPr>
        <w:br/>
        <w:t>и услуг юридических и физических лиц, договоров на поставку технологического оборудования, на выполнение отдельных работ подрядным способом (включая проектные работы, экспертизу, технический надзор), платежных поручений, подтверждающих оплату технологического оборудования, земельного участка, и перечисление средств подрядчикам, включая авансовые платежи.</w:t>
      </w:r>
      <w:proofErr w:type="gramEnd"/>
    </w:p>
    <w:p w:rsidR="005D7D9A" w:rsidRPr="00955A95" w:rsidRDefault="005D7D9A" w:rsidP="005D7D9A">
      <w:pPr>
        <w:numPr>
          <w:ilvl w:val="2"/>
          <w:numId w:val="25"/>
        </w:numPr>
        <w:tabs>
          <w:tab w:val="left" w:pos="993"/>
        </w:tabs>
        <w:autoSpaceDE/>
        <w:autoSpaceDN/>
        <w:spacing w:line="20" w:lineRule="atLeast"/>
        <w:ind w:left="0" w:firstLine="567"/>
        <w:contextualSpacing/>
        <w:jc w:val="both"/>
        <w:rPr>
          <w:rFonts w:eastAsia="Times New Roman"/>
          <w:sz w:val="24"/>
          <w:szCs w:val="24"/>
        </w:rPr>
      </w:pPr>
      <w:r w:rsidRPr="00955A95">
        <w:rPr>
          <w:rFonts w:eastAsia="Times New Roman"/>
          <w:sz w:val="24"/>
          <w:szCs w:val="24"/>
        </w:rPr>
        <w:t xml:space="preserve">В случае если кредитный договор заключен организациями, осуществляющими первичную </w:t>
      </w:r>
      <w:proofErr w:type="gramStart"/>
      <w:r w:rsidRPr="00955A95">
        <w:rPr>
          <w:rFonts w:eastAsia="Times New Roman"/>
          <w:sz w:val="24"/>
          <w:szCs w:val="24"/>
        </w:rPr>
        <w:t>и(</w:t>
      </w:r>
      <w:proofErr w:type="gramEnd"/>
      <w:r w:rsidRPr="00955A95">
        <w:rPr>
          <w:rFonts w:eastAsia="Times New Roman"/>
          <w:sz w:val="24"/>
          <w:szCs w:val="24"/>
        </w:rPr>
        <w:t xml:space="preserve">или) последующую (промышленную) переработку сельскохозяйственной продукции (рыбного и мясного сырья) на поддержку </w:t>
      </w:r>
      <w:r w:rsidRPr="00955A95">
        <w:rPr>
          <w:rFonts w:eastAsia="Times New Roman"/>
          <w:sz w:val="24"/>
          <w:szCs w:val="24"/>
        </w:rPr>
        <w:lastRenderedPageBreak/>
        <w:t xml:space="preserve">технологического перевооружения путем приобретения основных производственных фондов, в том числе производственных площадей и земельных участков, включая здания, строения, сооружения, а также помещения, расположенные на территории </w:t>
      </w:r>
      <w:r w:rsidR="00E41676">
        <w:rPr>
          <w:rFonts w:eastAsia="Times New Roman"/>
          <w:sz w:val="24"/>
          <w:szCs w:val="24"/>
        </w:rPr>
        <w:br/>
      </w:r>
      <w:r w:rsidRPr="00955A95">
        <w:rPr>
          <w:rFonts w:eastAsia="Times New Roman"/>
          <w:sz w:val="24"/>
          <w:szCs w:val="24"/>
        </w:rPr>
        <w:t xml:space="preserve">Санкт-Петербурга (далее – объекты), которые относятся к одной из следующих категорий: </w:t>
      </w:r>
    </w:p>
    <w:p w:rsidR="005D7D9A" w:rsidRPr="00955A95" w:rsidRDefault="005D7D9A" w:rsidP="005D7D9A">
      <w:pPr>
        <w:adjustRightInd w:val="0"/>
        <w:spacing w:line="20" w:lineRule="atLeast"/>
        <w:ind w:firstLine="567"/>
        <w:jc w:val="both"/>
        <w:rPr>
          <w:rFonts w:eastAsia="Times New Roman"/>
          <w:sz w:val="24"/>
          <w:szCs w:val="24"/>
        </w:rPr>
      </w:pPr>
      <w:r w:rsidRPr="00955A95">
        <w:rPr>
          <w:rFonts w:eastAsia="Times New Roman"/>
          <w:sz w:val="24"/>
          <w:szCs w:val="24"/>
        </w:rPr>
        <w:t>объекты, используемые непосредственно для выпуска промышленной продукции (производственные цеха и т. п.);</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r w:rsidRPr="00955A95">
        <w:rPr>
          <w:rFonts w:eastAsia="Times New Roman"/>
          <w:sz w:val="24"/>
          <w:szCs w:val="24"/>
        </w:rPr>
        <w:t xml:space="preserve">объекты, необходимые для осуществления производства (склады, административные здания, объекты энергетики и иной инфраструктуры, испытательные лаборатории, и т. п.), а также основных </w:t>
      </w:r>
      <w:proofErr w:type="gramStart"/>
      <w:r w:rsidRPr="00955A95">
        <w:rPr>
          <w:rFonts w:eastAsia="Times New Roman"/>
          <w:sz w:val="24"/>
          <w:szCs w:val="24"/>
        </w:rPr>
        <w:t>и(</w:t>
      </w:r>
      <w:proofErr w:type="gramEnd"/>
      <w:r w:rsidRPr="00955A95">
        <w:rPr>
          <w:rFonts w:eastAsia="Times New Roman"/>
          <w:sz w:val="24"/>
          <w:szCs w:val="24"/>
        </w:rPr>
        <w:t>или) вспомогательных производственных объектов</w:t>
      </w:r>
    </w:p>
    <w:p w:rsidR="005D7D9A" w:rsidRPr="00955A95" w:rsidRDefault="005D7D9A" w:rsidP="00F40158">
      <w:pPr>
        <w:tabs>
          <w:tab w:val="left" w:pos="993"/>
        </w:tabs>
        <w:autoSpaceDE/>
        <w:autoSpaceDN/>
        <w:spacing w:line="20" w:lineRule="atLeast"/>
        <w:ind w:firstLine="567"/>
        <w:jc w:val="both"/>
        <w:rPr>
          <w:rFonts w:eastAsia="Times New Roman"/>
          <w:i/>
          <w:color w:val="0070C0"/>
          <w:sz w:val="24"/>
          <w:szCs w:val="24"/>
        </w:rPr>
      </w:pPr>
      <w:r w:rsidRPr="00955A95">
        <w:rPr>
          <w:rFonts w:eastAsia="Times New Roman"/>
          <w:sz w:val="24"/>
          <w:szCs w:val="24"/>
        </w:rPr>
        <w:t>представляют:</w:t>
      </w:r>
    </w:p>
    <w:p w:rsidR="005D7D9A" w:rsidRPr="00A33318" w:rsidRDefault="005D7D9A" w:rsidP="005D7D9A">
      <w:pPr>
        <w:tabs>
          <w:tab w:val="left" w:pos="993"/>
        </w:tabs>
        <w:autoSpaceDE/>
        <w:autoSpaceDN/>
        <w:spacing w:line="20" w:lineRule="atLeast"/>
        <w:ind w:firstLine="567"/>
        <w:jc w:val="both"/>
        <w:rPr>
          <w:rFonts w:eastAsia="Times New Roman"/>
          <w:i/>
          <w:color w:val="FF0000"/>
          <w:sz w:val="24"/>
          <w:szCs w:val="24"/>
        </w:rPr>
      </w:pPr>
      <w:r w:rsidRPr="00955A95">
        <w:rPr>
          <w:rFonts w:eastAsia="Times New Roman"/>
          <w:sz w:val="24"/>
          <w:szCs w:val="24"/>
        </w:rPr>
        <w:t xml:space="preserve">копию сводного сметного расчета стоимости объекта </w:t>
      </w:r>
      <w:proofErr w:type="gramStart"/>
      <w:r w:rsidRPr="00955A95">
        <w:rPr>
          <w:rFonts w:eastAsia="Times New Roman"/>
          <w:sz w:val="24"/>
          <w:szCs w:val="24"/>
        </w:rPr>
        <w:t>и(</w:t>
      </w:r>
      <w:proofErr w:type="gramEnd"/>
      <w:r w:rsidRPr="00955A95">
        <w:rPr>
          <w:rFonts w:eastAsia="Times New Roman"/>
          <w:sz w:val="24"/>
          <w:szCs w:val="24"/>
        </w:rPr>
        <w:t xml:space="preserve">или) уточненного сводного сметного расчета в случаях, когда фактический объем понесенных затрат </w:t>
      </w:r>
      <w:r w:rsidRPr="00955A95">
        <w:rPr>
          <w:rFonts w:eastAsia="Times New Roman"/>
          <w:sz w:val="24"/>
          <w:szCs w:val="24"/>
        </w:rPr>
        <w:br/>
        <w:t xml:space="preserve">по объекту отличается от сводного сметного расчета, </w:t>
      </w:r>
      <w:r w:rsidRPr="00E41676">
        <w:rPr>
          <w:rFonts w:eastAsia="Times New Roman"/>
          <w:sz w:val="24"/>
          <w:szCs w:val="24"/>
        </w:rPr>
        <w:t>подтвержденн</w:t>
      </w:r>
      <w:r w:rsidR="00AD3A54" w:rsidRPr="00E41676">
        <w:rPr>
          <w:rFonts w:eastAsia="Times New Roman"/>
          <w:sz w:val="24"/>
          <w:szCs w:val="24"/>
        </w:rPr>
        <w:t>ого</w:t>
      </w:r>
      <w:r w:rsidRPr="00E41676">
        <w:rPr>
          <w:rFonts w:eastAsia="Times New Roman"/>
          <w:sz w:val="24"/>
          <w:szCs w:val="24"/>
        </w:rPr>
        <w:t xml:space="preserve"> первичными</w:t>
      </w:r>
      <w:r w:rsidRPr="00955A95">
        <w:rPr>
          <w:rFonts w:eastAsia="Times New Roman"/>
          <w:sz w:val="24"/>
          <w:szCs w:val="24"/>
        </w:rPr>
        <w:t xml:space="preserve"> документами;</w:t>
      </w:r>
      <w:r w:rsidR="00533CC9">
        <w:rPr>
          <w:rFonts w:eastAsia="Times New Roman"/>
          <w:sz w:val="24"/>
          <w:szCs w:val="24"/>
        </w:rPr>
        <w:t xml:space="preserve"> </w:t>
      </w:r>
    </w:p>
    <w:p w:rsidR="005D7D9A" w:rsidRPr="00751BE5" w:rsidRDefault="005D7D9A" w:rsidP="005D7D9A">
      <w:pPr>
        <w:tabs>
          <w:tab w:val="left" w:pos="993"/>
        </w:tabs>
        <w:autoSpaceDE/>
        <w:autoSpaceDN/>
        <w:spacing w:line="20" w:lineRule="atLeast"/>
        <w:ind w:firstLine="567"/>
        <w:jc w:val="both"/>
        <w:rPr>
          <w:rFonts w:eastAsia="Times New Roman"/>
          <w:sz w:val="24"/>
          <w:szCs w:val="24"/>
        </w:rPr>
      </w:pPr>
      <w:proofErr w:type="gramStart"/>
      <w:r w:rsidRPr="00955A95">
        <w:rPr>
          <w:rFonts w:eastAsia="Times New Roman"/>
          <w:sz w:val="24"/>
          <w:szCs w:val="24"/>
        </w:rPr>
        <w:t xml:space="preserve">копию положительного заключения государственной экспертизы проектной документации объекта, выданного уполномоченным на проведение государственной экспертизы проектной документации и результатов инженерных изысканий исполнительным органом субъекта Российской Федерации или подведомственным этому органу государственным учреждением по месту расположения земельного </w:t>
      </w:r>
      <w:r w:rsidRPr="00751BE5">
        <w:rPr>
          <w:rFonts w:eastAsia="Times New Roman"/>
          <w:sz w:val="24"/>
          <w:szCs w:val="24"/>
        </w:rPr>
        <w:t>участка</w:t>
      </w:r>
      <w:r w:rsidR="00533CC9" w:rsidRPr="00751BE5">
        <w:rPr>
          <w:rFonts w:eastAsia="Times New Roman"/>
          <w:sz w:val="24"/>
          <w:szCs w:val="24"/>
        </w:rPr>
        <w:t>,</w:t>
      </w:r>
      <w:r w:rsidRPr="00751BE5">
        <w:rPr>
          <w:rFonts w:eastAsia="Times New Roman"/>
          <w:sz w:val="24"/>
          <w:szCs w:val="24"/>
        </w:rPr>
        <w:t xml:space="preserve"> </w:t>
      </w:r>
      <w:r w:rsidRPr="00751BE5">
        <w:rPr>
          <w:rFonts w:eastAsia="Times New Roman"/>
          <w:sz w:val="24"/>
          <w:szCs w:val="24"/>
        </w:rPr>
        <w:br/>
        <w:t>или копию письма соответствующего органа, уполномоченного на проведение государственной экспертизы проектной документации и результатов инженерных изысканий исполнительным органом в субъекте Российской Федерации, об отсутствии</w:t>
      </w:r>
      <w:proofErr w:type="gramEnd"/>
      <w:r w:rsidRPr="00751BE5">
        <w:rPr>
          <w:rFonts w:eastAsia="Times New Roman"/>
          <w:sz w:val="24"/>
          <w:szCs w:val="24"/>
        </w:rPr>
        <w:t xml:space="preserve"> необходимости проведения обязательной государственной экспертизы проектной документации по конкретному объекту;</w:t>
      </w:r>
    </w:p>
    <w:p w:rsidR="005D7D9A" w:rsidRPr="00751BE5" w:rsidRDefault="005D7D9A" w:rsidP="005D7D9A">
      <w:pPr>
        <w:tabs>
          <w:tab w:val="left" w:pos="993"/>
        </w:tabs>
        <w:autoSpaceDE/>
        <w:autoSpaceDN/>
        <w:spacing w:line="20" w:lineRule="atLeast"/>
        <w:ind w:firstLine="567"/>
        <w:jc w:val="both"/>
        <w:rPr>
          <w:rFonts w:eastAsia="Times New Roman"/>
          <w:sz w:val="24"/>
          <w:szCs w:val="24"/>
        </w:rPr>
      </w:pPr>
      <w:r w:rsidRPr="00751BE5">
        <w:rPr>
          <w:rFonts w:eastAsia="Times New Roman"/>
          <w:sz w:val="24"/>
          <w:szCs w:val="24"/>
        </w:rPr>
        <w:t xml:space="preserve">копию разрешения на ввод объекта в эксплуатацию – при создании объекта; </w:t>
      </w:r>
    </w:p>
    <w:p w:rsidR="005D7D9A" w:rsidRPr="00751BE5" w:rsidRDefault="005D7D9A" w:rsidP="005D7D9A">
      <w:pPr>
        <w:tabs>
          <w:tab w:val="left" w:pos="993"/>
        </w:tabs>
        <w:autoSpaceDE/>
        <w:autoSpaceDN/>
        <w:spacing w:line="20" w:lineRule="atLeast"/>
        <w:ind w:firstLine="567"/>
        <w:jc w:val="both"/>
        <w:rPr>
          <w:rFonts w:eastAsia="Times New Roman"/>
          <w:i/>
          <w:color w:val="0070C0"/>
          <w:sz w:val="24"/>
          <w:szCs w:val="24"/>
        </w:rPr>
      </w:pPr>
      <w:r w:rsidRPr="00751BE5">
        <w:rPr>
          <w:rFonts w:eastAsia="Times New Roman"/>
          <w:sz w:val="24"/>
          <w:szCs w:val="24"/>
        </w:rPr>
        <w:t xml:space="preserve">копию акта приемки объекта </w:t>
      </w:r>
      <w:proofErr w:type="gramStart"/>
      <w:r w:rsidRPr="00751BE5">
        <w:rPr>
          <w:rFonts w:eastAsia="Times New Roman"/>
          <w:sz w:val="24"/>
          <w:szCs w:val="24"/>
        </w:rPr>
        <w:t>и(</w:t>
      </w:r>
      <w:proofErr w:type="gramEnd"/>
      <w:r w:rsidRPr="00751BE5">
        <w:rPr>
          <w:rFonts w:eastAsia="Times New Roman"/>
          <w:sz w:val="24"/>
          <w:szCs w:val="24"/>
        </w:rPr>
        <w:t xml:space="preserve">или) копию документов на приобретение и монтаж техники и(или) оборудования – при модернизации объекта; </w:t>
      </w:r>
    </w:p>
    <w:p w:rsidR="005D7D9A" w:rsidRPr="00751BE5" w:rsidRDefault="005D7D9A" w:rsidP="005D7D9A">
      <w:pPr>
        <w:tabs>
          <w:tab w:val="left" w:pos="993"/>
        </w:tabs>
        <w:autoSpaceDE/>
        <w:autoSpaceDN/>
        <w:spacing w:line="20" w:lineRule="atLeast"/>
        <w:ind w:firstLine="567"/>
        <w:jc w:val="both"/>
        <w:rPr>
          <w:rFonts w:eastAsia="Times New Roman"/>
          <w:i/>
          <w:color w:val="0070C0"/>
          <w:sz w:val="24"/>
          <w:szCs w:val="24"/>
        </w:rPr>
      </w:pPr>
      <w:r w:rsidRPr="00751BE5">
        <w:rPr>
          <w:rFonts w:eastAsia="Times New Roman"/>
          <w:sz w:val="24"/>
          <w:szCs w:val="24"/>
        </w:rPr>
        <w:t>копии договора купли-продажи земельного участка, подтверждающего право собственности на земельный участок</w:t>
      </w:r>
      <w:r w:rsidR="008C2D21" w:rsidRPr="00751BE5">
        <w:rPr>
          <w:rFonts w:eastAsia="Times New Roman"/>
          <w:sz w:val="24"/>
          <w:szCs w:val="24"/>
        </w:rPr>
        <w:t>,</w:t>
      </w:r>
      <w:r w:rsidRPr="00751BE5">
        <w:rPr>
          <w:rFonts w:eastAsia="Times New Roman"/>
          <w:sz w:val="24"/>
          <w:szCs w:val="24"/>
        </w:rPr>
        <w:t xml:space="preserve"> или документов, подтверждающих право пользования земельным участком, на котором осуществляется или планируется осуществление производства по переработке мясного </w:t>
      </w:r>
      <w:proofErr w:type="gramStart"/>
      <w:r w:rsidRPr="00751BE5">
        <w:rPr>
          <w:rFonts w:eastAsia="Times New Roman"/>
          <w:sz w:val="24"/>
          <w:szCs w:val="24"/>
        </w:rPr>
        <w:t>и(</w:t>
      </w:r>
      <w:proofErr w:type="gramEnd"/>
      <w:r w:rsidRPr="00751BE5">
        <w:rPr>
          <w:rFonts w:eastAsia="Times New Roman"/>
          <w:sz w:val="24"/>
          <w:szCs w:val="24"/>
        </w:rPr>
        <w:t xml:space="preserve">или) рыбного сырья; </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r w:rsidRPr="00751BE5">
        <w:rPr>
          <w:rFonts w:eastAsia="Times New Roman"/>
          <w:sz w:val="24"/>
          <w:szCs w:val="24"/>
        </w:rPr>
        <w:t>выписку</w:t>
      </w:r>
      <w:r w:rsidR="008C2D21" w:rsidRPr="00751BE5">
        <w:rPr>
          <w:rFonts w:eastAsia="Times New Roman"/>
          <w:sz w:val="24"/>
          <w:szCs w:val="24"/>
        </w:rPr>
        <w:t xml:space="preserve">, выданную </w:t>
      </w:r>
      <w:r w:rsidRPr="00751BE5">
        <w:rPr>
          <w:rFonts w:eastAsia="Times New Roman"/>
          <w:sz w:val="24"/>
          <w:szCs w:val="24"/>
        </w:rPr>
        <w:t>Управлени</w:t>
      </w:r>
      <w:r w:rsidR="008C2D21" w:rsidRPr="00751BE5">
        <w:rPr>
          <w:rFonts w:eastAsia="Times New Roman"/>
          <w:sz w:val="24"/>
          <w:szCs w:val="24"/>
        </w:rPr>
        <w:t>ем</w:t>
      </w:r>
      <w:r w:rsidRPr="00751BE5">
        <w:rPr>
          <w:rFonts w:eastAsia="Times New Roman"/>
          <w:sz w:val="24"/>
          <w:szCs w:val="24"/>
        </w:rPr>
        <w:t xml:space="preserve"> Федеральной службы госу</w:t>
      </w:r>
      <w:r w:rsidRPr="00955A95">
        <w:rPr>
          <w:rFonts w:eastAsia="Times New Roman"/>
          <w:sz w:val="24"/>
          <w:szCs w:val="24"/>
        </w:rPr>
        <w:t>дарственной регистрации, кадастра и картографии по Санкт-Петербургу</w:t>
      </w:r>
      <w:r w:rsidR="008C2D21">
        <w:rPr>
          <w:rFonts w:eastAsia="Times New Roman"/>
          <w:sz w:val="24"/>
          <w:szCs w:val="24"/>
        </w:rPr>
        <w:t>,</w:t>
      </w:r>
      <w:r w:rsidRPr="00955A95">
        <w:rPr>
          <w:rFonts w:eastAsia="Times New Roman"/>
          <w:sz w:val="24"/>
          <w:szCs w:val="24"/>
        </w:rPr>
        <w:t xml:space="preserve"> с указанием адреса</w:t>
      </w:r>
      <w:r w:rsidR="008C2D21">
        <w:rPr>
          <w:rFonts w:eastAsia="Times New Roman"/>
          <w:sz w:val="24"/>
          <w:szCs w:val="24"/>
        </w:rPr>
        <w:br/>
      </w:r>
      <w:r w:rsidRPr="00955A95">
        <w:rPr>
          <w:rFonts w:eastAsia="Times New Roman"/>
          <w:sz w:val="24"/>
          <w:szCs w:val="24"/>
        </w:rPr>
        <w:t xml:space="preserve"> и кадастрового номера земельного участка, площади, а также вида разрешенного использования;</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r w:rsidRPr="00955A95">
        <w:rPr>
          <w:rFonts w:eastAsia="Times New Roman"/>
          <w:sz w:val="24"/>
          <w:szCs w:val="24"/>
        </w:rPr>
        <w:t xml:space="preserve">копии платежных поручений (иных платежных документов, оформленных </w:t>
      </w:r>
      <w:r w:rsidR="00E41676">
        <w:rPr>
          <w:rFonts w:eastAsia="Times New Roman"/>
          <w:sz w:val="24"/>
          <w:szCs w:val="24"/>
        </w:rPr>
        <w:br/>
      </w:r>
      <w:r w:rsidRPr="00955A95">
        <w:rPr>
          <w:rFonts w:eastAsia="Times New Roman"/>
          <w:sz w:val="24"/>
          <w:szCs w:val="24"/>
        </w:rPr>
        <w:t xml:space="preserve">в установленном порядке), подтверждающих объем понесенных затрат, </w:t>
      </w:r>
      <w:r w:rsidR="00751BE5">
        <w:rPr>
          <w:rFonts w:eastAsia="Times New Roman"/>
          <w:sz w:val="24"/>
          <w:szCs w:val="24"/>
        </w:rPr>
        <w:br/>
      </w:r>
      <w:r w:rsidRPr="00955A95">
        <w:rPr>
          <w:rFonts w:eastAsia="Times New Roman"/>
          <w:sz w:val="24"/>
          <w:szCs w:val="24"/>
        </w:rPr>
        <w:t xml:space="preserve">товарно-транспортных накладных (либо счетов-фактур и транспортных накладных, универсальных передаточных документов) на приобретение объекта, получение оборудования </w:t>
      </w:r>
      <w:proofErr w:type="gramStart"/>
      <w:r w:rsidRPr="00955A95">
        <w:rPr>
          <w:rFonts w:eastAsia="Times New Roman"/>
          <w:sz w:val="24"/>
          <w:szCs w:val="24"/>
        </w:rPr>
        <w:t>и(</w:t>
      </w:r>
      <w:proofErr w:type="gramEnd"/>
      <w:r w:rsidRPr="00955A95">
        <w:rPr>
          <w:rFonts w:eastAsia="Times New Roman"/>
          <w:sz w:val="24"/>
          <w:szCs w:val="24"/>
        </w:rPr>
        <w:t>или) ввод в промышленную эксплуатацию.</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r w:rsidRPr="00955A95">
        <w:rPr>
          <w:rFonts w:eastAsia="Times New Roman"/>
          <w:sz w:val="24"/>
          <w:szCs w:val="24"/>
        </w:rPr>
        <w:t xml:space="preserve">Возмещение части процентной ставки по инвестиционным кредитам </w:t>
      </w:r>
      <w:proofErr w:type="gramStart"/>
      <w:r w:rsidRPr="00955A95">
        <w:rPr>
          <w:rFonts w:eastAsia="Times New Roman"/>
          <w:sz w:val="24"/>
          <w:szCs w:val="24"/>
        </w:rPr>
        <w:t>может</w:t>
      </w:r>
      <w:proofErr w:type="gramEnd"/>
      <w:r w:rsidRPr="00955A95">
        <w:rPr>
          <w:rFonts w:eastAsia="Times New Roman"/>
          <w:sz w:val="24"/>
          <w:szCs w:val="24"/>
        </w:rPr>
        <w:t xml:space="preserve"> осуществляется при использовании средств инвестиционного кредита на выполнение требования по обязательству </w:t>
      </w:r>
      <w:proofErr w:type="spellStart"/>
      <w:r w:rsidRPr="00955A95">
        <w:rPr>
          <w:rFonts w:eastAsia="Times New Roman"/>
          <w:sz w:val="24"/>
          <w:szCs w:val="24"/>
        </w:rPr>
        <w:t>софинансирования</w:t>
      </w:r>
      <w:proofErr w:type="spellEnd"/>
      <w:r w:rsidRPr="00955A95">
        <w:rPr>
          <w:rFonts w:eastAsia="Times New Roman"/>
          <w:sz w:val="24"/>
          <w:szCs w:val="24"/>
        </w:rPr>
        <w:t xml:space="preserve"> инвестиционного проекта в размере </w:t>
      </w:r>
      <w:r w:rsidRPr="00955A95">
        <w:rPr>
          <w:rFonts w:eastAsia="Times New Roman"/>
          <w:sz w:val="24"/>
          <w:szCs w:val="24"/>
        </w:rPr>
        <w:br/>
        <w:t xml:space="preserve">не менее 30% в соответствии с Регламентом финансового обеспечения проектов, финансируемых из Фонда развития промышленности Санкт-Петербурга (протокол </w:t>
      </w:r>
      <w:r w:rsidRPr="00955A95">
        <w:rPr>
          <w:rFonts w:eastAsia="Times New Roman"/>
          <w:sz w:val="24"/>
          <w:szCs w:val="24"/>
        </w:rPr>
        <w:br/>
        <w:t>от 20.04.2016 № 3, приложение №1).</w:t>
      </w:r>
    </w:p>
    <w:p w:rsidR="005D7D9A" w:rsidRPr="00955A95" w:rsidRDefault="005D7D9A" w:rsidP="005D7D9A">
      <w:pPr>
        <w:numPr>
          <w:ilvl w:val="2"/>
          <w:numId w:val="25"/>
        </w:numPr>
        <w:tabs>
          <w:tab w:val="left" w:pos="993"/>
        </w:tabs>
        <w:autoSpaceDE/>
        <w:autoSpaceDN/>
        <w:spacing w:line="20" w:lineRule="atLeast"/>
        <w:ind w:left="0" w:firstLine="567"/>
        <w:contextualSpacing/>
        <w:jc w:val="both"/>
        <w:rPr>
          <w:rFonts w:eastAsia="Times New Roman"/>
          <w:sz w:val="24"/>
          <w:szCs w:val="24"/>
        </w:rPr>
      </w:pPr>
      <w:r w:rsidRPr="00955A95">
        <w:rPr>
          <w:rFonts w:eastAsia="Times New Roman"/>
          <w:sz w:val="24"/>
          <w:szCs w:val="24"/>
        </w:rPr>
        <w:t>В случае если кредит на строительство, реконструкцию и модернизацию получен крестьянским (фермерским) хозяйством:</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r w:rsidRPr="00955A95">
        <w:rPr>
          <w:rFonts w:eastAsia="Times New Roman"/>
          <w:sz w:val="24"/>
          <w:szCs w:val="24"/>
        </w:rPr>
        <w:t xml:space="preserve">копии титульного списка стройки и сводной сметы на строительство, </w:t>
      </w:r>
      <w:proofErr w:type="gramStart"/>
      <w:r w:rsidRPr="00955A95">
        <w:rPr>
          <w:rFonts w:eastAsia="Times New Roman"/>
          <w:sz w:val="24"/>
          <w:szCs w:val="24"/>
        </w:rPr>
        <w:t>и(</w:t>
      </w:r>
      <w:proofErr w:type="gramEnd"/>
      <w:r w:rsidRPr="00955A95">
        <w:rPr>
          <w:rFonts w:eastAsia="Times New Roman"/>
          <w:sz w:val="24"/>
          <w:szCs w:val="24"/>
        </w:rPr>
        <w:t>или) реконструкцию, и(или) модернизацию объектов, договоров на поставку технологического оборудования, на выполнение подрядных работ, прочих работ (проектные работы, экспертиза, технадзор), сметы затрат и графика выполнения строительно-монтажных работ;</w:t>
      </w:r>
    </w:p>
    <w:p w:rsidR="005D7D9A" w:rsidRPr="00955A95" w:rsidRDefault="005D7D9A" w:rsidP="005D7D9A">
      <w:pPr>
        <w:tabs>
          <w:tab w:val="left" w:pos="993"/>
        </w:tabs>
        <w:autoSpaceDE/>
        <w:autoSpaceDN/>
        <w:spacing w:line="20" w:lineRule="atLeast"/>
        <w:ind w:firstLine="567"/>
        <w:jc w:val="both"/>
        <w:rPr>
          <w:rFonts w:eastAsia="Times New Roman"/>
          <w:i/>
          <w:color w:val="0070C0"/>
          <w:sz w:val="24"/>
          <w:szCs w:val="24"/>
        </w:rPr>
      </w:pPr>
      <w:proofErr w:type="gramStart"/>
      <w:r w:rsidRPr="00955A95">
        <w:rPr>
          <w:rFonts w:eastAsia="Times New Roman"/>
          <w:sz w:val="24"/>
          <w:szCs w:val="24"/>
        </w:rPr>
        <w:lastRenderedPageBreak/>
        <w:t xml:space="preserve">по мере выполнения графика работ – копии платежных поручений (иных платежных документов, оформленных в установленном порядке), подтверждающих оплату работ подрядным способом, прочих работ (проектные работы, экспертиза, технадзор) </w:t>
      </w:r>
      <w:r w:rsidRPr="00955A95">
        <w:rPr>
          <w:rFonts w:eastAsia="Times New Roman"/>
          <w:sz w:val="24"/>
          <w:szCs w:val="24"/>
        </w:rPr>
        <w:br/>
        <w:t>и технологического оборудования, включая авансовые платежи, строительных материалов и услуг сторонних организаций, при проведении работ хозяйственным способом копии товарно-транспортных накладных (либо счетов-фактур и транспортных накладных, универсальных передаточных документов), подтверждающих получение строительных материалов и оборудования</w:t>
      </w:r>
      <w:proofErr w:type="gramEnd"/>
      <w:r w:rsidRPr="00955A95">
        <w:rPr>
          <w:rFonts w:eastAsia="Times New Roman"/>
          <w:sz w:val="24"/>
          <w:szCs w:val="24"/>
        </w:rPr>
        <w:t xml:space="preserve">, актов выполненных работ, актов приемки-передачи здания (сооружения) в эксплуатацию (предоставляются после окончания строительства, при этом субсидия выплачивается по мере выполнения этапов работ); </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r w:rsidRPr="00955A95">
        <w:rPr>
          <w:rFonts w:eastAsia="Times New Roman"/>
          <w:sz w:val="24"/>
          <w:szCs w:val="24"/>
        </w:rPr>
        <w:t xml:space="preserve">при приобретении импортного оборудования, расчеты по которому производятся </w:t>
      </w:r>
      <w:r w:rsidRPr="00955A95">
        <w:rPr>
          <w:rFonts w:eastAsia="Times New Roman"/>
          <w:sz w:val="24"/>
          <w:szCs w:val="24"/>
        </w:rPr>
        <w:br/>
        <w:t xml:space="preserve">в иностранной валюте – заверенные кредитной организацией копии платежных поручений </w:t>
      </w:r>
      <w:proofErr w:type="gramStart"/>
      <w:r w:rsidRPr="00955A95">
        <w:rPr>
          <w:rFonts w:eastAsia="Times New Roman"/>
          <w:sz w:val="24"/>
          <w:szCs w:val="24"/>
        </w:rPr>
        <w:t>и(</w:t>
      </w:r>
      <w:proofErr w:type="gramEnd"/>
      <w:r w:rsidRPr="00955A95">
        <w:rPr>
          <w:rFonts w:eastAsia="Times New Roman"/>
          <w:sz w:val="24"/>
          <w:szCs w:val="24"/>
        </w:rPr>
        <w:t xml:space="preserve">или) документов, подтверждающих открытие аккредитива на оплату, копии дебетового авизо в подтверждение перечисления валюты поставщику или копии </w:t>
      </w:r>
      <w:proofErr w:type="spellStart"/>
      <w:r w:rsidRPr="00955A95">
        <w:rPr>
          <w:rFonts w:eastAsia="Times New Roman"/>
          <w:sz w:val="24"/>
          <w:szCs w:val="24"/>
        </w:rPr>
        <w:t>свифтовых</w:t>
      </w:r>
      <w:proofErr w:type="spellEnd"/>
      <w:r w:rsidRPr="00955A95">
        <w:rPr>
          <w:rFonts w:eastAsia="Times New Roman"/>
          <w:sz w:val="24"/>
          <w:szCs w:val="24"/>
        </w:rPr>
        <w:t xml:space="preserve"> сообщений, подтверждающих перевод валюты, копии паспорта сделки и ведомости банковского контроля по контракту (справки о состоянии паспорта импортной сделки) </w:t>
      </w:r>
      <w:r w:rsidR="00061B55">
        <w:rPr>
          <w:rFonts w:eastAsia="Times New Roman"/>
          <w:sz w:val="24"/>
          <w:szCs w:val="24"/>
        </w:rPr>
        <w:br/>
      </w:r>
      <w:r w:rsidRPr="00955A95">
        <w:rPr>
          <w:rFonts w:eastAsia="Times New Roman"/>
          <w:sz w:val="24"/>
          <w:szCs w:val="24"/>
        </w:rPr>
        <w:t xml:space="preserve">в случае если сделка была до 2020 года включительно; копии контракта </w:t>
      </w:r>
      <w:r w:rsidR="00751BE5">
        <w:rPr>
          <w:rFonts w:eastAsia="Times New Roman"/>
          <w:sz w:val="24"/>
          <w:szCs w:val="24"/>
        </w:rPr>
        <w:br/>
      </w:r>
      <w:r w:rsidRPr="00955A95">
        <w:rPr>
          <w:rFonts w:eastAsia="Times New Roman"/>
          <w:sz w:val="24"/>
          <w:szCs w:val="24"/>
        </w:rPr>
        <w:t xml:space="preserve">на приобретение импортного оборудования, декларации на товары (представляется после оформления в установленном порядке декларации на товары в соответствии </w:t>
      </w:r>
      <w:r w:rsidR="00A33318">
        <w:rPr>
          <w:rFonts w:eastAsia="Times New Roman"/>
          <w:sz w:val="24"/>
          <w:szCs w:val="24"/>
        </w:rPr>
        <w:br/>
      </w:r>
      <w:r w:rsidRPr="00955A95">
        <w:rPr>
          <w:rFonts w:eastAsia="Times New Roman"/>
          <w:sz w:val="24"/>
          <w:szCs w:val="24"/>
        </w:rPr>
        <w:t>с контрактом).</w:t>
      </w:r>
    </w:p>
    <w:p w:rsidR="005D7D9A" w:rsidRPr="00955A95" w:rsidRDefault="005D7D9A" w:rsidP="005D7D9A">
      <w:pPr>
        <w:numPr>
          <w:ilvl w:val="2"/>
          <w:numId w:val="25"/>
        </w:numPr>
        <w:tabs>
          <w:tab w:val="left" w:pos="993"/>
        </w:tabs>
        <w:autoSpaceDE/>
        <w:autoSpaceDN/>
        <w:spacing w:line="20" w:lineRule="atLeast"/>
        <w:ind w:left="0" w:firstLine="567"/>
        <w:contextualSpacing/>
        <w:jc w:val="both"/>
        <w:rPr>
          <w:rFonts w:eastAsia="Times New Roman"/>
          <w:sz w:val="24"/>
          <w:szCs w:val="24"/>
        </w:rPr>
      </w:pPr>
      <w:r w:rsidRPr="00955A95">
        <w:rPr>
          <w:rFonts w:eastAsia="Times New Roman"/>
          <w:sz w:val="24"/>
          <w:szCs w:val="24"/>
        </w:rPr>
        <w:t xml:space="preserve">В случае приобретения племенной продукции (материала) за счет кредитных средств, полученных в рублях – копия договора на приобретение племенной продукции (материала), копии платежных поручений, подтверждающих оплату приобретаемой племенной продукции (материала), включая авансовые платежи, копии актов </w:t>
      </w:r>
      <w:r w:rsidR="00751BE5">
        <w:rPr>
          <w:rFonts w:eastAsia="Times New Roman"/>
          <w:sz w:val="24"/>
          <w:szCs w:val="24"/>
        </w:rPr>
        <w:br/>
      </w:r>
      <w:r w:rsidRPr="00955A95">
        <w:rPr>
          <w:rFonts w:eastAsia="Times New Roman"/>
          <w:sz w:val="24"/>
          <w:szCs w:val="24"/>
        </w:rPr>
        <w:t>приемки-передачи племенной продукции (материала), копии счетов-фактур и племенных свидетельств на приобретение племенной продукции (материала);</w:t>
      </w:r>
    </w:p>
    <w:p w:rsidR="00D319DB" w:rsidRDefault="005D7D9A" w:rsidP="00D319DB">
      <w:pPr>
        <w:tabs>
          <w:tab w:val="left" w:pos="993"/>
        </w:tabs>
        <w:autoSpaceDE/>
        <w:autoSpaceDN/>
        <w:spacing w:line="20" w:lineRule="atLeast"/>
        <w:ind w:firstLine="567"/>
        <w:jc w:val="both"/>
        <w:rPr>
          <w:rFonts w:eastAsia="Times New Roman"/>
          <w:sz w:val="24"/>
          <w:szCs w:val="24"/>
        </w:rPr>
      </w:pPr>
      <w:r w:rsidRPr="00955A95">
        <w:rPr>
          <w:rFonts w:eastAsia="Times New Roman"/>
          <w:sz w:val="24"/>
          <w:szCs w:val="24"/>
        </w:rPr>
        <w:t xml:space="preserve">в случае приобретения импортной племенной продукции (материала) за счет кредитных средств, полученных в иностранной валюте – заверенные кредитной организацией копии платежных поручений </w:t>
      </w:r>
      <w:proofErr w:type="gramStart"/>
      <w:r w:rsidRPr="00955A95">
        <w:rPr>
          <w:rFonts w:eastAsia="Times New Roman"/>
          <w:sz w:val="24"/>
          <w:szCs w:val="24"/>
        </w:rPr>
        <w:t>и(</w:t>
      </w:r>
      <w:proofErr w:type="gramEnd"/>
      <w:r w:rsidRPr="00955A95">
        <w:rPr>
          <w:rFonts w:eastAsia="Times New Roman"/>
          <w:sz w:val="24"/>
          <w:szCs w:val="24"/>
        </w:rPr>
        <w:t xml:space="preserve">или) документов, подтверждающих открытие аккредитива на оплату, копии дебетового авизо в подтверждение перечисления валюты поставщику или копии </w:t>
      </w:r>
      <w:proofErr w:type="spellStart"/>
      <w:r w:rsidRPr="00955A95">
        <w:rPr>
          <w:rFonts w:eastAsia="Times New Roman"/>
          <w:sz w:val="24"/>
          <w:szCs w:val="24"/>
        </w:rPr>
        <w:t>свифтовых</w:t>
      </w:r>
      <w:proofErr w:type="spellEnd"/>
      <w:r w:rsidRPr="00955A95">
        <w:rPr>
          <w:rFonts w:eastAsia="Times New Roman"/>
          <w:sz w:val="24"/>
          <w:szCs w:val="24"/>
        </w:rPr>
        <w:t xml:space="preserve"> сообщений, подтверждающих перевод валюты, копии паспорта сделки и ведомости банковского контроля по контракту (справки </w:t>
      </w:r>
      <w:r w:rsidRPr="00955A95">
        <w:rPr>
          <w:rFonts w:eastAsia="Times New Roman"/>
          <w:sz w:val="24"/>
          <w:szCs w:val="24"/>
        </w:rPr>
        <w:br/>
        <w:t>о состоянии паспорта импортной сделки) в случае, если сделка была до 2020 года включительно; копии контракта на приобретение племенной продукции (материала) декларации на товары (предоставляется после оформления в установленном порядке декларации на товары в соответствии с контрактом), документ</w:t>
      </w:r>
      <w:proofErr w:type="gramStart"/>
      <w:r w:rsidRPr="00955A95">
        <w:rPr>
          <w:rFonts w:eastAsia="Times New Roman"/>
          <w:sz w:val="24"/>
          <w:szCs w:val="24"/>
        </w:rPr>
        <w:t>ы(</w:t>
      </w:r>
      <w:proofErr w:type="gramEnd"/>
      <w:r w:rsidRPr="00955A95">
        <w:rPr>
          <w:rFonts w:eastAsia="Times New Roman"/>
          <w:sz w:val="24"/>
          <w:szCs w:val="24"/>
        </w:rPr>
        <w:t>копии документов), подтверждающие племенную ценность приобретаемой племенной продукции (материала).</w:t>
      </w:r>
    </w:p>
    <w:p w:rsidR="005D7D9A" w:rsidRPr="00D319DB" w:rsidRDefault="00D319DB" w:rsidP="00D319DB">
      <w:pPr>
        <w:tabs>
          <w:tab w:val="left" w:pos="993"/>
        </w:tabs>
        <w:autoSpaceDE/>
        <w:autoSpaceDN/>
        <w:spacing w:line="20" w:lineRule="atLeast"/>
        <w:ind w:firstLine="567"/>
        <w:jc w:val="both"/>
        <w:rPr>
          <w:rFonts w:eastAsia="Times New Roman"/>
          <w:sz w:val="24"/>
          <w:szCs w:val="24"/>
        </w:rPr>
      </w:pPr>
      <w:r>
        <w:rPr>
          <w:rFonts w:eastAsia="Times New Roman"/>
          <w:sz w:val="24"/>
          <w:szCs w:val="24"/>
        </w:rPr>
        <w:t xml:space="preserve">2.6.5. </w:t>
      </w:r>
      <w:r w:rsidR="005D7D9A" w:rsidRPr="00955A95">
        <w:rPr>
          <w:rFonts w:eastAsia="Times New Roman"/>
          <w:sz w:val="24"/>
          <w:szCs w:val="24"/>
        </w:rPr>
        <w:t xml:space="preserve">В случае приобретения техники, оборудования, изделий автомобильной промышленности в соответствии с перечнем, утверждаемым Министерством сельского хозяйства Российской Федерации </w:t>
      </w:r>
      <w:proofErr w:type="gramStart"/>
      <w:r w:rsidR="005D7D9A" w:rsidRPr="00955A95">
        <w:rPr>
          <w:rFonts w:eastAsia="Times New Roman"/>
          <w:sz w:val="24"/>
          <w:szCs w:val="24"/>
        </w:rPr>
        <w:t>и(</w:t>
      </w:r>
      <w:proofErr w:type="gramEnd"/>
      <w:r w:rsidR="005D7D9A" w:rsidRPr="00955A95">
        <w:rPr>
          <w:rFonts w:eastAsia="Times New Roman"/>
          <w:sz w:val="24"/>
          <w:szCs w:val="24"/>
        </w:rPr>
        <w:t xml:space="preserve">или) в соответствии с Общероссийским классификатор основных фондов </w:t>
      </w:r>
      <w:r w:rsidR="005D7D9A" w:rsidRPr="00F162A9">
        <w:rPr>
          <w:rFonts w:eastAsia="Times New Roman"/>
          <w:sz w:val="24"/>
          <w:szCs w:val="24"/>
        </w:rPr>
        <w:t>ОК 013-2014 (СНС 2008), принятым и введенным</w:t>
      </w:r>
      <w:r w:rsidR="00E74487">
        <w:rPr>
          <w:rFonts w:eastAsia="Times New Roman"/>
          <w:sz w:val="24"/>
          <w:szCs w:val="24"/>
        </w:rPr>
        <w:br/>
      </w:r>
      <w:r w:rsidR="005D7D9A" w:rsidRPr="00F162A9">
        <w:rPr>
          <w:rFonts w:eastAsia="Times New Roman"/>
          <w:sz w:val="24"/>
          <w:szCs w:val="24"/>
        </w:rPr>
        <w:t>в действие приказом Федерального агентства по техническому регулированию</w:t>
      </w:r>
      <w:r w:rsidR="00E74487">
        <w:rPr>
          <w:rFonts w:eastAsia="Times New Roman"/>
          <w:sz w:val="24"/>
          <w:szCs w:val="24"/>
        </w:rPr>
        <w:br/>
      </w:r>
      <w:r w:rsidR="005D7D9A" w:rsidRPr="00F162A9">
        <w:rPr>
          <w:rFonts w:eastAsia="Times New Roman"/>
          <w:sz w:val="24"/>
          <w:szCs w:val="24"/>
        </w:rPr>
        <w:t xml:space="preserve">и метрологии от </w:t>
      </w:r>
      <w:r w:rsidR="00F162A9" w:rsidRPr="00F162A9">
        <w:rPr>
          <w:rFonts w:eastAsia="Times New Roman"/>
          <w:sz w:val="24"/>
          <w:szCs w:val="24"/>
        </w:rPr>
        <w:t>12</w:t>
      </w:r>
      <w:r w:rsidR="005D7D9A" w:rsidRPr="00F162A9">
        <w:rPr>
          <w:rFonts w:eastAsia="Times New Roman"/>
          <w:sz w:val="24"/>
          <w:szCs w:val="24"/>
        </w:rPr>
        <w:t>.12.20</w:t>
      </w:r>
      <w:r w:rsidR="00F162A9" w:rsidRPr="00F162A9">
        <w:rPr>
          <w:rFonts w:eastAsia="Times New Roman"/>
          <w:sz w:val="24"/>
          <w:szCs w:val="24"/>
        </w:rPr>
        <w:t>14</w:t>
      </w:r>
      <w:r w:rsidR="00E74487">
        <w:rPr>
          <w:rFonts w:eastAsia="Times New Roman"/>
          <w:sz w:val="24"/>
          <w:szCs w:val="24"/>
        </w:rPr>
        <w:t xml:space="preserve"> </w:t>
      </w:r>
      <w:r w:rsidR="00F162A9" w:rsidRPr="00F162A9">
        <w:rPr>
          <w:rFonts w:eastAsia="Times New Roman"/>
          <w:sz w:val="24"/>
          <w:szCs w:val="24"/>
        </w:rPr>
        <w:t>№ 2018</w:t>
      </w:r>
      <w:r w:rsidR="005D7D9A" w:rsidRPr="00F162A9">
        <w:rPr>
          <w:rFonts w:eastAsia="Times New Roman"/>
          <w:sz w:val="24"/>
          <w:szCs w:val="24"/>
        </w:rPr>
        <w:t>-ст</w:t>
      </w:r>
      <w:r w:rsidR="0006179B" w:rsidRPr="00F162A9">
        <w:rPr>
          <w:rFonts w:eastAsia="Times New Roman"/>
          <w:sz w:val="24"/>
          <w:szCs w:val="24"/>
        </w:rPr>
        <w:t>:</w:t>
      </w:r>
      <w:r w:rsidR="0006179B">
        <w:rPr>
          <w:rFonts w:eastAsia="Times New Roman"/>
          <w:sz w:val="24"/>
          <w:szCs w:val="24"/>
        </w:rPr>
        <w:t xml:space="preserve"> </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proofErr w:type="gramStart"/>
      <w:r w:rsidRPr="00955A95">
        <w:rPr>
          <w:rFonts w:eastAsia="Times New Roman"/>
          <w:sz w:val="24"/>
          <w:szCs w:val="24"/>
        </w:rPr>
        <w:t xml:space="preserve">в рублях – копии договоров на приобретение техники, оборудования, изделий автомобильной промышленности, копии платежных поручений, подтверждающих оплату сельскохозяйственной техники, включая авансовые платежи, копии </w:t>
      </w:r>
      <w:r w:rsidRPr="00955A95">
        <w:rPr>
          <w:rFonts w:eastAsia="Times New Roman"/>
          <w:sz w:val="24"/>
          <w:szCs w:val="24"/>
        </w:rPr>
        <w:br/>
        <w:t xml:space="preserve">товарно-транспортных накладных, счетов-фактур (универсальных передаточных документов) на приобретение техники, оборудования, изделий автомобильной промышленности, актов приемки-передачи техники и оборудования (унифицированная форма № ОС-1 «Акт о приеме-передаче объекта основных средств (кроме зданий </w:t>
      </w:r>
      <w:r w:rsidRPr="00955A95">
        <w:rPr>
          <w:rFonts w:eastAsia="Times New Roman"/>
          <w:sz w:val="24"/>
          <w:szCs w:val="24"/>
        </w:rPr>
        <w:br/>
        <w:t>и сооружений)», унифицированная форма № ОС-1б «Акт о приеме-передаче групп</w:t>
      </w:r>
      <w:proofErr w:type="gramEnd"/>
      <w:r w:rsidRPr="00955A95">
        <w:rPr>
          <w:rFonts w:eastAsia="Times New Roman"/>
          <w:sz w:val="24"/>
          <w:szCs w:val="24"/>
        </w:rPr>
        <w:t xml:space="preserve"> объектов основных средств (кроме зданий и сооружений)», утвержденные постановлением ГК РФС № 7, или утвержденные участником</w:t>
      </w:r>
      <w:r w:rsidRPr="00955A95">
        <w:rPr>
          <w:rFonts w:eastAsia="Times New Roman"/>
          <w:color w:val="FF0000"/>
          <w:sz w:val="24"/>
          <w:szCs w:val="24"/>
        </w:rPr>
        <w:t xml:space="preserve"> </w:t>
      </w:r>
      <w:r w:rsidRPr="00955A95">
        <w:rPr>
          <w:rFonts w:eastAsia="Times New Roman"/>
          <w:sz w:val="24"/>
          <w:szCs w:val="24"/>
        </w:rPr>
        <w:t xml:space="preserve">отбора формы первичных </w:t>
      </w:r>
      <w:r w:rsidRPr="00955A95">
        <w:rPr>
          <w:rFonts w:eastAsia="Times New Roman"/>
          <w:sz w:val="24"/>
          <w:szCs w:val="24"/>
        </w:rPr>
        <w:lastRenderedPageBreak/>
        <w:t xml:space="preserve">учетных документов, их заменяющие (далее соответственно – форма № ОС-1, форма </w:t>
      </w:r>
      <w:r w:rsidR="00E41676">
        <w:rPr>
          <w:rFonts w:eastAsia="Times New Roman"/>
          <w:sz w:val="24"/>
          <w:szCs w:val="24"/>
        </w:rPr>
        <w:br/>
      </w:r>
      <w:r w:rsidRPr="00955A95">
        <w:rPr>
          <w:rFonts w:eastAsia="Times New Roman"/>
          <w:sz w:val="24"/>
          <w:szCs w:val="24"/>
        </w:rPr>
        <w:t>№ ОС-1б);</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r w:rsidRPr="00955A95">
        <w:rPr>
          <w:rFonts w:eastAsia="Times New Roman"/>
          <w:sz w:val="24"/>
          <w:szCs w:val="24"/>
        </w:rPr>
        <w:t>в случае приобретения сельскохозяйственной техники дополнительно – копия инвентарной карточки учета объекта основных средств (форма № ОС-6), копия свидетельства о регистрации машины и копия паспорта самоходной машины и других видов сельскохозяйственной техники с отметкой о постановке на учет в установленном порядке;</w:t>
      </w:r>
    </w:p>
    <w:p w:rsidR="00D319DB" w:rsidRDefault="005D7D9A" w:rsidP="00D319DB">
      <w:pPr>
        <w:tabs>
          <w:tab w:val="left" w:pos="993"/>
        </w:tabs>
        <w:autoSpaceDE/>
        <w:autoSpaceDN/>
        <w:spacing w:line="20" w:lineRule="atLeast"/>
        <w:ind w:firstLine="567"/>
        <w:jc w:val="both"/>
        <w:rPr>
          <w:rFonts w:eastAsia="Times New Roman"/>
          <w:sz w:val="24"/>
          <w:szCs w:val="24"/>
        </w:rPr>
      </w:pPr>
      <w:r w:rsidRPr="00955A95">
        <w:rPr>
          <w:rFonts w:eastAsia="Times New Roman"/>
          <w:sz w:val="24"/>
          <w:szCs w:val="24"/>
        </w:rPr>
        <w:t xml:space="preserve">в иностранной валюте – копии платежных поручений </w:t>
      </w:r>
      <w:proofErr w:type="gramStart"/>
      <w:r w:rsidRPr="00955A95">
        <w:rPr>
          <w:rFonts w:eastAsia="Times New Roman"/>
          <w:sz w:val="24"/>
          <w:szCs w:val="24"/>
        </w:rPr>
        <w:t>и(</w:t>
      </w:r>
      <w:proofErr w:type="gramEnd"/>
      <w:r w:rsidRPr="00955A95">
        <w:rPr>
          <w:rFonts w:eastAsia="Times New Roman"/>
          <w:sz w:val="24"/>
          <w:szCs w:val="24"/>
        </w:rPr>
        <w:t xml:space="preserve">или) документов, подтверждающих открытие аккредитива на оплату техники, оборудования, изделий автомобильной промышленности, копии дебетового авизо в подтверждение перечисления валюты поставщику или копии </w:t>
      </w:r>
      <w:proofErr w:type="spellStart"/>
      <w:r w:rsidRPr="00955A95">
        <w:rPr>
          <w:rFonts w:eastAsia="Times New Roman"/>
          <w:sz w:val="24"/>
          <w:szCs w:val="24"/>
        </w:rPr>
        <w:t>свифтовых</w:t>
      </w:r>
      <w:proofErr w:type="spellEnd"/>
      <w:r w:rsidRPr="00955A95">
        <w:rPr>
          <w:rFonts w:eastAsia="Times New Roman"/>
          <w:sz w:val="24"/>
          <w:szCs w:val="24"/>
        </w:rPr>
        <w:t xml:space="preserve"> сообщений, подтверждающих перевод валюты, копии паспорта сделки и ведомости банковского контроля по контракту (справки </w:t>
      </w:r>
      <w:r w:rsidRPr="00955A95">
        <w:rPr>
          <w:rFonts w:eastAsia="Times New Roman"/>
          <w:sz w:val="24"/>
          <w:szCs w:val="24"/>
        </w:rPr>
        <w:br/>
        <w:t xml:space="preserve">о состоянии паспорта импортной сделки) в случае если сделка была до 2020 года включительно, копии контрактов </w:t>
      </w:r>
      <w:proofErr w:type="gramStart"/>
      <w:r w:rsidRPr="00955A95">
        <w:rPr>
          <w:rFonts w:eastAsia="Times New Roman"/>
          <w:sz w:val="24"/>
          <w:szCs w:val="24"/>
        </w:rPr>
        <w:t xml:space="preserve">на приобретение импортной техники, оборудования, изделий автомобильной промышленности, декларации на товары (представляется после оформления в установленном порядке декларации на товары в соответствии </w:t>
      </w:r>
      <w:r w:rsidRPr="00955A95">
        <w:rPr>
          <w:rFonts w:eastAsia="Times New Roman"/>
          <w:sz w:val="24"/>
          <w:szCs w:val="24"/>
        </w:rPr>
        <w:br/>
        <w:t xml:space="preserve">с контрактом), копии актов приемки-передачи сельскохозяйственной техники </w:t>
      </w:r>
      <w:r w:rsidRPr="00955A95">
        <w:rPr>
          <w:rFonts w:eastAsia="Times New Roman"/>
          <w:sz w:val="24"/>
          <w:szCs w:val="24"/>
        </w:rPr>
        <w:br/>
        <w:t xml:space="preserve">и оборудования (формы № ОС-1, № ОС-1б, № ОС-15), в случае приобретения техники </w:t>
      </w:r>
      <w:r w:rsidRPr="00955A95">
        <w:rPr>
          <w:rFonts w:eastAsia="Times New Roman"/>
          <w:sz w:val="24"/>
          <w:szCs w:val="24"/>
        </w:rPr>
        <w:br/>
        <w:t>и оборудования дополнительно: копия инвентарной карточки учета объекта основных средств (форма № ОС-6), копия свидетельства о регистрации машины и копия паспорта самоходной</w:t>
      </w:r>
      <w:proofErr w:type="gramEnd"/>
      <w:r w:rsidRPr="00955A95">
        <w:rPr>
          <w:rFonts w:eastAsia="Times New Roman"/>
          <w:sz w:val="24"/>
          <w:szCs w:val="24"/>
        </w:rPr>
        <w:t xml:space="preserve"> машины и других видов сельскохозяйственной техники с отметкой </w:t>
      </w:r>
      <w:r w:rsidRPr="00955A95">
        <w:rPr>
          <w:rFonts w:eastAsia="Times New Roman"/>
          <w:sz w:val="24"/>
          <w:szCs w:val="24"/>
        </w:rPr>
        <w:br/>
        <w:t>о постановке на учет в установленном порядке.</w:t>
      </w:r>
    </w:p>
    <w:p w:rsidR="005D7D9A" w:rsidRPr="00D319DB" w:rsidRDefault="00D319DB" w:rsidP="00D319DB">
      <w:pPr>
        <w:tabs>
          <w:tab w:val="left" w:pos="993"/>
        </w:tabs>
        <w:autoSpaceDE/>
        <w:autoSpaceDN/>
        <w:spacing w:line="20" w:lineRule="atLeast"/>
        <w:ind w:firstLine="567"/>
        <w:jc w:val="both"/>
        <w:rPr>
          <w:rFonts w:eastAsia="Times New Roman"/>
          <w:sz w:val="24"/>
          <w:szCs w:val="24"/>
        </w:rPr>
      </w:pPr>
      <w:r>
        <w:rPr>
          <w:rFonts w:eastAsia="Times New Roman"/>
          <w:sz w:val="24"/>
          <w:szCs w:val="24"/>
        </w:rPr>
        <w:t xml:space="preserve">2.6.6. </w:t>
      </w:r>
      <w:r w:rsidR="005D7D9A" w:rsidRPr="00955A95">
        <w:rPr>
          <w:rFonts w:eastAsia="Times New Roman"/>
          <w:sz w:val="24"/>
          <w:szCs w:val="24"/>
        </w:rPr>
        <w:t xml:space="preserve">В случае получения кредита в иностранной валюте и использования </w:t>
      </w:r>
      <w:r w:rsidR="005D7D9A" w:rsidRPr="00955A95">
        <w:rPr>
          <w:rFonts w:eastAsia="Times New Roman"/>
          <w:sz w:val="24"/>
          <w:szCs w:val="24"/>
        </w:rPr>
        <w:br/>
        <w:t xml:space="preserve">его в рублях перечень документов, подтверждающих целевое использование средств инвестиционного кредита, соответствует перечню документов, установленному </w:t>
      </w:r>
      <w:r w:rsidR="005D7D9A" w:rsidRPr="00955A95">
        <w:rPr>
          <w:rFonts w:eastAsia="Times New Roman"/>
          <w:sz w:val="24"/>
          <w:szCs w:val="24"/>
        </w:rPr>
        <w:br/>
        <w:t xml:space="preserve">для подтверждения целевого использования инвестиционного кредита, полученного </w:t>
      </w:r>
      <w:r w:rsidR="005D7D9A" w:rsidRPr="00955A95">
        <w:rPr>
          <w:rFonts w:eastAsia="Times New Roman"/>
          <w:sz w:val="24"/>
          <w:szCs w:val="24"/>
        </w:rPr>
        <w:br/>
        <w:t xml:space="preserve">в рублях. </w:t>
      </w:r>
    </w:p>
    <w:p w:rsidR="00953C0B" w:rsidRDefault="00953C0B" w:rsidP="00953C0B">
      <w:pPr>
        <w:tabs>
          <w:tab w:val="left" w:pos="993"/>
        </w:tabs>
        <w:autoSpaceDE/>
        <w:autoSpaceDN/>
        <w:spacing w:line="20" w:lineRule="atLeast"/>
        <w:ind w:firstLine="567"/>
        <w:contextualSpacing/>
        <w:jc w:val="both"/>
        <w:rPr>
          <w:rFonts w:eastAsia="Times New Roman"/>
          <w:sz w:val="24"/>
          <w:szCs w:val="24"/>
        </w:rPr>
      </w:pPr>
      <w:r>
        <w:rPr>
          <w:rFonts w:eastAsia="Times New Roman"/>
          <w:sz w:val="24"/>
          <w:szCs w:val="24"/>
        </w:rPr>
        <w:t xml:space="preserve">3. </w:t>
      </w:r>
      <w:r w:rsidR="005D7D9A" w:rsidRPr="00955A95">
        <w:rPr>
          <w:rFonts w:eastAsia="Times New Roman"/>
          <w:sz w:val="24"/>
          <w:szCs w:val="24"/>
        </w:rPr>
        <w:t>Требования к документам:</w:t>
      </w:r>
    </w:p>
    <w:p w:rsidR="005D7D9A" w:rsidRPr="00110960" w:rsidRDefault="00953C0B" w:rsidP="00953C0B">
      <w:pPr>
        <w:tabs>
          <w:tab w:val="left" w:pos="993"/>
        </w:tabs>
        <w:autoSpaceDE/>
        <w:autoSpaceDN/>
        <w:spacing w:line="20" w:lineRule="atLeast"/>
        <w:ind w:firstLine="567"/>
        <w:contextualSpacing/>
        <w:jc w:val="both"/>
        <w:rPr>
          <w:rFonts w:eastAsia="Times New Roman"/>
          <w:i/>
          <w:color w:val="FF0000"/>
          <w:sz w:val="24"/>
          <w:szCs w:val="24"/>
        </w:rPr>
      </w:pPr>
      <w:r>
        <w:rPr>
          <w:rFonts w:eastAsia="Times New Roman"/>
          <w:sz w:val="24"/>
          <w:szCs w:val="24"/>
        </w:rPr>
        <w:t xml:space="preserve">3.1. </w:t>
      </w:r>
      <w:r w:rsidR="005D7D9A" w:rsidRPr="00955A95">
        <w:rPr>
          <w:rFonts w:eastAsia="Times New Roman"/>
          <w:sz w:val="24"/>
          <w:szCs w:val="24"/>
        </w:rPr>
        <w:t xml:space="preserve">В случае если участник отбора в </w:t>
      </w:r>
      <w:r w:rsidR="00DC199F">
        <w:rPr>
          <w:rFonts w:eastAsia="Times New Roman"/>
          <w:sz w:val="24"/>
          <w:szCs w:val="24"/>
        </w:rPr>
        <w:t xml:space="preserve">течение 2026 года </w:t>
      </w:r>
      <w:r w:rsidR="005D7D9A" w:rsidRPr="00955A95">
        <w:rPr>
          <w:rFonts w:eastAsia="Times New Roman"/>
          <w:sz w:val="24"/>
          <w:szCs w:val="24"/>
        </w:rPr>
        <w:t xml:space="preserve">представляет </w:t>
      </w:r>
      <w:r w:rsidR="005D7D9A" w:rsidRPr="00955A95">
        <w:rPr>
          <w:rFonts w:eastAsia="Times New Roman"/>
          <w:sz w:val="24"/>
          <w:szCs w:val="24"/>
        </w:rPr>
        <w:br/>
        <w:t xml:space="preserve">в Комитет </w:t>
      </w:r>
      <w:r w:rsidR="005D7D9A" w:rsidRPr="00D015F0">
        <w:rPr>
          <w:rFonts w:eastAsia="Times New Roman"/>
          <w:sz w:val="24"/>
          <w:szCs w:val="24"/>
        </w:rPr>
        <w:t>несколько заявок (по одному направлению</w:t>
      </w:r>
      <w:r w:rsidR="005D7D9A" w:rsidRPr="00955A95">
        <w:rPr>
          <w:rFonts w:eastAsia="Times New Roman"/>
          <w:sz w:val="24"/>
          <w:szCs w:val="24"/>
        </w:rPr>
        <w:t xml:space="preserve"> затрат или по разным направлениям затрат) согласно пункт</w:t>
      </w:r>
      <w:r w:rsidR="007D68C2">
        <w:rPr>
          <w:rFonts w:eastAsia="Times New Roman"/>
          <w:sz w:val="24"/>
          <w:szCs w:val="24"/>
        </w:rPr>
        <w:t>у 1</w:t>
      </w:r>
      <w:r w:rsidR="005D7D9A" w:rsidRPr="00955A95">
        <w:rPr>
          <w:rFonts w:eastAsia="Times New Roman"/>
          <w:sz w:val="24"/>
          <w:szCs w:val="24"/>
        </w:rPr>
        <w:t>.</w:t>
      </w:r>
      <w:r w:rsidR="007D68C2">
        <w:rPr>
          <w:rFonts w:eastAsia="Times New Roman"/>
          <w:sz w:val="24"/>
          <w:szCs w:val="24"/>
        </w:rPr>
        <w:t xml:space="preserve">7 </w:t>
      </w:r>
      <w:r w:rsidR="005D7D9A" w:rsidRPr="00955A95">
        <w:rPr>
          <w:rFonts w:eastAsia="Times New Roman"/>
          <w:sz w:val="24"/>
          <w:szCs w:val="24"/>
        </w:rPr>
        <w:t>Порядка, то при их подаче:</w:t>
      </w:r>
      <w:r w:rsidR="00110960">
        <w:rPr>
          <w:rFonts w:eastAsia="Times New Roman"/>
          <w:sz w:val="24"/>
          <w:szCs w:val="24"/>
        </w:rPr>
        <w:t xml:space="preserve"> </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r w:rsidRPr="00955A95">
        <w:rPr>
          <w:rFonts w:eastAsia="Times New Roman"/>
          <w:sz w:val="24"/>
          <w:szCs w:val="24"/>
        </w:rPr>
        <w:t xml:space="preserve">в одну дату – документы, указанные в пунктах 1.1 – 1.7, 2.5, 2.6.1 – 2.6.6 настоящего Перечня, представляются с первой поданной заявкой. В остальных заявках отражается информация об указанных документах без их фактического приложения; </w:t>
      </w:r>
    </w:p>
    <w:p w:rsidR="005D7D9A" w:rsidRPr="00955A95" w:rsidRDefault="005D7D9A" w:rsidP="005D7D9A">
      <w:pPr>
        <w:tabs>
          <w:tab w:val="left" w:pos="993"/>
        </w:tabs>
        <w:autoSpaceDE/>
        <w:autoSpaceDN/>
        <w:spacing w:line="20" w:lineRule="atLeast"/>
        <w:ind w:firstLine="567"/>
        <w:jc w:val="both"/>
        <w:rPr>
          <w:rFonts w:eastAsia="Times New Roman"/>
          <w:sz w:val="24"/>
          <w:szCs w:val="24"/>
        </w:rPr>
      </w:pPr>
      <w:proofErr w:type="gramStart"/>
      <w:r w:rsidRPr="00955A95">
        <w:rPr>
          <w:rFonts w:eastAsia="Times New Roman"/>
          <w:sz w:val="24"/>
          <w:szCs w:val="24"/>
        </w:rPr>
        <w:t xml:space="preserve">в разные даты – документы, указанные в пунктах 1.1 – 1.4, 1.7 настоящего Перечня, повторно не представляются при условии, что в них не произошло изменений за время, прошедшее с даты первого представления в Комитет указанных документов, при этом </w:t>
      </w:r>
      <w:r w:rsidRPr="00955A95">
        <w:rPr>
          <w:rFonts w:eastAsia="Times New Roman"/>
          <w:sz w:val="24"/>
          <w:szCs w:val="24"/>
        </w:rPr>
        <w:br/>
        <w:t>при последующей подаче заявок и документов в сопроводительном письме должно быть указано, когда ранее в течение текущего финансового года данные документы были представлены в</w:t>
      </w:r>
      <w:proofErr w:type="gramEnd"/>
      <w:r w:rsidRPr="00955A95">
        <w:rPr>
          <w:rFonts w:eastAsia="Times New Roman"/>
          <w:sz w:val="24"/>
          <w:szCs w:val="24"/>
        </w:rPr>
        <w:t xml:space="preserve"> Комитет.</w:t>
      </w:r>
    </w:p>
    <w:p w:rsidR="00953C0B" w:rsidRDefault="005D7D9A" w:rsidP="00953C0B">
      <w:pPr>
        <w:tabs>
          <w:tab w:val="left" w:pos="993"/>
        </w:tabs>
        <w:autoSpaceDE/>
        <w:autoSpaceDN/>
        <w:spacing w:line="20" w:lineRule="atLeast"/>
        <w:ind w:firstLine="567"/>
        <w:jc w:val="both"/>
        <w:rPr>
          <w:rFonts w:eastAsia="Times New Roman"/>
          <w:sz w:val="24"/>
          <w:szCs w:val="24"/>
        </w:rPr>
      </w:pPr>
      <w:r w:rsidRPr="00955A95">
        <w:rPr>
          <w:rFonts w:eastAsia="Times New Roman"/>
          <w:sz w:val="24"/>
          <w:szCs w:val="24"/>
        </w:rPr>
        <w:t xml:space="preserve">Правило, установленное в абзаце третьем настоящего пункта, применяется также </w:t>
      </w:r>
      <w:r w:rsidRPr="00955A95">
        <w:rPr>
          <w:rFonts w:eastAsia="Times New Roman"/>
          <w:sz w:val="24"/>
          <w:szCs w:val="24"/>
        </w:rPr>
        <w:br/>
        <w:t xml:space="preserve">в случае подачи заявок и документов о расходах на предоставление частей субсидий </w:t>
      </w:r>
      <w:r w:rsidRPr="00955A95">
        <w:rPr>
          <w:rFonts w:eastAsia="Times New Roman"/>
          <w:sz w:val="24"/>
          <w:szCs w:val="24"/>
        </w:rPr>
        <w:br/>
        <w:t>в соответствии с пунктом 4.2 Порядка.</w:t>
      </w:r>
    </w:p>
    <w:p w:rsidR="005D7D9A" w:rsidRPr="00751BE5" w:rsidRDefault="00953C0B" w:rsidP="00953C0B">
      <w:pPr>
        <w:tabs>
          <w:tab w:val="left" w:pos="993"/>
        </w:tabs>
        <w:autoSpaceDE/>
        <w:autoSpaceDN/>
        <w:spacing w:line="20" w:lineRule="atLeast"/>
        <w:ind w:firstLine="567"/>
        <w:jc w:val="both"/>
        <w:rPr>
          <w:rFonts w:eastAsia="Times New Roman"/>
          <w:sz w:val="24"/>
          <w:szCs w:val="24"/>
        </w:rPr>
      </w:pPr>
      <w:r>
        <w:rPr>
          <w:rFonts w:eastAsia="Times New Roman"/>
          <w:sz w:val="24"/>
          <w:szCs w:val="24"/>
        </w:rPr>
        <w:t xml:space="preserve">3.2. </w:t>
      </w:r>
      <w:proofErr w:type="gramStart"/>
      <w:r w:rsidR="005D7D9A" w:rsidRPr="00955A95">
        <w:rPr>
          <w:rFonts w:eastAsia="Times New Roman"/>
          <w:sz w:val="24"/>
          <w:szCs w:val="24"/>
        </w:rPr>
        <w:t xml:space="preserve">Документы на предоставление субсидий представляются в электронном виде через </w:t>
      </w:r>
      <w:r w:rsidR="005D7D9A" w:rsidRPr="00955A95">
        <w:rPr>
          <w:rFonts w:eastAsia="Times New Roman"/>
          <w:bCs/>
          <w:sz w:val="24"/>
          <w:szCs w:val="24"/>
        </w:rPr>
        <w:t>личный кабинет на Площадке отбора</w:t>
      </w:r>
      <w:r w:rsidR="005D7D9A" w:rsidRPr="00955A95">
        <w:rPr>
          <w:sz w:val="24"/>
          <w:szCs w:val="24"/>
        </w:rPr>
        <w:t xml:space="preserve"> одновременно с подачей заявки путем электронного </w:t>
      </w:r>
      <w:proofErr w:type="spellStart"/>
      <w:r w:rsidR="005D7D9A" w:rsidRPr="00955A95">
        <w:rPr>
          <w:sz w:val="24"/>
          <w:szCs w:val="24"/>
        </w:rPr>
        <w:t>подгружения</w:t>
      </w:r>
      <w:proofErr w:type="spellEnd"/>
      <w:r w:rsidR="005D7D9A" w:rsidRPr="00955A95">
        <w:rPr>
          <w:sz w:val="24"/>
          <w:szCs w:val="24"/>
        </w:rPr>
        <w:t xml:space="preserve"> </w:t>
      </w:r>
      <w:r w:rsidR="005D7D9A" w:rsidRPr="00955A95">
        <w:rPr>
          <w:rFonts w:eastAsia="Times New Roman"/>
          <w:sz w:val="24"/>
          <w:szCs w:val="24"/>
        </w:rPr>
        <w:t xml:space="preserve">скан-образов указанных документов </w:t>
      </w:r>
      <w:r w:rsidR="005D7D9A" w:rsidRPr="00751BE5">
        <w:rPr>
          <w:rFonts w:eastAsia="Times New Roman"/>
          <w:sz w:val="24"/>
          <w:szCs w:val="24"/>
        </w:rPr>
        <w:t>(</w:t>
      </w:r>
      <w:r w:rsidR="00110960" w:rsidRPr="00751BE5">
        <w:rPr>
          <w:rFonts w:eastAsia="Times New Roman"/>
          <w:sz w:val="24"/>
          <w:szCs w:val="24"/>
        </w:rPr>
        <w:t>цифровая копия (</w:t>
      </w:r>
      <w:r w:rsidR="005D7D9A" w:rsidRPr="00751BE5">
        <w:rPr>
          <w:rFonts w:eastAsia="Times New Roman"/>
          <w:sz w:val="24"/>
          <w:szCs w:val="24"/>
        </w:rPr>
        <w:t>электронный образ</w:t>
      </w:r>
      <w:r w:rsidR="00110960" w:rsidRPr="00751BE5">
        <w:rPr>
          <w:rFonts w:eastAsia="Times New Roman"/>
          <w:sz w:val="24"/>
          <w:szCs w:val="24"/>
        </w:rPr>
        <w:t>)</w:t>
      </w:r>
      <w:r w:rsidR="005D7D9A" w:rsidRPr="00751BE5">
        <w:rPr>
          <w:rFonts w:eastAsia="Times New Roman"/>
          <w:sz w:val="24"/>
          <w:szCs w:val="24"/>
        </w:rPr>
        <w:t xml:space="preserve"> документа</w:t>
      </w:r>
      <w:r w:rsidR="00110960" w:rsidRPr="00751BE5">
        <w:rPr>
          <w:rFonts w:eastAsia="Times New Roman"/>
          <w:sz w:val="24"/>
          <w:szCs w:val="24"/>
        </w:rPr>
        <w:t xml:space="preserve"> с его бумажного носителя</w:t>
      </w:r>
      <w:r w:rsidR="005D7D9A" w:rsidRPr="00751BE5">
        <w:rPr>
          <w:rFonts w:eastAsia="Times New Roman"/>
          <w:sz w:val="24"/>
          <w:szCs w:val="24"/>
        </w:rPr>
        <w:t>, полученн</w:t>
      </w:r>
      <w:r w:rsidR="00110960" w:rsidRPr="00751BE5">
        <w:rPr>
          <w:rFonts w:eastAsia="Times New Roman"/>
          <w:sz w:val="24"/>
          <w:szCs w:val="24"/>
        </w:rPr>
        <w:t>ая</w:t>
      </w:r>
      <w:r w:rsidR="005D7D9A" w:rsidRPr="00751BE5">
        <w:rPr>
          <w:rFonts w:eastAsia="Times New Roman"/>
          <w:sz w:val="24"/>
          <w:szCs w:val="24"/>
        </w:rPr>
        <w:t xml:space="preserve"> в результате цифрового копирования (сканирования) </w:t>
      </w:r>
      <w:r w:rsidR="00110960" w:rsidRPr="00751BE5">
        <w:rPr>
          <w:rFonts w:eastAsia="Times New Roman"/>
          <w:sz w:val="24"/>
          <w:szCs w:val="24"/>
        </w:rPr>
        <w:t>указанного документа</w:t>
      </w:r>
      <w:r w:rsidR="005D7D9A" w:rsidRPr="00751BE5">
        <w:rPr>
          <w:rFonts w:eastAsia="Times New Roman"/>
          <w:sz w:val="24"/>
          <w:szCs w:val="24"/>
        </w:rPr>
        <w:t xml:space="preserve"> с сохранением аутентичной визуализации).</w:t>
      </w:r>
      <w:proofErr w:type="gramEnd"/>
    </w:p>
    <w:p w:rsidR="005D7D9A" w:rsidRPr="00955A95" w:rsidRDefault="005D7D9A" w:rsidP="005D7D9A">
      <w:pPr>
        <w:tabs>
          <w:tab w:val="left" w:pos="993"/>
        </w:tabs>
        <w:adjustRightInd w:val="0"/>
        <w:spacing w:line="20" w:lineRule="atLeast"/>
        <w:ind w:firstLine="567"/>
        <w:contextualSpacing/>
        <w:jc w:val="both"/>
        <w:rPr>
          <w:rFonts w:eastAsia="Times New Roman"/>
          <w:sz w:val="24"/>
          <w:szCs w:val="24"/>
        </w:rPr>
      </w:pPr>
      <w:r w:rsidRPr="00751BE5">
        <w:rPr>
          <w:rFonts w:eastAsia="Times New Roman"/>
          <w:sz w:val="24"/>
          <w:szCs w:val="24"/>
        </w:rPr>
        <w:t>Документы, составленные участником отбора и от его имени, должны иметь его личную подпись (для физического лица) или подпись руководителя участника отбора (для юридических лиц), либо подпись иного уполномоченного лица.</w:t>
      </w:r>
    </w:p>
    <w:p w:rsidR="005D7D9A" w:rsidRPr="00955A95" w:rsidRDefault="005D7D9A" w:rsidP="005D7D9A">
      <w:pPr>
        <w:tabs>
          <w:tab w:val="left" w:pos="993"/>
        </w:tabs>
        <w:adjustRightInd w:val="0"/>
        <w:spacing w:line="20" w:lineRule="atLeast"/>
        <w:ind w:firstLine="567"/>
        <w:contextualSpacing/>
        <w:jc w:val="both"/>
        <w:rPr>
          <w:sz w:val="24"/>
          <w:szCs w:val="24"/>
        </w:rPr>
      </w:pPr>
      <w:r w:rsidRPr="00955A95">
        <w:rPr>
          <w:rFonts w:eastAsia="Times New Roman"/>
          <w:sz w:val="24"/>
          <w:szCs w:val="24"/>
        </w:rPr>
        <w:t xml:space="preserve">Представленные документы помимо имеющихся в их оригинальных версиях реквизитных подписей (при наличии) при подаче в виде </w:t>
      </w:r>
      <w:proofErr w:type="gramStart"/>
      <w:r w:rsidRPr="00955A95">
        <w:rPr>
          <w:rFonts w:eastAsia="Times New Roman"/>
          <w:sz w:val="24"/>
          <w:szCs w:val="24"/>
        </w:rPr>
        <w:t>скан-образов</w:t>
      </w:r>
      <w:proofErr w:type="gramEnd"/>
      <w:r w:rsidRPr="00955A95">
        <w:rPr>
          <w:rFonts w:eastAsia="Times New Roman"/>
          <w:sz w:val="24"/>
          <w:szCs w:val="24"/>
        </w:rPr>
        <w:t xml:space="preserve"> заверяются </w:t>
      </w:r>
      <w:r w:rsidRPr="00955A95">
        <w:rPr>
          <w:rFonts w:eastAsia="Times New Roman"/>
          <w:sz w:val="24"/>
          <w:szCs w:val="24"/>
        </w:rPr>
        <w:lastRenderedPageBreak/>
        <w:t>усиленной квалифицированной электронной подписью участника отбора (руководителя участника отбора, иного уполномоченного лица).</w:t>
      </w:r>
    </w:p>
    <w:p w:rsidR="005D7D9A" w:rsidRPr="00955A95" w:rsidRDefault="005D7D9A" w:rsidP="005D7D9A">
      <w:pPr>
        <w:tabs>
          <w:tab w:val="left" w:pos="1134"/>
        </w:tabs>
        <w:spacing w:line="20" w:lineRule="atLeast"/>
        <w:ind w:firstLine="567"/>
        <w:jc w:val="both"/>
        <w:rPr>
          <w:sz w:val="24"/>
          <w:szCs w:val="24"/>
          <w:lang w:eastAsia="en-US"/>
        </w:rPr>
      </w:pPr>
      <w:r w:rsidRPr="00955A95">
        <w:rPr>
          <w:sz w:val="24"/>
          <w:szCs w:val="24"/>
          <w:lang w:eastAsia="en-US"/>
        </w:rPr>
        <w:t xml:space="preserve">В случае если документы заверены </w:t>
      </w:r>
      <w:proofErr w:type="gramStart"/>
      <w:r w:rsidRPr="00955A95">
        <w:rPr>
          <w:sz w:val="24"/>
          <w:szCs w:val="24"/>
          <w:lang w:eastAsia="en-US"/>
        </w:rPr>
        <w:t>и(</w:t>
      </w:r>
      <w:proofErr w:type="gramEnd"/>
      <w:r w:rsidRPr="00955A95">
        <w:rPr>
          <w:sz w:val="24"/>
          <w:szCs w:val="24"/>
          <w:lang w:eastAsia="en-US"/>
        </w:rPr>
        <w:t xml:space="preserve">или) поданы иным уполномоченным лицом, </w:t>
      </w:r>
      <w:r w:rsidRPr="00955A95">
        <w:rPr>
          <w:sz w:val="24"/>
          <w:szCs w:val="24"/>
          <w:lang w:eastAsia="en-US"/>
        </w:rPr>
        <w:br/>
        <w:t>то представляется скан-образ уполномочивающего документа.</w:t>
      </w:r>
    </w:p>
    <w:p w:rsidR="005D7D9A" w:rsidRPr="00955A95" w:rsidRDefault="005D7D9A" w:rsidP="005D7D9A">
      <w:pPr>
        <w:tabs>
          <w:tab w:val="left" w:pos="993"/>
        </w:tabs>
        <w:adjustRightInd w:val="0"/>
        <w:spacing w:line="20" w:lineRule="atLeast"/>
        <w:ind w:firstLine="567"/>
        <w:contextualSpacing/>
        <w:jc w:val="both"/>
        <w:rPr>
          <w:rFonts w:eastAsia="Times New Roman"/>
          <w:sz w:val="24"/>
          <w:szCs w:val="24"/>
        </w:rPr>
      </w:pPr>
      <w:r w:rsidRPr="00955A95">
        <w:rPr>
          <w:rFonts w:eastAsia="Times New Roman"/>
          <w:sz w:val="24"/>
          <w:szCs w:val="24"/>
        </w:rPr>
        <w:t xml:space="preserve">Качество представленных </w:t>
      </w:r>
      <w:proofErr w:type="gramStart"/>
      <w:r w:rsidRPr="00955A95">
        <w:rPr>
          <w:rFonts w:eastAsia="Times New Roman"/>
          <w:sz w:val="24"/>
          <w:szCs w:val="24"/>
        </w:rPr>
        <w:t>скан-образов</w:t>
      </w:r>
      <w:proofErr w:type="gramEnd"/>
      <w:r w:rsidRPr="00955A95">
        <w:rPr>
          <w:rFonts w:eastAsia="Times New Roman"/>
          <w:sz w:val="24"/>
          <w:szCs w:val="24"/>
        </w:rPr>
        <w:t xml:space="preserve"> документов должно быть достаточным </w:t>
      </w:r>
      <w:r w:rsidRPr="00955A95">
        <w:rPr>
          <w:rFonts w:eastAsia="Times New Roman"/>
          <w:sz w:val="24"/>
          <w:szCs w:val="24"/>
        </w:rPr>
        <w:br/>
      </w:r>
      <w:r w:rsidRPr="00955A95">
        <w:rPr>
          <w:rFonts w:eastAsia="Times New Roman"/>
          <w:sz w:val="24"/>
          <w:szCs w:val="28"/>
        </w:rPr>
        <w:t>для осуществления анализа</w:t>
      </w:r>
      <w:r w:rsidRPr="00955A95">
        <w:rPr>
          <w:rFonts w:eastAsia="Times New Roman"/>
          <w:sz w:val="24"/>
          <w:szCs w:val="24"/>
        </w:rPr>
        <w:t xml:space="preserve"> их содержания (то есть позволять в полном объеме прочесть текст документа и распознать его реквизиты</w:t>
      </w:r>
      <w:r w:rsidRPr="00955A95">
        <w:rPr>
          <w:rFonts w:eastAsia="Times New Roman"/>
          <w:sz w:val="24"/>
          <w:szCs w:val="28"/>
        </w:rPr>
        <w:t>)</w:t>
      </w:r>
      <w:r w:rsidRPr="00955A95">
        <w:rPr>
          <w:rFonts w:eastAsia="Times New Roman"/>
          <w:sz w:val="24"/>
          <w:szCs w:val="24"/>
        </w:rPr>
        <w:t>.</w:t>
      </w:r>
    </w:p>
    <w:p w:rsidR="005D7D9A" w:rsidRPr="00955A95" w:rsidRDefault="005D7D9A" w:rsidP="005D7D9A">
      <w:pPr>
        <w:adjustRightInd w:val="0"/>
        <w:ind w:firstLine="567"/>
        <w:contextualSpacing/>
        <w:jc w:val="both"/>
        <w:rPr>
          <w:sz w:val="24"/>
          <w:szCs w:val="24"/>
          <w:lang w:eastAsia="en-US"/>
        </w:rPr>
      </w:pPr>
    </w:p>
    <w:p w:rsidR="005D7D9A" w:rsidRPr="00955A95" w:rsidRDefault="005D7D9A" w:rsidP="005D7D9A">
      <w:pPr>
        <w:adjustRightInd w:val="0"/>
        <w:ind w:firstLine="567"/>
        <w:contextualSpacing/>
        <w:jc w:val="both"/>
        <w:rPr>
          <w:sz w:val="24"/>
          <w:szCs w:val="24"/>
          <w:lang w:eastAsia="en-US"/>
        </w:rPr>
      </w:pPr>
      <w:r w:rsidRPr="00955A95">
        <w:rPr>
          <w:sz w:val="24"/>
          <w:szCs w:val="24"/>
          <w:lang w:eastAsia="en-US"/>
        </w:rPr>
        <w:t>Примечание.</w:t>
      </w:r>
    </w:p>
    <w:p w:rsidR="005D7D9A" w:rsidRPr="00955A95" w:rsidRDefault="005D7D9A" w:rsidP="005D7D9A">
      <w:pPr>
        <w:adjustRightInd w:val="0"/>
        <w:ind w:firstLine="567"/>
        <w:contextualSpacing/>
        <w:jc w:val="both"/>
        <w:rPr>
          <w:sz w:val="24"/>
          <w:szCs w:val="24"/>
          <w:lang w:eastAsia="en-US"/>
        </w:rPr>
      </w:pPr>
      <w:r w:rsidRPr="00955A95">
        <w:rPr>
          <w:sz w:val="24"/>
          <w:szCs w:val="24"/>
          <w:lang w:eastAsia="en-US"/>
        </w:rPr>
        <w:t>Документы, указанные в настоящем Перечне, которые содержат персональные данные, должны быть представлены с соблюдением законодательства о защите персональных данных.</w:t>
      </w:r>
    </w:p>
    <w:p w:rsidR="005D7D9A" w:rsidRPr="00955A95" w:rsidRDefault="005D7D9A" w:rsidP="005D7D9A">
      <w:pPr>
        <w:tabs>
          <w:tab w:val="left" w:pos="993"/>
        </w:tabs>
        <w:autoSpaceDE/>
        <w:autoSpaceDN/>
        <w:jc w:val="both"/>
        <w:rPr>
          <w:rFonts w:eastAsia="Times New Roman"/>
          <w:i/>
          <w:color w:val="0070C0"/>
          <w:sz w:val="24"/>
          <w:szCs w:val="24"/>
        </w:rPr>
      </w:pPr>
    </w:p>
    <w:p w:rsidR="005D7D9A" w:rsidRPr="00955A95" w:rsidRDefault="005D7D9A" w:rsidP="005D7D9A">
      <w:pPr>
        <w:widowControl w:val="0"/>
        <w:shd w:val="clear" w:color="auto" w:fill="FFFFFF" w:themeFill="background1"/>
        <w:adjustRightInd w:val="0"/>
        <w:spacing w:line="250" w:lineRule="auto"/>
        <w:rPr>
          <w:rFonts w:eastAsia="Times New Roman"/>
          <w:bCs/>
        </w:rPr>
      </w:pPr>
    </w:p>
    <w:p w:rsidR="00CD6FC3" w:rsidRDefault="00CD6FC3">
      <w:pPr>
        <w:autoSpaceDE/>
        <w:autoSpaceDN/>
        <w:rPr>
          <w:rFonts w:eastAsia="Times New Roman"/>
          <w:b/>
          <w:bCs/>
          <w:sz w:val="24"/>
          <w:szCs w:val="24"/>
        </w:rPr>
      </w:pPr>
      <w:r>
        <w:rPr>
          <w:rFonts w:eastAsia="Times New Roman"/>
          <w:b/>
          <w:bCs/>
          <w:sz w:val="24"/>
          <w:szCs w:val="24"/>
        </w:rPr>
        <w:br w:type="page"/>
      </w:r>
    </w:p>
    <w:p w:rsidR="00CD6FC3" w:rsidRDefault="00CD6FC3" w:rsidP="005D7D9A">
      <w:pPr>
        <w:jc w:val="center"/>
        <w:rPr>
          <w:rFonts w:eastAsia="Times New Roman"/>
          <w:b/>
          <w:bCs/>
          <w:sz w:val="24"/>
          <w:szCs w:val="24"/>
        </w:rPr>
        <w:sectPr w:rsidR="00CD6FC3" w:rsidSect="00061B55">
          <w:footnotePr>
            <w:numRestart w:val="eachPage"/>
          </w:footnotePr>
          <w:pgSz w:w="11906" w:h="16838"/>
          <w:pgMar w:top="709" w:right="851" w:bottom="709" w:left="1701" w:header="720" w:footer="720" w:gutter="0"/>
          <w:pgNumType w:start="1"/>
          <w:cols w:space="720"/>
          <w:titlePg/>
          <w:docGrid w:linePitch="360"/>
        </w:sectPr>
      </w:pPr>
    </w:p>
    <w:tbl>
      <w:tblPr>
        <w:tblStyle w:val="1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6"/>
        <w:gridCol w:w="6245"/>
      </w:tblGrid>
      <w:tr w:rsidR="00CD6FC3" w:rsidRPr="00955A95" w:rsidTr="0012540B">
        <w:tc>
          <w:tcPr>
            <w:tcW w:w="8216" w:type="dxa"/>
          </w:tcPr>
          <w:p w:rsidR="00CD6FC3" w:rsidRPr="00955A95" w:rsidRDefault="00CD6FC3" w:rsidP="0012540B">
            <w:pPr>
              <w:ind w:right="-173"/>
              <w:rPr>
                <w:sz w:val="24"/>
                <w:szCs w:val="24"/>
              </w:rPr>
            </w:pPr>
          </w:p>
        </w:tc>
        <w:tc>
          <w:tcPr>
            <w:tcW w:w="6245" w:type="dxa"/>
          </w:tcPr>
          <w:p w:rsidR="00CD6FC3" w:rsidRPr="00955A95" w:rsidRDefault="00CD6FC3" w:rsidP="0012540B">
            <w:pPr>
              <w:ind w:right="-173"/>
              <w:rPr>
                <w:sz w:val="24"/>
                <w:szCs w:val="24"/>
              </w:rPr>
            </w:pPr>
            <w:r w:rsidRPr="00955A95">
              <w:rPr>
                <w:sz w:val="24"/>
                <w:szCs w:val="24"/>
              </w:rPr>
              <w:t xml:space="preserve">Приложение № 1 </w:t>
            </w:r>
          </w:p>
          <w:p w:rsidR="00CD6FC3" w:rsidRPr="00955A95" w:rsidRDefault="00CD6FC3" w:rsidP="0012540B">
            <w:pPr>
              <w:ind w:right="-173"/>
              <w:rPr>
                <w:bCs/>
                <w:sz w:val="24"/>
                <w:szCs w:val="24"/>
              </w:rPr>
            </w:pPr>
            <w:r w:rsidRPr="00955A95">
              <w:rPr>
                <w:sz w:val="24"/>
                <w:szCs w:val="24"/>
              </w:rPr>
              <w:t xml:space="preserve">к Перечню документов, представляемых </w:t>
            </w:r>
            <w:r w:rsidRPr="00955A95">
              <w:rPr>
                <w:rFonts w:eastAsia="Calibri"/>
                <w:sz w:val="24"/>
                <w:szCs w:val="24"/>
                <w:lang w:eastAsia="en-US"/>
              </w:rPr>
              <w:t xml:space="preserve">для участия </w:t>
            </w:r>
            <w:r w:rsidRPr="00955A95">
              <w:rPr>
                <w:rFonts w:eastAsia="Calibri"/>
                <w:sz w:val="24"/>
                <w:szCs w:val="24"/>
                <w:lang w:eastAsia="en-US"/>
              </w:rPr>
              <w:br/>
              <w:t xml:space="preserve">в отборе </w:t>
            </w:r>
            <w:r w:rsidRPr="00955A95">
              <w:rPr>
                <w:sz w:val="24"/>
                <w:szCs w:val="24"/>
              </w:rPr>
              <w:t xml:space="preserve">на право </w:t>
            </w:r>
            <w:r w:rsidRPr="00955A95">
              <w:rPr>
                <w:bCs/>
                <w:sz w:val="24"/>
                <w:szCs w:val="24"/>
              </w:rPr>
              <w:t xml:space="preserve">получения в 2026 году субсидий </w:t>
            </w:r>
            <w:r w:rsidRPr="00955A95">
              <w:rPr>
                <w:bCs/>
                <w:sz w:val="24"/>
                <w:szCs w:val="24"/>
              </w:rPr>
              <w:br/>
              <w:t xml:space="preserve">на осуществление государственной поддержки сельскохозяйственного производства </w:t>
            </w:r>
            <w:r w:rsidRPr="00955A95">
              <w:rPr>
                <w:sz w:val="24"/>
                <w:szCs w:val="24"/>
              </w:rPr>
              <w:t>в Санкт-Петербурге</w:t>
            </w:r>
            <w:r w:rsidRPr="00955A95">
              <w:rPr>
                <w:bCs/>
                <w:sz w:val="24"/>
                <w:szCs w:val="24"/>
              </w:rPr>
              <w:t xml:space="preserve"> </w:t>
            </w:r>
            <w:r w:rsidRPr="00955A95">
              <w:rPr>
                <w:bCs/>
                <w:sz w:val="24"/>
                <w:szCs w:val="24"/>
              </w:rPr>
              <w:br/>
              <w:t xml:space="preserve">в рамках реализации государственной программы </w:t>
            </w:r>
            <w:r w:rsidRPr="00955A95">
              <w:rPr>
                <w:bCs/>
                <w:sz w:val="24"/>
                <w:szCs w:val="24"/>
              </w:rPr>
              <w:br/>
              <w:t>Санкт-Петербурга «Развитие промышленности, инновационной деятельности и агропромышленного комплекса в Санкт-Петербурге», и требованиям к ним</w:t>
            </w:r>
          </w:p>
          <w:p w:rsidR="00CD6FC3" w:rsidRPr="00955A95" w:rsidRDefault="00CD6FC3" w:rsidP="0012540B">
            <w:pPr>
              <w:ind w:right="-173"/>
              <w:rPr>
                <w:sz w:val="24"/>
                <w:szCs w:val="24"/>
              </w:rPr>
            </w:pPr>
          </w:p>
        </w:tc>
      </w:tr>
    </w:tbl>
    <w:p w:rsidR="00CD6FC3" w:rsidRPr="00955A95" w:rsidRDefault="00CD6FC3" w:rsidP="00CD6FC3">
      <w:pPr>
        <w:jc w:val="center"/>
        <w:rPr>
          <w:rFonts w:eastAsia="Times New Roman"/>
          <w:b/>
          <w:bCs/>
          <w:sz w:val="24"/>
          <w:szCs w:val="24"/>
        </w:rPr>
      </w:pPr>
      <w:r w:rsidRPr="00955A95">
        <w:rPr>
          <w:rFonts w:eastAsia="Times New Roman"/>
          <w:b/>
          <w:bCs/>
          <w:sz w:val="24"/>
          <w:szCs w:val="24"/>
        </w:rPr>
        <w:t>РАСЧЕТ</w:t>
      </w:r>
    </w:p>
    <w:p w:rsidR="00CD6FC3" w:rsidRPr="00955A95" w:rsidRDefault="00CD6FC3" w:rsidP="00CD6FC3">
      <w:pPr>
        <w:jc w:val="center"/>
        <w:rPr>
          <w:rFonts w:eastAsia="Times New Roman"/>
          <w:b/>
          <w:sz w:val="24"/>
          <w:szCs w:val="24"/>
        </w:rPr>
      </w:pPr>
      <w:proofErr w:type="gramStart"/>
      <w:r w:rsidRPr="00955A95">
        <w:rPr>
          <w:rFonts w:eastAsia="Times New Roman"/>
          <w:b/>
          <w:sz w:val="24"/>
          <w:szCs w:val="24"/>
        </w:rPr>
        <w:t xml:space="preserve">размера субсидии (части субсидии), планируемой к предоставлению в 2026 году на осуществление государственной поддержки сельскохозяйственного производства в Санкт-Петербурге в рамках реализации государственной программы Санкт-Петербурга «Развитие промышленности, инновационной деятельности и агропромышленного комплекса в Санкт-Петербурге», в целях </w:t>
      </w:r>
      <w:r w:rsidRPr="00955A95">
        <w:rPr>
          <w:rFonts w:eastAsia="Times New Roman"/>
          <w:b/>
          <w:sz w:val="24"/>
          <w:szCs w:val="24"/>
        </w:rPr>
        <w:br/>
        <w:t xml:space="preserve">возмещения части затрат, связанных с содержанием племенного маточного поголовья сельскохозяйственных </w:t>
      </w:r>
      <w:r w:rsidRPr="00955A95">
        <w:rPr>
          <w:rFonts w:eastAsia="Times New Roman"/>
          <w:b/>
          <w:sz w:val="24"/>
          <w:szCs w:val="24"/>
        </w:rPr>
        <w:br/>
        <w:t xml:space="preserve">животных и племенных быков-производителей молочного направления, оцененных по качеству потомства </w:t>
      </w:r>
      <w:r w:rsidRPr="00955A95">
        <w:rPr>
          <w:rFonts w:eastAsia="Times New Roman"/>
          <w:b/>
          <w:sz w:val="24"/>
          <w:szCs w:val="24"/>
        </w:rPr>
        <w:br/>
        <w:t>или находящихся в процессе оценки</w:t>
      </w:r>
      <w:proofErr w:type="gramEnd"/>
      <w:r w:rsidRPr="00955A95">
        <w:rPr>
          <w:rFonts w:eastAsia="Times New Roman"/>
          <w:b/>
          <w:sz w:val="24"/>
          <w:szCs w:val="24"/>
        </w:rPr>
        <w:t xml:space="preserve"> этого качества, а также на поддержку племенного маточного поголовья крупного рогатого скота, связанную с селекционными мероприятиями в связи с производством (реализацией) </w:t>
      </w:r>
      <w:r w:rsidRPr="00955A95">
        <w:rPr>
          <w:rFonts w:eastAsia="Times New Roman"/>
          <w:b/>
          <w:sz w:val="24"/>
          <w:szCs w:val="24"/>
        </w:rPr>
        <w:br/>
        <w:t>продукции животноводства в Санкт-Петербурге</w:t>
      </w:r>
    </w:p>
    <w:p w:rsidR="00CD6FC3" w:rsidRPr="00955A95" w:rsidRDefault="00CD6FC3" w:rsidP="00CD6FC3">
      <w:pPr>
        <w:ind w:left="142"/>
        <w:jc w:val="center"/>
        <w:rPr>
          <w:rFonts w:eastAsia="Times New Roman"/>
          <w:b/>
          <w:bCs/>
          <w:sz w:val="22"/>
          <w:szCs w:val="22"/>
        </w:rPr>
      </w:pPr>
    </w:p>
    <w:p w:rsidR="00CD6FC3" w:rsidRPr="00955A95" w:rsidRDefault="00CD6FC3" w:rsidP="00CD6FC3">
      <w:pPr>
        <w:widowControl w:val="0"/>
        <w:autoSpaceDE/>
        <w:autoSpaceDN/>
        <w:spacing w:line="260" w:lineRule="auto"/>
        <w:jc w:val="center"/>
        <w:rPr>
          <w:rFonts w:eastAsia="Times New Roman"/>
        </w:rPr>
      </w:pPr>
      <w:r w:rsidRPr="00955A95">
        <w:rPr>
          <w:rFonts w:eastAsia="Times New Roman"/>
        </w:rPr>
        <w:t>___________________________________________</w:t>
      </w:r>
    </w:p>
    <w:p w:rsidR="00CD6FC3" w:rsidRPr="00955A95" w:rsidRDefault="00CD6FC3" w:rsidP="00CD6FC3">
      <w:pPr>
        <w:jc w:val="center"/>
        <w:rPr>
          <w:rFonts w:eastAsia="Times New Roman"/>
        </w:rPr>
      </w:pPr>
      <w:r w:rsidRPr="00955A95">
        <w:rPr>
          <w:rFonts w:eastAsia="Times New Roman"/>
        </w:rPr>
        <w:t>(Наименование участника отбора (получателя субсидии))</w:t>
      </w:r>
    </w:p>
    <w:p w:rsidR="00CD6FC3" w:rsidRPr="00955A95" w:rsidRDefault="00CD6FC3" w:rsidP="00CD6FC3">
      <w:pPr>
        <w:ind w:left="1276"/>
        <w:jc w:val="center"/>
        <w:rPr>
          <w:rFonts w:eastAsia="Times New Roman"/>
          <w:sz w:val="16"/>
          <w:szCs w:val="16"/>
        </w:rPr>
      </w:pPr>
    </w:p>
    <w:p w:rsidR="00CD6FC3" w:rsidRPr="00955A95" w:rsidRDefault="00CD6FC3" w:rsidP="00CD6FC3">
      <w:pPr>
        <w:jc w:val="center"/>
        <w:rPr>
          <w:rFonts w:eastAsia="Times New Roman"/>
          <w:b/>
        </w:rPr>
        <w:sectPr w:rsidR="00CD6FC3" w:rsidRPr="00955A95" w:rsidSect="00955A95">
          <w:footnotePr>
            <w:numRestart w:val="eachPage"/>
          </w:footnotePr>
          <w:pgSz w:w="16838" w:h="11906" w:orient="landscape"/>
          <w:pgMar w:top="1021" w:right="851" w:bottom="510" w:left="1418" w:header="425" w:footer="709" w:gutter="0"/>
          <w:pgNumType w:start="1"/>
          <w:cols w:space="708"/>
          <w:titlePg/>
          <w:docGrid w:linePitch="360"/>
        </w:sectPr>
      </w:pPr>
    </w:p>
    <w:p w:rsidR="00CD6FC3" w:rsidRPr="00955A95" w:rsidRDefault="00CD6FC3" w:rsidP="00CD6FC3">
      <w:pPr>
        <w:jc w:val="center"/>
        <w:rPr>
          <w:rFonts w:eastAsia="Times New Roman"/>
          <w:b/>
        </w:rPr>
        <w:sectPr w:rsidR="00CD6FC3" w:rsidRPr="00955A95" w:rsidSect="00955A95">
          <w:footnotePr>
            <w:numRestart w:val="eachPage"/>
          </w:footnotePr>
          <w:type w:val="continuous"/>
          <w:pgSz w:w="16838" w:h="11906" w:orient="landscape"/>
          <w:pgMar w:top="1021" w:right="851" w:bottom="510" w:left="1418" w:header="425" w:footer="709" w:gutter="0"/>
          <w:pgNumType w:start="1"/>
          <w:cols w:space="708"/>
          <w:titlePg/>
          <w:docGrid w:linePitch="360"/>
        </w:sectPr>
      </w:pPr>
    </w:p>
    <w:tbl>
      <w:tblPr>
        <w:tblW w:w="14331" w:type="dxa"/>
        <w:tblInd w:w="-34" w:type="dxa"/>
        <w:tblLook w:val="04A0" w:firstRow="1" w:lastRow="0" w:firstColumn="1" w:lastColumn="0" w:noHBand="0" w:noVBand="1"/>
      </w:tblPr>
      <w:tblGrid>
        <w:gridCol w:w="34"/>
        <w:gridCol w:w="471"/>
        <w:gridCol w:w="83"/>
        <w:gridCol w:w="4090"/>
        <w:gridCol w:w="1570"/>
        <w:gridCol w:w="1480"/>
        <w:gridCol w:w="11"/>
        <w:gridCol w:w="335"/>
        <w:gridCol w:w="864"/>
        <w:gridCol w:w="1279"/>
        <w:gridCol w:w="1213"/>
        <w:gridCol w:w="2901"/>
      </w:tblGrid>
      <w:tr w:rsidR="00CD6FC3" w:rsidRPr="00955A95" w:rsidTr="0012540B">
        <w:trPr>
          <w:trHeight w:val="686"/>
        </w:trPr>
        <w:tc>
          <w:tcPr>
            <w:tcW w:w="505" w:type="dxa"/>
            <w:gridSpan w:val="2"/>
            <w:tcBorders>
              <w:top w:val="single" w:sz="4" w:space="0" w:color="auto"/>
              <w:left w:val="single" w:sz="4" w:space="0" w:color="auto"/>
              <w:bottom w:val="single" w:sz="4" w:space="0" w:color="auto"/>
              <w:right w:val="single" w:sz="4" w:space="0" w:color="auto"/>
            </w:tcBorders>
          </w:tcPr>
          <w:p w:rsidR="00CD6FC3" w:rsidRPr="00955A95" w:rsidRDefault="00CD6FC3" w:rsidP="0012540B">
            <w:pPr>
              <w:jc w:val="center"/>
              <w:rPr>
                <w:rFonts w:eastAsia="Times New Roman"/>
                <w:b/>
              </w:rPr>
            </w:pPr>
            <w:r w:rsidRPr="00955A95">
              <w:rPr>
                <w:rFonts w:eastAsia="Times New Roman"/>
                <w:b/>
              </w:rPr>
              <w:lastRenderedPageBreak/>
              <w:t xml:space="preserve">№ </w:t>
            </w:r>
            <w:proofErr w:type="gramStart"/>
            <w:r w:rsidRPr="00955A95">
              <w:rPr>
                <w:rFonts w:eastAsia="Times New Roman"/>
                <w:b/>
              </w:rPr>
              <w:t>п</w:t>
            </w:r>
            <w:proofErr w:type="gramEnd"/>
            <w:r w:rsidRPr="00955A95">
              <w:rPr>
                <w:rFonts w:eastAsia="Times New Roman"/>
                <w:b/>
              </w:rPr>
              <w:t>/п</w:t>
            </w: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CD6FC3" w:rsidRPr="00955A95" w:rsidRDefault="00CD6FC3" w:rsidP="0012540B">
            <w:pPr>
              <w:jc w:val="center"/>
              <w:rPr>
                <w:rFonts w:eastAsia="Times New Roman"/>
                <w:b/>
              </w:rPr>
            </w:pPr>
            <w:r w:rsidRPr="00955A95">
              <w:rPr>
                <w:rFonts w:eastAsia="Times New Roman"/>
                <w:b/>
                <w:sz w:val="24"/>
                <w:szCs w:val="24"/>
              </w:rPr>
              <w:br w:type="page"/>
            </w:r>
            <w:r w:rsidRPr="00955A95">
              <w:rPr>
                <w:rFonts w:eastAsia="Times New Roman"/>
                <w:b/>
              </w:rPr>
              <w:t xml:space="preserve">Племенное поголовье сельскохозяйственных животных </w:t>
            </w:r>
            <w:r w:rsidRPr="00955A95">
              <w:rPr>
                <w:rFonts w:eastAsia="Times New Roman"/>
                <w:b/>
              </w:rPr>
              <w:br/>
              <w:t xml:space="preserve">по видам </w:t>
            </w:r>
            <w:proofErr w:type="gramStart"/>
            <w:r w:rsidRPr="00955A95">
              <w:rPr>
                <w:rFonts w:eastAsia="Times New Roman"/>
                <w:b/>
              </w:rPr>
              <w:t>в</w:t>
            </w:r>
            <w:proofErr w:type="gramEnd"/>
            <w:r w:rsidRPr="00955A95">
              <w:rPr>
                <w:rFonts w:eastAsia="Times New Roman"/>
                <w:b/>
              </w:rPr>
              <w:t xml:space="preserve"> соответствующем </w:t>
            </w:r>
          </w:p>
          <w:p w:rsidR="00CD6FC3" w:rsidRPr="00955A95" w:rsidRDefault="00CD6FC3" w:rsidP="0012540B">
            <w:pPr>
              <w:jc w:val="center"/>
              <w:rPr>
                <w:rFonts w:eastAsia="Times New Roman"/>
                <w:b/>
                <w:sz w:val="24"/>
                <w:szCs w:val="24"/>
              </w:rPr>
            </w:pPr>
            <w:proofErr w:type="gramStart"/>
            <w:r w:rsidRPr="00955A95">
              <w:rPr>
                <w:rFonts w:eastAsia="Times New Roman"/>
                <w:b/>
              </w:rPr>
              <w:t>финансовом году</w:t>
            </w:r>
            <w:proofErr w:type="gramEnd"/>
          </w:p>
        </w:tc>
        <w:tc>
          <w:tcPr>
            <w:tcW w:w="1570" w:type="dxa"/>
            <w:tcBorders>
              <w:top w:val="single" w:sz="4" w:space="0" w:color="auto"/>
              <w:left w:val="nil"/>
              <w:bottom w:val="single" w:sz="4" w:space="0" w:color="auto"/>
              <w:right w:val="single" w:sz="4" w:space="0" w:color="auto"/>
            </w:tcBorders>
            <w:vAlign w:val="center"/>
          </w:tcPr>
          <w:p w:rsidR="00CD6FC3" w:rsidRPr="00955A95" w:rsidRDefault="00CD6FC3" w:rsidP="0012540B">
            <w:pPr>
              <w:ind w:left="-108" w:right="-108"/>
              <w:jc w:val="center"/>
              <w:rPr>
                <w:rFonts w:eastAsia="Times New Roman"/>
                <w:b/>
              </w:rPr>
            </w:pPr>
            <w:r w:rsidRPr="00955A95">
              <w:rPr>
                <w:rFonts w:eastAsia="Times New Roman"/>
                <w:b/>
              </w:rPr>
              <w:t xml:space="preserve">Поголовье крупного рогатого скота </w:t>
            </w:r>
            <w:r w:rsidRPr="00955A95">
              <w:rPr>
                <w:rFonts w:eastAsia="Times New Roman"/>
                <w:b/>
              </w:rPr>
              <w:br/>
              <w:t>на 01.01.20___, голов</w:t>
            </w:r>
          </w:p>
        </w:tc>
        <w:tc>
          <w:tcPr>
            <w:tcW w:w="1491" w:type="dxa"/>
            <w:gridSpan w:val="2"/>
            <w:tcBorders>
              <w:top w:val="single" w:sz="4" w:space="0" w:color="auto"/>
              <w:left w:val="nil"/>
              <w:bottom w:val="single" w:sz="4" w:space="0" w:color="auto"/>
              <w:right w:val="single" w:sz="4" w:space="0" w:color="auto"/>
            </w:tcBorders>
            <w:vAlign w:val="center"/>
          </w:tcPr>
          <w:p w:rsidR="00CD6FC3" w:rsidRPr="00955A95" w:rsidRDefault="00CD6FC3" w:rsidP="0012540B">
            <w:pPr>
              <w:ind w:left="-108" w:right="-119"/>
              <w:jc w:val="center"/>
              <w:rPr>
                <w:rFonts w:eastAsia="Times New Roman"/>
                <w:b/>
              </w:rPr>
            </w:pPr>
            <w:r w:rsidRPr="00955A95">
              <w:rPr>
                <w:rFonts w:eastAsia="Times New Roman"/>
                <w:b/>
              </w:rPr>
              <w:t xml:space="preserve">Коэффициент перевода поголовья </w:t>
            </w:r>
            <w:r w:rsidRPr="00955A95">
              <w:rPr>
                <w:rFonts w:eastAsia="Times New Roman"/>
                <w:b/>
              </w:rPr>
              <w:br/>
              <w:t>в условные головы</w:t>
            </w:r>
            <w:r w:rsidRPr="00955A95">
              <w:rPr>
                <w:rFonts w:eastAsia="Times New Roman"/>
                <w:b/>
                <w:vertAlign w:val="superscript"/>
              </w:rPr>
              <w:footnoteReference w:id="1"/>
            </w:r>
          </w:p>
        </w:tc>
        <w:tc>
          <w:tcPr>
            <w:tcW w:w="1199" w:type="dxa"/>
            <w:gridSpan w:val="2"/>
            <w:tcBorders>
              <w:top w:val="single" w:sz="4" w:space="0" w:color="auto"/>
              <w:left w:val="nil"/>
              <w:bottom w:val="single" w:sz="4" w:space="0" w:color="auto"/>
              <w:right w:val="single" w:sz="4" w:space="0" w:color="auto"/>
            </w:tcBorders>
            <w:vAlign w:val="center"/>
          </w:tcPr>
          <w:p w:rsidR="00CD6FC3" w:rsidRPr="00955A95" w:rsidRDefault="00CD6FC3" w:rsidP="0012540B">
            <w:pPr>
              <w:ind w:right="-96"/>
              <w:jc w:val="center"/>
              <w:rPr>
                <w:rFonts w:eastAsia="Times New Roman"/>
                <w:b/>
              </w:rPr>
            </w:pPr>
            <w:r w:rsidRPr="00955A95">
              <w:rPr>
                <w:rFonts w:eastAsia="Times New Roman"/>
                <w:b/>
              </w:rPr>
              <w:t xml:space="preserve">Поголовье </w:t>
            </w:r>
            <w:r w:rsidRPr="00955A95">
              <w:rPr>
                <w:rFonts w:eastAsia="Times New Roman"/>
                <w:b/>
              </w:rPr>
              <w:br/>
              <w:t>в условных головах,</w:t>
            </w:r>
            <w:r w:rsidRPr="00955A95">
              <w:rPr>
                <w:rFonts w:eastAsia="Times New Roman"/>
                <w:b/>
              </w:rPr>
              <w:br/>
              <w:t>условных голов</w:t>
            </w:r>
          </w:p>
        </w:tc>
        <w:tc>
          <w:tcPr>
            <w:tcW w:w="1279" w:type="dxa"/>
            <w:tcBorders>
              <w:top w:val="single" w:sz="4" w:space="0" w:color="auto"/>
              <w:left w:val="nil"/>
              <w:bottom w:val="single" w:sz="4" w:space="0" w:color="auto"/>
              <w:right w:val="single" w:sz="4" w:space="0" w:color="auto"/>
            </w:tcBorders>
            <w:vAlign w:val="center"/>
          </w:tcPr>
          <w:p w:rsidR="00CD6FC3" w:rsidRPr="00955A95" w:rsidRDefault="00CD6FC3" w:rsidP="0012540B">
            <w:pPr>
              <w:ind w:left="-120" w:right="-108"/>
              <w:jc w:val="center"/>
              <w:rPr>
                <w:rFonts w:eastAsia="Times New Roman"/>
                <w:b/>
              </w:rPr>
            </w:pPr>
            <w:r w:rsidRPr="00955A95">
              <w:rPr>
                <w:rFonts w:eastAsia="Times New Roman"/>
                <w:b/>
              </w:rPr>
              <w:t xml:space="preserve">Ставка субсидии </w:t>
            </w:r>
            <w:r w:rsidRPr="00955A95">
              <w:rPr>
                <w:rFonts w:eastAsia="Times New Roman"/>
                <w:b/>
              </w:rPr>
              <w:br/>
              <w:t>на одну условную голову, руб.</w:t>
            </w:r>
          </w:p>
        </w:tc>
        <w:tc>
          <w:tcPr>
            <w:tcW w:w="1213" w:type="dxa"/>
            <w:tcBorders>
              <w:top w:val="single" w:sz="4" w:space="0" w:color="auto"/>
              <w:left w:val="nil"/>
              <w:bottom w:val="single" w:sz="4" w:space="0" w:color="auto"/>
              <w:right w:val="single" w:sz="4" w:space="0" w:color="auto"/>
            </w:tcBorders>
            <w:vAlign w:val="center"/>
          </w:tcPr>
          <w:p w:rsidR="00CD6FC3" w:rsidRPr="00955A95" w:rsidRDefault="00CD6FC3" w:rsidP="0012540B">
            <w:pPr>
              <w:ind w:left="-108" w:right="-108"/>
              <w:jc w:val="center"/>
              <w:rPr>
                <w:rFonts w:eastAsia="Times New Roman"/>
                <w:b/>
              </w:rPr>
            </w:pPr>
            <w:r w:rsidRPr="00955A95">
              <w:rPr>
                <w:rFonts w:eastAsia="Times New Roman"/>
                <w:b/>
              </w:rPr>
              <w:t xml:space="preserve">Размер субсидии </w:t>
            </w:r>
            <w:proofErr w:type="spellStart"/>
            <w:r w:rsidRPr="00955A95">
              <w:rPr>
                <w:rFonts w:eastAsia="Times New Roman"/>
                <w:b/>
              </w:rPr>
              <w:t>руб</w:t>
            </w:r>
            <w:proofErr w:type="spellEnd"/>
            <w:r w:rsidRPr="00955A95">
              <w:rPr>
                <w:rFonts w:eastAsia="Times New Roman"/>
                <w:b/>
              </w:rPr>
              <w:t xml:space="preserve"> (гр.5</w:t>
            </w:r>
            <w:r w:rsidRPr="00955A95">
              <w:rPr>
                <w:rFonts w:eastAsia="Times New Roman"/>
                <w:b/>
                <w:sz w:val="24"/>
                <w:szCs w:val="24"/>
              </w:rPr>
              <w:t xml:space="preserve"> х</w:t>
            </w:r>
            <w:r w:rsidRPr="00955A95">
              <w:rPr>
                <w:rFonts w:eastAsia="Times New Roman"/>
                <w:b/>
              </w:rPr>
              <w:t xml:space="preserve"> гр</w:t>
            </w:r>
            <w:proofErr w:type="gramStart"/>
            <w:r w:rsidRPr="00955A95">
              <w:rPr>
                <w:rFonts w:eastAsia="Times New Roman"/>
                <w:b/>
              </w:rPr>
              <w:t>6</w:t>
            </w:r>
            <w:proofErr w:type="gramEnd"/>
            <w:r w:rsidRPr="00955A95">
              <w:rPr>
                <w:rFonts w:eastAsia="Times New Roman"/>
                <w:b/>
              </w:rPr>
              <w:t xml:space="preserve">) </w:t>
            </w:r>
            <w:r w:rsidRPr="00955A95">
              <w:rPr>
                <w:rFonts w:eastAsia="Times New Roman"/>
                <w:b/>
              </w:rPr>
              <w:br/>
            </w:r>
          </w:p>
        </w:tc>
        <w:tc>
          <w:tcPr>
            <w:tcW w:w="2901" w:type="dxa"/>
            <w:tcBorders>
              <w:top w:val="single" w:sz="4" w:space="0" w:color="auto"/>
              <w:left w:val="single" w:sz="4" w:space="0" w:color="auto"/>
              <w:bottom w:val="single" w:sz="4" w:space="0" w:color="auto"/>
              <w:right w:val="single" w:sz="4" w:space="0" w:color="auto"/>
            </w:tcBorders>
            <w:vAlign w:val="center"/>
          </w:tcPr>
          <w:p w:rsidR="00CD6FC3" w:rsidRPr="00955A95" w:rsidRDefault="00CD6FC3" w:rsidP="0012540B">
            <w:pPr>
              <w:ind w:left="-108" w:right="-108"/>
              <w:jc w:val="center"/>
              <w:rPr>
                <w:rFonts w:eastAsia="Times New Roman"/>
                <w:i/>
              </w:rPr>
            </w:pPr>
            <w:r w:rsidRPr="00955A95">
              <w:rPr>
                <w:rFonts w:eastAsia="Times New Roman"/>
                <w:b/>
              </w:rPr>
              <w:t>В том числе в рамках субсидии на поддержку приоритетных направлений агропромышленного комплекса и развитие малых форм хозяйствования размер субсидий, руб.</w:t>
            </w:r>
            <w:r w:rsidRPr="00955A95">
              <w:rPr>
                <w:rFonts w:eastAsia="Times New Roman"/>
                <w:b/>
                <w:vertAlign w:val="superscript"/>
              </w:rPr>
              <w:footnoteReference w:id="2"/>
            </w:r>
            <w:r w:rsidRPr="00955A95">
              <w:rPr>
                <w:rFonts w:eastAsia="Times New Roman"/>
                <w:b/>
                <w:vertAlign w:val="superscript"/>
              </w:rPr>
              <w:t>2</w:t>
            </w:r>
          </w:p>
        </w:tc>
      </w:tr>
      <w:tr w:rsidR="00CD6FC3" w:rsidRPr="00955A95" w:rsidTr="0012540B">
        <w:trPr>
          <w:trHeight w:val="279"/>
        </w:trPr>
        <w:tc>
          <w:tcPr>
            <w:tcW w:w="505" w:type="dxa"/>
            <w:gridSpan w:val="2"/>
            <w:tcBorders>
              <w:top w:val="nil"/>
              <w:left w:val="single" w:sz="4" w:space="0" w:color="auto"/>
              <w:bottom w:val="single" w:sz="4" w:space="0" w:color="auto"/>
              <w:right w:val="single" w:sz="4" w:space="0" w:color="auto"/>
            </w:tcBorders>
            <w:vAlign w:val="center"/>
          </w:tcPr>
          <w:p w:rsidR="00CD6FC3" w:rsidRPr="00955A95" w:rsidRDefault="00CD6FC3" w:rsidP="0012540B">
            <w:pPr>
              <w:jc w:val="center"/>
              <w:rPr>
                <w:rFonts w:eastAsia="Times New Roman"/>
                <w:b/>
              </w:rPr>
            </w:pPr>
            <w:r w:rsidRPr="00955A95">
              <w:rPr>
                <w:rFonts w:eastAsia="Times New Roman"/>
                <w:b/>
              </w:rPr>
              <w:t>1</w:t>
            </w:r>
          </w:p>
        </w:tc>
        <w:tc>
          <w:tcPr>
            <w:tcW w:w="4173" w:type="dxa"/>
            <w:gridSpan w:val="2"/>
            <w:tcBorders>
              <w:top w:val="nil"/>
              <w:left w:val="single" w:sz="4" w:space="0" w:color="auto"/>
              <w:bottom w:val="single" w:sz="4" w:space="0" w:color="auto"/>
              <w:right w:val="single" w:sz="4" w:space="0" w:color="auto"/>
            </w:tcBorders>
            <w:vAlign w:val="center"/>
          </w:tcPr>
          <w:p w:rsidR="00CD6FC3" w:rsidRPr="00955A95" w:rsidRDefault="00CD6FC3" w:rsidP="0012540B">
            <w:pPr>
              <w:jc w:val="center"/>
              <w:rPr>
                <w:rFonts w:eastAsia="Times New Roman"/>
                <w:b/>
              </w:rPr>
            </w:pPr>
            <w:r w:rsidRPr="00955A95">
              <w:rPr>
                <w:rFonts w:eastAsia="Times New Roman"/>
                <w:b/>
              </w:rPr>
              <w:t>2</w:t>
            </w:r>
          </w:p>
        </w:tc>
        <w:tc>
          <w:tcPr>
            <w:tcW w:w="1570" w:type="dxa"/>
            <w:tcBorders>
              <w:top w:val="nil"/>
              <w:left w:val="nil"/>
              <w:bottom w:val="single" w:sz="4" w:space="0" w:color="auto"/>
              <w:right w:val="single" w:sz="4" w:space="0" w:color="auto"/>
            </w:tcBorders>
            <w:noWrap/>
            <w:vAlign w:val="center"/>
          </w:tcPr>
          <w:p w:rsidR="00CD6FC3" w:rsidRPr="00955A95" w:rsidRDefault="00CD6FC3" w:rsidP="0012540B">
            <w:pPr>
              <w:jc w:val="center"/>
              <w:rPr>
                <w:rFonts w:eastAsia="Times New Roman"/>
                <w:b/>
              </w:rPr>
            </w:pPr>
            <w:r w:rsidRPr="00955A95">
              <w:rPr>
                <w:rFonts w:eastAsia="Times New Roman"/>
                <w:b/>
              </w:rPr>
              <w:t>3</w:t>
            </w:r>
          </w:p>
        </w:tc>
        <w:tc>
          <w:tcPr>
            <w:tcW w:w="1491" w:type="dxa"/>
            <w:gridSpan w:val="2"/>
            <w:tcBorders>
              <w:top w:val="nil"/>
              <w:left w:val="nil"/>
              <w:bottom w:val="single" w:sz="4" w:space="0" w:color="auto"/>
              <w:right w:val="single" w:sz="4" w:space="0" w:color="auto"/>
            </w:tcBorders>
            <w:noWrap/>
            <w:vAlign w:val="center"/>
          </w:tcPr>
          <w:p w:rsidR="00CD6FC3" w:rsidRPr="00955A95" w:rsidRDefault="00CD6FC3" w:rsidP="0012540B">
            <w:pPr>
              <w:jc w:val="center"/>
              <w:rPr>
                <w:rFonts w:eastAsia="Times New Roman"/>
                <w:b/>
              </w:rPr>
            </w:pPr>
            <w:r w:rsidRPr="00955A95">
              <w:rPr>
                <w:rFonts w:eastAsia="Times New Roman"/>
                <w:b/>
              </w:rPr>
              <w:t>4</w:t>
            </w:r>
          </w:p>
        </w:tc>
        <w:tc>
          <w:tcPr>
            <w:tcW w:w="1199" w:type="dxa"/>
            <w:gridSpan w:val="2"/>
            <w:tcBorders>
              <w:top w:val="nil"/>
              <w:left w:val="nil"/>
              <w:bottom w:val="single" w:sz="4" w:space="0" w:color="auto"/>
              <w:right w:val="single" w:sz="4" w:space="0" w:color="auto"/>
            </w:tcBorders>
            <w:noWrap/>
            <w:vAlign w:val="center"/>
          </w:tcPr>
          <w:p w:rsidR="00CD6FC3" w:rsidRPr="00955A95" w:rsidRDefault="00CD6FC3" w:rsidP="0012540B">
            <w:pPr>
              <w:jc w:val="center"/>
              <w:rPr>
                <w:rFonts w:eastAsia="Times New Roman"/>
                <w:b/>
              </w:rPr>
            </w:pPr>
            <w:r w:rsidRPr="00955A95">
              <w:rPr>
                <w:rFonts w:eastAsia="Times New Roman"/>
                <w:b/>
              </w:rPr>
              <w:t>5</w:t>
            </w:r>
          </w:p>
        </w:tc>
        <w:tc>
          <w:tcPr>
            <w:tcW w:w="1279" w:type="dxa"/>
            <w:tcBorders>
              <w:top w:val="nil"/>
              <w:left w:val="nil"/>
              <w:bottom w:val="single" w:sz="4" w:space="0" w:color="auto"/>
              <w:right w:val="single" w:sz="4" w:space="0" w:color="auto"/>
            </w:tcBorders>
            <w:noWrap/>
            <w:vAlign w:val="center"/>
          </w:tcPr>
          <w:p w:rsidR="00CD6FC3" w:rsidRPr="00955A95" w:rsidRDefault="00CD6FC3" w:rsidP="0012540B">
            <w:pPr>
              <w:jc w:val="center"/>
              <w:rPr>
                <w:rFonts w:eastAsia="Times New Roman"/>
                <w:b/>
              </w:rPr>
            </w:pPr>
            <w:r w:rsidRPr="00955A95">
              <w:rPr>
                <w:rFonts w:eastAsia="Times New Roman"/>
                <w:b/>
              </w:rPr>
              <w:t>6</w:t>
            </w:r>
          </w:p>
        </w:tc>
        <w:tc>
          <w:tcPr>
            <w:tcW w:w="1213" w:type="dxa"/>
            <w:tcBorders>
              <w:top w:val="nil"/>
              <w:left w:val="nil"/>
              <w:bottom w:val="single" w:sz="4" w:space="0" w:color="auto"/>
              <w:right w:val="single" w:sz="4" w:space="0" w:color="auto"/>
            </w:tcBorders>
            <w:noWrap/>
            <w:vAlign w:val="center"/>
          </w:tcPr>
          <w:p w:rsidR="00CD6FC3" w:rsidRPr="00955A95" w:rsidRDefault="00CD6FC3" w:rsidP="0012540B">
            <w:pPr>
              <w:jc w:val="center"/>
              <w:rPr>
                <w:rFonts w:eastAsia="Times New Roman"/>
                <w:b/>
              </w:rPr>
            </w:pPr>
            <w:r w:rsidRPr="00955A95">
              <w:rPr>
                <w:rFonts w:eastAsia="Times New Roman"/>
                <w:b/>
              </w:rPr>
              <w:t>7</w:t>
            </w:r>
          </w:p>
        </w:tc>
        <w:tc>
          <w:tcPr>
            <w:tcW w:w="2901" w:type="dxa"/>
            <w:tcBorders>
              <w:top w:val="single" w:sz="4" w:space="0" w:color="auto"/>
              <w:left w:val="single" w:sz="4" w:space="0" w:color="auto"/>
              <w:bottom w:val="single" w:sz="4" w:space="0" w:color="auto"/>
              <w:right w:val="single" w:sz="4" w:space="0" w:color="auto"/>
            </w:tcBorders>
            <w:noWrap/>
            <w:vAlign w:val="center"/>
          </w:tcPr>
          <w:p w:rsidR="00CD6FC3" w:rsidRPr="00955A95" w:rsidRDefault="00CD6FC3" w:rsidP="0012540B">
            <w:pPr>
              <w:jc w:val="center"/>
              <w:rPr>
                <w:rFonts w:eastAsia="Times New Roman"/>
                <w:b/>
              </w:rPr>
            </w:pPr>
            <w:r w:rsidRPr="00955A95">
              <w:rPr>
                <w:rFonts w:eastAsia="Times New Roman"/>
                <w:b/>
              </w:rPr>
              <w:t>9</w:t>
            </w:r>
          </w:p>
        </w:tc>
      </w:tr>
      <w:tr w:rsidR="00CD6FC3" w:rsidRPr="00955A95" w:rsidTr="0012540B">
        <w:trPr>
          <w:trHeight w:val="315"/>
        </w:trPr>
        <w:tc>
          <w:tcPr>
            <w:tcW w:w="505" w:type="dxa"/>
            <w:gridSpan w:val="2"/>
            <w:tcBorders>
              <w:top w:val="single" w:sz="4" w:space="0" w:color="auto"/>
              <w:left w:val="single" w:sz="4" w:space="0" w:color="auto"/>
              <w:bottom w:val="single" w:sz="4" w:space="0" w:color="auto"/>
              <w:right w:val="single" w:sz="4" w:space="0" w:color="auto"/>
            </w:tcBorders>
          </w:tcPr>
          <w:p w:rsidR="00CD6FC3" w:rsidRPr="00955A95" w:rsidRDefault="00CD6FC3" w:rsidP="0012540B">
            <w:pPr>
              <w:tabs>
                <w:tab w:val="left" w:pos="4145"/>
              </w:tabs>
              <w:ind w:right="-108"/>
              <w:rPr>
                <w:rFonts w:eastAsia="Times New Roman"/>
              </w:rPr>
            </w:pPr>
            <w:r w:rsidRPr="00955A95">
              <w:rPr>
                <w:rFonts w:eastAsia="Times New Roman"/>
              </w:rPr>
              <w:t>1</w:t>
            </w: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CD6FC3" w:rsidRPr="00955A95" w:rsidRDefault="00CD6FC3" w:rsidP="0012540B">
            <w:pPr>
              <w:tabs>
                <w:tab w:val="left" w:pos="4145"/>
              </w:tabs>
              <w:ind w:right="-108"/>
              <w:rPr>
                <w:rFonts w:eastAsia="Times New Roman"/>
              </w:rPr>
            </w:pPr>
            <w:r w:rsidRPr="00955A95">
              <w:rPr>
                <w:rFonts w:eastAsia="Times New Roman"/>
              </w:rPr>
              <w:t>Племенное маточное поголовье</w:t>
            </w:r>
            <w:r w:rsidRPr="00955A95">
              <w:rPr>
                <w:rFonts w:eastAsia="Times New Roman"/>
                <w:b/>
              </w:rPr>
              <w:t xml:space="preserve"> </w:t>
            </w:r>
            <w:r w:rsidRPr="00955A95">
              <w:rPr>
                <w:rFonts w:eastAsia="Times New Roman"/>
              </w:rPr>
              <w:lastRenderedPageBreak/>
              <w:t>сельскохозяйственных животных</w:t>
            </w:r>
          </w:p>
          <w:p w:rsidR="00CD6FC3" w:rsidRPr="00955A95" w:rsidRDefault="00CD6FC3" w:rsidP="0012540B">
            <w:pPr>
              <w:tabs>
                <w:tab w:val="left" w:pos="4145"/>
              </w:tabs>
              <w:ind w:right="-108"/>
              <w:rPr>
                <w:rFonts w:eastAsia="Times New Roman"/>
              </w:rPr>
            </w:pPr>
            <w:r w:rsidRPr="00955A95">
              <w:rPr>
                <w:rFonts w:eastAsia="Times New Roman"/>
              </w:rPr>
              <w:t>(по видам сельскохозяйственных животных)</w:t>
            </w:r>
          </w:p>
        </w:tc>
        <w:tc>
          <w:tcPr>
            <w:tcW w:w="1570" w:type="dxa"/>
            <w:tcBorders>
              <w:top w:val="single" w:sz="4" w:space="0" w:color="auto"/>
              <w:left w:val="nil"/>
              <w:bottom w:val="single" w:sz="4" w:space="0" w:color="auto"/>
              <w:right w:val="single" w:sz="4" w:space="0" w:color="auto"/>
            </w:tcBorders>
            <w:noWrap/>
          </w:tcPr>
          <w:p w:rsidR="00CD6FC3" w:rsidRPr="00955A95" w:rsidRDefault="00CD6FC3" w:rsidP="0012540B">
            <w:pPr>
              <w:jc w:val="center"/>
              <w:rPr>
                <w:rFonts w:eastAsia="Times New Roman"/>
              </w:rPr>
            </w:pPr>
          </w:p>
        </w:tc>
        <w:tc>
          <w:tcPr>
            <w:tcW w:w="1491" w:type="dxa"/>
            <w:gridSpan w:val="2"/>
            <w:tcBorders>
              <w:top w:val="single" w:sz="4" w:space="0" w:color="auto"/>
              <w:left w:val="nil"/>
              <w:bottom w:val="single" w:sz="4" w:space="0" w:color="auto"/>
              <w:right w:val="single" w:sz="4" w:space="0" w:color="auto"/>
            </w:tcBorders>
            <w:noWrap/>
          </w:tcPr>
          <w:p w:rsidR="00CD6FC3" w:rsidRPr="00955A95" w:rsidRDefault="00CD6FC3" w:rsidP="0012540B">
            <w:pPr>
              <w:jc w:val="center"/>
              <w:rPr>
                <w:rFonts w:eastAsia="Times New Roman"/>
              </w:rPr>
            </w:pPr>
          </w:p>
        </w:tc>
        <w:tc>
          <w:tcPr>
            <w:tcW w:w="1199" w:type="dxa"/>
            <w:gridSpan w:val="2"/>
            <w:tcBorders>
              <w:top w:val="single" w:sz="4" w:space="0" w:color="auto"/>
              <w:left w:val="nil"/>
              <w:bottom w:val="single" w:sz="4" w:space="0" w:color="auto"/>
              <w:right w:val="single" w:sz="4" w:space="0" w:color="auto"/>
            </w:tcBorders>
            <w:noWrap/>
          </w:tcPr>
          <w:p w:rsidR="00CD6FC3" w:rsidRPr="00955A95" w:rsidRDefault="00CD6FC3" w:rsidP="0012540B">
            <w:pPr>
              <w:jc w:val="center"/>
              <w:rPr>
                <w:rFonts w:eastAsia="Times New Roman"/>
              </w:rPr>
            </w:pPr>
          </w:p>
        </w:tc>
        <w:tc>
          <w:tcPr>
            <w:tcW w:w="1279" w:type="dxa"/>
            <w:tcBorders>
              <w:top w:val="single" w:sz="4" w:space="0" w:color="auto"/>
              <w:left w:val="nil"/>
              <w:bottom w:val="single" w:sz="4" w:space="0" w:color="auto"/>
              <w:right w:val="single" w:sz="4" w:space="0" w:color="auto"/>
            </w:tcBorders>
            <w:noWrap/>
          </w:tcPr>
          <w:p w:rsidR="00CD6FC3" w:rsidRPr="00955A95" w:rsidRDefault="00CD6FC3" w:rsidP="0012540B">
            <w:pPr>
              <w:ind w:right="317"/>
              <w:jc w:val="right"/>
              <w:rPr>
                <w:rFonts w:eastAsia="Times New Roman"/>
              </w:rPr>
            </w:pPr>
          </w:p>
        </w:tc>
        <w:tc>
          <w:tcPr>
            <w:tcW w:w="1213" w:type="dxa"/>
            <w:tcBorders>
              <w:top w:val="single" w:sz="4" w:space="0" w:color="auto"/>
              <w:left w:val="nil"/>
              <w:bottom w:val="single" w:sz="4" w:space="0" w:color="auto"/>
              <w:right w:val="single" w:sz="4" w:space="0" w:color="auto"/>
            </w:tcBorders>
            <w:noWrap/>
          </w:tcPr>
          <w:p w:rsidR="00CD6FC3" w:rsidRPr="00955A95" w:rsidRDefault="00CD6FC3" w:rsidP="0012540B">
            <w:pPr>
              <w:rPr>
                <w:rFonts w:eastAsia="Times New Roman"/>
              </w:rPr>
            </w:pPr>
          </w:p>
        </w:tc>
        <w:tc>
          <w:tcPr>
            <w:tcW w:w="2901" w:type="dxa"/>
            <w:tcBorders>
              <w:top w:val="single" w:sz="4" w:space="0" w:color="auto"/>
              <w:left w:val="single" w:sz="4" w:space="0" w:color="auto"/>
              <w:bottom w:val="single" w:sz="4" w:space="0" w:color="auto"/>
              <w:right w:val="single" w:sz="4" w:space="0" w:color="auto"/>
            </w:tcBorders>
            <w:noWrap/>
            <w:vAlign w:val="center"/>
          </w:tcPr>
          <w:p w:rsidR="00CD6FC3" w:rsidRPr="00955A95" w:rsidRDefault="00CD6FC3" w:rsidP="0012540B">
            <w:pPr>
              <w:jc w:val="center"/>
              <w:rPr>
                <w:rFonts w:eastAsia="Times New Roman"/>
              </w:rPr>
            </w:pPr>
            <w:r w:rsidRPr="00955A95">
              <w:rPr>
                <w:rFonts w:eastAsia="Times New Roman"/>
              </w:rPr>
              <w:t>х</w:t>
            </w:r>
          </w:p>
        </w:tc>
      </w:tr>
      <w:tr w:rsidR="00CD6FC3" w:rsidRPr="00955A95" w:rsidTr="0012540B">
        <w:trPr>
          <w:trHeight w:val="315"/>
        </w:trPr>
        <w:tc>
          <w:tcPr>
            <w:tcW w:w="505" w:type="dxa"/>
            <w:gridSpan w:val="2"/>
            <w:tcBorders>
              <w:top w:val="single" w:sz="4" w:space="0" w:color="auto"/>
              <w:left w:val="single" w:sz="4" w:space="0" w:color="auto"/>
              <w:bottom w:val="single" w:sz="4" w:space="0" w:color="auto"/>
              <w:right w:val="single" w:sz="4" w:space="0" w:color="auto"/>
            </w:tcBorders>
          </w:tcPr>
          <w:p w:rsidR="00CD6FC3" w:rsidRPr="00955A95" w:rsidRDefault="00CD6FC3" w:rsidP="0012540B">
            <w:pPr>
              <w:tabs>
                <w:tab w:val="left" w:pos="4145"/>
              </w:tabs>
              <w:ind w:right="-108"/>
              <w:rPr>
                <w:rFonts w:eastAsia="Times New Roman"/>
              </w:rPr>
            </w:pPr>
            <w:r w:rsidRPr="00955A95">
              <w:rPr>
                <w:rFonts w:eastAsia="Times New Roman"/>
              </w:rPr>
              <w:lastRenderedPageBreak/>
              <w:t>2</w:t>
            </w: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CD6FC3" w:rsidRPr="00955A95" w:rsidRDefault="00CD6FC3" w:rsidP="0012540B">
            <w:pPr>
              <w:tabs>
                <w:tab w:val="left" w:pos="4145"/>
              </w:tabs>
              <w:ind w:right="-108"/>
              <w:rPr>
                <w:rFonts w:eastAsia="Times New Roman"/>
              </w:rPr>
            </w:pPr>
            <w:r w:rsidRPr="00955A95">
              <w:rPr>
                <w:rFonts w:eastAsia="Times New Roman"/>
              </w:rPr>
              <w:t xml:space="preserve">Племенные быки-производители молочного направления, оцененные по качеству потомства </w:t>
            </w:r>
            <w:proofErr w:type="gramStart"/>
            <w:r w:rsidRPr="00955A95">
              <w:rPr>
                <w:rFonts w:eastAsia="Times New Roman"/>
              </w:rPr>
              <w:t>и(</w:t>
            </w:r>
            <w:proofErr w:type="gramEnd"/>
            <w:r w:rsidRPr="00955A95">
              <w:rPr>
                <w:rFonts w:eastAsia="Times New Roman"/>
              </w:rPr>
              <w:t>или) находящиеся в процессе оценки этого качества</w:t>
            </w:r>
          </w:p>
        </w:tc>
        <w:tc>
          <w:tcPr>
            <w:tcW w:w="1570" w:type="dxa"/>
            <w:tcBorders>
              <w:top w:val="single" w:sz="4" w:space="0" w:color="auto"/>
              <w:left w:val="single" w:sz="4" w:space="0" w:color="auto"/>
              <w:bottom w:val="single" w:sz="4" w:space="0" w:color="auto"/>
              <w:right w:val="single" w:sz="4" w:space="0" w:color="auto"/>
            </w:tcBorders>
            <w:noWrap/>
          </w:tcPr>
          <w:p w:rsidR="00CD6FC3" w:rsidRPr="00955A95" w:rsidRDefault="00CD6FC3" w:rsidP="0012540B">
            <w:pPr>
              <w:jc w:val="center"/>
              <w:rPr>
                <w:rFonts w:eastAsia="Times New Roman"/>
              </w:rPr>
            </w:pPr>
          </w:p>
        </w:tc>
        <w:tc>
          <w:tcPr>
            <w:tcW w:w="1491" w:type="dxa"/>
            <w:gridSpan w:val="2"/>
            <w:tcBorders>
              <w:top w:val="single" w:sz="4" w:space="0" w:color="auto"/>
              <w:left w:val="single" w:sz="4" w:space="0" w:color="auto"/>
              <w:bottom w:val="single" w:sz="4" w:space="0" w:color="auto"/>
              <w:right w:val="single" w:sz="4" w:space="0" w:color="auto"/>
            </w:tcBorders>
            <w:noWrap/>
          </w:tcPr>
          <w:p w:rsidR="00CD6FC3" w:rsidRPr="00955A95" w:rsidRDefault="00CD6FC3" w:rsidP="0012540B">
            <w:pPr>
              <w:jc w:val="center"/>
              <w:rPr>
                <w:rFonts w:eastAsia="Times New Roman"/>
              </w:rPr>
            </w:pPr>
          </w:p>
        </w:tc>
        <w:tc>
          <w:tcPr>
            <w:tcW w:w="1199" w:type="dxa"/>
            <w:gridSpan w:val="2"/>
            <w:tcBorders>
              <w:top w:val="single" w:sz="4" w:space="0" w:color="auto"/>
              <w:left w:val="single" w:sz="4" w:space="0" w:color="auto"/>
              <w:bottom w:val="single" w:sz="4" w:space="0" w:color="auto"/>
              <w:right w:val="single" w:sz="4" w:space="0" w:color="auto"/>
            </w:tcBorders>
            <w:noWrap/>
          </w:tcPr>
          <w:p w:rsidR="00CD6FC3" w:rsidRPr="00955A95" w:rsidRDefault="00CD6FC3" w:rsidP="0012540B">
            <w:pPr>
              <w:jc w:val="center"/>
              <w:rPr>
                <w:rFonts w:eastAsia="Times New Roman"/>
              </w:rPr>
            </w:pPr>
          </w:p>
        </w:tc>
        <w:tc>
          <w:tcPr>
            <w:tcW w:w="1279" w:type="dxa"/>
            <w:tcBorders>
              <w:top w:val="single" w:sz="4" w:space="0" w:color="auto"/>
              <w:left w:val="single" w:sz="4" w:space="0" w:color="auto"/>
              <w:bottom w:val="single" w:sz="4" w:space="0" w:color="auto"/>
              <w:right w:val="single" w:sz="4" w:space="0" w:color="auto"/>
            </w:tcBorders>
            <w:noWrap/>
          </w:tcPr>
          <w:p w:rsidR="00CD6FC3" w:rsidRPr="00955A95" w:rsidRDefault="00CD6FC3" w:rsidP="0012540B">
            <w:pPr>
              <w:ind w:right="317"/>
              <w:jc w:val="right"/>
              <w:rPr>
                <w:rFonts w:eastAsia="Times New Roman"/>
              </w:rPr>
            </w:pPr>
          </w:p>
        </w:tc>
        <w:tc>
          <w:tcPr>
            <w:tcW w:w="1213" w:type="dxa"/>
            <w:tcBorders>
              <w:top w:val="single" w:sz="4" w:space="0" w:color="auto"/>
              <w:left w:val="single" w:sz="4" w:space="0" w:color="auto"/>
              <w:bottom w:val="single" w:sz="4" w:space="0" w:color="auto"/>
              <w:right w:val="single" w:sz="4" w:space="0" w:color="auto"/>
            </w:tcBorders>
            <w:noWrap/>
          </w:tcPr>
          <w:p w:rsidR="00CD6FC3" w:rsidRPr="00955A95" w:rsidRDefault="00CD6FC3" w:rsidP="0012540B">
            <w:pPr>
              <w:rPr>
                <w:rFonts w:eastAsia="Times New Roman"/>
              </w:rPr>
            </w:pPr>
          </w:p>
        </w:tc>
        <w:tc>
          <w:tcPr>
            <w:tcW w:w="2901" w:type="dxa"/>
            <w:tcBorders>
              <w:top w:val="single" w:sz="4" w:space="0" w:color="auto"/>
              <w:left w:val="single" w:sz="4" w:space="0" w:color="auto"/>
              <w:bottom w:val="single" w:sz="4" w:space="0" w:color="auto"/>
              <w:right w:val="single" w:sz="4" w:space="0" w:color="auto"/>
            </w:tcBorders>
            <w:noWrap/>
            <w:vAlign w:val="center"/>
          </w:tcPr>
          <w:p w:rsidR="00CD6FC3" w:rsidRPr="00955A95" w:rsidRDefault="00CD6FC3" w:rsidP="0012540B">
            <w:pPr>
              <w:jc w:val="center"/>
              <w:rPr>
                <w:rFonts w:eastAsia="Times New Roman"/>
              </w:rPr>
            </w:pPr>
            <w:r w:rsidRPr="00955A95">
              <w:rPr>
                <w:rFonts w:eastAsia="Times New Roman"/>
              </w:rPr>
              <w:t>х</w:t>
            </w:r>
          </w:p>
        </w:tc>
      </w:tr>
      <w:tr w:rsidR="00CD6FC3" w:rsidRPr="00955A95" w:rsidTr="0012540B">
        <w:trPr>
          <w:trHeight w:val="315"/>
        </w:trPr>
        <w:tc>
          <w:tcPr>
            <w:tcW w:w="505" w:type="dxa"/>
            <w:gridSpan w:val="2"/>
            <w:tcBorders>
              <w:top w:val="single" w:sz="4" w:space="0" w:color="auto"/>
              <w:left w:val="single" w:sz="4" w:space="0" w:color="auto"/>
              <w:bottom w:val="single" w:sz="4" w:space="0" w:color="auto"/>
              <w:right w:val="single" w:sz="4" w:space="0" w:color="auto"/>
            </w:tcBorders>
          </w:tcPr>
          <w:p w:rsidR="00CD6FC3" w:rsidRPr="00955A95" w:rsidRDefault="00CD6FC3" w:rsidP="0012540B">
            <w:pPr>
              <w:tabs>
                <w:tab w:val="left" w:pos="4145"/>
              </w:tabs>
              <w:ind w:right="-108"/>
              <w:rPr>
                <w:rFonts w:eastAsia="Times New Roman"/>
              </w:rPr>
            </w:pPr>
          </w:p>
        </w:tc>
        <w:tc>
          <w:tcPr>
            <w:tcW w:w="4173" w:type="dxa"/>
            <w:gridSpan w:val="2"/>
            <w:tcBorders>
              <w:top w:val="single" w:sz="4" w:space="0" w:color="auto"/>
              <w:left w:val="single" w:sz="4" w:space="0" w:color="auto"/>
              <w:bottom w:val="single" w:sz="4" w:space="0" w:color="auto"/>
              <w:right w:val="single" w:sz="4" w:space="0" w:color="auto"/>
            </w:tcBorders>
            <w:vAlign w:val="center"/>
          </w:tcPr>
          <w:p w:rsidR="00CD6FC3" w:rsidRPr="00955A95" w:rsidRDefault="00CD6FC3" w:rsidP="0012540B">
            <w:pPr>
              <w:tabs>
                <w:tab w:val="left" w:pos="4145"/>
              </w:tabs>
              <w:ind w:right="-108"/>
              <w:rPr>
                <w:rFonts w:eastAsia="Times New Roman"/>
              </w:rPr>
            </w:pPr>
            <w:r w:rsidRPr="00955A95">
              <w:rPr>
                <w:rFonts w:eastAsia="Times New Roman"/>
                <w:bCs/>
              </w:rPr>
              <w:t>ИТОГО</w:t>
            </w:r>
          </w:p>
        </w:tc>
        <w:tc>
          <w:tcPr>
            <w:tcW w:w="1570" w:type="dxa"/>
            <w:tcBorders>
              <w:top w:val="single" w:sz="4" w:space="0" w:color="auto"/>
              <w:left w:val="single" w:sz="4" w:space="0" w:color="auto"/>
              <w:bottom w:val="single" w:sz="4" w:space="0" w:color="auto"/>
              <w:right w:val="single" w:sz="4" w:space="0" w:color="auto"/>
            </w:tcBorders>
            <w:noWrap/>
          </w:tcPr>
          <w:p w:rsidR="00CD6FC3" w:rsidRPr="00955A95" w:rsidRDefault="00CD6FC3" w:rsidP="0012540B">
            <w:pPr>
              <w:jc w:val="center"/>
              <w:rPr>
                <w:rFonts w:eastAsia="Times New Roman"/>
              </w:rPr>
            </w:pPr>
            <w:r w:rsidRPr="00955A95">
              <w:rPr>
                <w:rFonts w:eastAsia="Times New Roman"/>
              </w:rPr>
              <w:t>х</w:t>
            </w:r>
          </w:p>
        </w:tc>
        <w:tc>
          <w:tcPr>
            <w:tcW w:w="1491" w:type="dxa"/>
            <w:gridSpan w:val="2"/>
            <w:tcBorders>
              <w:top w:val="single" w:sz="4" w:space="0" w:color="auto"/>
              <w:left w:val="single" w:sz="4" w:space="0" w:color="auto"/>
              <w:bottom w:val="single" w:sz="4" w:space="0" w:color="auto"/>
              <w:right w:val="single" w:sz="4" w:space="0" w:color="auto"/>
            </w:tcBorders>
            <w:noWrap/>
          </w:tcPr>
          <w:p w:rsidR="00CD6FC3" w:rsidRPr="00955A95" w:rsidRDefault="00CD6FC3" w:rsidP="0012540B">
            <w:pPr>
              <w:jc w:val="center"/>
              <w:rPr>
                <w:rFonts w:eastAsia="Times New Roman"/>
              </w:rPr>
            </w:pPr>
            <w:r w:rsidRPr="00955A95">
              <w:rPr>
                <w:rFonts w:eastAsia="Times New Roman"/>
              </w:rPr>
              <w:t>х</w:t>
            </w:r>
          </w:p>
        </w:tc>
        <w:tc>
          <w:tcPr>
            <w:tcW w:w="1199" w:type="dxa"/>
            <w:gridSpan w:val="2"/>
            <w:tcBorders>
              <w:top w:val="single" w:sz="4" w:space="0" w:color="auto"/>
              <w:left w:val="single" w:sz="4" w:space="0" w:color="auto"/>
              <w:bottom w:val="single" w:sz="4" w:space="0" w:color="auto"/>
              <w:right w:val="single" w:sz="4" w:space="0" w:color="auto"/>
            </w:tcBorders>
            <w:noWrap/>
          </w:tcPr>
          <w:p w:rsidR="00CD6FC3" w:rsidRPr="00955A95" w:rsidRDefault="00CD6FC3" w:rsidP="0012540B">
            <w:pPr>
              <w:jc w:val="center"/>
              <w:rPr>
                <w:rFonts w:eastAsia="Times New Roman"/>
              </w:rPr>
            </w:pPr>
            <w:r w:rsidRPr="00955A95">
              <w:rPr>
                <w:rFonts w:eastAsia="Times New Roman"/>
              </w:rPr>
              <w:t>х</w:t>
            </w:r>
          </w:p>
        </w:tc>
        <w:tc>
          <w:tcPr>
            <w:tcW w:w="1279" w:type="dxa"/>
            <w:tcBorders>
              <w:top w:val="single" w:sz="4" w:space="0" w:color="auto"/>
              <w:left w:val="single" w:sz="4" w:space="0" w:color="auto"/>
              <w:bottom w:val="single" w:sz="4" w:space="0" w:color="auto"/>
              <w:right w:val="single" w:sz="4" w:space="0" w:color="auto"/>
            </w:tcBorders>
            <w:noWrap/>
          </w:tcPr>
          <w:p w:rsidR="00CD6FC3" w:rsidRPr="00955A95" w:rsidRDefault="00CD6FC3" w:rsidP="0012540B">
            <w:pPr>
              <w:ind w:right="317"/>
              <w:jc w:val="right"/>
              <w:rPr>
                <w:rFonts w:eastAsia="Times New Roman"/>
              </w:rPr>
            </w:pPr>
            <w:r w:rsidRPr="00955A95">
              <w:rPr>
                <w:rFonts w:eastAsia="Times New Roman"/>
              </w:rPr>
              <w:t>х</w:t>
            </w:r>
          </w:p>
        </w:tc>
        <w:tc>
          <w:tcPr>
            <w:tcW w:w="1213" w:type="dxa"/>
            <w:tcBorders>
              <w:top w:val="single" w:sz="4" w:space="0" w:color="auto"/>
              <w:left w:val="single" w:sz="4" w:space="0" w:color="auto"/>
              <w:bottom w:val="single" w:sz="4" w:space="0" w:color="auto"/>
              <w:right w:val="single" w:sz="4" w:space="0" w:color="auto"/>
            </w:tcBorders>
            <w:noWrap/>
          </w:tcPr>
          <w:p w:rsidR="00CD6FC3" w:rsidRPr="00955A95" w:rsidRDefault="00CD6FC3" w:rsidP="0012540B">
            <w:pPr>
              <w:rPr>
                <w:rFonts w:eastAsia="Times New Roman"/>
              </w:rPr>
            </w:pPr>
          </w:p>
        </w:tc>
        <w:tc>
          <w:tcPr>
            <w:tcW w:w="2901" w:type="dxa"/>
            <w:tcBorders>
              <w:top w:val="single" w:sz="4" w:space="0" w:color="auto"/>
              <w:left w:val="single" w:sz="4" w:space="0" w:color="auto"/>
              <w:bottom w:val="single" w:sz="4" w:space="0" w:color="auto"/>
              <w:right w:val="single" w:sz="4" w:space="0" w:color="auto"/>
            </w:tcBorders>
            <w:noWrap/>
            <w:vAlign w:val="center"/>
          </w:tcPr>
          <w:p w:rsidR="00CD6FC3" w:rsidRPr="00955A95" w:rsidRDefault="00CD6FC3" w:rsidP="0012540B">
            <w:pPr>
              <w:jc w:val="center"/>
              <w:rPr>
                <w:rFonts w:eastAsia="Times New Roman"/>
              </w:rPr>
            </w:pPr>
          </w:p>
        </w:tc>
      </w:tr>
      <w:tr w:rsidR="00CD6FC3" w:rsidRPr="00955A95" w:rsidTr="001254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34" w:type="dxa"/>
          <w:wAfter w:w="6257" w:type="dxa"/>
          <w:trHeight w:val="2542"/>
        </w:trPr>
        <w:tc>
          <w:tcPr>
            <w:tcW w:w="554" w:type="dxa"/>
            <w:gridSpan w:val="2"/>
            <w:tcBorders>
              <w:top w:val="single" w:sz="4" w:space="0" w:color="auto"/>
              <w:left w:val="nil"/>
              <w:bottom w:val="nil"/>
              <w:right w:val="nil"/>
            </w:tcBorders>
          </w:tcPr>
          <w:p w:rsidR="00CD6FC3" w:rsidRPr="00955A95" w:rsidRDefault="00CD6FC3" w:rsidP="0012540B">
            <w:pPr>
              <w:adjustRightInd w:val="0"/>
              <w:jc w:val="both"/>
              <w:rPr>
                <w:rFonts w:eastAsia="Times New Roman"/>
              </w:rPr>
            </w:pPr>
          </w:p>
          <w:p w:rsidR="00CD6FC3" w:rsidRPr="00955A95" w:rsidRDefault="00CD6FC3" w:rsidP="0012540B">
            <w:pPr>
              <w:adjustRightInd w:val="0"/>
              <w:jc w:val="both"/>
              <w:rPr>
                <w:rFonts w:eastAsia="Times New Roman"/>
              </w:rPr>
            </w:pPr>
          </w:p>
          <w:p w:rsidR="00CD6FC3" w:rsidRPr="00955A95" w:rsidRDefault="00CD6FC3" w:rsidP="0012540B">
            <w:pPr>
              <w:adjustRightInd w:val="0"/>
              <w:jc w:val="both"/>
              <w:rPr>
                <w:rFonts w:eastAsia="Times New Roman"/>
              </w:rPr>
            </w:pPr>
          </w:p>
        </w:tc>
        <w:tc>
          <w:tcPr>
            <w:tcW w:w="7140" w:type="dxa"/>
            <w:gridSpan w:val="3"/>
            <w:tcBorders>
              <w:top w:val="single" w:sz="4" w:space="0" w:color="auto"/>
              <w:left w:val="nil"/>
              <w:bottom w:val="nil"/>
              <w:right w:val="nil"/>
            </w:tcBorders>
          </w:tcPr>
          <w:p w:rsidR="00CD6FC3" w:rsidRPr="00955A95" w:rsidRDefault="00CD6FC3" w:rsidP="0012540B">
            <w:pPr>
              <w:adjustRightInd w:val="0"/>
              <w:jc w:val="both"/>
              <w:rPr>
                <w:rFonts w:eastAsia="Times New Roman"/>
              </w:rPr>
            </w:pPr>
            <w:r w:rsidRPr="00955A95">
              <w:rPr>
                <w:rFonts w:eastAsia="Times New Roman"/>
              </w:rPr>
              <w:t>Участник отбора (получатель субсидии)</w:t>
            </w:r>
          </w:p>
          <w:p w:rsidR="00CD6FC3" w:rsidRPr="00955A95" w:rsidRDefault="00CD6FC3" w:rsidP="0012540B">
            <w:pPr>
              <w:adjustRightInd w:val="0"/>
              <w:jc w:val="both"/>
              <w:rPr>
                <w:rFonts w:eastAsia="Times New Roman"/>
              </w:rPr>
            </w:pPr>
            <w:r w:rsidRPr="00955A95">
              <w:rPr>
                <w:rFonts w:eastAsia="Times New Roman"/>
              </w:rPr>
              <w:t>Руководитель участника отбора (получателя субсидии)/</w:t>
            </w:r>
          </w:p>
          <w:p w:rsidR="00CD6FC3" w:rsidRPr="00955A95" w:rsidRDefault="00CD6FC3" w:rsidP="0012540B">
            <w:pPr>
              <w:adjustRightInd w:val="0"/>
              <w:jc w:val="both"/>
              <w:rPr>
                <w:rFonts w:eastAsia="Times New Roman"/>
              </w:rPr>
            </w:pPr>
            <w:r w:rsidRPr="00955A95">
              <w:rPr>
                <w:rFonts w:eastAsia="Times New Roman"/>
              </w:rPr>
              <w:t xml:space="preserve">Иное уполномоченное лицо </w:t>
            </w:r>
          </w:p>
          <w:p w:rsidR="00CD6FC3" w:rsidRPr="00955A95" w:rsidRDefault="00CD6FC3" w:rsidP="0012540B">
            <w:pPr>
              <w:adjustRightInd w:val="0"/>
              <w:rPr>
                <w:rFonts w:eastAsia="Times New Roman"/>
              </w:rPr>
            </w:pPr>
            <w:r w:rsidRPr="00955A95">
              <w:rPr>
                <w:rFonts w:eastAsia="Times New Roman"/>
              </w:rPr>
              <w:t xml:space="preserve"> _______________            _______________________</w:t>
            </w:r>
          </w:p>
          <w:p w:rsidR="00CD6FC3" w:rsidRPr="00955A95" w:rsidRDefault="00CD6FC3" w:rsidP="0012540B">
            <w:pPr>
              <w:adjustRightInd w:val="0"/>
              <w:rPr>
                <w:rFonts w:eastAsia="Times New Roman"/>
              </w:rPr>
            </w:pPr>
            <w:r w:rsidRPr="00955A95">
              <w:rPr>
                <w:rFonts w:eastAsia="Times New Roman"/>
              </w:rPr>
              <w:t xml:space="preserve">        (Подпись)                      (Расшифровка подписи) </w:t>
            </w:r>
          </w:p>
          <w:p w:rsidR="00CD6FC3" w:rsidRPr="00955A95" w:rsidRDefault="00CD6FC3" w:rsidP="0012540B">
            <w:pPr>
              <w:adjustRightInd w:val="0"/>
              <w:rPr>
                <w:rFonts w:eastAsia="Times New Roman"/>
                <w:sz w:val="12"/>
                <w:szCs w:val="12"/>
              </w:rPr>
            </w:pPr>
            <w:r w:rsidRPr="00955A95">
              <w:rPr>
                <w:rFonts w:eastAsia="Times New Roman"/>
              </w:rPr>
              <w:t xml:space="preserve"> </w:t>
            </w:r>
          </w:p>
          <w:p w:rsidR="00CD6FC3" w:rsidRPr="00955A95" w:rsidRDefault="00CD6FC3" w:rsidP="0012540B">
            <w:pPr>
              <w:adjustRightInd w:val="0"/>
              <w:rPr>
                <w:rFonts w:eastAsia="Times New Roman"/>
              </w:rPr>
            </w:pPr>
            <w:r w:rsidRPr="00955A95">
              <w:rPr>
                <w:rFonts w:eastAsia="Times New Roman"/>
              </w:rPr>
              <w:t xml:space="preserve">   </w:t>
            </w:r>
            <w:r w:rsidRPr="00955A95">
              <w:rPr>
                <w:rFonts w:eastAsia="Times New Roman"/>
                <w:sz w:val="16"/>
                <w:szCs w:val="16"/>
              </w:rPr>
              <w:t xml:space="preserve">                </w:t>
            </w:r>
            <w:r w:rsidRPr="00955A95">
              <w:rPr>
                <w:rFonts w:eastAsia="Times New Roman"/>
              </w:rPr>
              <w:t>«____» _________ 20___ года</w:t>
            </w:r>
          </w:p>
          <w:p w:rsidR="00CD6FC3" w:rsidRPr="00955A95" w:rsidRDefault="00CD6FC3" w:rsidP="0012540B">
            <w:pPr>
              <w:adjustRightInd w:val="0"/>
              <w:rPr>
                <w:rFonts w:eastAsia="Times New Roman"/>
                <w:sz w:val="12"/>
                <w:szCs w:val="12"/>
              </w:rPr>
            </w:pPr>
            <w:r w:rsidRPr="00955A95">
              <w:rPr>
                <w:rFonts w:eastAsia="Times New Roman"/>
                <w:sz w:val="12"/>
                <w:szCs w:val="12"/>
              </w:rPr>
              <w:t xml:space="preserve">                                      </w:t>
            </w:r>
          </w:p>
          <w:p w:rsidR="00CD6FC3" w:rsidRPr="00955A95" w:rsidRDefault="00CD6FC3" w:rsidP="0012540B">
            <w:pPr>
              <w:adjustRightInd w:val="0"/>
              <w:rPr>
                <w:rFonts w:eastAsia="Times New Roman"/>
              </w:rPr>
            </w:pPr>
          </w:p>
          <w:p w:rsidR="00CD6FC3" w:rsidRPr="00955A95" w:rsidRDefault="00CD6FC3" w:rsidP="0012540B">
            <w:pPr>
              <w:adjustRightInd w:val="0"/>
              <w:rPr>
                <w:rFonts w:eastAsia="Times New Roman"/>
              </w:rPr>
            </w:pPr>
            <w:r w:rsidRPr="00955A95">
              <w:rPr>
                <w:rFonts w:eastAsia="Times New Roman"/>
              </w:rPr>
              <w:t xml:space="preserve">Главный бухгалтер (бухгалтер) участника отбора </w:t>
            </w:r>
          </w:p>
          <w:p w:rsidR="00CD6FC3" w:rsidRPr="00955A95" w:rsidRDefault="00CD6FC3" w:rsidP="0012540B">
            <w:pPr>
              <w:adjustRightInd w:val="0"/>
              <w:rPr>
                <w:rFonts w:eastAsia="Times New Roman"/>
              </w:rPr>
            </w:pPr>
            <w:r w:rsidRPr="00955A95">
              <w:rPr>
                <w:rFonts w:eastAsia="Times New Roman"/>
              </w:rPr>
              <w:t>(получателя субсидии)</w:t>
            </w:r>
            <w:r w:rsidRPr="00955A95">
              <w:rPr>
                <w:rFonts w:eastAsia="Times New Roman"/>
                <w:vertAlign w:val="superscript"/>
              </w:rPr>
              <w:footnoteReference w:id="3"/>
            </w:r>
            <w:r w:rsidRPr="00955A95">
              <w:rPr>
                <w:rFonts w:eastAsia="Times New Roman"/>
              </w:rPr>
              <w:t xml:space="preserve">     ___________              </w:t>
            </w:r>
          </w:p>
          <w:p w:rsidR="00CD6FC3" w:rsidRPr="00955A95" w:rsidRDefault="00CD6FC3" w:rsidP="0012540B">
            <w:pPr>
              <w:adjustRightInd w:val="0"/>
              <w:rPr>
                <w:rFonts w:eastAsia="Times New Roman"/>
              </w:rPr>
            </w:pPr>
            <w:r w:rsidRPr="00955A95">
              <w:rPr>
                <w:rFonts w:eastAsia="Times New Roman"/>
              </w:rPr>
              <w:t>_______________________</w:t>
            </w:r>
          </w:p>
          <w:p w:rsidR="00CD6FC3" w:rsidRPr="00955A95" w:rsidRDefault="00CD6FC3" w:rsidP="0012540B">
            <w:pPr>
              <w:adjustRightInd w:val="0"/>
              <w:rPr>
                <w:rFonts w:eastAsia="Times New Roman"/>
              </w:rPr>
            </w:pPr>
            <w:r w:rsidRPr="00955A95">
              <w:rPr>
                <w:rFonts w:eastAsia="Times New Roman"/>
              </w:rPr>
              <w:t xml:space="preserve">        (Подпись)                        (Расшифровка подписи)                 </w:t>
            </w:r>
          </w:p>
          <w:p w:rsidR="00CD6FC3" w:rsidRPr="00955A95" w:rsidRDefault="00CD6FC3" w:rsidP="0012540B">
            <w:pPr>
              <w:adjustRightInd w:val="0"/>
              <w:rPr>
                <w:rFonts w:eastAsia="Times New Roman"/>
                <w:sz w:val="16"/>
                <w:szCs w:val="16"/>
              </w:rPr>
            </w:pPr>
          </w:p>
          <w:p w:rsidR="00CD6FC3" w:rsidRPr="00955A95" w:rsidRDefault="00CD6FC3" w:rsidP="0012540B">
            <w:pPr>
              <w:adjustRightInd w:val="0"/>
              <w:rPr>
                <w:rFonts w:eastAsia="Times New Roman"/>
              </w:rPr>
            </w:pPr>
            <w:r w:rsidRPr="00955A95">
              <w:rPr>
                <w:rFonts w:eastAsia="Times New Roman"/>
              </w:rPr>
              <w:t>Исполнитель _______________   Телефон ______________</w:t>
            </w:r>
          </w:p>
        </w:tc>
        <w:tc>
          <w:tcPr>
            <w:tcW w:w="346" w:type="dxa"/>
            <w:gridSpan w:val="2"/>
            <w:tcBorders>
              <w:top w:val="single" w:sz="4" w:space="0" w:color="auto"/>
              <w:left w:val="nil"/>
              <w:bottom w:val="nil"/>
              <w:right w:val="nil"/>
            </w:tcBorders>
          </w:tcPr>
          <w:p w:rsidR="00CD6FC3" w:rsidRPr="00955A95" w:rsidRDefault="00CD6FC3" w:rsidP="0012540B">
            <w:pPr>
              <w:rPr>
                <w:rFonts w:eastAsia="Times New Roman"/>
                <w:sz w:val="8"/>
                <w:szCs w:val="8"/>
              </w:rPr>
            </w:pPr>
          </w:p>
        </w:tc>
      </w:tr>
    </w:tbl>
    <w:p w:rsidR="00CD6FC3" w:rsidRPr="00955A95" w:rsidRDefault="00CD6FC3" w:rsidP="00CD6FC3">
      <w:pPr>
        <w:autoSpaceDE/>
        <w:autoSpaceDN/>
        <w:rPr>
          <w:rFonts w:eastAsia="Times New Roman"/>
          <w:sz w:val="12"/>
          <w:szCs w:val="24"/>
        </w:rPr>
      </w:pPr>
    </w:p>
    <w:p w:rsidR="00CD6FC3" w:rsidRPr="00955A95" w:rsidRDefault="00CD6FC3" w:rsidP="00CD6FC3">
      <w:pPr>
        <w:autoSpaceDE/>
        <w:autoSpaceDN/>
        <w:rPr>
          <w:rFonts w:eastAsia="Times New Roman"/>
          <w:sz w:val="12"/>
          <w:szCs w:val="24"/>
        </w:rPr>
      </w:pPr>
    </w:p>
    <w:p w:rsidR="00CD6FC3" w:rsidRPr="00955A95" w:rsidRDefault="00CD6FC3" w:rsidP="00CD6FC3">
      <w:pPr>
        <w:autoSpaceDE/>
        <w:autoSpaceDN/>
        <w:rPr>
          <w:rFonts w:eastAsia="Times New Roman"/>
          <w:i/>
          <w:color w:val="0070C0"/>
          <w:sz w:val="24"/>
          <w:szCs w:val="24"/>
        </w:rPr>
        <w:sectPr w:rsidR="00CD6FC3" w:rsidRPr="00955A95" w:rsidSect="00955A95">
          <w:footnotePr>
            <w:numRestart w:val="eachPage"/>
          </w:footnotePr>
          <w:type w:val="continuous"/>
          <w:pgSz w:w="16838" w:h="11906" w:orient="landscape"/>
          <w:pgMar w:top="1021" w:right="851" w:bottom="510" w:left="1418" w:header="425" w:footer="709" w:gutter="0"/>
          <w:pgNumType w:start="1"/>
          <w:cols w:space="708"/>
          <w:titlePg/>
          <w:docGrid w:linePitch="360"/>
        </w:sectPr>
      </w:pPr>
    </w:p>
    <w:tbl>
      <w:tblPr>
        <w:tblStyle w:val="1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313"/>
      </w:tblGrid>
      <w:tr w:rsidR="00CD6FC3" w:rsidRPr="00955A95" w:rsidTr="0012540B">
        <w:tc>
          <w:tcPr>
            <w:tcW w:w="8364" w:type="dxa"/>
          </w:tcPr>
          <w:p w:rsidR="00CD6FC3" w:rsidRPr="00955A95" w:rsidRDefault="00CD6FC3" w:rsidP="0012540B">
            <w:pPr>
              <w:ind w:right="-173"/>
              <w:rPr>
                <w:sz w:val="24"/>
                <w:szCs w:val="24"/>
              </w:rPr>
            </w:pPr>
          </w:p>
        </w:tc>
        <w:tc>
          <w:tcPr>
            <w:tcW w:w="6313" w:type="dxa"/>
          </w:tcPr>
          <w:p w:rsidR="00CD6FC3" w:rsidRPr="00955A95" w:rsidRDefault="00CD6FC3" w:rsidP="0012540B">
            <w:pPr>
              <w:ind w:right="-173"/>
              <w:rPr>
                <w:sz w:val="24"/>
                <w:szCs w:val="24"/>
              </w:rPr>
            </w:pPr>
            <w:r w:rsidRPr="00955A95">
              <w:rPr>
                <w:sz w:val="24"/>
                <w:szCs w:val="24"/>
              </w:rPr>
              <w:t xml:space="preserve">Приложение № 2 </w:t>
            </w:r>
          </w:p>
          <w:p w:rsidR="00CD6FC3" w:rsidRPr="00955A95" w:rsidRDefault="00CD6FC3" w:rsidP="0012540B">
            <w:pPr>
              <w:ind w:right="-173"/>
              <w:rPr>
                <w:bCs/>
                <w:sz w:val="24"/>
                <w:szCs w:val="24"/>
              </w:rPr>
            </w:pPr>
            <w:r w:rsidRPr="00955A95">
              <w:rPr>
                <w:sz w:val="24"/>
                <w:szCs w:val="24"/>
              </w:rPr>
              <w:t xml:space="preserve">к Перечню документов, представляемых </w:t>
            </w:r>
            <w:r w:rsidRPr="00955A95">
              <w:rPr>
                <w:rFonts w:eastAsia="Calibri"/>
                <w:sz w:val="24"/>
                <w:szCs w:val="24"/>
                <w:lang w:eastAsia="en-US"/>
              </w:rPr>
              <w:t xml:space="preserve">для участия </w:t>
            </w:r>
            <w:r w:rsidRPr="00955A95">
              <w:rPr>
                <w:rFonts w:eastAsia="Calibri"/>
                <w:sz w:val="24"/>
                <w:szCs w:val="24"/>
                <w:lang w:eastAsia="en-US"/>
              </w:rPr>
              <w:br/>
              <w:t xml:space="preserve">в отборе </w:t>
            </w:r>
            <w:r w:rsidRPr="00955A95">
              <w:rPr>
                <w:sz w:val="24"/>
                <w:szCs w:val="24"/>
              </w:rPr>
              <w:t xml:space="preserve">на право </w:t>
            </w:r>
            <w:r w:rsidRPr="00955A95">
              <w:rPr>
                <w:bCs/>
                <w:sz w:val="24"/>
                <w:szCs w:val="24"/>
              </w:rPr>
              <w:t xml:space="preserve">получения в 2026 году субсидий </w:t>
            </w:r>
            <w:r w:rsidRPr="00955A95">
              <w:rPr>
                <w:bCs/>
                <w:sz w:val="24"/>
                <w:szCs w:val="24"/>
              </w:rPr>
              <w:br/>
              <w:t xml:space="preserve">на осуществление государственной поддержки сельскохозяйственного производства </w:t>
            </w:r>
            <w:r w:rsidRPr="00955A95">
              <w:rPr>
                <w:sz w:val="24"/>
                <w:szCs w:val="24"/>
              </w:rPr>
              <w:t>в Санкт-Петербурге</w:t>
            </w:r>
            <w:r w:rsidRPr="00955A95">
              <w:rPr>
                <w:bCs/>
                <w:sz w:val="24"/>
                <w:szCs w:val="24"/>
              </w:rPr>
              <w:t xml:space="preserve"> </w:t>
            </w:r>
            <w:r w:rsidRPr="00955A95">
              <w:rPr>
                <w:bCs/>
                <w:sz w:val="24"/>
                <w:szCs w:val="24"/>
              </w:rPr>
              <w:br/>
              <w:t xml:space="preserve">в рамках реализации государственной программы </w:t>
            </w:r>
            <w:r w:rsidRPr="00955A95">
              <w:rPr>
                <w:bCs/>
                <w:sz w:val="24"/>
                <w:szCs w:val="24"/>
              </w:rPr>
              <w:br/>
              <w:t>Санкт-Петербурга «Развитие промышленности, инновационной деятельности и агропромышленного комплекса в Санкт-Петербурге», и требованиям к ним</w:t>
            </w:r>
          </w:p>
          <w:p w:rsidR="00CD6FC3" w:rsidRPr="00955A95" w:rsidRDefault="00CD6FC3" w:rsidP="0012540B">
            <w:pPr>
              <w:ind w:right="-173"/>
              <w:rPr>
                <w:sz w:val="24"/>
                <w:szCs w:val="24"/>
              </w:rPr>
            </w:pPr>
          </w:p>
        </w:tc>
      </w:tr>
    </w:tbl>
    <w:p w:rsidR="00CD6FC3" w:rsidRPr="00955A95" w:rsidRDefault="00CD6FC3" w:rsidP="00CD6FC3">
      <w:pPr>
        <w:adjustRightInd w:val="0"/>
        <w:ind w:left="8460"/>
        <w:rPr>
          <w:rFonts w:eastAsia="Times New Roman"/>
          <w:sz w:val="24"/>
          <w:szCs w:val="24"/>
        </w:rPr>
      </w:pPr>
    </w:p>
    <w:p w:rsidR="00CD6FC3" w:rsidRPr="00955A95" w:rsidRDefault="00CD6FC3" w:rsidP="00CD6FC3">
      <w:pPr>
        <w:adjustRightInd w:val="0"/>
        <w:jc w:val="center"/>
        <w:rPr>
          <w:rFonts w:eastAsia="Times New Roman"/>
          <w:b/>
          <w:bCs/>
          <w:sz w:val="24"/>
          <w:szCs w:val="24"/>
        </w:rPr>
      </w:pPr>
      <w:r w:rsidRPr="00955A95">
        <w:rPr>
          <w:rFonts w:eastAsia="Times New Roman"/>
          <w:b/>
          <w:bCs/>
          <w:sz w:val="24"/>
          <w:szCs w:val="24"/>
        </w:rPr>
        <w:t>РАСЧЕТ</w:t>
      </w:r>
    </w:p>
    <w:p w:rsidR="00CD6FC3" w:rsidRPr="00955A95" w:rsidRDefault="00CD6FC3" w:rsidP="00CD6FC3">
      <w:pPr>
        <w:jc w:val="center"/>
        <w:rPr>
          <w:rFonts w:eastAsia="Times New Roman"/>
          <w:b/>
          <w:sz w:val="24"/>
          <w:szCs w:val="24"/>
        </w:rPr>
      </w:pPr>
      <w:r w:rsidRPr="00955A95">
        <w:rPr>
          <w:rFonts w:eastAsia="Times New Roman"/>
          <w:b/>
          <w:sz w:val="24"/>
          <w:szCs w:val="24"/>
        </w:rPr>
        <w:t xml:space="preserve">размера субсидии (части субсидии), планируемой к предоставлению  в 2026 году на осуществление государственной поддержки сельскохозяйственного производства в Санкт-Петербурге в рамках реализации государственной программы Санкт-Петербурга «Развитие промышленности, инновационной деятельности и агропромышленного комплекса в Санкт-Петербурге», </w:t>
      </w:r>
      <w:r w:rsidRPr="00955A95">
        <w:rPr>
          <w:rFonts w:eastAsia="Times New Roman"/>
          <w:b/>
          <w:sz w:val="24"/>
          <w:szCs w:val="24"/>
        </w:rPr>
        <w:br/>
        <w:t xml:space="preserve">в целях возмещения части затрат, связанных с закупкой племенных быков-производителей, являющихся </w:t>
      </w:r>
      <w:r w:rsidRPr="00955A95">
        <w:rPr>
          <w:rFonts w:eastAsia="Times New Roman"/>
          <w:b/>
          <w:sz w:val="24"/>
          <w:szCs w:val="24"/>
        </w:rPr>
        <w:br/>
      </w:r>
      <w:proofErr w:type="spellStart"/>
      <w:r w:rsidRPr="00955A95">
        <w:rPr>
          <w:rFonts w:eastAsia="Times New Roman"/>
          <w:b/>
          <w:sz w:val="24"/>
          <w:szCs w:val="24"/>
        </w:rPr>
        <w:t>улучшателями</w:t>
      </w:r>
      <w:proofErr w:type="spellEnd"/>
      <w:r w:rsidRPr="00955A95">
        <w:rPr>
          <w:rFonts w:eastAsia="Times New Roman"/>
          <w:b/>
          <w:sz w:val="24"/>
          <w:szCs w:val="24"/>
        </w:rPr>
        <w:t xml:space="preserve"> по молочной продуктивности, </w:t>
      </w:r>
      <w:proofErr w:type="gramStart"/>
      <w:r w:rsidRPr="00955A95">
        <w:rPr>
          <w:rFonts w:eastAsia="Times New Roman"/>
          <w:b/>
          <w:sz w:val="24"/>
          <w:szCs w:val="24"/>
        </w:rPr>
        <w:t>и(</w:t>
      </w:r>
      <w:proofErr w:type="gramEnd"/>
      <w:r w:rsidRPr="00955A95">
        <w:rPr>
          <w:rFonts w:eastAsia="Times New Roman"/>
          <w:b/>
          <w:sz w:val="24"/>
          <w:szCs w:val="24"/>
        </w:rPr>
        <w:t xml:space="preserve">или) племенного молодняка крупного рогатого скота, </w:t>
      </w:r>
      <w:r w:rsidRPr="00955A95">
        <w:rPr>
          <w:rFonts w:eastAsia="Times New Roman"/>
          <w:b/>
          <w:sz w:val="24"/>
          <w:szCs w:val="24"/>
        </w:rPr>
        <w:br/>
        <w:t xml:space="preserve">включая импорт, в связи с производством (реализацией) </w:t>
      </w:r>
      <w:r w:rsidRPr="00955A95">
        <w:rPr>
          <w:rFonts w:eastAsia="Times New Roman"/>
          <w:b/>
          <w:sz w:val="24"/>
          <w:szCs w:val="24"/>
        </w:rPr>
        <w:br/>
        <w:t>продукции животноводства в Санкт-Петербурге</w:t>
      </w:r>
    </w:p>
    <w:p w:rsidR="00CD6FC3" w:rsidRPr="00955A95" w:rsidRDefault="00CD6FC3" w:rsidP="00CD6FC3">
      <w:pPr>
        <w:widowControl w:val="0"/>
        <w:autoSpaceDE/>
        <w:autoSpaceDN/>
        <w:spacing w:line="260" w:lineRule="auto"/>
        <w:jc w:val="center"/>
        <w:rPr>
          <w:rFonts w:eastAsia="Times New Roman"/>
        </w:rPr>
      </w:pPr>
      <w:r w:rsidRPr="00955A95">
        <w:rPr>
          <w:rFonts w:eastAsia="Times New Roman"/>
        </w:rPr>
        <w:t>___________________________________________</w:t>
      </w:r>
    </w:p>
    <w:p w:rsidR="00CD6FC3" w:rsidRPr="00955A95" w:rsidRDefault="00CD6FC3" w:rsidP="00CD6FC3">
      <w:pPr>
        <w:jc w:val="center"/>
        <w:rPr>
          <w:rFonts w:eastAsia="Times New Roman"/>
        </w:rPr>
      </w:pPr>
      <w:r w:rsidRPr="00955A95">
        <w:rPr>
          <w:rFonts w:eastAsia="Times New Roman"/>
        </w:rPr>
        <w:t>(Наименование участника отбора (получателя субсидии))</w:t>
      </w:r>
    </w:p>
    <w:p w:rsidR="00CD6FC3" w:rsidRPr="00955A95" w:rsidRDefault="00CD6FC3" w:rsidP="00CD6FC3">
      <w:pPr>
        <w:ind w:left="1276"/>
        <w:jc w:val="center"/>
        <w:rPr>
          <w:rFonts w:eastAsia="Times New Roman"/>
        </w:rPr>
      </w:pPr>
    </w:p>
    <w:tbl>
      <w:tblPr>
        <w:tblW w:w="0" w:type="auto"/>
        <w:jc w:val="center"/>
        <w:tblLayout w:type="fixed"/>
        <w:tblCellMar>
          <w:left w:w="70" w:type="dxa"/>
          <w:right w:w="70" w:type="dxa"/>
        </w:tblCellMar>
        <w:tblLook w:val="04A0" w:firstRow="1" w:lastRow="0" w:firstColumn="1" w:lastColumn="0" w:noHBand="0" w:noVBand="1"/>
      </w:tblPr>
      <w:tblGrid>
        <w:gridCol w:w="212"/>
        <w:gridCol w:w="1640"/>
        <w:gridCol w:w="2979"/>
        <w:gridCol w:w="2185"/>
        <w:gridCol w:w="3093"/>
        <w:gridCol w:w="2242"/>
        <w:gridCol w:w="1873"/>
        <w:gridCol w:w="304"/>
      </w:tblGrid>
      <w:tr w:rsidR="00CD6FC3" w:rsidRPr="00955A95" w:rsidTr="0012540B">
        <w:trPr>
          <w:gridAfter w:val="1"/>
          <w:wAfter w:w="304" w:type="dxa"/>
          <w:trHeight w:val="925"/>
          <w:jc w:val="center"/>
        </w:trPr>
        <w:tc>
          <w:tcPr>
            <w:tcW w:w="1852" w:type="dxa"/>
            <w:gridSpan w:val="2"/>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 xml:space="preserve">Номер и дата договора </w:t>
            </w:r>
            <w:r w:rsidRPr="00955A95">
              <w:rPr>
                <w:rFonts w:eastAsia="Times New Roman"/>
                <w:b/>
              </w:rPr>
              <w:br/>
              <w:t>купли-продажи (контракта)</w:t>
            </w:r>
          </w:p>
        </w:tc>
        <w:tc>
          <w:tcPr>
            <w:tcW w:w="2979"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 xml:space="preserve">Порода племенных </w:t>
            </w:r>
            <w:r w:rsidRPr="00955A95">
              <w:rPr>
                <w:rFonts w:eastAsia="Times New Roman"/>
                <w:b/>
              </w:rPr>
              <w:br/>
              <w:t xml:space="preserve">быков производителей, </w:t>
            </w:r>
            <w:r w:rsidRPr="00955A95">
              <w:rPr>
                <w:rFonts w:eastAsia="Times New Roman"/>
                <w:b/>
              </w:rPr>
              <w:br/>
              <w:t xml:space="preserve">и (или) племенного молодняка крупного рогатого скота </w:t>
            </w:r>
          </w:p>
        </w:tc>
        <w:tc>
          <w:tcPr>
            <w:tcW w:w="5278" w:type="dxa"/>
            <w:gridSpan w:val="2"/>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 xml:space="preserve">Масса приобретенных племенных быков-производителей и (или) племенного молодняка крупного рогатого скота (и ввезенных на территорию Российской Федерации в случае приобретения по импорту), </w:t>
            </w:r>
            <w:proofErr w:type="gramStart"/>
            <w:r w:rsidRPr="00955A95">
              <w:rPr>
                <w:rFonts w:eastAsia="Times New Roman"/>
                <w:b/>
              </w:rPr>
              <w:t>кг</w:t>
            </w:r>
            <w:proofErr w:type="gramEnd"/>
            <w:r w:rsidRPr="00955A95">
              <w:rPr>
                <w:rFonts w:eastAsia="Times New Roman"/>
                <w:b/>
              </w:rPr>
              <w:t xml:space="preserve"> живой массы</w:t>
            </w:r>
          </w:p>
        </w:tc>
        <w:tc>
          <w:tcPr>
            <w:tcW w:w="2242"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Ставка за один килограмм живой массы приобретенного скота, руб.</w:t>
            </w:r>
          </w:p>
        </w:tc>
        <w:tc>
          <w:tcPr>
            <w:tcW w:w="1873"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 xml:space="preserve">Размер субсидий, </w:t>
            </w:r>
            <w:r w:rsidRPr="00955A95">
              <w:rPr>
                <w:rFonts w:eastAsia="Times New Roman"/>
                <w:b/>
              </w:rPr>
              <w:br/>
              <w:t>руб.</w:t>
            </w:r>
          </w:p>
          <w:p w:rsidR="00CD6FC3" w:rsidRPr="00955A95" w:rsidRDefault="00CD6FC3" w:rsidP="0012540B">
            <w:pPr>
              <w:adjustRightInd w:val="0"/>
              <w:jc w:val="center"/>
              <w:rPr>
                <w:rFonts w:eastAsia="Times New Roman"/>
                <w:b/>
              </w:rPr>
            </w:pPr>
            <w:r w:rsidRPr="00955A95">
              <w:rPr>
                <w:rFonts w:eastAsia="Times New Roman"/>
                <w:b/>
              </w:rPr>
              <w:t>(гр. 3 х гр. 4)</w:t>
            </w:r>
          </w:p>
        </w:tc>
      </w:tr>
      <w:tr w:rsidR="00CD6FC3" w:rsidRPr="00955A95" w:rsidTr="0012540B">
        <w:trPr>
          <w:gridAfter w:val="1"/>
          <w:wAfter w:w="304" w:type="dxa"/>
          <w:trHeight w:val="240"/>
          <w:jc w:val="center"/>
        </w:trPr>
        <w:tc>
          <w:tcPr>
            <w:tcW w:w="1852" w:type="dxa"/>
            <w:gridSpan w:val="2"/>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1</w:t>
            </w:r>
          </w:p>
        </w:tc>
        <w:tc>
          <w:tcPr>
            <w:tcW w:w="2979"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2</w:t>
            </w:r>
          </w:p>
        </w:tc>
        <w:tc>
          <w:tcPr>
            <w:tcW w:w="5278" w:type="dxa"/>
            <w:gridSpan w:val="2"/>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3</w:t>
            </w:r>
          </w:p>
        </w:tc>
        <w:tc>
          <w:tcPr>
            <w:tcW w:w="2242"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4</w:t>
            </w:r>
          </w:p>
        </w:tc>
        <w:tc>
          <w:tcPr>
            <w:tcW w:w="1873"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5</w:t>
            </w:r>
          </w:p>
        </w:tc>
      </w:tr>
      <w:tr w:rsidR="00CD6FC3" w:rsidRPr="00955A95" w:rsidTr="0012540B">
        <w:trPr>
          <w:gridAfter w:val="1"/>
          <w:wAfter w:w="304" w:type="dxa"/>
          <w:trHeight w:val="240"/>
          <w:jc w:val="center"/>
        </w:trPr>
        <w:tc>
          <w:tcPr>
            <w:tcW w:w="1852" w:type="dxa"/>
            <w:gridSpan w:val="2"/>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2979"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5278" w:type="dxa"/>
            <w:gridSpan w:val="2"/>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2242"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rPr>
            </w:pPr>
          </w:p>
        </w:tc>
        <w:tc>
          <w:tcPr>
            <w:tcW w:w="1873"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r>
      <w:tr w:rsidR="00CD6FC3" w:rsidRPr="00955A95" w:rsidTr="0012540B">
        <w:trPr>
          <w:gridAfter w:val="1"/>
          <w:wAfter w:w="304" w:type="dxa"/>
          <w:trHeight w:val="240"/>
          <w:jc w:val="center"/>
        </w:trPr>
        <w:tc>
          <w:tcPr>
            <w:tcW w:w="1852" w:type="dxa"/>
            <w:gridSpan w:val="2"/>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2979"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5278" w:type="dxa"/>
            <w:gridSpan w:val="2"/>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2242"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rPr>
            </w:pPr>
          </w:p>
        </w:tc>
        <w:tc>
          <w:tcPr>
            <w:tcW w:w="1873"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r>
      <w:tr w:rsidR="00CD6FC3" w:rsidRPr="00955A95" w:rsidTr="0012540B">
        <w:trPr>
          <w:gridAfter w:val="1"/>
          <w:wAfter w:w="304" w:type="dxa"/>
          <w:trHeight w:val="240"/>
          <w:jc w:val="center"/>
        </w:trPr>
        <w:tc>
          <w:tcPr>
            <w:tcW w:w="1852" w:type="dxa"/>
            <w:gridSpan w:val="2"/>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2979"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5278" w:type="dxa"/>
            <w:gridSpan w:val="2"/>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2242"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rPr>
            </w:pPr>
          </w:p>
        </w:tc>
        <w:tc>
          <w:tcPr>
            <w:tcW w:w="1873"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r>
      <w:tr w:rsidR="00CD6FC3" w:rsidRPr="00955A95" w:rsidTr="0012540B">
        <w:trPr>
          <w:gridAfter w:val="1"/>
          <w:wAfter w:w="304" w:type="dxa"/>
          <w:trHeight w:val="240"/>
          <w:jc w:val="center"/>
        </w:trPr>
        <w:tc>
          <w:tcPr>
            <w:tcW w:w="1852" w:type="dxa"/>
            <w:gridSpan w:val="2"/>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rPr>
            </w:pPr>
            <w:r w:rsidRPr="00955A95">
              <w:rPr>
                <w:rFonts w:eastAsia="Times New Roman"/>
              </w:rPr>
              <w:t>ИТОГО</w:t>
            </w:r>
          </w:p>
        </w:tc>
        <w:tc>
          <w:tcPr>
            <w:tcW w:w="2979"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rPr>
            </w:pPr>
            <w:r w:rsidRPr="00955A95">
              <w:rPr>
                <w:rFonts w:eastAsia="Times New Roman"/>
              </w:rPr>
              <w:t>х</w:t>
            </w:r>
          </w:p>
        </w:tc>
        <w:tc>
          <w:tcPr>
            <w:tcW w:w="5278" w:type="dxa"/>
            <w:gridSpan w:val="2"/>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rPr>
            </w:pPr>
          </w:p>
        </w:tc>
        <w:tc>
          <w:tcPr>
            <w:tcW w:w="2242"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rPr>
            </w:pPr>
            <w:r w:rsidRPr="00955A95">
              <w:rPr>
                <w:rFonts w:eastAsia="Times New Roman"/>
              </w:rPr>
              <w:t>х</w:t>
            </w:r>
          </w:p>
        </w:tc>
        <w:tc>
          <w:tcPr>
            <w:tcW w:w="1873"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r>
      <w:tr w:rsidR="00CD6FC3" w:rsidRPr="00955A95" w:rsidTr="0012540B">
        <w:tblPrEx>
          <w:tblCellMar>
            <w:left w:w="108" w:type="dxa"/>
            <w:right w:w="108" w:type="dxa"/>
          </w:tblCellMar>
        </w:tblPrEx>
        <w:trPr>
          <w:gridBefore w:val="1"/>
          <w:wBefore w:w="212" w:type="dxa"/>
          <w:trHeight w:val="2685"/>
          <w:jc w:val="center"/>
        </w:trPr>
        <w:tc>
          <w:tcPr>
            <w:tcW w:w="6804" w:type="dxa"/>
            <w:gridSpan w:val="3"/>
          </w:tcPr>
          <w:p w:rsidR="00CD6FC3" w:rsidRPr="00955A95" w:rsidRDefault="00CD6FC3" w:rsidP="0012540B">
            <w:pPr>
              <w:adjustRightInd w:val="0"/>
              <w:jc w:val="both"/>
              <w:rPr>
                <w:rFonts w:eastAsia="Times New Roman"/>
              </w:rPr>
            </w:pPr>
            <w:r w:rsidRPr="00955A95">
              <w:rPr>
                <w:rFonts w:eastAsia="Times New Roman"/>
              </w:rPr>
              <w:lastRenderedPageBreak/>
              <w:t>Руководитель участника отбора (получателя субсидии)/</w:t>
            </w:r>
          </w:p>
          <w:p w:rsidR="00CD6FC3" w:rsidRPr="00955A95" w:rsidRDefault="00CD6FC3" w:rsidP="0012540B">
            <w:pPr>
              <w:adjustRightInd w:val="0"/>
              <w:jc w:val="both"/>
              <w:rPr>
                <w:rFonts w:eastAsia="Times New Roman"/>
              </w:rPr>
            </w:pPr>
            <w:r w:rsidRPr="00955A95">
              <w:rPr>
                <w:rFonts w:eastAsia="Times New Roman"/>
              </w:rPr>
              <w:t>Иное уполномоченное лицо</w:t>
            </w:r>
          </w:p>
          <w:p w:rsidR="00CD6FC3" w:rsidRPr="00955A95" w:rsidRDefault="00CD6FC3" w:rsidP="0012540B">
            <w:pPr>
              <w:adjustRightInd w:val="0"/>
              <w:rPr>
                <w:rFonts w:eastAsia="Times New Roman"/>
              </w:rPr>
            </w:pPr>
            <w:r w:rsidRPr="00955A95">
              <w:rPr>
                <w:rFonts w:eastAsia="Times New Roman"/>
              </w:rPr>
              <w:t xml:space="preserve"> _______________            _______________________</w:t>
            </w:r>
          </w:p>
          <w:p w:rsidR="00CD6FC3" w:rsidRPr="00955A95" w:rsidRDefault="00CD6FC3" w:rsidP="0012540B">
            <w:pPr>
              <w:adjustRightInd w:val="0"/>
              <w:rPr>
                <w:rFonts w:eastAsia="Times New Roman"/>
              </w:rPr>
            </w:pPr>
            <w:r w:rsidRPr="00955A95">
              <w:rPr>
                <w:rFonts w:eastAsia="Times New Roman"/>
              </w:rPr>
              <w:t xml:space="preserve">        (Подпись)                      (Расшифровка подписи) </w:t>
            </w:r>
          </w:p>
          <w:p w:rsidR="00CD6FC3" w:rsidRPr="00955A95" w:rsidRDefault="00CD6FC3" w:rsidP="0012540B">
            <w:pPr>
              <w:adjustRightInd w:val="0"/>
              <w:rPr>
                <w:rFonts w:eastAsia="Times New Roman"/>
              </w:rPr>
            </w:pPr>
            <w:r w:rsidRPr="00955A95">
              <w:rPr>
                <w:rFonts w:eastAsia="Times New Roman"/>
              </w:rPr>
              <w:t xml:space="preserve">  </w:t>
            </w:r>
          </w:p>
          <w:p w:rsidR="00CD6FC3" w:rsidRPr="00955A95" w:rsidRDefault="00CD6FC3" w:rsidP="0012540B">
            <w:pPr>
              <w:adjustRightInd w:val="0"/>
              <w:rPr>
                <w:rFonts w:eastAsia="Times New Roman"/>
              </w:rPr>
            </w:pPr>
            <w:r w:rsidRPr="00955A95">
              <w:rPr>
                <w:rFonts w:eastAsia="Times New Roman"/>
                <w:sz w:val="16"/>
                <w:szCs w:val="16"/>
              </w:rPr>
              <w:t xml:space="preserve"> </w:t>
            </w:r>
            <w:r w:rsidRPr="00955A95">
              <w:rPr>
                <w:rFonts w:eastAsia="Times New Roman"/>
              </w:rPr>
              <w:t xml:space="preserve">   «____» _________ 20____ года</w:t>
            </w:r>
          </w:p>
          <w:p w:rsidR="00CD6FC3" w:rsidRPr="00955A95" w:rsidRDefault="00CD6FC3" w:rsidP="0012540B">
            <w:pPr>
              <w:adjustRightInd w:val="0"/>
              <w:rPr>
                <w:rFonts w:eastAsia="Times New Roman"/>
                <w:sz w:val="24"/>
                <w:szCs w:val="24"/>
              </w:rPr>
            </w:pPr>
            <w:r w:rsidRPr="00955A95">
              <w:rPr>
                <w:rFonts w:eastAsia="Times New Roman"/>
              </w:rPr>
              <w:t xml:space="preserve">                                      </w:t>
            </w:r>
          </w:p>
          <w:p w:rsidR="00CD6FC3" w:rsidRPr="00955A95" w:rsidRDefault="00CD6FC3" w:rsidP="0012540B">
            <w:pPr>
              <w:adjustRightInd w:val="0"/>
              <w:rPr>
                <w:rFonts w:eastAsia="Times New Roman"/>
              </w:rPr>
            </w:pPr>
            <w:r w:rsidRPr="00955A95">
              <w:rPr>
                <w:rFonts w:eastAsia="Times New Roman"/>
              </w:rPr>
              <w:t>Главный бухгалтер участника отбора</w:t>
            </w:r>
          </w:p>
          <w:p w:rsidR="00CD6FC3" w:rsidRPr="00955A95" w:rsidRDefault="00CD6FC3" w:rsidP="0012540B">
            <w:pPr>
              <w:adjustRightInd w:val="0"/>
              <w:rPr>
                <w:rFonts w:eastAsia="Times New Roman"/>
              </w:rPr>
            </w:pPr>
            <w:r w:rsidRPr="00955A95">
              <w:rPr>
                <w:rFonts w:eastAsia="Times New Roman"/>
              </w:rPr>
              <w:t>(получателя субсидии)</w:t>
            </w:r>
          </w:p>
          <w:p w:rsidR="00CD6FC3" w:rsidRPr="00955A95" w:rsidRDefault="00CD6FC3" w:rsidP="0012540B">
            <w:pPr>
              <w:adjustRightInd w:val="0"/>
              <w:rPr>
                <w:rFonts w:eastAsia="Times New Roman"/>
              </w:rPr>
            </w:pPr>
            <w:r w:rsidRPr="00955A95">
              <w:rPr>
                <w:rFonts w:eastAsia="Times New Roman"/>
              </w:rPr>
              <w:t>_______________              _______________________</w:t>
            </w:r>
          </w:p>
          <w:p w:rsidR="00CD6FC3" w:rsidRPr="00955A95" w:rsidRDefault="00CD6FC3" w:rsidP="0012540B">
            <w:pPr>
              <w:adjustRightInd w:val="0"/>
              <w:rPr>
                <w:rFonts w:eastAsia="Times New Roman"/>
              </w:rPr>
            </w:pPr>
            <w:r w:rsidRPr="00955A95">
              <w:rPr>
                <w:rFonts w:eastAsia="Times New Roman"/>
              </w:rPr>
              <w:t xml:space="preserve">        (Подпись)                        (Расшифровка подписи)                 </w:t>
            </w:r>
          </w:p>
          <w:p w:rsidR="00CD6FC3" w:rsidRPr="00955A95" w:rsidRDefault="00CD6FC3" w:rsidP="0012540B">
            <w:pPr>
              <w:adjustRightInd w:val="0"/>
              <w:rPr>
                <w:rFonts w:eastAsia="Times New Roman"/>
                <w:sz w:val="16"/>
                <w:szCs w:val="16"/>
              </w:rPr>
            </w:pPr>
          </w:p>
          <w:p w:rsidR="00CD6FC3" w:rsidRPr="00955A95" w:rsidRDefault="00CD6FC3" w:rsidP="0012540B">
            <w:pPr>
              <w:adjustRightInd w:val="0"/>
              <w:rPr>
                <w:rFonts w:eastAsia="Times New Roman"/>
              </w:rPr>
            </w:pPr>
            <w:r w:rsidRPr="00955A95">
              <w:rPr>
                <w:rFonts w:eastAsia="Times New Roman"/>
              </w:rPr>
              <w:t>Исполнитель _______________ Телефон ______________</w:t>
            </w:r>
          </w:p>
        </w:tc>
        <w:tc>
          <w:tcPr>
            <w:tcW w:w="7512" w:type="dxa"/>
            <w:gridSpan w:val="4"/>
          </w:tcPr>
          <w:p w:rsidR="00CD6FC3" w:rsidRPr="00955A95" w:rsidRDefault="00CD6FC3" w:rsidP="0012540B">
            <w:pPr>
              <w:adjustRightInd w:val="0"/>
              <w:ind w:left="34"/>
              <w:rPr>
                <w:rFonts w:eastAsia="Times New Roman"/>
              </w:rPr>
            </w:pPr>
            <w:r w:rsidRPr="00955A95">
              <w:rPr>
                <w:rFonts w:eastAsia="Times New Roman"/>
              </w:rPr>
              <w:t xml:space="preserve"> </w:t>
            </w:r>
          </w:p>
        </w:tc>
      </w:tr>
    </w:tbl>
    <w:p w:rsidR="00CD6FC3" w:rsidRPr="00955A95" w:rsidRDefault="00CD6FC3" w:rsidP="00CD6FC3">
      <w:pPr>
        <w:autoSpaceDE/>
        <w:autoSpaceDN/>
        <w:rPr>
          <w:rFonts w:eastAsia="Times New Roman"/>
          <w:sz w:val="24"/>
          <w:szCs w:val="24"/>
        </w:rPr>
        <w:sectPr w:rsidR="00CD6FC3" w:rsidRPr="00955A95">
          <w:footnotePr>
            <w:numRestart w:val="eachPage"/>
          </w:footnotePr>
          <w:pgSz w:w="16838" w:h="11906" w:orient="landscape"/>
          <w:pgMar w:top="284" w:right="851" w:bottom="993" w:left="1418" w:header="425" w:footer="709" w:gutter="0"/>
          <w:pgNumType w:start="1"/>
          <w:cols w:space="708"/>
          <w:titlePg/>
          <w:docGrid w:linePitch="360"/>
        </w:sectPr>
      </w:pPr>
    </w:p>
    <w:tbl>
      <w:tblPr>
        <w:tblStyle w:val="1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313"/>
      </w:tblGrid>
      <w:tr w:rsidR="00CD6FC3" w:rsidRPr="00955A95" w:rsidTr="0012540B">
        <w:tc>
          <w:tcPr>
            <w:tcW w:w="8364" w:type="dxa"/>
          </w:tcPr>
          <w:p w:rsidR="00CD6FC3" w:rsidRPr="00955A95" w:rsidRDefault="00CD6FC3" w:rsidP="0012540B">
            <w:pPr>
              <w:ind w:right="-173"/>
              <w:rPr>
                <w:sz w:val="24"/>
                <w:szCs w:val="24"/>
              </w:rPr>
            </w:pPr>
          </w:p>
        </w:tc>
        <w:tc>
          <w:tcPr>
            <w:tcW w:w="6313" w:type="dxa"/>
          </w:tcPr>
          <w:p w:rsidR="00CD6FC3" w:rsidRPr="00955A95" w:rsidRDefault="00CD6FC3" w:rsidP="0012540B">
            <w:pPr>
              <w:ind w:right="-173"/>
              <w:rPr>
                <w:sz w:val="24"/>
                <w:szCs w:val="24"/>
              </w:rPr>
            </w:pPr>
            <w:r w:rsidRPr="00955A95">
              <w:rPr>
                <w:sz w:val="24"/>
                <w:szCs w:val="24"/>
              </w:rPr>
              <w:t xml:space="preserve">Приложение № 3 </w:t>
            </w:r>
          </w:p>
          <w:p w:rsidR="00CD6FC3" w:rsidRPr="00955A95" w:rsidRDefault="00CD6FC3" w:rsidP="0012540B">
            <w:pPr>
              <w:autoSpaceDE/>
              <w:autoSpaceDN/>
              <w:rPr>
                <w:bCs/>
                <w:sz w:val="24"/>
                <w:szCs w:val="24"/>
              </w:rPr>
            </w:pPr>
            <w:r w:rsidRPr="00955A95">
              <w:rPr>
                <w:sz w:val="24"/>
                <w:szCs w:val="24"/>
              </w:rPr>
              <w:t xml:space="preserve">к Перечню документов, представляемых </w:t>
            </w:r>
            <w:r w:rsidRPr="00955A95">
              <w:rPr>
                <w:rFonts w:eastAsia="Calibri"/>
                <w:sz w:val="24"/>
                <w:szCs w:val="24"/>
                <w:lang w:eastAsia="en-US"/>
              </w:rPr>
              <w:t xml:space="preserve">для участия </w:t>
            </w:r>
            <w:r w:rsidRPr="00955A95">
              <w:rPr>
                <w:rFonts w:eastAsia="Calibri"/>
                <w:sz w:val="24"/>
                <w:szCs w:val="24"/>
                <w:lang w:eastAsia="en-US"/>
              </w:rPr>
              <w:br/>
              <w:t xml:space="preserve">в отборе </w:t>
            </w:r>
            <w:r w:rsidRPr="00955A95">
              <w:rPr>
                <w:sz w:val="24"/>
                <w:szCs w:val="24"/>
              </w:rPr>
              <w:t xml:space="preserve">на право </w:t>
            </w:r>
            <w:r w:rsidRPr="00955A95">
              <w:rPr>
                <w:bCs/>
                <w:sz w:val="24"/>
                <w:szCs w:val="24"/>
              </w:rPr>
              <w:t xml:space="preserve">получения в 2026 году субсидий </w:t>
            </w:r>
            <w:r w:rsidRPr="00955A95">
              <w:rPr>
                <w:bCs/>
                <w:sz w:val="24"/>
                <w:szCs w:val="24"/>
              </w:rPr>
              <w:br/>
              <w:t xml:space="preserve">на осуществление государственной поддержки сельскохозяйственного производства </w:t>
            </w:r>
            <w:r w:rsidRPr="00955A95">
              <w:rPr>
                <w:sz w:val="24"/>
                <w:szCs w:val="24"/>
              </w:rPr>
              <w:t>в Санкт-Петербурге</w:t>
            </w:r>
            <w:r w:rsidRPr="00955A95">
              <w:rPr>
                <w:bCs/>
                <w:sz w:val="24"/>
                <w:szCs w:val="24"/>
              </w:rPr>
              <w:t xml:space="preserve"> в рамках реализации государственной программы </w:t>
            </w:r>
            <w:r w:rsidRPr="00955A95">
              <w:rPr>
                <w:bCs/>
                <w:sz w:val="24"/>
                <w:szCs w:val="24"/>
              </w:rPr>
              <w:br/>
              <w:t>Санкт-Петербурга «Развитие промышленности, инновационной деятельности и агропромышленного комплекса в Санкт-Петербурге», и требованиям к ним</w:t>
            </w:r>
          </w:p>
          <w:p w:rsidR="00CD6FC3" w:rsidRPr="00955A95" w:rsidRDefault="00CD6FC3" w:rsidP="0012540B">
            <w:pPr>
              <w:ind w:right="-173"/>
              <w:rPr>
                <w:sz w:val="24"/>
                <w:szCs w:val="24"/>
              </w:rPr>
            </w:pPr>
          </w:p>
        </w:tc>
      </w:tr>
    </w:tbl>
    <w:p w:rsidR="00CD6FC3" w:rsidRPr="00955A95" w:rsidRDefault="00CD6FC3" w:rsidP="00CD6FC3">
      <w:pPr>
        <w:adjustRightInd w:val="0"/>
        <w:ind w:left="8460"/>
        <w:rPr>
          <w:rFonts w:eastAsia="Times New Roman"/>
          <w:sz w:val="24"/>
          <w:szCs w:val="24"/>
        </w:rPr>
      </w:pPr>
    </w:p>
    <w:p w:rsidR="00CD6FC3" w:rsidRPr="00955A95" w:rsidRDefault="00CD6FC3" w:rsidP="00CD6FC3">
      <w:pPr>
        <w:adjustRightInd w:val="0"/>
        <w:jc w:val="center"/>
        <w:rPr>
          <w:rFonts w:eastAsia="Times New Roman"/>
          <w:b/>
          <w:bCs/>
          <w:sz w:val="24"/>
          <w:szCs w:val="24"/>
        </w:rPr>
      </w:pPr>
      <w:r w:rsidRPr="00955A95">
        <w:rPr>
          <w:rFonts w:eastAsia="Times New Roman"/>
          <w:b/>
          <w:bCs/>
          <w:sz w:val="24"/>
          <w:szCs w:val="24"/>
        </w:rPr>
        <w:t>РАСЧЕТ</w:t>
      </w:r>
    </w:p>
    <w:p w:rsidR="00CD6FC3" w:rsidRPr="00955A95" w:rsidRDefault="00CD6FC3" w:rsidP="00CD6FC3">
      <w:pPr>
        <w:autoSpaceDE/>
        <w:autoSpaceDN/>
        <w:jc w:val="center"/>
        <w:rPr>
          <w:rFonts w:eastAsia="Times New Roman"/>
          <w:b/>
          <w:sz w:val="24"/>
          <w:szCs w:val="24"/>
        </w:rPr>
      </w:pPr>
      <w:proofErr w:type="gramStart"/>
      <w:r w:rsidRPr="00955A95">
        <w:rPr>
          <w:rFonts w:eastAsia="Times New Roman"/>
          <w:b/>
          <w:sz w:val="24"/>
          <w:szCs w:val="24"/>
        </w:rPr>
        <w:t xml:space="preserve">размера субсидии (части субсидии), планируемой к предоставлению в 2026 году на осуществление государственной поддержки сельскохозяйственного производства в Санкт-Петербурге в рамках реализации государственной программы Санкт-Петербурга «Развитие промышленности, инновационной деятельности и агропромышленного комплекса в Санкт-Петербурге», в целях </w:t>
      </w:r>
      <w:r w:rsidRPr="00955A95">
        <w:rPr>
          <w:rFonts w:eastAsia="Times New Roman"/>
          <w:b/>
          <w:sz w:val="24"/>
          <w:szCs w:val="24"/>
        </w:rPr>
        <w:br/>
        <w:t xml:space="preserve">возмещения части затрат на закупку кормов на содержание крупного рогатого скота, в том числе </w:t>
      </w:r>
      <w:r w:rsidRPr="00955A95">
        <w:rPr>
          <w:rFonts w:eastAsia="Times New Roman"/>
          <w:b/>
          <w:sz w:val="24"/>
          <w:szCs w:val="24"/>
        </w:rPr>
        <w:br/>
        <w:t xml:space="preserve">племенного маточного поголовья, в связи с производством (реализацией) продукции </w:t>
      </w:r>
      <w:proofErr w:type="gramEnd"/>
    </w:p>
    <w:p w:rsidR="00CD6FC3" w:rsidRPr="00955A95" w:rsidRDefault="00CD6FC3" w:rsidP="00CD6FC3">
      <w:pPr>
        <w:autoSpaceDE/>
        <w:autoSpaceDN/>
        <w:jc w:val="center"/>
        <w:rPr>
          <w:rFonts w:eastAsia="Times New Roman"/>
          <w:b/>
          <w:sz w:val="24"/>
          <w:szCs w:val="24"/>
        </w:rPr>
      </w:pPr>
      <w:r w:rsidRPr="00955A95">
        <w:rPr>
          <w:rFonts w:eastAsia="Times New Roman"/>
          <w:b/>
          <w:sz w:val="24"/>
          <w:szCs w:val="24"/>
        </w:rPr>
        <w:t>животноводства в Санкт-Петербурге</w:t>
      </w:r>
    </w:p>
    <w:p w:rsidR="00CD6FC3" w:rsidRPr="00955A95" w:rsidRDefault="00CD6FC3" w:rsidP="00CD6FC3">
      <w:pPr>
        <w:widowControl w:val="0"/>
        <w:autoSpaceDE/>
        <w:autoSpaceDN/>
        <w:spacing w:line="260" w:lineRule="auto"/>
        <w:jc w:val="center"/>
        <w:rPr>
          <w:rFonts w:eastAsia="Times New Roman"/>
        </w:rPr>
      </w:pPr>
      <w:r w:rsidRPr="00955A95">
        <w:rPr>
          <w:rFonts w:eastAsia="Times New Roman"/>
        </w:rPr>
        <w:t>__________________________________________________</w:t>
      </w:r>
    </w:p>
    <w:p w:rsidR="00CD6FC3" w:rsidRPr="00955A95" w:rsidRDefault="00CD6FC3" w:rsidP="00CD6FC3">
      <w:pPr>
        <w:jc w:val="center"/>
        <w:rPr>
          <w:rFonts w:eastAsia="Times New Roman"/>
        </w:rPr>
      </w:pPr>
      <w:r w:rsidRPr="00955A95">
        <w:rPr>
          <w:rFonts w:eastAsia="Times New Roman"/>
        </w:rPr>
        <w:t>(Наименование участника отбора (получателя субсидии))</w:t>
      </w:r>
    </w:p>
    <w:p w:rsidR="00CD6FC3" w:rsidRPr="00955A95" w:rsidRDefault="00CD6FC3" w:rsidP="00CD6FC3">
      <w:pPr>
        <w:autoSpaceDE/>
        <w:autoSpaceDN/>
        <w:jc w:val="center"/>
        <w:rPr>
          <w:rFonts w:eastAsia="Times New Roman"/>
        </w:rPr>
      </w:pPr>
    </w:p>
    <w:tbl>
      <w:tblPr>
        <w:tblW w:w="0" w:type="auto"/>
        <w:jc w:val="center"/>
        <w:tblLayout w:type="fixed"/>
        <w:tblCellMar>
          <w:left w:w="28" w:type="dxa"/>
          <w:right w:w="28" w:type="dxa"/>
        </w:tblCellMar>
        <w:tblLook w:val="04A0" w:firstRow="1" w:lastRow="0" w:firstColumn="1" w:lastColumn="0" w:noHBand="0" w:noVBand="1"/>
      </w:tblPr>
      <w:tblGrid>
        <w:gridCol w:w="2007"/>
        <w:gridCol w:w="1664"/>
        <w:gridCol w:w="1664"/>
        <w:gridCol w:w="1834"/>
        <w:gridCol w:w="1422"/>
        <w:gridCol w:w="1680"/>
        <w:gridCol w:w="1680"/>
      </w:tblGrid>
      <w:tr w:rsidR="00CD6FC3" w:rsidRPr="00955A95" w:rsidTr="0012540B">
        <w:trPr>
          <w:trHeight w:val="737"/>
          <w:jc w:val="center"/>
        </w:trPr>
        <w:tc>
          <w:tcPr>
            <w:tcW w:w="2007"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b/>
              </w:rPr>
            </w:pPr>
            <w:r w:rsidRPr="00955A95">
              <w:rPr>
                <w:rFonts w:eastAsia="Times New Roman"/>
                <w:b/>
              </w:rPr>
              <w:t xml:space="preserve">Количество голов крупного рогатого скота (маточное стадо коров, </w:t>
            </w:r>
            <w:r w:rsidRPr="00955A95">
              <w:rPr>
                <w:rFonts w:eastAsia="Times New Roman"/>
                <w:b/>
              </w:rPr>
              <w:br/>
              <w:t>за исключением маточного стада коров)</w:t>
            </w:r>
          </w:p>
        </w:tc>
        <w:tc>
          <w:tcPr>
            <w:tcW w:w="1664"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 xml:space="preserve">Ставка на одну условную голову крупного рогатого скота </w:t>
            </w:r>
          </w:p>
        </w:tc>
        <w:tc>
          <w:tcPr>
            <w:tcW w:w="1664"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 xml:space="preserve">Наименование кормов </w:t>
            </w:r>
            <w:r w:rsidRPr="00955A95">
              <w:rPr>
                <w:rFonts w:eastAsia="Times New Roman"/>
                <w:b/>
              </w:rPr>
              <w:br/>
              <w:t>в ассортименте</w:t>
            </w:r>
          </w:p>
        </w:tc>
        <w:tc>
          <w:tcPr>
            <w:tcW w:w="1834"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 xml:space="preserve">Количество, </w:t>
            </w:r>
            <w:r w:rsidRPr="00955A95">
              <w:rPr>
                <w:rFonts w:eastAsia="Times New Roman"/>
                <w:b/>
              </w:rPr>
              <w:br/>
              <w:t>тонн</w:t>
            </w:r>
          </w:p>
        </w:tc>
        <w:tc>
          <w:tcPr>
            <w:tcW w:w="1422"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 xml:space="preserve">Цена за одну тонну кормов </w:t>
            </w:r>
            <w:r w:rsidRPr="00955A95">
              <w:rPr>
                <w:rFonts w:eastAsia="Times New Roman"/>
                <w:b/>
              </w:rPr>
              <w:br/>
              <w:t xml:space="preserve">(без НДС и транспортных расходов), </w:t>
            </w:r>
            <w:r w:rsidRPr="00955A95">
              <w:rPr>
                <w:rFonts w:eastAsia="Times New Roman"/>
                <w:b/>
              </w:rPr>
              <w:br/>
              <w:t>тыс. руб.</w:t>
            </w:r>
          </w:p>
        </w:tc>
        <w:tc>
          <w:tcPr>
            <w:tcW w:w="1680"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 xml:space="preserve">Стоимость приобретенных кормов </w:t>
            </w:r>
            <w:r w:rsidRPr="00955A95">
              <w:rPr>
                <w:rFonts w:eastAsia="Times New Roman"/>
                <w:b/>
              </w:rPr>
              <w:br/>
              <w:t xml:space="preserve">(без НДС </w:t>
            </w:r>
            <w:r w:rsidRPr="00955A95">
              <w:rPr>
                <w:rFonts w:eastAsia="Times New Roman"/>
                <w:b/>
              </w:rPr>
              <w:br/>
              <w:t xml:space="preserve">и транспортных расходов), </w:t>
            </w:r>
            <w:r w:rsidRPr="00955A95">
              <w:rPr>
                <w:rFonts w:eastAsia="Times New Roman"/>
                <w:b/>
              </w:rPr>
              <w:br/>
              <w:t xml:space="preserve">тыс. руб.  </w:t>
            </w:r>
          </w:p>
        </w:tc>
        <w:tc>
          <w:tcPr>
            <w:tcW w:w="1680"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Размер субсидии руб.</w:t>
            </w:r>
          </w:p>
          <w:p w:rsidR="00CD6FC3" w:rsidRPr="00955A95" w:rsidRDefault="00CD6FC3" w:rsidP="0012540B">
            <w:pPr>
              <w:adjustRightInd w:val="0"/>
              <w:jc w:val="center"/>
              <w:rPr>
                <w:rFonts w:eastAsia="Times New Roman"/>
                <w:b/>
              </w:rPr>
            </w:pPr>
            <w:r w:rsidRPr="00955A95">
              <w:rPr>
                <w:rFonts w:eastAsia="Times New Roman"/>
                <w:b/>
              </w:rPr>
              <w:t>(гр. 1 х гр. 2).</w:t>
            </w:r>
            <w:r w:rsidRPr="00955A95">
              <w:rPr>
                <w:rFonts w:eastAsia="Times New Roman"/>
                <w:b/>
                <w:vertAlign w:val="superscript"/>
              </w:rPr>
              <w:footnoteReference w:id="4"/>
            </w:r>
          </w:p>
        </w:tc>
      </w:tr>
      <w:tr w:rsidR="00CD6FC3" w:rsidRPr="00955A95" w:rsidTr="0012540B">
        <w:trPr>
          <w:trHeight w:val="240"/>
          <w:jc w:val="center"/>
        </w:trPr>
        <w:tc>
          <w:tcPr>
            <w:tcW w:w="2007"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b/>
              </w:rPr>
            </w:pPr>
            <w:r w:rsidRPr="00955A95">
              <w:rPr>
                <w:rFonts w:eastAsia="Times New Roman"/>
                <w:b/>
              </w:rPr>
              <w:t>1</w:t>
            </w:r>
          </w:p>
        </w:tc>
        <w:tc>
          <w:tcPr>
            <w:tcW w:w="1664"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b/>
              </w:rPr>
            </w:pPr>
            <w:r w:rsidRPr="00955A95">
              <w:rPr>
                <w:rFonts w:eastAsia="Times New Roman"/>
                <w:b/>
              </w:rPr>
              <w:t>2</w:t>
            </w:r>
          </w:p>
        </w:tc>
        <w:tc>
          <w:tcPr>
            <w:tcW w:w="1664"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b/>
              </w:rPr>
            </w:pPr>
            <w:r w:rsidRPr="00955A95">
              <w:rPr>
                <w:rFonts w:eastAsia="Times New Roman"/>
                <w:b/>
              </w:rPr>
              <w:t>3</w:t>
            </w:r>
          </w:p>
        </w:tc>
        <w:tc>
          <w:tcPr>
            <w:tcW w:w="1834"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b/>
              </w:rPr>
            </w:pPr>
            <w:r w:rsidRPr="00955A95">
              <w:rPr>
                <w:rFonts w:eastAsia="Times New Roman"/>
                <w:b/>
              </w:rPr>
              <w:t>4</w:t>
            </w:r>
          </w:p>
        </w:tc>
        <w:tc>
          <w:tcPr>
            <w:tcW w:w="1422"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b/>
              </w:rPr>
            </w:pPr>
            <w:r w:rsidRPr="00955A95">
              <w:rPr>
                <w:rFonts w:eastAsia="Times New Roman"/>
                <w:b/>
              </w:rPr>
              <w:t>5</w:t>
            </w:r>
          </w:p>
        </w:tc>
        <w:tc>
          <w:tcPr>
            <w:tcW w:w="1680"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b/>
              </w:rPr>
            </w:pPr>
            <w:r w:rsidRPr="00955A95">
              <w:rPr>
                <w:rFonts w:eastAsia="Times New Roman"/>
                <w:b/>
              </w:rPr>
              <w:t>6</w:t>
            </w:r>
          </w:p>
        </w:tc>
        <w:tc>
          <w:tcPr>
            <w:tcW w:w="1680"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b/>
              </w:rPr>
            </w:pPr>
            <w:r w:rsidRPr="00955A95">
              <w:rPr>
                <w:rFonts w:eastAsia="Times New Roman"/>
                <w:b/>
              </w:rPr>
              <w:t>7</w:t>
            </w:r>
          </w:p>
        </w:tc>
      </w:tr>
      <w:tr w:rsidR="00CD6FC3" w:rsidRPr="00955A95" w:rsidTr="0012540B">
        <w:trPr>
          <w:trHeight w:val="240"/>
          <w:jc w:val="center"/>
        </w:trPr>
        <w:tc>
          <w:tcPr>
            <w:tcW w:w="2007"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1664"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1664"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1834"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1422"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1680"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1680"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r>
      <w:tr w:rsidR="00CD6FC3" w:rsidRPr="00955A95" w:rsidTr="0012540B">
        <w:trPr>
          <w:trHeight w:val="240"/>
          <w:jc w:val="center"/>
        </w:trPr>
        <w:tc>
          <w:tcPr>
            <w:tcW w:w="2007"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1664"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1664"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1834"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1422"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1680"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1680"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r>
    </w:tbl>
    <w:p w:rsidR="00CD6FC3" w:rsidRPr="00955A95" w:rsidRDefault="00CD6FC3" w:rsidP="00CD6FC3">
      <w:pPr>
        <w:autoSpaceDE/>
        <w:autoSpaceDN/>
        <w:ind w:right="110"/>
        <w:jc w:val="both"/>
        <w:rPr>
          <w:rFonts w:eastAsia="Times New Roman"/>
        </w:rPr>
      </w:pPr>
    </w:p>
    <w:p w:rsidR="00CD6FC3" w:rsidRPr="00955A95" w:rsidRDefault="00CD6FC3" w:rsidP="00CD6FC3">
      <w:pPr>
        <w:autoSpaceDE/>
        <w:autoSpaceDN/>
        <w:ind w:right="110"/>
        <w:jc w:val="both"/>
        <w:rPr>
          <w:rFonts w:eastAsia="Times New Roman"/>
        </w:rPr>
      </w:pPr>
      <w:r w:rsidRPr="00955A95">
        <w:rPr>
          <w:rFonts w:eastAsia="Times New Roman"/>
        </w:rPr>
        <w:t xml:space="preserve">* </w:t>
      </w:r>
    </w:p>
    <w:p w:rsidR="00CD6FC3" w:rsidRPr="00955A95" w:rsidRDefault="00CD6FC3" w:rsidP="00CD6FC3">
      <w:pPr>
        <w:autoSpaceDE/>
        <w:autoSpaceDN/>
        <w:ind w:left="1276"/>
        <w:jc w:val="center"/>
        <w:rPr>
          <w:rFonts w:eastAsia="Times New Roman"/>
          <w:sz w:val="16"/>
          <w:szCs w:val="16"/>
        </w:rPr>
      </w:pPr>
    </w:p>
    <w:p w:rsidR="00CD6FC3" w:rsidRPr="00955A95" w:rsidRDefault="00CD6FC3" w:rsidP="00CD6FC3">
      <w:pPr>
        <w:autoSpaceDE/>
        <w:autoSpaceDN/>
        <w:ind w:left="8460"/>
        <w:rPr>
          <w:rFonts w:eastAsia="Times New Roman"/>
          <w:sz w:val="10"/>
          <w:szCs w:val="10"/>
        </w:rPr>
      </w:pPr>
    </w:p>
    <w:p w:rsidR="00CD6FC3" w:rsidRPr="00955A95" w:rsidRDefault="00CD6FC3" w:rsidP="00CD6FC3">
      <w:pPr>
        <w:autoSpaceDE/>
        <w:autoSpaceDN/>
        <w:ind w:left="8460"/>
        <w:rPr>
          <w:rFonts w:eastAsia="Times New Roman"/>
          <w:sz w:val="10"/>
          <w:szCs w:val="10"/>
        </w:rPr>
      </w:pPr>
    </w:p>
    <w:tbl>
      <w:tblPr>
        <w:tblW w:w="14600" w:type="dxa"/>
        <w:tblInd w:w="-34" w:type="dxa"/>
        <w:tblLook w:val="04A0" w:firstRow="1" w:lastRow="0" w:firstColumn="1" w:lastColumn="0" w:noHBand="0" w:noVBand="1"/>
      </w:tblPr>
      <w:tblGrid>
        <w:gridCol w:w="7088"/>
        <w:gridCol w:w="7512"/>
      </w:tblGrid>
      <w:tr w:rsidR="00CD6FC3" w:rsidRPr="00955A95" w:rsidTr="0012540B">
        <w:trPr>
          <w:trHeight w:val="2409"/>
        </w:trPr>
        <w:tc>
          <w:tcPr>
            <w:tcW w:w="7088" w:type="dxa"/>
          </w:tcPr>
          <w:p w:rsidR="00CD6FC3" w:rsidRPr="00955A95" w:rsidRDefault="00CD6FC3" w:rsidP="0012540B">
            <w:pPr>
              <w:adjustRightInd w:val="0"/>
              <w:jc w:val="both"/>
              <w:rPr>
                <w:rFonts w:eastAsia="Times New Roman"/>
              </w:rPr>
            </w:pPr>
            <w:r w:rsidRPr="00955A95">
              <w:rPr>
                <w:rFonts w:eastAsia="Times New Roman"/>
              </w:rPr>
              <w:lastRenderedPageBreak/>
              <w:t>Руководитель участника отбора (получателя субсидии)/</w:t>
            </w:r>
          </w:p>
          <w:p w:rsidR="00CD6FC3" w:rsidRPr="00955A95" w:rsidRDefault="00CD6FC3" w:rsidP="0012540B">
            <w:pPr>
              <w:adjustRightInd w:val="0"/>
              <w:jc w:val="both"/>
              <w:rPr>
                <w:rFonts w:eastAsia="Times New Roman"/>
              </w:rPr>
            </w:pPr>
            <w:r w:rsidRPr="00955A95">
              <w:rPr>
                <w:rFonts w:eastAsia="Times New Roman"/>
              </w:rPr>
              <w:t xml:space="preserve">Иное уполномоченное лицо </w:t>
            </w:r>
          </w:p>
          <w:p w:rsidR="00CD6FC3" w:rsidRPr="00955A95" w:rsidRDefault="00CD6FC3" w:rsidP="0012540B">
            <w:pPr>
              <w:adjustRightInd w:val="0"/>
              <w:rPr>
                <w:rFonts w:eastAsia="Times New Roman"/>
              </w:rPr>
            </w:pPr>
            <w:r w:rsidRPr="00955A95">
              <w:rPr>
                <w:rFonts w:eastAsia="Times New Roman"/>
                <w:b/>
              </w:rPr>
              <w:t xml:space="preserve"> </w:t>
            </w:r>
            <w:r w:rsidRPr="00955A95">
              <w:rPr>
                <w:rFonts w:eastAsia="Times New Roman"/>
              </w:rPr>
              <w:t>_________________           ________________________</w:t>
            </w:r>
          </w:p>
          <w:p w:rsidR="00CD6FC3" w:rsidRPr="00955A95" w:rsidRDefault="00CD6FC3" w:rsidP="0012540B">
            <w:pPr>
              <w:adjustRightInd w:val="0"/>
              <w:rPr>
                <w:rFonts w:eastAsia="Times New Roman"/>
              </w:rPr>
            </w:pPr>
            <w:r w:rsidRPr="00955A95">
              <w:rPr>
                <w:rFonts w:eastAsia="Times New Roman"/>
              </w:rPr>
              <w:t xml:space="preserve">        (Подпись)                    (Расшифровка подписи) </w:t>
            </w:r>
          </w:p>
          <w:p w:rsidR="00CD6FC3" w:rsidRPr="00955A95" w:rsidRDefault="00CD6FC3" w:rsidP="0012540B">
            <w:pPr>
              <w:adjustRightInd w:val="0"/>
              <w:rPr>
                <w:rFonts w:eastAsia="Times New Roman"/>
                <w:sz w:val="16"/>
                <w:szCs w:val="16"/>
              </w:rPr>
            </w:pPr>
            <w:r w:rsidRPr="00955A95">
              <w:rPr>
                <w:rFonts w:eastAsia="Times New Roman"/>
              </w:rPr>
              <w:t xml:space="preserve">  </w:t>
            </w:r>
          </w:p>
          <w:p w:rsidR="00CD6FC3" w:rsidRPr="00955A95" w:rsidRDefault="00CD6FC3" w:rsidP="0012540B">
            <w:pPr>
              <w:adjustRightInd w:val="0"/>
              <w:rPr>
                <w:rFonts w:eastAsia="Times New Roman"/>
              </w:rPr>
            </w:pPr>
            <w:r w:rsidRPr="00955A95">
              <w:rPr>
                <w:rFonts w:eastAsia="Times New Roman"/>
                <w:sz w:val="16"/>
                <w:szCs w:val="16"/>
              </w:rPr>
              <w:t xml:space="preserve"> </w:t>
            </w:r>
            <w:r w:rsidRPr="00955A95">
              <w:rPr>
                <w:rFonts w:eastAsia="Times New Roman"/>
              </w:rPr>
              <w:t xml:space="preserve">   «_____» ___________ 20_____ года</w:t>
            </w:r>
          </w:p>
          <w:p w:rsidR="00CD6FC3" w:rsidRPr="00955A95" w:rsidRDefault="00CD6FC3" w:rsidP="0012540B">
            <w:pPr>
              <w:adjustRightInd w:val="0"/>
              <w:rPr>
                <w:rFonts w:eastAsia="Times New Roman"/>
                <w:sz w:val="16"/>
                <w:szCs w:val="16"/>
              </w:rPr>
            </w:pPr>
            <w:r w:rsidRPr="00955A95">
              <w:rPr>
                <w:rFonts w:eastAsia="Times New Roman"/>
                <w:sz w:val="16"/>
                <w:szCs w:val="16"/>
              </w:rPr>
              <w:t xml:space="preserve">                                      </w:t>
            </w:r>
          </w:p>
          <w:p w:rsidR="00CD6FC3" w:rsidRPr="00955A95" w:rsidRDefault="00CD6FC3" w:rsidP="0012540B">
            <w:pPr>
              <w:adjustRightInd w:val="0"/>
              <w:rPr>
                <w:rFonts w:eastAsia="Times New Roman"/>
              </w:rPr>
            </w:pPr>
            <w:r w:rsidRPr="00955A95">
              <w:rPr>
                <w:rFonts w:eastAsia="Times New Roman"/>
              </w:rPr>
              <w:t>Главный бухгалтер участника отбора</w:t>
            </w:r>
          </w:p>
          <w:p w:rsidR="00CD6FC3" w:rsidRPr="00955A95" w:rsidRDefault="00CD6FC3" w:rsidP="0012540B">
            <w:pPr>
              <w:adjustRightInd w:val="0"/>
              <w:rPr>
                <w:rFonts w:eastAsia="Times New Roman"/>
              </w:rPr>
            </w:pPr>
            <w:r w:rsidRPr="00955A95">
              <w:rPr>
                <w:rFonts w:eastAsia="Times New Roman"/>
              </w:rPr>
              <w:t>(получателя субсидии)</w:t>
            </w:r>
          </w:p>
          <w:p w:rsidR="00CD6FC3" w:rsidRPr="00955A95" w:rsidRDefault="00CD6FC3" w:rsidP="0012540B">
            <w:pPr>
              <w:adjustRightInd w:val="0"/>
              <w:rPr>
                <w:rFonts w:eastAsia="Times New Roman"/>
              </w:rPr>
            </w:pPr>
            <w:r w:rsidRPr="00955A95">
              <w:rPr>
                <w:rFonts w:eastAsia="Times New Roman"/>
              </w:rPr>
              <w:t>_______________              _______________________</w:t>
            </w:r>
          </w:p>
          <w:p w:rsidR="00CD6FC3" w:rsidRPr="00955A95" w:rsidRDefault="00CD6FC3" w:rsidP="0012540B">
            <w:pPr>
              <w:adjustRightInd w:val="0"/>
              <w:rPr>
                <w:rFonts w:eastAsia="Times New Roman"/>
              </w:rPr>
            </w:pPr>
            <w:r w:rsidRPr="00955A95">
              <w:rPr>
                <w:rFonts w:eastAsia="Times New Roman"/>
              </w:rPr>
              <w:t xml:space="preserve">       (Подпись)                      (Расшифровка подписи)                 </w:t>
            </w:r>
          </w:p>
          <w:p w:rsidR="00CD6FC3" w:rsidRPr="00955A95" w:rsidRDefault="00CD6FC3" w:rsidP="0012540B">
            <w:pPr>
              <w:adjustRightInd w:val="0"/>
              <w:rPr>
                <w:rFonts w:eastAsia="Times New Roman"/>
                <w:sz w:val="16"/>
                <w:szCs w:val="16"/>
              </w:rPr>
            </w:pPr>
          </w:p>
          <w:p w:rsidR="00CD6FC3" w:rsidRPr="00955A95" w:rsidRDefault="00CD6FC3" w:rsidP="0012540B">
            <w:pPr>
              <w:adjustRightInd w:val="0"/>
              <w:rPr>
                <w:rFonts w:eastAsia="Times New Roman"/>
              </w:rPr>
            </w:pPr>
            <w:r w:rsidRPr="00955A95">
              <w:rPr>
                <w:rFonts w:eastAsia="Times New Roman"/>
              </w:rPr>
              <w:t>Исполнитель _______________ Телефон ______________</w:t>
            </w:r>
          </w:p>
        </w:tc>
        <w:tc>
          <w:tcPr>
            <w:tcW w:w="7512" w:type="dxa"/>
          </w:tcPr>
          <w:p w:rsidR="00CD6FC3" w:rsidRPr="00955A95" w:rsidRDefault="00CD6FC3" w:rsidP="0012540B">
            <w:pPr>
              <w:adjustRightInd w:val="0"/>
              <w:ind w:left="34"/>
              <w:rPr>
                <w:rFonts w:eastAsia="Times New Roman"/>
              </w:rPr>
            </w:pPr>
          </w:p>
        </w:tc>
      </w:tr>
    </w:tbl>
    <w:p w:rsidR="00CD6FC3" w:rsidRPr="00955A95" w:rsidRDefault="00CD6FC3" w:rsidP="00CD6FC3">
      <w:pPr>
        <w:autoSpaceDE/>
        <w:autoSpaceDN/>
        <w:ind w:left="8460"/>
        <w:rPr>
          <w:rFonts w:eastAsia="Times New Roman"/>
          <w:sz w:val="24"/>
          <w:szCs w:val="24"/>
        </w:rPr>
        <w:sectPr w:rsidR="00CD6FC3" w:rsidRPr="00955A95">
          <w:footnotePr>
            <w:numRestart w:val="eachPage"/>
          </w:footnotePr>
          <w:pgSz w:w="16838" w:h="11906" w:orient="landscape"/>
          <w:pgMar w:top="568" w:right="851" w:bottom="567" w:left="1418" w:header="425" w:footer="709" w:gutter="0"/>
          <w:pgNumType w:start="1"/>
          <w:cols w:space="708"/>
          <w:titlePg/>
          <w:docGrid w:linePitch="360"/>
        </w:sectPr>
      </w:pPr>
    </w:p>
    <w:tbl>
      <w:tblPr>
        <w:tblStyle w:val="1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313"/>
      </w:tblGrid>
      <w:tr w:rsidR="00CD6FC3" w:rsidRPr="00955A95" w:rsidTr="0012540B">
        <w:tc>
          <w:tcPr>
            <w:tcW w:w="8364" w:type="dxa"/>
          </w:tcPr>
          <w:p w:rsidR="00CD6FC3" w:rsidRPr="00955A95" w:rsidRDefault="00CD6FC3" w:rsidP="0012540B">
            <w:pPr>
              <w:ind w:right="-173"/>
              <w:rPr>
                <w:sz w:val="24"/>
                <w:szCs w:val="24"/>
              </w:rPr>
            </w:pPr>
          </w:p>
        </w:tc>
        <w:tc>
          <w:tcPr>
            <w:tcW w:w="6313" w:type="dxa"/>
          </w:tcPr>
          <w:p w:rsidR="00CD6FC3" w:rsidRPr="00955A95" w:rsidRDefault="00CD6FC3" w:rsidP="0012540B">
            <w:pPr>
              <w:ind w:right="-173"/>
              <w:rPr>
                <w:sz w:val="24"/>
                <w:szCs w:val="24"/>
              </w:rPr>
            </w:pPr>
            <w:r w:rsidRPr="00955A95">
              <w:rPr>
                <w:sz w:val="24"/>
                <w:szCs w:val="24"/>
              </w:rPr>
              <w:t xml:space="preserve">Приложение № 4 </w:t>
            </w:r>
          </w:p>
          <w:p w:rsidR="00CD6FC3" w:rsidRPr="00955A95" w:rsidRDefault="00CD6FC3" w:rsidP="0012540B">
            <w:pPr>
              <w:autoSpaceDE/>
              <w:autoSpaceDN/>
              <w:rPr>
                <w:bCs/>
                <w:sz w:val="24"/>
                <w:szCs w:val="24"/>
              </w:rPr>
            </w:pPr>
            <w:r w:rsidRPr="00955A95">
              <w:rPr>
                <w:sz w:val="24"/>
                <w:szCs w:val="24"/>
              </w:rPr>
              <w:t xml:space="preserve">к Перечню документов, представляемых </w:t>
            </w:r>
            <w:r w:rsidRPr="00955A95">
              <w:rPr>
                <w:rFonts w:eastAsia="Calibri"/>
                <w:sz w:val="24"/>
                <w:szCs w:val="24"/>
                <w:lang w:eastAsia="en-US"/>
              </w:rPr>
              <w:t xml:space="preserve">для участия </w:t>
            </w:r>
            <w:r w:rsidRPr="00955A95">
              <w:rPr>
                <w:rFonts w:eastAsia="Calibri"/>
                <w:sz w:val="24"/>
                <w:szCs w:val="24"/>
                <w:lang w:eastAsia="en-US"/>
              </w:rPr>
              <w:br/>
              <w:t xml:space="preserve">в отборе </w:t>
            </w:r>
            <w:r w:rsidRPr="00955A95">
              <w:rPr>
                <w:sz w:val="24"/>
                <w:szCs w:val="24"/>
              </w:rPr>
              <w:t xml:space="preserve">на право </w:t>
            </w:r>
            <w:r w:rsidRPr="00955A95">
              <w:rPr>
                <w:bCs/>
                <w:sz w:val="24"/>
                <w:szCs w:val="24"/>
              </w:rPr>
              <w:t xml:space="preserve">получения в 2026 году субсидий </w:t>
            </w:r>
            <w:r w:rsidRPr="00955A95">
              <w:rPr>
                <w:bCs/>
                <w:sz w:val="24"/>
                <w:szCs w:val="24"/>
              </w:rPr>
              <w:br/>
              <w:t xml:space="preserve">на осуществление государственной поддержки сельскохозяйственного производства </w:t>
            </w:r>
            <w:r w:rsidRPr="00955A95">
              <w:rPr>
                <w:sz w:val="24"/>
                <w:szCs w:val="24"/>
              </w:rPr>
              <w:t>в Санкт-Петербурге</w:t>
            </w:r>
            <w:r w:rsidRPr="00955A95">
              <w:rPr>
                <w:bCs/>
                <w:sz w:val="24"/>
                <w:szCs w:val="24"/>
              </w:rPr>
              <w:t xml:space="preserve"> в рамках реализации государственной программы </w:t>
            </w:r>
            <w:r w:rsidRPr="00955A95">
              <w:rPr>
                <w:bCs/>
                <w:sz w:val="24"/>
                <w:szCs w:val="24"/>
              </w:rPr>
              <w:br/>
              <w:t>Санкт-Петербурга «Развитие промышленности, инновационной деятельности и агропромышленного комплекса в Санкт-Петербурге», и требованиям к ним</w:t>
            </w:r>
          </w:p>
          <w:p w:rsidR="00CD6FC3" w:rsidRPr="00955A95" w:rsidRDefault="00CD6FC3" w:rsidP="0012540B">
            <w:pPr>
              <w:ind w:right="-173"/>
              <w:rPr>
                <w:sz w:val="24"/>
                <w:szCs w:val="24"/>
              </w:rPr>
            </w:pPr>
          </w:p>
        </w:tc>
      </w:tr>
    </w:tbl>
    <w:p w:rsidR="00CD6FC3" w:rsidRPr="00955A95" w:rsidRDefault="00CD6FC3" w:rsidP="00CD6FC3">
      <w:pPr>
        <w:adjustRightInd w:val="0"/>
        <w:ind w:left="8460"/>
        <w:rPr>
          <w:rFonts w:eastAsia="Times New Roman"/>
          <w:sz w:val="24"/>
          <w:szCs w:val="24"/>
        </w:rPr>
      </w:pPr>
    </w:p>
    <w:p w:rsidR="00CD6FC3" w:rsidRPr="00955A95" w:rsidRDefault="00CD6FC3" w:rsidP="00CD6FC3">
      <w:pPr>
        <w:adjustRightInd w:val="0"/>
        <w:ind w:left="8460"/>
        <w:rPr>
          <w:rFonts w:eastAsia="Times New Roman"/>
          <w:sz w:val="24"/>
          <w:szCs w:val="24"/>
        </w:rPr>
      </w:pPr>
    </w:p>
    <w:p w:rsidR="00CD6FC3" w:rsidRPr="00955A95" w:rsidRDefault="00CD6FC3" w:rsidP="00CD6FC3">
      <w:pPr>
        <w:autoSpaceDE/>
        <w:autoSpaceDN/>
        <w:jc w:val="center"/>
        <w:rPr>
          <w:rFonts w:eastAsia="Times New Roman"/>
          <w:b/>
          <w:sz w:val="24"/>
          <w:szCs w:val="24"/>
        </w:rPr>
      </w:pPr>
      <w:r w:rsidRPr="00955A95">
        <w:rPr>
          <w:rFonts w:eastAsia="Times New Roman"/>
          <w:b/>
          <w:sz w:val="24"/>
          <w:szCs w:val="24"/>
        </w:rPr>
        <w:t>РАСЧЕТ</w:t>
      </w:r>
    </w:p>
    <w:p w:rsidR="00CD6FC3" w:rsidRPr="00955A95" w:rsidRDefault="00CD6FC3" w:rsidP="00CD6FC3">
      <w:pPr>
        <w:autoSpaceDE/>
        <w:autoSpaceDN/>
        <w:jc w:val="center"/>
        <w:rPr>
          <w:rFonts w:eastAsia="Times New Roman"/>
          <w:i/>
          <w:sz w:val="24"/>
          <w:szCs w:val="24"/>
        </w:rPr>
      </w:pPr>
      <w:proofErr w:type="gramStart"/>
      <w:r w:rsidRPr="00955A95">
        <w:rPr>
          <w:rFonts w:eastAsia="Times New Roman"/>
          <w:b/>
          <w:sz w:val="24"/>
          <w:szCs w:val="24"/>
        </w:rPr>
        <w:t xml:space="preserve">размера субсидии (части субсидии), планируемой к предоставлению в 2026 году на осуществление государственной поддержки </w:t>
      </w:r>
      <w:r w:rsidRPr="00955A95">
        <w:rPr>
          <w:rFonts w:eastAsia="Times New Roman"/>
          <w:b/>
          <w:sz w:val="24"/>
          <w:szCs w:val="24"/>
        </w:rPr>
        <w:br/>
        <w:t xml:space="preserve">сельскохозяйственного производства в Санкт-Петербурге в рамках реализации государственной программы Санкт-Петербурга </w:t>
      </w:r>
      <w:r w:rsidRPr="00955A95">
        <w:rPr>
          <w:rFonts w:eastAsia="Times New Roman"/>
          <w:b/>
          <w:sz w:val="24"/>
          <w:szCs w:val="24"/>
        </w:rPr>
        <w:br/>
        <w:t xml:space="preserve">«Развитие промышленности, инновационной деятельности и агропромышленного комплекса в Санкт-Петербурге», </w:t>
      </w:r>
      <w:r w:rsidRPr="00955A95">
        <w:rPr>
          <w:rFonts w:eastAsia="Times New Roman"/>
          <w:b/>
          <w:sz w:val="24"/>
          <w:szCs w:val="24"/>
        </w:rPr>
        <w:br/>
        <w:t xml:space="preserve">в целях возмещения части затрат на заготовку кормов на содержание крупного рогатого скота, в том числе </w:t>
      </w:r>
      <w:r w:rsidRPr="00955A95">
        <w:rPr>
          <w:rFonts w:eastAsia="Times New Roman"/>
          <w:b/>
          <w:sz w:val="24"/>
          <w:szCs w:val="24"/>
        </w:rPr>
        <w:br/>
        <w:t>племенного маточного поголовья, в связи с производством (реализацией) продукции животноводства в</w:t>
      </w:r>
      <w:proofErr w:type="gramEnd"/>
      <w:r w:rsidRPr="00955A95">
        <w:rPr>
          <w:rFonts w:eastAsia="Times New Roman"/>
          <w:b/>
          <w:sz w:val="24"/>
          <w:szCs w:val="24"/>
        </w:rPr>
        <w:t xml:space="preserve"> </w:t>
      </w:r>
      <w:proofErr w:type="gramStart"/>
      <w:r w:rsidRPr="00955A95">
        <w:rPr>
          <w:rFonts w:eastAsia="Times New Roman"/>
          <w:b/>
          <w:sz w:val="24"/>
          <w:szCs w:val="24"/>
        </w:rPr>
        <w:t>Санкт-Петербурге</w:t>
      </w:r>
      <w:proofErr w:type="gramEnd"/>
    </w:p>
    <w:p w:rsidR="00CD6FC3" w:rsidRPr="00955A95" w:rsidRDefault="00CD6FC3" w:rsidP="00CD6FC3">
      <w:pPr>
        <w:adjustRightInd w:val="0"/>
        <w:jc w:val="center"/>
        <w:rPr>
          <w:rFonts w:eastAsia="Times New Roman"/>
        </w:rPr>
      </w:pPr>
      <w:r w:rsidRPr="00955A95">
        <w:rPr>
          <w:rFonts w:eastAsia="Times New Roman"/>
        </w:rPr>
        <w:t>_____________________________________________________</w:t>
      </w:r>
    </w:p>
    <w:p w:rsidR="00CD6FC3" w:rsidRPr="00955A95" w:rsidRDefault="00CD6FC3" w:rsidP="00CD6FC3">
      <w:pPr>
        <w:jc w:val="center"/>
        <w:rPr>
          <w:rFonts w:eastAsia="Times New Roman"/>
        </w:rPr>
      </w:pPr>
      <w:r w:rsidRPr="00955A95">
        <w:rPr>
          <w:rFonts w:eastAsia="Times New Roman"/>
        </w:rPr>
        <w:t>(Наименование участника отбора (получателя субсидии))</w:t>
      </w:r>
    </w:p>
    <w:p w:rsidR="00CD6FC3" w:rsidRPr="00955A95" w:rsidRDefault="00CD6FC3" w:rsidP="00CD6FC3">
      <w:pPr>
        <w:adjustRightInd w:val="0"/>
        <w:jc w:val="center"/>
        <w:rPr>
          <w:rFonts w:eastAsia="Times New Roman"/>
        </w:rPr>
      </w:pPr>
    </w:p>
    <w:p w:rsidR="00CD6FC3" w:rsidRPr="00955A95" w:rsidRDefault="00CD6FC3" w:rsidP="00CD6FC3">
      <w:pPr>
        <w:adjustRightInd w:val="0"/>
        <w:jc w:val="both"/>
        <w:rPr>
          <w:rFonts w:eastAsia="Times New Roman"/>
        </w:rPr>
      </w:pPr>
    </w:p>
    <w:tbl>
      <w:tblPr>
        <w:tblW w:w="0" w:type="auto"/>
        <w:jc w:val="center"/>
        <w:tblLayout w:type="fixed"/>
        <w:tblCellMar>
          <w:left w:w="70" w:type="dxa"/>
          <w:right w:w="70" w:type="dxa"/>
        </w:tblCellMar>
        <w:tblLook w:val="04A0" w:firstRow="1" w:lastRow="0" w:firstColumn="1" w:lastColumn="0" w:noHBand="0" w:noVBand="1"/>
      </w:tblPr>
      <w:tblGrid>
        <w:gridCol w:w="4732"/>
        <w:gridCol w:w="4453"/>
        <w:gridCol w:w="4395"/>
      </w:tblGrid>
      <w:tr w:rsidR="00CD6FC3" w:rsidRPr="00955A95" w:rsidTr="0012540B">
        <w:trPr>
          <w:trHeight w:val="806"/>
          <w:jc w:val="center"/>
        </w:trPr>
        <w:tc>
          <w:tcPr>
            <w:tcW w:w="4732"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 xml:space="preserve">Площадь засеянного земельного участка под кормовые культуры, </w:t>
            </w:r>
            <w:r w:rsidRPr="00955A95">
              <w:rPr>
                <w:rFonts w:eastAsia="Times New Roman"/>
                <w:b/>
              </w:rPr>
              <w:br/>
            </w:r>
            <w:proofErr w:type="gramStart"/>
            <w:r w:rsidRPr="00955A95">
              <w:rPr>
                <w:rFonts w:eastAsia="Times New Roman"/>
                <w:b/>
              </w:rPr>
              <w:t>га</w:t>
            </w:r>
            <w:proofErr w:type="gramEnd"/>
          </w:p>
        </w:tc>
        <w:tc>
          <w:tcPr>
            <w:tcW w:w="4453"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Ставка субсидии,</w:t>
            </w:r>
          </w:p>
          <w:p w:rsidR="00CD6FC3" w:rsidRPr="00955A95" w:rsidRDefault="00CD6FC3" w:rsidP="0012540B">
            <w:pPr>
              <w:adjustRightInd w:val="0"/>
              <w:jc w:val="center"/>
              <w:rPr>
                <w:rFonts w:eastAsia="Times New Roman"/>
                <w:b/>
              </w:rPr>
            </w:pPr>
            <w:r w:rsidRPr="00955A95">
              <w:rPr>
                <w:rFonts w:eastAsia="Times New Roman"/>
                <w:b/>
              </w:rPr>
              <w:t>руб./</w:t>
            </w:r>
            <w:proofErr w:type="gramStart"/>
            <w:r w:rsidRPr="00955A95">
              <w:rPr>
                <w:rFonts w:eastAsia="Times New Roman"/>
                <w:b/>
              </w:rPr>
              <w:t>га</w:t>
            </w:r>
            <w:proofErr w:type="gramEnd"/>
            <w:r w:rsidRPr="00955A95">
              <w:rPr>
                <w:rFonts w:eastAsia="Times New Roman"/>
                <w:b/>
              </w:rPr>
              <w:t xml:space="preserve"> </w:t>
            </w:r>
            <w:r w:rsidRPr="00955A95">
              <w:rPr>
                <w:rFonts w:eastAsia="Times New Roman"/>
                <w:b/>
              </w:rPr>
              <w:br/>
            </w:r>
          </w:p>
        </w:tc>
        <w:tc>
          <w:tcPr>
            <w:tcW w:w="4395"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Размер субсидий, руб.</w:t>
            </w:r>
          </w:p>
          <w:p w:rsidR="00CD6FC3" w:rsidRPr="00955A95" w:rsidRDefault="00CD6FC3" w:rsidP="0012540B">
            <w:pPr>
              <w:adjustRightInd w:val="0"/>
              <w:jc w:val="center"/>
              <w:rPr>
                <w:rFonts w:eastAsia="Times New Roman"/>
                <w:b/>
              </w:rPr>
            </w:pPr>
            <w:r w:rsidRPr="00955A95">
              <w:rPr>
                <w:rFonts w:eastAsia="Times New Roman"/>
                <w:b/>
              </w:rPr>
              <w:t>(гр. 1 х гр. 2)</w:t>
            </w:r>
          </w:p>
        </w:tc>
      </w:tr>
      <w:tr w:rsidR="00CD6FC3" w:rsidRPr="00955A95" w:rsidTr="0012540B">
        <w:trPr>
          <w:trHeight w:val="240"/>
          <w:jc w:val="center"/>
        </w:trPr>
        <w:tc>
          <w:tcPr>
            <w:tcW w:w="4732"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1</w:t>
            </w:r>
          </w:p>
        </w:tc>
        <w:tc>
          <w:tcPr>
            <w:tcW w:w="4453"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2</w:t>
            </w:r>
          </w:p>
        </w:tc>
        <w:tc>
          <w:tcPr>
            <w:tcW w:w="4395"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3</w:t>
            </w:r>
          </w:p>
        </w:tc>
      </w:tr>
      <w:tr w:rsidR="00CD6FC3" w:rsidRPr="00955A95" w:rsidTr="0012540B">
        <w:trPr>
          <w:trHeight w:val="240"/>
          <w:jc w:val="center"/>
        </w:trPr>
        <w:tc>
          <w:tcPr>
            <w:tcW w:w="4732"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4453"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rPr>
            </w:pPr>
          </w:p>
        </w:tc>
        <w:tc>
          <w:tcPr>
            <w:tcW w:w="4395"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r>
      <w:tr w:rsidR="00CD6FC3" w:rsidRPr="00955A95" w:rsidTr="0012540B">
        <w:trPr>
          <w:trHeight w:val="240"/>
          <w:jc w:val="center"/>
        </w:trPr>
        <w:tc>
          <w:tcPr>
            <w:tcW w:w="4732"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rPr>
            </w:pPr>
            <w:r w:rsidRPr="00955A95">
              <w:rPr>
                <w:rFonts w:eastAsia="Times New Roman"/>
              </w:rPr>
              <w:t>ИТОГО</w:t>
            </w:r>
          </w:p>
        </w:tc>
        <w:tc>
          <w:tcPr>
            <w:tcW w:w="4453"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rPr>
            </w:pPr>
            <w:r w:rsidRPr="00955A95">
              <w:rPr>
                <w:rFonts w:eastAsia="Times New Roman"/>
              </w:rPr>
              <w:t>х</w:t>
            </w:r>
          </w:p>
        </w:tc>
        <w:tc>
          <w:tcPr>
            <w:tcW w:w="4395"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r>
    </w:tbl>
    <w:p w:rsidR="00CD6FC3" w:rsidRPr="00955A95" w:rsidRDefault="00CD6FC3" w:rsidP="00CD6FC3">
      <w:pPr>
        <w:adjustRightInd w:val="0"/>
        <w:jc w:val="both"/>
        <w:rPr>
          <w:rFonts w:eastAsia="Times New Roman"/>
        </w:rPr>
      </w:pPr>
    </w:p>
    <w:p w:rsidR="00CD6FC3" w:rsidRPr="00955A95" w:rsidRDefault="00CD6FC3" w:rsidP="00CD6FC3">
      <w:pPr>
        <w:adjustRightInd w:val="0"/>
        <w:jc w:val="both"/>
        <w:rPr>
          <w:rFonts w:eastAsia="Times New Roman"/>
        </w:rPr>
      </w:pPr>
    </w:p>
    <w:tbl>
      <w:tblPr>
        <w:tblW w:w="14316" w:type="dxa"/>
        <w:tblInd w:w="250" w:type="dxa"/>
        <w:tblLook w:val="04A0" w:firstRow="1" w:lastRow="0" w:firstColumn="1" w:lastColumn="0" w:noHBand="0" w:noVBand="1"/>
      </w:tblPr>
      <w:tblGrid>
        <w:gridCol w:w="6946"/>
        <w:gridCol w:w="7370"/>
      </w:tblGrid>
      <w:tr w:rsidR="00CD6FC3" w:rsidRPr="00955A95" w:rsidTr="0012540B">
        <w:trPr>
          <w:trHeight w:val="2685"/>
        </w:trPr>
        <w:tc>
          <w:tcPr>
            <w:tcW w:w="6946" w:type="dxa"/>
          </w:tcPr>
          <w:p w:rsidR="00CD6FC3" w:rsidRPr="00955A95" w:rsidRDefault="00CD6FC3" w:rsidP="0012540B">
            <w:pPr>
              <w:adjustRightInd w:val="0"/>
              <w:jc w:val="both"/>
              <w:rPr>
                <w:rFonts w:eastAsia="Times New Roman"/>
              </w:rPr>
            </w:pPr>
            <w:r w:rsidRPr="00955A95">
              <w:rPr>
                <w:rFonts w:eastAsia="Times New Roman"/>
              </w:rPr>
              <w:lastRenderedPageBreak/>
              <w:t>Руководитель участника отбора (получателя субсидии)/</w:t>
            </w:r>
          </w:p>
          <w:p w:rsidR="00CD6FC3" w:rsidRPr="00955A95" w:rsidRDefault="00CD6FC3" w:rsidP="0012540B">
            <w:pPr>
              <w:adjustRightInd w:val="0"/>
              <w:jc w:val="both"/>
              <w:rPr>
                <w:rFonts w:eastAsia="Times New Roman"/>
              </w:rPr>
            </w:pPr>
            <w:r w:rsidRPr="00955A95">
              <w:rPr>
                <w:rFonts w:eastAsia="Times New Roman"/>
              </w:rPr>
              <w:t xml:space="preserve">Иное уполномоченное лицо </w:t>
            </w:r>
          </w:p>
          <w:p w:rsidR="00CD6FC3" w:rsidRPr="00955A95" w:rsidRDefault="00CD6FC3" w:rsidP="0012540B">
            <w:pPr>
              <w:adjustRightInd w:val="0"/>
              <w:rPr>
                <w:rFonts w:eastAsia="Times New Roman"/>
              </w:rPr>
            </w:pPr>
            <w:r w:rsidRPr="00955A95">
              <w:rPr>
                <w:rFonts w:eastAsia="Times New Roman"/>
              </w:rPr>
              <w:t xml:space="preserve"> _________________           ________________________</w:t>
            </w:r>
          </w:p>
          <w:p w:rsidR="00CD6FC3" w:rsidRPr="00955A95" w:rsidRDefault="00CD6FC3" w:rsidP="0012540B">
            <w:pPr>
              <w:adjustRightInd w:val="0"/>
              <w:rPr>
                <w:rFonts w:eastAsia="Times New Roman"/>
              </w:rPr>
            </w:pPr>
            <w:r w:rsidRPr="00955A95">
              <w:rPr>
                <w:rFonts w:eastAsia="Times New Roman"/>
              </w:rPr>
              <w:t xml:space="preserve">        (Подпись)                    (Расшифровка подписи) </w:t>
            </w:r>
          </w:p>
          <w:p w:rsidR="00CD6FC3" w:rsidRPr="00955A95" w:rsidRDefault="00CD6FC3" w:rsidP="0012540B">
            <w:pPr>
              <w:adjustRightInd w:val="0"/>
              <w:rPr>
                <w:rFonts w:eastAsia="Times New Roman"/>
              </w:rPr>
            </w:pPr>
            <w:r w:rsidRPr="00955A95">
              <w:rPr>
                <w:rFonts w:eastAsia="Times New Roman"/>
              </w:rPr>
              <w:t xml:space="preserve">  </w:t>
            </w:r>
          </w:p>
          <w:p w:rsidR="00CD6FC3" w:rsidRPr="00955A95" w:rsidRDefault="00CD6FC3" w:rsidP="0012540B">
            <w:pPr>
              <w:adjustRightInd w:val="0"/>
              <w:rPr>
                <w:rFonts w:eastAsia="Times New Roman"/>
              </w:rPr>
            </w:pPr>
            <w:r w:rsidRPr="00955A95">
              <w:rPr>
                <w:rFonts w:eastAsia="Times New Roman"/>
                <w:sz w:val="16"/>
                <w:szCs w:val="16"/>
              </w:rPr>
              <w:t xml:space="preserve"> </w:t>
            </w:r>
            <w:r w:rsidRPr="00955A95">
              <w:rPr>
                <w:rFonts w:eastAsia="Times New Roman"/>
              </w:rPr>
              <w:t xml:space="preserve">   «______» __________ 20______ года</w:t>
            </w:r>
          </w:p>
          <w:p w:rsidR="00CD6FC3" w:rsidRPr="00955A95" w:rsidRDefault="00CD6FC3" w:rsidP="0012540B">
            <w:pPr>
              <w:adjustRightInd w:val="0"/>
              <w:rPr>
                <w:rFonts w:eastAsia="Times New Roman"/>
                <w:sz w:val="24"/>
                <w:szCs w:val="24"/>
              </w:rPr>
            </w:pPr>
            <w:r w:rsidRPr="00955A95">
              <w:rPr>
                <w:rFonts w:eastAsia="Times New Roman"/>
              </w:rPr>
              <w:t xml:space="preserve">                                      </w:t>
            </w:r>
          </w:p>
          <w:p w:rsidR="00CD6FC3" w:rsidRPr="00955A95" w:rsidRDefault="00CD6FC3" w:rsidP="0012540B">
            <w:pPr>
              <w:adjustRightInd w:val="0"/>
              <w:rPr>
                <w:rFonts w:eastAsia="Times New Roman"/>
              </w:rPr>
            </w:pPr>
            <w:r w:rsidRPr="00955A95">
              <w:rPr>
                <w:rFonts w:eastAsia="Times New Roman"/>
              </w:rPr>
              <w:t>Главный бухгалтер участника отбора</w:t>
            </w:r>
          </w:p>
          <w:p w:rsidR="00CD6FC3" w:rsidRPr="00955A95" w:rsidRDefault="00CD6FC3" w:rsidP="0012540B">
            <w:pPr>
              <w:adjustRightInd w:val="0"/>
              <w:rPr>
                <w:rFonts w:eastAsia="Times New Roman"/>
              </w:rPr>
            </w:pPr>
            <w:r w:rsidRPr="00955A95">
              <w:rPr>
                <w:rFonts w:eastAsia="Times New Roman"/>
              </w:rPr>
              <w:t>(получателя субсидии)</w:t>
            </w:r>
          </w:p>
          <w:p w:rsidR="00CD6FC3" w:rsidRPr="00955A95" w:rsidRDefault="00CD6FC3" w:rsidP="0012540B">
            <w:pPr>
              <w:adjustRightInd w:val="0"/>
              <w:rPr>
                <w:rFonts w:eastAsia="Times New Roman"/>
              </w:rPr>
            </w:pPr>
            <w:r w:rsidRPr="00955A95">
              <w:rPr>
                <w:rFonts w:eastAsia="Times New Roman"/>
              </w:rPr>
              <w:t>_________________              ______________________</w:t>
            </w:r>
          </w:p>
          <w:p w:rsidR="00CD6FC3" w:rsidRPr="00955A95" w:rsidRDefault="00CD6FC3" w:rsidP="0012540B">
            <w:pPr>
              <w:adjustRightInd w:val="0"/>
              <w:rPr>
                <w:rFonts w:eastAsia="Times New Roman"/>
              </w:rPr>
            </w:pPr>
            <w:r w:rsidRPr="00955A95">
              <w:rPr>
                <w:rFonts w:eastAsia="Times New Roman"/>
              </w:rPr>
              <w:t xml:space="preserve">        (Подпись)                      (Расшифровка подписи)                 </w:t>
            </w:r>
          </w:p>
          <w:p w:rsidR="00CD6FC3" w:rsidRPr="00955A95" w:rsidRDefault="00CD6FC3" w:rsidP="0012540B">
            <w:pPr>
              <w:adjustRightInd w:val="0"/>
              <w:rPr>
                <w:rFonts w:eastAsia="Times New Roman"/>
                <w:sz w:val="16"/>
                <w:szCs w:val="16"/>
              </w:rPr>
            </w:pPr>
          </w:p>
          <w:p w:rsidR="00CD6FC3" w:rsidRPr="00955A95" w:rsidRDefault="00CD6FC3" w:rsidP="0012540B">
            <w:pPr>
              <w:adjustRightInd w:val="0"/>
              <w:rPr>
                <w:rFonts w:eastAsia="Times New Roman"/>
              </w:rPr>
            </w:pPr>
            <w:r w:rsidRPr="00955A95">
              <w:rPr>
                <w:rFonts w:eastAsia="Times New Roman"/>
              </w:rPr>
              <w:t>Исполнитель _______________ Телефон ______________</w:t>
            </w:r>
          </w:p>
        </w:tc>
        <w:tc>
          <w:tcPr>
            <w:tcW w:w="7370" w:type="dxa"/>
          </w:tcPr>
          <w:p w:rsidR="00CD6FC3" w:rsidRPr="00955A95" w:rsidRDefault="00CD6FC3" w:rsidP="0012540B">
            <w:pPr>
              <w:adjustRightInd w:val="0"/>
              <w:ind w:left="34"/>
              <w:rPr>
                <w:rFonts w:eastAsia="Times New Roman"/>
              </w:rPr>
            </w:pPr>
          </w:p>
        </w:tc>
      </w:tr>
    </w:tbl>
    <w:p w:rsidR="00CD6FC3" w:rsidRPr="00955A95" w:rsidRDefault="00CD6FC3" w:rsidP="00CD6FC3">
      <w:pPr>
        <w:adjustRightInd w:val="0"/>
        <w:jc w:val="both"/>
        <w:rPr>
          <w:rFonts w:eastAsia="Times New Roman"/>
        </w:rPr>
        <w:sectPr w:rsidR="00CD6FC3" w:rsidRPr="00955A95">
          <w:footnotePr>
            <w:numRestart w:val="eachPage"/>
          </w:footnotePr>
          <w:pgSz w:w="16838" w:h="11906" w:orient="landscape"/>
          <w:pgMar w:top="851" w:right="1134" w:bottom="1021" w:left="1134" w:header="709" w:footer="709" w:gutter="0"/>
          <w:pgNumType w:start="1"/>
          <w:cols w:space="708"/>
          <w:titlePg/>
          <w:docGrid w:linePitch="360"/>
        </w:sectPr>
      </w:pPr>
    </w:p>
    <w:tbl>
      <w:tblPr>
        <w:tblStyle w:val="1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313"/>
      </w:tblGrid>
      <w:tr w:rsidR="00CD6FC3" w:rsidRPr="00955A95" w:rsidTr="0012540B">
        <w:tc>
          <w:tcPr>
            <w:tcW w:w="8364" w:type="dxa"/>
          </w:tcPr>
          <w:p w:rsidR="00CD6FC3" w:rsidRPr="00955A95" w:rsidRDefault="00CD6FC3" w:rsidP="0012540B">
            <w:pPr>
              <w:ind w:right="-173"/>
              <w:rPr>
                <w:sz w:val="24"/>
                <w:szCs w:val="24"/>
              </w:rPr>
            </w:pPr>
          </w:p>
        </w:tc>
        <w:tc>
          <w:tcPr>
            <w:tcW w:w="6313" w:type="dxa"/>
          </w:tcPr>
          <w:p w:rsidR="00CD6FC3" w:rsidRPr="00955A95" w:rsidRDefault="00CD6FC3" w:rsidP="0012540B">
            <w:pPr>
              <w:ind w:right="-173"/>
              <w:rPr>
                <w:strike/>
                <w:sz w:val="24"/>
                <w:szCs w:val="24"/>
              </w:rPr>
            </w:pPr>
            <w:r w:rsidRPr="00955A95">
              <w:rPr>
                <w:sz w:val="24"/>
                <w:szCs w:val="24"/>
              </w:rPr>
              <w:t xml:space="preserve">Приложение № 5 </w:t>
            </w:r>
          </w:p>
          <w:p w:rsidR="00CD6FC3" w:rsidRPr="00955A95" w:rsidRDefault="00CD6FC3" w:rsidP="0012540B">
            <w:pPr>
              <w:autoSpaceDE/>
              <w:autoSpaceDN/>
              <w:rPr>
                <w:bCs/>
                <w:sz w:val="24"/>
                <w:szCs w:val="24"/>
              </w:rPr>
            </w:pPr>
            <w:r w:rsidRPr="00955A95">
              <w:rPr>
                <w:sz w:val="24"/>
                <w:szCs w:val="24"/>
              </w:rPr>
              <w:t xml:space="preserve">к Перечню документов, представляемых </w:t>
            </w:r>
            <w:r w:rsidRPr="00955A95">
              <w:rPr>
                <w:rFonts w:eastAsia="Calibri"/>
                <w:sz w:val="24"/>
                <w:szCs w:val="24"/>
                <w:lang w:eastAsia="en-US"/>
              </w:rPr>
              <w:t xml:space="preserve">для участия </w:t>
            </w:r>
            <w:r w:rsidRPr="00955A95">
              <w:rPr>
                <w:rFonts w:eastAsia="Calibri"/>
                <w:sz w:val="24"/>
                <w:szCs w:val="24"/>
                <w:lang w:eastAsia="en-US"/>
              </w:rPr>
              <w:br/>
              <w:t xml:space="preserve">в отборе </w:t>
            </w:r>
            <w:r w:rsidRPr="00955A95">
              <w:rPr>
                <w:sz w:val="24"/>
                <w:szCs w:val="24"/>
              </w:rPr>
              <w:t xml:space="preserve">на право </w:t>
            </w:r>
            <w:r w:rsidRPr="00955A95">
              <w:rPr>
                <w:bCs/>
                <w:sz w:val="24"/>
                <w:szCs w:val="24"/>
              </w:rPr>
              <w:t xml:space="preserve">получения в 2026 году субсидий </w:t>
            </w:r>
            <w:r w:rsidRPr="00955A95">
              <w:rPr>
                <w:bCs/>
                <w:sz w:val="24"/>
                <w:szCs w:val="24"/>
              </w:rPr>
              <w:br/>
              <w:t xml:space="preserve">на осуществление государственной поддержки сельскохозяйственного производства </w:t>
            </w:r>
            <w:r w:rsidRPr="00955A95">
              <w:rPr>
                <w:sz w:val="24"/>
                <w:szCs w:val="24"/>
              </w:rPr>
              <w:t>в Санкт-Петербурге</w:t>
            </w:r>
            <w:r w:rsidRPr="00955A95">
              <w:rPr>
                <w:bCs/>
                <w:sz w:val="24"/>
                <w:szCs w:val="24"/>
              </w:rPr>
              <w:t xml:space="preserve"> в рамках реализации государственной программы </w:t>
            </w:r>
            <w:r w:rsidRPr="00955A95">
              <w:rPr>
                <w:bCs/>
                <w:sz w:val="24"/>
                <w:szCs w:val="24"/>
              </w:rPr>
              <w:br/>
              <w:t>Санкт-Петербурга «Развитие промышленности, инновационной деятельности и агропромышленного комплекса в Санкт-Петербурге», и требованиям к ним</w:t>
            </w:r>
          </w:p>
          <w:p w:rsidR="00CD6FC3" w:rsidRPr="00955A95" w:rsidRDefault="00CD6FC3" w:rsidP="0012540B">
            <w:pPr>
              <w:ind w:right="-173"/>
              <w:rPr>
                <w:sz w:val="24"/>
                <w:szCs w:val="24"/>
              </w:rPr>
            </w:pPr>
          </w:p>
        </w:tc>
      </w:tr>
    </w:tbl>
    <w:p w:rsidR="00CD6FC3" w:rsidRPr="00955A95" w:rsidRDefault="00CD6FC3" w:rsidP="00CD6FC3">
      <w:pPr>
        <w:ind w:left="8364" w:right="-173"/>
        <w:rPr>
          <w:rFonts w:eastAsia="Times New Roman"/>
          <w:sz w:val="24"/>
          <w:szCs w:val="24"/>
        </w:rPr>
      </w:pPr>
    </w:p>
    <w:p w:rsidR="00CD6FC3" w:rsidRPr="00955A95" w:rsidRDefault="00CD6FC3" w:rsidP="00CD6FC3">
      <w:pPr>
        <w:ind w:left="8364" w:right="-173"/>
        <w:rPr>
          <w:rFonts w:eastAsia="Times New Roman"/>
          <w:sz w:val="24"/>
          <w:szCs w:val="24"/>
        </w:rPr>
      </w:pPr>
    </w:p>
    <w:p w:rsidR="00CD6FC3" w:rsidRPr="00955A95" w:rsidRDefault="00CD6FC3" w:rsidP="00CD6FC3">
      <w:pPr>
        <w:adjustRightInd w:val="0"/>
        <w:jc w:val="center"/>
        <w:rPr>
          <w:rFonts w:eastAsia="Times New Roman"/>
          <w:b/>
          <w:bCs/>
          <w:sz w:val="24"/>
          <w:szCs w:val="24"/>
        </w:rPr>
      </w:pPr>
      <w:r w:rsidRPr="00955A95">
        <w:rPr>
          <w:rFonts w:eastAsia="Times New Roman"/>
          <w:b/>
          <w:bCs/>
          <w:sz w:val="24"/>
          <w:szCs w:val="24"/>
        </w:rPr>
        <w:t>РАСЧЕТ</w:t>
      </w:r>
    </w:p>
    <w:p w:rsidR="00CD6FC3" w:rsidRPr="00955A95" w:rsidRDefault="00CD6FC3" w:rsidP="00CD6FC3">
      <w:pPr>
        <w:adjustRightInd w:val="0"/>
        <w:jc w:val="center"/>
        <w:rPr>
          <w:rFonts w:eastAsia="Times New Roman"/>
          <w:b/>
          <w:bCs/>
          <w:sz w:val="24"/>
          <w:szCs w:val="24"/>
        </w:rPr>
      </w:pPr>
      <w:r w:rsidRPr="00955A95">
        <w:rPr>
          <w:rFonts w:eastAsia="Times New Roman"/>
          <w:b/>
          <w:bCs/>
          <w:sz w:val="24"/>
          <w:szCs w:val="24"/>
        </w:rPr>
        <w:t xml:space="preserve">размера субсидии </w:t>
      </w:r>
      <w:r w:rsidRPr="00955A95">
        <w:rPr>
          <w:rFonts w:eastAsia="Times New Roman"/>
          <w:b/>
          <w:sz w:val="24"/>
          <w:szCs w:val="24"/>
        </w:rPr>
        <w:t>(части субсидии)</w:t>
      </w:r>
      <w:r w:rsidRPr="00955A95">
        <w:rPr>
          <w:rFonts w:eastAsia="Times New Roman"/>
          <w:b/>
          <w:bCs/>
          <w:sz w:val="24"/>
          <w:szCs w:val="24"/>
        </w:rPr>
        <w:t>,</w:t>
      </w:r>
      <w:r w:rsidRPr="00955A95">
        <w:rPr>
          <w:rFonts w:eastAsia="Times New Roman"/>
          <w:b/>
          <w:sz w:val="24"/>
          <w:szCs w:val="24"/>
        </w:rPr>
        <w:t xml:space="preserve"> планируемой к предоставлению</w:t>
      </w:r>
      <w:r w:rsidRPr="00955A95">
        <w:rPr>
          <w:rFonts w:eastAsia="Times New Roman"/>
          <w:b/>
          <w:bCs/>
          <w:sz w:val="24"/>
          <w:szCs w:val="24"/>
        </w:rPr>
        <w:t xml:space="preserve"> </w:t>
      </w:r>
      <w:r w:rsidRPr="00955A95">
        <w:rPr>
          <w:rFonts w:eastAsia="Times New Roman"/>
          <w:b/>
          <w:sz w:val="24"/>
          <w:szCs w:val="24"/>
        </w:rPr>
        <w:t xml:space="preserve">в 2026 году </w:t>
      </w:r>
      <w:r w:rsidRPr="00955A95">
        <w:rPr>
          <w:rFonts w:eastAsia="Times New Roman"/>
          <w:b/>
          <w:bCs/>
          <w:sz w:val="24"/>
          <w:szCs w:val="24"/>
        </w:rPr>
        <w:t>на</w:t>
      </w:r>
      <w:r w:rsidRPr="00955A95">
        <w:rPr>
          <w:rFonts w:eastAsia="Times New Roman"/>
          <w:b/>
          <w:sz w:val="24"/>
          <w:szCs w:val="24"/>
        </w:rPr>
        <w:t xml:space="preserve"> осуществление государственной поддержки сельскохозяйственного производства в Санкт-Петербурге в рамках реализации </w:t>
      </w:r>
      <w:r w:rsidRPr="00955A95">
        <w:rPr>
          <w:rFonts w:eastAsia="Times New Roman"/>
          <w:b/>
          <w:bCs/>
          <w:sz w:val="24"/>
          <w:szCs w:val="24"/>
        </w:rPr>
        <w:t xml:space="preserve">государственной программы Санкт-Петербурга «Развитие промышленности, инновационной деятельности и агропромышленного комплекса в Санкт-Петербурге», </w:t>
      </w:r>
      <w:r w:rsidRPr="00955A95">
        <w:rPr>
          <w:rFonts w:eastAsia="Times New Roman"/>
          <w:b/>
          <w:sz w:val="24"/>
          <w:szCs w:val="24"/>
        </w:rPr>
        <w:t xml:space="preserve">в целях </w:t>
      </w:r>
      <w:r w:rsidRPr="00955A95">
        <w:rPr>
          <w:rFonts w:eastAsia="Times New Roman"/>
          <w:b/>
          <w:sz w:val="24"/>
          <w:szCs w:val="24"/>
        </w:rPr>
        <w:br/>
        <w:t>возмещения части затрат</w:t>
      </w:r>
      <w:r w:rsidRPr="00955A95">
        <w:rPr>
          <w:rFonts w:eastAsia="Times New Roman"/>
          <w:b/>
          <w:bCs/>
          <w:sz w:val="24"/>
          <w:szCs w:val="24"/>
        </w:rPr>
        <w:t xml:space="preserve"> сельскохозяйственным товаропроизводителям Санкт-Петербурга на 1 килограмм </w:t>
      </w:r>
      <w:r w:rsidRPr="00955A95">
        <w:rPr>
          <w:rFonts w:eastAsia="Times New Roman"/>
          <w:b/>
          <w:bCs/>
          <w:sz w:val="24"/>
          <w:szCs w:val="24"/>
        </w:rPr>
        <w:br/>
        <w:t xml:space="preserve">реализованного </w:t>
      </w:r>
      <w:proofErr w:type="gramStart"/>
      <w:r w:rsidRPr="00955A95">
        <w:rPr>
          <w:rFonts w:eastAsia="Times New Roman"/>
          <w:b/>
          <w:bCs/>
          <w:sz w:val="24"/>
          <w:szCs w:val="24"/>
        </w:rPr>
        <w:t>и(</w:t>
      </w:r>
      <w:proofErr w:type="gramEnd"/>
      <w:r w:rsidRPr="00955A95">
        <w:rPr>
          <w:rFonts w:eastAsia="Times New Roman"/>
          <w:b/>
          <w:bCs/>
          <w:sz w:val="24"/>
          <w:szCs w:val="24"/>
        </w:rPr>
        <w:t>или) отгруженного на собственную переработку молока</w:t>
      </w:r>
    </w:p>
    <w:p w:rsidR="00CD6FC3" w:rsidRPr="00955A95" w:rsidRDefault="00CD6FC3" w:rsidP="00CD6FC3">
      <w:pPr>
        <w:adjustRightInd w:val="0"/>
        <w:jc w:val="center"/>
        <w:rPr>
          <w:rFonts w:eastAsia="Times New Roman"/>
          <w:b/>
        </w:rPr>
      </w:pPr>
    </w:p>
    <w:p w:rsidR="00CD6FC3" w:rsidRPr="00955A95" w:rsidRDefault="00CD6FC3" w:rsidP="00CD6FC3">
      <w:pPr>
        <w:adjustRightInd w:val="0"/>
        <w:jc w:val="center"/>
        <w:rPr>
          <w:rFonts w:eastAsia="Times New Roman"/>
        </w:rPr>
      </w:pPr>
      <w:r w:rsidRPr="00955A95">
        <w:rPr>
          <w:rFonts w:eastAsia="Times New Roman"/>
        </w:rPr>
        <w:t>________________________________________________________________________________________</w:t>
      </w:r>
    </w:p>
    <w:p w:rsidR="00CD6FC3" w:rsidRPr="00955A95" w:rsidRDefault="00CD6FC3" w:rsidP="00CD6FC3">
      <w:pPr>
        <w:jc w:val="center"/>
        <w:rPr>
          <w:rFonts w:eastAsia="Times New Roman"/>
        </w:rPr>
      </w:pPr>
      <w:r w:rsidRPr="00955A95">
        <w:rPr>
          <w:rFonts w:eastAsia="Times New Roman"/>
        </w:rPr>
        <w:t>(Наименование участника отбора (получателя субсидии))</w:t>
      </w:r>
    </w:p>
    <w:p w:rsidR="00CD6FC3" w:rsidRPr="00955A95" w:rsidRDefault="00CD6FC3" w:rsidP="00CD6FC3">
      <w:pPr>
        <w:adjustRightInd w:val="0"/>
        <w:jc w:val="both"/>
        <w:rPr>
          <w:rFonts w:eastAsia="Times New Roman"/>
        </w:rPr>
      </w:pPr>
    </w:p>
    <w:tbl>
      <w:tblPr>
        <w:tblW w:w="11645" w:type="dxa"/>
        <w:jc w:val="center"/>
        <w:tblLayout w:type="fixed"/>
        <w:tblCellMar>
          <w:left w:w="70" w:type="dxa"/>
          <w:right w:w="70" w:type="dxa"/>
        </w:tblCellMar>
        <w:tblLook w:val="04A0" w:firstRow="1" w:lastRow="0" w:firstColumn="1" w:lastColumn="0" w:noHBand="0" w:noVBand="1"/>
      </w:tblPr>
      <w:tblGrid>
        <w:gridCol w:w="2671"/>
        <w:gridCol w:w="2410"/>
        <w:gridCol w:w="3865"/>
        <w:gridCol w:w="1117"/>
        <w:gridCol w:w="1582"/>
      </w:tblGrid>
      <w:tr w:rsidR="00CD6FC3" w:rsidRPr="00955A95" w:rsidTr="0012540B">
        <w:trPr>
          <w:trHeight w:val="847"/>
          <w:jc w:val="center"/>
        </w:trPr>
        <w:tc>
          <w:tcPr>
            <w:tcW w:w="2671"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ind w:left="-99" w:right="-70"/>
              <w:jc w:val="center"/>
              <w:rPr>
                <w:rFonts w:eastAsia="Times New Roman"/>
                <w:b/>
              </w:rPr>
            </w:pPr>
            <w:r w:rsidRPr="00955A95">
              <w:rPr>
                <w:rFonts w:eastAsia="Times New Roman"/>
                <w:b/>
              </w:rPr>
              <w:t xml:space="preserve">Показатель роста молочной продуктивности </w:t>
            </w:r>
            <w:r w:rsidRPr="00955A95">
              <w:rPr>
                <w:rFonts w:eastAsia="Times New Roman"/>
                <w:b/>
              </w:rPr>
              <w:br/>
              <w:t xml:space="preserve">за 2025 год </w:t>
            </w:r>
          </w:p>
          <w:p w:rsidR="00CD6FC3" w:rsidRPr="00955A95" w:rsidRDefault="00CD6FC3" w:rsidP="0012540B">
            <w:pPr>
              <w:adjustRightInd w:val="0"/>
              <w:ind w:left="-99" w:right="-70"/>
              <w:jc w:val="center"/>
              <w:rPr>
                <w:rFonts w:eastAsia="Times New Roman"/>
                <w:b/>
              </w:rPr>
            </w:pPr>
            <w:r w:rsidRPr="00955A95">
              <w:rPr>
                <w:rFonts w:eastAsia="Times New Roman"/>
                <w:b/>
              </w:rPr>
              <w:t xml:space="preserve">к уровню года, предшествующего отчетному финансовому году (20__ год), </w:t>
            </w:r>
          </w:p>
          <w:p w:rsidR="00CD6FC3" w:rsidRPr="00955A95" w:rsidRDefault="00CD6FC3" w:rsidP="0012540B">
            <w:pPr>
              <w:adjustRightInd w:val="0"/>
              <w:ind w:left="-99" w:right="-70"/>
              <w:jc w:val="center"/>
              <w:rPr>
                <w:rFonts w:eastAsia="Times New Roman"/>
                <w:b/>
              </w:rPr>
            </w:pPr>
            <w:r w:rsidRPr="00955A95">
              <w:rPr>
                <w:rFonts w:eastAsia="Times New Roman"/>
                <w:b/>
              </w:rPr>
              <w:t>кг</w:t>
            </w:r>
          </w:p>
        </w:tc>
        <w:tc>
          <w:tcPr>
            <w:tcW w:w="2410"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 xml:space="preserve">Количество реализованного </w:t>
            </w:r>
            <w:proofErr w:type="gramStart"/>
            <w:r w:rsidRPr="00955A95">
              <w:rPr>
                <w:rFonts w:eastAsia="Times New Roman"/>
                <w:b/>
              </w:rPr>
              <w:t>и(</w:t>
            </w:r>
            <w:proofErr w:type="gramEnd"/>
            <w:r w:rsidRPr="00955A95">
              <w:rPr>
                <w:rFonts w:eastAsia="Times New Roman"/>
                <w:b/>
              </w:rPr>
              <w:t xml:space="preserve">или) отгруженного на собственную переработку коровьего молока, кг </w:t>
            </w:r>
          </w:p>
          <w:p w:rsidR="00CD6FC3" w:rsidRPr="00955A95" w:rsidRDefault="00CD6FC3" w:rsidP="0012540B">
            <w:pPr>
              <w:adjustRightInd w:val="0"/>
              <w:jc w:val="center"/>
              <w:rPr>
                <w:rFonts w:eastAsia="Times New Roman"/>
                <w:b/>
              </w:rPr>
            </w:pPr>
            <w:r w:rsidRPr="00955A95">
              <w:rPr>
                <w:rFonts w:eastAsia="Times New Roman"/>
                <w:b/>
              </w:rPr>
              <w:t xml:space="preserve">(по данным участника отбора) </w:t>
            </w:r>
          </w:p>
        </w:tc>
        <w:tc>
          <w:tcPr>
            <w:tcW w:w="3865"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color w:val="000001"/>
              </w:rPr>
              <w:t xml:space="preserve">Количество реализованного </w:t>
            </w:r>
            <w:proofErr w:type="gramStart"/>
            <w:r w:rsidRPr="00955A95">
              <w:rPr>
                <w:rFonts w:eastAsia="Times New Roman"/>
                <w:b/>
                <w:color w:val="000001"/>
              </w:rPr>
              <w:t>и(</w:t>
            </w:r>
            <w:proofErr w:type="gramEnd"/>
            <w:r w:rsidRPr="00955A95">
              <w:rPr>
                <w:rFonts w:eastAsia="Times New Roman"/>
                <w:b/>
                <w:color w:val="000001"/>
              </w:rPr>
              <w:t xml:space="preserve">или) отгруженного на собственную переработку молока по </w:t>
            </w:r>
            <w:r w:rsidRPr="00955A95">
              <w:rPr>
                <w:rFonts w:eastAsia="Times New Roman"/>
                <w:b/>
              </w:rPr>
              <w:t xml:space="preserve">данным, содержащимся в ветеринарных сопроводительных документах, оформленных </w:t>
            </w:r>
            <w:r w:rsidRPr="00955A95">
              <w:rPr>
                <w:rFonts w:eastAsia="Times New Roman"/>
                <w:b/>
              </w:rPr>
              <w:br/>
              <w:t xml:space="preserve">в электронной форме </w:t>
            </w:r>
            <w:r w:rsidRPr="00955A95">
              <w:rPr>
                <w:rFonts w:eastAsia="Times New Roman"/>
                <w:b/>
              </w:rPr>
              <w:br/>
              <w:t>с использованием Федеральной государственной информационной системы в области ветеринарии</w:t>
            </w:r>
          </w:p>
        </w:tc>
        <w:tc>
          <w:tcPr>
            <w:tcW w:w="1117"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jc w:val="center"/>
              <w:rPr>
                <w:rFonts w:eastAsia="Times New Roman"/>
                <w:b/>
              </w:rPr>
            </w:pPr>
            <w:r w:rsidRPr="00955A95">
              <w:rPr>
                <w:rFonts w:eastAsia="Times New Roman"/>
                <w:b/>
              </w:rPr>
              <w:t>Ставка субсидии,</w:t>
            </w:r>
          </w:p>
          <w:p w:rsidR="00CD6FC3" w:rsidRPr="00955A95" w:rsidRDefault="00CD6FC3" w:rsidP="0012540B">
            <w:pPr>
              <w:adjustRightInd w:val="0"/>
              <w:jc w:val="center"/>
              <w:rPr>
                <w:rFonts w:eastAsia="Times New Roman"/>
                <w:b/>
              </w:rPr>
            </w:pPr>
            <w:r w:rsidRPr="00955A95">
              <w:rPr>
                <w:rFonts w:eastAsia="Times New Roman"/>
                <w:b/>
              </w:rPr>
              <w:t>руб./</w:t>
            </w:r>
            <w:proofErr w:type="gramStart"/>
            <w:r w:rsidRPr="00955A95">
              <w:rPr>
                <w:rFonts w:eastAsia="Times New Roman"/>
                <w:b/>
              </w:rPr>
              <w:t>кг</w:t>
            </w:r>
            <w:proofErr w:type="gramEnd"/>
            <w:r w:rsidRPr="00955A95">
              <w:rPr>
                <w:rFonts w:eastAsia="Times New Roman"/>
                <w:b/>
              </w:rPr>
              <w:t xml:space="preserve"> </w:t>
            </w:r>
            <w:r w:rsidRPr="00955A95">
              <w:rPr>
                <w:rFonts w:eastAsia="Times New Roman"/>
                <w:b/>
              </w:rPr>
              <w:br/>
            </w:r>
          </w:p>
        </w:tc>
        <w:tc>
          <w:tcPr>
            <w:tcW w:w="1582" w:type="dxa"/>
            <w:tcBorders>
              <w:top w:val="single" w:sz="6" w:space="0" w:color="auto"/>
              <w:left w:val="single" w:sz="6" w:space="0" w:color="auto"/>
              <w:bottom w:val="single" w:sz="6" w:space="0" w:color="auto"/>
              <w:right w:val="single" w:sz="6" w:space="0" w:color="auto"/>
            </w:tcBorders>
            <w:vAlign w:val="center"/>
          </w:tcPr>
          <w:p w:rsidR="00CD6FC3" w:rsidRPr="00955A95" w:rsidRDefault="00CD6FC3" w:rsidP="0012540B">
            <w:pPr>
              <w:adjustRightInd w:val="0"/>
              <w:ind w:left="29" w:hanging="29"/>
              <w:jc w:val="center"/>
              <w:rPr>
                <w:rFonts w:eastAsia="Times New Roman"/>
                <w:b/>
              </w:rPr>
            </w:pPr>
            <w:r w:rsidRPr="00955A95">
              <w:rPr>
                <w:rFonts w:eastAsia="Times New Roman"/>
                <w:b/>
              </w:rPr>
              <w:t>Размер субсидии, руб.</w:t>
            </w:r>
          </w:p>
          <w:p w:rsidR="00CD6FC3" w:rsidRPr="00955A95" w:rsidRDefault="00CD6FC3" w:rsidP="0012540B">
            <w:pPr>
              <w:adjustRightInd w:val="0"/>
              <w:jc w:val="center"/>
              <w:rPr>
                <w:rFonts w:eastAsia="Times New Roman"/>
                <w:b/>
              </w:rPr>
            </w:pPr>
            <w:r w:rsidRPr="00955A95">
              <w:rPr>
                <w:rFonts w:eastAsia="Times New Roman"/>
                <w:b/>
              </w:rPr>
              <w:t>(гр. 2 х гр. 4)</w:t>
            </w:r>
          </w:p>
        </w:tc>
      </w:tr>
      <w:tr w:rsidR="00CD6FC3" w:rsidRPr="00955A95" w:rsidTr="0012540B">
        <w:trPr>
          <w:trHeight w:val="240"/>
          <w:jc w:val="center"/>
        </w:trPr>
        <w:tc>
          <w:tcPr>
            <w:tcW w:w="2671"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b/>
              </w:rPr>
            </w:pPr>
            <w:r w:rsidRPr="00955A95">
              <w:rPr>
                <w:rFonts w:eastAsia="Times New Roman"/>
                <w:b/>
              </w:rPr>
              <w:t>1</w:t>
            </w:r>
          </w:p>
        </w:tc>
        <w:tc>
          <w:tcPr>
            <w:tcW w:w="2410"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b/>
              </w:rPr>
            </w:pPr>
            <w:r w:rsidRPr="00955A95">
              <w:rPr>
                <w:rFonts w:eastAsia="Times New Roman"/>
                <w:b/>
              </w:rPr>
              <w:t>2</w:t>
            </w:r>
          </w:p>
        </w:tc>
        <w:tc>
          <w:tcPr>
            <w:tcW w:w="3865"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b/>
              </w:rPr>
            </w:pPr>
            <w:r w:rsidRPr="00955A95">
              <w:rPr>
                <w:rFonts w:eastAsia="Times New Roman"/>
                <w:b/>
              </w:rPr>
              <w:t>3</w:t>
            </w:r>
          </w:p>
        </w:tc>
        <w:tc>
          <w:tcPr>
            <w:tcW w:w="1117"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b/>
              </w:rPr>
            </w:pPr>
            <w:r w:rsidRPr="00955A95">
              <w:rPr>
                <w:rFonts w:eastAsia="Times New Roman"/>
                <w:b/>
              </w:rPr>
              <w:t>4</w:t>
            </w:r>
          </w:p>
        </w:tc>
        <w:tc>
          <w:tcPr>
            <w:tcW w:w="1582"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b/>
              </w:rPr>
            </w:pPr>
            <w:r w:rsidRPr="00955A95">
              <w:rPr>
                <w:rFonts w:eastAsia="Times New Roman"/>
                <w:b/>
              </w:rPr>
              <w:t>5</w:t>
            </w:r>
          </w:p>
        </w:tc>
      </w:tr>
      <w:tr w:rsidR="00CD6FC3" w:rsidRPr="00955A95" w:rsidTr="0012540B">
        <w:trPr>
          <w:trHeight w:val="240"/>
          <w:jc w:val="center"/>
        </w:trPr>
        <w:tc>
          <w:tcPr>
            <w:tcW w:w="2671" w:type="dxa"/>
            <w:tcBorders>
              <w:top w:val="single" w:sz="6" w:space="0" w:color="auto"/>
              <w:left w:val="single" w:sz="6" w:space="0" w:color="auto"/>
              <w:bottom w:val="single" w:sz="6" w:space="0" w:color="auto"/>
              <w:right w:val="single" w:sz="6" w:space="0" w:color="auto"/>
            </w:tcBorders>
          </w:tcPr>
          <w:p w:rsidR="00CD6FC3" w:rsidRPr="00955A95" w:rsidRDefault="00CD6FC3" w:rsidP="005978D7">
            <w:pPr>
              <w:adjustRightInd w:val="0"/>
              <w:rPr>
                <w:rFonts w:eastAsia="Times New Roman"/>
              </w:rPr>
            </w:pPr>
            <w:r w:rsidRPr="00955A95">
              <w:rPr>
                <w:rFonts w:eastAsia="Times New Roman"/>
              </w:rPr>
              <w:t xml:space="preserve">До </w:t>
            </w:r>
            <w:r w:rsidR="005978D7">
              <w:rPr>
                <w:rFonts w:eastAsia="Times New Roman"/>
              </w:rPr>
              <w:t>7</w:t>
            </w:r>
            <w:r w:rsidRPr="00955A95">
              <w:rPr>
                <w:rFonts w:eastAsia="Times New Roman"/>
              </w:rPr>
              <w:t>000 кг</w:t>
            </w:r>
          </w:p>
        </w:tc>
        <w:tc>
          <w:tcPr>
            <w:tcW w:w="2410"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3865"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rPr>
            </w:pPr>
          </w:p>
        </w:tc>
        <w:tc>
          <w:tcPr>
            <w:tcW w:w="1117"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rPr>
            </w:pPr>
          </w:p>
        </w:tc>
        <w:tc>
          <w:tcPr>
            <w:tcW w:w="1582"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r>
      <w:tr w:rsidR="00CD6FC3" w:rsidRPr="00955A95" w:rsidTr="0012540B">
        <w:trPr>
          <w:trHeight w:val="240"/>
          <w:jc w:val="center"/>
        </w:trPr>
        <w:tc>
          <w:tcPr>
            <w:tcW w:w="2671" w:type="dxa"/>
            <w:tcBorders>
              <w:top w:val="single" w:sz="6" w:space="0" w:color="auto"/>
              <w:left w:val="single" w:sz="6" w:space="0" w:color="auto"/>
              <w:bottom w:val="single" w:sz="6" w:space="0" w:color="auto"/>
              <w:right w:val="single" w:sz="6" w:space="0" w:color="auto"/>
            </w:tcBorders>
          </w:tcPr>
          <w:p w:rsidR="00CD6FC3" w:rsidRPr="00955A95" w:rsidRDefault="00CD6FC3" w:rsidP="005978D7">
            <w:pPr>
              <w:adjustRightInd w:val="0"/>
              <w:rPr>
                <w:rFonts w:eastAsia="Times New Roman"/>
              </w:rPr>
            </w:pPr>
            <w:r w:rsidRPr="00955A95">
              <w:rPr>
                <w:rFonts w:eastAsia="Times New Roman"/>
              </w:rPr>
              <w:t xml:space="preserve">Свыше </w:t>
            </w:r>
            <w:r w:rsidR="005978D7">
              <w:rPr>
                <w:rFonts w:eastAsia="Times New Roman"/>
              </w:rPr>
              <w:t>7</w:t>
            </w:r>
            <w:r w:rsidRPr="00955A95">
              <w:rPr>
                <w:rFonts w:eastAsia="Times New Roman"/>
              </w:rPr>
              <w:t>000 кг</w:t>
            </w:r>
          </w:p>
        </w:tc>
        <w:tc>
          <w:tcPr>
            <w:tcW w:w="2410"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c>
          <w:tcPr>
            <w:tcW w:w="3865"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rPr>
            </w:pPr>
          </w:p>
        </w:tc>
        <w:tc>
          <w:tcPr>
            <w:tcW w:w="1117"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rPr>
            </w:pPr>
          </w:p>
        </w:tc>
        <w:tc>
          <w:tcPr>
            <w:tcW w:w="1582"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r>
      <w:tr w:rsidR="00CD6FC3" w:rsidRPr="00955A95" w:rsidTr="0012540B">
        <w:trPr>
          <w:trHeight w:val="240"/>
          <w:jc w:val="center"/>
        </w:trPr>
        <w:tc>
          <w:tcPr>
            <w:tcW w:w="2671"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r w:rsidRPr="00955A95">
              <w:rPr>
                <w:rFonts w:eastAsia="Times New Roman"/>
              </w:rPr>
              <w:t>ИТОГО</w:t>
            </w:r>
          </w:p>
        </w:tc>
        <w:tc>
          <w:tcPr>
            <w:tcW w:w="2410"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rPr>
            </w:pPr>
            <w:r w:rsidRPr="00955A95">
              <w:rPr>
                <w:rFonts w:eastAsia="Times New Roman"/>
              </w:rPr>
              <w:t>х</w:t>
            </w:r>
          </w:p>
        </w:tc>
        <w:tc>
          <w:tcPr>
            <w:tcW w:w="3865"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rPr>
            </w:pPr>
          </w:p>
        </w:tc>
        <w:tc>
          <w:tcPr>
            <w:tcW w:w="1117"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jc w:val="center"/>
              <w:rPr>
                <w:rFonts w:eastAsia="Times New Roman"/>
              </w:rPr>
            </w:pPr>
            <w:r w:rsidRPr="00955A95">
              <w:rPr>
                <w:rFonts w:eastAsia="Times New Roman"/>
              </w:rPr>
              <w:t>х</w:t>
            </w:r>
          </w:p>
        </w:tc>
        <w:tc>
          <w:tcPr>
            <w:tcW w:w="1582" w:type="dxa"/>
            <w:tcBorders>
              <w:top w:val="single" w:sz="6" w:space="0" w:color="auto"/>
              <w:left w:val="single" w:sz="6" w:space="0" w:color="auto"/>
              <w:bottom w:val="single" w:sz="6" w:space="0" w:color="auto"/>
              <w:right w:val="single" w:sz="6" w:space="0" w:color="auto"/>
            </w:tcBorders>
          </w:tcPr>
          <w:p w:rsidR="00CD6FC3" w:rsidRPr="00955A95" w:rsidRDefault="00CD6FC3" w:rsidP="0012540B">
            <w:pPr>
              <w:adjustRightInd w:val="0"/>
              <w:rPr>
                <w:rFonts w:eastAsia="Times New Roman"/>
              </w:rPr>
            </w:pPr>
          </w:p>
        </w:tc>
      </w:tr>
    </w:tbl>
    <w:p w:rsidR="00CD6FC3" w:rsidRPr="00955A95" w:rsidRDefault="00CD6FC3" w:rsidP="00CD6FC3">
      <w:pPr>
        <w:adjustRightInd w:val="0"/>
        <w:rPr>
          <w:rFonts w:eastAsia="Times New Roman"/>
          <w:sz w:val="16"/>
          <w:szCs w:val="16"/>
        </w:rPr>
      </w:pPr>
      <w:r w:rsidRPr="00955A95">
        <w:rPr>
          <w:rFonts w:eastAsia="Times New Roman"/>
        </w:rPr>
        <w:t xml:space="preserve">    </w:t>
      </w:r>
    </w:p>
    <w:tbl>
      <w:tblPr>
        <w:tblW w:w="14743" w:type="dxa"/>
        <w:tblInd w:w="-34" w:type="dxa"/>
        <w:tblLook w:val="04A0" w:firstRow="1" w:lastRow="0" w:firstColumn="1" w:lastColumn="0" w:noHBand="0" w:noVBand="1"/>
      </w:tblPr>
      <w:tblGrid>
        <w:gridCol w:w="7372"/>
        <w:gridCol w:w="7371"/>
      </w:tblGrid>
      <w:tr w:rsidR="00CD6FC3" w:rsidRPr="00955A95" w:rsidTr="0012540B">
        <w:trPr>
          <w:trHeight w:val="2709"/>
        </w:trPr>
        <w:tc>
          <w:tcPr>
            <w:tcW w:w="7372" w:type="dxa"/>
          </w:tcPr>
          <w:p w:rsidR="00CD6FC3" w:rsidRPr="00955A95" w:rsidRDefault="00CD6FC3" w:rsidP="0012540B">
            <w:pPr>
              <w:adjustRightInd w:val="0"/>
              <w:jc w:val="both"/>
              <w:rPr>
                <w:rFonts w:eastAsia="Times New Roman"/>
              </w:rPr>
            </w:pPr>
            <w:r w:rsidRPr="00955A95">
              <w:rPr>
                <w:rFonts w:eastAsia="Times New Roman"/>
              </w:rPr>
              <w:lastRenderedPageBreak/>
              <w:t>Руководитель участника отбора (получателя субсидии)/</w:t>
            </w:r>
          </w:p>
          <w:p w:rsidR="00CD6FC3" w:rsidRPr="00955A95" w:rsidRDefault="00CD6FC3" w:rsidP="0012540B">
            <w:pPr>
              <w:adjustRightInd w:val="0"/>
              <w:jc w:val="both"/>
              <w:rPr>
                <w:rFonts w:eastAsia="Times New Roman"/>
              </w:rPr>
            </w:pPr>
            <w:r w:rsidRPr="00955A95">
              <w:rPr>
                <w:rFonts w:eastAsia="Times New Roman"/>
              </w:rPr>
              <w:t xml:space="preserve">Иное уполномоченное лицо </w:t>
            </w:r>
          </w:p>
          <w:p w:rsidR="00CD6FC3" w:rsidRPr="00955A95" w:rsidRDefault="00CD6FC3" w:rsidP="0012540B">
            <w:pPr>
              <w:adjustRightInd w:val="0"/>
              <w:rPr>
                <w:rFonts w:eastAsia="Times New Roman"/>
              </w:rPr>
            </w:pPr>
            <w:r w:rsidRPr="00955A95">
              <w:rPr>
                <w:rFonts w:eastAsia="Times New Roman"/>
              </w:rPr>
              <w:t xml:space="preserve"> ________________</w:t>
            </w:r>
            <w:r w:rsidRPr="00955A95">
              <w:rPr>
                <w:rFonts w:eastAsia="Times New Roman"/>
                <w:b/>
              </w:rPr>
              <w:t xml:space="preserve">   </w:t>
            </w:r>
            <w:r w:rsidRPr="00955A95">
              <w:rPr>
                <w:rFonts w:eastAsia="Times New Roman"/>
              </w:rPr>
              <w:t xml:space="preserve">        __________________________</w:t>
            </w:r>
          </w:p>
          <w:p w:rsidR="00CD6FC3" w:rsidRPr="00955A95" w:rsidRDefault="00CD6FC3" w:rsidP="0012540B">
            <w:pPr>
              <w:adjustRightInd w:val="0"/>
              <w:rPr>
                <w:rFonts w:eastAsia="Times New Roman"/>
              </w:rPr>
            </w:pPr>
            <w:r w:rsidRPr="00955A95">
              <w:rPr>
                <w:rFonts w:eastAsia="Times New Roman"/>
              </w:rPr>
              <w:t xml:space="preserve">        (Подпись)                 (Расшифровка подписи) </w:t>
            </w:r>
          </w:p>
          <w:p w:rsidR="00CD6FC3" w:rsidRPr="00955A95" w:rsidRDefault="00CD6FC3" w:rsidP="0012540B">
            <w:pPr>
              <w:adjustRightInd w:val="0"/>
              <w:rPr>
                <w:rFonts w:eastAsia="Times New Roman"/>
                <w:sz w:val="12"/>
                <w:szCs w:val="12"/>
              </w:rPr>
            </w:pPr>
            <w:r w:rsidRPr="00955A95">
              <w:rPr>
                <w:rFonts w:eastAsia="Times New Roman"/>
              </w:rPr>
              <w:t xml:space="preserve"> </w:t>
            </w:r>
          </w:p>
          <w:p w:rsidR="00CD6FC3" w:rsidRPr="00955A95" w:rsidRDefault="00CD6FC3" w:rsidP="0012540B">
            <w:pPr>
              <w:adjustRightInd w:val="0"/>
              <w:rPr>
                <w:rFonts w:eastAsia="Times New Roman"/>
              </w:rPr>
            </w:pPr>
            <w:r w:rsidRPr="00955A95">
              <w:rPr>
                <w:rFonts w:eastAsia="Times New Roman"/>
                <w:sz w:val="16"/>
                <w:szCs w:val="16"/>
              </w:rPr>
              <w:t xml:space="preserve">             </w:t>
            </w:r>
            <w:r w:rsidRPr="00955A95">
              <w:rPr>
                <w:rFonts w:eastAsia="Times New Roman"/>
              </w:rPr>
              <w:t xml:space="preserve">    «____» _________ 20___ года</w:t>
            </w:r>
          </w:p>
          <w:p w:rsidR="00CD6FC3" w:rsidRPr="00955A95" w:rsidRDefault="00CD6FC3" w:rsidP="0012540B">
            <w:pPr>
              <w:adjustRightInd w:val="0"/>
              <w:rPr>
                <w:rFonts w:eastAsia="Times New Roman"/>
              </w:rPr>
            </w:pPr>
            <w:r w:rsidRPr="00955A95">
              <w:rPr>
                <w:rFonts w:eastAsia="Times New Roman"/>
              </w:rPr>
              <w:t xml:space="preserve">                                      </w:t>
            </w:r>
          </w:p>
          <w:p w:rsidR="00CD6FC3" w:rsidRPr="00955A95" w:rsidRDefault="00CD6FC3" w:rsidP="0012540B">
            <w:pPr>
              <w:adjustRightInd w:val="0"/>
              <w:rPr>
                <w:rFonts w:eastAsia="Times New Roman"/>
              </w:rPr>
            </w:pPr>
            <w:r w:rsidRPr="00955A95">
              <w:rPr>
                <w:rFonts w:eastAsia="Times New Roman"/>
              </w:rPr>
              <w:t>Главный бухгалтер участника отбора</w:t>
            </w:r>
          </w:p>
          <w:p w:rsidR="00CD6FC3" w:rsidRPr="00955A95" w:rsidRDefault="00CD6FC3" w:rsidP="0012540B">
            <w:pPr>
              <w:adjustRightInd w:val="0"/>
              <w:rPr>
                <w:rFonts w:eastAsia="Times New Roman"/>
              </w:rPr>
            </w:pPr>
            <w:r w:rsidRPr="00955A95">
              <w:rPr>
                <w:rFonts w:eastAsia="Times New Roman"/>
              </w:rPr>
              <w:t>(получателя субсидии)</w:t>
            </w:r>
          </w:p>
          <w:p w:rsidR="00CD6FC3" w:rsidRPr="00955A95" w:rsidRDefault="00CD6FC3" w:rsidP="0012540B">
            <w:pPr>
              <w:adjustRightInd w:val="0"/>
              <w:rPr>
                <w:rFonts w:eastAsia="Times New Roman"/>
              </w:rPr>
            </w:pPr>
            <w:r w:rsidRPr="00955A95">
              <w:rPr>
                <w:rFonts w:eastAsia="Times New Roman"/>
              </w:rPr>
              <w:t>_______________              _______________________</w:t>
            </w:r>
          </w:p>
          <w:p w:rsidR="00CD6FC3" w:rsidRPr="00955A95" w:rsidRDefault="00CD6FC3" w:rsidP="0012540B">
            <w:pPr>
              <w:adjustRightInd w:val="0"/>
              <w:rPr>
                <w:rFonts w:eastAsia="Times New Roman"/>
              </w:rPr>
            </w:pPr>
            <w:r w:rsidRPr="00955A95">
              <w:rPr>
                <w:rFonts w:eastAsia="Times New Roman"/>
              </w:rPr>
              <w:t xml:space="preserve">        (Подпись)                      (Расшифровка подписи)                 </w:t>
            </w:r>
          </w:p>
          <w:p w:rsidR="00CD6FC3" w:rsidRPr="00955A95" w:rsidRDefault="00CD6FC3" w:rsidP="0012540B">
            <w:pPr>
              <w:adjustRightInd w:val="0"/>
              <w:rPr>
                <w:rFonts w:eastAsia="Times New Roman"/>
                <w:sz w:val="24"/>
                <w:szCs w:val="24"/>
              </w:rPr>
            </w:pPr>
          </w:p>
          <w:p w:rsidR="00CD6FC3" w:rsidRPr="00955A95" w:rsidRDefault="00CD6FC3" w:rsidP="0012540B">
            <w:pPr>
              <w:adjustRightInd w:val="0"/>
              <w:rPr>
                <w:rFonts w:eastAsia="Times New Roman"/>
              </w:rPr>
            </w:pPr>
            <w:r w:rsidRPr="00955A95">
              <w:rPr>
                <w:rFonts w:eastAsia="Times New Roman"/>
              </w:rPr>
              <w:t>Исполнитель _______________ Телефон ______________</w:t>
            </w:r>
          </w:p>
        </w:tc>
        <w:tc>
          <w:tcPr>
            <w:tcW w:w="7371" w:type="dxa"/>
          </w:tcPr>
          <w:p w:rsidR="00CD6FC3" w:rsidRPr="00955A95" w:rsidRDefault="00CD6FC3" w:rsidP="0012540B">
            <w:pPr>
              <w:adjustRightInd w:val="0"/>
              <w:ind w:left="34"/>
              <w:rPr>
                <w:rFonts w:eastAsia="Times New Roman"/>
              </w:rPr>
            </w:pPr>
          </w:p>
        </w:tc>
      </w:tr>
    </w:tbl>
    <w:p w:rsidR="00CD6FC3" w:rsidRPr="00955A95" w:rsidRDefault="00CD6FC3" w:rsidP="00CD6FC3">
      <w:pPr>
        <w:widowControl w:val="0"/>
        <w:adjustRightInd w:val="0"/>
        <w:ind w:left="-426"/>
        <w:jc w:val="both"/>
        <w:rPr>
          <w:rFonts w:eastAsia="Times New Roman"/>
          <w:b/>
          <w:sz w:val="8"/>
          <w:szCs w:val="8"/>
        </w:rPr>
      </w:pPr>
    </w:p>
    <w:p w:rsidR="00CD6FC3" w:rsidRPr="00955A95" w:rsidRDefault="00CD6FC3" w:rsidP="00CD6FC3">
      <w:pPr>
        <w:autoSpaceDE/>
        <w:autoSpaceDN/>
        <w:ind w:left="5954"/>
        <w:jc w:val="both"/>
        <w:outlineLvl w:val="2"/>
        <w:rPr>
          <w:rFonts w:eastAsia="Times New Roman"/>
          <w:bCs/>
          <w:sz w:val="24"/>
          <w:szCs w:val="24"/>
        </w:rPr>
        <w:sectPr w:rsidR="00CD6FC3" w:rsidRPr="00955A95">
          <w:footnotePr>
            <w:numRestart w:val="eachPage"/>
          </w:footnotePr>
          <w:pgSz w:w="16838" w:h="11906" w:orient="landscape"/>
          <w:pgMar w:top="851" w:right="1134" w:bottom="1021" w:left="1134" w:header="709" w:footer="709" w:gutter="0"/>
          <w:pgNumType w:start="1"/>
          <w:cols w:space="708"/>
          <w:titlePg/>
          <w:docGrid w:linePitch="360"/>
        </w:sectPr>
      </w:pPr>
    </w:p>
    <w:p w:rsidR="00CD6FC3" w:rsidRPr="00955A95" w:rsidRDefault="00CD6FC3" w:rsidP="00CD6FC3">
      <w:pPr>
        <w:autoSpaceDE/>
        <w:autoSpaceDN/>
        <w:rPr>
          <w:rFonts w:eastAsia="Times New Roman"/>
        </w:rPr>
      </w:pPr>
    </w:p>
    <w:p w:rsidR="001B0CC8" w:rsidRDefault="001B0CC8" w:rsidP="001B0CC8">
      <w:pPr>
        <w:autoSpaceDE/>
        <w:rPr>
          <w:rFonts w:eastAsia="Times New Roman"/>
        </w:rPr>
      </w:pPr>
    </w:p>
    <w:tbl>
      <w:tblPr>
        <w:tblStyle w:val="13"/>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8"/>
        <w:gridCol w:w="4500"/>
      </w:tblGrid>
      <w:tr w:rsidR="001B0CC8" w:rsidTr="001B0CC8">
        <w:tc>
          <w:tcPr>
            <w:tcW w:w="5388" w:type="dxa"/>
            <w:hideMark/>
          </w:tcPr>
          <w:p w:rsidR="001B0CC8" w:rsidRDefault="001B0CC8">
            <w:pPr>
              <w:ind w:right="-173"/>
              <w:rPr>
                <w:sz w:val="24"/>
                <w:szCs w:val="24"/>
              </w:rPr>
            </w:pPr>
            <w:r>
              <w:rPr>
                <w:sz w:val="24"/>
                <w:szCs w:val="24"/>
              </w:rPr>
              <w:t xml:space="preserve"> </w:t>
            </w:r>
          </w:p>
        </w:tc>
        <w:tc>
          <w:tcPr>
            <w:tcW w:w="4500" w:type="dxa"/>
            <w:hideMark/>
          </w:tcPr>
          <w:p w:rsidR="001B0CC8" w:rsidRDefault="001B0CC8">
            <w:pPr>
              <w:autoSpaceDE/>
              <w:rPr>
                <w:sz w:val="24"/>
                <w:szCs w:val="24"/>
              </w:rPr>
            </w:pPr>
            <w:r>
              <w:rPr>
                <w:sz w:val="24"/>
                <w:szCs w:val="24"/>
              </w:rPr>
              <w:t xml:space="preserve">Приложение № 6 </w:t>
            </w:r>
            <w:r>
              <w:rPr>
                <w:strike/>
                <w:sz w:val="24"/>
                <w:szCs w:val="24"/>
              </w:rPr>
              <w:t xml:space="preserve"> </w:t>
            </w:r>
          </w:p>
          <w:p w:rsidR="001B0CC8" w:rsidRDefault="001B0CC8">
            <w:pPr>
              <w:autoSpaceDE/>
              <w:rPr>
                <w:bCs/>
                <w:sz w:val="24"/>
                <w:szCs w:val="24"/>
              </w:rPr>
            </w:pPr>
            <w:r>
              <w:rPr>
                <w:sz w:val="24"/>
                <w:szCs w:val="24"/>
              </w:rPr>
              <w:t xml:space="preserve">к Перечню документов, представляемых </w:t>
            </w:r>
            <w:r>
              <w:rPr>
                <w:rFonts w:eastAsia="Calibri"/>
                <w:sz w:val="24"/>
                <w:szCs w:val="24"/>
                <w:lang w:eastAsia="en-US"/>
              </w:rPr>
              <w:t xml:space="preserve">для участия в отборе </w:t>
            </w:r>
            <w:r>
              <w:rPr>
                <w:sz w:val="24"/>
                <w:szCs w:val="24"/>
              </w:rPr>
              <w:t xml:space="preserve">на право </w:t>
            </w:r>
            <w:r>
              <w:rPr>
                <w:bCs/>
                <w:sz w:val="24"/>
                <w:szCs w:val="24"/>
              </w:rPr>
              <w:t xml:space="preserve">получения в 2026 году субсидий на осуществление государственной поддержки сельскохозяйственного производства </w:t>
            </w:r>
            <w:r>
              <w:rPr>
                <w:bCs/>
                <w:sz w:val="24"/>
                <w:szCs w:val="24"/>
              </w:rPr>
              <w:br/>
            </w:r>
            <w:r>
              <w:rPr>
                <w:sz w:val="24"/>
                <w:szCs w:val="24"/>
              </w:rPr>
              <w:t>в Санкт-Петербурге</w:t>
            </w:r>
            <w:r>
              <w:rPr>
                <w:bCs/>
                <w:sz w:val="24"/>
                <w:szCs w:val="24"/>
              </w:rPr>
              <w:t xml:space="preserve"> в рамках реализации государственной программы </w:t>
            </w:r>
            <w:r>
              <w:rPr>
                <w:bCs/>
                <w:sz w:val="24"/>
                <w:szCs w:val="24"/>
              </w:rPr>
              <w:br/>
              <w:t xml:space="preserve">Санкт-Петербурга «Развитие промышленности, инновационной деятельности и агропромышленного комплекса в Санкт-Петербурге», </w:t>
            </w:r>
          </w:p>
          <w:p w:rsidR="001B0CC8" w:rsidRDefault="001B0CC8">
            <w:pPr>
              <w:autoSpaceDE/>
              <w:rPr>
                <w:sz w:val="24"/>
                <w:szCs w:val="24"/>
              </w:rPr>
            </w:pPr>
            <w:r>
              <w:rPr>
                <w:bCs/>
                <w:sz w:val="24"/>
                <w:szCs w:val="24"/>
              </w:rPr>
              <w:t>и требованиям к ним</w:t>
            </w:r>
          </w:p>
        </w:tc>
      </w:tr>
    </w:tbl>
    <w:p w:rsidR="001B0CC8" w:rsidRDefault="001B0CC8" w:rsidP="001B0CC8">
      <w:pPr>
        <w:ind w:left="8364" w:right="-173"/>
        <w:rPr>
          <w:rFonts w:eastAsia="Times New Roman"/>
          <w:sz w:val="24"/>
          <w:szCs w:val="24"/>
        </w:rPr>
      </w:pPr>
    </w:p>
    <w:p w:rsidR="001B0CC8" w:rsidRDefault="001B0CC8" w:rsidP="001B0CC8">
      <w:pPr>
        <w:adjustRightInd w:val="0"/>
        <w:ind w:left="426"/>
        <w:jc w:val="center"/>
        <w:rPr>
          <w:rFonts w:eastAsia="Times New Roman"/>
          <w:b/>
          <w:bCs/>
          <w:sz w:val="24"/>
          <w:szCs w:val="24"/>
        </w:rPr>
      </w:pPr>
    </w:p>
    <w:p w:rsidR="001B0CC8" w:rsidRDefault="001B0CC8" w:rsidP="001B0CC8">
      <w:pPr>
        <w:adjustRightInd w:val="0"/>
        <w:jc w:val="center"/>
        <w:rPr>
          <w:rFonts w:eastAsia="Times New Roman"/>
          <w:b/>
          <w:bCs/>
          <w:sz w:val="24"/>
          <w:szCs w:val="24"/>
        </w:rPr>
      </w:pPr>
    </w:p>
    <w:p w:rsidR="001B0CC8" w:rsidRDefault="001B0CC8" w:rsidP="001B0CC8">
      <w:pPr>
        <w:adjustRightInd w:val="0"/>
        <w:jc w:val="center"/>
        <w:rPr>
          <w:rFonts w:eastAsia="Times New Roman"/>
          <w:b/>
          <w:bCs/>
          <w:sz w:val="24"/>
          <w:szCs w:val="24"/>
        </w:rPr>
      </w:pPr>
      <w:r>
        <w:rPr>
          <w:rFonts w:eastAsia="Times New Roman"/>
          <w:b/>
          <w:bCs/>
          <w:sz w:val="24"/>
          <w:szCs w:val="24"/>
        </w:rPr>
        <w:t>РАСЧЕТ</w:t>
      </w:r>
    </w:p>
    <w:p w:rsidR="001B0CC8" w:rsidRDefault="001B0CC8" w:rsidP="001B0CC8">
      <w:pPr>
        <w:adjustRightInd w:val="0"/>
        <w:ind w:right="-144"/>
        <w:jc w:val="center"/>
        <w:rPr>
          <w:rFonts w:eastAsia="Times New Roman"/>
          <w:b/>
          <w:bCs/>
          <w:sz w:val="24"/>
          <w:szCs w:val="24"/>
        </w:rPr>
      </w:pPr>
      <w:r>
        <w:rPr>
          <w:rFonts w:eastAsia="Times New Roman"/>
          <w:b/>
          <w:bCs/>
          <w:sz w:val="24"/>
          <w:szCs w:val="24"/>
        </w:rPr>
        <w:t xml:space="preserve">размера субсидии </w:t>
      </w:r>
      <w:r>
        <w:rPr>
          <w:rFonts w:eastAsia="Times New Roman"/>
          <w:b/>
          <w:sz w:val="24"/>
          <w:szCs w:val="24"/>
        </w:rPr>
        <w:t>(части субсидии)</w:t>
      </w:r>
      <w:r>
        <w:rPr>
          <w:rFonts w:eastAsia="Times New Roman"/>
          <w:b/>
          <w:bCs/>
          <w:sz w:val="24"/>
          <w:szCs w:val="24"/>
        </w:rPr>
        <w:t>,</w:t>
      </w:r>
      <w:r>
        <w:rPr>
          <w:rFonts w:eastAsia="Times New Roman"/>
          <w:b/>
          <w:sz w:val="24"/>
          <w:szCs w:val="24"/>
        </w:rPr>
        <w:t xml:space="preserve"> планируемой к предоставлению в 2026 году </w:t>
      </w:r>
      <w:r>
        <w:rPr>
          <w:rFonts w:eastAsia="Times New Roman"/>
          <w:b/>
          <w:sz w:val="24"/>
          <w:szCs w:val="24"/>
        </w:rPr>
        <w:br/>
        <w:t xml:space="preserve">на осуществление государственной поддержки сельскохозяйственного </w:t>
      </w:r>
      <w:r>
        <w:rPr>
          <w:rFonts w:eastAsia="Times New Roman"/>
          <w:b/>
          <w:sz w:val="24"/>
          <w:szCs w:val="24"/>
        </w:rPr>
        <w:br/>
        <w:t xml:space="preserve">производства в Санкт-Петербурге в рамках реализации </w:t>
      </w:r>
      <w:r>
        <w:rPr>
          <w:rFonts w:eastAsia="Times New Roman"/>
          <w:b/>
          <w:bCs/>
          <w:sz w:val="24"/>
          <w:szCs w:val="24"/>
        </w:rPr>
        <w:t xml:space="preserve">государственной </w:t>
      </w:r>
      <w:r>
        <w:rPr>
          <w:rFonts w:eastAsia="Times New Roman"/>
          <w:b/>
          <w:bCs/>
          <w:sz w:val="24"/>
          <w:szCs w:val="24"/>
        </w:rPr>
        <w:br/>
        <w:t xml:space="preserve">программы Санкт-Петербурга «Развитие промышленности, инновационной деятельности и агропромышленного комплекса в Санкт-Петербурге», </w:t>
      </w:r>
      <w:r>
        <w:rPr>
          <w:rFonts w:eastAsia="Times New Roman"/>
          <w:b/>
          <w:bCs/>
          <w:sz w:val="24"/>
          <w:szCs w:val="24"/>
        </w:rPr>
        <w:br/>
        <w:t xml:space="preserve">в целях возмещения части затрат </w:t>
      </w:r>
      <w:r>
        <w:rPr>
          <w:rFonts w:eastAsia="Times New Roman"/>
          <w:b/>
          <w:sz w:val="24"/>
          <w:szCs w:val="24"/>
        </w:rPr>
        <w:t xml:space="preserve">юридических лиц </w:t>
      </w:r>
      <w:r>
        <w:rPr>
          <w:rFonts w:eastAsia="Times New Roman"/>
          <w:b/>
          <w:bCs/>
          <w:sz w:val="24"/>
          <w:szCs w:val="24"/>
        </w:rPr>
        <w:t xml:space="preserve">на уплату процентов </w:t>
      </w:r>
    </w:p>
    <w:p w:rsidR="001B0CC8" w:rsidRDefault="001B0CC8" w:rsidP="001B0CC8">
      <w:pPr>
        <w:adjustRightInd w:val="0"/>
        <w:ind w:right="-144"/>
        <w:jc w:val="center"/>
        <w:rPr>
          <w:rFonts w:eastAsia="Times New Roman"/>
          <w:b/>
          <w:sz w:val="24"/>
          <w:szCs w:val="24"/>
        </w:rPr>
      </w:pPr>
      <w:r>
        <w:rPr>
          <w:rFonts w:eastAsia="Times New Roman"/>
          <w:b/>
          <w:bCs/>
          <w:sz w:val="24"/>
          <w:szCs w:val="24"/>
        </w:rPr>
        <w:t xml:space="preserve">по краткосрочным или инвестиционным кредитам </w:t>
      </w:r>
    </w:p>
    <w:p w:rsidR="001B0CC8" w:rsidRDefault="001B0CC8" w:rsidP="001B0CC8">
      <w:pPr>
        <w:adjustRightInd w:val="0"/>
        <w:spacing w:before="120"/>
        <w:jc w:val="center"/>
        <w:rPr>
          <w:rFonts w:eastAsia="Times New Roman"/>
        </w:rPr>
      </w:pPr>
      <w:r>
        <w:rPr>
          <w:rFonts w:eastAsia="Times New Roman"/>
        </w:rPr>
        <w:t>__________________________________________________________________</w:t>
      </w:r>
    </w:p>
    <w:p w:rsidR="001B0CC8" w:rsidRDefault="001B0CC8" w:rsidP="001B0CC8">
      <w:pPr>
        <w:jc w:val="center"/>
        <w:rPr>
          <w:rFonts w:eastAsia="Times New Roman"/>
        </w:rPr>
      </w:pPr>
      <w:r>
        <w:rPr>
          <w:rFonts w:eastAsia="Times New Roman"/>
        </w:rPr>
        <w:t>(Наименование участника отбора (получателя субсидии))</w:t>
      </w:r>
    </w:p>
    <w:p w:rsidR="001B0CC8" w:rsidRDefault="001B0CC8" w:rsidP="001B0CC8">
      <w:pPr>
        <w:adjustRightInd w:val="0"/>
        <w:jc w:val="center"/>
        <w:rPr>
          <w:rFonts w:eastAsia="Times New Roman"/>
        </w:rPr>
      </w:pPr>
    </w:p>
    <w:p w:rsidR="001B0CC8" w:rsidRDefault="001B0CC8" w:rsidP="001B0CC8">
      <w:pPr>
        <w:adjustRightInd w:val="0"/>
        <w:jc w:val="center"/>
        <w:rPr>
          <w:rFonts w:eastAsia="Times New Roman"/>
        </w:rPr>
      </w:pPr>
    </w:p>
    <w:p w:rsidR="001B0CC8" w:rsidRDefault="001B0CC8" w:rsidP="001B0CC8">
      <w:pPr>
        <w:adjustRightInd w:val="0"/>
        <w:rPr>
          <w:rFonts w:eastAsia="Times New Roman"/>
          <w:sz w:val="24"/>
          <w:szCs w:val="24"/>
        </w:rPr>
      </w:pPr>
      <w:r>
        <w:rPr>
          <w:rFonts w:eastAsia="Times New Roman"/>
          <w:sz w:val="24"/>
          <w:szCs w:val="24"/>
        </w:rPr>
        <w:t xml:space="preserve">ИНН ________________________________________________________________________ </w:t>
      </w:r>
      <w:proofErr w:type="gramStart"/>
      <w:r>
        <w:rPr>
          <w:rFonts w:eastAsia="Times New Roman"/>
          <w:sz w:val="24"/>
          <w:szCs w:val="24"/>
        </w:rPr>
        <w:t>р</w:t>
      </w:r>
      <w:proofErr w:type="gramEnd"/>
      <w:r>
        <w:rPr>
          <w:rFonts w:eastAsia="Times New Roman"/>
          <w:sz w:val="24"/>
          <w:szCs w:val="24"/>
        </w:rPr>
        <w:t>/сч.__________________________________________________________________________</w:t>
      </w:r>
    </w:p>
    <w:p w:rsidR="001B0CC8" w:rsidRDefault="001B0CC8" w:rsidP="001B0CC8">
      <w:pPr>
        <w:adjustRightInd w:val="0"/>
        <w:rPr>
          <w:rFonts w:eastAsia="Times New Roman"/>
          <w:sz w:val="24"/>
          <w:szCs w:val="24"/>
        </w:rPr>
      </w:pPr>
      <w:r>
        <w:rPr>
          <w:rFonts w:eastAsia="Times New Roman"/>
          <w:sz w:val="24"/>
          <w:szCs w:val="24"/>
        </w:rPr>
        <w:t>Наименование кредитной организации__________________________________________________</w:t>
      </w:r>
    </w:p>
    <w:p w:rsidR="001B0CC8" w:rsidRDefault="001B0CC8" w:rsidP="001B0CC8">
      <w:pPr>
        <w:adjustRightInd w:val="0"/>
        <w:rPr>
          <w:rFonts w:eastAsia="Times New Roman"/>
          <w:sz w:val="24"/>
          <w:szCs w:val="24"/>
        </w:rPr>
      </w:pPr>
      <w:r>
        <w:rPr>
          <w:rFonts w:eastAsia="Times New Roman"/>
          <w:sz w:val="24"/>
          <w:szCs w:val="24"/>
        </w:rPr>
        <w:t>БИК ________________________ корреспондентский счет ___________________________</w:t>
      </w:r>
      <w:r>
        <w:rPr>
          <w:rFonts w:eastAsia="Times New Roman"/>
          <w:sz w:val="24"/>
          <w:szCs w:val="24"/>
        </w:rPr>
        <w:br/>
        <w:t>Род деятельности по ОКВЭД ___________________________________________</w:t>
      </w:r>
    </w:p>
    <w:p w:rsidR="001B0CC8" w:rsidRDefault="001B0CC8" w:rsidP="001B0CC8">
      <w:pPr>
        <w:adjustRightInd w:val="0"/>
        <w:rPr>
          <w:rFonts w:eastAsia="Times New Roman"/>
          <w:sz w:val="24"/>
          <w:szCs w:val="24"/>
        </w:rPr>
      </w:pPr>
      <w:r>
        <w:rPr>
          <w:rFonts w:eastAsia="Times New Roman"/>
          <w:sz w:val="24"/>
          <w:szCs w:val="24"/>
        </w:rPr>
        <w:t>Цель кредита______________________________________________________________________</w:t>
      </w:r>
    </w:p>
    <w:p w:rsidR="001B0CC8" w:rsidRDefault="001B0CC8" w:rsidP="001B0CC8">
      <w:pPr>
        <w:adjustRightInd w:val="0"/>
        <w:rPr>
          <w:rFonts w:eastAsia="Times New Roman"/>
          <w:sz w:val="24"/>
          <w:szCs w:val="24"/>
        </w:rPr>
      </w:pPr>
      <w:r>
        <w:rPr>
          <w:rFonts w:eastAsia="Times New Roman"/>
          <w:sz w:val="24"/>
          <w:szCs w:val="24"/>
        </w:rPr>
        <w:t xml:space="preserve">По кредитному договору № ________________________________ </w:t>
      </w:r>
      <w:proofErr w:type="gramStart"/>
      <w:r>
        <w:rPr>
          <w:rFonts w:eastAsia="Times New Roman"/>
          <w:sz w:val="24"/>
          <w:szCs w:val="24"/>
        </w:rPr>
        <w:t>от</w:t>
      </w:r>
      <w:proofErr w:type="gramEnd"/>
      <w:r>
        <w:rPr>
          <w:rFonts w:eastAsia="Times New Roman"/>
          <w:sz w:val="24"/>
          <w:szCs w:val="24"/>
        </w:rPr>
        <w:t xml:space="preserve"> ________________________</w:t>
      </w:r>
    </w:p>
    <w:p w:rsidR="001B0CC8" w:rsidRDefault="001B0CC8" w:rsidP="001B0CC8">
      <w:pPr>
        <w:adjustRightInd w:val="0"/>
        <w:rPr>
          <w:rFonts w:eastAsia="Times New Roman"/>
          <w:sz w:val="24"/>
          <w:szCs w:val="24"/>
        </w:rPr>
      </w:pPr>
      <w:r>
        <w:rPr>
          <w:rFonts w:eastAsia="Times New Roman"/>
          <w:sz w:val="24"/>
          <w:szCs w:val="24"/>
        </w:rPr>
        <w:t>за период с «____» _________ 20___ года по «____» __________ 20___ года</w:t>
      </w:r>
    </w:p>
    <w:p w:rsidR="001B0CC8" w:rsidRDefault="001B0CC8" w:rsidP="001B0CC8">
      <w:pPr>
        <w:adjustRightInd w:val="0"/>
        <w:rPr>
          <w:rFonts w:eastAsia="Times New Roman"/>
          <w:sz w:val="24"/>
          <w:szCs w:val="24"/>
        </w:rPr>
      </w:pPr>
      <w:r>
        <w:rPr>
          <w:rFonts w:eastAsia="Times New Roman"/>
          <w:sz w:val="24"/>
          <w:szCs w:val="24"/>
        </w:rPr>
        <w:t>1. Дата заключения кредитного договора_________________________________________________</w:t>
      </w:r>
    </w:p>
    <w:p w:rsidR="001B0CC8" w:rsidRDefault="001B0CC8" w:rsidP="001B0CC8">
      <w:pPr>
        <w:adjustRightInd w:val="0"/>
        <w:rPr>
          <w:rFonts w:eastAsia="Times New Roman"/>
          <w:sz w:val="24"/>
          <w:szCs w:val="24"/>
        </w:rPr>
      </w:pPr>
      <w:r>
        <w:rPr>
          <w:rFonts w:eastAsia="Times New Roman"/>
          <w:sz w:val="24"/>
          <w:szCs w:val="24"/>
        </w:rPr>
        <w:t>2. Сроки погашения кредита по кредитному договору______________________________________</w:t>
      </w:r>
    </w:p>
    <w:p w:rsidR="001B0CC8" w:rsidRDefault="001B0CC8" w:rsidP="001B0CC8">
      <w:pPr>
        <w:adjustRightInd w:val="0"/>
        <w:rPr>
          <w:rFonts w:eastAsia="Times New Roman"/>
          <w:sz w:val="24"/>
          <w:szCs w:val="24"/>
        </w:rPr>
      </w:pPr>
      <w:r>
        <w:rPr>
          <w:rFonts w:eastAsia="Times New Roman"/>
          <w:sz w:val="24"/>
          <w:szCs w:val="24"/>
        </w:rPr>
        <w:t>3. Размер полученного кредита _____________________________________________________  руб.</w:t>
      </w:r>
    </w:p>
    <w:p w:rsidR="001B0CC8" w:rsidRDefault="001B0CC8" w:rsidP="001B0CC8">
      <w:pPr>
        <w:adjustRightInd w:val="0"/>
        <w:rPr>
          <w:rFonts w:eastAsia="Times New Roman"/>
          <w:sz w:val="24"/>
          <w:szCs w:val="24"/>
        </w:rPr>
      </w:pPr>
      <w:r>
        <w:rPr>
          <w:rFonts w:eastAsia="Times New Roman"/>
          <w:sz w:val="24"/>
          <w:szCs w:val="24"/>
        </w:rPr>
        <w:t>4. Процентная ставка по кредиту _______________________________ ______  процентов годовых</w:t>
      </w:r>
    </w:p>
    <w:p w:rsidR="001B0CC8" w:rsidRDefault="001B0CC8" w:rsidP="001B0CC8">
      <w:pPr>
        <w:adjustRightInd w:val="0"/>
        <w:jc w:val="both"/>
        <w:rPr>
          <w:rFonts w:eastAsia="Times New Roman"/>
          <w:sz w:val="24"/>
          <w:szCs w:val="24"/>
        </w:rPr>
      </w:pPr>
      <w:r>
        <w:rPr>
          <w:rFonts w:eastAsia="Times New Roman"/>
          <w:sz w:val="24"/>
          <w:szCs w:val="24"/>
        </w:rPr>
        <w:t xml:space="preserve">5. Ключевая ставка Центрального банка Российской Федерации на дату заключения кредитного договора </w:t>
      </w:r>
      <w:proofErr w:type="gramStart"/>
      <w:r>
        <w:rPr>
          <w:rFonts w:eastAsia="Times New Roman"/>
          <w:sz w:val="24"/>
          <w:szCs w:val="24"/>
        </w:rPr>
        <w:t>и(</w:t>
      </w:r>
      <w:proofErr w:type="gramEnd"/>
      <w:r>
        <w:rPr>
          <w:rFonts w:eastAsia="Times New Roman"/>
          <w:sz w:val="24"/>
          <w:szCs w:val="24"/>
        </w:rPr>
        <w:t>или) на дату ее изменения _________________________________ процентов годовых.</w:t>
      </w:r>
    </w:p>
    <w:p w:rsidR="001B0CC8" w:rsidRDefault="001B0CC8" w:rsidP="004C2AA7">
      <w:pPr>
        <w:adjustRightInd w:val="0"/>
        <w:jc w:val="both"/>
        <w:rPr>
          <w:rFonts w:eastAsia="Times New Roman"/>
          <w:sz w:val="24"/>
          <w:szCs w:val="24"/>
        </w:rPr>
      </w:pPr>
      <w:r>
        <w:rPr>
          <w:rFonts w:eastAsia="Times New Roman"/>
          <w:bCs/>
          <w:sz w:val="24"/>
          <w:szCs w:val="24"/>
        </w:rPr>
        <w:lastRenderedPageBreak/>
        <w:t xml:space="preserve">По </w:t>
      </w:r>
      <w:r>
        <w:rPr>
          <w:rFonts w:eastAsia="Times New Roman"/>
          <w:sz w:val="24"/>
          <w:szCs w:val="24"/>
        </w:rPr>
        <w:t>кредитам, полученным в иностранной валюте, дополнить расчет следующими данными:</w:t>
      </w:r>
    </w:p>
    <w:p w:rsidR="001B0CC8" w:rsidRDefault="001B0CC8" w:rsidP="001B0CC8">
      <w:pPr>
        <w:adjustRightInd w:val="0"/>
        <w:rPr>
          <w:rFonts w:eastAsia="Times New Roman"/>
          <w:sz w:val="24"/>
          <w:szCs w:val="24"/>
        </w:rPr>
      </w:pPr>
      <w:r>
        <w:rPr>
          <w:rFonts w:eastAsia="Times New Roman"/>
          <w:sz w:val="24"/>
          <w:szCs w:val="24"/>
        </w:rPr>
        <w:t>6. Курс рубля к иностранной валюте, установленный Центральным банком Российской Федерации на дату уплаты организацией процентов по кредиту __________________ руб.</w:t>
      </w:r>
    </w:p>
    <w:p w:rsidR="001B0CC8" w:rsidRDefault="001B0CC8" w:rsidP="001B0CC8">
      <w:pPr>
        <w:adjustRightInd w:val="0"/>
        <w:rPr>
          <w:rFonts w:eastAsia="Times New Roman"/>
          <w:sz w:val="24"/>
          <w:szCs w:val="24"/>
        </w:rPr>
      </w:pPr>
      <w:r>
        <w:rPr>
          <w:rFonts w:eastAsia="Times New Roman"/>
          <w:sz w:val="24"/>
          <w:szCs w:val="24"/>
        </w:rPr>
        <w:t>7. Дата уплаты организацией процентов по кредиту ___________________________ (руб.)</w:t>
      </w:r>
    </w:p>
    <w:p w:rsidR="001B0CC8" w:rsidRDefault="001B0CC8" w:rsidP="001B0CC8">
      <w:pPr>
        <w:adjustRightInd w:val="0"/>
        <w:ind w:right="55"/>
        <w:jc w:val="right"/>
        <w:rPr>
          <w:rFonts w:eastAsia="Times New Roman"/>
        </w:rPr>
      </w:pPr>
    </w:p>
    <w:p w:rsidR="001B0CC8" w:rsidRDefault="001B0CC8" w:rsidP="001B0CC8">
      <w:pPr>
        <w:autoSpaceDE/>
        <w:autoSpaceDN/>
        <w:rPr>
          <w:rFonts w:eastAsia="Times New Roman"/>
          <w:b/>
        </w:rPr>
        <w:sectPr w:rsidR="001B0CC8">
          <w:headerReference w:type="default" r:id="rId12"/>
          <w:footnotePr>
            <w:numRestart w:val="eachPage"/>
          </w:footnotePr>
          <w:pgSz w:w="11906" w:h="16838"/>
          <w:pgMar w:top="1134" w:right="850" w:bottom="1134" w:left="1701" w:header="708" w:footer="708" w:gutter="0"/>
          <w:pgNumType w:start="1"/>
          <w:cols w:space="720"/>
        </w:sectPr>
      </w:pPr>
    </w:p>
    <w:p w:rsidR="001B0CC8" w:rsidRDefault="001B0CC8" w:rsidP="001B0CC8">
      <w:pPr>
        <w:autoSpaceDE/>
        <w:autoSpaceDN/>
        <w:rPr>
          <w:rFonts w:eastAsia="Times New Roman"/>
          <w:b/>
        </w:rPr>
        <w:sectPr w:rsidR="001B0CC8">
          <w:footnotePr>
            <w:numRestart w:val="eachPage"/>
          </w:footnotePr>
          <w:type w:val="continuous"/>
          <w:pgSz w:w="11906" w:h="16838"/>
          <w:pgMar w:top="1134" w:right="850" w:bottom="1134" w:left="1701" w:header="708" w:footer="708" w:gutter="0"/>
          <w:pgNumType w:start="1"/>
          <w:cols w:space="720"/>
        </w:sect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068"/>
        <w:gridCol w:w="1276"/>
        <w:gridCol w:w="2551"/>
        <w:gridCol w:w="2694"/>
      </w:tblGrid>
      <w:tr w:rsidR="001B0CC8" w:rsidTr="001B0CC8">
        <w:trPr>
          <w:trHeight w:val="1473"/>
        </w:trPr>
        <w:tc>
          <w:tcPr>
            <w:tcW w:w="3068" w:type="dxa"/>
            <w:tcBorders>
              <w:top w:val="single" w:sz="4" w:space="0" w:color="auto"/>
              <w:left w:val="single" w:sz="4" w:space="0" w:color="auto"/>
              <w:bottom w:val="single" w:sz="4" w:space="0" w:color="auto"/>
              <w:right w:val="single" w:sz="4" w:space="0" w:color="auto"/>
            </w:tcBorders>
            <w:hideMark/>
          </w:tcPr>
          <w:p w:rsidR="001B0CC8" w:rsidRDefault="001B0CC8">
            <w:pPr>
              <w:adjustRightInd w:val="0"/>
              <w:jc w:val="center"/>
              <w:rPr>
                <w:rFonts w:eastAsia="Times New Roman"/>
                <w:b/>
              </w:rPr>
            </w:pPr>
            <w:r>
              <w:rPr>
                <w:rFonts w:eastAsia="Times New Roman"/>
                <w:b/>
              </w:rPr>
              <w:lastRenderedPageBreak/>
              <w:t xml:space="preserve">Остаток ссудной задолженности, </w:t>
            </w:r>
            <w:proofErr w:type="gramStart"/>
            <w:r>
              <w:rPr>
                <w:rFonts w:eastAsia="Times New Roman"/>
                <w:b/>
              </w:rPr>
              <w:t>исходя из которой начисляются</w:t>
            </w:r>
            <w:proofErr w:type="gramEnd"/>
            <w:r>
              <w:rPr>
                <w:rFonts w:eastAsia="Times New Roman"/>
                <w:b/>
              </w:rPr>
              <w:t xml:space="preserve"> субсидии </w:t>
            </w:r>
          </w:p>
          <w:p w:rsidR="001B0CC8" w:rsidRDefault="001B0CC8">
            <w:pPr>
              <w:adjustRightInd w:val="0"/>
              <w:jc w:val="center"/>
              <w:rPr>
                <w:rFonts w:eastAsia="Times New Roman"/>
                <w:b/>
              </w:rPr>
            </w:pPr>
            <w:r>
              <w:rPr>
                <w:rFonts w:eastAsia="Times New Roman"/>
                <w:b/>
              </w:rPr>
              <w:t xml:space="preserve">(на цели растениеводства, животноводства, переработки продуктов растениеводства </w:t>
            </w:r>
            <w:r>
              <w:rPr>
                <w:rFonts w:eastAsia="Times New Roman"/>
                <w:b/>
              </w:rPr>
              <w:br/>
              <w:t xml:space="preserve">и животноводства) </w:t>
            </w:r>
          </w:p>
        </w:tc>
        <w:tc>
          <w:tcPr>
            <w:tcW w:w="1276" w:type="dxa"/>
            <w:tcBorders>
              <w:top w:val="single" w:sz="4" w:space="0" w:color="auto"/>
              <w:left w:val="single" w:sz="4" w:space="0" w:color="auto"/>
              <w:bottom w:val="single" w:sz="4" w:space="0" w:color="auto"/>
              <w:right w:val="single" w:sz="4" w:space="0" w:color="auto"/>
            </w:tcBorders>
            <w:hideMark/>
          </w:tcPr>
          <w:p w:rsidR="001B0CC8" w:rsidRDefault="001B0CC8">
            <w:pPr>
              <w:widowControl w:val="0"/>
              <w:adjustRightInd w:val="0"/>
              <w:ind w:left="-108" w:right="-108"/>
              <w:jc w:val="center"/>
              <w:rPr>
                <w:rFonts w:eastAsia="Times New Roman"/>
                <w:b/>
              </w:rPr>
            </w:pPr>
            <w:r>
              <w:rPr>
                <w:rFonts w:eastAsia="Times New Roman"/>
                <w:b/>
              </w:rPr>
              <w:t xml:space="preserve">Количество дней пользования кредитом </w:t>
            </w:r>
            <w:r>
              <w:rPr>
                <w:rFonts w:eastAsia="Times New Roman"/>
                <w:b/>
              </w:rPr>
              <w:br/>
              <w:t>в расчетном периоде</w:t>
            </w:r>
          </w:p>
        </w:tc>
        <w:tc>
          <w:tcPr>
            <w:tcW w:w="2551" w:type="dxa"/>
            <w:tcBorders>
              <w:top w:val="single" w:sz="4" w:space="0" w:color="auto"/>
              <w:left w:val="single" w:sz="4" w:space="0" w:color="auto"/>
              <w:bottom w:val="single" w:sz="4" w:space="0" w:color="auto"/>
              <w:right w:val="single" w:sz="4" w:space="0" w:color="auto"/>
            </w:tcBorders>
          </w:tcPr>
          <w:p w:rsidR="001B0CC8" w:rsidRDefault="001B0CC8">
            <w:pPr>
              <w:widowControl w:val="0"/>
              <w:adjustRightInd w:val="0"/>
              <w:jc w:val="center"/>
              <w:rPr>
                <w:rFonts w:eastAsia="Times New Roman"/>
                <w:b/>
              </w:rPr>
            </w:pPr>
            <w:r>
              <w:rPr>
                <w:rFonts w:eastAsia="Times New Roman"/>
                <w:b/>
              </w:rPr>
              <w:t xml:space="preserve">Размер субсидий </w:t>
            </w:r>
          </w:p>
          <w:p w:rsidR="001B0CC8" w:rsidRDefault="001B0CC8">
            <w:pPr>
              <w:widowControl w:val="0"/>
              <w:adjustRightInd w:val="0"/>
              <w:jc w:val="center"/>
              <w:rPr>
                <w:rFonts w:eastAsia="Times New Roman"/>
                <w:b/>
              </w:rPr>
            </w:pPr>
            <w:r>
              <w:rPr>
                <w:rFonts w:eastAsia="Times New Roman"/>
                <w:b/>
              </w:rPr>
              <w:t>из расчета процентной ставки по кредиту</w:t>
            </w:r>
          </w:p>
          <w:p w:rsidR="001B0CC8" w:rsidRDefault="001B0CC8">
            <w:pPr>
              <w:widowControl w:val="0"/>
              <w:adjustRightInd w:val="0"/>
              <w:jc w:val="center"/>
              <w:rPr>
                <w:rFonts w:eastAsia="Times New Roman"/>
                <w:b/>
              </w:rPr>
            </w:pPr>
          </w:p>
          <w:p w:rsidR="001B0CC8" w:rsidRDefault="001B0CC8">
            <w:pPr>
              <w:widowControl w:val="0"/>
              <w:adjustRightInd w:val="0"/>
              <w:ind w:left="-108" w:right="-108"/>
              <w:jc w:val="center"/>
              <w:rPr>
                <w:rFonts w:eastAsia="Times New Roman"/>
                <w:b/>
              </w:rPr>
            </w:pPr>
            <w:r>
              <w:rPr>
                <w:rFonts w:eastAsia="Times New Roman"/>
                <w:b/>
              </w:rPr>
              <w:t>гр. 1 х гр. 2 х п. 4</w:t>
            </w:r>
            <w:r>
              <w:rPr>
                <w:rFonts w:eastAsia="Times New Roman"/>
                <w:vertAlign w:val="superscript"/>
              </w:rPr>
              <w:footnoteReference w:id="5"/>
            </w:r>
            <w:r>
              <w:rPr>
                <w:rFonts w:eastAsia="Times New Roman"/>
                <w:b/>
              </w:rPr>
              <w:t xml:space="preserve"> х </w:t>
            </w:r>
            <w:r>
              <w:rPr>
                <w:rFonts w:eastAsia="Times New Roman"/>
                <w:b/>
                <w:lang w:val="en-US"/>
              </w:rPr>
              <w:t>N</w:t>
            </w:r>
            <w:r>
              <w:rPr>
                <w:rFonts w:eastAsia="Times New Roman"/>
                <w:b/>
                <w:vertAlign w:val="superscript"/>
                <w:lang w:val="en-US"/>
              </w:rPr>
              <w:footnoteReference w:id="6"/>
            </w:r>
          </w:p>
          <w:p w:rsidR="001B0CC8" w:rsidRDefault="001B0CC8">
            <w:pPr>
              <w:widowControl w:val="0"/>
              <w:tabs>
                <w:tab w:val="center" w:pos="1332"/>
              </w:tabs>
              <w:adjustRightInd w:val="0"/>
              <w:jc w:val="center"/>
              <w:rPr>
                <w:rFonts w:eastAsia="Times New Roman"/>
                <w:b/>
              </w:rPr>
            </w:pPr>
            <w:r>
              <w:rPr>
                <w:rFonts w:eastAsia="Times New Roman"/>
                <w:b/>
              </w:rPr>
              <w:t>------------------------------------</w:t>
            </w:r>
          </w:p>
          <w:p w:rsidR="001B0CC8" w:rsidRDefault="001B0CC8">
            <w:pPr>
              <w:widowControl w:val="0"/>
              <w:adjustRightInd w:val="0"/>
              <w:jc w:val="center"/>
              <w:rPr>
                <w:rFonts w:eastAsia="Times New Roman"/>
                <w:b/>
              </w:rPr>
            </w:pPr>
            <w:r>
              <w:rPr>
                <w:rFonts w:eastAsia="Times New Roman"/>
                <w:b/>
              </w:rPr>
              <w:t>100% х 365 (366) дней</w:t>
            </w:r>
          </w:p>
        </w:tc>
        <w:tc>
          <w:tcPr>
            <w:tcW w:w="2694" w:type="dxa"/>
            <w:tcBorders>
              <w:top w:val="single" w:sz="4" w:space="0" w:color="auto"/>
              <w:left w:val="single" w:sz="4" w:space="0" w:color="auto"/>
              <w:bottom w:val="single" w:sz="4" w:space="0" w:color="auto"/>
              <w:right w:val="single" w:sz="4" w:space="0" w:color="auto"/>
            </w:tcBorders>
          </w:tcPr>
          <w:p w:rsidR="001B0CC8" w:rsidRDefault="001B0CC8">
            <w:pPr>
              <w:widowControl w:val="0"/>
              <w:adjustRightInd w:val="0"/>
              <w:jc w:val="center"/>
              <w:rPr>
                <w:rFonts w:eastAsia="Times New Roman"/>
                <w:b/>
              </w:rPr>
            </w:pPr>
            <w:r>
              <w:rPr>
                <w:rFonts w:eastAsia="Times New Roman"/>
                <w:b/>
              </w:rPr>
              <w:t xml:space="preserve">Размер субсидий </w:t>
            </w:r>
          </w:p>
          <w:p w:rsidR="001B0CC8" w:rsidRDefault="001B0CC8">
            <w:pPr>
              <w:widowControl w:val="0"/>
              <w:adjustRightInd w:val="0"/>
              <w:jc w:val="center"/>
              <w:rPr>
                <w:rFonts w:eastAsia="Times New Roman"/>
                <w:b/>
              </w:rPr>
            </w:pPr>
            <w:r>
              <w:rPr>
                <w:rFonts w:eastAsia="Times New Roman"/>
                <w:b/>
              </w:rPr>
              <w:t xml:space="preserve">по ключевой ставке </w:t>
            </w:r>
            <w:r>
              <w:rPr>
                <w:rFonts w:eastAsia="Times New Roman"/>
                <w:b/>
              </w:rPr>
              <w:br/>
              <w:t>Центрального банка Российской Федерации</w:t>
            </w:r>
          </w:p>
          <w:p w:rsidR="001B0CC8" w:rsidRDefault="001B0CC8">
            <w:pPr>
              <w:widowControl w:val="0"/>
              <w:adjustRightInd w:val="0"/>
              <w:jc w:val="center"/>
              <w:rPr>
                <w:rFonts w:eastAsia="Times New Roman"/>
                <w:b/>
              </w:rPr>
            </w:pPr>
          </w:p>
          <w:p w:rsidR="001B0CC8" w:rsidRDefault="001B0CC8">
            <w:pPr>
              <w:widowControl w:val="0"/>
              <w:adjustRightInd w:val="0"/>
              <w:ind w:left="-108" w:right="-108"/>
              <w:jc w:val="center"/>
              <w:rPr>
                <w:rFonts w:eastAsia="Times New Roman"/>
                <w:b/>
              </w:rPr>
            </w:pPr>
            <w:r>
              <w:rPr>
                <w:rFonts w:eastAsia="Times New Roman"/>
                <w:b/>
              </w:rPr>
              <w:t>гр. 1 х гр. 2 х п. 5</w:t>
            </w:r>
            <w:r>
              <w:rPr>
                <w:rFonts w:eastAsia="Times New Roman"/>
                <w:b/>
                <w:vertAlign w:val="superscript"/>
              </w:rPr>
              <w:footnoteReference w:id="7"/>
            </w:r>
            <w:r>
              <w:rPr>
                <w:rFonts w:eastAsia="Times New Roman"/>
                <w:b/>
              </w:rPr>
              <w:t xml:space="preserve"> х </w:t>
            </w:r>
            <w:r>
              <w:rPr>
                <w:rFonts w:eastAsia="Times New Roman"/>
                <w:b/>
                <w:lang w:val="en-US"/>
              </w:rPr>
              <w:t>N</w:t>
            </w:r>
            <w:r>
              <w:rPr>
                <w:rFonts w:eastAsia="Times New Roman"/>
                <w:b/>
                <w:vertAlign w:val="superscript"/>
              </w:rPr>
              <w:t>2</w:t>
            </w:r>
          </w:p>
          <w:p w:rsidR="001B0CC8" w:rsidRDefault="001B0CC8">
            <w:pPr>
              <w:widowControl w:val="0"/>
              <w:adjustRightInd w:val="0"/>
              <w:jc w:val="center"/>
              <w:rPr>
                <w:rFonts w:eastAsia="Times New Roman"/>
                <w:b/>
              </w:rPr>
            </w:pPr>
            <w:r>
              <w:rPr>
                <w:rFonts w:eastAsia="Times New Roman"/>
                <w:b/>
              </w:rPr>
              <w:t>--------------------------------------</w:t>
            </w:r>
          </w:p>
          <w:p w:rsidR="001B0CC8" w:rsidRDefault="001B0CC8">
            <w:pPr>
              <w:widowControl w:val="0"/>
              <w:adjustRightInd w:val="0"/>
              <w:jc w:val="center"/>
              <w:rPr>
                <w:rFonts w:eastAsia="Times New Roman"/>
                <w:b/>
              </w:rPr>
            </w:pPr>
            <w:r>
              <w:rPr>
                <w:rFonts w:eastAsia="Times New Roman"/>
                <w:b/>
              </w:rPr>
              <w:t>100% х 365 (366) дней</w:t>
            </w:r>
          </w:p>
        </w:tc>
      </w:tr>
      <w:tr w:rsidR="001B0CC8" w:rsidTr="001B0CC8">
        <w:tc>
          <w:tcPr>
            <w:tcW w:w="3068" w:type="dxa"/>
            <w:tcBorders>
              <w:top w:val="single" w:sz="4" w:space="0" w:color="auto"/>
              <w:left w:val="single" w:sz="4" w:space="0" w:color="auto"/>
              <w:bottom w:val="single" w:sz="4" w:space="0" w:color="auto"/>
              <w:right w:val="single" w:sz="4" w:space="0" w:color="auto"/>
            </w:tcBorders>
            <w:hideMark/>
          </w:tcPr>
          <w:p w:rsidR="001B0CC8" w:rsidRDefault="001B0CC8">
            <w:pPr>
              <w:adjustRightInd w:val="0"/>
              <w:jc w:val="center"/>
              <w:rPr>
                <w:rFonts w:eastAsia="Times New Roman"/>
                <w:b/>
              </w:rPr>
            </w:pPr>
            <w:r>
              <w:rPr>
                <w:rFonts w:eastAsia="Times New Roman"/>
                <w:b/>
              </w:rPr>
              <w:t xml:space="preserve">1       </w:t>
            </w:r>
          </w:p>
        </w:tc>
        <w:tc>
          <w:tcPr>
            <w:tcW w:w="1276" w:type="dxa"/>
            <w:tcBorders>
              <w:top w:val="single" w:sz="4" w:space="0" w:color="auto"/>
              <w:left w:val="single" w:sz="4" w:space="0" w:color="auto"/>
              <w:bottom w:val="single" w:sz="4" w:space="0" w:color="auto"/>
              <w:right w:val="single" w:sz="4" w:space="0" w:color="auto"/>
            </w:tcBorders>
            <w:hideMark/>
          </w:tcPr>
          <w:p w:rsidR="001B0CC8" w:rsidRDefault="001B0CC8">
            <w:pPr>
              <w:widowControl w:val="0"/>
              <w:adjustRightInd w:val="0"/>
              <w:jc w:val="center"/>
              <w:rPr>
                <w:rFonts w:eastAsia="Times New Roman"/>
                <w:b/>
              </w:rPr>
            </w:pPr>
            <w:r>
              <w:rPr>
                <w:rFonts w:eastAsia="Times New Roman"/>
                <w:b/>
              </w:rPr>
              <w:t xml:space="preserve">2     </w:t>
            </w:r>
          </w:p>
        </w:tc>
        <w:tc>
          <w:tcPr>
            <w:tcW w:w="2551" w:type="dxa"/>
            <w:tcBorders>
              <w:top w:val="single" w:sz="4" w:space="0" w:color="auto"/>
              <w:left w:val="single" w:sz="4" w:space="0" w:color="auto"/>
              <w:bottom w:val="single" w:sz="4" w:space="0" w:color="auto"/>
              <w:right w:val="single" w:sz="4" w:space="0" w:color="auto"/>
            </w:tcBorders>
            <w:hideMark/>
          </w:tcPr>
          <w:p w:rsidR="001B0CC8" w:rsidRDefault="001B0CC8">
            <w:pPr>
              <w:widowControl w:val="0"/>
              <w:adjustRightInd w:val="0"/>
              <w:jc w:val="center"/>
              <w:rPr>
                <w:rFonts w:eastAsia="Times New Roman"/>
                <w:b/>
              </w:rPr>
            </w:pPr>
            <w:r>
              <w:rPr>
                <w:rFonts w:eastAsia="Times New Roman"/>
                <w:b/>
              </w:rPr>
              <w:t>3</w:t>
            </w:r>
          </w:p>
        </w:tc>
        <w:tc>
          <w:tcPr>
            <w:tcW w:w="2694" w:type="dxa"/>
            <w:tcBorders>
              <w:top w:val="single" w:sz="4" w:space="0" w:color="auto"/>
              <w:left w:val="single" w:sz="4" w:space="0" w:color="auto"/>
              <w:bottom w:val="single" w:sz="4" w:space="0" w:color="auto"/>
              <w:right w:val="single" w:sz="4" w:space="0" w:color="auto"/>
            </w:tcBorders>
            <w:hideMark/>
          </w:tcPr>
          <w:p w:rsidR="001B0CC8" w:rsidRDefault="001B0CC8">
            <w:pPr>
              <w:widowControl w:val="0"/>
              <w:adjustRightInd w:val="0"/>
              <w:jc w:val="center"/>
              <w:rPr>
                <w:rFonts w:eastAsia="Times New Roman"/>
                <w:b/>
              </w:rPr>
            </w:pPr>
            <w:r>
              <w:rPr>
                <w:rFonts w:eastAsia="Times New Roman"/>
                <w:b/>
              </w:rPr>
              <w:t>4</w:t>
            </w:r>
          </w:p>
        </w:tc>
      </w:tr>
      <w:tr w:rsidR="001B0CC8" w:rsidTr="001B0CC8">
        <w:trPr>
          <w:trHeight w:val="175"/>
        </w:trPr>
        <w:tc>
          <w:tcPr>
            <w:tcW w:w="3068" w:type="dxa"/>
            <w:tcBorders>
              <w:top w:val="single" w:sz="4" w:space="0" w:color="auto"/>
              <w:left w:val="single" w:sz="4" w:space="0" w:color="auto"/>
              <w:bottom w:val="single" w:sz="4" w:space="0" w:color="auto"/>
              <w:right w:val="single" w:sz="4" w:space="0" w:color="auto"/>
            </w:tcBorders>
          </w:tcPr>
          <w:p w:rsidR="001B0CC8" w:rsidRDefault="001B0CC8">
            <w:pPr>
              <w:adjustRightInd w:val="0"/>
              <w:jc w:val="center"/>
              <w:rPr>
                <w:rFonts w:eastAsia="Times New Roman"/>
              </w:rPr>
            </w:pPr>
          </w:p>
        </w:tc>
        <w:tc>
          <w:tcPr>
            <w:tcW w:w="1276" w:type="dxa"/>
            <w:tcBorders>
              <w:top w:val="single" w:sz="4" w:space="0" w:color="auto"/>
              <w:left w:val="single" w:sz="4" w:space="0" w:color="auto"/>
              <w:bottom w:val="single" w:sz="4" w:space="0" w:color="auto"/>
              <w:right w:val="single" w:sz="4" w:space="0" w:color="auto"/>
            </w:tcBorders>
          </w:tcPr>
          <w:p w:rsidR="001B0CC8" w:rsidRDefault="001B0CC8">
            <w:pPr>
              <w:widowControl w:val="0"/>
              <w:adjustRightInd w:val="0"/>
              <w:jc w:val="center"/>
              <w:rPr>
                <w:rFonts w:eastAsia="Times New Roman"/>
              </w:rPr>
            </w:pPr>
          </w:p>
        </w:tc>
        <w:tc>
          <w:tcPr>
            <w:tcW w:w="2551" w:type="dxa"/>
            <w:tcBorders>
              <w:top w:val="single" w:sz="4" w:space="0" w:color="auto"/>
              <w:left w:val="single" w:sz="4" w:space="0" w:color="auto"/>
              <w:bottom w:val="single" w:sz="4" w:space="0" w:color="auto"/>
              <w:right w:val="single" w:sz="4" w:space="0" w:color="auto"/>
            </w:tcBorders>
          </w:tcPr>
          <w:p w:rsidR="001B0CC8" w:rsidRDefault="001B0CC8">
            <w:pPr>
              <w:widowControl w:val="0"/>
              <w:adjustRightInd w:val="0"/>
              <w:jc w:val="center"/>
              <w:rPr>
                <w:rFonts w:eastAsia="Times New Roman"/>
              </w:rPr>
            </w:pPr>
          </w:p>
        </w:tc>
        <w:tc>
          <w:tcPr>
            <w:tcW w:w="2694" w:type="dxa"/>
            <w:tcBorders>
              <w:top w:val="single" w:sz="4" w:space="0" w:color="auto"/>
              <w:left w:val="single" w:sz="4" w:space="0" w:color="auto"/>
              <w:bottom w:val="single" w:sz="4" w:space="0" w:color="auto"/>
              <w:right w:val="single" w:sz="4" w:space="0" w:color="auto"/>
            </w:tcBorders>
          </w:tcPr>
          <w:p w:rsidR="001B0CC8" w:rsidRDefault="001B0CC8">
            <w:pPr>
              <w:widowControl w:val="0"/>
              <w:adjustRightInd w:val="0"/>
              <w:jc w:val="center"/>
              <w:rPr>
                <w:rFonts w:eastAsia="Times New Roman"/>
              </w:rPr>
            </w:pPr>
          </w:p>
        </w:tc>
      </w:tr>
      <w:tr w:rsidR="001B0CC8" w:rsidTr="001B0CC8">
        <w:trPr>
          <w:trHeight w:val="221"/>
        </w:trPr>
        <w:tc>
          <w:tcPr>
            <w:tcW w:w="3068" w:type="dxa"/>
            <w:tcBorders>
              <w:top w:val="single" w:sz="4" w:space="0" w:color="auto"/>
              <w:left w:val="single" w:sz="4" w:space="0" w:color="auto"/>
              <w:bottom w:val="single" w:sz="4" w:space="0" w:color="auto"/>
              <w:right w:val="single" w:sz="4" w:space="0" w:color="auto"/>
            </w:tcBorders>
          </w:tcPr>
          <w:p w:rsidR="001B0CC8" w:rsidRDefault="001B0CC8">
            <w:pPr>
              <w:adjustRightInd w:val="0"/>
              <w:jc w:val="center"/>
              <w:rPr>
                <w:rFonts w:eastAsia="Times New Roman"/>
              </w:rPr>
            </w:pPr>
          </w:p>
        </w:tc>
        <w:tc>
          <w:tcPr>
            <w:tcW w:w="1276" w:type="dxa"/>
            <w:tcBorders>
              <w:top w:val="single" w:sz="4" w:space="0" w:color="auto"/>
              <w:left w:val="single" w:sz="4" w:space="0" w:color="auto"/>
              <w:bottom w:val="single" w:sz="4" w:space="0" w:color="auto"/>
              <w:right w:val="single" w:sz="4" w:space="0" w:color="auto"/>
            </w:tcBorders>
          </w:tcPr>
          <w:p w:rsidR="001B0CC8" w:rsidRDefault="001B0CC8">
            <w:pPr>
              <w:widowControl w:val="0"/>
              <w:adjustRightInd w:val="0"/>
              <w:jc w:val="center"/>
              <w:rPr>
                <w:rFonts w:eastAsia="Times New Roman"/>
              </w:rPr>
            </w:pPr>
          </w:p>
        </w:tc>
        <w:tc>
          <w:tcPr>
            <w:tcW w:w="2551" w:type="dxa"/>
            <w:tcBorders>
              <w:top w:val="single" w:sz="4" w:space="0" w:color="auto"/>
              <w:left w:val="single" w:sz="4" w:space="0" w:color="auto"/>
              <w:bottom w:val="single" w:sz="4" w:space="0" w:color="auto"/>
              <w:right w:val="single" w:sz="4" w:space="0" w:color="auto"/>
            </w:tcBorders>
          </w:tcPr>
          <w:p w:rsidR="001B0CC8" w:rsidRDefault="001B0CC8">
            <w:pPr>
              <w:widowControl w:val="0"/>
              <w:adjustRightInd w:val="0"/>
              <w:jc w:val="center"/>
              <w:rPr>
                <w:rFonts w:eastAsia="Times New Roman"/>
              </w:rPr>
            </w:pPr>
          </w:p>
        </w:tc>
        <w:tc>
          <w:tcPr>
            <w:tcW w:w="2694" w:type="dxa"/>
            <w:tcBorders>
              <w:top w:val="single" w:sz="4" w:space="0" w:color="auto"/>
              <w:left w:val="single" w:sz="4" w:space="0" w:color="auto"/>
              <w:bottom w:val="single" w:sz="4" w:space="0" w:color="auto"/>
              <w:right w:val="single" w:sz="4" w:space="0" w:color="auto"/>
            </w:tcBorders>
          </w:tcPr>
          <w:p w:rsidR="001B0CC8" w:rsidRDefault="001B0CC8">
            <w:pPr>
              <w:widowControl w:val="0"/>
              <w:adjustRightInd w:val="0"/>
              <w:jc w:val="center"/>
              <w:rPr>
                <w:rFonts w:eastAsia="Times New Roman"/>
              </w:rPr>
            </w:pPr>
          </w:p>
        </w:tc>
      </w:tr>
      <w:tr w:rsidR="001B0CC8" w:rsidTr="001B0CC8">
        <w:trPr>
          <w:trHeight w:val="221"/>
        </w:trPr>
        <w:tc>
          <w:tcPr>
            <w:tcW w:w="3068" w:type="dxa"/>
            <w:tcBorders>
              <w:top w:val="single" w:sz="4" w:space="0" w:color="auto"/>
              <w:left w:val="single" w:sz="4" w:space="0" w:color="auto"/>
              <w:bottom w:val="single" w:sz="4" w:space="0" w:color="auto"/>
              <w:right w:val="single" w:sz="4" w:space="0" w:color="auto"/>
            </w:tcBorders>
          </w:tcPr>
          <w:p w:rsidR="001B0CC8" w:rsidRDefault="001B0CC8">
            <w:pPr>
              <w:adjustRightInd w:val="0"/>
              <w:jc w:val="center"/>
              <w:rPr>
                <w:rFonts w:eastAsia="Times New Roman"/>
              </w:rPr>
            </w:pPr>
          </w:p>
        </w:tc>
        <w:tc>
          <w:tcPr>
            <w:tcW w:w="1276" w:type="dxa"/>
            <w:tcBorders>
              <w:top w:val="single" w:sz="4" w:space="0" w:color="auto"/>
              <w:left w:val="single" w:sz="4" w:space="0" w:color="auto"/>
              <w:bottom w:val="single" w:sz="4" w:space="0" w:color="auto"/>
              <w:right w:val="single" w:sz="4" w:space="0" w:color="auto"/>
            </w:tcBorders>
          </w:tcPr>
          <w:p w:rsidR="001B0CC8" w:rsidRDefault="001B0CC8">
            <w:pPr>
              <w:widowControl w:val="0"/>
              <w:adjustRightInd w:val="0"/>
              <w:jc w:val="center"/>
              <w:rPr>
                <w:rFonts w:eastAsia="Times New Roman"/>
              </w:rPr>
            </w:pPr>
          </w:p>
        </w:tc>
        <w:tc>
          <w:tcPr>
            <w:tcW w:w="2551" w:type="dxa"/>
            <w:tcBorders>
              <w:top w:val="single" w:sz="4" w:space="0" w:color="auto"/>
              <w:left w:val="single" w:sz="4" w:space="0" w:color="auto"/>
              <w:bottom w:val="single" w:sz="4" w:space="0" w:color="auto"/>
              <w:right w:val="single" w:sz="4" w:space="0" w:color="auto"/>
            </w:tcBorders>
          </w:tcPr>
          <w:p w:rsidR="001B0CC8" w:rsidRDefault="001B0CC8">
            <w:pPr>
              <w:widowControl w:val="0"/>
              <w:adjustRightInd w:val="0"/>
              <w:jc w:val="center"/>
              <w:rPr>
                <w:rFonts w:eastAsia="Times New Roman"/>
              </w:rPr>
            </w:pPr>
          </w:p>
        </w:tc>
        <w:tc>
          <w:tcPr>
            <w:tcW w:w="2694" w:type="dxa"/>
            <w:tcBorders>
              <w:top w:val="single" w:sz="4" w:space="0" w:color="auto"/>
              <w:left w:val="single" w:sz="4" w:space="0" w:color="auto"/>
              <w:bottom w:val="single" w:sz="4" w:space="0" w:color="auto"/>
              <w:right w:val="single" w:sz="4" w:space="0" w:color="auto"/>
            </w:tcBorders>
          </w:tcPr>
          <w:p w:rsidR="001B0CC8" w:rsidRDefault="001B0CC8">
            <w:pPr>
              <w:widowControl w:val="0"/>
              <w:adjustRightInd w:val="0"/>
              <w:jc w:val="center"/>
              <w:rPr>
                <w:rFonts w:eastAsia="Times New Roman"/>
              </w:rPr>
            </w:pPr>
          </w:p>
        </w:tc>
      </w:tr>
      <w:tr w:rsidR="001B0CC8" w:rsidTr="001B0CC8">
        <w:trPr>
          <w:trHeight w:val="340"/>
        </w:trPr>
        <w:tc>
          <w:tcPr>
            <w:tcW w:w="3068" w:type="dxa"/>
            <w:tcBorders>
              <w:top w:val="single" w:sz="4" w:space="0" w:color="auto"/>
              <w:left w:val="single" w:sz="4" w:space="0" w:color="auto"/>
              <w:bottom w:val="single" w:sz="4" w:space="0" w:color="auto"/>
              <w:right w:val="single" w:sz="4" w:space="0" w:color="auto"/>
            </w:tcBorders>
            <w:vAlign w:val="center"/>
            <w:hideMark/>
          </w:tcPr>
          <w:p w:rsidR="001B0CC8" w:rsidRDefault="001B0CC8">
            <w:pPr>
              <w:adjustRightInd w:val="0"/>
              <w:jc w:val="center"/>
              <w:rPr>
                <w:rFonts w:eastAsia="Times New Roman"/>
              </w:rPr>
            </w:pPr>
            <w:r>
              <w:rPr>
                <w:rFonts w:eastAsia="Times New Roman"/>
              </w:rPr>
              <w:t>ИТОГО</w:t>
            </w:r>
          </w:p>
        </w:tc>
        <w:tc>
          <w:tcPr>
            <w:tcW w:w="1276" w:type="dxa"/>
            <w:tcBorders>
              <w:top w:val="single" w:sz="4" w:space="0" w:color="auto"/>
              <w:left w:val="single" w:sz="4" w:space="0" w:color="auto"/>
              <w:bottom w:val="single" w:sz="4" w:space="0" w:color="auto"/>
              <w:right w:val="single" w:sz="4" w:space="0" w:color="auto"/>
            </w:tcBorders>
          </w:tcPr>
          <w:p w:rsidR="001B0CC8" w:rsidRDefault="001B0CC8">
            <w:pPr>
              <w:widowControl w:val="0"/>
              <w:adjustRightInd w:val="0"/>
              <w:jc w:val="center"/>
              <w:rPr>
                <w:rFonts w:eastAsia="Times New Roman"/>
              </w:rPr>
            </w:pPr>
          </w:p>
        </w:tc>
        <w:tc>
          <w:tcPr>
            <w:tcW w:w="2551" w:type="dxa"/>
            <w:tcBorders>
              <w:top w:val="single" w:sz="4" w:space="0" w:color="auto"/>
              <w:left w:val="single" w:sz="4" w:space="0" w:color="auto"/>
              <w:bottom w:val="single" w:sz="4" w:space="0" w:color="auto"/>
              <w:right w:val="single" w:sz="4" w:space="0" w:color="auto"/>
            </w:tcBorders>
          </w:tcPr>
          <w:p w:rsidR="001B0CC8" w:rsidRDefault="001B0CC8">
            <w:pPr>
              <w:widowControl w:val="0"/>
              <w:adjustRightInd w:val="0"/>
              <w:jc w:val="center"/>
              <w:rPr>
                <w:rFonts w:eastAsia="Times New Roman"/>
              </w:rPr>
            </w:pPr>
          </w:p>
        </w:tc>
        <w:tc>
          <w:tcPr>
            <w:tcW w:w="2694" w:type="dxa"/>
            <w:tcBorders>
              <w:top w:val="single" w:sz="4" w:space="0" w:color="auto"/>
              <w:left w:val="single" w:sz="4" w:space="0" w:color="auto"/>
              <w:bottom w:val="single" w:sz="4" w:space="0" w:color="auto"/>
              <w:right w:val="single" w:sz="4" w:space="0" w:color="auto"/>
            </w:tcBorders>
          </w:tcPr>
          <w:p w:rsidR="001B0CC8" w:rsidRDefault="001B0CC8">
            <w:pPr>
              <w:widowControl w:val="0"/>
              <w:adjustRightInd w:val="0"/>
              <w:jc w:val="center"/>
              <w:rPr>
                <w:rFonts w:eastAsia="Times New Roman"/>
              </w:rPr>
            </w:pPr>
          </w:p>
        </w:tc>
      </w:tr>
    </w:tbl>
    <w:p w:rsidR="001B0CC8" w:rsidRDefault="001B0CC8" w:rsidP="001B0CC8">
      <w:pPr>
        <w:adjustRightInd w:val="0"/>
        <w:ind w:right="55"/>
        <w:jc w:val="right"/>
        <w:rPr>
          <w:rFonts w:eastAsia="Times New Roman"/>
        </w:rPr>
      </w:pPr>
    </w:p>
    <w:p w:rsidR="001B0CC8" w:rsidRDefault="001B0CC8" w:rsidP="001B0CC8">
      <w:pPr>
        <w:adjustRightInd w:val="0"/>
        <w:ind w:left="-284" w:right="-144" w:firstLine="851"/>
        <w:rPr>
          <w:rFonts w:eastAsia="Times New Roman"/>
        </w:rPr>
      </w:pPr>
      <w:r>
        <w:rPr>
          <w:rFonts w:eastAsia="Times New Roman"/>
        </w:rPr>
        <w:t>Размер предоставляемых субсидий (минимальная величина из граф 3, 4)</w:t>
      </w:r>
    </w:p>
    <w:p w:rsidR="001B0CC8" w:rsidRDefault="001B0CC8" w:rsidP="001B0CC8">
      <w:pPr>
        <w:adjustRightInd w:val="0"/>
        <w:ind w:left="-284" w:right="-144"/>
        <w:jc w:val="center"/>
        <w:rPr>
          <w:rFonts w:eastAsia="Times New Roman"/>
        </w:rPr>
      </w:pPr>
    </w:p>
    <w:p w:rsidR="001B0CC8" w:rsidRDefault="001B0CC8" w:rsidP="001B0CC8">
      <w:pPr>
        <w:adjustRightInd w:val="0"/>
        <w:ind w:right="-144"/>
        <w:jc w:val="center"/>
        <w:rPr>
          <w:rFonts w:eastAsia="Times New Roman"/>
          <w:sz w:val="24"/>
          <w:szCs w:val="24"/>
        </w:rPr>
      </w:pPr>
      <w:r>
        <w:rPr>
          <w:rFonts w:eastAsia="Times New Roman"/>
          <w:sz w:val="24"/>
          <w:szCs w:val="24"/>
        </w:rPr>
        <w:t>___________________________________________________________________________ руб.</w:t>
      </w:r>
    </w:p>
    <w:p w:rsidR="001B0CC8" w:rsidRDefault="001B0CC8" w:rsidP="001B0CC8">
      <w:pPr>
        <w:adjustRightInd w:val="0"/>
        <w:ind w:right="-144"/>
        <w:jc w:val="center"/>
        <w:rPr>
          <w:rFonts w:eastAsia="Times New Roman"/>
        </w:rPr>
      </w:pPr>
      <w:r>
        <w:rPr>
          <w:rFonts w:eastAsia="Times New Roman"/>
        </w:rPr>
        <w:t>(Сумма прописью)</w:t>
      </w:r>
    </w:p>
    <w:p w:rsidR="001B0CC8" w:rsidRDefault="001B0CC8" w:rsidP="001B0CC8">
      <w:pPr>
        <w:adjustRightInd w:val="0"/>
        <w:ind w:right="-144" w:firstLine="708"/>
        <w:rPr>
          <w:rFonts w:eastAsia="Times New Roman"/>
        </w:rPr>
      </w:pPr>
    </w:p>
    <w:p w:rsidR="001B0CC8" w:rsidRDefault="001B0CC8" w:rsidP="001B0CC8">
      <w:pPr>
        <w:adjustRightInd w:val="0"/>
        <w:spacing w:before="120"/>
        <w:ind w:right="-144" w:firstLine="708"/>
        <w:rPr>
          <w:rFonts w:eastAsia="Times New Roman"/>
        </w:rPr>
      </w:pPr>
      <w:r>
        <w:rPr>
          <w:rFonts w:eastAsia="Times New Roman"/>
        </w:rPr>
        <w:t>Заполняется в конце срока действия кредитного договора:</w:t>
      </w:r>
    </w:p>
    <w:p w:rsidR="001B0CC8" w:rsidRDefault="001B0CC8" w:rsidP="001B0CC8">
      <w:pPr>
        <w:adjustRightInd w:val="0"/>
        <w:spacing w:before="120"/>
        <w:ind w:right="-144"/>
        <w:rPr>
          <w:rFonts w:eastAsia="Times New Roman"/>
        </w:rPr>
      </w:pPr>
      <w:r>
        <w:rPr>
          <w:rFonts w:eastAsia="Times New Roman"/>
        </w:rPr>
        <w:t>объем материальных ресурсов, поставленных в течение срока действия кредитного договора (стоимость) ______________________________________________________________________ руб.;</w:t>
      </w:r>
    </w:p>
    <w:p w:rsidR="001B0CC8" w:rsidRDefault="001B0CC8" w:rsidP="001B0CC8">
      <w:pPr>
        <w:adjustRightInd w:val="0"/>
        <w:spacing w:before="120"/>
        <w:ind w:right="-144"/>
        <w:rPr>
          <w:rFonts w:eastAsia="Times New Roman"/>
        </w:rPr>
      </w:pPr>
      <w:r>
        <w:rPr>
          <w:rFonts w:eastAsia="Times New Roman"/>
        </w:rPr>
        <w:t>размер субсидии исходя из объема поставленных материальных ресурсов (сумма) __________ руб.;</w:t>
      </w:r>
    </w:p>
    <w:p w:rsidR="001B0CC8" w:rsidRDefault="001B0CC8" w:rsidP="001B0CC8">
      <w:pPr>
        <w:adjustRightInd w:val="0"/>
        <w:spacing w:before="120"/>
        <w:rPr>
          <w:rFonts w:eastAsia="Times New Roman"/>
        </w:rPr>
      </w:pPr>
    </w:p>
    <w:tbl>
      <w:tblPr>
        <w:tblW w:w="0" w:type="dxa"/>
        <w:tblInd w:w="-34" w:type="dxa"/>
        <w:tblLayout w:type="fixed"/>
        <w:tblLook w:val="04A0" w:firstRow="1" w:lastRow="0" w:firstColumn="1" w:lastColumn="0" w:noHBand="0" w:noVBand="1"/>
      </w:tblPr>
      <w:tblGrid>
        <w:gridCol w:w="9923"/>
      </w:tblGrid>
      <w:tr w:rsidR="001B0CC8" w:rsidTr="001B0CC8">
        <w:trPr>
          <w:trHeight w:val="1129"/>
        </w:trPr>
        <w:tc>
          <w:tcPr>
            <w:tcW w:w="9923" w:type="dxa"/>
          </w:tcPr>
          <w:p w:rsidR="001B0CC8" w:rsidRDefault="001B0CC8">
            <w:pPr>
              <w:adjustRightInd w:val="0"/>
              <w:ind w:left="34"/>
              <w:rPr>
                <w:rFonts w:eastAsia="Times New Roman"/>
              </w:rPr>
            </w:pPr>
            <w:r>
              <w:rPr>
                <w:rFonts w:eastAsia="Times New Roman"/>
              </w:rPr>
              <w:t xml:space="preserve">Проценты, начисленные в соответствии с заключенным кредитным договором, оплачены своевременно </w:t>
            </w:r>
            <w:r>
              <w:rPr>
                <w:rFonts w:eastAsia="Times New Roman"/>
              </w:rPr>
              <w:br/>
              <w:t>и в полном объеме.</w:t>
            </w:r>
          </w:p>
          <w:p w:rsidR="001B0CC8" w:rsidRDefault="001B0CC8">
            <w:pPr>
              <w:adjustRightInd w:val="0"/>
              <w:rPr>
                <w:rFonts w:eastAsia="Times New Roman"/>
              </w:rPr>
            </w:pPr>
          </w:p>
          <w:tbl>
            <w:tblPr>
              <w:tblW w:w="0" w:type="dxa"/>
              <w:tblLayout w:type="fixed"/>
              <w:tblLook w:val="04A0" w:firstRow="1" w:lastRow="0" w:firstColumn="1" w:lastColumn="0" w:noHBand="0" w:noVBand="1"/>
            </w:tblPr>
            <w:tblGrid>
              <w:gridCol w:w="5988"/>
              <w:gridCol w:w="8755"/>
            </w:tblGrid>
            <w:tr w:rsidR="001B0CC8">
              <w:trPr>
                <w:trHeight w:val="2709"/>
              </w:trPr>
              <w:tc>
                <w:tcPr>
                  <w:tcW w:w="5988" w:type="dxa"/>
                </w:tcPr>
                <w:p w:rsidR="001B0CC8" w:rsidRDefault="001B0CC8">
                  <w:pPr>
                    <w:adjustRightInd w:val="0"/>
                    <w:jc w:val="both"/>
                    <w:rPr>
                      <w:rFonts w:eastAsia="Times New Roman"/>
                    </w:rPr>
                  </w:pPr>
                  <w:r>
                    <w:rPr>
                      <w:rFonts w:eastAsia="Times New Roman"/>
                    </w:rPr>
                    <w:t>Участник отбора (получатель субсидии)/</w:t>
                  </w:r>
                </w:p>
                <w:p w:rsidR="001B0CC8" w:rsidRDefault="001B0CC8">
                  <w:pPr>
                    <w:adjustRightInd w:val="0"/>
                    <w:jc w:val="both"/>
                    <w:rPr>
                      <w:rFonts w:eastAsia="Times New Roman"/>
                    </w:rPr>
                  </w:pPr>
                  <w:r>
                    <w:rPr>
                      <w:rFonts w:eastAsia="Times New Roman"/>
                    </w:rPr>
                    <w:t>Руководитель участника отбора (получателя субсидии)/</w:t>
                  </w:r>
                </w:p>
                <w:p w:rsidR="001B0CC8" w:rsidRDefault="001B0CC8">
                  <w:pPr>
                    <w:adjustRightInd w:val="0"/>
                    <w:jc w:val="both"/>
                    <w:rPr>
                      <w:rFonts w:eastAsia="Times New Roman"/>
                    </w:rPr>
                  </w:pPr>
                  <w:r>
                    <w:rPr>
                      <w:rFonts w:eastAsia="Times New Roman"/>
                    </w:rPr>
                    <w:t xml:space="preserve">Иное уполномоченное лицо </w:t>
                  </w:r>
                </w:p>
                <w:p w:rsidR="001B0CC8" w:rsidRDefault="001B0CC8">
                  <w:pPr>
                    <w:adjustRightInd w:val="0"/>
                    <w:rPr>
                      <w:rFonts w:eastAsia="Times New Roman"/>
                    </w:rPr>
                  </w:pPr>
                  <w:r>
                    <w:rPr>
                      <w:rFonts w:eastAsia="Times New Roman"/>
                    </w:rPr>
                    <w:t xml:space="preserve"> ________________</w:t>
                  </w:r>
                  <w:r>
                    <w:rPr>
                      <w:rFonts w:eastAsia="Times New Roman"/>
                      <w:b/>
                    </w:rPr>
                    <w:t xml:space="preserve">   </w:t>
                  </w:r>
                  <w:r>
                    <w:rPr>
                      <w:rFonts w:eastAsia="Times New Roman"/>
                    </w:rPr>
                    <w:t xml:space="preserve">        __________________________</w:t>
                  </w:r>
                </w:p>
                <w:p w:rsidR="001B0CC8" w:rsidRDefault="001B0CC8">
                  <w:pPr>
                    <w:adjustRightInd w:val="0"/>
                    <w:rPr>
                      <w:rFonts w:eastAsia="Times New Roman"/>
                    </w:rPr>
                  </w:pPr>
                  <w:r>
                    <w:rPr>
                      <w:rFonts w:eastAsia="Times New Roman"/>
                    </w:rPr>
                    <w:t xml:space="preserve">        (Подпись)                 (Расшифровка подписи) </w:t>
                  </w:r>
                </w:p>
                <w:p w:rsidR="001B0CC8" w:rsidRDefault="001B0CC8">
                  <w:pPr>
                    <w:adjustRightInd w:val="0"/>
                    <w:rPr>
                      <w:rFonts w:eastAsia="Times New Roman"/>
                      <w:sz w:val="12"/>
                      <w:szCs w:val="12"/>
                    </w:rPr>
                  </w:pPr>
                  <w:r>
                    <w:rPr>
                      <w:rFonts w:eastAsia="Times New Roman"/>
                    </w:rPr>
                    <w:t xml:space="preserve"> </w:t>
                  </w:r>
                </w:p>
                <w:p w:rsidR="001B0CC8" w:rsidRDefault="001B0CC8">
                  <w:pPr>
                    <w:adjustRightInd w:val="0"/>
                    <w:rPr>
                      <w:rFonts w:eastAsia="Times New Roman"/>
                    </w:rPr>
                  </w:pPr>
                  <w:r>
                    <w:rPr>
                      <w:rFonts w:eastAsia="Times New Roman"/>
                      <w:sz w:val="16"/>
                      <w:szCs w:val="16"/>
                    </w:rPr>
                    <w:t xml:space="preserve">             </w:t>
                  </w:r>
                  <w:r>
                    <w:rPr>
                      <w:rFonts w:eastAsia="Times New Roman"/>
                    </w:rPr>
                    <w:t xml:space="preserve">    «____» _________ 20___ года</w:t>
                  </w:r>
                </w:p>
                <w:p w:rsidR="001B0CC8" w:rsidRDefault="001B0CC8">
                  <w:pPr>
                    <w:adjustRightInd w:val="0"/>
                    <w:rPr>
                      <w:rFonts w:eastAsia="Times New Roman"/>
                    </w:rPr>
                  </w:pPr>
                  <w:r>
                    <w:rPr>
                      <w:rFonts w:eastAsia="Times New Roman"/>
                    </w:rPr>
                    <w:t xml:space="preserve">                                      </w:t>
                  </w:r>
                </w:p>
                <w:p w:rsidR="001B0CC8" w:rsidRDefault="001B0CC8">
                  <w:pPr>
                    <w:adjustRightInd w:val="0"/>
                    <w:rPr>
                      <w:rFonts w:eastAsia="Times New Roman"/>
                    </w:rPr>
                  </w:pPr>
                  <w:r>
                    <w:rPr>
                      <w:rFonts w:eastAsia="Times New Roman"/>
                    </w:rPr>
                    <w:t xml:space="preserve">Главный бухгалтер (бухгалтер) </w:t>
                  </w:r>
                </w:p>
                <w:p w:rsidR="001B0CC8" w:rsidRDefault="001B0CC8">
                  <w:pPr>
                    <w:adjustRightInd w:val="0"/>
                    <w:rPr>
                      <w:rFonts w:eastAsia="Times New Roman"/>
                    </w:rPr>
                  </w:pPr>
                  <w:r>
                    <w:rPr>
                      <w:rFonts w:eastAsia="Times New Roman"/>
                    </w:rPr>
                    <w:t>участника отбора (получателя субсидии)</w:t>
                  </w:r>
                  <w:r>
                    <w:rPr>
                      <w:rFonts w:eastAsia="Times New Roman"/>
                      <w:vertAlign w:val="superscript"/>
                    </w:rPr>
                    <w:footnoteReference w:id="8"/>
                  </w:r>
                  <w:r>
                    <w:rPr>
                      <w:rFonts w:eastAsia="Times New Roman"/>
                    </w:rPr>
                    <w:t xml:space="preserve">                               </w:t>
                  </w:r>
                </w:p>
                <w:p w:rsidR="001B0CC8" w:rsidRDefault="001B0CC8">
                  <w:pPr>
                    <w:adjustRightInd w:val="0"/>
                    <w:rPr>
                      <w:rFonts w:eastAsia="Times New Roman"/>
                    </w:rPr>
                  </w:pPr>
                  <w:r>
                    <w:rPr>
                      <w:rFonts w:eastAsia="Times New Roman"/>
                    </w:rPr>
                    <w:t>_______________              _______________________</w:t>
                  </w:r>
                </w:p>
                <w:p w:rsidR="001B0CC8" w:rsidRDefault="001B0CC8">
                  <w:pPr>
                    <w:adjustRightInd w:val="0"/>
                    <w:rPr>
                      <w:rFonts w:eastAsia="Times New Roman"/>
                    </w:rPr>
                  </w:pPr>
                  <w:r>
                    <w:rPr>
                      <w:rFonts w:eastAsia="Times New Roman"/>
                    </w:rPr>
                    <w:t xml:space="preserve">        (Подпись)                      (Расшифровка подписи)                 </w:t>
                  </w:r>
                </w:p>
                <w:p w:rsidR="001B0CC8" w:rsidRDefault="001B0CC8">
                  <w:pPr>
                    <w:adjustRightInd w:val="0"/>
                    <w:rPr>
                      <w:rFonts w:eastAsia="Times New Roman"/>
                      <w:sz w:val="24"/>
                      <w:szCs w:val="24"/>
                    </w:rPr>
                  </w:pPr>
                </w:p>
                <w:p w:rsidR="001B0CC8" w:rsidRDefault="001B0CC8">
                  <w:pPr>
                    <w:adjustRightInd w:val="0"/>
                    <w:rPr>
                      <w:rFonts w:eastAsia="Times New Roman"/>
                    </w:rPr>
                  </w:pPr>
                  <w:r>
                    <w:rPr>
                      <w:rFonts w:eastAsia="Times New Roman"/>
                    </w:rPr>
                    <w:t>Исполнитель _______________ Телефон ______________</w:t>
                  </w:r>
                </w:p>
              </w:tc>
              <w:tc>
                <w:tcPr>
                  <w:tcW w:w="8755" w:type="dxa"/>
                </w:tcPr>
                <w:p w:rsidR="001B0CC8" w:rsidRDefault="001B0CC8">
                  <w:pPr>
                    <w:adjustRightInd w:val="0"/>
                    <w:ind w:left="255"/>
                    <w:rPr>
                      <w:rFonts w:eastAsia="Times New Roman"/>
                      <w:strike/>
                    </w:rPr>
                  </w:pPr>
                </w:p>
                <w:p w:rsidR="001B0CC8" w:rsidRDefault="001B0CC8">
                  <w:pPr>
                    <w:adjustRightInd w:val="0"/>
                    <w:ind w:left="34"/>
                    <w:rPr>
                      <w:rFonts w:eastAsia="Times New Roman"/>
                    </w:rPr>
                  </w:pPr>
                </w:p>
                <w:p w:rsidR="001B0CC8" w:rsidRDefault="001B0CC8">
                  <w:pPr>
                    <w:adjustRightInd w:val="0"/>
                    <w:ind w:left="34"/>
                    <w:rPr>
                      <w:rFonts w:eastAsia="Times New Roman"/>
                    </w:rPr>
                  </w:pPr>
                  <w:r>
                    <w:rPr>
                      <w:rFonts w:eastAsia="Times New Roman"/>
                    </w:rPr>
                    <w:t xml:space="preserve"> </w:t>
                  </w:r>
                </w:p>
              </w:tc>
            </w:tr>
          </w:tbl>
          <w:p w:rsidR="001B0CC8" w:rsidRDefault="001B0CC8">
            <w:pPr>
              <w:adjustRightInd w:val="0"/>
              <w:rPr>
                <w:rFonts w:eastAsia="Times New Roman"/>
              </w:rPr>
            </w:pPr>
          </w:p>
        </w:tc>
      </w:tr>
    </w:tbl>
    <w:p w:rsidR="001B0CC8" w:rsidRDefault="001B0CC8" w:rsidP="001B0CC8">
      <w:pPr>
        <w:widowControl w:val="0"/>
        <w:adjustRightInd w:val="0"/>
        <w:ind w:left="4820"/>
        <w:contextualSpacing/>
        <w:outlineLvl w:val="0"/>
        <w:rPr>
          <w:rFonts w:eastAsiaTheme="minorEastAsia"/>
          <w:sz w:val="24"/>
          <w:szCs w:val="24"/>
        </w:rPr>
      </w:pPr>
    </w:p>
    <w:p w:rsidR="00CD6FC3" w:rsidRPr="00955A95" w:rsidRDefault="00CD6FC3" w:rsidP="00CD6FC3">
      <w:pPr>
        <w:adjustRightInd w:val="0"/>
        <w:jc w:val="center"/>
        <w:rPr>
          <w:rFonts w:eastAsia="Times New Roman"/>
          <w:b/>
        </w:rPr>
        <w:sectPr w:rsidR="00CD6FC3" w:rsidRPr="00955A95" w:rsidSect="00955A95">
          <w:footnotePr>
            <w:numRestart w:val="eachPage"/>
          </w:footnotePr>
          <w:type w:val="continuous"/>
          <w:pgSz w:w="11906" w:h="16838"/>
          <w:pgMar w:top="1134" w:right="850" w:bottom="1134" w:left="1701" w:header="708" w:footer="708" w:gutter="0"/>
          <w:pgNumType w:start="1"/>
          <w:cols w:space="708"/>
          <w:titlePg/>
          <w:docGrid w:linePitch="360"/>
        </w:sectPr>
      </w:pPr>
    </w:p>
    <w:p w:rsidR="00CD6FC3" w:rsidRPr="00F635D3" w:rsidRDefault="00CD6FC3" w:rsidP="00CD6FC3">
      <w:pPr>
        <w:ind w:left="6237"/>
        <w:rPr>
          <w:rFonts w:eastAsia="Times New Roman"/>
          <w:sz w:val="24"/>
          <w:szCs w:val="24"/>
        </w:rPr>
      </w:pPr>
      <w:r w:rsidRPr="00751BE5">
        <w:rPr>
          <w:rFonts w:eastAsia="Times New Roman"/>
          <w:sz w:val="24"/>
          <w:szCs w:val="24"/>
        </w:rPr>
        <w:lastRenderedPageBreak/>
        <w:t xml:space="preserve">Приложение № </w:t>
      </w:r>
      <w:r w:rsidR="00110960" w:rsidRPr="00751BE5">
        <w:rPr>
          <w:rFonts w:eastAsia="Times New Roman"/>
          <w:sz w:val="24"/>
          <w:szCs w:val="24"/>
        </w:rPr>
        <w:t>2</w:t>
      </w:r>
      <w:r w:rsidRPr="008A07BB">
        <w:rPr>
          <w:rFonts w:eastAsia="Times New Roman"/>
          <w:sz w:val="24"/>
          <w:szCs w:val="24"/>
        </w:rPr>
        <w:br/>
        <w:t xml:space="preserve">к распоряжению Комитета </w:t>
      </w:r>
      <w:r w:rsidRPr="008A07BB">
        <w:rPr>
          <w:rFonts w:eastAsia="Times New Roman"/>
          <w:sz w:val="24"/>
          <w:szCs w:val="24"/>
        </w:rPr>
        <w:br/>
        <w:t>по промышленной политике</w:t>
      </w:r>
      <w:r w:rsidRPr="00F635D3">
        <w:rPr>
          <w:rFonts w:eastAsia="Times New Roman"/>
          <w:sz w:val="24"/>
          <w:szCs w:val="24"/>
        </w:rPr>
        <w:t xml:space="preserve">, </w:t>
      </w:r>
      <w:r w:rsidRPr="00F635D3">
        <w:rPr>
          <w:rFonts w:eastAsia="Times New Roman"/>
          <w:sz w:val="24"/>
          <w:szCs w:val="24"/>
        </w:rPr>
        <w:br/>
        <w:t xml:space="preserve">инновациям и торговле </w:t>
      </w:r>
      <w:r w:rsidRPr="00F635D3">
        <w:rPr>
          <w:rFonts w:eastAsia="Times New Roman"/>
          <w:sz w:val="24"/>
          <w:szCs w:val="24"/>
        </w:rPr>
        <w:br/>
        <w:t>Санкт-Петербурга</w:t>
      </w:r>
    </w:p>
    <w:p w:rsidR="00CD6FC3" w:rsidRDefault="00CD6FC3" w:rsidP="00CD6FC3">
      <w:pPr>
        <w:ind w:left="5529" w:firstLine="135"/>
        <w:jc w:val="center"/>
        <w:rPr>
          <w:rFonts w:eastAsia="Times New Roman"/>
          <w:b/>
          <w:bCs/>
          <w:sz w:val="24"/>
          <w:szCs w:val="24"/>
        </w:rPr>
      </w:pPr>
      <w:r>
        <w:rPr>
          <w:rFonts w:eastAsia="Times New Roman"/>
          <w:sz w:val="24"/>
          <w:szCs w:val="24"/>
        </w:rPr>
        <w:t xml:space="preserve">      </w:t>
      </w:r>
      <w:r w:rsidRPr="00F635D3">
        <w:rPr>
          <w:rFonts w:eastAsia="Times New Roman"/>
          <w:sz w:val="24"/>
          <w:szCs w:val="24"/>
        </w:rPr>
        <w:t>от ________ № ___________</w:t>
      </w:r>
    </w:p>
    <w:p w:rsidR="00CD6FC3" w:rsidRDefault="00CD6FC3" w:rsidP="002327C3">
      <w:pPr>
        <w:jc w:val="center"/>
        <w:rPr>
          <w:rFonts w:eastAsia="Times New Roman"/>
          <w:b/>
          <w:bCs/>
          <w:sz w:val="24"/>
          <w:szCs w:val="24"/>
        </w:rPr>
      </w:pPr>
    </w:p>
    <w:p w:rsidR="002327C3" w:rsidRPr="002327C3" w:rsidRDefault="002327C3" w:rsidP="002327C3">
      <w:pPr>
        <w:jc w:val="center"/>
        <w:rPr>
          <w:rFonts w:eastAsia="Times New Roman"/>
          <w:b/>
          <w:bCs/>
          <w:sz w:val="24"/>
          <w:szCs w:val="24"/>
        </w:rPr>
      </w:pPr>
      <w:r w:rsidRPr="002327C3">
        <w:rPr>
          <w:rFonts w:eastAsia="Times New Roman"/>
          <w:b/>
          <w:bCs/>
          <w:sz w:val="24"/>
          <w:szCs w:val="24"/>
        </w:rPr>
        <w:t>РАЗМЕРЫ</w:t>
      </w:r>
    </w:p>
    <w:p w:rsidR="008A07BB" w:rsidRDefault="002327C3" w:rsidP="00F635D3">
      <w:pPr>
        <w:jc w:val="center"/>
        <w:rPr>
          <w:sz w:val="24"/>
          <w:szCs w:val="24"/>
        </w:rPr>
      </w:pPr>
      <w:r w:rsidRPr="002327C3">
        <w:rPr>
          <w:rFonts w:eastAsia="Times New Roman"/>
          <w:b/>
          <w:bCs/>
          <w:sz w:val="24"/>
          <w:szCs w:val="24"/>
        </w:rPr>
        <w:t xml:space="preserve"> ставок, по которым рассчитываются </w:t>
      </w:r>
      <w:r w:rsidR="001C69F4" w:rsidRPr="00D106C8">
        <w:rPr>
          <w:rFonts w:eastAsia="Times New Roman"/>
          <w:b/>
          <w:bCs/>
          <w:sz w:val="24"/>
          <w:szCs w:val="24"/>
        </w:rPr>
        <w:t xml:space="preserve">размеры </w:t>
      </w:r>
      <w:r w:rsidRPr="00D106C8">
        <w:rPr>
          <w:rFonts w:eastAsia="Times New Roman"/>
          <w:b/>
          <w:bCs/>
          <w:sz w:val="24"/>
          <w:szCs w:val="24"/>
        </w:rPr>
        <w:t>субсиди</w:t>
      </w:r>
      <w:r w:rsidR="001C69F4" w:rsidRPr="00D106C8">
        <w:rPr>
          <w:rFonts w:eastAsia="Times New Roman"/>
          <w:b/>
          <w:bCs/>
          <w:sz w:val="24"/>
          <w:szCs w:val="24"/>
        </w:rPr>
        <w:t>й</w:t>
      </w:r>
      <w:r w:rsidRPr="00D106C8">
        <w:rPr>
          <w:sz w:val="24"/>
          <w:szCs w:val="24"/>
        </w:rPr>
        <w:t xml:space="preserve"> </w:t>
      </w:r>
    </w:p>
    <w:p w:rsidR="00F635D3" w:rsidRDefault="00F635D3" w:rsidP="001C69F4">
      <w:pPr>
        <w:ind w:firstLine="567"/>
        <w:jc w:val="center"/>
        <w:rPr>
          <w:rFonts w:eastAsia="Times New Roman"/>
          <w:b/>
          <w:bCs/>
          <w:sz w:val="24"/>
          <w:szCs w:val="24"/>
        </w:rPr>
      </w:pPr>
    </w:p>
    <w:p w:rsidR="003B0691" w:rsidRPr="002327C3" w:rsidRDefault="003B0691" w:rsidP="001C69F4">
      <w:pPr>
        <w:ind w:firstLine="567"/>
        <w:jc w:val="center"/>
        <w:rPr>
          <w:rFonts w:eastAsia="Times New Roman"/>
          <w:b/>
          <w:bCs/>
          <w:sz w:val="24"/>
          <w:szCs w:val="24"/>
        </w:rPr>
      </w:pPr>
    </w:p>
    <w:p w:rsidR="002327C3" w:rsidRPr="002327C3" w:rsidRDefault="00DE1D05" w:rsidP="00057A18">
      <w:pPr>
        <w:pStyle w:val="ab"/>
        <w:numPr>
          <w:ilvl w:val="0"/>
          <w:numId w:val="17"/>
        </w:numPr>
        <w:tabs>
          <w:tab w:val="left" w:pos="1134"/>
        </w:tabs>
        <w:ind w:left="0" w:firstLine="567"/>
        <w:jc w:val="both"/>
        <w:rPr>
          <w:rFonts w:eastAsia="Times New Roman"/>
          <w:sz w:val="24"/>
          <w:szCs w:val="24"/>
        </w:rPr>
      </w:pPr>
      <w:proofErr w:type="gramStart"/>
      <w:r>
        <w:rPr>
          <w:rFonts w:eastAsia="Times New Roman"/>
          <w:sz w:val="24"/>
          <w:szCs w:val="24"/>
        </w:rPr>
        <w:t>Ставки</w:t>
      </w:r>
      <w:r w:rsidR="002327C3" w:rsidRPr="002327C3">
        <w:rPr>
          <w:rFonts w:eastAsia="Times New Roman"/>
          <w:sz w:val="24"/>
          <w:szCs w:val="24"/>
        </w:rPr>
        <w:t xml:space="preserve">, по которым рассчитываются </w:t>
      </w:r>
      <w:r w:rsidR="001C69F4" w:rsidRPr="00D106C8">
        <w:rPr>
          <w:rFonts w:eastAsia="Times New Roman"/>
          <w:sz w:val="24"/>
          <w:szCs w:val="24"/>
        </w:rPr>
        <w:t>размеры субсидий</w:t>
      </w:r>
      <w:r w:rsidR="002327C3" w:rsidRPr="00D106C8">
        <w:rPr>
          <w:rFonts w:eastAsia="Times New Roman"/>
          <w:sz w:val="24"/>
          <w:szCs w:val="24"/>
        </w:rPr>
        <w:t xml:space="preserve"> на осуществление государственной поддержки сельскохозяйственного производства </w:t>
      </w:r>
      <w:r w:rsidR="00D83AB9" w:rsidRPr="00D106C8">
        <w:rPr>
          <w:rFonts w:eastAsia="Times New Roman"/>
          <w:sz w:val="24"/>
          <w:szCs w:val="24"/>
        </w:rPr>
        <w:t>в рамках реализации государственной программы Санкт-Петербурга «Развитие промышленности, инновационной деятельности и агропромышленного комплекса в Санкт-Петербурге», утвержденной постановлением Правительства Санкт-Петербурга от 23.06.2014 № 495 (далее</w:t>
      </w:r>
      <w:r w:rsidR="008C7ED9" w:rsidRPr="00D106C8">
        <w:rPr>
          <w:rFonts w:eastAsia="Times New Roman"/>
          <w:sz w:val="24"/>
          <w:szCs w:val="24"/>
        </w:rPr>
        <w:t xml:space="preserve"> соответственно </w:t>
      </w:r>
      <w:r w:rsidR="00D83AB9" w:rsidRPr="00D106C8">
        <w:rPr>
          <w:rFonts w:eastAsia="Times New Roman"/>
          <w:sz w:val="24"/>
          <w:szCs w:val="24"/>
        </w:rPr>
        <w:t xml:space="preserve">– </w:t>
      </w:r>
      <w:r w:rsidR="008C7ED9" w:rsidRPr="00D106C8">
        <w:rPr>
          <w:rFonts w:eastAsia="Times New Roman"/>
          <w:sz w:val="24"/>
          <w:szCs w:val="24"/>
        </w:rPr>
        <w:t xml:space="preserve">субсидии, </w:t>
      </w:r>
      <w:r w:rsidR="008A07BB" w:rsidRPr="00D106C8">
        <w:rPr>
          <w:rFonts w:eastAsia="Times New Roman"/>
          <w:sz w:val="24"/>
          <w:szCs w:val="24"/>
        </w:rPr>
        <w:t xml:space="preserve">Государственная </w:t>
      </w:r>
      <w:r w:rsidR="00D83AB9" w:rsidRPr="00D106C8">
        <w:rPr>
          <w:rFonts w:eastAsia="Times New Roman"/>
          <w:sz w:val="24"/>
          <w:szCs w:val="24"/>
        </w:rPr>
        <w:t xml:space="preserve">программа), определяются </w:t>
      </w:r>
      <w:r w:rsidR="009A13D8">
        <w:rPr>
          <w:rFonts w:eastAsia="Times New Roman"/>
          <w:sz w:val="24"/>
          <w:szCs w:val="24"/>
        </w:rPr>
        <w:br/>
      </w:r>
      <w:r w:rsidR="000F161E" w:rsidRPr="00D106C8">
        <w:rPr>
          <w:rFonts w:eastAsia="Times New Roman"/>
          <w:sz w:val="24"/>
          <w:szCs w:val="24"/>
        </w:rPr>
        <w:t>в зависимости от</w:t>
      </w:r>
      <w:r w:rsidR="002327C3" w:rsidRPr="00D106C8">
        <w:rPr>
          <w:rFonts w:eastAsia="Times New Roman"/>
          <w:sz w:val="24"/>
          <w:szCs w:val="24"/>
        </w:rPr>
        <w:t xml:space="preserve"> вид</w:t>
      </w:r>
      <w:r w:rsidR="000F161E" w:rsidRPr="00D106C8">
        <w:rPr>
          <w:rFonts w:eastAsia="Times New Roman"/>
          <w:sz w:val="24"/>
          <w:szCs w:val="24"/>
        </w:rPr>
        <w:t>ов</w:t>
      </w:r>
      <w:r w:rsidR="002327C3" w:rsidRPr="00D106C8">
        <w:rPr>
          <w:rFonts w:eastAsia="Times New Roman"/>
          <w:sz w:val="24"/>
          <w:szCs w:val="24"/>
        </w:rPr>
        <w:t xml:space="preserve"> затрат, указанны</w:t>
      </w:r>
      <w:r w:rsidR="000F161E" w:rsidRPr="00D106C8">
        <w:rPr>
          <w:rFonts w:eastAsia="Times New Roman"/>
          <w:sz w:val="24"/>
          <w:szCs w:val="24"/>
        </w:rPr>
        <w:t>х</w:t>
      </w:r>
      <w:r w:rsidR="002327C3" w:rsidRPr="00D106C8">
        <w:rPr>
          <w:rFonts w:eastAsia="Times New Roman"/>
          <w:sz w:val="24"/>
          <w:szCs w:val="24"/>
        </w:rPr>
        <w:t xml:space="preserve"> в пунктах 1.1</w:t>
      </w:r>
      <w:r w:rsidR="008A07BB" w:rsidRPr="00D106C8">
        <w:rPr>
          <w:rFonts w:eastAsia="Times New Roman"/>
          <w:sz w:val="24"/>
          <w:szCs w:val="24"/>
        </w:rPr>
        <w:t xml:space="preserve"> </w:t>
      </w:r>
      <w:r w:rsidR="008A07BB" w:rsidRPr="00D106C8">
        <w:rPr>
          <w:sz w:val="24"/>
          <w:szCs w:val="24"/>
        </w:rPr>
        <w:t>–</w:t>
      </w:r>
      <w:r w:rsidR="002327C3" w:rsidRPr="00D106C8">
        <w:rPr>
          <w:rFonts w:eastAsia="Times New Roman"/>
          <w:sz w:val="24"/>
          <w:szCs w:val="24"/>
        </w:rPr>
        <w:t xml:space="preserve"> 1.</w:t>
      </w:r>
      <w:r w:rsidR="000E7D7B">
        <w:rPr>
          <w:rFonts w:eastAsia="Times New Roman"/>
          <w:sz w:val="24"/>
          <w:szCs w:val="24"/>
        </w:rPr>
        <w:t>4</w:t>
      </w:r>
      <w:r w:rsidR="00DB56BC">
        <w:rPr>
          <w:rFonts w:eastAsia="Times New Roman"/>
          <w:sz w:val="24"/>
          <w:szCs w:val="24"/>
        </w:rPr>
        <w:t xml:space="preserve">, </w:t>
      </w:r>
      <w:r w:rsidR="002327C3" w:rsidRPr="00D106C8">
        <w:rPr>
          <w:rFonts w:eastAsia="Times New Roman"/>
          <w:sz w:val="24"/>
          <w:szCs w:val="24"/>
        </w:rPr>
        <w:t xml:space="preserve"> 2.1</w:t>
      </w:r>
      <w:r w:rsidR="00975EDE" w:rsidRPr="00D106C8">
        <w:rPr>
          <w:rFonts w:eastAsia="Times New Roman"/>
          <w:sz w:val="24"/>
          <w:szCs w:val="24"/>
        </w:rPr>
        <w:t xml:space="preserve"> и 2.2</w:t>
      </w:r>
      <w:r w:rsidR="002327C3" w:rsidRPr="00D106C8">
        <w:rPr>
          <w:rFonts w:eastAsia="Times New Roman"/>
          <w:sz w:val="24"/>
          <w:szCs w:val="24"/>
        </w:rPr>
        <w:t xml:space="preserve"> подраздела 4.</w:t>
      </w:r>
      <w:r w:rsidR="00DB56BC">
        <w:rPr>
          <w:rFonts w:eastAsia="Times New Roman"/>
          <w:sz w:val="24"/>
          <w:szCs w:val="24"/>
        </w:rPr>
        <w:t>3</w:t>
      </w:r>
      <w:r w:rsidR="002327C3" w:rsidRPr="00D106C8">
        <w:rPr>
          <w:rFonts w:eastAsia="Times New Roman"/>
          <w:sz w:val="24"/>
          <w:szCs w:val="24"/>
        </w:rPr>
        <w:t xml:space="preserve"> раздела 4 </w:t>
      </w:r>
      <w:r w:rsidR="008A07BB" w:rsidRPr="00D106C8">
        <w:rPr>
          <w:rFonts w:eastAsia="Times New Roman"/>
          <w:sz w:val="24"/>
          <w:szCs w:val="24"/>
        </w:rPr>
        <w:t xml:space="preserve">Государственной </w:t>
      </w:r>
      <w:r w:rsidR="002327C3" w:rsidRPr="00D106C8">
        <w:rPr>
          <w:rFonts w:eastAsia="Times New Roman"/>
          <w:sz w:val="24"/>
          <w:szCs w:val="24"/>
        </w:rPr>
        <w:t>программы (далее</w:t>
      </w:r>
      <w:proofErr w:type="gramEnd"/>
      <w:r w:rsidR="002327C3" w:rsidRPr="00D106C8">
        <w:rPr>
          <w:rFonts w:eastAsia="Times New Roman"/>
          <w:sz w:val="24"/>
          <w:szCs w:val="24"/>
        </w:rPr>
        <w:t xml:space="preserve"> – </w:t>
      </w:r>
      <w:r w:rsidR="008C7ED9" w:rsidRPr="00D106C8">
        <w:rPr>
          <w:rFonts w:eastAsia="Times New Roman"/>
          <w:sz w:val="24"/>
          <w:szCs w:val="24"/>
        </w:rPr>
        <w:t xml:space="preserve">подраздел </w:t>
      </w:r>
      <w:r w:rsidR="008C7ED9" w:rsidRPr="00E24633">
        <w:rPr>
          <w:rFonts w:eastAsia="Times New Roman"/>
          <w:sz w:val="24"/>
          <w:szCs w:val="24"/>
        </w:rPr>
        <w:t>4.</w:t>
      </w:r>
      <w:r w:rsidR="00DB56BC">
        <w:rPr>
          <w:rFonts w:eastAsia="Times New Roman"/>
          <w:sz w:val="24"/>
          <w:szCs w:val="24"/>
        </w:rPr>
        <w:t>3</w:t>
      </w:r>
      <w:r w:rsidR="002327C3" w:rsidRPr="002327C3">
        <w:rPr>
          <w:rFonts w:eastAsia="Times New Roman"/>
          <w:sz w:val="24"/>
          <w:szCs w:val="24"/>
        </w:rPr>
        <w:t>)</w:t>
      </w:r>
      <w:r w:rsidR="00A17B16">
        <w:rPr>
          <w:rFonts w:eastAsia="Times New Roman"/>
          <w:sz w:val="24"/>
          <w:szCs w:val="24"/>
        </w:rPr>
        <w:t xml:space="preserve">, </w:t>
      </w:r>
      <w:r w:rsidR="009A13D8">
        <w:rPr>
          <w:rFonts w:eastAsia="Times New Roman"/>
          <w:sz w:val="24"/>
          <w:szCs w:val="24"/>
        </w:rPr>
        <w:t xml:space="preserve">и </w:t>
      </w:r>
      <w:r w:rsidR="00A17B16">
        <w:rPr>
          <w:rFonts w:eastAsia="Times New Roman"/>
          <w:sz w:val="24"/>
          <w:szCs w:val="24"/>
        </w:rPr>
        <w:t xml:space="preserve">устанавливаются </w:t>
      </w:r>
      <w:r>
        <w:rPr>
          <w:rFonts w:eastAsia="Times New Roman"/>
          <w:sz w:val="24"/>
          <w:szCs w:val="24"/>
        </w:rPr>
        <w:br/>
      </w:r>
      <w:r w:rsidR="00A17B16" w:rsidRPr="00057A18">
        <w:rPr>
          <w:rFonts w:eastAsia="Times New Roman"/>
          <w:sz w:val="24"/>
          <w:szCs w:val="24"/>
        </w:rPr>
        <w:t>в следующих размерах</w:t>
      </w:r>
      <w:r w:rsidR="000F161E">
        <w:rPr>
          <w:rFonts w:eastAsia="Times New Roman"/>
          <w:sz w:val="24"/>
          <w:szCs w:val="24"/>
        </w:rPr>
        <w:t>:</w:t>
      </w:r>
    </w:p>
    <w:p w:rsidR="002327C3" w:rsidRPr="00F5218E" w:rsidRDefault="002327C3" w:rsidP="00F5218E">
      <w:pPr>
        <w:pStyle w:val="ab"/>
        <w:numPr>
          <w:ilvl w:val="1"/>
          <w:numId w:val="17"/>
        </w:numPr>
        <w:tabs>
          <w:tab w:val="left" w:pos="1134"/>
        </w:tabs>
        <w:ind w:left="0" w:firstLine="567"/>
        <w:jc w:val="both"/>
        <w:rPr>
          <w:rFonts w:eastAsia="Times New Roman"/>
          <w:i/>
          <w:color w:val="000000" w:themeColor="text1"/>
          <w:sz w:val="24"/>
          <w:szCs w:val="24"/>
        </w:rPr>
      </w:pPr>
      <w:proofErr w:type="gramStart"/>
      <w:r w:rsidRPr="00057A18">
        <w:rPr>
          <w:rFonts w:eastAsia="Times New Roman"/>
          <w:sz w:val="24"/>
          <w:szCs w:val="24"/>
        </w:rPr>
        <w:t>В соответствии с пункт</w:t>
      </w:r>
      <w:r w:rsidR="000E7D7B">
        <w:rPr>
          <w:rFonts w:eastAsia="Times New Roman"/>
          <w:sz w:val="24"/>
          <w:szCs w:val="24"/>
        </w:rPr>
        <w:t>ами</w:t>
      </w:r>
      <w:r w:rsidRPr="00057A18">
        <w:rPr>
          <w:rFonts w:eastAsia="Times New Roman"/>
          <w:sz w:val="24"/>
          <w:szCs w:val="24"/>
        </w:rPr>
        <w:t xml:space="preserve"> 1.</w:t>
      </w:r>
      <w:r w:rsidR="006D4689" w:rsidRPr="00057A18">
        <w:rPr>
          <w:rFonts w:eastAsia="Times New Roman"/>
          <w:sz w:val="24"/>
          <w:szCs w:val="24"/>
        </w:rPr>
        <w:t>1</w:t>
      </w:r>
      <w:r w:rsidR="000E7D7B">
        <w:rPr>
          <w:rFonts w:eastAsia="Times New Roman"/>
          <w:sz w:val="24"/>
          <w:szCs w:val="24"/>
        </w:rPr>
        <w:t xml:space="preserve"> и 1.4</w:t>
      </w:r>
      <w:r w:rsidRPr="00057A18">
        <w:rPr>
          <w:rFonts w:eastAsia="Times New Roman"/>
          <w:sz w:val="24"/>
          <w:szCs w:val="24"/>
        </w:rPr>
        <w:t xml:space="preserve"> </w:t>
      </w:r>
      <w:r w:rsidR="008C7ED9" w:rsidRPr="00057A18">
        <w:rPr>
          <w:rFonts w:eastAsia="Times New Roman"/>
          <w:sz w:val="24"/>
          <w:szCs w:val="24"/>
        </w:rPr>
        <w:t>подраздела 4.</w:t>
      </w:r>
      <w:r w:rsidR="00DB56BC">
        <w:rPr>
          <w:rFonts w:eastAsia="Times New Roman"/>
          <w:sz w:val="24"/>
          <w:szCs w:val="24"/>
        </w:rPr>
        <w:t>3</w:t>
      </w:r>
      <w:r w:rsidRPr="00057A18">
        <w:rPr>
          <w:rFonts w:eastAsia="Times New Roman"/>
          <w:sz w:val="24"/>
          <w:szCs w:val="24"/>
        </w:rPr>
        <w:t xml:space="preserve"> в целях возмещения части затрат</w:t>
      </w:r>
      <w:r w:rsidR="00057A18" w:rsidRPr="00057A18">
        <w:rPr>
          <w:rFonts w:eastAsia="Times New Roman"/>
          <w:sz w:val="24"/>
          <w:szCs w:val="24"/>
        </w:rPr>
        <w:t>, с</w:t>
      </w:r>
      <w:r w:rsidR="00B56932" w:rsidRPr="00057A18">
        <w:rPr>
          <w:rFonts w:eastAsia="Times New Roman"/>
          <w:sz w:val="24"/>
          <w:szCs w:val="24"/>
        </w:rPr>
        <w:t xml:space="preserve">вязанных с </w:t>
      </w:r>
      <w:r w:rsidRPr="00057A18">
        <w:rPr>
          <w:rFonts w:eastAsia="Times New Roman"/>
          <w:sz w:val="24"/>
          <w:szCs w:val="24"/>
        </w:rPr>
        <w:t>содержание</w:t>
      </w:r>
      <w:r w:rsidR="00B56932" w:rsidRPr="00057A18">
        <w:rPr>
          <w:rFonts w:eastAsia="Times New Roman"/>
          <w:sz w:val="24"/>
          <w:szCs w:val="24"/>
        </w:rPr>
        <w:t>м</w:t>
      </w:r>
      <w:r w:rsidRPr="00057A18">
        <w:rPr>
          <w:rFonts w:eastAsia="Times New Roman"/>
          <w:sz w:val="24"/>
          <w:szCs w:val="24"/>
        </w:rPr>
        <w:t xml:space="preserve"> племенных быков-производителей</w:t>
      </w:r>
      <w:r w:rsidR="008C7ED9" w:rsidRPr="00057A18">
        <w:rPr>
          <w:rFonts w:eastAsia="Times New Roman"/>
          <w:sz w:val="24"/>
          <w:szCs w:val="24"/>
        </w:rPr>
        <w:t xml:space="preserve"> </w:t>
      </w:r>
      <w:r w:rsidR="0084385A" w:rsidRPr="00057A18">
        <w:rPr>
          <w:rFonts w:eastAsia="Times New Roman"/>
          <w:sz w:val="24"/>
          <w:szCs w:val="24"/>
        </w:rPr>
        <w:t>молочного направлени</w:t>
      </w:r>
      <w:r w:rsidR="00E24633" w:rsidRPr="00057A18">
        <w:rPr>
          <w:rFonts w:eastAsia="Times New Roman"/>
          <w:sz w:val="24"/>
          <w:szCs w:val="24"/>
        </w:rPr>
        <w:t>я</w:t>
      </w:r>
      <w:r w:rsidR="006D4689" w:rsidRPr="00057A18">
        <w:rPr>
          <w:rFonts w:eastAsia="Times New Roman"/>
          <w:sz w:val="24"/>
          <w:szCs w:val="24"/>
        </w:rPr>
        <w:t xml:space="preserve">, </w:t>
      </w:r>
      <w:r w:rsidR="00E24633" w:rsidRPr="00057A18">
        <w:rPr>
          <w:rFonts w:eastAsia="Times New Roman"/>
          <w:sz w:val="24"/>
          <w:szCs w:val="24"/>
        </w:rPr>
        <w:t>оцененных</w:t>
      </w:r>
      <w:r w:rsidR="006D4689" w:rsidRPr="00057A18">
        <w:rPr>
          <w:rFonts w:eastAsia="Times New Roman"/>
          <w:sz w:val="24"/>
          <w:szCs w:val="24"/>
        </w:rPr>
        <w:t xml:space="preserve"> </w:t>
      </w:r>
      <w:r w:rsidRPr="00057A18">
        <w:rPr>
          <w:rFonts w:eastAsia="Times New Roman"/>
          <w:sz w:val="24"/>
          <w:szCs w:val="24"/>
        </w:rPr>
        <w:t>по качеству потомства</w:t>
      </w:r>
      <w:r w:rsidR="00C93E78" w:rsidRPr="00057A18">
        <w:rPr>
          <w:rFonts w:eastAsia="Times New Roman"/>
          <w:sz w:val="24"/>
          <w:szCs w:val="24"/>
        </w:rPr>
        <w:t xml:space="preserve"> и</w:t>
      </w:r>
      <w:r w:rsidRPr="00057A18">
        <w:rPr>
          <w:rFonts w:eastAsia="Times New Roman"/>
          <w:sz w:val="24"/>
          <w:szCs w:val="24"/>
        </w:rPr>
        <w:t xml:space="preserve"> </w:t>
      </w:r>
      <w:r w:rsidR="00C93E78" w:rsidRPr="00057A18">
        <w:rPr>
          <w:rFonts w:eastAsia="Times New Roman"/>
          <w:sz w:val="24"/>
          <w:szCs w:val="24"/>
        </w:rPr>
        <w:t>(</w:t>
      </w:r>
      <w:r w:rsidRPr="00057A18">
        <w:rPr>
          <w:rFonts w:eastAsia="Times New Roman"/>
          <w:sz w:val="24"/>
          <w:szCs w:val="24"/>
        </w:rPr>
        <w:t>или</w:t>
      </w:r>
      <w:r w:rsidR="00C93E78" w:rsidRPr="00057A18">
        <w:rPr>
          <w:rFonts w:eastAsia="Times New Roman"/>
          <w:sz w:val="24"/>
          <w:szCs w:val="24"/>
        </w:rPr>
        <w:t>)</w:t>
      </w:r>
      <w:r w:rsidRPr="00057A18">
        <w:rPr>
          <w:rFonts w:eastAsia="Times New Roman"/>
          <w:sz w:val="24"/>
          <w:szCs w:val="24"/>
        </w:rPr>
        <w:t xml:space="preserve"> находящихся в процессе оценки этого качества</w:t>
      </w:r>
      <w:r w:rsidR="000E7D7B" w:rsidRPr="000E7D7B">
        <w:rPr>
          <w:rFonts w:eastAsia="Times New Roman"/>
          <w:sz w:val="24"/>
          <w:szCs w:val="24"/>
        </w:rPr>
        <w:t xml:space="preserve"> </w:t>
      </w:r>
      <w:r w:rsidR="000E7D7B">
        <w:rPr>
          <w:rFonts w:eastAsia="Times New Roman"/>
          <w:sz w:val="24"/>
          <w:szCs w:val="24"/>
        </w:rPr>
        <w:t>и (или)</w:t>
      </w:r>
      <w:r w:rsidR="000E7D7B" w:rsidRPr="000E7D7B">
        <w:t xml:space="preserve"> </w:t>
      </w:r>
      <w:r w:rsidR="000E7D7B" w:rsidRPr="000E7D7B">
        <w:rPr>
          <w:sz w:val="24"/>
          <w:szCs w:val="24"/>
        </w:rPr>
        <w:t>на поддержку племенного маточного поголовья крупного рогатого скота, связанную с селекционными мероприятиями</w:t>
      </w:r>
      <w:r w:rsidRPr="00057A18">
        <w:rPr>
          <w:rFonts w:eastAsia="Times New Roman"/>
          <w:sz w:val="24"/>
          <w:szCs w:val="24"/>
        </w:rPr>
        <w:t>, в связи</w:t>
      </w:r>
      <w:r w:rsidR="006D4689" w:rsidRPr="00057A18">
        <w:rPr>
          <w:rFonts w:eastAsia="Times New Roman"/>
          <w:sz w:val="24"/>
          <w:szCs w:val="24"/>
        </w:rPr>
        <w:t xml:space="preserve"> </w:t>
      </w:r>
      <w:r w:rsidRPr="00057A18">
        <w:rPr>
          <w:rFonts w:eastAsia="Times New Roman"/>
          <w:sz w:val="24"/>
          <w:szCs w:val="24"/>
        </w:rPr>
        <w:t>с производством (реализацией) продукции жив</w:t>
      </w:r>
      <w:r w:rsidR="006D4689" w:rsidRPr="00057A18">
        <w:rPr>
          <w:rFonts w:eastAsia="Times New Roman"/>
          <w:sz w:val="24"/>
          <w:szCs w:val="24"/>
        </w:rPr>
        <w:t>отноводства в Санкт-</w:t>
      </w:r>
      <w:r w:rsidR="006D4689" w:rsidRPr="00DE1D05">
        <w:rPr>
          <w:rFonts w:eastAsia="Times New Roman"/>
          <w:sz w:val="24"/>
          <w:szCs w:val="24"/>
        </w:rPr>
        <w:t>Петербурге</w:t>
      </w:r>
      <w:r w:rsidR="00C93E78" w:rsidRPr="00DE1D05">
        <w:rPr>
          <w:rFonts w:eastAsia="Times New Roman"/>
          <w:sz w:val="24"/>
          <w:szCs w:val="24"/>
        </w:rPr>
        <w:t>,</w:t>
      </w:r>
      <w:r w:rsidRPr="00DE1D05">
        <w:rPr>
          <w:rFonts w:eastAsia="Times New Roman"/>
          <w:sz w:val="24"/>
          <w:szCs w:val="24"/>
        </w:rPr>
        <w:t xml:space="preserve"> в соответствии</w:t>
      </w:r>
      <w:r w:rsidR="00F264A2">
        <w:rPr>
          <w:rFonts w:eastAsia="Times New Roman"/>
          <w:sz w:val="24"/>
          <w:szCs w:val="24"/>
        </w:rPr>
        <w:t xml:space="preserve"> </w:t>
      </w:r>
      <w:r w:rsidRPr="00DE1D05">
        <w:rPr>
          <w:rFonts w:eastAsia="Times New Roman"/>
          <w:sz w:val="24"/>
          <w:szCs w:val="24"/>
        </w:rPr>
        <w:t>с коэффициентами</w:t>
      </w:r>
      <w:proofErr w:type="gramEnd"/>
      <w:r w:rsidRPr="00DE1D05">
        <w:rPr>
          <w:rFonts w:eastAsia="Times New Roman"/>
          <w:sz w:val="24"/>
          <w:szCs w:val="24"/>
        </w:rPr>
        <w:t xml:space="preserve"> </w:t>
      </w:r>
      <w:proofErr w:type="gramStart"/>
      <w:r w:rsidRPr="00DE1D05">
        <w:rPr>
          <w:rFonts w:eastAsia="Times New Roman"/>
          <w:sz w:val="24"/>
          <w:szCs w:val="24"/>
        </w:rPr>
        <w:t xml:space="preserve">для </w:t>
      </w:r>
      <w:r w:rsidRPr="00CD0C70">
        <w:rPr>
          <w:rFonts w:eastAsia="Times New Roman"/>
          <w:sz w:val="24"/>
          <w:szCs w:val="24"/>
        </w:rPr>
        <w:t>перевода племенного маточного поголовья</w:t>
      </w:r>
      <w:r w:rsidR="005F76EC" w:rsidRPr="00CD0C70">
        <w:rPr>
          <w:rFonts w:eastAsia="Times New Roman"/>
          <w:sz w:val="24"/>
          <w:szCs w:val="24"/>
        </w:rPr>
        <w:t xml:space="preserve"> сельскохозяйственных животных </w:t>
      </w:r>
      <w:r w:rsidRPr="00CD0C70">
        <w:rPr>
          <w:rFonts w:eastAsia="Times New Roman"/>
          <w:sz w:val="24"/>
          <w:szCs w:val="24"/>
        </w:rPr>
        <w:t xml:space="preserve">в условные головы, установленными в приложении № </w:t>
      </w:r>
      <w:r w:rsidR="00CD0C70">
        <w:rPr>
          <w:rFonts w:eastAsia="Times New Roman"/>
          <w:sz w:val="24"/>
          <w:szCs w:val="24"/>
        </w:rPr>
        <w:t>5</w:t>
      </w:r>
      <w:r w:rsidRPr="00CD0C70">
        <w:rPr>
          <w:rFonts w:eastAsia="Times New Roman"/>
          <w:sz w:val="24"/>
          <w:szCs w:val="24"/>
        </w:rPr>
        <w:t xml:space="preserve"> </w:t>
      </w:r>
      <w:r w:rsidR="00CD0C70" w:rsidRPr="00CD0C70">
        <w:rPr>
          <w:sz w:val="24"/>
          <w:szCs w:val="24"/>
        </w:rPr>
        <w:t>к приказу Министерства сельского хозяйства Российской Федерации от 15.01.2026 № 5 «Об утверждении методики, коэффициентов, форм данных и формы документа, предусмотренных Правилами предоставления</w:t>
      </w:r>
      <w:r w:rsidR="00110960">
        <w:rPr>
          <w:sz w:val="24"/>
          <w:szCs w:val="24"/>
        </w:rPr>
        <w:t xml:space="preserve"> </w:t>
      </w:r>
      <w:r w:rsidR="004D5A19">
        <w:rPr>
          <w:sz w:val="24"/>
          <w:szCs w:val="24"/>
        </w:rPr>
        <w:br/>
      </w:r>
      <w:r w:rsidR="00CD0C70" w:rsidRPr="00CD0C70">
        <w:rPr>
          <w:sz w:val="24"/>
          <w:szCs w:val="24"/>
        </w:rPr>
        <w:t>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приведенными в приложении №</w:t>
      </w:r>
      <w:r w:rsidR="00F93E16">
        <w:rPr>
          <w:sz w:val="24"/>
          <w:szCs w:val="24"/>
        </w:rPr>
        <w:t xml:space="preserve"> </w:t>
      </w:r>
      <w:r w:rsidR="00CD0C70" w:rsidRPr="00CD0C70">
        <w:rPr>
          <w:sz w:val="24"/>
          <w:szCs w:val="24"/>
        </w:rPr>
        <w:t>8</w:t>
      </w:r>
      <w:r w:rsidR="00061B55">
        <w:rPr>
          <w:sz w:val="24"/>
          <w:szCs w:val="24"/>
        </w:rPr>
        <w:t xml:space="preserve"> </w:t>
      </w:r>
      <w:r w:rsidR="00CD0C70" w:rsidRPr="00CD0C70">
        <w:rPr>
          <w:sz w:val="24"/>
          <w:szCs w:val="24"/>
        </w:rPr>
        <w:t>к Государственной программе развития</w:t>
      </w:r>
      <w:proofErr w:type="gramEnd"/>
      <w:r w:rsidR="00CD0C70" w:rsidRPr="00CD0C70">
        <w:rPr>
          <w:sz w:val="24"/>
          <w:szCs w:val="24"/>
        </w:rPr>
        <w:t xml:space="preserve"> сельского хозяйства и регулирования рынков сельскохозяйственной продукции, сырья</w:t>
      </w:r>
      <w:r w:rsidR="00F5218E">
        <w:rPr>
          <w:sz w:val="24"/>
          <w:szCs w:val="24"/>
        </w:rPr>
        <w:t xml:space="preserve"> </w:t>
      </w:r>
      <w:r w:rsidR="004D5A19">
        <w:rPr>
          <w:sz w:val="24"/>
          <w:szCs w:val="24"/>
        </w:rPr>
        <w:br/>
      </w:r>
      <w:r w:rsidR="00CD0C70" w:rsidRPr="00CD0C70">
        <w:rPr>
          <w:sz w:val="24"/>
          <w:szCs w:val="24"/>
        </w:rPr>
        <w:t xml:space="preserve">и продовольствия, утвержденной постановлением Правительства </w:t>
      </w:r>
      <w:r w:rsidR="00CD0C70" w:rsidRPr="00751BE5">
        <w:rPr>
          <w:sz w:val="24"/>
          <w:szCs w:val="24"/>
        </w:rPr>
        <w:t xml:space="preserve">Российской Федерации </w:t>
      </w:r>
      <w:r w:rsidR="00110960" w:rsidRPr="00751BE5">
        <w:rPr>
          <w:sz w:val="24"/>
          <w:szCs w:val="24"/>
        </w:rPr>
        <w:t xml:space="preserve"> </w:t>
      </w:r>
      <w:r w:rsidR="00CD0C70" w:rsidRPr="00751BE5">
        <w:rPr>
          <w:sz w:val="24"/>
          <w:szCs w:val="24"/>
        </w:rPr>
        <w:t>от 14 июля 2012 г. № 717,</w:t>
      </w:r>
      <w:r w:rsidR="00E41676">
        <w:rPr>
          <w:sz w:val="24"/>
          <w:szCs w:val="24"/>
        </w:rPr>
        <w:t xml:space="preserve"> </w:t>
      </w:r>
      <w:r w:rsidR="00CD0C70" w:rsidRPr="00F5218E">
        <w:rPr>
          <w:sz w:val="24"/>
          <w:szCs w:val="24"/>
        </w:rPr>
        <w:t>и установлении сроков  представления указанных данных</w:t>
      </w:r>
      <w:r w:rsidR="00110960" w:rsidRPr="00F5218E">
        <w:rPr>
          <w:sz w:val="24"/>
          <w:szCs w:val="24"/>
        </w:rPr>
        <w:t xml:space="preserve"> </w:t>
      </w:r>
      <w:r w:rsidR="004D5A19">
        <w:rPr>
          <w:sz w:val="24"/>
          <w:szCs w:val="24"/>
        </w:rPr>
        <w:br/>
      </w:r>
      <w:r w:rsidR="00CD0C70" w:rsidRPr="00F5218E">
        <w:rPr>
          <w:sz w:val="24"/>
          <w:szCs w:val="24"/>
        </w:rPr>
        <w:t>и документа»</w:t>
      </w:r>
      <w:r w:rsidR="00BA4E8B" w:rsidRPr="00F5218E">
        <w:rPr>
          <w:rFonts w:eastAsia="Times New Roman"/>
          <w:sz w:val="24"/>
          <w:szCs w:val="24"/>
        </w:rPr>
        <w:t>,</w:t>
      </w:r>
      <w:r w:rsidR="00EE2B27" w:rsidRPr="00F5218E">
        <w:rPr>
          <w:rFonts w:eastAsia="Times New Roman"/>
          <w:sz w:val="24"/>
          <w:szCs w:val="24"/>
        </w:rPr>
        <w:t xml:space="preserve"> </w:t>
      </w:r>
      <w:r w:rsidR="00EE2B27" w:rsidRPr="00F5218E">
        <w:rPr>
          <w:rFonts w:eastAsia="Times New Roman"/>
          <w:color w:val="000000" w:themeColor="text1"/>
          <w:sz w:val="24"/>
          <w:szCs w:val="24"/>
        </w:rPr>
        <w:t xml:space="preserve">на одну </w:t>
      </w:r>
      <w:r w:rsidR="003169F1" w:rsidRPr="00F5218E">
        <w:rPr>
          <w:rFonts w:eastAsia="Times New Roman"/>
          <w:color w:val="000000" w:themeColor="text1"/>
          <w:sz w:val="24"/>
          <w:szCs w:val="24"/>
        </w:rPr>
        <w:t>голову (</w:t>
      </w:r>
      <w:r w:rsidR="00EE2B27" w:rsidRPr="00F5218E">
        <w:rPr>
          <w:rFonts w:eastAsia="Times New Roman"/>
          <w:color w:val="000000" w:themeColor="text1"/>
          <w:sz w:val="24"/>
          <w:szCs w:val="24"/>
        </w:rPr>
        <w:t>условную голову</w:t>
      </w:r>
      <w:r w:rsidR="003169F1" w:rsidRPr="00F5218E">
        <w:rPr>
          <w:rFonts w:eastAsia="Times New Roman"/>
          <w:color w:val="000000" w:themeColor="text1"/>
          <w:sz w:val="24"/>
          <w:szCs w:val="24"/>
        </w:rPr>
        <w:t>)</w:t>
      </w:r>
      <w:r w:rsidRPr="00F5218E">
        <w:rPr>
          <w:rFonts w:eastAsia="Times New Roman"/>
          <w:color w:val="000000" w:themeColor="text1"/>
          <w:sz w:val="24"/>
          <w:szCs w:val="24"/>
        </w:rPr>
        <w:t>:</w:t>
      </w:r>
      <w:r w:rsidR="00CF4754" w:rsidRPr="00F5218E">
        <w:rPr>
          <w:rFonts w:eastAsia="Times New Roman"/>
          <w:color w:val="000000" w:themeColor="text1"/>
          <w:sz w:val="24"/>
          <w:szCs w:val="24"/>
        </w:rPr>
        <w:t xml:space="preserve"> </w:t>
      </w:r>
    </w:p>
    <w:p w:rsidR="002327C3" w:rsidRPr="002327C3" w:rsidRDefault="002327C3" w:rsidP="00057A18">
      <w:pPr>
        <w:tabs>
          <w:tab w:val="left" w:pos="1134"/>
        </w:tabs>
        <w:ind w:firstLine="567"/>
        <w:jc w:val="both"/>
        <w:rPr>
          <w:rFonts w:eastAsia="Times New Roman"/>
          <w:sz w:val="24"/>
          <w:szCs w:val="24"/>
        </w:rPr>
      </w:pPr>
      <w:r w:rsidRPr="00255A25">
        <w:rPr>
          <w:rFonts w:eastAsia="Times New Roman"/>
          <w:sz w:val="24"/>
          <w:szCs w:val="24"/>
        </w:rPr>
        <w:t>1</w:t>
      </w:r>
      <w:r w:rsidR="00255A25" w:rsidRPr="00255A25">
        <w:rPr>
          <w:rFonts w:eastAsia="Times New Roman"/>
          <w:sz w:val="24"/>
          <w:szCs w:val="24"/>
        </w:rPr>
        <w:t>5</w:t>
      </w:r>
      <w:r w:rsidRPr="00255A25">
        <w:rPr>
          <w:rFonts w:eastAsia="Times New Roman"/>
          <w:sz w:val="24"/>
          <w:szCs w:val="24"/>
        </w:rPr>
        <w:t> </w:t>
      </w:r>
      <w:r w:rsidR="00690337" w:rsidRPr="00255A25">
        <w:rPr>
          <w:rFonts w:eastAsia="Times New Roman"/>
          <w:sz w:val="24"/>
          <w:szCs w:val="24"/>
        </w:rPr>
        <w:t>4</w:t>
      </w:r>
      <w:r w:rsidR="00255A25" w:rsidRPr="00255A25">
        <w:rPr>
          <w:rFonts w:eastAsia="Times New Roman"/>
          <w:sz w:val="24"/>
          <w:szCs w:val="24"/>
        </w:rPr>
        <w:t>89</w:t>
      </w:r>
      <w:r w:rsidRPr="00255A25">
        <w:rPr>
          <w:rFonts w:eastAsia="Times New Roman"/>
          <w:sz w:val="24"/>
          <w:szCs w:val="24"/>
        </w:rPr>
        <w:t>,</w:t>
      </w:r>
      <w:r w:rsidR="00690337" w:rsidRPr="00255A25">
        <w:rPr>
          <w:rFonts w:eastAsia="Times New Roman"/>
          <w:sz w:val="24"/>
          <w:szCs w:val="24"/>
        </w:rPr>
        <w:t>0</w:t>
      </w:r>
      <w:r w:rsidRPr="00255A25">
        <w:rPr>
          <w:rFonts w:eastAsia="Times New Roman"/>
          <w:sz w:val="24"/>
          <w:szCs w:val="24"/>
        </w:rPr>
        <w:t xml:space="preserve"> </w:t>
      </w:r>
      <w:r w:rsidRPr="00690337">
        <w:rPr>
          <w:rFonts w:eastAsia="Times New Roman"/>
          <w:sz w:val="24"/>
          <w:szCs w:val="24"/>
        </w:rPr>
        <w:t xml:space="preserve">руб. </w:t>
      </w:r>
      <w:r w:rsidRPr="002327C3">
        <w:rPr>
          <w:rFonts w:eastAsia="Times New Roman"/>
          <w:sz w:val="24"/>
          <w:szCs w:val="24"/>
        </w:rPr>
        <w:t>– на содержание племенного маточного поголовья сельскохозяйственных животных;</w:t>
      </w:r>
    </w:p>
    <w:p w:rsidR="002327C3" w:rsidRPr="00A90673" w:rsidRDefault="00B72DE4" w:rsidP="00057A18">
      <w:pPr>
        <w:tabs>
          <w:tab w:val="left" w:pos="1134"/>
        </w:tabs>
        <w:ind w:firstLine="567"/>
        <w:jc w:val="both"/>
        <w:rPr>
          <w:rFonts w:eastAsia="Times New Roman"/>
          <w:color w:val="000000" w:themeColor="text1"/>
          <w:sz w:val="24"/>
          <w:szCs w:val="24"/>
        </w:rPr>
      </w:pPr>
      <w:r w:rsidRPr="00255A25">
        <w:rPr>
          <w:rFonts w:eastAsia="Times New Roman"/>
          <w:sz w:val="24"/>
          <w:szCs w:val="24"/>
        </w:rPr>
        <w:t>2</w:t>
      </w:r>
      <w:r w:rsidR="00255A25" w:rsidRPr="00255A25">
        <w:rPr>
          <w:rFonts w:eastAsia="Times New Roman"/>
          <w:sz w:val="24"/>
          <w:szCs w:val="24"/>
        </w:rPr>
        <w:t>3</w:t>
      </w:r>
      <w:r w:rsidR="00402154" w:rsidRPr="00255A25">
        <w:rPr>
          <w:rFonts w:eastAsia="Times New Roman"/>
          <w:sz w:val="24"/>
          <w:szCs w:val="24"/>
        </w:rPr>
        <w:t>0</w:t>
      </w:r>
      <w:r w:rsidR="002327C3" w:rsidRPr="00255A25">
        <w:rPr>
          <w:rFonts w:eastAsia="Times New Roman"/>
          <w:sz w:val="24"/>
          <w:szCs w:val="24"/>
        </w:rPr>
        <w:t> </w:t>
      </w:r>
      <w:r w:rsidR="00402154" w:rsidRPr="00255A25">
        <w:rPr>
          <w:rFonts w:eastAsia="Times New Roman"/>
          <w:sz w:val="24"/>
          <w:szCs w:val="24"/>
        </w:rPr>
        <w:t>000</w:t>
      </w:r>
      <w:r w:rsidR="002327C3" w:rsidRPr="00255A25">
        <w:rPr>
          <w:rFonts w:eastAsia="Times New Roman"/>
          <w:sz w:val="24"/>
          <w:szCs w:val="24"/>
        </w:rPr>
        <w:t xml:space="preserve">,0 руб. </w:t>
      </w:r>
      <w:r w:rsidR="002327C3" w:rsidRPr="002327C3">
        <w:rPr>
          <w:rFonts w:eastAsia="Times New Roman"/>
          <w:sz w:val="24"/>
          <w:szCs w:val="24"/>
        </w:rPr>
        <w:t xml:space="preserve">– </w:t>
      </w:r>
      <w:r w:rsidR="002327C3" w:rsidRPr="00EE2B27">
        <w:rPr>
          <w:rFonts w:eastAsia="Times New Roman"/>
          <w:sz w:val="24"/>
          <w:szCs w:val="24"/>
        </w:rPr>
        <w:t>на</w:t>
      </w:r>
      <w:r w:rsidR="002327C3" w:rsidRPr="00EE2B27">
        <w:rPr>
          <w:rFonts w:eastAsia="Times New Roman"/>
          <w:color w:val="FF0000"/>
          <w:sz w:val="24"/>
          <w:szCs w:val="24"/>
        </w:rPr>
        <w:t xml:space="preserve"> </w:t>
      </w:r>
      <w:r w:rsidR="00EE2B27" w:rsidRPr="00A90673">
        <w:rPr>
          <w:rFonts w:eastAsia="Times New Roman"/>
          <w:color w:val="000000" w:themeColor="text1"/>
          <w:sz w:val="24"/>
          <w:szCs w:val="24"/>
        </w:rPr>
        <w:t>содержание племенных быков-производителей</w:t>
      </w:r>
      <w:r w:rsidR="002327C3" w:rsidRPr="00A90673">
        <w:rPr>
          <w:rFonts w:eastAsia="Times New Roman"/>
          <w:color w:val="000000" w:themeColor="text1"/>
          <w:sz w:val="24"/>
          <w:szCs w:val="24"/>
        </w:rPr>
        <w:t>.</w:t>
      </w:r>
    </w:p>
    <w:p w:rsidR="00F5218E" w:rsidRPr="00EE1A3F" w:rsidRDefault="00057A18" w:rsidP="008E78B8">
      <w:pPr>
        <w:pStyle w:val="ab"/>
        <w:numPr>
          <w:ilvl w:val="1"/>
          <w:numId w:val="17"/>
        </w:numPr>
        <w:tabs>
          <w:tab w:val="left" w:pos="1134"/>
        </w:tabs>
        <w:ind w:left="0" w:firstLine="567"/>
        <w:jc w:val="both"/>
        <w:rPr>
          <w:rFonts w:eastAsia="Times New Roman"/>
          <w:i/>
          <w:color w:val="FF0000"/>
          <w:sz w:val="24"/>
          <w:szCs w:val="24"/>
        </w:rPr>
      </w:pPr>
      <w:r w:rsidRPr="00490158">
        <w:rPr>
          <w:rFonts w:eastAsia="Times New Roman"/>
          <w:sz w:val="24"/>
          <w:szCs w:val="24"/>
        </w:rPr>
        <w:t>В соответствии с пунктом 1.1 подраздела 4.</w:t>
      </w:r>
      <w:r w:rsidR="001777B6" w:rsidRPr="00490158">
        <w:rPr>
          <w:rFonts w:eastAsia="Times New Roman"/>
          <w:sz w:val="24"/>
          <w:szCs w:val="24"/>
        </w:rPr>
        <w:t>3</w:t>
      </w:r>
      <w:r w:rsidRPr="00490158">
        <w:rPr>
          <w:rFonts w:eastAsia="Times New Roman"/>
          <w:sz w:val="24"/>
          <w:szCs w:val="24"/>
        </w:rPr>
        <w:t xml:space="preserve"> </w:t>
      </w:r>
      <w:r w:rsidRPr="00490158">
        <w:rPr>
          <w:rFonts w:eastAsia="Times New Roman"/>
          <w:color w:val="000000" w:themeColor="text1"/>
          <w:sz w:val="24"/>
          <w:szCs w:val="24"/>
        </w:rPr>
        <w:t>в целях возмещения части затрат</w:t>
      </w:r>
      <w:r w:rsidRPr="00490158">
        <w:rPr>
          <w:rFonts w:eastAsia="Times New Roman"/>
          <w:sz w:val="24"/>
          <w:szCs w:val="24"/>
        </w:rPr>
        <w:t xml:space="preserve">, связанных </w:t>
      </w:r>
      <w:r w:rsidR="008266B6" w:rsidRPr="00490158">
        <w:rPr>
          <w:rFonts w:eastAsia="Times New Roman"/>
          <w:sz w:val="24"/>
          <w:szCs w:val="24"/>
        </w:rPr>
        <w:t>с</w:t>
      </w:r>
      <w:r w:rsidR="002327C3" w:rsidRPr="00490158">
        <w:rPr>
          <w:rFonts w:eastAsia="Times New Roman"/>
          <w:sz w:val="24"/>
          <w:szCs w:val="24"/>
        </w:rPr>
        <w:t xml:space="preserve"> </w:t>
      </w:r>
      <w:r w:rsidR="0084385A" w:rsidRPr="00490158">
        <w:rPr>
          <w:rFonts w:eastAsia="Times New Roman"/>
          <w:sz w:val="24"/>
          <w:szCs w:val="24"/>
        </w:rPr>
        <w:t>закупк</w:t>
      </w:r>
      <w:r w:rsidR="008266B6" w:rsidRPr="00490158">
        <w:rPr>
          <w:rFonts w:eastAsia="Times New Roman"/>
          <w:sz w:val="24"/>
          <w:szCs w:val="24"/>
        </w:rPr>
        <w:t>ой</w:t>
      </w:r>
      <w:r w:rsidR="0084385A" w:rsidRPr="00490158">
        <w:rPr>
          <w:rFonts w:eastAsia="Times New Roman"/>
          <w:sz w:val="24"/>
          <w:szCs w:val="24"/>
        </w:rPr>
        <w:t xml:space="preserve"> </w:t>
      </w:r>
      <w:r w:rsidR="002327C3" w:rsidRPr="00490158">
        <w:rPr>
          <w:rFonts w:eastAsia="Times New Roman"/>
          <w:sz w:val="24"/>
          <w:szCs w:val="24"/>
        </w:rPr>
        <w:t xml:space="preserve">племенных быков-производителей, являющихся </w:t>
      </w:r>
      <w:proofErr w:type="spellStart"/>
      <w:r w:rsidR="002327C3" w:rsidRPr="00490158">
        <w:rPr>
          <w:rFonts w:eastAsia="Times New Roman"/>
          <w:sz w:val="24"/>
          <w:szCs w:val="24"/>
        </w:rPr>
        <w:t>улучшателями</w:t>
      </w:r>
      <w:proofErr w:type="spellEnd"/>
      <w:r w:rsidR="002327C3" w:rsidRPr="00490158">
        <w:rPr>
          <w:rFonts w:eastAsia="Times New Roman"/>
          <w:sz w:val="24"/>
          <w:szCs w:val="24"/>
        </w:rPr>
        <w:t xml:space="preserve"> </w:t>
      </w:r>
      <w:r w:rsidR="00EE2B27" w:rsidRPr="00490158">
        <w:rPr>
          <w:rFonts w:eastAsia="Times New Roman"/>
          <w:sz w:val="24"/>
          <w:szCs w:val="24"/>
        </w:rPr>
        <w:br/>
      </w:r>
      <w:r w:rsidR="002327C3" w:rsidRPr="00490158">
        <w:rPr>
          <w:rFonts w:eastAsia="Times New Roman"/>
          <w:sz w:val="24"/>
          <w:szCs w:val="24"/>
        </w:rPr>
        <w:t xml:space="preserve">по молочной продуктивности, и </w:t>
      </w:r>
      <w:r w:rsidR="0084385A" w:rsidRPr="00490158">
        <w:rPr>
          <w:rFonts w:eastAsia="Times New Roman"/>
          <w:sz w:val="24"/>
          <w:szCs w:val="24"/>
        </w:rPr>
        <w:t xml:space="preserve">(или) </w:t>
      </w:r>
      <w:r w:rsidR="002327C3" w:rsidRPr="00490158">
        <w:rPr>
          <w:rFonts w:eastAsia="Times New Roman"/>
          <w:sz w:val="24"/>
          <w:szCs w:val="24"/>
        </w:rPr>
        <w:t xml:space="preserve">племенного молодняка крупного рогатого скота, </w:t>
      </w:r>
      <w:r w:rsidR="008266B6" w:rsidRPr="00490158">
        <w:rPr>
          <w:rFonts w:eastAsia="Times New Roman"/>
          <w:sz w:val="24"/>
          <w:szCs w:val="24"/>
        </w:rPr>
        <w:t>включая импорт</w:t>
      </w:r>
      <w:r w:rsidR="00A17B16" w:rsidRPr="00490158">
        <w:rPr>
          <w:rFonts w:eastAsia="Times New Roman"/>
          <w:sz w:val="24"/>
          <w:szCs w:val="24"/>
        </w:rPr>
        <w:t>,</w:t>
      </w:r>
      <w:r w:rsidR="002327C3" w:rsidRPr="00490158">
        <w:rPr>
          <w:rFonts w:eastAsia="Times New Roman"/>
          <w:sz w:val="24"/>
          <w:szCs w:val="24"/>
        </w:rPr>
        <w:t xml:space="preserve"> за один килограмм </w:t>
      </w:r>
      <w:r w:rsidR="002327C3" w:rsidRPr="00EE1A3F">
        <w:rPr>
          <w:rFonts w:eastAsia="Times New Roman"/>
          <w:sz w:val="24"/>
          <w:szCs w:val="24"/>
        </w:rPr>
        <w:t>живой массы приобретенного в 20</w:t>
      </w:r>
      <w:r w:rsidR="006D102C" w:rsidRPr="00EE1A3F">
        <w:rPr>
          <w:rFonts w:eastAsia="Times New Roman"/>
          <w:sz w:val="24"/>
          <w:szCs w:val="24"/>
        </w:rPr>
        <w:t>2</w:t>
      </w:r>
      <w:r w:rsidR="00A33318" w:rsidRPr="00EE1A3F">
        <w:rPr>
          <w:rFonts w:eastAsia="Times New Roman"/>
          <w:sz w:val="24"/>
          <w:szCs w:val="24"/>
        </w:rPr>
        <w:t>5</w:t>
      </w:r>
      <w:r w:rsidR="002327C3" w:rsidRPr="00EE1A3F">
        <w:rPr>
          <w:rFonts w:eastAsia="Times New Roman"/>
          <w:sz w:val="24"/>
          <w:szCs w:val="24"/>
        </w:rPr>
        <w:t xml:space="preserve"> году скота:</w:t>
      </w:r>
    </w:p>
    <w:p w:rsidR="002327C3" w:rsidRPr="00490158" w:rsidRDefault="00255A25" w:rsidP="00F5218E">
      <w:pPr>
        <w:pStyle w:val="ab"/>
        <w:tabs>
          <w:tab w:val="left" w:pos="1134"/>
        </w:tabs>
        <w:ind w:left="567"/>
        <w:jc w:val="both"/>
        <w:rPr>
          <w:rFonts w:eastAsia="Times New Roman"/>
          <w:sz w:val="24"/>
          <w:szCs w:val="24"/>
        </w:rPr>
      </w:pPr>
      <w:r w:rsidRPr="00490158">
        <w:rPr>
          <w:rFonts w:eastAsia="Times New Roman"/>
          <w:sz w:val="24"/>
          <w:szCs w:val="24"/>
        </w:rPr>
        <w:t>2</w:t>
      </w:r>
      <w:r w:rsidR="002327C3" w:rsidRPr="00490158">
        <w:rPr>
          <w:rFonts w:eastAsia="Times New Roman"/>
          <w:sz w:val="24"/>
          <w:szCs w:val="24"/>
        </w:rPr>
        <w:t> </w:t>
      </w:r>
      <w:r w:rsidRPr="00490158">
        <w:rPr>
          <w:rFonts w:eastAsia="Times New Roman"/>
          <w:sz w:val="24"/>
          <w:szCs w:val="24"/>
        </w:rPr>
        <w:t>000</w:t>
      </w:r>
      <w:r w:rsidR="002327C3" w:rsidRPr="00490158">
        <w:rPr>
          <w:rFonts w:eastAsia="Times New Roman"/>
          <w:sz w:val="24"/>
          <w:szCs w:val="24"/>
        </w:rPr>
        <w:t xml:space="preserve">,0 руб. </w:t>
      </w:r>
      <w:r w:rsidR="00D83AB9" w:rsidRPr="00490158">
        <w:rPr>
          <w:rFonts w:eastAsia="Times New Roman"/>
          <w:sz w:val="24"/>
          <w:szCs w:val="24"/>
        </w:rPr>
        <w:t xml:space="preserve">– </w:t>
      </w:r>
      <w:r w:rsidR="002327C3" w:rsidRPr="00490158">
        <w:rPr>
          <w:rFonts w:eastAsia="Times New Roman"/>
          <w:sz w:val="24"/>
          <w:szCs w:val="24"/>
        </w:rPr>
        <w:t>для скота импортной селекции;</w:t>
      </w:r>
    </w:p>
    <w:p w:rsidR="002327C3" w:rsidRPr="002327C3" w:rsidRDefault="00255A25" w:rsidP="00057A18">
      <w:pPr>
        <w:tabs>
          <w:tab w:val="left" w:pos="1134"/>
        </w:tabs>
        <w:ind w:firstLine="567"/>
        <w:jc w:val="both"/>
        <w:rPr>
          <w:rFonts w:eastAsia="Times New Roman"/>
          <w:sz w:val="24"/>
          <w:szCs w:val="24"/>
        </w:rPr>
      </w:pPr>
      <w:r w:rsidRPr="00255A25">
        <w:rPr>
          <w:rFonts w:eastAsia="Times New Roman"/>
          <w:sz w:val="24"/>
          <w:szCs w:val="24"/>
        </w:rPr>
        <w:t>400</w:t>
      </w:r>
      <w:r w:rsidR="00D319DB">
        <w:rPr>
          <w:rFonts w:eastAsia="Times New Roman"/>
          <w:sz w:val="24"/>
          <w:szCs w:val="24"/>
        </w:rPr>
        <w:t>,0</w:t>
      </w:r>
      <w:r w:rsidR="002327C3" w:rsidRPr="00255A25">
        <w:rPr>
          <w:rFonts w:eastAsia="Times New Roman"/>
          <w:sz w:val="24"/>
          <w:szCs w:val="24"/>
        </w:rPr>
        <w:t xml:space="preserve"> руб</w:t>
      </w:r>
      <w:r w:rsidR="002327C3" w:rsidRPr="002327C3">
        <w:rPr>
          <w:rFonts w:eastAsia="Times New Roman"/>
          <w:sz w:val="24"/>
          <w:szCs w:val="24"/>
        </w:rPr>
        <w:t>.</w:t>
      </w:r>
      <w:r w:rsidR="00D83AB9">
        <w:rPr>
          <w:rFonts w:eastAsia="Times New Roman"/>
          <w:sz w:val="24"/>
          <w:szCs w:val="24"/>
        </w:rPr>
        <w:t xml:space="preserve"> – </w:t>
      </w:r>
      <w:r w:rsidR="002327C3" w:rsidRPr="002327C3">
        <w:rPr>
          <w:rFonts w:eastAsia="Times New Roman"/>
          <w:sz w:val="24"/>
          <w:szCs w:val="24"/>
        </w:rPr>
        <w:t>для скота отечественной селекции.</w:t>
      </w:r>
    </w:p>
    <w:p w:rsidR="002327C3" w:rsidRPr="002327C3" w:rsidRDefault="002327C3" w:rsidP="00057A18">
      <w:pPr>
        <w:pStyle w:val="ab"/>
        <w:numPr>
          <w:ilvl w:val="1"/>
          <w:numId w:val="17"/>
        </w:numPr>
        <w:tabs>
          <w:tab w:val="left" w:pos="1134"/>
        </w:tabs>
        <w:ind w:left="0" w:firstLine="567"/>
        <w:jc w:val="both"/>
        <w:rPr>
          <w:rFonts w:eastAsia="Times New Roman"/>
          <w:sz w:val="24"/>
          <w:szCs w:val="24"/>
        </w:rPr>
      </w:pPr>
      <w:r w:rsidRPr="002327C3">
        <w:rPr>
          <w:rFonts w:eastAsia="Times New Roman"/>
          <w:sz w:val="24"/>
          <w:szCs w:val="24"/>
        </w:rPr>
        <w:t>В соответствии с пунктом 1.</w:t>
      </w:r>
      <w:r w:rsidR="008266B6">
        <w:rPr>
          <w:rFonts w:eastAsia="Times New Roman"/>
          <w:sz w:val="24"/>
          <w:szCs w:val="24"/>
        </w:rPr>
        <w:t>2</w:t>
      </w:r>
      <w:r w:rsidRPr="002327C3">
        <w:rPr>
          <w:rFonts w:eastAsia="Times New Roman"/>
          <w:sz w:val="24"/>
          <w:szCs w:val="24"/>
        </w:rPr>
        <w:t xml:space="preserve"> </w:t>
      </w:r>
      <w:r w:rsidR="008C7ED9" w:rsidRPr="00E24633">
        <w:rPr>
          <w:rFonts w:eastAsia="Times New Roman"/>
          <w:sz w:val="24"/>
          <w:szCs w:val="24"/>
        </w:rPr>
        <w:t>подраздела 4.</w:t>
      </w:r>
      <w:r w:rsidR="001777B6">
        <w:rPr>
          <w:rFonts w:eastAsia="Times New Roman"/>
          <w:sz w:val="24"/>
          <w:szCs w:val="24"/>
        </w:rPr>
        <w:t>3</w:t>
      </w:r>
      <w:r w:rsidR="008C7ED9" w:rsidRPr="002327C3">
        <w:rPr>
          <w:rFonts w:eastAsia="Times New Roman"/>
          <w:sz w:val="24"/>
          <w:szCs w:val="24"/>
        </w:rPr>
        <w:t xml:space="preserve"> </w:t>
      </w:r>
      <w:r w:rsidRPr="002327C3">
        <w:rPr>
          <w:rFonts w:eastAsia="Times New Roman"/>
          <w:sz w:val="24"/>
          <w:szCs w:val="24"/>
        </w:rPr>
        <w:t>в целях возмещения части затрат:</w:t>
      </w:r>
    </w:p>
    <w:p w:rsidR="002327C3" w:rsidRPr="00057A18" w:rsidRDefault="002327C3" w:rsidP="00057A18">
      <w:pPr>
        <w:pStyle w:val="ab"/>
        <w:numPr>
          <w:ilvl w:val="2"/>
          <w:numId w:val="17"/>
        </w:numPr>
        <w:tabs>
          <w:tab w:val="left" w:pos="1134"/>
        </w:tabs>
        <w:ind w:left="0" w:firstLine="567"/>
        <w:jc w:val="both"/>
        <w:rPr>
          <w:rFonts w:eastAsia="Times New Roman"/>
          <w:sz w:val="24"/>
          <w:szCs w:val="24"/>
        </w:rPr>
      </w:pPr>
      <w:r w:rsidRPr="00057A18">
        <w:rPr>
          <w:rFonts w:eastAsia="Times New Roman"/>
          <w:sz w:val="24"/>
          <w:szCs w:val="24"/>
        </w:rPr>
        <w:t xml:space="preserve">На закупку кормов </w:t>
      </w:r>
      <w:r w:rsidR="00CF4754" w:rsidRPr="00057A18">
        <w:rPr>
          <w:rFonts w:eastAsia="Times New Roman"/>
          <w:sz w:val="24"/>
          <w:szCs w:val="24"/>
        </w:rPr>
        <w:t xml:space="preserve">на </w:t>
      </w:r>
      <w:r w:rsidRPr="00057A18">
        <w:rPr>
          <w:rFonts w:eastAsia="Times New Roman"/>
          <w:sz w:val="24"/>
          <w:szCs w:val="24"/>
        </w:rPr>
        <w:t>содержани</w:t>
      </w:r>
      <w:r w:rsidR="00CF4754" w:rsidRPr="00057A18">
        <w:rPr>
          <w:rFonts w:eastAsia="Times New Roman"/>
          <w:sz w:val="24"/>
          <w:szCs w:val="24"/>
        </w:rPr>
        <w:t>е</w:t>
      </w:r>
      <w:r w:rsidRPr="00057A18">
        <w:rPr>
          <w:rFonts w:eastAsia="Times New Roman"/>
          <w:sz w:val="24"/>
          <w:szCs w:val="24"/>
        </w:rPr>
        <w:t xml:space="preserve"> крупного рогатого скота</w:t>
      </w:r>
      <w:r w:rsidR="00305FBC" w:rsidRPr="00057A18">
        <w:rPr>
          <w:rFonts w:eastAsia="Times New Roman"/>
          <w:sz w:val="24"/>
          <w:szCs w:val="24"/>
        </w:rPr>
        <w:t xml:space="preserve"> на одну условную голову</w:t>
      </w:r>
      <w:r w:rsidRPr="00057A18">
        <w:rPr>
          <w:rFonts w:eastAsia="Times New Roman"/>
          <w:sz w:val="24"/>
          <w:szCs w:val="24"/>
        </w:rPr>
        <w:t>:</w:t>
      </w:r>
    </w:p>
    <w:p w:rsidR="002327C3" w:rsidRPr="007C4344" w:rsidRDefault="002327C3" w:rsidP="00057A18">
      <w:pPr>
        <w:tabs>
          <w:tab w:val="left" w:pos="1134"/>
        </w:tabs>
        <w:ind w:firstLine="567"/>
        <w:jc w:val="both"/>
        <w:rPr>
          <w:rFonts w:eastAsia="Times New Roman"/>
          <w:sz w:val="24"/>
          <w:szCs w:val="24"/>
        </w:rPr>
      </w:pPr>
      <w:r w:rsidRPr="00255A25">
        <w:rPr>
          <w:rFonts w:eastAsia="Times New Roman"/>
          <w:sz w:val="24"/>
          <w:szCs w:val="24"/>
        </w:rPr>
        <w:t>2 </w:t>
      </w:r>
      <w:r w:rsidR="00255A25" w:rsidRPr="00255A25">
        <w:rPr>
          <w:rFonts w:eastAsia="Times New Roman"/>
          <w:sz w:val="24"/>
          <w:szCs w:val="24"/>
        </w:rPr>
        <w:t>75</w:t>
      </w:r>
      <w:r w:rsidRPr="00255A25">
        <w:rPr>
          <w:rFonts w:eastAsia="Times New Roman"/>
          <w:sz w:val="24"/>
          <w:szCs w:val="24"/>
        </w:rPr>
        <w:t xml:space="preserve">0,0 руб. – </w:t>
      </w:r>
      <w:r w:rsidRPr="007C4344">
        <w:rPr>
          <w:rFonts w:eastAsia="Times New Roman"/>
          <w:sz w:val="24"/>
          <w:szCs w:val="24"/>
        </w:rPr>
        <w:t xml:space="preserve">для </w:t>
      </w:r>
      <w:r w:rsidR="00CF4754" w:rsidRPr="007C4344">
        <w:rPr>
          <w:rFonts w:eastAsia="Times New Roman"/>
          <w:sz w:val="24"/>
          <w:szCs w:val="24"/>
        </w:rPr>
        <w:t xml:space="preserve">племенного </w:t>
      </w:r>
      <w:r w:rsidRPr="007C4344">
        <w:rPr>
          <w:rFonts w:eastAsia="Times New Roman"/>
          <w:sz w:val="24"/>
          <w:szCs w:val="24"/>
        </w:rPr>
        <w:t>маточного поголовья крупного рогатого скота;</w:t>
      </w:r>
    </w:p>
    <w:p w:rsidR="002327C3" w:rsidRPr="007C4344" w:rsidRDefault="002327C3" w:rsidP="00057A18">
      <w:pPr>
        <w:tabs>
          <w:tab w:val="left" w:pos="1134"/>
        </w:tabs>
        <w:ind w:firstLine="567"/>
        <w:jc w:val="both"/>
        <w:rPr>
          <w:rFonts w:eastAsia="Times New Roman"/>
          <w:sz w:val="24"/>
          <w:szCs w:val="24"/>
        </w:rPr>
      </w:pPr>
      <w:r w:rsidRPr="00255A25">
        <w:rPr>
          <w:rFonts w:eastAsia="Times New Roman"/>
          <w:sz w:val="24"/>
          <w:szCs w:val="24"/>
        </w:rPr>
        <w:t>1 </w:t>
      </w:r>
      <w:r w:rsidR="00255A25" w:rsidRPr="00255A25">
        <w:rPr>
          <w:rFonts w:eastAsia="Times New Roman"/>
          <w:sz w:val="24"/>
          <w:szCs w:val="24"/>
        </w:rPr>
        <w:t>320</w:t>
      </w:r>
      <w:r w:rsidRPr="00255A25">
        <w:rPr>
          <w:rFonts w:eastAsia="Times New Roman"/>
          <w:sz w:val="24"/>
          <w:szCs w:val="24"/>
        </w:rPr>
        <w:t xml:space="preserve">,0 руб. </w:t>
      </w:r>
      <w:r w:rsidRPr="007C4344">
        <w:rPr>
          <w:rFonts w:eastAsia="Times New Roman"/>
          <w:sz w:val="24"/>
          <w:szCs w:val="24"/>
        </w:rPr>
        <w:t>– для крупного рогатого скота</w:t>
      </w:r>
      <w:r w:rsidR="00A17B16">
        <w:rPr>
          <w:rFonts w:eastAsia="Times New Roman"/>
          <w:sz w:val="24"/>
          <w:szCs w:val="24"/>
        </w:rPr>
        <w:t xml:space="preserve">, не включающего </w:t>
      </w:r>
      <w:r w:rsidR="00CF4754" w:rsidRPr="007C4344">
        <w:rPr>
          <w:rFonts w:eastAsia="Times New Roman"/>
          <w:sz w:val="24"/>
          <w:szCs w:val="24"/>
        </w:rPr>
        <w:t>племенно</w:t>
      </w:r>
      <w:r w:rsidR="00A17B16">
        <w:rPr>
          <w:rFonts w:eastAsia="Times New Roman"/>
          <w:sz w:val="24"/>
          <w:szCs w:val="24"/>
        </w:rPr>
        <w:t>е</w:t>
      </w:r>
      <w:r w:rsidR="00CF4754" w:rsidRPr="007C4344">
        <w:rPr>
          <w:rFonts w:eastAsia="Times New Roman"/>
          <w:sz w:val="24"/>
          <w:szCs w:val="24"/>
        </w:rPr>
        <w:t xml:space="preserve"> </w:t>
      </w:r>
      <w:r w:rsidR="00057A18">
        <w:rPr>
          <w:rFonts w:eastAsia="Times New Roman"/>
          <w:sz w:val="24"/>
          <w:szCs w:val="24"/>
        </w:rPr>
        <w:t>маточно</w:t>
      </w:r>
      <w:r w:rsidR="00A17B16">
        <w:rPr>
          <w:rFonts w:eastAsia="Times New Roman"/>
          <w:sz w:val="24"/>
          <w:szCs w:val="24"/>
        </w:rPr>
        <w:t>е поголовье</w:t>
      </w:r>
      <w:r w:rsidR="00057A18">
        <w:rPr>
          <w:rFonts w:eastAsia="Times New Roman"/>
          <w:sz w:val="24"/>
          <w:szCs w:val="24"/>
        </w:rPr>
        <w:t>.</w:t>
      </w:r>
    </w:p>
    <w:p w:rsidR="00305FBC" w:rsidRPr="007C4344" w:rsidRDefault="002327C3" w:rsidP="00057A18">
      <w:pPr>
        <w:pStyle w:val="ab"/>
        <w:numPr>
          <w:ilvl w:val="2"/>
          <w:numId w:val="17"/>
        </w:numPr>
        <w:tabs>
          <w:tab w:val="left" w:pos="1134"/>
        </w:tabs>
        <w:ind w:left="0" w:firstLine="567"/>
        <w:jc w:val="both"/>
        <w:rPr>
          <w:rFonts w:eastAsia="Times New Roman"/>
          <w:sz w:val="24"/>
          <w:szCs w:val="24"/>
        </w:rPr>
      </w:pPr>
      <w:r w:rsidRPr="007C4344">
        <w:rPr>
          <w:rFonts w:eastAsia="Times New Roman"/>
          <w:sz w:val="24"/>
          <w:szCs w:val="24"/>
        </w:rPr>
        <w:t>На заготовку кормов</w:t>
      </w:r>
      <w:r w:rsidR="007E60C5" w:rsidRPr="007C4344">
        <w:rPr>
          <w:rFonts w:eastAsia="Times New Roman"/>
          <w:sz w:val="24"/>
          <w:szCs w:val="24"/>
        </w:rPr>
        <w:t xml:space="preserve"> </w:t>
      </w:r>
      <w:r w:rsidR="00305FBC" w:rsidRPr="007C4344">
        <w:rPr>
          <w:rFonts w:eastAsia="Times New Roman"/>
          <w:sz w:val="24"/>
          <w:szCs w:val="24"/>
        </w:rPr>
        <w:t xml:space="preserve">на содержание крупного рогатого скота </w:t>
      </w:r>
      <w:r w:rsidR="00736FC1" w:rsidRPr="002327C3">
        <w:rPr>
          <w:rFonts w:eastAsia="Times New Roman"/>
          <w:sz w:val="24"/>
          <w:szCs w:val="24"/>
        </w:rPr>
        <w:t>3 </w:t>
      </w:r>
      <w:r w:rsidR="00255A25">
        <w:rPr>
          <w:rFonts w:eastAsia="Times New Roman"/>
          <w:sz w:val="24"/>
          <w:szCs w:val="24"/>
        </w:rPr>
        <w:t>15</w:t>
      </w:r>
      <w:r w:rsidR="00736FC1" w:rsidRPr="002327C3">
        <w:rPr>
          <w:rFonts w:eastAsia="Times New Roman"/>
          <w:sz w:val="24"/>
          <w:szCs w:val="24"/>
        </w:rPr>
        <w:t>0,0 руб</w:t>
      </w:r>
      <w:r w:rsidR="005319F5">
        <w:rPr>
          <w:rFonts w:eastAsia="Times New Roman"/>
          <w:sz w:val="24"/>
          <w:szCs w:val="24"/>
        </w:rPr>
        <w:t>.</w:t>
      </w:r>
      <w:r w:rsidR="00736FC1" w:rsidRPr="007C4344">
        <w:rPr>
          <w:rFonts w:eastAsia="Times New Roman"/>
          <w:sz w:val="24"/>
          <w:szCs w:val="24"/>
        </w:rPr>
        <w:t xml:space="preserve"> </w:t>
      </w:r>
      <w:r w:rsidR="00736FC1">
        <w:rPr>
          <w:rFonts w:eastAsia="Times New Roman"/>
          <w:sz w:val="24"/>
          <w:szCs w:val="24"/>
        </w:rPr>
        <w:br/>
      </w:r>
      <w:r w:rsidRPr="007C4344">
        <w:rPr>
          <w:rFonts w:eastAsia="Times New Roman"/>
          <w:sz w:val="24"/>
          <w:szCs w:val="24"/>
        </w:rPr>
        <w:t>на 1 га посевных площадей под кормовые культуры</w:t>
      </w:r>
      <w:r w:rsidR="00A3562B">
        <w:rPr>
          <w:rFonts w:eastAsia="Times New Roman"/>
          <w:sz w:val="24"/>
          <w:szCs w:val="24"/>
        </w:rPr>
        <w:t>.</w:t>
      </w:r>
    </w:p>
    <w:p w:rsidR="002327C3" w:rsidRPr="002327C3" w:rsidRDefault="002327C3" w:rsidP="00057A18">
      <w:pPr>
        <w:pStyle w:val="ab"/>
        <w:numPr>
          <w:ilvl w:val="1"/>
          <w:numId w:val="17"/>
        </w:numPr>
        <w:tabs>
          <w:tab w:val="left" w:pos="1134"/>
        </w:tabs>
        <w:ind w:left="0" w:firstLine="567"/>
        <w:jc w:val="both"/>
        <w:rPr>
          <w:rFonts w:eastAsia="Times New Roman"/>
          <w:sz w:val="24"/>
          <w:szCs w:val="24"/>
        </w:rPr>
      </w:pPr>
      <w:r w:rsidRPr="002327C3">
        <w:rPr>
          <w:rFonts w:eastAsia="Times New Roman"/>
          <w:sz w:val="24"/>
          <w:szCs w:val="24"/>
        </w:rPr>
        <w:lastRenderedPageBreak/>
        <w:t xml:space="preserve">В </w:t>
      </w:r>
      <w:r w:rsidRPr="00751BE5">
        <w:rPr>
          <w:rFonts w:eastAsia="Times New Roman"/>
          <w:sz w:val="24"/>
          <w:szCs w:val="24"/>
        </w:rPr>
        <w:t>соответствии с пункт</w:t>
      </w:r>
      <w:r w:rsidR="006D4F47" w:rsidRPr="00751BE5">
        <w:rPr>
          <w:rFonts w:eastAsia="Times New Roman"/>
          <w:sz w:val="24"/>
          <w:szCs w:val="24"/>
        </w:rPr>
        <w:t>ом</w:t>
      </w:r>
      <w:r w:rsidRPr="00751BE5">
        <w:rPr>
          <w:rFonts w:eastAsia="Times New Roman"/>
          <w:sz w:val="24"/>
          <w:szCs w:val="24"/>
        </w:rPr>
        <w:t xml:space="preserve"> 1.</w:t>
      </w:r>
      <w:r w:rsidR="008266B6" w:rsidRPr="00751BE5">
        <w:rPr>
          <w:rFonts w:eastAsia="Times New Roman"/>
          <w:sz w:val="24"/>
          <w:szCs w:val="24"/>
        </w:rPr>
        <w:t>3</w:t>
      </w:r>
      <w:r w:rsidR="00E24633" w:rsidRPr="00751BE5">
        <w:rPr>
          <w:rFonts w:eastAsia="Times New Roman"/>
          <w:sz w:val="24"/>
          <w:szCs w:val="24"/>
        </w:rPr>
        <w:t xml:space="preserve"> </w:t>
      </w:r>
      <w:r w:rsidR="001777B6" w:rsidRPr="00751BE5">
        <w:rPr>
          <w:rFonts w:eastAsia="Times New Roman"/>
          <w:sz w:val="24"/>
          <w:szCs w:val="24"/>
        </w:rPr>
        <w:t>подраздела 4.3</w:t>
      </w:r>
      <w:r w:rsidR="008C7ED9" w:rsidRPr="00751BE5">
        <w:rPr>
          <w:rFonts w:eastAsia="Times New Roman"/>
          <w:sz w:val="24"/>
          <w:szCs w:val="24"/>
        </w:rPr>
        <w:t xml:space="preserve"> </w:t>
      </w:r>
      <w:r w:rsidRPr="00751BE5">
        <w:rPr>
          <w:rFonts w:eastAsia="Times New Roman"/>
          <w:sz w:val="24"/>
          <w:szCs w:val="24"/>
        </w:rPr>
        <w:t xml:space="preserve">в целях возмещения части затрат на </w:t>
      </w:r>
      <w:r w:rsidR="0084385A" w:rsidRPr="00751BE5">
        <w:rPr>
          <w:rFonts w:eastAsia="Times New Roman"/>
          <w:sz w:val="24"/>
          <w:szCs w:val="24"/>
        </w:rPr>
        <w:t>1</w:t>
      </w:r>
      <w:r w:rsidRPr="00751BE5">
        <w:rPr>
          <w:rFonts w:eastAsia="Times New Roman"/>
          <w:sz w:val="24"/>
          <w:szCs w:val="24"/>
        </w:rPr>
        <w:t xml:space="preserve"> килограмм реали</w:t>
      </w:r>
      <w:r w:rsidR="00417BF3" w:rsidRPr="00751BE5">
        <w:rPr>
          <w:rFonts w:eastAsia="Times New Roman"/>
          <w:sz w:val="24"/>
          <w:szCs w:val="24"/>
        </w:rPr>
        <w:t xml:space="preserve">зованного и (или) отгруженного </w:t>
      </w:r>
      <w:r w:rsidR="009A13D8" w:rsidRPr="00751BE5">
        <w:rPr>
          <w:rFonts w:eastAsia="Times New Roman"/>
          <w:sz w:val="24"/>
          <w:szCs w:val="24"/>
        </w:rPr>
        <w:t>на собственную</w:t>
      </w:r>
      <w:r w:rsidR="009A13D8">
        <w:rPr>
          <w:rFonts w:eastAsia="Times New Roman"/>
          <w:sz w:val="24"/>
          <w:szCs w:val="24"/>
        </w:rPr>
        <w:t xml:space="preserve"> переработку </w:t>
      </w:r>
      <w:r w:rsidRPr="002327C3">
        <w:rPr>
          <w:rFonts w:eastAsia="Times New Roman"/>
          <w:sz w:val="24"/>
          <w:szCs w:val="24"/>
        </w:rPr>
        <w:t>молока:</w:t>
      </w:r>
    </w:p>
    <w:p w:rsidR="002327C3" w:rsidRPr="002327C3" w:rsidRDefault="00255A25" w:rsidP="00057A18">
      <w:pPr>
        <w:tabs>
          <w:tab w:val="left" w:pos="1134"/>
        </w:tabs>
        <w:ind w:firstLine="567"/>
        <w:jc w:val="both"/>
        <w:rPr>
          <w:rFonts w:eastAsia="Times New Roman"/>
          <w:sz w:val="24"/>
          <w:szCs w:val="24"/>
        </w:rPr>
      </w:pPr>
      <w:r>
        <w:rPr>
          <w:rFonts w:eastAsia="Times New Roman"/>
          <w:sz w:val="24"/>
          <w:szCs w:val="24"/>
        </w:rPr>
        <w:t>4</w:t>
      </w:r>
      <w:r w:rsidR="002327C3" w:rsidRPr="002327C3">
        <w:rPr>
          <w:rFonts w:eastAsia="Times New Roman"/>
          <w:sz w:val="24"/>
          <w:szCs w:val="24"/>
        </w:rPr>
        <w:t>,</w:t>
      </w:r>
      <w:r>
        <w:rPr>
          <w:rFonts w:eastAsia="Times New Roman"/>
          <w:sz w:val="24"/>
          <w:szCs w:val="24"/>
        </w:rPr>
        <w:t>0</w:t>
      </w:r>
      <w:r w:rsidR="002327C3" w:rsidRPr="002327C3">
        <w:rPr>
          <w:rFonts w:eastAsia="Times New Roman"/>
          <w:sz w:val="24"/>
          <w:szCs w:val="24"/>
        </w:rPr>
        <w:t xml:space="preserve"> руб</w:t>
      </w:r>
      <w:r w:rsidR="00A17B16">
        <w:rPr>
          <w:rFonts w:eastAsia="Times New Roman"/>
          <w:sz w:val="24"/>
          <w:szCs w:val="24"/>
        </w:rPr>
        <w:t xml:space="preserve">. </w:t>
      </w:r>
      <w:r w:rsidR="002327C3" w:rsidRPr="002327C3">
        <w:rPr>
          <w:rFonts w:eastAsia="Times New Roman"/>
          <w:sz w:val="24"/>
          <w:szCs w:val="24"/>
        </w:rPr>
        <w:t>– при показателе средней молочной продуктивности за отчетный финансовый год (20</w:t>
      </w:r>
      <w:r w:rsidR="006D102C" w:rsidRPr="005F76EC">
        <w:rPr>
          <w:rFonts w:eastAsia="Times New Roman"/>
          <w:sz w:val="24"/>
          <w:szCs w:val="24"/>
        </w:rPr>
        <w:t>2</w:t>
      </w:r>
      <w:r w:rsidR="00F70AF7">
        <w:rPr>
          <w:rFonts w:eastAsia="Times New Roman"/>
          <w:sz w:val="24"/>
          <w:szCs w:val="24"/>
        </w:rPr>
        <w:t>5</w:t>
      </w:r>
      <w:r w:rsidR="002327C3" w:rsidRPr="002327C3">
        <w:rPr>
          <w:rFonts w:eastAsia="Times New Roman"/>
          <w:sz w:val="24"/>
          <w:szCs w:val="24"/>
        </w:rPr>
        <w:t xml:space="preserve"> год) к уровню года, предшествующего отчетному финансовому году (20</w:t>
      </w:r>
      <w:r w:rsidR="00A712BC">
        <w:rPr>
          <w:rFonts w:eastAsia="Times New Roman"/>
          <w:sz w:val="24"/>
          <w:szCs w:val="24"/>
        </w:rPr>
        <w:t>2</w:t>
      </w:r>
      <w:r w:rsidR="00F70AF7">
        <w:rPr>
          <w:rFonts w:eastAsia="Times New Roman"/>
          <w:sz w:val="24"/>
          <w:szCs w:val="24"/>
        </w:rPr>
        <w:t>4</w:t>
      </w:r>
      <w:r w:rsidR="002327C3" w:rsidRPr="002327C3">
        <w:rPr>
          <w:rFonts w:eastAsia="Times New Roman"/>
          <w:sz w:val="24"/>
          <w:szCs w:val="24"/>
        </w:rPr>
        <w:t xml:space="preserve"> год)</w:t>
      </w:r>
      <w:r w:rsidR="007E60C5">
        <w:rPr>
          <w:rFonts w:eastAsia="Times New Roman"/>
          <w:sz w:val="24"/>
          <w:szCs w:val="24"/>
        </w:rPr>
        <w:t>,</w:t>
      </w:r>
      <w:r w:rsidR="002327C3" w:rsidRPr="002327C3">
        <w:rPr>
          <w:rFonts w:eastAsia="Times New Roman"/>
          <w:sz w:val="24"/>
          <w:szCs w:val="24"/>
        </w:rPr>
        <w:t xml:space="preserve"> до </w:t>
      </w:r>
      <w:r w:rsidR="00D634BD">
        <w:rPr>
          <w:rFonts w:eastAsia="Times New Roman"/>
          <w:sz w:val="24"/>
          <w:szCs w:val="24"/>
        </w:rPr>
        <w:t>7</w:t>
      </w:r>
      <w:r w:rsidR="002327C3" w:rsidRPr="002327C3">
        <w:rPr>
          <w:rFonts w:eastAsia="Times New Roman"/>
          <w:sz w:val="24"/>
          <w:szCs w:val="24"/>
        </w:rPr>
        <w:t>000 килограмм</w:t>
      </w:r>
      <w:r w:rsidR="0084385A">
        <w:rPr>
          <w:rFonts w:eastAsia="Times New Roman"/>
          <w:sz w:val="24"/>
          <w:szCs w:val="24"/>
        </w:rPr>
        <w:t>ов</w:t>
      </w:r>
      <w:r w:rsidR="002327C3" w:rsidRPr="002327C3">
        <w:rPr>
          <w:rFonts w:eastAsia="Times New Roman"/>
          <w:sz w:val="24"/>
          <w:szCs w:val="24"/>
        </w:rPr>
        <w:t>;</w:t>
      </w:r>
    </w:p>
    <w:p w:rsidR="00DA348C" w:rsidRDefault="00690337" w:rsidP="00057A18">
      <w:pPr>
        <w:tabs>
          <w:tab w:val="left" w:pos="1134"/>
        </w:tabs>
        <w:ind w:firstLine="567"/>
        <w:jc w:val="both"/>
        <w:rPr>
          <w:rFonts w:eastAsia="Times New Roman"/>
          <w:sz w:val="24"/>
          <w:szCs w:val="24"/>
        </w:rPr>
      </w:pPr>
      <w:r>
        <w:rPr>
          <w:rFonts w:eastAsia="Times New Roman"/>
          <w:sz w:val="24"/>
          <w:szCs w:val="24"/>
        </w:rPr>
        <w:t>4</w:t>
      </w:r>
      <w:r w:rsidR="002327C3" w:rsidRPr="002327C3">
        <w:rPr>
          <w:rFonts w:eastAsia="Times New Roman"/>
          <w:sz w:val="24"/>
          <w:szCs w:val="24"/>
        </w:rPr>
        <w:t>,</w:t>
      </w:r>
      <w:r w:rsidR="00F70AF7">
        <w:rPr>
          <w:rFonts w:eastAsia="Times New Roman"/>
          <w:sz w:val="24"/>
          <w:szCs w:val="24"/>
        </w:rPr>
        <w:t>5</w:t>
      </w:r>
      <w:r w:rsidR="002327C3" w:rsidRPr="002327C3">
        <w:rPr>
          <w:rFonts w:eastAsia="Times New Roman"/>
          <w:sz w:val="24"/>
          <w:szCs w:val="24"/>
        </w:rPr>
        <w:t xml:space="preserve"> руб.</w:t>
      </w:r>
      <w:r w:rsidR="00A17B16">
        <w:rPr>
          <w:rFonts w:eastAsia="Times New Roman"/>
          <w:sz w:val="24"/>
          <w:szCs w:val="24"/>
        </w:rPr>
        <w:t xml:space="preserve"> </w:t>
      </w:r>
      <w:r w:rsidR="002327C3" w:rsidRPr="002327C3">
        <w:rPr>
          <w:rFonts w:eastAsia="Times New Roman"/>
          <w:sz w:val="24"/>
          <w:szCs w:val="24"/>
        </w:rPr>
        <w:t>– при показателе средней молочной продуктивности за отчетный финансовый год (20</w:t>
      </w:r>
      <w:r w:rsidR="006D102C" w:rsidRPr="005F76EC">
        <w:rPr>
          <w:rFonts w:eastAsia="Times New Roman"/>
          <w:sz w:val="24"/>
          <w:szCs w:val="24"/>
        </w:rPr>
        <w:t>2</w:t>
      </w:r>
      <w:r w:rsidR="00F70AF7">
        <w:rPr>
          <w:rFonts w:eastAsia="Times New Roman"/>
          <w:sz w:val="24"/>
          <w:szCs w:val="24"/>
        </w:rPr>
        <w:t>5</w:t>
      </w:r>
      <w:r w:rsidR="002327C3" w:rsidRPr="002327C3">
        <w:rPr>
          <w:rFonts w:eastAsia="Times New Roman"/>
          <w:sz w:val="24"/>
          <w:szCs w:val="24"/>
        </w:rPr>
        <w:t xml:space="preserve"> год) к уровню года, предшествующего отчетному финансовому году (20</w:t>
      </w:r>
      <w:r w:rsidR="00A712BC">
        <w:rPr>
          <w:rFonts w:eastAsia="Times New Roman"/>
          <w:sz w:val="24"/>
          <w:szCs w:val="24"/>
        </w:rPr>
        <w:t>2</w:t>
      </w:r>
      <w:r w:rsidR="00F70AF7">
        <w:rPr>
          <w:rFonts w:eastAsia="Times New Roman"/>
          <w:sz w:val="24"/>
          <w:szCs w:val="24"/>
        </w:rPr>
        <w:t>4</w:t>
      </w:r>
      <w:r w:rsidR="006B6248">
        <w:rPr>
          <w:rFonts w:eastAsia="Times New Roman"/>
          <w:sz w:val="24"/>
          <w:szCs w:val="24"/>
        </w:rPr>
        <w:t xml:space="preserve"> год) </w:t>
      </w:r>
      <w:r w:rsidR="00D634BD">
        <w:rPr>
          <w:rFonts w:eastAsia="Times New Roman"/>
          <w:sz w:val="24"/>
          <w:szCs w:val="24"/>
        </w:rPr>
        <w:t>7</w:t>
      </w:r>
      <w:r w:rsidR="002327C3" w:rsidRPr="002327C3">
        <w:rPr>
          <w:rFonts w:eastAsia="Times New Roman"/>
          <w:sz w:val="24"/>
          <w:szCs w:val="24"/>
        </w:rPr>
        <w:t>000 килограмм</w:t>
      </w:r>
      <w:r w:rsidR="0084385A">
        <w:rPr>
          <w:rFonts w:eastAsia="Times New Roman"/>
          <w:sz w:val="24"/>
          <w:szCs w:val="24"/>
        </w:rPr>
        <w:t>ов</w:t>
      </w:r>
      <w:r w:rsidR="002327C3" w:rsidRPr="002327C3">
        <w:rPr>
          <w:rFonts w:eastAsia="Times New Roman"/>
          <w:sz w:val="24"/>
          <w:szCs w:val="24"/>
        </w:rPr>
        <w:t xml:space="preserve"> и выше.</w:t>
      </w:r>
    </w:p>
    <w:p w:rsidR="00A17B16" w:rsidRDefault="002327C3" w:rsidP="00A17B16">
      <w:pPr>
        <w:pStyle w:val="ab"/>
        <w:numPr>
          <w:ilvl w:val="1"/>
          <w:numId w:val="17"/>
        </w:numPr>
        <w:tabs>
          <w:tab w:val="left" w:pos="1134"/>
        </w:tabs>
        <w:ind w:left="0" w:firstLine="567"/>
        <w:jc w:val="both"/>
        <w:rPr>
          <w:rFonts w:eastAsia="Times New Roman"/>
          <w:color w:val="000000" w:themeColor="text1"/>
          <w:sz w:val="24"/>
          <w:szCs w:val="24"/>
        </w:rPr>
      </w:pPr>
      <w:r w:rsidRPr="002327C3">
        <w:rPr>
          <w:rFonts w:eastAsia="Times New Roman"/>
          <w:sz w:val="24"/>
          <w:szCs w:val="24"/>
        </w:rPr>
        <w:t>В соответствии с пункт</w:t>
      </w:r>
      <w:r w:rsidR="00975EDE">
        <w:rPr>
          <w:rFonts w:eastAsia="Times New Roman"/>
          <w:sz w:val="24"/>
          <w:szCs w:val="24"/>
        </w:rPr>
        <w:t>а</w:t>
      </w:r>
      <w:r w:rsidRPr="002327C3">
        <w:rPr>
          <w:rFonts w:eastAsia="Times New Roman"/>
          <w:sz w:val="24"/>
          <w:szCs w:val="24"/>
        </w:rPr>
        <w:t>м</w:t>
      </w:r>
      <w:r w:rsidR="00975EDE">
        <w:rPr>
          <w:rFonts w:eastAsia="Times New Roman"/>
          <w:sz w:val="24"/>
          <w:szCs w:val="24"/>
        </w:rPr>
        <w:t>и</w:t>
      </w:r>
      <w:r w:rsidRPr="002327C3">
        <w:rPr>
          <w:rFonts w:eastAsia="Times New Roman"/>
          <w:sz w:val="24"/>
          <w:szCs w:val="24"/>
        </w:rPr>
        <w:t xml:space="preserve"> 2.1</w:t>
      </w:r>
      <w:r w:rsidR="00975EDE">
        <w:rPr>
          <w:rFonts w:eastAsia="Times New Roman"/>
          <w:sz w:val="24"/>
          <w:szCs w:val="24"/>
        </w:rPr>
        <w:t xml:space="preserve"> и 2.2 </w:t>
      </w:r>
      <w:r w:rsidR="008C7ED9" w:rsidRPr="002C0919">
        <w:rPr>
          <w:rFonts w:eastAsia="Times New Roman"/>
          <w:sz w:val="24"/>
          <w:szCs w:val="24"/>
        </w:rPr>
        <w:t>подраздела 4.</w:t>
      </w:r>
      <w:r w:rsidR="001777B6">
        <w:rPr>
          <w:rFonts w:eastAsia="Times New Roman"/>
          <w:sz w:val="24"/>
          <w:szCs w:val="24"/>
        </w:rPr>
        <w:t>3</w:t>
      </w:r>
      <w:r w:rsidR="00844A12" w:rsidRPr="00A90673">
        <w:rPr>
          <w:rFonts w:eastAsia="Times New Roman"/>
          <w:sz w:val="24"/>
          <w:szCs w:val="24"/>
        </w:rPr>
        <w:t xml:space="preserve"> </w:t>
      </w:r>
      <w:r w:rsidR="003169F1" w:rsidRPr="00A90673">
        <w:rPr>
          <w:rFonts w:eastAsia="Times New Roman"/>
          <w:color w:val="000000" w:themeColor="text1"/>
          <w:sz w:val="24"/>
          <w:szCs w:val="24"/>
        </w:rPr>
        <w:t xml:space="preserve">в целях возмещения части затрат </w:t>
      </w:r>
      <w:r w:rsidRPr="00A90673">
        <w:rPr>
          <w:rFonts w:eastAsia="Times New Roman"/>
          <w:color w:val="000000" w:themeColor="text1"/>
          <w:sz w:val="24"/>
          <w:szCs w:val="24"/>
        </w:rPr>
        <w:t xml:space="preserve">на уплату процентов по краткосрочным </w:t>
      </w:r>
      <w:r w:rsidR="00F740DC" w:rsidRPr="00A90673">
        <w:rPr>
          <w:rFonts w:eastAsia="Times New Roman"/>
          <w:color w:val="000000" w:themeColor="text1"/>
          <w:sz w:val="24"/>
          <w:szCs w:val="24"/>
        </w:rPr>
        <w:t xml:space="preserve">кредитам </w:t>
      </w:r>
      <w:r w:rsidR="00975EDE" w:rsidRPr="00A90673">
        <w:rPr>
          <w:rFonts w:eastAsia="Times New Roman"/>
          <w:color w:val="000000" w:themeColor="text1"/>
          <w:sz w:val="24"/>
          <w:szCs w:val="24"/>
        </w:rPr>
        <w:t xml:space="preserve">и </w:t>
      </w:r>
      <w:r w:rsidR="00113DBF" w:rsidRPr="00A90673">
        <w:rPr>
          <w:rFonts w:eastAsia="Times New Roman"/>
          <w:color w:val="000000" w:themeColor="text1"/>
          <w:sz w:val="24"/>
          <w:szCs w:val="24"/>
        </w:rPr>
        <w:t xml:space="preserve">(или) </w:t>
      </w:r>
      <w:r w:rsidR="00975EDE" w:rsidRPr="00A90673">
        <w:rPr>
          <w:rFonts w:eastAsia="Times New Roman"/>
          <w:color w:val="000000" w:themeColor="text1"/>
          <w:sz w:val="24"/>
          <w:szCs w:val="24"/>
        </w:rPr>
        <w:t xml:space="preserve">инвестиционным </w:t>
      </w:r>
      <w:r w:rsidR="00762712" w:rsidRPr="00A90673">
        <w:rPr>
          <w:rFonts w:eastAsia="Times New Roman"/>
          <w:color w:val="000000" w:themeColor="text1"/>
          <w:sz w:val="24"/>
          <w:szCs w:val="24"/>
        </w:rPr>
        <w:t>кредитам, полученным в кредитных организация</w:t>
      </w:r>
      <w:r w:rsidR="00DE1D05">
        <w:rPr>
          <w:rFonts w:eastAsia="Times New Roman"/>
          <w:color w:val="000000" w:themeColor="text1"/>
          <w:sz w:val="24"/>
          <w:szCs w:val="24"/>
        </w:rPr>
        <w:t>х</w:t>
      </w:r>
      <w:r w:rsidR="00762712" w:rsidRPr="00A90673">
        <w:rPr>
          <w:rFonts w:eastAsia="Times New Roman"/>
          <w:color w:val="000000" w:themeColor="text1"/>
          <w:sz w:val="24"/>
          <w:szCs w:val="24"/>
        </w:rPr>
        <w:t xml:space="preserve"> по кредитным договорам (инвестиционным </w:t>
      </w:r>
      <w:r w:rsidRPr="00A90673">
        <w:rPr>
          <w:rFonts w:eastAsia="Times New Roman"/>
          <w:color w:val="000000" w:themeColor="text1"/>
          <w:sz w:val="24"/>
          <w:szCs w:val="24"/>
        </w:rPr>
        <w:t>кредит</w:t>
      </w:r>
      <w:r w:rsidR="00F740DC" w:rsidRPr="00A90673">
        <w:rPr>
          <w:rFonts w:eastAsia="Times New Roman"/>
          <w:color w:val="000000" w:themeColor="text1"/>
          <w:sz w:val="24"/>
          <w:szCs w:val="24"/>
        </w:rPr>
        <w:t>ным договорам</w:t>
      </w:r>
      <w:r w:rsidR="00762712" w:rsidRPr="00A90673">
        <w:rPr>
          <w:rFonts w:eastAsia="Times New Roman"/>
          <w:color w:val="000000" w:themeColor="text1"/>
          <w:sz w:val="24"/>
          <w:szCs w:val="24"/>
        </w:rPr>
        <w:t>)</w:t>
      </w:r>
      <w:r w:rsidR="00A17B16">
        <w:rPr>
          <w:rFonts w:eastAsia="Times New Roman"/>
          <w:color w:val="000000" w:themeColor="text1"/>
          <w:sz w:val="24"/>
          <w:szCs w:val="24"/>
        </w:rPr>
        <w:t>:</w:t>
      </w:r>
    </w:p>
    <w:p w:rsidR="00A3562B" w:rsidRPr="00A3562B" w:rsidRDefault="002327C3" w:rsidP="00A17B16">
      <w:pPr>
        <w:pStyle w:val="ab"/>
        <w:tabs>
          <w:tab w:val="left" w:pos="1134"/>
        </w:tabs>
        <w:ind w:left="0" w:firstLine="567"/>
        <w:jc w:val="both"/>
        <w:rPr>
          <w:sz w:val="24"/>
          <w:szCs w:val="24"/>
        </w:rPr>
      </w:pPr>
      <w:r w:rsidRPr="00A90673">
        <w:rPr>
          <w:rFonts w:eastAsia="Times New Roman"/>
          <w:color w:val="000000" w:themeColor="text1"/>
          <w:sz w:val="24"/>
          <w:szCs w:val="24"/>
        </w:rPr>
        <w:t xml:space="preserve">100 процентов </w:t>
      </w:r>
      <w:r w:rsidR="00113DBF" w:rsidRPr="00A90673">
        <w:rPr>
          <w:rFonts w:eastAsia="Times New Roman"/>
          <w:color w:val="000000" w:themeColor="text1"/>
          <w:sz w:val="24"/>
          <w:szCs w:val="24"/>
        </w:rPr>
        <w:t xml:space="preserve">ключевой </w:t>
      </w:r>
      <w:r w:rsidRPr="00A90673">
        <w:rPr>
          <w:rFonts w:eastAsia="Times New Roman"/>
          <w:color w:val="000000" w:themeColor="text1"/>
          <w:sz w:val="24"/>
          <w:szCs w:val="24"/>
        </w:rPr>
        <w:t xml:space="preserve">ставки Центрального банка Российской Федерации, действующей на дату </w:t>
      </w:r>
      <w:r w:rsidR="00A3562B" w:rsidRPr="00A3562B">
        <w:rPr>
          <w:sz w:val="24"/>
          <w:szCs w:val="24"/>
        </w:rPr>
        <w:t xml:space="preserve">заключения кредитного договора. В случае «плавающей» процентной ставки по кредитному договору – по ключевой ставке Центрального банка Российской Федерации на дату, указанную для расчета процентов за пользование кредитом </w:t>
      </w:r>
      <w:r w:rsidR="00751BE5">
        <w:rPr>
          <w:sz w:val="24"/>
          <w:szCs w:val="24"/>
        </w:rPr>
        <w:br/>
      </w:r>
      <w:r w:rsidR="00A3562B" w:rsidRPr="00A3562B">
        <w:rPr>
          <w:sz w:val="24"/>
          <w:szCs w:val="24"/>
        </w:rPr>
        <w:t xml:space="preserve">в соответствии с кредитным договором, а в случаях изменения размера платы </w:t>
      </w:r>
      <w:r w:rsidR="00A3562B" w:rsidRPr="00A3562B">
        <w:rPr>
          <w:sz w:val="24"/>
          <w:szCs w:val="24"/>
        </w:rPr>
        <w:br/>
        <w:t xml:space="preserve">за пользование заемными денежными средствами по кредитному договору </w:t>
      </w:r>
      <w:r w:rsidR="00A3562B" w:rsidRPr="00A3562B">
        <w:rPr>
          <w:sz w:val="24"/>
          <w:szCs w:val="24"/>
        </w:rPr>
        <w:br/>
        <w:t xml:space="preserve">(далее – кредит), в том числе связанного с изменением ключевой ставки Центрального банка Российской Федерации, </w:t>
      </w:r>
      <w:proofErr w:type="gramStart"/>
      <w:r w:rsidR="00A3562B" w:rsidRPr="00A3562B">
        <w:rPr>
          <w:sz w:val="24"/>
          <w:szCs w:val="24"/>
        </w:rPr>
        <w:t>и(</w:t>
      </w:r>
      <w:proofErr w:type="gramEnd"/>
      <w:r w:rsidR="00A3562B" w:rsidRPr="00A3562B">
        <w:rPr>
          <w:sz w:val="24"/>
          <w:szCs w:val="24"/>
        </w:rPr>
        <w:t xml:space="preserve">или) заключения дополнительного соглашения </w:t>
      </w:r>
      <w:r w:rsidR="00A3562B" w:rsidRPr="00A3562B">
        <w:rPr>
          <w:sz w:val="24"/>
          <w:szCs w:val="24"/>
        </w:rPr>
        <w:br/>
        <w:t xml:space="preserve">к кредитному договору, связанного с изменением размера платы за пользование кредитом, – по ключевой ставке Центрального банка Российской Федерации на дату применения ключевой ставки Центрального банка Российской Федерации, установленную кредитным договором. Общая сумма субсидий, подлежащих выплате, не может превышать 100 процентов фактических затрат </w:t>
      </w:r>
      <w:r w:rsidR="009A13D8">
        <w:rPr>
          <w:sz w:val="24"/>
          <w:szCs w:val="24"/>
        </w:rPr>
        <w:t>на уплату процентов по кредитам</w:t>
      </w:r>
      <w:r w:rsidR="009A13D8" w:rsidRPr="00293E0A">
        <w:rPr>
          <w:sz w:val="24"/>
          <w:szCs w:val="24"/>
        </w:rPr>
        <w:t>.</w:t>
      </w:r>
    </w:p>
    <w:p w:rsidR="002327C3" w:rsidRPr="00DE2E3D" w:rsidRDefault="00DE2E3D" w:rsidP="00A17B16">
      <w:pPr>
        <w:tabs>
          <w:tab w:val="left" w:pos="1134"/>
        </w:tabs>
        <w:ind w:firstLine="567"/>
        <w:jc w:val="both"/>
        <w:rPr>
          <w:rFonts w:eastAsia="Times New Roman"/>
          <w:sz w:val="24"/>
          <w:szCs w:val="24"/>
        </w:rPr>
      </w:pPr>
      <w:proofErr w:type="gramStart"/>
      <w:r w:rsidRPr="00A90673">
        <w:rPr>
          <w:color w:val="000000" w:themeColor="text1"/>
          <w:sz w:val="24"/>
          <w:szCs w:val="24"/>
        </w:rPr>
        <w:t xml:space="preserve">В целях </w:t>
      </w:r>
      <w:r w:rsidR="00406496" w:rsidRPr="00A90673">
        <w:rPr>
          <w:color w:val="000000" w:themeColor="text1"/>
          <w:sz w:val="24"/>
          <w:szCs w:val="24"/>
        </w:rPr>
        <w:t>возмещения затрат на уплату процентов по краткосрочным</w:t>
      </w:r>
      <w:r w:rsidR="00762712" w:rsidRPr="00A90673">
        <w:rPr>
          <w:color w:val="000000" w:themeColor="text1"/>
          <w:sz w:val="24"/>
          <w:szCs w:val="24"/>
        </w:rPr>
        <w:t xml:space="preserve"> кредитам</w:t>
      </w:r>
      <w:r w:rsidR="00406496" w:rsidRPr="00A90673">
        <w:rPr>
          <w:color w:val="000000" w:themeColor="text1"/>
          <w:sz w:val="24"/>
          <w:szCs w:val="24"/>
        </w:rPr>
        <w:t xml:space="preserve">, </w:t>
      </w:r>
      <w:r w:rsidR="00406496">
        <w:rPr>
          <w:sz w:val="24"/>
          <w:szCs w:val="24"/>
        </w:rPr>
        <w:t>привлеченным в том числе на закупку сырья</w:t>
      </w:r>
      <w:r w:rsidRPr="00DE2E3D">
        <w:rPr>
          <w:sz w:val="24"/>
          <w:szCs w:val="24"/>
        </w:rPr>
        <w:t xml:space="preserve"> за счет валютных средств для расчетов </w:t>
      </w:r>
      <w:r w:rsidR="005D7DDB">
        <w:rPr>
          <w:sz w:val="24"/>
          <w:szCs w:val="24"/>
        </w:rPr>
        <w:br/>
      </w:r>
      <w:r w:rsidRPr="00DE2E3D">
        <w:rPr>
          <w:sz w:val="24"/>
          <w:szCs w:val="24"/>
        </w:rPr>
        <w:t xml:space="preserve">с контрагентами </w:t>
      </w:r>
      <w:r w:rsidR="00406496">
        <w:rPr>
          <w:sz w:val="24"/>
          <w:szCs w:val="24"/>
        </w:rPr>
        <w:t>в части целевого использования средств, к возмещению принимаются платежи на закупку валюты за счет кредитных средств, переведенных на расчетные счета, открытые в других кредитных организациях, в соответствии с условиями кредитного договора, для последующей покупки валюты</w:t>
      </w:r>
      <w:proofErr w:type="gramEnd"/>
      <w:r w:rsidR="00406496">
        <w:rPr>
          <w:sz w:val="24"/>
          <w:szCs w:val="24"/>
        </w:rPr>
        <w:t xml:space="preserve"> для оплаты валютных контрактов.</w:t>
      </w:r>
    </w:p>
    <w:p w:rsidR="005319F5" w:rsidRPr="00A3562B" w:rsidRDefault="005319F5" w:rsidP="005319F5">
      <w:pPr>
        <w:tabs>
          <w:tab w:val="left" w:pos="1134"/>
        </w:tabs>
        <w:adjustRightInd w:val="0"/>
        <w:ind w:firstLine="567"/>
        <w:jc w:val="both"/>
        <w:rPr>
          <w:rFonts w:eastAsia="Times New Roman"/>
          <w:sz w:val="24"/>
          <w:szCs w:val="24"/>
        </w:rPr>
      </w:pPr>
      <w:proofErr w:type="gramStart"/>
      <w:r>
        <w:rPr>
          <w:rFonts w:eastAsia="Times New Roman"/>
          <w:sz w:val="24"/>
          <w:szCs w:val="24"/>
        </w:rPr>
        <w:t>В</w:t>
      </w:r>
      <w:r w:rsidRPr="00A3562B">
        <w:rPr>
          <w:rFonts w:eastAsia="Times New Roman"/>
          <w:sz w:val="24"/>
          <w:szCs w:val="24"/>
        </w:rPr>
        <w:t xml:space="preserve"> целях возмещения части затрат на уплату процентов по кредитным договорам, привлеченным в том числе на закупку сырья за счет валютных средств для расчетов </w:t>
      </w:r>
      <w:r w:rsidR="009A13D8">
        <w:rPr>
          <w:rFonts w:eastAsia="Times New Roman"/>
          <w:sz w:val="24"/>
          <w:szCs w:val="24"/>
        </w:rPr>
        <w:br/>
      </w:r>
      <w:r w:rsidRPr="00A3562B">
        <w:rPr>
          <w:rFonts w:eastAsia="Times New Roman"/>
          <w:sz w:val="24"/>
          <w:szCs w:val="24"/>
        </w:rPr>
        <w:t>с контрагентами в части целевого использования средств, к возмещению принимаются платежи на закупку валюты за счет кредитных средств, переведенных на расчетные счета, открытые в других кредитных организациях, в соответствии с условиями кредитного договора, для последующей покупки</w:t>
      </w:r>
      <w:proofErr w:type="gramEnd"/>
      <w:r w:rsidRPr="00A3562B">
        <w:rPr>
          <w:rFonts w:eastAsia="Times New Roman"/>
          <w:sz w:val="24"/>
          <w:szCs w:val="24"/>
        </w:rPr>
        <w:t xml:space="preserve"> валюты для оплаты валютных контрактов.</w:t>
      </w:r>
    </w:p>
    <w:p w:rsidR="001777B6" w:rsidRPr="001777B6" w:rsidRDefault="001777B6" w:rsidP="001777B6">
      <w:pPr>
        <w:tabs>
          <w:tab w:val="left" w:pos="1134"/>
        </w:tabs>
        <w:adjustRightInd w:val="0"/>
        <w:ind w:firstLine="567"/>
        <w:jc w:val="both"/>
        <w:rPr>
          <w:rFonts w:eastAsia="Times New Roman"/>
          <w:sz w:val="24"/>
          <w:szCs w:val="24"/>
        </w:rPr>
      </w:pPr>
      <w:r w:rsidRPr="00A3562B">
        <w:rPr>
          <w:rFonts w:eastAsia="Times New Roman"/>
          <w:sz w:val="24"/>
          <w:szCs w:val="24"/>
        </w:rPr>
        <w:t xml:space="preserve">К возмещению принимаются также рефинансируемые краткосрочные </w:t>
      </w:r>
      <w:r w:rsidR="00751BE5">
        <w:rPr>
          <w:rFonts w:eastAsia="Times New Roman"/>
          <w:sz w:val="24"/>
          <w:szCs w:val="24"/>
        </w:rPr>
        <w:br/>
      </w:r>
      <w:r w:rsidRPr="00A3562B">
        <w:rPr>
          <w:rFonts w:eastAsia="Times New Roman"/>
          <w:sz w:val="24"/>
          <w:szCs w:val="24"/>
        </w:rPr>
        <w:t>и инвестиционные кредиты, в том числе рефинансируемые в других кредитных учреждениях.</w:t>
      </w:r>
      <w:r w:rsidRPr="001777B6">
        <w:rPr>
          <w:rFonts w:eastAsia="Times New Roman"/>
          <w:sz w:val="24"/>
          <w:szCs w:val="24"/>
        </w:rPr>
        <w:t xml:space="preserve"> </w:t>
      </w:r>
    </w:p>
    <w:p w:rsidR="00A3562B" w:rsidRPr="00A3562B" w:rsidRDefault="00A3562B" w:rsidP="00A3562B">
      <w:pPr>
        <w:tabs>
          <w:tab w:val="left" w:pos="1134"/>
        </w:tabs>
        <w:adjustRightInd w:val="0"/>
        <w:ind w:firstLine="567"/>
        <w:jc w:val="both"/>
        <w:rPr>
          <w:rFonts w:eastAsia="Times New Roman"/>
          <w:i/>
          <w:color w:val="0070C0"/>
          <w:sz w:val="24"/>
          <w:szCs w:val="24"/>
        </w:rPr>
      </w:pPr>
      <w:r w:rsidRPr="00A3562B">
        <w:rPr>
          <w:rFonts w:eastAsia="Times New Roman"/>
          <w:color w:val="000000" w:themeColor="text1"/>
          <w:sz w:val="24"/>
          <w:szCs w:val="24"/>
        </w:rPr>
        <w:t>В случае</w:t>
      </w:r>
      <w:r w:rsidRPr="009A13D8">
        <w:rPr>
          <w:rFonts w:eastAsia="Times New Roman"/>
          <w:sz w:val="24"/>
          <w:szCs w:val="24"/>
        </w:rPr>
        <w:t>,</w:t>
      </w:r>
      <w:r w:rsidRPr="00A3562B">
        <w:rPr>
          <w:rFonts w:eastAsia="Times New Roman"/>
          <w:color w:val="FF0000"/>
          <w:sz w:val="24"/>
          <w:szCs w:val="24"/>
        </w:rPr>
        <w:t xml:space="preserve"> </w:t>
      </w:r>
      <w:r w:rsidRPr="00A3562B">
        <w:rPr>
          <w:rFonts w:eastAsia="Times New Roman"/>
          <w:color w:val="000000" w:themeColor="text1"/>
          <w:sz w:val="24"/>
          <w:szCs w:val="24"/>
        </w:rPr>
        <w:t xml:space="preserve">если участник отбора привлек кредит в иностранной валюте, средства </w:t>
      </w:r>
      <w:r w:rsidRPr="00A3562B">
        <w:rPr>
          <w:rFonts w:eastAsia="Times New Roman"/>
          <w:color w:val="000000" w:themeColor="text1"/>
          <w:sz w:val="24"/>
          <w:szCs w:val="24"/>
        </w:rPr>
        <w:br/>
        <w:t xml:space="preserve">на возмещение затрат предоставляются исходя из курса рубля к иностранной валюте, установленного Центральным банком Российской Федерации на дату уплаты процентов </w:t>
      </w:r>
      <w:r w:rsidR="00751BE5">
        <w:rPr>
          <w:rFonts w:eastAsia="Times New Roman"/>
          <w:color w:val="000000" w:themeColor="text1"/>
          <w:sz w:val="24"/>
          <w:szCs w:val="24"/>
        </w:rPr>
        <w:br/>
      </w:r>
      <w:r w:rsidRPr="00A3562B">
        <w:rPr>
          <w:rFonts w:eastAsia="Times New Roman"/>
          <w:color w:val="000000" w:themeColor="text1"/>
          <w:sz w:val="24"/>
          <w:szCs w:val="24"/>
        </w:rPr>
        <w:t xml:space="preserve">по кредиту. </w:t>
      </w:r>
    </w:p>
    <w:p w:rsidR="00A3562B" w:rsidRPr="00A3562B" w:rsidRDefault="00A3562B" w:rsidP="00A3562B">
      <w:pPr>
        <w:tabs>
          <w:tab w:val="left" w:pos="1134"/>
        </w:tabs>
        <w:adjustRightInd w:val="0"/>
        <w:ind w:firstLine="567"/>
        <w:jc w:val="both"/>
        <w:rPr>
          <w:rFonts w:eastAsia="Times New Roman"/>
          <w:sz w:val="24"/>
          <w:szCs w:val="24"/>
        </w:rPr>
      </w:pPr>
      <w:r w:rsidRPr="00A3562B">
        <w:rPr>
          <w:rFonts w:eastAsia="Times New Roman"/>
          <w:sz w:val="24"/>
          <w:szCs w:val="24"/>
        </w:rPr>
        <w:t xml:space="preserve">К возмещению затрат на уплату процентов по привлеченному с 01.01.2020 кредиту </w:t>
      </w:r>
      <w:r w:rsidRPr="00A3562B">
        <w:rPr>
          <w:rFonts w:eastAsia="Times New Roman"/>
          <w:sz w:val="24"/>
          <w:szCs w:val="24"/>
        </w:rPr>
        <w:br/>
        <w:t>в иностранной валюте принимаются кредитные договоры, по которым установлена процентная ставка не более 10 процентов годовых.</w:t>
      </w:r>
    </w:p>
    <w:p w:rsidR="005F76EC" w:rsidRPr="00DE2E3D" w:rsidRDefault="005F76EC" w:rsidP="001C69F4">
      <w:pPr>
        <w:pStyle w:val="ab"/>
        <w:tabs>
          <w:tab w:val="left" w:pos="993"/>
        </w:tabs>
        <w:ind w:left="0" w:firstLine="567"/>
        <w:jc w:val="both"/>
        <w:rPr>
          <w:sz w:val="24"/>
          <w:szCs w:val="24"/>
        </w:rPr>
      </w:pPr>
    </w:p>
    <w:p w:rsidR="00FC4661" w:rsidRDefault="00FC4661" w:rsidP="00A712BC">
      <w:pPr>
        <w:tabs>
          <w:tab w:val="left" w:pos="993"/>
        </w:tabs>
        <w:jc w:val="both"/>
        <w:rPr>
          <w:sz w:val="24"/>
          <w:szCs w:val="24"/>
        </w:rPr>
      </w:pPr>
    </w:p>
    <w:p w:rsidR="00FC4661" w:rsidRDefault="00FC4661" w:rsidP="00A712BC">
      <w:pPr>
        <w:tabs>
          <w:tab w:val="left" w:pos="993"/>
        </w:tabs>
        <w:jc w:val="both"/>
        <w:rPr>
          <w:sz w:val="24"/>
          <w:szCs w:val="24"/>
        </w:rPr>
      </w:pPr>
    </w:p>
    <w:p w:rsidR="00FC4661" w:rsidRDefault="00FC4661" w:rsidP="00A712BC">
      <w:pPr>
        <w:tabs>
          <w:tab w:val="left" w:pos="993"/>
        </w:tabs>
        <w:jc w:val="both"/>
        <w:rPr>
          <w:sz w:val="24"/>
          <w:szCs w:val="24"/>
        </w:rPr>
      </w:pPr>
    </w:p>
    <w:p w:rsidR="00C5677D" w:rsidRDefault="00C5677D" w:rsidP="00A712BC">
      <w:pPr>
        <w:tabs>
          <w:tab w:val="left" w:pos="993"/>
        </w:tabs>
        <w:jc w:val="both"/>
        <w:rPr>
          <w:sz w:val="24"/>
          <w:szCs w:val="24"/>
        </w:rPr>
        <w:sectPr w:rsidR="00C5677D" w:rsidSect="00061B55">
          <w:footnotePr>
            <w:numRestart w:val="eachPage"/>
          </w:footnotePr>
          <w:pgSz w:w="11906" w:h="16838"/>
          <w:pgMar w:top="709" w:right="851" w:bottom="425" w:left="1701" w:header="720" w:footer="720" w:gutter="0"/>
          <w:pgNumType w:start="1"/>
          <w:cols w:space="720"/>
          <w:titlePg/>
          <w:docGrid w:linePitch="360"/>
        </w:sectPr>
      </w:pPr>
    </w:p>
    <w:p w:rsidR="00FC4661" w:rsidRPr="00751BE5" w:rsidRDefault="00FC4661" w:rsidP="00FC4661">
      <w:pPr>
        <w:ind w:left="6237"/>
        <w:rPr>
          <w:rFonts w:eastAsia="Times New Roman"/>
          <w:sz w:val="24"/>
          <w:szCs w:val="24"/>
        </w:rPr>
      </w:pPr>
      <w:r w:rsidRPr="00751BE5">
        <w:rPr>
          <w:rFonts w:eastAsia="Times New Roman"/>
          <w:sz w:val="24"/>
          <w:szCs w:val="24"/>
        </w:rPr>
        <w:lastRenderedPageBreak/>
        <w:t xml:space="preserve">Приложение № </w:t>
      </w:r>
      <w:r w:rsidR="006D4F47" w:rsidRPr="00751BE5">
        <w:rPr>
          <w:rFonts w:eastAsia="Times New Roman"/>
          <w:sz w:val="24"/>
          <w:szCs w:val="24"/>
        </w:rPr>
        <w:t>3</w:t>
      </w:r>
      <w:r w:rsidRPr="00751BE5">
        <w:rPr>
          <w:rFonts w:eastAsia="Times New Roman"/>
          <w:sz w:val="24"/>
          <w:szCs w:val="24"/>
        </w:rPr>
        <w:br/>
        <w:t xml:space="preserve">к распоряжению Комитета </w:t>
      </w:r>
      <w:r w:rsidRPr="00751BE5">
        <w:rPr>
          <w:rFonts w:eastAsia="Times New Roman"/>
          <w:sz w:val="24"/>
          <w:szCs w:val="24"/>
        </w:rPr>
        <w:br/>
        <w:t xml:space="preserve">по промышленной политике, </w:t>
      </w:r>
      <w:r w:rsidRPr="00751BE5">
        <w:rPr>
          <w:rFonts w:eastAsia="Times New Roman"/>
          <w:sz w:val="24"/>
          <w:szCs w:val="24"/>
        </w:rPr>
        <w:br/>
        <w:t xml:space="preserve">инновациям и торговле </w:t>
      </w:r>
      <w:r w:rsidRPr="00751BE5">
        <w:rPr>
          <w:rFonts w:eastAsia="Times New Roman"/>
          <w:sz w:val="24"/>
          <w:szCs w:val="24"/>
        </w:rPr>
        <w:br/>
        <w:t>Санкт-Петербурга</w:t>
      </w:r>
    </w:p>
    <w:p w:rsidR="00FC4661" w:rsidRPr="00751BE5" w:rsidRDefault="00FC4661" w:rsidP="00FC4661">
      <w:pPr>
        <w:ind w:left="6237"/>
        <w:rPr>
          <w:rFonts w:eastAsia="Times New Roman"/>
          <w:sz w:val="24"/>
          <w:szCs w:val="24"/>
        </w:rPr>
      </w:pPr>
      <w:r w:rsidRPr="00751BE5">
        <w:rPr>
          <w:rFonts w:eastAsia="Times New Roman"/>
          <w:sz w:val="24"/>
          <w:szCs w:val="24"/>
        </w:rPr>
        <w:t>от ________ № ___________</w:t>
      </w:r>
    </w:p>
    <w:p w:rsidR="00FC4661" w:rsidRPr="00751BE5" w:rsidRDefault="00FC4661" w:rsidP="00FC4661">
      <w:pPr>
        <w:widowControl w:val="0"/>
        <w:adjustRightInd w:val="0"/>
        <w:jc w:val="both"/>
        <w:rPr>
          <w:rFonts w:eastAsia="Times New Roman"/>
          <w:color w:val="000001"/>
          <w:sz w:val="22"/>
          <w:szCs w:val="22"/>
        </w:rPr>
      </w:pPr>
    </w:p>
    <w:p w:rsidR="00FC4661" w:rsidRPr="00751BE5" w:rsidRDefault="00FC4661" w:rsidP="00FC4661">
      <w:pPr>
        <w:widowControl w:val="0"/>
        <w:adjustRightInd w:val="0"/>
        <w:jc w:val="center"/>
        <w:rPr>
          <w:rFonts w:eastAsia="Times New Roman"/>
          <w:sz w:val="24"/>
          <w:szCs w:val="24"/>
        </w:rPr>
      </w:pPr>
    </w:p>
    <w:p w:rsidR="00F70AF7" w:rsidRPr="00E85F11" w:rsidRDefault="00F70AF7" w:rsidP="00F70AF7">
      <w:pPr>
        <w:widowControl w:val="0"/>
        <w:tabs>
          <w:tab w:val="left" w:pos="6804"/>
        </w:tabs>
        <w:autoSpaceDE/>
        <w:autoSpaceDN/>
        <w:spacing w:after="100" w:afterAutospacing="1"/>
        <w:contextualSpacing/>
        <w:jc w:val="center"/>
        <w:rPr>
          <w:rFonts w:eastAsia="Times New Roman"/>
          <w:b/>
          <w:sz w:val="24"/>
          <w:szCs w:val="24"/>
        </w:rPr>
      </w:pPr>
      <w:r w:rsidRPr="00751BE5">
        <w:rPr>
          <w:rFonts w:eastAsia="Times New Roman"/>
          <w:b/>
          <w:sz w:val="24"/>
          <w:szCs w:val="24"/>
        </w:rPr>
        <w:t xml:space="preserve">ПОРЯДОК </w:t>
      </w:r>
      <w:r w:rsidRPr="00751BE5">
        <w:rPr>
          <w:rFonts w:eastAsia="Times New Roman"/>
          <w:b/>
          <w:sz w:val="24"/>
          <w:szCs w:val="24"/>
        </w:rPr>
        <w:br/>
        <w:t xml:space="preserve">рассмотрения </w:t>
      </w:r>
      <w:r w:rsidRPr="00751BE5">
        <w:rPr>
          <w:b/>
          <w:sz w:val="24"/>
          <w:szCs w:val="24"/>
          <w:lang w:eastAsia="en-US"/>
        </w:rPr>
        <w:t>заявок на участие в отбо</w:t>
      </w:r>
      <w:r w:rsidR="006D4F47" w:rsidRPr="00751BE5">
        <w:rPr>
          <w:b/>
          <w:sz w:val="24"/>
          <w:szCs w:val="24"/>
          <w:lang w:eastAsia="en-US"/>
        </w:rPr>
        <w:t>р</w:t>
      </w:r>
      <w:r w:rsidRPr="00751BE5">
        <w:rPr>
          <w:b/>
          <w:sz w:val="24"/>
          <w:szCs w:val="24"/>
          <w:lang w:eastAsia="en-US"/>
        </w:rPr>
        <w:t>е на право получения</w:t>
      </w:r>
      <w:r w:rsidRPr="00751BE5">
        <w:rPr>
          <w:rFonts w:eastAsia="Times New Roman"/>
          <w:b/>
          <w:sz w:val="24"/>
          <w:szCs w:val="24"/>
        </w:rPr>
        <w:t xml:space="preserve"> </w:t>
      </w:r>
      <w:r w:rsidR="00CD6FC3" w:rsidRPr="00751BE5">
        <w:rPr>
          <w:rFonts w:eastAsia="Times New Roman"/>
          <w:b/>
          <w:sz w:val="24"/>
          <w:szCs w:val="24"/>
        </w:rPr>
        <w:br/>
      </w:r>
      <w:r w:rsidRPr="00751BE5">
        <w:rPr>
          <w:rFonts w:eastAsia="Times New Roman"/>
          <w:b/>
          <w:sz w:val="24"/>
          <w:szCs w:val="24"/>
        </w:rPr>
        <w:t>в 2026 году субсидий на осуществление государственной подде</w:t>
      </w:r>
      <w:r w:rsidRPr="00F70AF7">
        <w:rPr>
          <w:rFonts w:eastAsia="Times New Roman"/>
          <w:b/>
          <w:sz w:val="24"/>
          <w:szCs w:val="24"/>
        </w:rPr>
        <w:t xml:space="preserve">ржки сельскохозяйственного производства в Санкт-Петербурге в рамках реализации государственной программы Санкт-Петербурга «Развитие промышленности, инновационной деятельности и </w:t>
      </w:r>
      <w:r w:rsidRPr="00E41676">
        <w:rPr>
          <w:rFonts w:eastAsia="Times New Roman"/>
          <w:b/>
          <w:sz w:val="24"/>
          <w:szCs w:val="24"/>
        </w:rPr>
        <w:t xml:space="preserve">агропромышленного комплекса </w:t>
      </w:r>
      <w:r w:rsidRPr="00E41676">
        <w:rPr>
          <w:rFonts w:eastAsia="Times New Roman"/>
          <w:b/>
          <w:sz w:val="24"/>
          <w:szCs w:val="24"/>
        </w:rPr>
        <w:br/>
        <w:t>в Санкт-Петербурге» и прилагаемых к ним документов</w:t>
      </w:r>
      <w:r w:rsidR="00FC38CD" w:rsidRPr="00E41676">
        <w:rPr>
          <w:rFonts w:eastAsia="Times New Roman"/>
          <w:b/>
          <w:sz w:val="24"/>
          <w:szCs w:val="24"/>
        </w:rPr>
        <w:t xml:space="preserve">, а </w:t>
      </w:r>
      <w:r w:rsidR="00AD3A54" w:rsidRPr="00E41676">
        <w:rPr>
          <w:rFonts w:eastAsia="Times New Roman"/>
          <w:b/>
          <w:sz w:val="24"/>
          <w:szCs w:val="24"/>
        </w:rPr>
        <w:t>также порядок</w:t>
      </w:r>
      <w:r w:rsidR="00FC38CD" w:rsidRPr="00E41676">
        <w:rPr>
          <w:rFonts w:eastAsia="Times New Roman"/>
          <w:b/>
          <w:sz w:val="24"/>
          <w:szCs w:val="24"/>
        </w:rPr>
        <w:t xml:space="preserve"> внесения изменений в указанные заявки</w:t>
      </w:r>
      <w:r w:rsidR="00AD3A54" w:rsidRPr="00E41676">
        <w:rPr>
          <w:rFonts w:eastAsia="Times New Roman"/>
          <w:b/>
          <w:sz w:val="24"/>
          <w:szCs w:val="24"/>
        </w:rPr>
        <w:t xml:space="preserve"> и </w:t>
      </w:r>
      <w:proofErr w:type="gramStart"/>
      <w:r w:rsidR="00AD3A54" w:rsidRPr="00E41676">
        <w:rPr>
          <w:rFonts w:eastAsia="Times New Roman"/>
          <w:b/>
          <w:sz w:val="24"/>
          <w:szCs w:val="24"/>
        </w:rPr>
        <w:t>документы</w:t>
      </w:r>
      <w:proofErr w:type="gramEnd"/>
      <w:r w:rsidR="00AD3A54" w:rsidRPr="00E41676">
        <w:rPr>
          <w:rFonts w:eastAsia="Times New Roman"/>
          <w:b/>
          <w:sz w:val="24"/>
          <w:szCs w:val="24"/>
        </w:rPr>
        <w:t xml:space="preserve"> и </w:t>
      </w:r>
      <w:r w:rsidR="009E7258" w:rsidRPr="00E85F11">
        <w:rPr>
          <w:rFonts w:eastAsia="Times New Roman"/>
          <w:b/>
          <w:sz w:val="24"/>
          <w:szCs w:val="24"/>
        </w:rPr>
        <w:t xml:space="preserve">порядок </w:t>
      </w:r>
      <w:r w:rsidR="00AD3A54" w:rsidRPr="00E85F11">
        <w:rPr>
          <w:rFonts w:eastAsia="Times New Roman"/>
          <w:b/>
          <w:sz w:val="24"/>
          <w:szCs w:val="24"/>
        </w:rPr>
        <w:t>возврата их на доработку</w:t>
      </w:r>
    </w:p>
    <w:p w:rsidR="00F70AF7" w:rsidRPr="00E85F11" w:rsidRDefault="00F70AF7" w:rsidP="00F70AF7">
      <w:pPr>
        <w:widowControl w:val="0"/>
        <w:tabs>
          <w:tab w:val="left" w:pos="6804"/>
        </w:tabs>
        <w:autoSpaceDE/>
        <w:autoSpaceDN/>
        <w:spacing w:after="100" w:afterAutospacing="1"/>
        <w:contextualSpacing/>
        <w:jc w:val="center"/>
        <w:rPr>
          <w:rFonts w:eastAsia="Times New Roman"/>
          <w:b/>
          <w:sz w:val="24"/>
          <w:szCs w:val="24"/>
        </w:rPr>
      </w:pPr>
    </w:p>
    <w:p w:rsidR="00F70AF7" w:rsidRPr="00E85F11" w:rsidRDefault="00F70AF7" w:rsidP="006F1D92">
      <w:pPr>
        <w:tabs>
          <w:tab w:val="left" w:pos="993"/>
        </w:tabs>
        <w:autoSpaceDE/>
        <w:autoSpaceDN/>
        <w:adjustRightInd w:val="0"/>
        <w:ind w:firstLine="567"/>
        <w:contextualSpacing/>
        <w:jc w:val="both"/>
        <w:rPr>
          <w:rFonts w:eastAsia="Times New Roman"/>
          <w:strike/>
          <w:sz w:val="24"/>
          <w:szCs w:val="24"/>
        </w:rPr>
      </w:pPr>
      <w:proofErr w:type="gramStart"/>
      <w:r w:rsidRPr="00E85F11">
        <w:rPr>
          <w:rFonts w:eastAsia="Times New Roman"/>
          <w:sz w:val="24"/>
          <w:szCs w:val="24"/>
        </w:rPr>
        <w:t xml:space="preserve">Для получения в 2026 году субсидий на осуществление государственной поддержки сельскохозяйственного производства в Санкт-Петербурге в рамках реализации государственной программы Санкт-Петербурга «Развитие промышленности, инновационной деятельности и агропромышленного комплекса в Санкт-Петербурге (далее – субсидии), </w:t>
      </w:r>
      <w:r w:rsidRPr="00E85F11">
        <w:rPr>
          <w:rFonts w:eastAsiaTheme="minorEastAsia"/>
          <w:sz w:val="24"/>
          <w:szCs w:val="24"/>
        </w:rPr>
        <w:t>субъекты деятельности в сфере агропромышленного комплекса</w:t>
      </w:r>
      <w:r w:rsidR="006D4F47" w:rsidRPr="00E85F11">
        <w:rPr>
          <w:rFonts w:eastAsiaTheme="minorEastAsia"/>
          <w:sz w:val="24"/>
          <w:szCs w:val="24"/>
        </w:rPr>
        <w:t xml:space="preserve"> </w:t>
      </w:r>
      <w:r w:rsidRPr="00E85F11">
        <w:rPr>
          <w:rFonts w:eastAsiaTheme="minorEastAsia"/>
          <w:sz w:val="24"/>
          <w:szCs w:val="24"/>
        </w:rPr>
        <w:t xml:space="preserve">в Санкт-Петербурге, </w:t>
      </w:r>
      <w:r w:rsidRPr="00E85F11">
        <w:rPr>
          <w:rFonts w:eastAsia="Times New Roman"/>
          <w:bCs/>
          <w:sz w:val="24"/>
          <w:szCs w:val="24"/>
        </w:rPr>
        <w:t xml:space="preserve">указанные в пунктах 4.5.1 </w:t>
      </w:r>
      <w:r w:rsidRPr="00E85F11">
        <w:rPr>
          <w:rFonts w:eastAsia="Times New Roman"/>
          <w:sz w:val="24"/>
          <w:szCs w:val="24"/>
        </w:rPr>
        <w:t>–</w:t>
      </w:r>
      <w:r w:rsidRPr="00E85F11">
        <w:rPr>
          <w:rFonts w:eastAsia="Times New Roman"/>
          <w:bCs/>
          <w:sz w:val="24"/>
          <w:szCs w:val="24"/>
        </w:rPr>
        <w:t xml:space="preserve"> 4.5.3, 4.5.4, 4.5.7, 4.5.8 </w:t>
      </w:r>
      <w:r w:rsidRPr="00E85F11">
        <w:rPr>
          <w:rFonts w:eastAsia="Times New Roman"/>
          <w:sz w:val="24"/>
          <w:szCs w:val="24"/>
        </w:rPr>
        <w:t xml:space="preserve">подраздела 4.5 раздела 4 государственной программы Санкт-Петербурга «Развитие промышленности, инновационной деятельности </w:t>
      </w:r>
      <w:r w:rsidR="00F264A2" w:rsidRPr="00E85F11">
        <w:rPr>
          <w:rFonts w:eastAsia="Times New Roman"/>
          <w:sz w:val="24"/>
          <w:szCs w:val="24"/>
        </w:rPr>
        <w:br/>
      </w:r>
      <w:r w:rsidRPr="00E85F11">
        <w:rPr>
          <w:rFonts w:eastAsia="Times New Roman"/>
          <w:sz w:val="24"/>
          <w:szCs w:val="24"/>
        </w:rPr>
        <w:t>и агропромышленного</w:t>
      </w:r>
      <w:proofErr w:type="gramEnd"/>
      <w:r w:rsidRPr="00E85F11">
        <w:rPr>
          <w:rFonts w:eastAsia="Times New Roman"/>
          <w:sz w:val="24"/>
          <w:szCs w:val="24"/>
        </w:rPr>
        <w:t xml:space="preserve"> </w:t>
      </w:r>
      <w:proofErr w:type="gramStart"/>
      <w:r w:rsidRPr="00E85F11">
        <w:rPr>
          <w:rFonts w:eastAsia="Times New Roman"/>
          <w:sz w:val="24"/>
          <w:szCs w:val="24"/>
        </w:rPr>
        <w:t xml:space="preserve">комплекса в Санкт-Петербурге», утвержденной постановлением Правительства Санкт-Петербурга от 23.06.2014 № 495 (далее соответственно – участники отбора, Государственная программа № 495), </w:t>
      </w:r>
      <w:r w:rsidR="006D4F47" w:rsidRPr="00E85F11">
        <w:rPr>
          <w:rFonts w:eastAsia="Times New Roman"/>
          <w:sz w:val="24"/>
          <w:szCs w:val="24"/>
        </w:rPr>
        <w:t>в</w:t>
      </w:r>
      <w:r w:rsidRPr="00E85F11">
        <w:rPr>
          <w:rFonts w:eastAsia="Times New Roman"/>
          <w:sz w:val="24"/>
          <w:szCs w:val="24"/>
        </w:rPr>
        <w:t xml:space="preserve"> соответствии с пунктами 1.7, 2.1 Порядка </w:t>
      </w:r>
      <w:r w:rsidRPr="00E85F11">
        <w:rPr>
          <w:rFonts w:eastAsia="Times New Roman"/>
          <w:bCs/>
          <w:sz w:val="24"/>
          <w:szCs w:val="24"/>
        </w:rPr>
        <w:t xml:space="preserve">предоставления в 2026 году субсидий </w:t>
      </w:r>
      <w:r w:rsidR="006D4F47" w:rsidRPr="00E85F11">
        <w:rPr>
          <w:rFonts w:eastAsia="Times New Roman"/>
          <w:bCs/>
          <w:sz w:val="24"/>
          <w:szCs w:val="24"/>
        </w:rPr>
        <w:t xml:space="preserve"> </w:t>
      </w:r>
      <w:r w:rsidRPr="00E85F11">
        <w:rPr>
          <w:rFonts w:eastAsia="Times New Roman"/>
          <w:bCs/>
          <w:sz w:val="24"/>
          <w:szCs w:val="24"/>
        </w:rPr>
        <w:t>на осуществление государственной поддержки сельскохозяйственного производства</w:t>
      </w:r>
      <w:r w:rsidR="006D4F47" w:rsidRPr="00E85F11">
        <w:rPr>
          <w:rFonts w:eastAsia="Times New Roman"/>
          <w:bCs/>
          <w:sz w:val="24"/>
          <w:szCs w:val="24"/>
        </w:rPr>
        <w:t xml:space="preserve"> </w:t>
      </w:r>
      <w:r w:rsidRPr="00E85F11">
        <w:rPr>
          <w:rFonts w:eastAsia="Times New Roman"/>
          <w:bCs/>
          <w:sz w:val="24"/>
          <w:szCs w:val="24"/>
        </w:rPr>
        <w:t xml:space="preserve">в рамках реализации государственной программы </w:t>
      </w:r>
      <w:r w:rsidR="00F264A2" w:rsidRPr="00E85F11">
        <w:rPr>
          <w:rFonts w:eastAsia="Times New Roman"/>
          <w:bCs/>
          <w:sz w:val="24"/>
          <w:szCs w:val="24"/>
        </w:rPr>
        <w:br/>
      </w:r>
      <w:r w:rsidRPr="00E85F11">
        <w:rPr>
          <w:rFonts w:eastAsia="Times New Roman"/>
          <w:bCs/>
          <w:sz w:val="24"/>
          <w:szCs w:val="24"/>
        </w:rPr>
        <w:t>Санкт-Петербурга «Развитие промышленности, инновационной деятельности</w:t>
      </w:r>
      <w:r w:rsidR="006D4F47" w:rsidRPr="00E85F11">
        <w:rPr>
          <w:rFonts w:eastAsia="Times New Roman"/>
          <w:bCs/>
          <w:sz w:val="24"/>
          <w:szCs w:val="24"/>
        </w:rPr>
        <w:br/>
      </w:r>
      <w:r w:rsidRPr="00E85F11">
        <w:rPr>
          <w:rFonts w:eastAsia="Times New Roman"/>
          <w:bCs/>
          <w:sz w:val="24"/>
          <w:szCs w:val="24"/>
        </w:rPr>
        <w:t xml:space="preserve"> и агропромышленного комплекса</w:t>
      </w:r>
      <w:r w:rsidR="006D4F47" w:rsidRPr="00E85F11">
        <w:rPr>
          <w:rFonts w:eastAsia="Times New Roman"/>
          <w:bCs/>
          <w:sz w:val="24"/>
          <w:szCs w:val="24"/>
        </w:rPr>
        <w:t xml:space="preserve"> </w:t>
      </w:r>
      <w:r w:rsidRPr="00E85F11">
        <w:rPr>
          <w:rFonts w:eastAsia="Times New Roman"/>
          <w:bCs/>
          <w:sz w:val="24"/>
          <w:szCs w:val="24"/>
        </w:rPr>
        <w:t>в Санкт-Петербурге»</w:t>
      </w:r>
      <w:r w:rsidRPr="00E85F11">
        <w:rPr>
          <w:rFonts w:eastAsia="Times New Roman"/>
          <w:sz w:val="24"/>
          <w:szCs w:val="24"/>
        </w:rPr>
        <w:t>, утвержденного постановлением</w:t>
      </w:r>
      <w:r w:rsidR="00953C0B" w:rsidRPr="00E85F11">
        <w:rPr>
          <w:rFonts w:eastAsia="Times New Roman"/>
          <w:sz w:val="24"/>
          <w:szCs w:val="24"/>
        </w:rPr>
        <w:t xml:space="preserve"> </w:t>
      </w:r>
      <w:r w:rsidR="006D4F47" w:rsidRPr="00E85F11">
        <w:rPr>
          <w:rFonts w:eastAsia="Times New Roman"/>
          <w:sz w:val="24"/>
          <w:szCs w:val="24"/>
        </w:rPr>
        <w:br/>
      </w:r>
      <w:r w:rsidR="00953C0B" w:rsidRPr="00E85F11">
        <w:rPr>
          <w:rFonts w:eastAsia="Times New Roman"/>
          <w:color w:val="FF0000"/>
          <w:sz w:val="24"/>
          <w:szCs w:val="24"/>
        </w:rPr>
        <w:t>от</w:t>
      </w:r>
      <w:r w:rsidR="00E41676" w:rsidRPr="00E85F11">
        <w:rPr>
          <w:rFonts w:eastAsia="Times New Roman"/>
          <w:color w:val="FF0000"/>
          <w:sz w:val="24"/>
          <w:szCs w:val="24"/>
        </w:rPr>
        <w:t>________</w:t>
      </w:r>
      <w:r w:rsidR="00953C0B" w:rsidRPr="00E85F11">
        <w:rPr>
          <w:rFonts w:eastAsia="Times New Roman"/>
          <w:color w:val="FF0000"/>
          <w:sz w:val="24"/>
          <w:szCs w:val="24"/>
        </w:rPr>
        <w:t xml:space="preserve"> №</w:t>
      </w:r>
      <w:r w:rsidR="00E41676" w:rsidRPr="00E85F11">
        <w:rPr>
          <w:rFonts w:eastAsia="Times New Roman"/>
          <w:color w:val="FF0000"/>
          <w:sz w:val="24"/>
          <w:szCs w:val="24"/>
        </w:rPr>
        <w:t>_______</w:t>
      </w:r>
      <w:r w:rsidRPr="00E85F11">
        <w:rPr>
          <w:rFonts w:eastAsia="Times New Roman"/>
          <w:sz w:val="24"/>
          <w:szCs w:val="24"/>
        </w:rPr>
        <w:t xml:space="preserve"> (далее соответственно – Порядок, субсидии), представляют в Комитет</w:t>
      </w:r>
      <w:proofErr w:type="gramEnd"/>
      <w:r w:rsidRPr="00E85F11">
        <w:rPr>
          <w:rFonts w:eastAsia="Times New Roman"/>
          <w:sz w:val="24"/>
          <w:szCs w:val="24"/>
        </w:rPr>
        <w:t xml:space="preserve"> </w:t>
      </w:r>
      <w:r w:rsidR="006D4F47" w:rsidRPr="00E85F11">
        <w:rPr>
          <w:rFonts w:eastAsia="Times New Roman"/>
          <w:sz w:val="24"/>
          <w:szCs w:val="24"/>
        </w:rPr>
        <w:br/>
      </w:r>
      <w:proofErr w:type="gramStart"/>
      <w:r w:rsidRPr="00E85F11">
        <w:rPr>
          <w:rFonts w:eastAsia="Times New Roman"/>
          <w:sz w:val="24"/>
          <w:szCs w:val="24"/>
        </w:rPr>
        <w:t xml:space="preserve">по промышленной политике, инновациям </w:t>
      </w:r>
      <w:r w:rsidR="006D4F47" w:rsidRPr="00E85F11">
        <w:rPr>
          <w:rFonts w:eastAsia="Times New Roman"/>
          <w:sz w:val="24"/>
          <w:szCs w:val="24"/>
        </w:rPr>
        <w:t xml:space="preserve"> </w:t>
      </w:r>
      <w:r w:rsidRPr="00E85F11">
        <w:rPr>
          <w:rFonts w:eastAsia="Times New Roman"/>
          <w:sz w:val="24"/>
          <w:szCs w:val="24"/>
        </w:rPr>
        <w:t>и торговле Санкт-Петербурга (далее – Комитет) заявки на участие</w:t>
      </w:r>
      <w:r w:rsidR="006D4F47" w:rsidRPr="00E85F11">
        <w:rPr>
          <w:rFonts w:eastAsia="Times New Roman"/>
          <w:sz w:val="24"/>
          <w:szCs w:val="24"/>
        </w:rPr>
        <w:t xml:space="preserve"> </w:t>
      </w:r>
      <w:r w:rsidRPr="00E85F11">
        <w:rPr>
          <w:rFonts w:eastAsia="Times New Roman"/>
          <w:sz w:val="24"/>
          <w:szCs w:val="24"/>
        </w:rPr>
        <w:t xml:space="preserve"> в отборе</w:t>
      </w:r>
      <w:r w:rsidR="006D4F47" w:rsidRPr="00E85F11">
        <w:rPr>
          <w:rFonts w:eastAsia="Times New Roman"/>
          <w:sz w:val="24"/>
          <w:szCs w:val="24"/>
        </w:rPr>
        <w:t xml:space="preserve"> </w:t>
      </w:r>
      <w:r w:rsidRPr="00E85F11">
        <w:rPr>
          <w:rFonts w:eastAsia="Times New Roman"/>
          <w:sz w:val="24"/>
          <w:szCs w:val="24"/>
        </w:rPr>
        <w:t>(далее – заявки)</w:t>
      </w:r>
      <w:r w:rsidR="006F1D92" w:rsidRPr="00E85F11">
        <w:rPr>
          <w:rFonts w:eastAsia="Times New Roman"/>
          <w:sz w:val="24"/>
          <w:szCs w:val="24"/>
        </w:rPr>
        <w:t>, по форме приложения № 5 к настоящему распоряжению,</w:t>
      </w:r>
      <w:r w:rsidRPr="00E85F11">
        <w:rPr>
          <w:rFonts w:eastAsia="Times New Roman"/>
          <w:sz w:val="24"/>
          <w:szCs w:val="24"/>
        </w:rPr>
        <w:t xml:space="preserve"> </w:t>
      </w:r>
      <w:r w:rsidRPr="00E85F11">
        <w:rPr>
          <w:sz w:val="24"/>
          <w:szCs w:val="24"/>
          <w:lang w:eastAsia="en-US"/>
        </w:rPr>
        <w:t xml:space="preserve">и документы в соответствии с </w:t>
      </w:r>
      <w:r w:rsidRPr="00E85F11">
        <w:rPr>
          <w:rFonts w:eastAsia="Times New Roman"/>
          <w:sz w:val="24"/>
          <w:szCs w:val="24"/>
        </w:rPr>
        <w:t xml:space="preserve">приложением № </w:t>
      </w:r>
      <w:r w:rsidR="006D4F47" w:rsidRPr="00E85F11">
        <w:rPr>
          <w:rFonts w:eastAsia="Times New Roman"/>
          <w:sz w:val="24"/>
          <w:szCs w:val="24"/>
        </w:rPr>
        <w:t>1</w:t>
      </w:r>
      <w:r w:rsidR="006F1D92" w:rsidRPr="00E85F11">
        <w:rPr>
          <w:rFonts w:eastAsia="Times New Roman"/>
          <w:sz w:val="24"/>
          <w:szCs w:val="24"/>
        </w:rPr>
        <w:t xml:space="preserve"> </w:t>
      </w:r>
      <w:r w:rsidRPr="00E85F11">
        <w:rPr>
          <w:rFonts w:eastAsia="Times New Roman"/>
          <w:sz w:val="24"/>
          <w:szCs w:val="24"/>
        </w:rPr>
        <w:t xml:space="preserve">к </w:t>
      </w:r>
      <w:r w:rsidR="00953C0B" w:rsidRPr="00E85F11">
        <w:rPr>
          <w:rFonts w:eastAsia="Times New Roman"/>
          <w:sz w:val="24"/>
          <w:szCs w:val="24"/>
        </w:rPr>
        <w:t>настоящему распоряжению</w:t>
      </w:r>
      <w:r w:rsidRPr="00E85F11">
        <w:rPr>
          <w:rFonts w:eastAsia="Times New Roman"/>
          <w:sz w:val="24"/>
          <w:szCs w:val="24"/>
        </w:rPr>
        <w:t xml:space="preserve"> (далее – </w:t>
      </w:r>
      <w:r w:rsidR="00E032E1" w:rsidRPr="00E85F11">
        <w:rPr>
          <w:rFonts w:eastAsia="Times New Roman"/>
          <w:sz w:val="24"/>
          <w:szCs w:val="24"/>
        </w:rPr>
        <w:t xml:space="preserve">Перечень документов, </w:t>
      </w:r>
      <w:r w:rsidRPr="00E85F11">
        <w:rPr>
          <w:rFonts w:eastAsia="Times New Roman"/>
          <w:sz w:val="24"/>
          <w:szCs w:val="24"/>
        </w:rPr>
        <w:t>документы) в сроки, установленные</w:t>
      </w:r>
      <w:r w:rsidR="00E74487">
        <w:rPr>
          <w:rFonts w:eastAsia="Times New Roman"/>
          <w:sz w:val="24"/>
          <w:szCs w:val="24"/>
        </w:rPr>
        <w:br/>
      </w:r>
      <w:r w:rsidRPr="00E85F11">
        <w:rPr>
          <w:rFonts w:eastAsia="Times New Roman"/>
          <w:sz w:val="24"/>
          <w:szCs w:val="24"/>
        </w:rPr>
        <w:t>в</w:t>
      </w:r>
      <w:r w:rsidR="006F1D92" w:rsidRPr="00E85F11">
        <w:rPr>
          <w:rFonts w:eastAsia="Times New Roman"/>
          <w:sz w:val="24"/>
          <w:szCs w:val="24"/>
        </w:rPr>
        <w:t xml:space="preserve"> </w:t>
      </w:r>
      <w:r w:rsidR="00E032E1" w:rsidRPr="00E85F11">
        <w:rPr>
          <w:rFonts w:eastAsia="Times New Roman"/>
          <w:sz w:val="24"/>
          <w:szCs w:val="24"/>
        </w:rPr>
        <w:t xml:space="preserve">объявлении о проведении отбора </w:t>
      </w:r>
      <w:r w:rsidR="006D4F47" w:rsidRPr="00E85F11">
        <w:rPr>
          <w:rFonts w:eastAsia="Times New Roman"/>
          <w:sz w:val="24"/>
          <w:szCs w:val="24"/>
        </w:rPr>
        <w:t>в отношении субсидий, указанных</w:t>
      </w:r>
      <w:r w:rsidR="006D4F47" w:rsidRPr="00E85F11">
        <w:rPr>
          <w:rFonts w:eastAsia="Times New Roman"/>
          <w:sz w:val="24"/>
          <w:szCs w:val="24"/>
        </w:rPr>
        <w:br/>
      </w:r>
      <w:r w:rsidRPr="00E85F11">
        <w:rPr>
          <w:rFonts w:eastAsia="Times New Roman"/>
          <w:sz w:val="24"/>
          <w:szCs w:val="24"/>
        </w:rPr>
        <w:t xml:space="preserve">в пунктах 1.1 </w:t>
      </w:r>
      <w:r w:rsidRPr="00E85F11">
        <w:rPr>
          <w:rFonts w:eastAsia="Times New Roman"/>
          <w:bCs/>
          <w:sz w:val="24"/>
          <w:szCs w:val="24"/>
        </w:rPr>
        <w:t>–</w:t>
      </w:r>
      <w:r w:rsidRPr="00E85F11">
        <w:rPr>
          <w:rFonts w:eastAsia="Times New Roman"/>
          <w:sz w:val="24"/>
          <w:szCs w:val="24"/>
        </w:rPr>
        <w:t xml:space="preserve"> 1.3, 1.4, 2.1 и 2.2 подраздела 4.3 раздела</w:t>
      </w:r>
      <w:proofErr w:type="gramEnd"/>
      <w:r w:rsidRPr="00E85F11">
        <w:rPr>
          <w:rFonts w:eastAsia="Times New Roman"/>
          <w:sz w:val="24"/>
          <w:szCs w:val="24"/>
        </w:rPr>
        <w:t xml:space="preserve"> 4 Государственной программы № 495 (далее – подраздел 4.3)</w:t>
      </w:r>
      <w:r w:rsidR="006F1D92" w:rsidRPr="00E85F11">
        <w:rPr>
          <w:rFonts w:eastAsia="Times New Roman"/>
          <w:sz w:val="24"/>
          <w:szCs w:val="24"/>
        </w:rPr>
        <w:t xml:space="preserve">, в разрезе конкретных субсидий, указанных в пунктах 1.1 </w:t>
      </w:r>
      <w:r w:rsidR="006F1D92" w:rsidRPr="00E85F11">
        <w:rPr>
          <w:rFonts w:eastAsia="Times New Roman"/>
          <w:bCs/>
          <w:sz w:val="24"/>
          <w:szCs w:val="24"/>
        </w:rPr>
        <w:t>–</w:t>
      </w:r>
      <w:r w:rsidR="006F1D92" w:rsidRPr="00E85F11">
        <w:rPr>
          <w:rFonts w:eastAsia="Times New Roman"/>
          <w:sz w:val="24"/>
          <w:szCs w:val="24"/>
        </w:rPr>
        <w:t xml:space="preserve"> 1.4, 2.1 </w:t>
      </w:r>
      <w:r w:rsidR="006F1D92" w:rsidRPr="00E85F11">
        <w:rPr>
          <w:rFonts w:eastAsia="Times New Roman"/>
          <w:sz w:val="24"/>
          <w:szCs w:val="24"/>
        </w:rPr>
        <w:br/>
        <w:t xml:space="preserve">и 2.2 подраздела 4.3, с соблюдением требований к указанным документам, предусмотренных </w:t>
      </w:r>
      <w:r w:rsidR="006F1D92" w:rsidRPr="00E85F11">
        <w:rPr>
          <w:rFonts w:eastAsia="Times New Roman"/>
          <w:sz w:val="24"/>
          <w:szCs w:val="24"/>
        </w:rPr>
        <w:br/>
        <w:t>в пункте 3 Перечня документов.</w:t>
      </w:r>
    </w:p>
    <w:p w:rsidR="00F030EF" w:rsidRPr="00E85F11" w:rsidRDefault="006F1D92" w:rsidP="00F030EF">
      <w:pPr>
        <w:adjustRightInd w:val="0"/>
        <w:ind w:firstLine="567"/>
        <w:jc w:val="both"/>
        <w:rPr>
          <w:sz w:val="24"/>
          <w:szCs w:val="24"/>
        </w:rPr>
      </w:pPr>
      <w:r w:rsidRPr="00E85F11">
        <w:rPr>
          <w:rFonts w:eastAsia="Times New Roman"/>
          <w:sz w:val="24"/>
          <w:szCs w:val="24"/>
        </w:rPr>
        <w:t>2</w:t>
      </w:r>
      <w:r w:rsidR="00F030EF" w:rsidRPr="00E85F11">
        <w:rPr>
          <w:rFonts w:eastAsia="Times New Roman"/>
          <w:sz w:val="24"/>
          <w:szCs w:val="24"/>
        </w:rPr>
        <w:t xml:space="preserve">. </w:t>
      </w:r>
      <w:proofErr w:type="gramStart"/>
      <w:r w:rsidR="00F030EF" w:rsidRPr="00E85F11">
        <w:rPr>
          <w:sz w:val="24"/>
          <w:szCs w:val="24"/>
        </w:rPr>
        <w:t xml:space="preserve">Внесение участниками отбора изменений в заявку и документы возможно в любое время до окончания срока приема заявок путем отзыва заявки и документов с последующим формированием новой заявки </w:t>
      </w:r>
      <w:r w:rsidRPr="00E85F11">
        <w:rPr>
          <w:rFonts w:eastAsia="Times New Roman"/>
          <w:sz w:val="24"/>
          <w:szCs w:val="24"/>
        </w:rPr>
        <w:t>в</w:t>
      </w:r>
      <w:r w:rsidR="00F030EF" w:rsidRPr="00E85F11">
        <w:rPr>
          <w:rFonts w:eastAsia="Times New Roman"/>
          <w:sz w:val="24"/>
          <w:szCs w:val="24"/>
        </w:rPr>
        <w:t xml:space="preserve"> </w:t>
      </w:r>
      <w:r w:rsidRPr="00E85F11">
        <w:rPr>
          <w:rFonts w:eastAsia="Times New Roman"/>
          <w:bCs/>
          <w:sz w:val="24"/>
          <w:szCs w:val="24"/>
        </w:rPr>
        <w:t xml:space="preserve">Автоматизированной информационной системе бюджетного процесса – электронное казначейство в подсистеме «Площадка отбора получателей субсидий» по адресу </w:t>
      </w:r>
      <w:r w:rsidRPr="00E85F11">
        <w:rPr>
          <w:rFonts w:eastAsia="Times New Roman"/>
          <w:sz w:val="24"/>
          <w:szCs w:val="24"/>
        </w:rPr>
        <w:t>edo.fincom.gov.spb.ru/</w:t>
      </w:r>
      <w:proofErr w:type="spellStart"/>
      <w:r w:rsidRPr="00E85F11">
        <w:rPr>
          <w:rFonts w:eastAsia="Times New Roman"/>
          <w:sz w:val="24"/>
          <w:szCs w:val="24"/>
        </w:rPr>
        <w:t>subsidy-lk</w:t>
      </w:r>
      <w:proofErr w:type="spellEnd"/>
      <w:r w:rsidRPr="00E85F11">
        <w:rPr>
          <w:rFonts w:eastAsia="Times New Roman"/>
          <w:sz w:val="24"/>
          <w:szCs w:val="24"/>
        </w:rPr>
        <w:t xml:space="preserve">  (далее - </w:t>
      </w:r>
      <w:r w:rsidR="00F030EF" w:rsidRPr="00E85F11">
        <w:rPr>
          <w:rFonts w:eastAsia="Times New Roman"/>
          <w:sz w:val="24"/>
          <w:szCs w:val="24"/>
        </w:rPr>
        <w:t>Площадк</w:t>
      </w:r>
      <w:r w:rsidR="00D319DB">
        <w:rPr>
          <w:rFonts w:eastAsia="Times New Roman"/>
          <w:sz w:val="24"/>
          <w:szCs w:val="24"/>
        </w:rPr>
        <w:t>а</w:t>
      </w:r>
      <w:r w:rsidR="00F030EF" w:rsidRPr="00E85F11">
        <w:rPr>
          <w:rFonts w:eastAsia="Times New Roman"/>
          <w:sz w:val="24"/>
          <w:szCs w:val="24"/>
        </w:rPr>
        <w:t xml:space="preserve"> отбора</w:t>
      </w:r>
      <w:r w:rsidRPr="00E85F11">
        <w:rPr>
          <w:rFonts w:eastAsia="Times New Roman"/>
          <w:sz w:val="24"/>
          <w:szCs w:val="24"/>
        </w:rPr>
        <w:t>)</w:t>
      </w:r>
      <w:r w:rsidR="00F030EF" w:rsidRPr="00E85F11">
        <w:rPr>
          <w:sz w:val="24"/>
          <w:szCs w:val="24"/>
        </w:rPr>
        <w:t>.</w:t>
      </w:r>
      <w:proofErr w:type="gramEnd"/>
    </w:p>
    <w:p w:rsidR="00E242D9" w:rsidRPr="00E85F11" w:rsidRDefault="006F1D92" w:rsidP="00F030EF">
      <w:pPr>
        <w:pStyle w:val="ab"/>
        <w:tabs>
          <w:tab w:val="left" w:pos="993"/>
        </w:tabs>
        <w:autoSpaceDE/>
        <w:autoSpaceDN/>
        <w:adjustRightInd w:val="0"/>
        <w:ind w:left="0" w:firstLine="567"/>
        <w:jc w:val="both"/>
        <w:rPr>
          <w:rFonts w:eastAsia="Times New Roman"/>
          <w:strike/>
          <w:sz w:val="24"/>
          <w:szCs w:val="24"/>
        </w:rPr>
      </w:pPr>
      <w:r w:rsidRPr="00E85F11">
        <w:rPr>
          <w:rFonts w:eastAsia="Times New Roman"/>
          <w:sz w:val="24"/>
          <w:szCs w:val="24"/>
        </w:rPr>
        <w:t>3</w:t>
      </w:r>
      <w:r w:rsidR="00F030EF" w:rsidRPr="00E85F11">
        <w:rPr>
          <w:rFonts w:eastAsia="Times New Roman"/>
          <w:sz w:val="24"/>
          <w:szCs w:val="24"/>
        </w:rPr>
        <w:t>.</w:t>
      </w:r>
      <w:r w:rsidR="00F70AF7" w:rsidRPr="00E85F11">
        <w:rPr>
          <w:rFonts w:eastAsia="Times New Roman"/>
          <w:sz w:val="24"/>
          <w:szCs w:val="24"/>
        </w:rPr>
        <w:t xml:space="preserve"> </w:t>
      </w:r>
      <w:r w:rsidR="00F030EF" w:rsidRPr="00E85F11">
        <w:rPr>
          <w:rFonts w:eastAsia="Times New Roman"/>
          <w:sz w:val="24"/>
          <w:szCs w:val="24"/>
        </w:rPr>
        <w:t xml:space="preserve">Участник отбора </w:t>
      </w:r>
      <w:r w:rsidR="00F70AF7" w:rsidRPr="00E85F11">
        <w:rPr>
          <w:rFonts w:eastAsia="Times New Roman"/>
          <w:sz w:val="24"/>
          <w:szCs w:val="24"/>
        </w:rPr>
        <w:t xml:space="preserve">вправе </w:t>
      </w:r>
      <w:r w:rsidR="00F030EF" w:rsidRPr="00E85F11">
        <w:rPr>
          <w:rFonts w:eastAsia="Times New Roman"/>
          <w:sz w:val="24"/>
          <w:szCs w:val="24"/>
        </w:rPr>
        <w:t>о</w:t>
      </w:r>
      <w:r w:rsidR="00F70AF7" w:rsidRPr="00E85F11">
        <w:rPr>
          <w:rFonts w:eastAsia="Times New Roman"/>
          <w:sz w:val="24"/>
          <w:szCs w:val="24"/>
        </w:rPr>
        <w:t>тозвать поданную</w:t>
      </w:r>
      <w:r w:rsidR="00F030EF" w:rsidRPr="00E85F11">
        <w:rPr>
          <w:rFonts w:eastAsia="Times New Roman"/>
          <w:sz w:val="24"/>
          <w:szCs w:val="24"/>
        </w:rPr>
        <w:t xml:space="preserve"> </w:t>
      </w:r>
      <w:r w:rsidR="00F70AF7" w:rsidRPr="00E85F11">
        <w:rPr>
          <w:rFonts w:eastAsia="Times New Roman"/>
          <w:sz w:val="24"/>
          <w:szCs w:val="24"/>
        </w:rPr>
        <w:t xml:space="preserve">им заявку через Площадку отбора путем нажатия на кнопку «Отозвать заявку». </w:t>
      </w:r>
    </w:p>
    <w:p w:rsidR="00E242D9" w:rsidRPr="00E85F11" w:rsidRDefault="00E242D9" w:rsidP="00E242D9">
      <w:pPr>
        <w:tabs>
          <w:tab w:val="left" w:pos="993"/>
        </w:tabs>
        <w:autoSpaceDE/>
        <w:autoSpaceDN/>
        <w:adjustRightInd w:val="0"/>
        <w:ind w:firstLine="567"/>
        <w:contextualSpacing/>
        <w:jc w:val="both"/>
        <w:rPr>
          <w:rFonts w:eastAsia="Times New Roman"/>
          <w:sz w:val="24"/>
          <w:szCs w:val="24"/>
        </w:rPr>
      </w:pPr>
      <w:r w:rsidRPr="00E85F11">
        <w:rPr>
          <w:rFonts w:eastAsia="Times New Roman"/>
          <w:sz w:val="24"/>
          <w:szCs w:val="24"/>
        </w:rPr>
        <w:t>Процедура рассмотрения запроса об отзыве заявки и документов является основанием для изменения статуса заявки</w:t>
      </w:r>
      <w:r w:rsidR="00680457" w:rsidRPr="00E85F11">
        <w:rPr>
          <w:rFonts w:eastAsia="Times New Roman"/>
          <w:sz w:val="24"/>
          <w:szCs w:val="24"/>
        </w:rPr>
        <w:t xml:space="preserve"> </w:t>
      </w:r>
      <w:r w:rsidR="006F1D92" w:rsidRPr="00E85F11">
        <w:rPr>
          <w:rFonts w:eastAsia="Times New Roman"/>
          <w:sz w:val="24"/>
          <w:szCs w:val="24"/>
        </w:rPr>
        <w:t xml:space="preserve">на Площадке отбора </w:t>
      </w:r>
      <w:r w:rsidRPr="00E85F11">
        <w:rPr>
          <w:rFonts w:eastAsia="Times New Roman"/>
          <w:sz w:val="24"/>
          <w:szCs w:val="24"/>
        </w:rPr>
        <w:t>«</w:t>
      </w:r>
      <w:r w:rsidR="009C7D71" w:rsidRPr="00E85F11">
        <w:rPr>
          <w:rFonts w:eastAsia="Times New Roman"/>
          <w:sz w:val="24"/>
          <w:szCs w:val="24"/>
        </w:rPr>
        <w:t>Н</w:t>
      </w:r>
      <w:r w:rsidRPr="00E85F11">
        <w:rPr>
          <w:rFonts w:eastAsia="Times New Roman"/>
          <w:sz w:val="24"/>
          <w:szCs w:val="24"/>
        </w:rPr>
        <w:t>а рассмотрении»</w:t>
      </w:r>
      <w:r w:rsidR="006F1D92" w:rsidRPr="00E85F11">
        <w:rPr>
          <w:rFonts w:eastAsia="Times New Roman"/>
          <w:sz w:val="24"/>
          <w:szCs w:val="24"/>
        </w:rPr>
        <w:br/>
      </w:r>
      <w:r w:rsidRPr="00E85F11">
        <w:rPr>
          <w:rFonts w:eastAsia="Times New Roman"/>
          <w:sz w:val="24"/>
          <w:szCs w:val="24"/>
        </w:rPr>
        <w:t>на «</w:t>
      </w:r>
      <w:r w:rsidR="009C7D71" w:rsidRPr="00E85F11">
        <w:rPr>
          <w:rFonts w:eastAsia="Times New Roman"/>
          <w:sz w:val="24"/>
          <w:szCs w:val="24"/>
        </w:rPr>
        <w:t>О</w:t>
      </w:r>
      <w:r w:rsidRPr="00E85F11">
        <w:rPr>
          <w:rFonts w:eastAsia="Times New Roman"/>
          <w:sz w:val="24"/>
          <w:szCs w:val="24"/>
        </w:rPr>
        <w:t>тозвано».</w:t>
      </w:r>
    </w:p>
    <w:p w:rsidR="009C7D71" w:rsidRPr="00E85F11" w:rsidRDefault="009C7D71" w:rsidP="009C7D71">
      <w:pPr>
        <w:adjustRightInd w:val="0"/>
        <w:ind w:firstLine="567"/>
        <w:jc w:val="both"/>
        <w:rPr>
          <w:sz w:val="24"/>
          <w:szCs w:val="24"/>
        </w:rPr>
      </w:pPr>
      <w:r w:rsidRPr="00E85F11">
        <w:rPr>
          <w:sz w:val="24"/>
          <w:szCs w:val="24"/>
        </w:rPr>
        <w:lastRenderedPageBreak/>
        <w:t xml:space="preserve">Возврат участнику отбора заявки и документов считается произведенным с момента присвоения заявке нового статуса </w:t>
      </w:r>
      <w:r w:rsidR="00E41676" w:rsidRPr="00E85F11">
        <w:rPr>
          <w:sz w:val="24"/>
          <w:szCs w:val="24"/>
        </w:rPr>
        <w:t>«</w:t>
      </w:r>
      <w:r w:rsidRPr="00E85F11">
        <w:rPr>
          <w:sz w:val="24"/>
          <w:szCs w:val="24"/>
        </w:rPr>
        <w:t>Отозвано</w:t>
      </w:r>
      <w:r w:rsidR="00E41676" w:rsidRPr="00E85F11">
        <w:rPr>
          <w:sz w:val="24"/>
          <w:szCs w:val="24"/>
        </w:rPr>
        <w:t>»</w:t>
      </w:r>
      <w:r w:rsidRPr="00E85F11">
        <w:rPr>
          <w:sz w:val="24"/>
          <w:szCs w:val="24"/>
        </w:rPr>
        <w:t>.</w:t>
      </w:r>
    </w:p>
    <w:p w:rsidR="00F2542F" w:rsidRPr="00E85F11" w:rsidRDefault="009F4C30" w:rsidP="00F2542F">
      <w:pPr>
        <w:adjustRightInd w:val="0"/>
        <w:ind w:firstLine="567"/>
        <w:jc w:val="both"/>
        <w:rPr>
          <w:sz w:val="24"/>
          <w:szCs w:val="24"/>
        </w:rPr>
      </w:pPr>
      <w:r w:rsidRPr="00E85F11">
        <w:rPr>
          <w:sz w:val="24"/>
          <w:szCs w:val="24"/>
        </w:rPr>
        <w:t>Процедура отзыва заявки и документов считается возвратом заявки и документов участнику отбора, при этом фактически их возврат не производится.</w:t>
      </w:r>
    </w:p>
    <w:p w:rsidR="00F70AF7" w:rsidRPr="00E85F11" w:rsidRDefault="00F70AF7" w:rsidP="00F2542F">
      <w:pPr>
        <w:adjustRightInd w:val="0"/>
        <w:ind w:firstLine="567"/>
        <w:jc w:val="both"/>
        <w:rPr>
          <w:sz w:val="24"/>
          <w:szCs w:val="24"/>
        </w:rPr>
      </w:pPr>
      <w:r w:rsidRPr="00E85F11">
        <w:rPr>
          <w:rFonts w:eastAsia="Times New Roman"/>
          <w:sz w:val="24"/>
          <w:szCs w:val="24"/>
        </w:rPr>
        <w:t>Поданные повторно заявка и документы подлеж</w:t>
      </w:r>
      <w:r w:rsidR="00FC38CD" w:rsidRPr="00E85F11">
        <w:rPr>
          <w:rFonts w:eastAsia="Times New Roman"/>
          <w:sz w:val="24"/>
          <w:szCs w:val="24"/>
        </w:rPr>
        <w:t>а</w:t>
      </w:r>
      <w:r w:rsidRPr="00E85F11">
        <w:rPr>
          <w:rFonts w:eastAsia="Times New Roman"/>
          <w:sz w:val="24"/>
          <w:szCs w:val="24"/>
        </w:rPr>
        <w:t xml:space="preserve">т автоматической регистрации </w:t>
      </w:r>
      <w:r w:rsidRPr="00E85F11">
        <w:rPr>
          <w:rFonts w:eastAsia="Times New Roman"/>
          <w:sz w:val="24"/>
          <w:szCs w:val="24"/>
        </w:rPr>
        <w:br/>
        <w:t>в порядке очередности, соответствующей повторной подаче заявки.</w:t>
      </w:r>
    </w:p>
    <w:p w:rsidR="00E11651" w:rsidRPr="00E85F11" w:rsidRDefault="00F2542F" w:rsidP="00E11651">
      <w:pPr>
        <w:tabs>
          <w:tab w:val="left" w:pos="993"/>
        </w:tabs>
        <w:adjustRightInd w:val="0"/>
        <w:ind w:firstLine="567"/>
        <w:jc w:val="both"/>
        <w:rPr>
          <w:rFonts w:eastAsia="Times New Roman"/>
          <w:strike/>
          <w:color w:val="FF0000"/>
          <w:sz w:val="24"/>
          <w:szCs w:val="24"/>
        </w:rPr>
      </w:pPr>
      <w:r w:rsidRPr="00E85F11">
        <w:rPr>
          <w:rFonts w:eastAsia="Times New Roman"/>
          <w:sz w:val="24"/>
          <w:szCs w:val="24"/>
        </w:rPr>
        <w:t>4</w:t>
      </w:r>
      <w:r w:rsidR="00FC38CD" w:rsidRPr="00E85F11">
        <w:rPr>
          <w:rFonts w:eastAsia="Times New Roman"/>
          <w:sz w:val="24"/>
          <w:szCs w:val="24"/>
        </w:rPr>
        <w:t xml:space="preserve">. </w:t>
      </w:r>
      <w:r w:rsidR="00E11651" w:rsidRPr="00E85F11">
        <w:rPr>
          <w:rFonts w:eastAsia="Times New Roman"/>
          <w:sz w:val="24"/>
          <w:szCs w:val="24"/>
        </w:rPr>
        <w:t xml:space="preserve">Не позднее 1-го рабочего дня, следующего за днем окончания приема заявок, </w:t>
      </w:r>
      <w:r w:rsidR="00F70AF7" w:rsidRPr="00E85F11">
        <w:rPr>
          <w:rFonts w:eastAsia="Times New Roman"/>
          <w:sz w:val="24"/>
          <w:szCs w:val="24"/>
        </w:rPr>
        <w:t xml:space="preserve">формируется и </w:t>
      </w:r>
      <w:r w:rsidR="00E11651" w:rsidRPr="00E85F11">
        <w:rPr>
          <w:rFonts w:eastAsia="Times New Roman"/>
          <w:sz w:val="24"/>
          <w:szCs w:val="24"/>
        </w:rPr>
        <w:t xml:space="preserve">размещается на Площадке отбора протокол вскрытия заявок, который </w:t>
      </w:r>
      <w:r w:rsidR="00F70AF7" w:rsidRPr="00E85F11">
        <w:rPr>
          <w:rFonts w:eastAsia="Times New Roman"/>
          <w:sz w:val="24"/>
          <w:szCs w:val="24"/>
        </w:rPr>
        <w:t>подписывается</w:t>
      </w:r>
      <w:r w:rsidRPr="00E85F11">
        <w:rPr>
          <w:rFonts w:eastAsia="Times New Roman"/>
          <w:sz w:val="24"/>
          <w:szCs w:val="24"/>
        </w:rPr>
        <w:t xml:space="preserve"> усиленной квалифицированной электронной подписью (далее –</w:t>
      </w:r>
      <w:r w:rsidR="00F70AF7" w:rsidRPr="00E85F11">
        <w:rPr>
          <w:rFonts w:eastAsia="Times New Roman"/>
          <w:sz w:val="24"/>
          <w:szCs w:val="24"/>
        </w:rPr>
        <w:t xml:space="preserve"> УКЭП</w:t>
      </w:r>
      <w:r w:rsidRPr="00E85F11">
        <w:rPr>
          <w:rFonts w:eastAsia="Times New Roman"/>
          <w:sz w:val="24"/>
          <w:szCs w:val="24"/>
        </w:rPr>
        <w:t>)</w:t>
      </w:r>
      <w:r w:rsidR="00F70AF7" w:rsidRPr="00E85F11">
        <w:rPr>
          <w:rFonts w:eastAsia="Times New Roman"/>
          <w:sz w:val="24"/>
          <w:szCs w:val="24"/>
        </w:rPr>
        <w:t xml:space="preserve"> </w:t>
      </w:r>
      <w:r w:rsidR="00E11651" w:rsidRPr="00E85F11">
        <w:rPr>
          <w:rFonts w:eastAsia="Times New Roman"/>
          <w:sz w:val="24"/>
          <w:szCs w:val="24"/>
        </w:rPr>
        <w:t xml:space="preserve">лица, имеющего право действовать от имени Комитета </w:t>
      </w:r>
      <w:r w:rsidR="00F70AF7" w:rsidRPr="00E85F11">
        <w:rPr>
          <w:rFonts w:eastAsia="Times New Roman"/>
          <w:sz w:val="24"/>
          <w:szCs w:val="24"/>
        </w:rPr>
        <w:t>(далее – уполномоченное лицо Комитета)</w:t>
      </w:r>
      <w:r w:rsidR="00E11651" w:rsidRPr="00E85F11">
        <w:rPr>
          <w:rFonts w:eastAsia="Times New Roman"/>
          <w:sz w:val="24"/>
          <w:szCs w:val="24"/>
        </w:rPr>
        <w:t>.</w:t>
      </w:r>
      <w:r w:rsidR="00F70AF7" w:rsidRPr="00E85F11">
        <w:rPr>
          <w:rFonts w:eastAsia="Times New Roman"/>
          <w:sz w:val="24"/>
          <w:szCs w:val="24"/>
        </w:rPr>
        <w:t xml:space="preserve"> </w:t>
      </w:r>
    </w:p>
    <w:p w:rsidR="00D319DB" w:rsidRDefault="00F2542F" w:rsidP="00680457">
      <w:pPr>
        <w:tabs>
          <w:tab w:val="left" w:pos="993"/>
        </w:tabs>
        <w:adjustRightInd w:val="0"/>
        <w:ind w:firstLine="567"/>
        <w:jc w:val="both"/>
        <w:rPr>
          <w:rFonts w:eastAsia="Times New Roman"/>
          <w:sz w:val="24"/>
          <w:szCs w:val="24"/>
        </w:rPr>
      </w:pPr>
      <w:r w:rsidRPr="00E85F11">
        <w:rPr>
          <w:rFonts w:eastAsia="Times New Roman"/>
          <w:sz w:val="24"/>
          <w:szCs w:val="24"/>
        </w:rPr>
        <w:t>5</w:t>
      </w:r>
      <w:r w:rsidR="00FC38CD" w:rsidRPr="00E85F11">
        <w:rPr>
          <w:rFonts w:eastAsia="Times New Roman"/>
          <w:sz w:val="24"/>
          <w:szCs w:val="24"/>
        </w:rPr>
        <w:t xml:space="preserve">. </w:t>
      </w:r>
      <w:r w:rsidR="00F70AF7" w:rsidRPr="00E85F11">
        <w:rPr>
          <w:rFonts w:eastAsia="Times New Roman"/>
          <w:sz w:val="24"/>
          <w:szCs w:val="24"/>
        </w:rPr>
        <w:t>Рассмотрение</w:t>
      </w:r>
      <w:r w:rsidR="007219ED" w:rsidRPr="00E85F11">
        <w:rPr>
          <w:rFonts w:eastAsia="Times New Roman"/>
          <w:sz w:val="24"/>
          <w:szCs w:val="24"/>
        </w:rPr>
        <w:t xml:space="preserve"> </w:t>
      </w:r>
      <w:r w:rsidR="007219ED" w:rsidRPr="00E85F11">
        <w:rPr>
          <w:bCs/>
          <w:sz w:val="24"/>
          <w:szCs w:val="24"/>
        </w:rPr>
        <w:t>(проверка и оценка)</w:t>
      </w:r>
      <w:r w:rsidR="00F70AF7" w:rsidRPr="00E85F11">
        <w:rPr>
          <w:rFonts w:eastAsia="Times New Roman"/>
          <w:sz w:val="24"/>
          <w:szCs w:val="24"/>
        </w:rPr>
        <w:t xml:space="preserve"> заявок и документов в Комитете осуществляется </w:t>
      </w:r>
      <w:r w:rsidR="00F74221" w:rsidRPr="00E85F11">
        <w:rPr>
          <w:rFonts w:eastAsia="Times New Roman"/>
          <w:sz w:val="24"/>
          <w:szCs w:val="24"/>
        </w:rPr>
        <w:t>о</w:t>
      </w:r>
      <w:r w:rsidR="00F70AF7" w:rsidRPr="00E85F11">
        <w:rPr>
          <w:rFonts w:eastAsia="Times New Roman"/>
          <w:sz w:val="24"/>
          <w:szCs w:val="24"/>
        </w:rPr>
        <w:t>тделом</w:t>
      </w:r>
      <w:r w:rsidR="00F74221" w:rsidRPr="00E85F11">
        <w:rPr>
          <w:rFonts w:eastAsia="Times New Roman"/>
          <w:sz w:val="24"/>
          <w:szCs w:val="24"/>
        </w:rPr>
        <w:t xml:space="preserve"> </w:t>
      </w:r>
      <w:proofErr w:type="gramStart"/>
      <w:r w:rsidR="00F74221" w:rsidRPr="00E85F11">
        <w:rPr>
          <w:rFonts w:eastAsia="Times New Roman"/>
          <w:sz w:val="24"/>
          <w:szCs w:val="24"/>
        </w:rPr>
        <w:t>развития агропромышленного комплекса Управления развития промышленности</w:t>
      </w:r>
      <w:proofErr w:type="gramEnd"/>
      <w:r w:rsidR="00935C6F" w:rsidRPr="00E85F11">
        <w:rPr>
          <w:rFonts w:eastAsia="Times New Roman"/>
          <w:sz w:val="24"/>
          <w:szCs w:val="24"/>
        </w:rPr>
        <w:br/>
      </w:r>
      <w:r w:rsidR="00F74221" w:rsidRPr="00E85F11">
        <w:rPr>
          <w:rFonts w:eastAsia="Times New Roman"/>
          <w:sz w:val="24"/>
          <w:szCs w:val="24"/>
        </w:rPr>
        <w:t>и агропромышленного комплекса Комитета (далее – Отдел)</w:t>
      </w:r>
      <w:r w:rsidRPr="00E85F11">
        <w:rPr>
          <w:rFonts w:eastAsia="Times New Roman"/>
          <w:sz w:val="24"/>
          <w:szCs w:val="24"/>
        </w:rPr>
        <w:t>.</w:t>
      </w:r>
      <w:r w:rsidR="00F74221" w:rsidRPr="00E85F11">
        <w:rPr>
          <w:rFonts w:eastAsia="Times New Roman"/>
          <w:sz w:val="24"/>
          <w:szCs w:val="24"/>
        </w:rPr>
        <w:t xml:space="preserve"> </w:t>
      </w:r>
    </w:p>
    <w:p w:rsidR="00F70AF7" w:rsidRPr="00E85F11" w:rsidRDefault="00D319DB" w:rsidP="00680457">
      <w:pPr>
        <w:tabs>
          <w:tab w:val="left" w:pos="993"/>
        </w:tabs>
        <w:adjustRightInd w:val="0"/>
        <w:ind w:firstLine="567"/>
        <w:jc w:val="both"/>
        <w:rPr>
          <w:rFonts w:eastAsia="Times New Roman"/>
          <w:sz w:val="24"/>
          <w:szCs w:val="24"/>
        </w:rPr>
      </w:pPr>
      <w:r>
        <w:rPr>
          <w:rFonts w:eastAsia="Times New Roman"/>
          <w:sz w:val="24"/>
          <w:szCs w:val="24"/>
        </w:rPr>
        <w:t xml:space="preserve">6. </w:t>
      </w:r>
      <w:r w:rsidR="00F70AF7" w:rsidRPr="00E85F11">
        <w:rPr>
          <w:rFonts w:eastAsia="Times New Roman"/>
          <w:sz w:val="24"/>
          <w:szCs w:val="24"/>
        </w:rPr>
        <w:t xml:space="preserve">Отдел в рамках рассмотрения </w:t>
      </w:r>
      <w:r w:rsidR="007219ED" w:rsidRPr="00E85F11">
        <w:rPr>
          <w:bCs/>
          <w:sz w:val="24"/>
          <w:szCs w:val="24"/>
        </w:rPr>
        <w:t>(проверки и оценки)</w:t>
      </w:r>
      <w:r w:rsidR="007219ED" w:rsidRPr="00E85F11">
        <w:rPr>
          <w:rFonts w:eastAsia="Times New Roman"/>
          <w:sz w:val="24"/>
          <w:szCs w:val="24"/>
        </w:rPr>
        <w:t xml:space="preserve"> </w:t>
      </w:r>
      <w:r w:rsidR="00F70AF7" w:rsidRPr="00E85F11">
        <w:rPr>
          <w:rFonts w:eastAsia="Times New Roman"/>
          <w:sz w:val="24"/>
          <w:szCs w:val="24"/>
        </w:rPr>
        <w:t>заявок и документов:</w:t>
      </w:r>
    </w:p>
    <w:p w:rsidR="00F70AF7" w:rsidRPr="00E85F11" w:rsidRDefault="00F2542F" w:rsidP="00F2542F">
      <w:pPr>
        <w:pStyle w:val="ab"/>
        <w:numPr>
          <w:ilvl w:val="1"/>
          <w:numId w:val="36"/>
        </w:numPr>
        <w:tabs>
          <w:tab w:val="left" w:pos="0"/>
        </w:tabs>
        <w:autoSpaceDE/>
        <w:autoSpaceDN/>
        <w:adjustRightInd w:val="0"/>
        <w:ind w:left="0" w:firstLine="567"/>
        <w:jc w:val="both"/>
        <w:rPr>
          <w:rFonts w:eastAsia="Times New Roman"/>
          <w:sz w:val="24"/>
          <w:szCs w:val="24"/>
        </w:rPr>
      </w:pPr>
      <w:r w:rsidRPr="00E85F11">
        <w:rPr>
          <w:rFonts w:eastAsia="Times New Roman"/>
          <w:sz w:val="24"/>
          <w:szCs w:val="24"/>
        </w:rPr>
        <w:t xml:space="preserve"> </w:t>
      </w:r>
      <w:r w:rsidR="00F70AF7" w:rsidRPr="00E85F11">
        <w:rPr>
          <w:rFonts w:eastAsia="Times New Roman"/>
          <w:sz w:val="24"/>
          <w:szCs w:val="24"/>
        </w:rPr>
        <w:t xml:space="preserve">Проверяет заявки на предмет соответствия установленной форме, полноты </w:t>
      </w:r>
      <w:r w:rsidR="00F70AF7" w:rsidRPr="00E85F11">
        <w:rPr>
          <w:rFonts w:eastAsia="Times New Roman"/>
          <w:sz w:val="24"/>
          <w:szCs w:val="24"/>
        </w:rPr>
        <w:br/>
        <w:t>и корректности их заполнения.</w:t>
      </w:r>
    </w:p>
    <w:p w:rsidR="00F70AF7" w:rsidRPr="00E85F11" w:rsidRDefault="00F70AF7" w:rsidP="00F2542F">
      <w:pPr>
        <w:pStyle w:val="ab"/>
        <w:numPr>
          <w:ilvl w:val="1"/>
          <w:numId w:val="36"/>
        </w:numPr>
        <w:tabs>
          <w:tab w:val="left" w:pos="0"/>
        </w:tabs>
        <w:autoSpaceDE/>
        <w:autoSpaceDN/>
        <w:adjustRightInd w:val="0"/>
        <w:ind w:left="0" w:firstLine="567"/>
        <w:jc w:val="both"/>
        <w:rPr>
          <w:rFonts w:eastAsia="Times New Roman"/>
          <w:sz w:val="24"/>
          <w:szCs w:val="24"/>
        </w:rPr>
      </w:pPr>
      <w:r w:rsidRPr="00E85F11">
        <w:rPr>
          <w:rFonts w:eastAsia="Times New Roman"/>
          <w:sz w:val="24"/>
          <w:szCs w:val="24"/>
        </w:rPr>
        <w:t xml:space="preserve">Проверяет документы на предмет их комплектности (комплектность означает соответствие представленных документов пунктам 1.1 </w:t>
      </w:r>
      <w:r w:rsidRPr="00E85F11">
        <w:rPr>
          <w:rFonts w:eastAsia="Times New Roman"/>
          <w:bCs/>
          <w:sz w:val="24"/>
          <w:szCs w:val="24"/>
        </w:rPr>
        <w:t xml:space="preserve">– </w:t>
      </w:r>
      <w:r w:rsidRPr="00E85F11">
        <w:rPr>
          <w:rFonts w:eastAsia="Times New Roman"/>
          <w:sz w:val="24"/>
          <w:szCs w:val="24"/>
        </w:rPr>
        <w:t xml:space="preserve">2.6.6 Перечня документов </w:t>
      </w:r>
      <w:r w:rsidR="00E41676" w:rsidRPr="00E85F11">
        <w:rPr>
          <w:rFonts w:eastAsia="Times New Roman"/>
          <w:sz w:val="24"/>
          <w:szCs w:val="24"/>
        </w:rPr>
        <w:br/>
      </w:r>
      <w:r w:rsidRPr="00E85F11">
        <w:rPr>
          <w:rFonts w:eastAsia="Times New Roman"/>
          <w:sz w:val="24"/>
          <w:szCs w:val="24"/>
        </w:rPr>
        <w:t xml:space="preserve">в зависимости от субсидий, на соискание которых поданы заявка и документы, </w:t>
      </w:r>
      <w:r w:rsidRPr="00E85F11">
        <w:rPr>
          <w:rFonts w:eastAsia="Times New Roman"/>
          <w:sz w:val="24"/>
          <w:szCs w:val="24"/>
        </w:rPr>
        <w:br/>
        <w:t>и направлений затрат, предъявленных к возмещению за счет указанных субсидий).</w:t>
      </w:r>
    </w:p>
    <w:p w:rsidR="00F70AF7" w:rsidRPr="00E85F11" w:rsidRDefault="00F70AF7" w:rsidP="00F2542F">
      <w:pPr>
        <w:numPr>
          <w:ilvl w:val="1"/>
          <w:numId w:val="36"/>
        </w:numPr>
        <w:tabs>
          <w:tab w:val="left" w:pos="1134"/>
        </w:tabs>
        <w:autoSpaceDE/>
        <w:autoSpaceDN/>
        <w:adjustRightInd w:val="0"/>
        <w:ind w:left="0" w:firstLine="567"/>
        <w:contextualSpacing/>
        <w:jc w:val="both"/>
        <w:rPr>
          <w:rFonts w:eastAsia="Times New Roman"/>
          <w:sz w:val="24"/>
          <w:szCs w:val="24"/>
        </w:rPr>
      </w:pPr>
      <w:proofErr w:type="gramStart"/>
      <w:r w:rsidRPr="00E85F11">
        <w:rPr>
          <w:rFonts w:eastAsia="Times New Roman"/>
          <w:sz w:val="24"/>
          <w:szCs w:val="24"/>
        </w:rPr>
        <w:t xml:space="preserve">Проверяет заявки и документы на соответствие участников отбора критериям отбора с учетом специальных (в разрезе конкретных субсидий) условий предоставления субсидий, установленных в пунктах 1.6.1 – 1.6.6 Порядка, в том числе запрашивает </w:t>
      </w:r>
      <w:r w:rsidRPr="00E85F11">
        <w:rPr>
          <w:rFonts w:eastAsia="Times New Roman"/>
          <w:sz w:val="24"/>
          <w:szCs w:val="24"/>
        </w:rPr>
        <w:br/>
        <w:t xml:space="preserve">в порядке межведомственного информационного взаимодействия информацию в целях подтверждения соответствия участников отбора требованию, установленному в абзаце одиннадцатом пункта 3.1.1 и пункте 3.1.2.1 Порядка. </w:t>
      </w:r>
      <w:proofErr w:type="gramEnd"/>
    </w:p>
    <w:p w:rsidR="00F70AF7" w:rsidRPr="00E85F11" w:rsidRDefault="00F70AF7" w:rsidP="00F2542F">
      <w:pPr>
        <w:numPr>
          <w:ilvl w:val="1"/>
          <w:numId w:val="36"/>
        </w:numPr>
        <w:tabs>
          <w:tab w:val="left" w:pos="1134"/>
        </w:tabs>
        <w:autoSpaceDE/>
        <w:autoSpaceDN/>
        <w:adjustRightInd w:val="0"/>
        <w:ind w:left="0" w:firstLine="567"/>
        <w:contextualSpacing/>
        <w:jc w:val="both"/>
        <w:rPr>
          <w:rFonts w:eastAsia="Times New Roman"/>
          <w:sz w:val="24"/>
          <w:szCs w:val="24"/>
        </w:rPr>
      </w:pPr>
      <w:r w:rsidRPr="00E85F11">
        <w:rPr>
          <w:rFonts w:eastAsia="Times New Roman"/>
          <w:sz w:val="24"/>
          <w:szCs w:val="24"/>
        </w:rPr>
        <w:t xml:space="preserve">Проверяет достоверность сведений, содержащихся в заявке и документах, путем </w:t>
      </w:r>
      <w:r w:rsidR="00F74221" w:rsidRPr="00E85F11">
        <w:rPr>
          <w:rFonts w:eastAsia="Times New Roman"/>
          <w:sz w:val="24"/>
          <w:szCs w:val="24"/>
        </w:rPr>
        <w:br/>
      </w:r>
      <w:r w:rsidRPr="00E85F11">
        <w:rPr>
          <w:rFonts w:eastAsia="Times New Roman"/>
          <w:sz w:val="24"/>
          <w:szCs w:val="24"/>
        </w:rPr>
        <w:t>их сопоставления между собой, с информацией, полученной из открытых источников, способами, не запрещенными действующим законодательством.</w:t>
      </w:r>
    </w:p>
    <w:p w:rsidR="00F70AF7" w:rsidRPr="00E85F11" w:rsidRDefault="00F70AF7" w:rsidP="00F2542F">
      <w:pPr>
        <w:pStyle w:val="ab"/>
        <w:numPr>
          <w:ilvl w:val="1"/>
          <w:numId w:val="36"/>
        </w:numPr>
        <w:tabs>
          <w:tab w:val="left" w:pos="0"/>
        </w:tabs>
        <w:autoSpaceDE/>
        <w:autoSpaceDN/>
        <w:adjustRightInd w:val="0"/>
        <w:ind w:left="0" w:firstLine="567"/>
        <w:jc w:val="both"/>
        <w:rPr>
          <w:rFonts w:eastAsia="Times New Roman"/>
          <w:bCs/>
          <w:strike/>
          <w:sz w:val="24"/>
          <w:szCs w:val="24"/>
        </w:rPr>
      </w:pPr>
      <w:r w:rsidRPr="00E85F11">
        <w:rPr>
          <w:rFonts w:eastAsia="Times New Roman"/>
          <w:sz w:val="24"/>
          <w:szCs w:val="24"/>
        </w:rPr>
        <w:t>Проверяет расчеты размера субсидий на предмет соответствия формам, установленным в приложении №</w:t>
      </w:r>
      <w:r w:rsidR="00E032E1" w:rsidRPr="00E85F11">
        <w:rPr>
          <w:rFonts w:eastAsia="Times New Roman"/>
          <w:sz w:val="24"/>
          <w:szCs w:val="24"/>
        </w:rPr>
        <w:t>№ 1-6</w:t>
      </w:r>
      <w:r w:rsidRPr="00E85F11">
        <w:rPr>
          <w:rFonts w:eastAsia="Times New Roman"/>
          <w:sz w:val="24"/>
          <w:szCs w:val="24"/>
        </w:rPr>
        <w:t xml:space="preserve"> П</w:t>
      </w:r>
      <w:r w:rsidR="00E032E1" w:rsidRPr="00E85F11">
        <w:rPr>
          <w:rFonts w:eastAsia="Times New Roman"/>
          <w:sz w:val="24"/>
          <w:szCs w:val="24"/>
        </w:rPr>
        <w:t>еречню документов</w:t>
      </w:r>
      <w:r w:rsidRPr="00E85F11">
        <w:rPr>
          <w:rFonts w:eastAsia="Times New Roman"/>
          <w:sz w:val="24"/>
          <w:szCs w:val="24"/>
        </w:rPr>
        <w:t xml:space="preserve"> (в зависимости от субсидий, </w:t>
      </w:r>
      <w:r w:rsidRPr="00E85F11">
        <w:rPr>
          <w:rFonts w:eastAsia="Times New Roman"/>
          <w:sz w:val="24"/>
          <w:szCs w:val="24"/>
        </w:rPr>
        <w:br/>
        <w:t xml:space="preserve">на соискание которых поданы заявка и документы), а также правильность и обоснованности произведенных расчетов. </w:t>
      </w:r>
    </w:p>
    <w:p w:rsidR="00384B59" w:rsidRPr="00E85F11" w:rsidRDefault="00F70AF7" w:rsidP="00F2542F">
      <w:pPr>
        <w:pStyle w:val="ab"/>
        <w:numPr>
          <w:ilvl w:val="0"/>
          <w:numId w:val="36"/>
        </w:numPr>
        <w:tabs>
          <w:tab w:val="left" w:pos="0"/>
        </w:tabs>
        <w:adjustRightInd w:val="0"/>
        <w:ind w:left="0" w:firstLine="567"/>
        <w:jc w:val="both"/>
        <w:rPr>
          <w:sz w:val="24"/>
          <w:szCs w:val="24"/>
        </w:rPr>
      </w:pPr>
      <w:r w:rsidRPr="00E85F11">
        <w:rPr>
          <w:rFonts w:eastAsia="Times New Roman"/>
          <w:sz w:val="24"/>
          <w:szCs w:val="24"/>
        </w:rPr>
        <w:t>По результ</w:t>
      </w:r>
      <w:r w:rsidRPr="00E85F11">
        <w:rPr>
          <w:rFonts w:eastAsia="Times New Roman"/>
          <w:bCs/>
          <w:sz w:val="24"/>
          <w:szCs w:val="24"/>
        </w:rPr>
        <w:t>атам рассмотрения заявки и документов подготавливает заключение, содержащее выводы о наличии оснований для предоставления субсидии</w:t>
      </w:r>
      <w:r w:rsidR="00384B59" w:rsidRPr="00E85F11">
        <w:rPr>
          <w:rFonts w:eastAsia="Times New Roman"/>
          <w:bCs/>
          <w:sz w:val="24"/>
          <w:szCs w:val="24"/>
        </w:rPr>
        <w:t xml:space="preserve"> </w:t>
      </w:r>
      <w:r w:rsidR="00E41676" w:rsidRPr="00E85F11">
        <w:rPr>
          <w:rFonts w:eastAsia="Times New Roman"/>
          <w:bCs/>
          <w:sz w:val="24"/>
          <w:szCs w:val="24"/>
        </w:rPr>
        <w:br/>
      </w:r>
      <w:r w:rsidR="00384B59" w:rsidRPr="00E85F11">
        <w:rPr>
          <w:rFonts w:eastAsia="Times New Roman"/>
          <w:bCs/>
          <w:sz w:val="24"/>
          <w:szCs w:val="24"/>
        </w:rPr>
        <w:t>(далее – положительное заключение),</w:t>
      </w:r>
      <w:r w:rsidRPr="00E85F11">
        <w:rPr>
          <w:rFonts w:eastAsia="Times New Roman"/>
          <w:bCs/>
          <w:sz w:val="24"/>
          <w:szCs w:val="24"/>
        </w:rPr>
        <w:t xml:space="preserve"> </w:t>
      </w:r>
      <w:r w:rsidR="00384B59" w:rsidRPr="00E85F11">
        <w:rPr>
          <w:sz w:val="24"/>
          <w:szCs w:val="24"/>
        </w:rPr>
        <w:t>или проект письма об отклонении заявки</w:t>
      </w:r>
      <w:r w:rsidR="00F264A2" w:rsidRPr="00E85F11">
        <w:rPr>
          <w:sz w:val="24"/>
          <w:szCs w:val="24"/>
        </w:rPr>
        <w:t xml:space="preserve"> </w:t>
      </w:r>
      <w:r w:rsidR="00384B59" w:rsidRPr="00E85F11">
        <w:rPr>
          <w:sz w:val="24"/>
          <w:szCs w:val="24"/>
        </w:rPr>
        <w:t>с указанием оснований для отклонения.</w:t>
      </w:r>
    </w:p>
    <w:p w:rsidR="00384B59" w:rsidRPr="00E85F11" w:rsidRDefault="00384B59" w:rsidP="00F2542F">
      <w:pPr>
        <w:pStyle w:val="ab"/>
        <w:numPr>
          <w:ilvl w:val="0"/>
          <w:numId w:val="36"/>
        </w:numPr>
        <w:tabs>
          <w:tab w:val="left" w:pos="993"/>
        </w:tabs>
        <w:adjustRightInd w:val="0"/>
        <w:ind w:left="0" w:firstLine="567"/>
        <w:jc w:val="both"/>
        <w:rPr>
          <w:rFonts w:eastAsia="Times New Roman"/>
          <w:sz w:val="24"/>
          <w:szCs w:val="24"/>
        </w:rPr>
      </w:pPr>
      <w:r w:rsidRPr="00E85F11">
        <w:rPr>
          <w:bCs/>
          <w:sz w:val="24"/>
          <w:szCs w:val="24"/>
        </w:rPr>
        <w:t>Сведения об участниках отбора, заявки которых были отклонены, отража</w:t>
      </w:r>
      <w:r w:rsidR="009563B7" w:rsidRPr="00E85F11">
        <w:rPr>
          <w:bCs/>
          <w:sz w:val="24"/>
          <w:szCs w:val="24"/>
        </w:rPr>
        <w:t>ю</w:t>
      </w:r>
      <w:r w:rsidRPr="00E85F11">
        <w:rPr>
          <w:bCs/>
          <w:sz w:val="24"/>
          <w:szCs w:val="24"/>
        </w:rPr>
        <w:t>тся</w:t>
      </w:r>
      <w:r w:rsidRPr="00E85F11">
        <w:rPr>
          <w:bCs/>
          <w:sz w:val="24"/>
          <w:szCs w:val="24"/>
        </w:rPr>
        <w:br/>
        <w:t>в приложении № 2 к протоколу подведения итогов</w:t>
      </w:r>
      <w:r w:rsidR="007219ED" w:rsidRPr="00E85F11">
        <w:rPr>
          <w:rFonts w:eastAsia="Times New Roman"/>
          <w:sz w:val="24"/>
          <w:szCs w:val="24"/>
        </w:rPr>
        <w:t xml:space="preserve"> отбора</w:t>
      </w:r>
      <w:r w:rsidR="007219ED" w:rsidRPr="00E85F11">
        <w:rPr>
          <w:bCs/>
          <w:sz w:val="24"/>
          <w:szCs w:val="24"/>
        </w:rPr>
        <w:t>.</w:t>
      </w:r>
    </w:p>
    <w:p w:rsidR="000C5562" w:rsidRPr="00E85F11" w:rsidRDefault="000C5562" w:rsidP="00F2542F">
      <w:pPr>
        <w:tabs>
          <w:tab w:val="left" w:pos="993"/>
        </w:tabs>
        <w:autoSpaceDE/>
        <w:autoSpaceDN/>
        <w:adjustRightInd w:val="0"/>
        <w:ind w:firstLine="567"/>
        <w:contextualSpacing/>
        <w:jc w:val="both"/>
        <w:rPr>
          <w:rFonts w:eastAsia="Times New Roman"/>
          <w:sz w:val="24"/>
          <w:szCs w:val="24"/>
        </w:rPr>
      </w:pPr>
      <w:r w:rsidRPr="00E85F11">
        <w:rPr>
          <w:rFonts w:eastAsia="Times New Roman"/>
          <w:sz w:val="24"/>
          <w:szCs w:val="24"/>
        </w:rPr>
        <w:t xml:space="preserve">Заявки подлежат отклонению при наличии хотя бы одного из оснований для отказа </w:t>
      </w:r>
      <w:r w:rsidR="00F264A2" w:rsidRPr="00E85F11">
        <w:rPr>
          <w:rFonts w:eastAsia="Times New Roman"/>
          <w:sz w:val="24"/>
          <w:szCs w:val="24"/>
        </w:rPr>
        <w:br/>
      </w:r>
      <w:r w:rsidRPr="00E85F11">
        <w:rPr>
          <w:rFonts w:eastAsia="Times New Roman"/>
          <w:sz w:val="24"/>
          <w:szCs w:val="24"/>
        </w:rPr>
        <w:t>в предоставлении субсидии, установленных в пункте 2.15.2 Порядка, до формирования протокола подведения итогов отбора.</w:t>
      </w:r>
    </w:p>
    <w:p w:rsidR="00384B59" w:rsidRPr="00E85F11" w:rsidRDefault="00F70AF7" w:rsidP="00F2542F">
      <w:pPr>
        <w:numPr>
          <w:ilvl w:val="0"/>
          <w:numId w:val="36"/>
        </w:numPr>
        <w:tabs>
          <w:tab w:val="left" w:pos="993"/>
        </w:tabs>
        <w:autoSpaceDE/>
        <w:autoSpaceDN/>
        <w:adjustRightInd w:val="0"/>
        <w:ind w:left="0" w:firstLine="567"/>
        <w:contextualSpacing/>
        <w:jc w:val="both"/>
        <w:rPr>
          <w:rFonts w:eastAsia="Times New Roman"/>
          <w:bCs/>
          <w:sz w:val="24"/>
          <w:szCs w:val="24"/>
        </w:rPr>
      </w:pPr>
      <w:r w:rsidRPr="00E85F11">
        <w:rPr>
          <w:rFonts w:eastAsia="Times New Roman"/>
          <w:bCs/>
          <w:sz w:val="24"/>
          <w:szCs w:val="24"/>
        </w:rPr>
        <w:t xml:space="preserve">Основанием для подготовки положительного заключения является отсутствие оснований для </w:t>
      </w:r>
      <w:r w:rsidR="009563B7" w:rsidRPr="00E85F11">
        <w:rPr>
          <w:rFonts w:eastAsia="Times New Roman"/>
          <w:bCs/>
          <w:sz w:val="24"/>
          <w:szCs w:val="24"/>
        </w:rPr>
        <w:t>отклонения заявки</w:t>
      </w:r>
      <w:r w:rsidRPr="00E85F11">
        <w:rPr>
          <w:rFonts w:eastAsia="Times New Roman"/>
          <w:bCs/>
          <w:sz w:val="24"/>
          <w:szCs w:val="24"/>
        </w:rPr>
        <w:t>.</w:t>
      </w:r>
    </w:p>
    <w:p w:rsidR="00384B59" w:rsidRPr="00E85F11" w:rsidRDefault="00384B59" w:rsidP="00F2542F">
      <w:pPr>
        <w:tabs>
          <w:tab w:val="left" w:pos="993"/>
        </w:tabs>
        <w:autoSpaceDE/>
        <w:autoSpaceDN/>
        <w:adjustRightInd w:val="0"/>
        <w:ind w:firstLine="567"/>
        <w:contextualSpacing/>
        <w:jc w:val="both"/>
        <w:rPr>
          <w:rFonts w:eastAsia="Times New Roman"/>
          <w:bCs/>
          <w:sz w:val="24"/>
          <w:szCs w:val="24"/>
        </w:rPr>
      </w:pPr>
      <w:r w:rsidRPr="00E85F11">
        <w:rPr>
          <w:bCs/>
          <w:sz w:val="24"/>
          <w:szCs w:val="24"/>
        </w:rPr>
        <w:t>Победителями отбора признаются участники отбора, заявки которых не были признаны отклоненными.</w:t>
      </w:r>
    </w:p>
    <w:p w:rsidR="00384B59" w:rsidRPr="00E85F11" w:rsidRDefault="00384B59" w:rsidP="00FC38CD">
      <w:pPr>
        <w:pStyle w:val="ab"/>
        <w:tabs>
          <w:tab w:val="left" w:pos="1276"/>
        </w:tabs>
        <w:adjustRightInd w:val="0"/>
        <w:ind w:left="0" w:firstLine="567"/>
        <w:jc w:val="both"/>
        <w:rPr>
          <w:bCs/>
          <w:sz w:val="24"/>
          <w:szCs w:val="24"/>
        </w:rPr>
      </w:pPr>
      <w:r w:rsidRPr="00E85F11">
        <w:rPr>
          <w:bCs/>
          <w:sz w:val="24"/>
          <w:szCs w:val="24"/>
        </w:rPr>
        <w:t>Сведения о победителях отбора отража</w:t>
      </w:r>
      <w:r w:rsidR="009563B7" w:rsidRPr="00E85F11">
        <w:rPr>
          <w:bCs/>
          <w:sz w:val="24"/>
          <w:szCs w:val="24"/>
        </w:rPr>
        <w:t>ю</w:t>
      </w:r>
      <w:r w:rsidRPr="00E85F11">
        <w:rPr>
          <w:bCs/>
          <w:sz w:val="24"/>
          <w:szCs w:val="24"/>
        </w:rPr>
        <w:t>тся в приложении № 3 к протоколу подведения итогов</w:t>
      </w:r>
      <w:r w:rsidR="00935C6F" w:rsidRPr="00E85F11">
        <w:rPr>
          <w:bCs/>
          <w:sz w:val="24"/>
          <w:szCs w:val="24"/>
        </w:rPr>
        <w:t xml:space="preserve"> отбора</w:t>
      </w:r>
      <w:r w:rsidRPr="00E85F11">
        <w:rPr>
          <w:bCs/>
          <w:sz w:val="24"/>
          <w:szCs w:val="24"/>
        </w:rPr>
        <w:t>.</w:t>
      </w:r>
    </w:p>
    <w:p w:rsidR="009563B7" w:rsidRPr="00E85F11" w:rsidRDefault="00F70AF7" w:rsidP="00BE3DBF">
      <w:pPr>
        <w:pStyle w:val="ab"/>
        <w:tabs>
          <w:tab w:val="left" w:pos="993"/>
        </w:tabs>
        <w:adjustRightInd w:val="0"/>
        <w:ind w:left="0" w:firstLine="567"/>
        <w:jc w:val="both"/>
        <w:rPr>
          <w:rFonts w:eastAsia="Times New Roman"/>
          <w:bCs/>
          <w:sz w:val="24"/>
          <w:szCs w:val="24"/>
        </w:rPr>
      </w:pPr>
      <w:r w:rsidRPr="00E85F11">
        <w:rPr>
          <w:rFonts w:eastAsia="Times New Roman"/>
          <w:bCs/>
          <w:sz w:val="24"/>
          <w:szCs w:val="24"/>
        </w:rPr>
        <w:t>В случае представления участником отбора в составе документов наряду</w:t>
      </w:r>
      <w:r w:rsidR="007219ED" w:rsidRPr="00E85F11">
        <w:rPr>
          <w:rFonts w:eastAsia="Times New Roman"/>
          <w:bCs/>
          <w:sz w:val="24"/>
          <w:szCs w:val="24"/>
        </w:rPr>
        <w:br/>
      </w:r>
      <w:r w:rsidRPr="00E85F11">
        <w:rPr>
          <w:rFonts w:eastAsia="Times New Roman"/>
          <w:bCs/>
          <w:sz w:val="24"/>
          <w:szCs w:val="24"/>
        </w:rPr>
        <w:t xml:space="preserve">с документами, имеющими надлежащее обоснование размера субсидии, документов в части затрат, не подлежащих возмещению за счет средств субсидий, </w:t>
      </w:r>
      <w:proofErr w:type="gramStart"/>
      <w:r w:rsidRPr="00E85F11">
        <w:rPr>
          <w:rFonts w:eastAsia="Times New Roman"/>
          <w:bCs/>
          <w:sz w:val="24"/>
          <w:szCs w:val="24"/>
        </w:rPr>
        <w:t>и(</w:t>
      </w:r>
      <w:proofErr w:type="gramEnd"/>
      <w:r w:rsidRPr="00E85F11">
        <w:rPr>
          <w:rFonts w:eastAsia="Times New Roman"/>
          <w:bCs/>
          <w:sz w:val="24"/>
          <w:szCs w:val="24"/>
        </w:rPr>
        <w:t xml:space="preserve">или) непредставления документов на указанную в заявке часть затрат, и(или) в случае наличия арифметических </w:t>
      </w:r>
      <w:r w:rsidRPr="00E85F11">
        <w:rPr>
          <w:rFonts w:eastAsia="Times New Roman"/>
          <w:bCs/>
          <w:sz w:val="24"/>
          <w:szCs w:val="24"/>
        </w:rPr>
        <w:lastRenderedPageBreak/>
        <w:t xml:space="preserve">ошибок в расчете размера субсидии, </w:t>
      </w:r>
      <w:r w:rsidRPr="00E85F11">
        <w:rPr>
          <w:rFonts w:eastAsia="Times New Roman"/>
          <w:sz w:val="24"/>
          <w:szCs w:val="24"/>
        </w:rPr>
        <w:t>Отдел также подготавливает положительное заключение в части затрат, подлежащих возмещению за счет средств субсидии</w:t>
      </w:r>
      <w:r w:rsidR="00935C6F" w:rsidRPr="00E85F11">
        <w:rPr>
          <w:rFonts w:eastAsia="Times New Roman"/>
          <w:sz w:val="24"/>
          <w:szCs w:val="24"/>
        </w:rPr>
        <w:t>,</w:t>
      </w:r>
      <w:r w:rsidRPr="00E85F11">
        <w:rPr>
          <w:rFonts w:eastAsia="Times New Roman"/>
          <w:sz w:val="24"/>
          <w:szCs w:val="24"/>
        </w:rPr>
        <w:t xml:space="preserve"> и отражает в нем данную информацию с указанием суммы принимаемых (</w:t>
      </w:r>
      <w:proofErr w:type="spellStart"/>
      <w:r w:rsidRPr="00E85F11">
        <w:rPr>
          <w:rFonts w:eastAsia="Times New Roman"/>
          <w:sz w:val="24"/>
          <w:szCs w:val="24"/>
        </w:rPr>
        <w:t>непринимаемых</w:t>
      </w:r>
      <w:proofErr w:type="spellEnd"/>
      <w:r w:rsidRPr="00E85F11">
        <w:rPr>
          <w:rFonts w:eastAsia="Times New Roman"/>
          <w:sz w:val="24"/>
          <w:szCs w:val="24"/>
        </w:rPr>
        <w:t>) к возмещению затрат.</w:t>
      </w:r>
    </w:p>
    <w:p w:rsidR="00B829B4" w:rsidRPr="00E85F11" w:rsidRDefault="00B829B4" w:rsidP="00F2542F">
      <w:pPr>
        <w:numPr>
          <w:ilvl w:val="0"/>
          <w:numId w:val="36"/>
        </w:numPr>
        <w:tabs>
          <w:tab w:val="left" w:pos="993"/>
        </w:tabs>
        <w:autoSpaceDE/>
        <w:autoSpaceDN/>
        <w:adjustRightInd w:val="0"/>
        <w:ind w:left="0" w:firstLine="567"/>
        <w:contextualSpacing/>
        <w:jc w:val="both"/>
        <w:rPr>
          <w:rFonts w:eastAsia="Times New Roman"/>
          <w:i/>
          <w:color w:val="FF0000"/>
          <w:sz w:val="24"/>
          <w:szCs w:val="24"/>
        </w:rPr>
      </w:pPr>
      <w:r w:rsidRPr="00E85F11">
        <w:rPr>
          <w:sz w:val="24"/>
          <w:szCs w:val="24"/>
          <w:lang w:eastAsia="en-US"/>
        </w:rPr>
        <w:t xml:space="preserve">В целях </w:t>
      </w:r>
      <w:r w:rsidRPr="00E85F11">
        <w:rPr>
          <w:bCs/>
          <w:sz w:val="24"/>
          <w:szCs w:val="24"/>
        </w:rPr>
        <w:t>завершения отбора на Площадке отбора формируется</w:t>
      </w:r>
      <w:r w:rsidRPr="00E85F11">
        <w:rPr>
          <w:bCs/>
          <w:sz w:val="24"/>
          <w:szCs w:val="24"/>
        </w:rPr>
        <w:br/>
        <w:t xml:space="preserve">и подписывается на бумажном носителе </w:t>
      </w:r>
      <w:r w:rsidRPr="00E85F11">
        <w:rPr>
          <w:sz w:val="24"/>
          <w:szCs w:val="24"/>
        </w:rPr>
        <w:t>лицом</w:t>
      </w:r>
      <w:r w:rsidR="00BE3DBF" w:rsidRPr="00E85F11">
        <w:rPr>
          <w:sz w:val="24"/>
          <w:szCs w:val="24"/>
        </w:rPr>
        <w:t xml:space="preserve">, имеющим право действовать от имени Комитета, </w:t>
      </w:r>
      <w:r w:rsidRPr="00E85F11">
        <w:rPr>
          <w:bCs/>
          <w:sz w:val="24"/>
          <w:szCs w:val="24"/>
        </w:rPr>
        <w:t>протокол подведения итогов отбора, содержащий сведения, указанные в пункте 2.12 Порядка.</w:t>
      </w:r>
    </w:p>
    <w:p w:rsidR="00B829B4" w:rsidRPr="00E85F11" w:rsidRDefault="00B829B4" w:rsidP="00FC38CD">
      <w:pPr>
        <w:tabs>
          <w:tab w:val="left" w:pos="993"/>
        </w:tabs>
        <w:autoSpaceDE/>
        <w:autoSpaceDN/>
        <w:adjustRightInd w:val="0"/>
        <w:ind w:firstLine="567"/>
        <w:contextualSpacing/>
        <w:jc w:val="both"/>
        <w:rPr>
          <w:sz w:val="24"/>
          <w:szCs w:val="24"/>
        </w:rPr>
      </w:pPr>
      <w:r w:rsidRPr="00E85F11">
        <w:rPr>
          <w:sz w:val="24"/>
          <w:szCs w:val="24"/>
        </w:rPr>
        <w:t xml:space="preserve">Размещенный на Площадке отбора скан-образ </w:t>
      </w:r>
      <w:r w:rsidRPr="00E85F11">
        <w:rPr>
          <w:bCs/>
          <w:sz w:val="24"/>
          <w:szCs w:val="24"/>
        </w:rPr>
        <w:t xml:space="preserve">протокола подведения итогов отбора </w:t>
      </w:r>
      <w:r w:rsidRPr="00E85F11">
        <w:rPr>
          <w:sz w:val="24"/>
          <w:szCs w:val="24"/>
        </w:rPr>
        <w:t>подписывается УКЭП указанного лица.</w:t>
      </w:r>
    </w:p>
    <w:p w:rsidR="009563B7" w:rsidRPr="00E85F11" w:rsidRDefault="009563B7" w:rsidP="00F2542F">
      <w:pPr>
        <w:numPr>
          <w:ilvl w:val="0"/>
          <w:numId w:val="36"/>
        </w:numPr>
        <w:tabs>
          <w:tab w:val="left" w:pos="993"/>
        </w:tabs>
        <w:autoSpaceDE/>
        <w:autoSpaceDN/>
        <w:adjustRightInd w:val="0"/>
        <w:ind w:left="0" w:firstLine="567"/>
        <w:contextualSpacing/>
        <w:jc w:val="both"/>
        <w:rPr>
          <w:rFonts w:eastAsia="Times New Roman"/>
          <w:i/>
          <w:color w:val="FF0000"/>
          <w:sz w:val="24"/>
          <w:szCs w:val="24"/>
        </w:rPr>
      </w:pPr>
      <w:r w:rsidRPr="00E85F11">
        <w:rPr>
          <w:sz w:val="24"/>
          <w:szCs w:val="24"/>
        </w:rPr>
        <w:t>При наличии оснований для отказа в предоставлении субсидии, установленных</w:t>
      </w:r>
      <w:r w:rsidR="00B829B4" w:rsidRPr="00E85F11">
        <w:rPr>
          <w:sz w:val="24"/>
          <w:szCs w:val="24"/>
        </w:rPr>
        <w:br/>
      </w:r>
      <w:r w:rsidRPr="00E85F11">
        <w:rPr>
          <w:sz w:val="24"/>
          <w:szCs w:val="24"/>
        </w:rPr>
        <w:t xml:space="preserve">в пункте 2.15.2 Порядка, возникших после формирования протокола </w:t>
      </w:r>
      <w:r w:rsidRPr="00E85F11">
        <w:rPr>
          <w:bCs/>
          <w:sz w:val="24"/>
          <w:szCs w:val="24"/>
        </w:rPr>
        <w:t>подведения итогов отбора, в отношении такого участника отбора подготавливается отрицательное заключение</w:t>
      </w:r>
      <w:r w:rsidR="00935C6F" w:rsidRPr="00E85F11">
        <w:rPr>
          <w:bCs/>
          <w:sz w:val="24"/>
          <w:szCs w:val="24"/>
        </w:rPr>
        <w:br/>
      </w:r>
      <w:r w:rsidRPr="00E85F11">
        <w:rPr>
          <w:sz w:val="24"/>
          <w:szCs w:val="24"/>
        </w:rPr>
        <w:t>с отражением в нем информации</w:t>
      </w:r>
      <w:r w:rsidR="00B829B4" w:rsidRPr="00E85F11">
        <w:rPr>
          <w:sz w:val="24"/>
          <w:szCs w:val="24"/>
        </w:rPr>
        <w:t xml:space="preserve"> </w:t>
      </w:r>
      <w:r w:rsidRPr="00E85F11">
        <w:rPr>
          <w:sz w:val="24"/>
          <w:szCs w:val="24"/>
        </w:rPr>
        <w:t>и вывода об отсутствии оснований для предоставления субсидии</w:t>
      </w:r>
      <w:r w:rsidRPr="00E85F11">
        <w:rPr>
          <w:bCs/>
          <w:sz w:val="24"/>
          <w:szCs w:val="24"/>
        </w:rPr>
        <w:t>.</w:t>
      </w:r>
    </w:p>
    <w:p w:rsidR="009563B7" w:rsidRPr="00E85F11" w:rsidRDefault="009563B7" w:rsidP="00F2542F">
      <w:pPr>
        <w:numPr>
          <w:ilvl w:val="0"/>
          <w:numId w:val="36"/>
        </w:numPr>
        <w:tabs>
          <w:tab w:val="left" w:pos="993"/>
        </w:tabs>
        <w:autoSpaceDE/>
        <w:autoSpaceDN/>
        <w:adjustRightInd w:val="0"/>
        <w:ind w:left="0" w:firstLine="567"/>
        <w:contextualSpacing/>
        <w:jc w:val="both"/>
        <w:rPr>
          <w:bCs/>
          <w:sz w:val="24"/>
          <w:szCs w:val="24"/>
        </w:rPr>
      </w:pPr>
      <w:r w:rsidRPr="00E85F11">
        <w:rPr>
          <w:bCs/>
          <w:sz w:val="24"/>
          <w:szCs w:val="24"/>
        </w:rPr>
        <w:t>Решение Комитета о предоставлении субсидии принимается на основании положительного</w:t>
      </w:r>
      <w:proofErr w:type="gramStart"/>
      <w:r w:rsidR="00935C6F" w:rsidRPr="00E85F11">
        <w:rPr>
          <w:bCs/>
          <w:sz w:val="24"/>
          <w:szCs w:val="24"/>
        </w:rPr>
        <w:t xml:space="preserve"> (-</w:t>
      </w:r>
      <w:proofErr w:type="gramEnd"/>
      <w:r w:rsidR="00935C6F" w:rsidRPr="00E85F11">
        <w:rPr>
          <w:bCs/>
          <w:sz w:val="24"/>
          <w:szCs w:val="24"/>
        </w:rPr>
        <w:t>ых)</w:t>
      </w:r>
      <w:r w:rsidRPr="00E85F11">
        <w:rPr>
          <w:bCs/>
          <w:sz w:val="24"/>
          <w:szCs w:val="24"/>
        </w:rPr>
        <w:t xml:space="preserve"> заключения</w:t>
      </w:r>
      <w:r w:rsidR="00935C6F" w:rsidRPr="00E85F11">
        <w:rPr>
          <w:bCs/>
          <w:sz w:val="24"/>
          <w:szCs w:val="24"/>
        </w:rPr>
        <w:t xml:space="preserve"> (</w:t>
      </w:r>
      <w:r w:rsidR="00E41676" w:rsidRPr="00E85F11">
        <w:rPr>
          <w:bCs/>
          <w:sz w:val="24"/>
          <w:szCs w:val="24"/>
        </w:rPr>
        <w:t>-</w:t>
      </w:r>
      <w:r w:rsidR="00935C6F" w:rsidRPr="00E85F11">
        <w:rPr>
          <w:bCs/>
          <w:sz w:val="24"/>
          <w:szCs w:val="24"/>
        </w:rPr>
        <w:t>й)</w:t>
      </w:r>
      <w:r w:rsidRPr="00E85F11">
        <w:rPr>
          <w:bCs/>
          <w:sz w:val="24"/>
          <w:szCs w:val="24"/>
        </w:rPr>
        <w:t xml:space="preserve"> и протокола подведения итогов </w:t>
      </w:r>
      <w:r w:rsidR="00935C6F" w:rsidRPr="00E85F11">
        <w:rPr>
          <w:bCs/>
          <w:sz w:val="24"/>
          <w:szCs w:val="24"/>
        </w:rPr>
        <w:t xml:space="preserve">отбора </w:t>
      </w:r>
      <w:r w:rsidR="00E41676" w:rsidRPr="00E85F11">
        <w:rPr>
          <w:bCs/>
          <w:sz w:val="24"/>
          <w:szCs w:val="24"/>
        </w:rPr>
        <w:br/>
      </w:r>
      <w:r w:rsidRPr="00E85F11">
        <w:rPr>
          <w:bCs/>
          <w:sz w:val="24"/>
          <w:szCs w:val="24"/>
        </w:rPr>
        <w:t>в установленные Порядком сроки путем издания распоряжения Комитета о предоставлении субсидии, содержащего информацию, предусмотренную пунктом 2.15.1 Порядка.</w:t>
      </w:r>
    </w:p>
    <w:p w:rsidR="00F70AF7" w:rsidRDefault="00F70AF7" w:rsidP="00FC38CD">
      <w:pPr>
        <w:tabs>
          <w:tab w:val="left" w:pos="993"/>
        </w:tabs>
        <w:adjustRightInd w:val="0"/>
        <w:ind w:firstLine="567"/>
        <w:contextualSpacing/>
        <w:jc w:val="both"/>
        <w:rPr>
          <w:rFonts w:eastAsia="Times New Roman"/>
          <w:sz w:val="24"/>
          <w:szCs w:val="24"/>
        </w:rPr>
      </w:pPr>
    </w:p>
    <w:p w:rsidR="009563B7" w:rsidRPr="00F70AF7" w:rsidRDefault="009563B7" w:rsidP="00F70AF7">
      <w:pPr>
        <w:tabs>
          <w:tab w:val="left" w:pos="993"/>
        </w:tabs>
        <w:adjustRightInd w:val="0"/>
        <w:ind w:left="567"/>
        <w:contextualSpacing/>
        <w:jc w:val="both"/>
        <w:rPr>
          <w:rFonts w:eastAsia="Times New Roman"/>
          <w:sz w:val="24"/>
          <w:szCs w:val="24"/>
        </w:rPr>
      </w:pPr>
    </w:p>
    <w:p w:rsidR="00F70AF7" w:rsidRDefault="00F70AF7" w:rsidP="009E23FB">
      <w:pPr>
        <w:widowControl w:val="0"/>
        <w:adjustRightInd w:val="0"/>
        <w:jc w:val="center"/>
        <w:rPr>
          <w:rFonts w:eastAsia="Times New Roman"/>
          <w:b/>
          <w:sz w:val="24"/>
          <w:szCs w:val="24"/>
        </w:rPr>
      </w:pPr>
    </w:p>
    <w:p w:rsidR="008E78B8" w:rsidRDefault="008E78B8" w:rsidP="009E23FB">
      <w:pPr>
        <w:widowControl w:val="0"/>
        <w:adjustRightInd w:val="0"/>
        <w:jc w:val="center"/>
        <w:rPr>
          <w:rFonts w:eastAsia="Times New Roman"/>
          <w:b/>
          <w:sz w:val="24"/>
          <w:szCs w:val="24"/>
        </w:rPr>
        <w:sectPr w:rsidR="008E78B8" w:rsidSect="00897B3B">
          <w:footnotePr>
            <w:numRestart w:val="eachPage"/>
          </w:footnotePr>
          <w:pgSz w:w="11906" w:h="16838"/>
          <w:pgMar w:top="1134" w:right="851" w:bottom="1134" w:left="1361" w:header="425" w:footer="709" w:gutter="0"/>
          <w:pgNumType w:start="1"/>
          <w:cols w:space="720"/>
          <w:titlePg/>
          <w:docGrid w:linePitch="272"/>
        </w:sectPr>
      </w:pPr>
    </w:p>
    <w:p w:rsidR="0012540B" w:rsidRPr="00F264A2" w:rsidRDefault="0012540B" w:rsidP="0012540B">
      <w:pPr>
        <w:ind w:left="6237"/>
        <w:rPr>
          <w:rFonts w:eastAsia="Times New Roman"/>
          <w:sz w:val="24"/>
          <w:szCs w:val="24"/>
        </w:rPr>
      </w:pPr>
      <w:r w:rsidRPr="00F264A2">
        <w:rPr>
          <w:rFonts w:eastAsia="Times New Roman"/>
          <w:sz w:val="24"/>
          <w:szCs w:val="24"/>
        </w:rPr>
        <w:lastRenderedPageBreak/>
        <w:t xml:space="preserve">Приложение № </w:t>
      </w:r>
      <w:r w:rsidR="00FC38CD">
        <w:rPr>
          <w:rFonts w:eastAsia="Times New Roman"/>
          <w:sz w:val="24"/>
          <w:szCs w:val="24"/>
        </w:rPr>
        <w:t>4</w:t>
      </w:r>
      <w:r w:rsidRPr="00F264A2">
        <w:rPr>
          <w:rFonts w:eastAsia="Times New Roman"/>
          <w:sz w:val="24"/>
          <w:szCs w:val="24"/>
        </w:rPr>
        <w:br/>
        <w:t xml:space="preserve">к распоряжению Комитета </w:t>
      </w:r>
      <w:r w:rsidRPr="00F264A2">
        <w:rPr>
          <w:rFonts w:eastAsia="Times New Roman"/>
          <w:sz w:val="24"/>
          <w:szCs w:val="24"/>
        </w:rPr>
        <w:br/>
        <w:t xml:space="preserve">по промышленной политике, </w:t>
      </w:r>
      <w:r w:rsidRPr="00F264A2">
        <w:rPr>
          <w:rFonts w:eastAsia="Times New Roman"/>
          <w:sz w:val="24"/>
          <w:szCs w:val="24"/>
        </w:rPr>
        <w:br/>
        <w:t xml:space="preserve">инновациям и торговле </w:t>
      </w:r>
      <w:r w:rsidRPr="00F264A2">
        <w:rPr>
          <w:rFonts w:eastAsia="Times New Roman"/>
          <w:sz w:val="24"/>
          <w:szCs w:val="24"/>
        </w:rPr>
        <w:br/>
        <w:t>Санкт-Петербурга</w:t>
      </w:r>
    </w:p>
    <w:p w:rsidR="0012540B" w:rsidRPr="00F264A2" w:rsidRDefault="0012540B" w:rsidP="0012540B">
      <w:pPr>
        <w:widowControl w:val="0"/>
        <w:adjustRightInd w:val="0"/>
        <w:ind w:left="4956" w:firstLine="708"/>
        <w:jc w:val="center"/>
        <w:rPr>
          <w:rFonts w:eastAsia="Times New Roman"/>
          <w:b/>
          <w:sz w:val="24"/>
          <w:szCs w:val="24"/>
        </w:rPr>
      </w:pPr>
      <w:r w:rsidRPr="00F264A2">
        <w:rPr>
          <w:rFonts w:eastAsia="Times New Roman"/>
          <w:sz w:val="24"/>
          <w:szCs w:val="24"/>
        </w:rPr>
        <w:t>от ________ № ___________</w:t>
      </w:r>
    </w:p>
    <w:p w:rsidR="0012540B" w:rsidRPr="00F264A2" w:rsidRDefault="0012540B" w:rsidP="00CD6FC3">
      <w:pPr>
        <w:ind w:left="6237"/>
        <w:rPr>
          <w:rFonts w:eastAsia="Times New Roman"/>
          <w:sz w:val="24"/>
          <w:szCs w:val="24"/>
        </w:rPr>
      </w:pPr>
    </w:p>
    <w:p w:rsidR="0012540B" w:rsidRPr="00F264A2" w:rsidRDefault="0012540B" w:rsidP="00CD6FC3">
      <w:pPr>
        <w:ind w:left="6237"/>
        <w:rPr>
          <w:rFonts w:eastAsia="Times New Roman"/>
          <w:sz w:val="24"/>
          <w:szCs w:val="24"/>
        </w:rPr>
      </w:pPr>
    </w:p>
    <w:p w:rsidR="0012540B" w:rsidRPr="00F264A2" w:rsidRDefault="0012540B" w:rsidP="00CD6FC3">
      <w:pPr>
        <w:ind w:left="6237"/>
        <w:rPr>
          <w:rFonts w:eastAsia="Times New Roman"/>
          <w:sz w:val="24"/>
          <w:szCs w:val="24"/>
        </w:rPr>
      </w:pPr>
    </w:p>
    <w:p w:rsidR="0012540B" w:rsidRPr="0012540B" w:rsidRDefault="00A36DB1" w:rsidP="00E7680D">
      <w:pPr>
        <w:autoSpaceDE/>
        <w:autoSpaceDN/>
        <w:adjustRightInd w:val="0"/>
        <w:ind w:firstLine="567"/>
        <w:jc w:val="center"/>
        <w:rPr>
          <w:rFonts w:eastAsia="Times New Roman"/>
          <w:bCs/>
          <w:sz w:val="24"/>
          <w:szCs w:val="24"/>
        </w:rPr>
      </w:pPr>
      <w:r w:rsidRPr="00F264A2">
        <w:rPr>
          <w:rFonts w:eastAsia="Times New Roman"/>
          <w:b/>
          <w:bCs/>
          <w:sz w:val="24"/>
          <w:szCs w:val="24"/>
        </w:rPr>
        <w:t>Перечень отчетных документов, т</w:t>
      </w:r>
      <w:r w:rsidR="0012540B" w:rsidRPr="00F264A2">
        <w:rPr>
          <w:rFonts w:eastAsia="Times New Roman"/>
          <w:b/>
          <w:bCs/>
          <w:sz w:val="24"/>
          <w:szCs w:val="24"/>
        </w:rPr>
        <w:t xml:space="preserve">ребования </w:t>
      </w:r>
      <w:r w:rsidRPr="00F264A2">
        <w:rPr>
          <w:rFonts w:eastAsia="Times New Roman"/>
          <w:b/>
          <w:bCs/>
          <w:sz w:val="24"/>
          <w:szCs w:val="24"/>
        </w:rPr>
        <w:br/>
      </w:r>
      <w:r w:rsidR="0012540B" w:rsidRPr="00F264A2">
        <w:rPr>
          <w:rFonts w:eastAsia="Times New Roman"/>
          <w:b/>
          <w:bCs/>
          <w:sz w:val="24"/>
          <w:szCs w:val="24"/>
        </w:rPr>
        <w:t xml:space="preserve">к </w:t>
      </w:r>
      <w:r w:rsidRPr="00F264A2">
        <w:rPr>
          <w:rFonts w:eastAsia="Times New Roman"/>
          <w:b/>
          <w:bCs/>
          <w:sz w:val="24"/>
          <w:szCs w:val="24"/>
        </w:rPr>
        <w:t>их оформлению, а также порядок проверки Комитетом</w:t>
      </w:r>
      <w:r w:rsidR="00E7680D" w:rsidRPr="00F264A2">
        <w:rPr>
          <w:rFonts w:eastAsia="Times New Roman"/>
          <w:b/>
          <w:bCs/>
          <w:sz w:val="24"/>
          <w:szCs w:val="24"/>
        </w:rPr>
        <w:t xml:space="preserve"> </w:t>
      </w:r>
      <w:r w:rsidR="00E7680D" w:rsidRPr="00F264A2">
        <w:rPr>
          <w:rFonts w:eastAsia="Times New Roman"/>
          <w:b/>
          <w:color w:val="000001"/>
          <w:sz w:val="24"/>
          <w:szCs w:val="24"/>
        </w:rPr>
        <w:t>по промышленной политике, инновациям и торговле Санкт-Петербурга (далее - Комитет)</w:t>
      </w:r>
      <w:r w:rsidRPr="00F264A2">
        <w:rPr>
          <w:rFonts w:eastAsia="Times New Roman"/>
          <w:b/>
          <w:bCs/>
          <w:sz w:val="24"/>
          <w:szCs w:val="24"/>
        </w:rPr>
        <w:t xml:space="preserve"> отчетности и отчетных документов, представляемых получателем субсидии</w:t>
      </w:r>
    </w:p>
    <w:p w:rsidR="0012540B" w:rsidRPr="0012540B" w:rsidRDefault="0012540B" w:rsidP="0012540B">
      <w:pPr>
        <w:adjustRightInd w:val="0"/>
        <w:ind w:firstLine="708"/>
        <w:jc w:val="center"/>
        <w:outlineLvl w:val="0"/>
        <w:rPr>
          <w:rFonts w:eastAsia="Times New Roman"/>
          <w:b/>
          <w:sz w:val="24"/>
          <w:szCs w:val="24"/>
        </w:rPr>
      </w:pPr>
    </w:p>
    <w:p w:rsidR="00AD2F87" w:rsidRPr="00AD2F87" w:rsidRDefault="00AD2F87" w:rsidP="00AD2F87">
      <w:pPr>
        <w:widowControl w:val="0"/>
        <w:numPr>
          <w:ilvl w:val="0"/>
          <w:numId w:val="24"/>
        </w:numPr>
        <w:tabs>
          <w:tab w:val="left" w:pos="1134"/>
        </w:tabs>
        <w:autoSpaceDE/>
        <w:autoSpaceDN/>
        <w:adjustRightInd w:val="0"/>
        <w:ind w:left="0" w:firstLine="567"/>
        <w:contextualSpacing/>
        <w:jc w:val="both"/>
        <w:rPr>
          <w:sz w:val="24"/>
          <w:szCs w:val="24"/>
        </w:rPr>
      </w:pPr>
      <w:r w:rsidRPr="00AD2F87">
        <w:rPr>
          <w:rFonts w:eastAsia="Times New Roman"/>
          <w:sz w:val="24"/>
          <w:szCs w:val="24"/>
        </w:rPr>
        <w:t xml:space="preserve">В целях исполнения </w:t>
      </w:r>
      <w:hyperlink w:anchor="P192">
        <w:r w:rsidRPr="009C54D3">
          <w:rPr>
            <w:rFonts w:eastAsia="Times New Roman"/>
            <w:sz w:val="24"/>
            <w:szCs w:val="24"/>
          </w:rPr>
          <w:t>пункта 5.</w:t>
        </w:r>
        <w:r w:rsidR="00BE3DBF" w:rsidRPr="009C54D3">
          <w:rPr>
            <w:rFonts w:eastAsia="Times New Roman"/>
            <w:sz w:val="24"/>
            <w:szCs w:val="24"/>
          </w:rPr>
          <w:t>2</w:t>
        </w:r>
      </w:hyperlink>
      <w:r w:rsidRPr="00AD2F87">
        <w:rPr>
          <w:rFonts w:eastAsia="Times New Roman"/>
          <w:sz w:val="24"/>
          <w:szCs w:val="24"/>
        </w:rPr>
        <w:t xml:space="preserve"> Порядка </w:t>
      </w:r>
      <w:r w:rsidRPr="00AD2F87">
        <w:rPr>
          <w:rFonts w:eastAsia="Times New Roman"/>
          <w:bCs/>
          <w:sz w:val="24"/>
          <w:szCs w:val="24"/>
        </w:rPr>
        <w:t xml:space="preserve">предоставления в 2026 году субсидий </w:t>
      </w:r>
      <w:r>
        <w:rPr>
          <w:rFonts w:eastAsia="Times New Roman"/>
          <w:bCs/>
          <w:sz w:val="24"/>
          <w:szCs w:val="24"/>
        </w:rPr>
        <w:br/>
      </w:r>
      <w:r w:rsidRPr="00AD2F87">
        <w:rPr>
          <w:rFonts w:eastAsia="Times New Roman"/>
          <w:bCs/>
          <w:sz w:val="24"/>
          <w:szCs w:val="24"/>
        </w:rPr>
        <w:t xml:space="preserve">на осуществление государственной поддержки сельскохозяйственного производства </w:t>
      </w:r>
      <w:r w:rsidRPr="00AD2F87">
        <w:rPr>
          <w:rFonts w:eastAsia="Times New Roman"/>
          <w:bCs/>
          <w:sz w:val="24"/>
          <w:szCs w:val="24"/>
        </w:rPr>
        <w:br/>
        <w:t xml:space="preserve">в рамках реализации государственной программы Санкт-Петербурга «Развитие промышленности, инновационной деятельности и агропромышленного комплекса </w:t>
      </w:r>
      <w:r w:rsidRPr="00AD2F87">
        <w:rPr>
          <w:rFonts w:eastAsia="Times New Roman"/>
          <w:bCs/>
          <w:sz w:val="24"/>
          <w:szCs w:val="24"/>
        </w:rPr>
        <w:br/>
        <w:t>в Санкт-Петербурге»</w:t>
      </w:r>
      <w:r w:rsidRPr="00AD2F87">
        <w:rPr>
          <w:rFonts w:eastAsia="Times New Roman"/>
          <w:sz w:val="24"/>
          <w:szCs w:val="24"/>
        </w:rPr>
        <w:t>, утвержденного постановлением</w:t>
      </w:r>
      <w:r>
        <w:rPr>
          <w:rFonts w:eastAsia="Times New Roman"/>
          <w:sz w:val="24"/>
          <w:szCs w:val="24"/>
        </w:rPr>
        <w:t xml:space="preserve"> от</w:t>
      </w:r>
      <w:r w:rsidR="00E41676">
        <w:rPr>
          <w:rFonts w:eastAsia="Times New Roman"/>
          <w:sz w:val="24"/>
          <w:szCs w:val="24"/>
        </w:rPr>
        <w:t>_______</w:t>
      </w:r>
      <w:r>
        <w:rPr>
          <w:rFonts w:eastAsia="Times New Roman"/>
          <w:sz w:val="24"/>
          <w:szCs w:val="24"/>
        </w:rPr>
        <w:t xml:space="preserve"> №</w:t>
      </w:r>
      <w:r w:rsidR="00E41676">
        <w:rPr>
          <w:rFonts w:eastAsia="Times New Roman"/>
          <w:sz w:val="24"/>
          <w:szCs w:val="24"/>
        </w:rPr>
        <w:t>____</w:t>
      </w:r>
      <w:r w:rsidRPr="00AD2F87">
        <w:rPr>
          <w:rFonts w:eastAsia="Times New Roman"/>
          <w:sz w:val="24"/>
          <w:szCs w:val="24"/>
        </w:rPr>
        <w:t xml:space="preserve"> (далее соответственно – Порядок, субсидия), получатели субсидий прикладывают </w:t>
      </w:r>
      <w:r w:rsidR="00E7680D" w:rsidRPr="00AD2F87">
        <w:rPr>
          <w:rFonts w:eastAsia="Times New Roman"/>
          <w:sz w:val="24"/>
          <w:szCs w:val="24"/>
        </w:rPr>
        <w:t xml:space="preserve">к </w:t>
      </w:r>
      <w:proofErr w:type="gramStart"/>
      <w:r w:rsidR="00E7680D" w:rsidRPr="00AD2F87">
        <w:rPr>
          <w:rFonts w:eastAsia="Times New Roman"/>
          <w:sz w:val="24"/>
          <w:szCs w:val="24"/>
        </w:rPr>
        <w:t>отчетности</w:t>
      </w:r>
      <w:proofErr w:type="gramEnd"/>
      <w:r w:rsidR="00E7680D" w:rsidRPr="00AD2F87">
        <w:rPr>
          <w:rFonts w:eastAsia="Times New Roman"/>
          <w:sz w:val="24"/>
          <w:szCs w:val="24"/>
        </w:rPr>
        <w:t xml:space="preserve">  </w:t>
      </w:r>
      <w:r w:rsidRPr="00AD2F87">
        <w:rPr>
          <w:rFonts w:eastAsia="Times New Roman"/>
          <w:sz w:val="24"/>
          <w:szCs w:val="24"/>
        </w:rPr>
        <w:t>следующие отчетные документы:</w:t>
      </w:r>
    </w:p>
    <w:p w:rsidR="00AD2F87" w:rsidRPr="00AD2F87" w:rsidRDefault="00AD2F87" w:rsidP="00AD2F87">
      <w:pPr>
        <w:widowControl w:val="0"/>
        <w:numPr>
          <w:ilvl w:val="1"/>
          <w:numId w:val="24"/>
        </w:numPr>
        <w:tabs>
          <w:tab w:val="left" w:pos="1134"/>
        </w:tabs>
        <w:autoSpaceDE/>
        <w:autoSpaceDN/>
        <w:adjustRightInd w:val="0"/>
        <w:ind w:left="0" w:firstLine="567"/>
        <w:contextualSpacing/>
        <w:jc w:val="both"/>
        <w:rPr>
          <w:i/>
          <w:sz w:val="24"/>
          <w:szCs w:val="24"/>
          <w:lang w:eastAsia="en-US"/>
        </w:rPr>
      </w:pPr>
      <w:r w:rsidRPr="00AD2F87">
        <w:rPr>
          <w:rFonts w:eastAsia="Times New Roman"/>
          <w:sz w:val="24"/>
          <w:szCs w:val="24"/>
        </w:rPr>
        <w:t>В отношении субсидий, указанных в пунктах 1.1 – 1.3, 1.4, 2.1 и</w:t>
      </w:r>
      <w:r w:rsidR="00BD5CFF">
        <w:rPr>
          <w:rFonts w:eastAsia="Times New Roman"/>
          <w:sz w:val="24"/>
          <w:szCs w:val="24"/>
        </w:rPr>
        <w:t xml:space="preserve"> 2.2  </w:t>
      </w:r>
      <w:r w:rsidRPr="00AD2F87">
        <w:rPr>
          <w:rFonts w:eastAsia="Times New Roman"/>
          <w:sz w:val="24"/>
          <w:szCs w:val="24"/>
        </w:rPr>
        <w:t xml:space="preserve">подраздела 4.3 раздела 4 государственной программы Санкт-Петербурга «Развитие промышленности, инновационной деятельности и агропромышленного комплекса в Санкт-Петербурге», утвержденной постановлением Правительства Санкт-Петербурга от 23.06.2014 № 495 </w:t>
      </w:r>
      <w:r w:rsidR="00BD5CFF">
        <w:rPr>
          <w:rFonts w:eastAsia="Times New Roman"/>
          <w:sz w:val="24"/>
          <w:szCs w:val="24"/>
        </w:rPr>
        <w:br/>
      </w:r>
      <w:r w:rsidRPr="00AD2F87">
        <w:rPr>
          <w:rFonts w:eastAsia="Times New Roman"/>
          <w:sz w:val="24"/>
          <w:szCs w:val="24"/>
        </w:rPr>
        <w:t xml:space="preserve">(далее – подраздел 4.3): </w:t>
      </w:r>
    </w:p>
    <w:p w:rsidR="00AD2F87" w:rsidRPr="00AD2F87" w:rsidRDefault="00AD2F87" w:rsidP="00AD2F87">
      <w:pPr>
        <w:widowControl w:val="0"/>
        <w:tabs>
          <w:tab w:val="left" w:pos="1134"/>
        </w:tabs>
        <w:adjustRightInd w:val="0"/>
        <w:ind w:firstLine="567"/>
        <w:jc w:val="both"/>
        <w:rPr>
          <w:sz w:val="24"/>
          <w:szCs w:val="24"/>
        </w:rPr>
      </w:pPr>
      <w:proofErr w:type="gramStart"/>
      <w:r w:rsidRPr="00AD2F87">
        <w:rPr>
          <w:sz w:val="24"/>
          <w:szCs w:val="24"/>
        </w:rPr>
        <w:t xml:space="preserve">справку получателя субсидии (в свободной форме) о том, что размер средней заработной платы каждого его работника (включая работников обособленных подразделений, находящихся на территории Санкт-Петербурга, - для юридических лиц), рассчитываемый </w:t>
      </w:r>
      <w:r>
        <w:rPr>
          <w:sz w:val="24"/>
          <w:szCs w:val="24"/>
        </w:rPr>
        <w:br/>
      </w:r>
      <w:r w:rsidRPr="00AD2F87">
        <w:rPr>
          <w:sz w:val="24"/>
          <w:szCs w:val="24"/>
        </w:rPr>
        <w:t xml:space="preserve">в соответствии со статьей 139 Трудового кодекса Российской Федерации, в течение 2025 года был не ниже размера минимальной заработной платы </w:t>
      </w:r>
      <w:r w:rsidR="00E7680D">
        <w:rPr>
          <w:sz w:val="24"/>
          <w:szCs w:val="24"/>
        </w:rPr>
        <w:t xml:space="preserve"> </w:t>
      </w:r>
      <w:r w:rsidRPr="00AD2F87">
        <w:rPr>
          <w:sz w:val="24"/>
          <w:szCs w:val="24"/>
        </w:rPr>
        <w:t xml:space="preserve">в Санкт-Петербурге, установленного региональным соглашением о минимальной заработной плате в Санкт-Петербурге </w:t>
      </w:r>
      <w:r w:rsidR="00E7680D">
        <w:rPr>
          <w:sz w:val="24"/>
          <w:szCs w:val="24"/>
        </w:rPr>
        <w:br/>
      </w:r>
      <w:r w:rsidRPr="00AD2F87">
        <w:rPr>
          <w:sz w:val="24"/>
          <w:szCs w:val="24"/>
        </w:rPr>
        <w:t>на</w:t>
      </w:r>
      <w:proofErr w:type="gramEnd"/>
      <w:r w:rsidRPr="00AD2F87">
        <w:rPr>
          <w:sz w:val="24"/>
          <w:szCs w:val="24"/>
        </w:rPr>
        <w:t xml:space="preserve"> соответствующий период 2025 года,</w:t>
      </w:r>
      <w:r w:rsidR="00E7680D">
        <w:rPr>
          <w:sz w:val="24"/>
          <w:szCs w:val="24"/>
        </w:rPr>
        <w:t xml:space="preserve"> </w:t>
      </w:r>
      <w:r w:rsidRPr="00AD2F87">
        <w:rPr>
          <w:sz w:val="24"/>
          <w:szCs w:val="24"/>
        </w:rPr>
        <w:t xml:space="preserve">с приложением расчета сумм налога на доходы физических лиц, исчисленных и удержанных налоговым агентом (форма 6-НДФЛ), и расчета по страховым взносам по формам, утвержденным Федеральной налоговой службой, </w:t>
      </w:r>
      <w:r w:rsidR="00E7680D">
        <w:rPr>
          <w:sz w:val="24"/>
          <w:szCs w:val="24"/>
        </w:rPr>
        <w:br/>
      </w:r>
      <w:r w:rsidRPr="00AD2F87">
        <w:rPr>
          <w:sz w:val="24"/>
          <w:szCs w:val="24"/>
        </w:rPr>
        <w:t>за 2025 год (без разделов, содержащих персональные данные физических лиц).</w:t>
      </w:r>
    </w:p>
    <w:p w:rsidR="00AD2F87" w:rsidRPr="00AD2F87" w:rsidRDefault="00AD2F87" w:rsidP="00AD2F87">
      <w:pPr>
        <w:widowControl w:val="0"/>
        <w:adjustRightInd w:val="0"/>
        <w:ind w:firstLine="567"/>
        <w:jc w:val="both"/>
        <w:rPr>
          <w:sz w:val="24"/>
          <w:szCs w:val="24"/>
          <w:lang w:eastAsia="en-US"/>
        </w:rPr>
      </w:pPr>
      <w:r w:rsidRPr="00AD2F87">
        <w:rPr>
          <w:sz w:val="24"/>
          <w:szCs w:val="24"/>
          <w:lang w:eastAsia="en-US"/>
        </w:rPr>
        <w:t xml:space="preserve">При отсутствии у получателя субсидий работников, представляется справка </w:t>
      </w:r>
      <w:r w:rsidRPr="00AD2F87">
        <w:rPr>
          <w:sz w:val="24"/>
          <w:szCs w:val="24"/>
          <w:lang w:eastAsia="en-US"/>
        </w:rPr>
        <w:br/>
        <w:t xml:space="preserve">(в свободной форме), содержащая соответствующую информацию. </w:t>
      </w:r>
    </w:p>
    <w:p w:rsidR="00AD2F87" w:rsidRPr="00AD2F87" w:rsidRDefault="00AD2F87" w:rsidP="00AD2F87">
      <w:pPr>
        <w:widowControl w:val="0"/>
        <w:numPr>
          <w:ilvl w:val="1"/>
          <w:numId w:val="24"/>
        </w:numPr>
        <w:tabs>
          <w:tab w:val="left" w:pos="1134"/>
        </w:tabs>
        <w:autoSpaceDE/>
        <w:autoSpaceDN/>
        <w:adjustRightInd w:val="0"/>
        <w:ind w:left="0" w:firstLine="567"/>
        <w:contextualSpacing/>
        <w:jc w:val="both"/>
        <w:rPr>
          <w:rFonts w:eastAsia="Times New Roman"/>
          <w:sz w:val="24"/>
          <w:szCs w:val="24"/>
        </w:rPr>
      </w:pPr>
      <w:r w:rsidRPr="00AD2F87">
        <w:rPr>
          <w:rFonts w:eastAsia="Times New Roman"/>
          <w:sz w:val="24"/>
          <w:szCs w:val="24"/>
        </w:rPr>
        <w:t>В отношении субсидий, указанных в пункте 1.3 подраздела 4.3:</w:t>
      </w:r>
    </w:p>
    <w:p w:rsidR="00AD2F87" w:rsidRPr="00AD2F87" w:rsidRDefault="00AD2F87" w:rsidP="00AD2F87">
      <w:pPr>
        <w:widowControl w:val="0"/>
        <w:tabs>
          <w:tab w:val="left" w:pos="1134"/>
        </w:tabs>
        <w:adjustRightInd w:val="0"/>
        <w:ind w:firstLine="567"/>
        <w:contextualSpacing/>
        <w:jc w:val="both"/>
        <w:rPr>
          <w:rFonts w:eastAsia="Times New Roman"/>
          <w:sz w:val="24"/>
          <w:szCs w:val="24"/>
        </w:rPr>
      </w:pPr>
      <w:r w:rsidRPr="00AD2F87">
        <w:rPr>
          <w:rFonts w:eastAsia="Times New Roman"/>
          <w:sz w:val="24"/>
          <w:szCs w:val="24"/>
        </w:rPr>
        <w:t xml:space="preserve">информацию о производстве молока, молочной продуктивности коров </w:t>
      </w:r>
      <w:r w:rsidRPr="00AD2F87">
        <w:rPr>
          <w:rFonts w:eastAsia="Times New Roman"/>
          <w:sz w:val="24"/>
          <w:szCs w:val="24"/>
        </w:rPr>
        <w:br/>
        <w:t xml:space="preserve">и выходе телят на 100 коров за прошедший период 2026 года по форме, утвержденной Комитетом; </w:t>
      </w:r>
    </w:p>
    <w:p w:rsidR="00AD2F87" w:rsidRPr="00AD2F87" w:rsidRDefault="00AD2F87" w:rsidP="00AD2F87">
      <w:pPr>
        <w:widowControl w:val="0"/>
        <w:tabs>
          <w:tab w:val="left" w:pos="1134"/>
        </w:tabs>
        <w:adjustRightInd w:val="0"/>
        <w:ind w:firstLine="567"/>
        <w:contextualSpacing/>
        <w:jc w:val="both"/>
        <w:rPr>
          <w:rFonts w:eastAsia="Times New Roman"/>
          <w:sz w:val="24"/>
          <w:szCs w:val="24"/>
        </w:rPr>
      </w:pPr>
      <w:r w:rsidRPr="00AD2F87">
        <w:rPr>
          <w:rFonts w:eastAsia="Times New Roman"/>
          <w:sz w:val="24"/>
          <w:szCs w:val="24"/>
        </w:rPr>
        <w:t xml:space="preserve">сведения об объемах производства и качестве реализованного </w:t>
      </w:r>
      <w:proofErr w:type="gramStart"/>
      <w:r w:rsidRPr="00AD2F87">
        <w:rPr>
          <w:rFonts w:eastAsia="Times New Roman"/>
          <w:sz w:val="24"/>
          <w:szCs w:val="24"/>
        </w:rPr>
        <w:t>и(</w:t>
      </w:r>
      <w:proofErr w:type="gramEnd"/>
      <w:r w:rsidRPr="00AD2F87">
        <w:rPr>
          <w:rFonts w:eastAsia="Times New Roman"/>
          <w:sz w:val="24"/>
          <w:szCs w:val="24"/>
        </w:rPr>
        <w:t xml:space="preserve">или) отгруженного сельскохозяйственным товаропроизводителем на собственную переработку молока </w:t>
      </w:r>
      <w:r w:rsidRPr="00AD2F87">
        <w:rPr>
          <w:rFonts w:eastAsia="Times New Roman"/>
          <w:sz w:val="24"/>
          <w:szCs w:val="24"/>
        </w:rPr>
        <w:br/>
        <w:t>по форме, утвержденной Комитетом.</w:t>
      </w:r>
    </w:p>
    <w:p w:rsidR="00AD2F87" w:rsidRPr="00AD2F87" w:rsidRDefault="00AD2F87" w:rsidP="00AD2F87">
      <w:pPr>
        <w:widowControl w:val="0"/>
        <w:numPr>
          <w:ilvl w:val="0"/>
          <w:numId w:val="24"/>
        </w:numPr>
        <w:tabs>
          <w:tab w:val="left" w:pos="1134"/>
        </w:tabs>
        <w:autoSpaceDE/>
        <w:autoSpaceDN/>
        <w:adjustRightInd w:val="0"/>
        <w:ind w:left="0" w:firstLine="567"/>
        <w:contextualSpacing/>
        <w:jc w:val="both"/>
        <w:rPr>
          <w:rFonts w:eastAsia="Times New Roman"/>
          <w:sz w:val="24"/>
          <w:szCs w:val="24"/>
        </w:rPr>
      </w:pPr>
      <w:bookmarkStart w:id="0" w:name="P601"/>
      <w:bookmarkEnd w:id="0"/>
      <w:r w:rsidRPr="00AD2F87">
        <w:rPr>
          <w:rFonts w:eastAsia="Times New Roman"/>
          <w:sz w:val="24"/>
          <w:szCs w:val="24"/>
        </w:rPr>
        <w:t xml:space="preserve">Отчетные документы, указанные в настоящем Перечне, в виде их </w:t>
      </w:r>
      <w:proofErr w:type="gramStart"/>
      <w:r w:rsidRPr="00AD2F87">
        <w:rPr>
          <w:rFonts w:eastAsia="Times New Roman"/>
          <w:sz w:val="24"/>
          <w:szCs w:val="24"/>
        </w:rPr>
        <w:t>скан-образов</w:t>
      </w:r>
      <w:proofErr w:type="gramEnd"/>
      <w:r w:rsidRPr="00AD2F87">
        <w:rPr>
          <w:sz w:val="24"/>
          <w:szCs w:val="24"/>
          <w:vertAlign w:val="superscript"/>
        </w:rPr>
        <w:footnoteReference w:id="9"/>
      </w:r>
      <w:r w:rsidRPr="00AD2F87">
        <w:rPr>
          <w:rFonts w:eastAsia="Times New Roman"/>
          <w:sz w:val="24"/>
          <w:szCs w:val="24"/>
        </w:rPr>
        <w:t xml:space="preserve">  представляются в Комитет посредством</w:t>
      </w:r>
      <w:r w:rsidR="00015C34">
        <w:rPr>
          <w:rFonts w:eastAsia="Times New Roman"/>
          <w:sz w:val="24"/>
          <w:szCs w:val="24"/>
        </w:rPr>
        <w:t xml:space="preserve"> электронной почты с сопроводительным письмом.</w:t>
      </w:r>
    </w:p>
    <w:p w:rsidR="00AD2F87" w:rsidRPr="00AD2F87" w:rsidRDefault="00AD2F87" w:rsidP="00AD2F87">
      <w:pPr>
        <w:widowControl w:val="0"/>
        <w:numPr>
          <w:ilvl w:val="0"/>
          <w:numId w:val="24"/>
        </w:numPr>
        <w:tabs>
          <w:tab w:val="left" w:pos="1134"/>
        </w:tabs>
        <w:autoSpaceDE/>
        <w:autoSpaceDN/>
        <w:adjustRightInd w:val="0"/>
        <w:ind w:left="0" w:firstLine="567"/>
        <w:contextualSpacing/>
        <w:jc w:val="both"/>
        <w:rPr>
          <w:rFonts w:eastAsia="Times New Roman"/>
          <w:sz w:val="24"/>
          <w:szCs w:val="24"/>
        </w:rPr>
      </w:pPr>
      <w:r w:rsidRPr="00AD2F87">
        <w:rPr>
          <w:rFonts w:eastAsia="Times New Roman"/>
          <w:sz w:val="24"/>
          <w:szCs w:val="24"/>
        </w:rPr>
        <w:t>Отчетные документы подпис</w:t>
      </w:r>
      <w:r w:rsidR="00015C34">
        <w:rPr>
          <w:rFonts w:eastAsia="Times New Roman"/>
          <w:sz w:val="24"/>
          <w:szCs w:val="24"/>
        </w:rPr>
        <w:t>ываются руководителем (либо иным уполномоченным лицом)</w:t>
      </w:r>
      <w:r w:rsidRPr="00AD2F87">
        <w:rPr>
          <w:rFonts w:eastAsia="Times New Roman"/>
          <w:sz w:val="24"/>
          <w:szCs w:val="24"/>
        </w:rPr>
        <w:t xml:space="preserve"> </w:t>
      </w:r>
      <w:r w:rsidR="00015C34">
        <w:rPr>
          <w:rFonts w:eastAsia="Times New Roman"/>
          <w:sz w:val="24"/>
          <w:szCs w:val="24"/>
        </w:rPr>
        <w:t xml:space="preserve">и (или) </w:t>
      </w:r>
      <w:r w:rsidRPr="00AD2F87">
        <w:rPr>
          <w:rFonts w:eastAsia="Times New Roman"/>
          <w:sz w:val="24"/>
          <w:szCs w:val="24"/>
        </w:rPr>
        <w:t xml:space="preserve">заверяются </w:t>
      </w:r>
      <w:r w:rsidRPr="00AD2F87">
        <w:rPr>
          <w:sz w:val="24"/>
          <w:szCs w:val="24"/>
        </w:rPr>
        <w:t xml:space="preserve">усиленной квалифицированной электронной </w:t>
      </w:r>
      <w:r w:rsidRPr="00AD2F87">
        <w:rPr>
          <w:rFonts w:eastAsia="Times New Roman"/>
          <w:sz w:val="24"/>
          <w:szCs w:val="24"/>
        </w:rPr>
        <w:lastRenderedPageBreak/>
        <w:t>подписью лица, подающего отчетность и отчетные документы.</w:t>
      </w:r>
    </w:p>
    <w:p w:rsidR="00AD2F87" w:rsidRPr="00AD2F87" w:rsidRDefault="00AD2F87" w:rsidP="00AD2F87">
      <w:pPr>
        <w:autoSpaceDE/>
        <w:autoSpaceDN/>
        <w:adjustRightInd w:val="0"/>
        <w:ind w:firstLine="567"/>
        <w:jc w:val="both"/>
        <w:rPr>
          <w:rFonts w:eastAsia="Times New Roman"/>
          <w:sz w:val="24"/>
          <w:szCs w:val="24"/>
        </w:rPr>
      </w:pPr>
      <w:r w:rsidRPr="00AD2F87">
        <w:rPr>
          <w:rFonts w:eastAsia="Times New Roman"/>
          <w:sz w:val="24"/>
          <w:szCs w:val="24"/>
        </w:rPr>
        <w:t xml:space="preserve">Если отчетность и отчетные документы подаются лицом, действующим от имени </w:t>
      </w:r>
      <w:r w:rsidRPr="00AD2F87">
        <w:rPr>
          <w:rFonts w:eastAsia="Times New Roman"/>
          <w:sz w:val="24"/>
          <w:szCs w:val="24"/>
        </w:rPr>
        <w:br/>
        <w:t xml:space="preserve">и в интересах получателя субсидии на основании доверенности или иного документа </w:t>
      </w:r>
      <w:r w:rsidRPr="00AD2F87">
        <w:rPr>
          <w:rFonts w:eastAsia="Times New Roman"/>
          <w:sz w:val="24"/>
          <w:szCs w:val="24"/>
        </w:rPr>
        <w:br/>
        <w:t xml:space="preserve">в соответствии с учредительными документами получателя субсидии (для юридических лиц) </w:t>
      </w:r>
      <w:proofErr w:type="gramStart"/>
      <w:r w:rsidRPr="00AD2F87">
        <w:rPr>
          <w:rFonts w:eastAsia="Times New Roman"/>
          <w:sz w:val="24"/>
          <w:szCs w:val="24"/>
        </w:rPr>
        <w:t>и(</w:t>
      </w:r>
      <w:proofErr w:type="gramEnd"/>
      <w:r w:rsidRPr="00AD2F87">
        <w:rPr>
          <w:rFonts w:eastAsia="Times New Roman"/>
          <w:sz w:val="24"/>
          <w:szCs w:val="24"/>
        </w:rPr>
        <w:t>или) законодательством Российской Федерации, подтверждающего полномочия этого лица на совершение соответствующих действий, также представляется скан-образ соответствующего уполномочивающего документа.</w:t>
      </w:r>
    </w:p>
    <w:p w:rsidR="00AD2F87" w:rsidRPr="00AD2F87" w:rsidRDefault="00AD2F87" w:rsidP="00AD2F87">
      <w:pPr>
        <w:widowControl w:val="0"/>
        <w:tabs>
          <w:tab w:val="left" w:pos="1134"/>
        </w:tabs>
        <w:adjustRightInd w:val="0"/>
        <w:ind w:firstLine="567"/>
        <w:contextualSpacing/>
        <w:jc w:val="both"/>
        <w:rPr>
          <w:i/>
          <w:sz w:val="24"/>
          <w:szCs w:val="24"/>
        </w:rPr>
      </w:pPr>
      <w:proofErr w:type="gramStart"/>
      <w:r w:rsidRPr="00AD2F87">
        <w:rPr>
          <w:sz w:val="24"/>
          <w:szCs w:val="24"/>
        </w:rPr>
        <w:t>Скан-образы</w:t>
      </w:r>
      <w:proofErr w:type="gramEnd"/>
      <w:r w:rsidRPr="00AD2F87">
        <w:rPr>
          <w:sz w:val="24"/>
          <w:szCs w:val="24"/>
        </w:rPr>
        <w:t xml:space="preserve"> представляемых отчетных документов должны иметь качество сканирования, достаточное для осуществления их анализа. </w:t>
      </w:r>
    </w:p>
    <w:p w:rsidR="00AD2F87" w:rsidRPr="00F264A2" w:rsidRDefault="00AD2F87" w:rsidP="00AD2F87">
      <w:pPr>
        <w:widowControl w:val="0"/>
        <w:numPr>
          <w:ilvl w:val="0"/>
          <w:numId w:val="24"/>
        </w:numPr>
        <w:tabs>
          <w:tab w:val="left" w:pos="1134"/>
        </w:tabs>
        <w:autoSpaceDE/>
        <w:autoSpaceDN/>
        <w:adjustRightInd w:val="0"/>
        <w:ind w:left="0" w:firstLine="567"/>
        <w:contextualSpacing/>
        <w:jc w:val="both"/>
        <w:rPr>
          <w:rFonts w:eastAsia="Times New Roman"/>
          <w:sz w:val="24"/>
          <w:szCs w:val="24"/>
        </w:rPr>
      </w:pPr>
      <w:r w:rsidRPr="00AD2F87">
        <w:rPr>
          <w:rFonts w:eastAsia="Times New Roman"/>
          <w:sz w:val="24"/>
          <w:szCs w:val="24"/>
        </w:rPr>
        <w:t xml:space="preserve">Проверка отчетности и отчетных документов в соответствии с пунктом 5.4 Порядка осуществляется отделом </w:t>
      </w:r>
      <w:proofErr w:type="gramStart"/>
      <w:r w:rsidRPr="00AD2F87">
        <w:rPr>
          <w:rFonts w:eastAsia="Times New Roman"/>
          <w:sz w:val="24"/>
          <w:szCs w:val="24"/>
        </w:rPr>
        <w:t>развития агропромышленного комплекса Управления развития промышленности</w:t>
      </w:r>
      <w:proofErr w:type="gramEnd"/>
      <w:r w:rsidRPr="00AD2F87">
        <w:rPr>
          <w:rFonts w:eastAsia="Times New Roman"/>
          <w:sz w:val="24"/>
          <w:szCs w:val="24"/>
        </w:rPr>
        <w:t xml:space="preserve"> и агропромышленного комплекса Комитета </w:t>
      </w:r>
      <w:r w:rsidRPr="00F264A2">
        <w:rPr>
          <w:rFonts w:eastAsia="Times New Roman"/>
          <w:sz w:val="24"/>
          <w:szCs w:val="24"/>
        </w:rPr>
        <w:t>по промышленной политике, инновациям и торговле Санкт-Петербурга:</w:t>
      </w:r>
    </w:p>
    <w:p w:rsidR="00AD2F87" w:rsidRPr="00F264A2" w:rsidRDefault="00AD2F87" w:rsidP="00AD2F87">
      <w:pPr>
        <w:tabs>
          <w:tab w:val="left" w:pos="1134"/>
        </w:tabs>
        <w:adjustRightInd w:val="0"/>
        <w:ind w:firstLine="567"/>
        <w:jc w:val="both"/>
        <w:rPr>
          <w:rFonts w:eastAsia="Times New Roman"/>
          <w:sz w:val="24"/>
          <w:szCs w:val="24"/>
        </w:rPr>
      </w:pPr>
      <w:r w:rsidRPr="00F264A2">
        <w:rPr>
          <w:rFonts w:eastAsia="Times New Roman"/>
          <w:sz w:val="24"/>
          <w:szCs w:val="24"/>
        </w:rPr>
        <w:t>на предмет полноты представления отчетности и правильности ее оформления (правильность оформления означает, что информация, внесенная в разделы, подлежащие заполнению, должна соответствовать им по смыслу);</w:t>
      </w:r>
    </w:p>
    <w:p w:rsidR="00AD2F87" w:rsidRPr="00AD2F87" w:rsidRDefault="00AD2F87" w:rsidP="00AD2F87">
      <w:pPr>
        <w:tabs>
          <w:tab w:val="left" w:pos="1134"/>
        </w:tabs>
        <w:adjustRightInd w:val="0"/>
        <w:ind w:firstLine="567"/>
        <w:jc w:val="both"/>
        <w:rPr>
          <w:rFonts w:eastAsia="Times New Roman"/>
          <w:sz w:val="24"/>
          <w:szCs w:val="24"/>
        </w:rPr>
      </w:pPr>
      <w:r w:rsidRPr="00F264A2">
        <w:rPr>
          <w:rFonts w:eastAsia="Times New Roman"/>
          <w:sz w:val="24"/>
          <w:szCs w:val="24"/>
        </w:rPr>
        <w:t>на предмет соответствия отчетных документов настоящему Перечню и соблюдения требований к ним, установленных в настоящем Перечне.</w:t>
      </w:r>
    </w:p>
    <w:p w:rsidR="00AD2F87" w:rsidRPr="00AD2F87" w:rsidRDefault="00AD2F87" w:rsidP="00AD2F87">
      <w:pPr>
        <w:tabs>
          <w:tab w:val="left" w:pos="1134"/>
        </w:tabs>
        <w:adjustRightInd w:val="0"/>
        <w:ind w:firstLine="567"/>
        <w:jc w:val="both"/>
        <w:rPr>
          <w:rFonts w:eastAsia="Times New Roman"/>
          <w:sz w:val="24"/>
          <w:szCs w:val="24"/>
        </w:rPr>
      </w:pPr>
      <w:r w:rsidRPr="00AD2F87">
        <w:rPr>
          <w:rFonts w:eastAsia="Times New Roman"/>
          <w:sz w:val="24"/>
          <w:szCs w:val="24"/>
        </w:rPr>
        <w:t>В случае наличия при проведении проверки отчетности и отчетных документов замечаний соответствующая информация отражается в уведомлении о замечаниях, подготавливаемом в соответствии с пунктом 6.3 Порядка, а также в акте проведения проверки, подготавливаемом в соответствии с пунктом 6.2 Порядка.</w:t>
      </w:r>
    </w:p>
    <w:p w:rsidR="00AD2F87" w:rsidRPr="00AD2F87" w:rsidRDefault="00AD2F87" w:rsidP="00AD2F87">
      <w:pPr>
        <w:tabs>
          <w:tab w:val="left" w:pos="1134"/>
        </w:tabs>
        <w:adjustRightInd w:val="0"/>
        <w:ind w:firstLine="567"/>
        <w:contextualSpacing/>
        <w:jc w:val="both"/>
        <w:rPr>
          <w:rFonts w:eastAsia="Times New Roman"/>
          <w:sz w:val="24"/>
          <w:szCs w:val="24"/>
        </w:rPr>
      </w:pPr>
    </w:p>
    <w:p w:rsidR="00AD2F87" w:rsidRPr="00AD2F87" w:rsidRDefault="00AD2F87" w:rsidP="00AD2F87">
      <w:pPr>
        <w:adjustRightInd w:val="0"/>
        <w:ind w:firstLine="567"/>
        <w:jc w:val="both"/>
        <w:rPr>
          <w:rFonts w:eastAsia="Times New Roman"/>
          <w:sz w:val="24"/>
          <w:szCs w:val="24"/>
        </w:rPr>
      </w:pPr>
      <w:r w:rsidRPr="00AD2F87">
        <w:rPr>
          <w:rFonts w:eastAsia="Times New Roman"/>
          <w:sz w:val="24"/>
          <w:szCs w:val="24"/>
        </w:rPr>
        <w:t>Примечание.</w:t>
      </w:r>
    </w:p>
    <w:p w:rsidR="00AD2F87" w:rsidRPr="00AD2F87" w:rsidRDefault="00AD2F87" w:rsidP="00AD2F87">
      <w:pPr>
        <w:widowControl w:val="0"/>
        <w:adjustRightInd w:val="0"/>
        <w:ind w:firstLine="567"/>
        <w:jc w:val="both"/>
        <w:rPr>
          <w:rFonts w:eastAsia="Times New Roman"/>
          <w:sz w:val="24"/>
          <w:szCs w:val="24"/>
        </w:rPr>
      </w:pPr>
      <w:r w:rsidRPr="00AD2F87">
        <w:rPr>
          <w:rFonts w:eastAsia="Times New Roman"/>
          <w:sz w:val="24"/>
          <w:szCs w:val="24"/>
        </w:rPr>
        <w:t xml:space="preserve">Получателем субсидии обеспечивается наличие согласия субъекта персональных данных (физического лица) на обработку его персональных данных в соответствии </w:t>
      </w:r>
      <w:r w:rsidRPr="00AD2F87">
        <w:rPr>
          <w:rFonts w:eastAsia="Times New Roman"/>
          <w:sz w:val="24"/>
          <w:szCs w:val="24"/>
        </w:rPr>
        <w:br/>
        <w:t xml:space="preserve">с Федеральным </w:t>
      </w:r>
      <w:hyperlink r:id="rId13">
        <w:r w:rsidRPr="00AD2F87">
          <w:rPr>
            <w:rFonts w:eastAsia="Times New Roman"/>
            <w:sz w:val="24"/>
            <w:szCs w:val="24"/>
          </w:rPr>
          <w:t>законом</w:t>
        </w:r>
      </w:hyperlink>
      <w:r w:rsidRPr="00AD2F87">
        <w:rPr>
          <w:rFonts w:eastAsia="Times New Roman"/>
          <w:sz w:val="24"/>
          <w:szCs w:val="24"/>
        </w:rPr>
        <w:t xml:space="preserve"> «О персональных данных» при передаче получателем субсидии информации, содержащей персональные данные субъекта персональных данных, </w:t>
      </w:r>
      <w:r w:rsidRPr="00AD2F87">
        <w:rPr>
          <w:rFonts w:eastAsia="Times New Roman"/>
          <w:sz w:val="24"/>
          <w:szCs w:val="24"/>
        </w:rPr>
        <w:br/>
        <w:t>в Комитет.</w:t>
      </w:r>
    </w:p>
    <w:p w:rsidR="00AD2F87" w:rsidRPr="00AD2F87" w:rsidRDefault="00AD2F87" w:rsidP="00AD2F87">
      <w:pPr>
        <w:autoSpaceDE/>
        <w:autoSpaceDN/>
        <w:rPr>
          <w:rFonts w:eastAsia="Times New Roman"/>
          <w:sz w:val="24"/>
          <w:szCs w:val="24"/>
        </w:rPr>
      </w:pPr>
    </w:p>
    <w:p w:rsidR="00CD6FC3" w:rsidRDefault="00CD6FC3" w:rsidP="00A55E33">
      <w:pPr>
        <w:ind w:left="6237" w:right="-173"/>
        <w:rPr>
          <w:rFonts w:eastAsia="Times New Roman"/>
          <w:sz w:val="24"/>
          <w:szCs w:val="24"/>
        </w:rPr>
      </w:pPr>
    </w:p>
    <w:p w:rsidR="00CD6FC3" w:rsidRDefault="00CD6FC3" w:rsidP="00A55E33">
      <w:pPr>
        <w:ind w:left="6237" w:right="-173"/>
        <w:rPr>
          <w:rFonts w:eastAsia="Times New Roman"/>
          <w:sz w:val="24"/>
          <w:szCs w:val="24"/>
        </w:rPr>
      </w:pPr>
    </w:p>
    <w:p w:rsidR="00751BE5" w:rsidRDefault="00751BE5" w:rsidP="00A55E33">
      <w:pPr>
        <w:ind w:left="6237" w:right="-173"/>
        <w:rPr>
          <w:rFonts w:eastAsia="Times New Roman"/>
          <w:sz w:val="24"/>
          <w:szCs w:val="24"/>
        </w:rPr>
        <w:sectPr w:rsidR="00751BE5" w:rsidSect="00897B3B">
          <w:footnotePr>
            <w:numRestart w:val="eachPage"/>
          </w:footnotePr>
          <w:pgSz w:w="11906" w:h="16838"/>
          <w:pgMar w:top="1134" w:right="851" w:bottom="1134" w:left="1361" w:header="425" w:footer="709" w:gutter="0"/>
          <w:pgNumType w:start="1"/>
          <w:cols w:space="720"/>
          <w:titlePg/>
          <w:docGrid w:linePitch="272"/>
        </w:sectPr>
      </w:pPr>
    </w:p>
    <w:p w:rsidR="00751BE5" w:rsidRPr="00F635D3" w:rsidRDefault="00751BE5" w:rsidP="00751BE5">
      <w:pPr>
        <w:ind w:left="6237"/>
        <w:rPr>
          <w:rFonts w:eastAsia="Times New Roman"/>
          <w:sz w:val="24"/>
          <w:szCs w:val="24"/>
        </w:rPr>
      </w:pPr>
      <w:r w:rsidRPr="00F264A2">
        <w:rPr>
          <w:rFonts w:eastAsia="Times New Roman"/>
          <w:sz w:val="24"/>
          <w:szCs w:val="24"/>
        </w:rPr>
        <w:lastRenderedPageBreak/>
        <w:t xml:space="preserve">Приложение № </w:t>
      </w:r>
      <w:r w:rsidR="00FC38CD">
        <w:rPr>
          <w:rFonts w:eastAsia="Times New Roman"/>
          <w:sz w:val="24"/>
          <w:szCs w:val="24"/>
        </w:rPr>
        <w:t>5</w:t>
      </w:r>
      <w:r w:rsidRPr="008A07BB">
        <w:rPr>
          <w:rFonts w:eastAsia="Times New Roman"/>
          <w:sz w:val="24"/>
          <w:szCs w:val="24"/>
        </w:rPr>
        <w:br/>
        <w:t xml:space="preserve">к распоряжению Комитета </w:t>
      </w:r>
      <w:r w:rsidRPr="008A07BB">
        <w:rPr>
          <w:rFonts w:eastAsia="Times New Roman"/>
          <w:sz w:val="24"/>
          <w:szCs w:val="24"/>
        </w:rPr>
        <w:br/>
        <w:t>по промышленной политике</w:t>
      </w:r>
      <w:r w:rsidRPr="00F635D3">
        <w:rPr>
          <w:rFonts w:eastAsia="Times New Roman"/>
          <w:sz w:val="24"/>
          <w:szCs w:val="24"/>
        </w:rPr>
        <w:t xml:space="preserve">, </w:t>
      </w:r>
      <w:r w:rsidRPr="00F635D3">
        <w:rPr>
          <w:rFonts w:eastAsia="Times New Roman"/>
          <w:sz w:val="24"/>
          <w:szCs w:val="24"/>
        </w:rPr>
        <w:br/>
        <w:t xml:space="preserve">инновациям и торговле </w:t>
      </w:r>
      <w:r w:rsidRPr="00F635D3">
        <w:rPr>
          <w:rFonts w:eastAsia="Times New Roman"/>
          <w:sz w:val="24"/>
          <w:szCs w:val="24"/>
        </w:rPr>
        <w:br/>
        <w:t>Санкт-Петербурга</w:t>
      </w:r>
    </w:p>
    <w:p w:rsidR="00751BE5" w:rsidRPr="00F635D3" w:rsidRDefault="00751BE5" w:rsidP="00751BE5">
      <w:pPr>
        <w:ind w:left="6237"/>
        <w:rPr>
          <w:rFonts w:eastAsia="Times New Roman"/>
          <w:sz w:val="24"/>
          <w:szCs w:val="24"/>
        </w:rPr>
      </w:pPr>
      <w:r w:rsidRPr="00F635D3">
        <w:rPr>
          <w:rFonts w:eastAsia="Times New Roman"/>
          <w:sz w:val="24"/>
          <w:szCs w:val="24"/>
        </w:rPr>
        <w:t>от ________ № ___________</w:t>
      </w:r>
    </w:p>
    <w:p w:rsidR="00751BE5" w:rsidRPr="00F635D3" w:rsidRDefault="00751BE5" w:rsidP="00751BE5">
      <w:pPr>
        <w:ind w:left="5812"/>
        <w:rPr>
          <w:rFonts w:eastAsia="Times New Roman"/>
          <w:sz w:val="24"/>
          <w:szCs w:val="24"/>
        </w:rPr>
      </w:pPr>
    </w:p>
    <w:p w:rsidR="00751BE5" w:rsidRPr="00955A95" w:rsidRDefault="00751BE5" w:rsidP="00751BE5">
      <w:pPr>
        <w:jc w:val="center"/>
        <w:rPr>
          <w:rFonts w:eastAsia="Times New Roman"/>
          <w:b/>
          <w:bCs/>
          <w:sz w:val="24"/>
          <w:szCs w:val="24"/>
        </w:rPr>
      </w:pPr>
    </w:p>
    <w:p w:rsidR="00751BE5" w:rsidRPr="00955A95" w:rsidRDefault="00751BE5" w:rsidP="00751BE5">
      <w:pPr>
        <w:jc w:val="center"/>
        <w:rPr>
          <w:rFonts w:eastAsia="Times New Roman"/>
          <w:b/>
          <w:bCs/>
          <w:sz w:val="24"/>
          <w:szCs w:val="24"/>
        </w:rPr>
      </w:pPr>
      <w:r w:rsidRPr="00955A95">
        <w:rPr>
          <w:rFonts w:eastAsia="Times New Roman"/>
          <w:b/>
          <w:bCs/>
          <w:sz w:val="24"/>
          <w:szCs w:val="24"/>
        </w:rPr>
        <w:t>ЗАЯВКА</w:t>
      </w:r>
    </w:p>
    <w:p w:rsidR="00751BE5" w:rsidRPr="00955A95" w:rsidRDefault="00751BE5" w:rsidP="00751BE5">
      <w:pPr>
        <w:jc w:val="center"/>
        <w:rPr>
          <w:rFonts w:eastAsia="Times New Roman"/>
          <w:b/>
          <w:bCs/>
          <w:sz w:val="24"/>
          <w:szCs w:val="24"/>
        </w:rPr>
      </w:pPr>
      <w:r w:rsidRPr="00955A95">
        <w:rPr>
          <w:rFonts w:eastAsia="Times New Roman"/>
          <w:b/>
          <w:bCs/>
          <w:sz w:val="24"/>
          <w:szCs w:val="24"/>
        </w:rPr>
        <w:t xml:space="preserve">на участие в отборе на право получения в 2026 году субсидий </w:t>
      </w:r>
      <w:r w:rsidRPr="00955A95">
        <w:rPr>
          <w:rFonts w:eastAsia="Times New Roman"/>
          <w:b/>
          <w:bCs/>
          <w:sz w:val="24"/>
          <w:szCs w:val="24"/>
        </w:rPr>
        <w:br/>
        <w:t xml:space="preserve">на осуществление государственной поддержки сельскохозяйственного </w:t>
      </w:r>
      <w:r w:rsidRPr="00955A95">
        <w:rPr>
          <w:rFonts w:eastAsia="Times New Roman"/>
          <w:b/>
          <w:bCs/>
          <w:sz w:val="24"/>
          <w:szCs w:val="24"/>
        </w:rPr>
        <w:br/>
        <w:t xml:space="preserve">производства </w:t>
      </w:r>
      <w:r w:rsidRPr="00955A95">
        <w:rPr>
          <w:rFonts w:eastAsia="Times New Roman"/>
          <w:b/>
          <w:sz w:val="24"/>
          <w:szCs w:val="24"/>
        </w:rPr>
        <w:t>в Санкт-Петербурге</w:t>
      </w:r>
      <w:r w:rsidRPr="00955A95">
        <w:rPr>
          <w:rFonts w:eastAsia="Times New Roman"/>
          <w:b/>
          <w:bCs/>
          <w:sz w:val="24"/>
          <w:szCs w:val="24"/>
        </w:rPr>
        <w:t xml:space="preserve"> в рамках реализации государственной </w:t>
      </w:r>
    </w:p>
    <w:p w:rsidR="00751BE5" w:rsidRPr="00955A95" w:rsidRDefault="00751BE5" w:rsidP="00751BE5">
      <w:pPr>
        <w:jc w:val="center"/>
        <w:rPr>
          <w:rFonts w:eastAsia="Times New Roman"/>
          <w:b/>
          <w:bCs/>
          <w:sz w:val="24"/>
          <w:szCs w:val="24"/>
        </w:rPr>
      </w:pPr>
      <w:r w:rsidRPr="00955A95">
        <w:rPr>
          <w:rFonts w:eastAsia="Times New Roman"/>
          <w:b/>
          <w:bCs/>
          <w:sz w:val="24"/>
          <w:szCs w:val="24"/>
        </w:rPr>
        <w:t xml:space="preserve">программы Санкт-Петербурга «Развитие промышленности, </w:t>
      </w:r>
    </w:p>
    <w:p w:rsidR="00751BE5" w:rsidRPr="00955A95" w:rsidRDefault="00751BE5" w:rsidP="00751BE5">
      <w:pPr>
        <w:jc w:val="center"/>
        <w:rPr>
          <w:rFonts w:eastAsia="Times New Roman"/>
          <w:b/>
          <w:bCs/>
          <w:sz w:val="24"/>
          <w:szCs w:val="24"/>
        </w:rPr>
      </w:pPr>
      <w:r w:rsidRPr="00955A95">
        <w:rPr>
          <w:rFonts w:eastAsia="Times New Roman"/>
          <w:b/>
          <w:bCs/>
          <w:sz w:val="24"/>
          <w:szCs w:val="24"/>
        </w:rPr>
        <w:t xml:space="preserve">инновационной деятельности и </w:t>
      </w:r>
      <w:proofErr w:type="gramStart"/>
      <w:r w:rsidRPr="00955A95">
        <w:rPr>
          <w:rFonts w:eastAsia="Times New Roman"/>
          <w:b/>
          <w:bCs/>
          <w:sz w:val="24"/>
          <w:szCs w:val="24"/>
        </w:rPr>
        <w:t>агропромышленного</w:t>
      </w:r>
      <w:proofErr w:type="gramEnd"/>
      <w:r w:rsidRPr="00955A95">
        <w:rPr>
          <w:rFonts w:eastAsia="Times New Roman"/>
          <w:b/>
          <w:bCs/>
          <w:sz w:val="24"/>
          <w:szCs w:val="24"/>
        </w:rPr>
        <w:t xml:space="preserve"> </w:t>
      </w:r>
    </w:p>
    <w:p w:rsidR="00751BE5" w:rsidRPr="00955A95" w:rsidRDefault="00751BE5" w:rsidP="00751BE5">
      <w:pPr>
        <w:jc w:val="center"/>
        <w:rPr>
          <w:rFonts w:eastAsia="Times New Roman"/>
          <w:b/>
          <w:bCs/>
          <w:sz w:val="24"/>
          <w:szCs w:val="24"/>
        </w:rPr>
      </w:pPr>
      <w:r w:rsidRPr="00955A95">
        <w:rPr>
          <w:rFonts w:eastAsia="Times New Roman"/>
          <w:b/>
          <w:bCs/>
          <w:sz w:val="24"/>
          <w:szCs w:val="24"/>
        </w:rPr>
        <w:t>комплекса в Санкт-Петербурге»</w:t>
      </w:r>
      <w:r w:rsidRPr="00955A95">
        <w:rPr>
          <w:rFonts w:eastAsia="Times New Roman"/>
          <w:bCs/>
          <w:sz w:val="24"/>
          <w:szCs w:val="24"/>
          <w:vertAlign w:val="superscript"/>
        </w:rPr>
        <w:footnoteReference w:id="10"/>
      </w:r>
    </w:p>
    <w:p w:rsidR="00751BE5" w:rsidRPr="00955A95" w:rsidRDefault="00751BE5" w:rsidP="00751BE5">
      <w:pPr>
        <w:jc w:val="center"/>
        <w:rPr>
          <w:rFonts w:eastAsia="Times New Roman"/>
          <w:b/>
          <w:bCs/>
          <w:sz w:val="24"/>
          <w:szCs w:val="24"/>
        </w:rPr>
      </w:pPr>
    </w:p>
    <w:p w:rsidR="00751BE5" w:rsidRPr="00955A95" w:rsidRDefault="00751BE5" w:rsidP="00751BE5">
      <w:pPr>
        <w:jc w:val="center"/>
        <w:rPr>
          <w:rFonts w:eastAsia="Times New Roman"/>
          <w:b/>
          <w:bCs/>
          <w:sz w:val="24"/>
          <w:szCs w:val="24"/>
        </w:rPr>
      </w:pPr>
    </w:p>
    <w:p w:rsidR="00751BE5" w:rsidRPr="00955A95" w:rsidRDefault="00751BE5" w:rsidP="00751BE5">
      <w:pPr>
        <w:ind w:firstLineChars="250" w:firstLine="600"/>
        <w:jc w:val="both"/>
        <w:rPr>
          <w:rFonts w:eastAsia="Times New Roman"/>
          <w:color w:val="000000" w:themeColor="text1"/>
          <w:sz w:val="24"/>
          <w:szCs w:val="24"/>
        </w:rPr>
      </w:pPr>
      <w:r w:rsidRPr="00955A95">
        <w:rPr>
          <w:rFonts w:eastAsia="Times New Roman"/>
          <w:color w:val="000000" w:themeColor="text1"/>
          <w:sz w:val="24"/>
          <w:szCs w:val="24"/>
        </w:rPr>
        <w:t xml:space="preserve">В соответствии с Порядком предоставления </w:t>
      </w:r>
      <w:r w:rsidRPr="00955A95">
        <w:rPr>
          <w:rFonts w:eastAsia="Times New Roman"/>
          <w:sz w:val="24"/>
          <w:szCs w:val="24"/>
        </w:rPr>
        <w:t xml:space="preserve">в 2026 году </w:t>
      </w:r>
      <w:r w:rsidRPr="00955A95">
        <w:rPr>
          <w:rFonts w:eastAsia="Times New Roman"/>
          <w:color w:val="000000" w:themeColor="text1"/>
          <w:sz w:val="24"/>
          <w:szCs w:val="24"/>
        </w:rPr>
        <w:t xml:space="preserve">субсидий на осуществление государственной поддержки сельскохозяйственного производства </w:t>
      </w:r>
      <w:r w:rsidRPr="00955A95">
        <w:rPr>
          <w:rFonts w:eastAsia="Times New Roman"/>
          <w:sz w:val="24"/>
          <w:szCs w:val="24"/>
        </w:rPr>
        <w:t xml:space="preserve">в Санкт-Петербурге </w:t>
      </w:r>
      <w:r w:rsidRPr="00955A95">
        <w:rPr>
          <w:rFonts w:eastAsia="Times New Roman"/>
          <w:color w:val="000000" w:themeColor="text1"/>
          <w:sz w:val="24"/>
          <w:szCs w:val="24"/>
        </w:rPr>
        <w:br/>
        <w:t xml:space="preserve">в рамках реализации государственной программы Санкт-Петербурга «Развитие промышленности, инновационной деятельности и агропромышленного комплекса </w:t>
      </w:r>
      <w:r w:rsidRPr="00955A95">
        <w:rPr>
          <w:rFonts w:eastAsia="Times New Roman"/>
          <w:color w:val="000000" w:themeColor="text1"/>
          <w:sz w:val="24"/>
          <w:szCs w:val="24"/>
        </w:rPr>
        <w:br/>
        <w:t xml:space="preserve">в Санкт-Петербурге», </w:t>
      </w:r>
      <w:r w:rsidRPr="00955A95">
        <w:rPr>
          <w:rFonts w:eastAsia="Times New Roman"/>
          <w:sz w:val="24"/>
          <w:szCs w:val="24"/>
        </w:rPr>
        <w:t xml:space="preserve">утвержденным постановлением Правительства Санкт-Петербурга </w:t>
      </w:r>
      <w:r w:rsidRPr="00955A95">
        <w:rPr>
          <w:rFonts w:eastAsia="Times New Roman"/>
          <w:sz w:val="24"/>
          <w:szCs w:val="24"/>
        </w:rPr>
        <w:br/>
      </w:r>
      <w:proofErr w:type="gramStart"/>
      <w:r w:rsidRPr="00955A95">
        <w:rPr>
          <w:rFonts w:eastAsia="Times New Roman"/>
          <w:sz w:val="24"/>
          <w:szCs w:val="24"/>
        </w:rPr>
        <w:t>от</w:t>
      </w:r>
      <w:proofErr w:type="gramEnd"/>
      <w:r w:rsidRPr="00955A95">
        <w:rPr>
          <w:rFonts w:eastAsia="Times New Roman"/>
          <w:sz w:val="24"/>
          <w:szCs w:val="24"/>
        </w:rPr>
        <w:t xml:space="preserve"> _____ № ____ </w:t>
      </w:r>
      <w:r w:rsidRPr="00955A95">
        <w:rPr>
          <w:rFonts w:eastAsia="Times New Roman"/>
          <w:color w:val="000000" w:themeColor="text1"/>
          <w:sz w:val="24"/>
          <w:szCs w:val="24"/>
        </w:rPr>
        <w:t xml:space="preserve">(далее – Порядок), </w:t>
      </w:r>
    </w:p>
    <w:p w:rsidR="00751BE5" w:rsidRPr="00955A95" w:rsidRDefault="00751BE5" w:rsidP="00751BE5">
      <w:pPr>
        <w:ind w:firstLineChars="250" w:firstLine="600"/>
        <w:jc w:val="both"/>
        <w:rPr>
          <w:rFonts w:eastAsia="Times New Roman"/>
          <w:color w:val="000000" w:themeColor="text1"/>
          <w:sz w:val="24"/>
          <w:szCs w:val="24"/>
        </w:rPr>
      </w:pPr>
      <w:r w:rsidRPr="00955A95">
        <w:rPr>
          <w:rFonts w:eastAsia="Times New Roman"/>
          <w:color w:val="000000" w:themeColor="text1"/>
          <w:sz w:val="24"/>
          <w:szCs w:val="24"/>
        </w:rPr>
        <w:t>________________________________________________________________________</w:t>
      </w:r>
    </w:p>
    <w:p w:rsidR="00751BE5" w:rsidRPr="00955A95" w:rsidRDefault="00751BE5" w:rsidP="00751BE5">
      <w:pPr>
        <w:jc w:val="center"/>
        <w:rPr>
          <w:rFonts w:eastAsia="Times New Roman"/>
        </w:rPr>
      </w:pPr>
      <w:r w:rsidRPr="00955A95">
        <w:rPr>
          <w:rFonts w:eastAsia="Times New Roman"/>
          <w:color w:val="000000" w:themeColor="text1"/>
        </w:rPr>
        <w:t xml:space="preserve">(Наименование участника </w:t>
      </w:r>
      <w:r w:rsidRPr="00955A95">
        <w:rPr>
          <w:rFonts w:eastAsia="Times New Roman"/>
        </w:rPr>
        <w:t>отбора</w:t>
      </w:r>
      <w:r w:rsidRPr="00955A95">
        <w:rPr>
          <w:rFonts w:eastAsia="Times New Roman"/>
          <w:vertAlign w:val="superscript"/>
        </w:rPr>
        <w:footnoteReference w:id="11"/>
      </w:r>
      <w:r w:rsidRPr="00955A95">
        <w:rPr>
          <w:rFonts w:eastAsia="Times New Roman"/>
        </w:rPr>
        <w:t>)</w:t>
      </w:r>
    </w:p>
    <w:p w:rsidR="00751BE5" w:rsidRPr="00955A95" w:rsidRDefault="00751BE5" w:rsidP="00751BE5">
      <w:pPr>
        <w:ind w:firstLineChars="250" w:firstLine="600"/>
        <w:jc w:val="both"/>
        <w:rPr>
          <w:rFonts w:eastAsia="Times New Roman"/>
          <w:sz w:val="24"/>
          <w:szCs w:val="24"/>
        </w:rPr>
      </w:pPr>
    </w:p>
    <w:p w:rsidR="00751BE5" w:rsidRPr="00955A95" w:rsidRDefault="00751BE5" w:rsidP="00751BE5">
      <w:pPr>
        <w:jc w:val="both"/>
        <w:rPr>
          <w:rFonts w:eastAsia="Times New Roman"/>
          <w:sz w:val="24"/>
          <w:szCs w:val="24"/>
        </w:rPr>
      </w:pPr>
      <w:proofErr w:type="gramStart"/>
      <w:r w:rsidRPr="00955A95">
        <w:rPr>
          <w:rFonts w:eastAsia="Times New Roman"/>
          <w:sz w:val="24"/>
          <w:szCs w:val="24"/>
        </w:rPr>
        <w:t xml:space="preserve">(далее – участник отбора) просит предоставить в 2026 году субсидию </w:t>
      </w:r>
      <w:r w:rsidRPr="00955A95">
        <w:rPr>
          <w:rFonts w:eastAsia="Times New Roman"/>
          <w:bCs/>
          <w:sz w:val="24"/>
          <w:szCs w:val="24"/>
        </w:rPr>
        <w:t xml:space="preserve">на осуществление государственной поддержки сельскохозяйственного производства </w:t>
      </w:r>
      <w:r w:rsidRPr="00955A95">
        <w:rPr>
          <w:rFonts w:eastAsia="Times New Roman"/>
          <w:sz w:val="24"/>
          <w:szCs w:val="24"/>
        </w:rPr>
        <w:t>в Санкт-Петербурге</w:t>
      </w:r>
      <w:r w:rsidRPr="00955A95">
        <w:rPr>
          <w:rFonts w:eastAsia="Times New Roman"/>
          <w:bCs/>
          <w:sz w:val="24"/>
          <w:szCs w:val="24"/>
        </w:rPr>
        <w:t xml:space="preserve"> </w:t>
      </w:r>
      <w:r w:rsidRPr="00955A95">
        <w:rPr>
          <w:rFonts w:eastAsia="Times New Roman"/>
          <w:bCs/>
          <w:sz w:val="24"/>
          <w:szCs w:val="24"/>
        </w:rPr>
        <w:br/>
        <w:t xml:space="preserve">в рамках реализации государственной программы Санкт-Петербурга «Развитие промышленности, инновационной деятельности и агропромышленного комплекса </w:t>
      </w:r>
      <w:r w:rsidRPr="00955A95">
        <w:rPr>
          <w:rFonts w:eastAsia="Times New Roman"/>
          <w:bCs/>
          <w:sz w:val="24"/>
          <w:szCs w:val="24"/>
        </w:rPr>
        <w:br/>
        <w:t xml:space="preserve">в Санкт-Петербурге», предусмотренную в пункте ___ </w:t>
      </w:r>
      <w:r w:rsidRPr="00955A95">
        <w:rPr>
          <w:rFonts w:eastAsia="Times New Roman"/>
          <w:bCs/>
          <w:sz w:val="24"/>
          <w:szCs w:val="24"/>
          <w:vertAlign w:val="superscript"/>
        </w:rPr>
        <w:footnoteReference w:id="12"/>
      </w:r>
      <w:r w:rsidRPr="00955A95">
        <w:rPr>
          <w:rFonts w:eastAsia="Times New Roman"/>
          <w:bCs/>
          <w:sz w:val="24"/>
          <w:szCs w:val="24"/>
        </w:rPr>
        <w:t xml:space="preserve"> подраздела 4.3 раздела </w:t>
      </w:r>
      <w:r w:rsidRPr="00955A95">
        <w:rPr>
          <w:rFonts w:eastAsia="Times New Roman"/>
          <w:bCs/>
          <w:sz w:val="24"/>
          <w:szCs w:val="24"/>
        </w:rPr>
        <w:br/>
        <w:t>4 государственной программы Санкт-Петербурга «Развитие промышленности, инновационной деятельности и агропромышленного комплекса в Санкт-Петербурге», утвержденной постановлением Правительства Санкт-Петербурга от 23.06.2014 № 495 (далее соответственно</w:t>
      </w:r>
      <w:proofErr w:type="gramEnd"/>
      <w:r w:rsidRPr="00955A95">
        <w:rPr>
          <w:rFonts w:eastAsia="Times New Roman"/>
          <w:bCs/>
          <w:sz w:val="24"/>
          <w:szCs w:val="24"/>
        </w:rPr>
        <w:t xml:space="preserve"> – субсидия, Госпрограмма, подраздел 4.3 Госпрограммы), </w:t>
      </w:r>
      <w:r w:rsidRPr="00955A95">
        <w:rPr>
          <w:rFonts w:eastAsia="Times New Roman"/>
          <w:bCs/>
          <w:sz w:val="24"/>
          <w:szCs w:val="24"/>
        </w:rPr>
        <w:br/>
      </w:r>
      <w:r w:rsidRPr="00955A95">
        <w:rPr>
          <w:rFonts w:eastAsia="Times New Roman"/>
          <w:sz w:val="24"/>
          <w:szCs w:val="24"/>
        </w:rPr>
        <w:t>в размере</w:t>
      </w:r>
      <w:proofErr w:type="gramStart"/>
      <w:r w:rsidRPr="00955A95">
        <w:rPr>
          <w:rFonts w:eastAsia="Times New Roman"/>
          <w:sz w:val="24"/>
          <w:szCs w:val="24"/>
        </w:rPr>
        <w:t>:  ______________ (__________________________________)</w:t>
      </w:r>
      <w:r w:rsidRPr="00955A95">
        <w:rPr>
          <w:rFonts w:eastAsia="Times New Roman"/>
          <w:sz w:val="24"/>
          <w:szCs w:val="24"/>
          <w:vertAlign w:val="superscript"/>
        </w:rPr>
        <w:t xml:space="preserve"> </w:t>
      </w:r>
      <w:proofErr w:type="gramEnd"/>
      <w:r w:rsidRPr="00955A95">
        <w:rPr>
          <w:rFonts w:eastAsia="Times New Roman"/>
          <w:sz w:val="24"/>
          <w:szCs w:val="24"/>
        </w:rPr>
        <w:t>руб. ____ коп.</w:t>
      </w:r>
    </w:p>
    <w:p w:rsidR="00751BE5" w:rsidRPr="00955A95" w:rsidRDefault="00751BE5" w:rsidP="00751BE5">
      <w:pPr>
        <w:jc w:val="both"/>
        <w:rPr>
          <w:rFonts w:eastAsia="Times New Roman"/>
          <w:bCs/>
          <w:sz w:val="24"/>
          <w:szCs w:val="24"/>
        </w:rPr>
      </w:pPr>
      <w:r w:rsidRPr="00955A95">
        <w:rPr>
          <w:rFonts w:eastAsia="Times New Roman"/>
          <w:sz w:val="28"/>
          <w:szCs w:val="28"/>
          <w:vertAlign w:val="superscript"/>
        </w:rPr>
        <w:t xml:space="preserve">                               (Цифрами)                                       (Прописью)</w:t>
      </w:r>
    </w:p>
    <w:p w:rsidR="00751BE5" w:rsidRPr="00955A95" w:rsidRDefault="00751BE5" w:rsidP="00751BE5">
      <w:pPr>
        <w:jc w:val="both"/>
        <w:rPr>
          <w:rFonts w:eastAsia="Times New Roman"/>
          <w:sz w:val="24"/>
          <w:szCs w:val="24"/>
        </w:rPr>
      </w:pPr>
      <w:r w:rsidRPr="00955A95">
        <w:rPr>
          <w:rFonts w:eastAsia="Times New Roman"/>
          <w:sz w:val="24"/>
          <w:szCs w:val="24"/>
        </w:rPr>
        <w:t>в целях возмещения части затрат по следующему направлению затрат:</w:t>
      </w:r>
    </w:p>
    <w:p w:rsidR="00751BE5" w:rsidRPr="00955A95" w:rsidRDefault="00751BE5" w:rsidP="00751BE5">
      <w:pPr>
        <w:jc w:val="center"/>
        <w:rPr>
          <w:rFonts w:eastAsia="Times New Roman"/>
          <w:sz w:val="24"/>
          <w:szCs w:val="24"/>
        </w:rPr>
      </w:pPr>
      <w:r w:rsidRPr="00955A95">
        <w:rPr>
          <w:rFonts w:eastAsia="Times New Roman"/>
          <w:sz w:val="24"/>
          <w:szCs w:val="24"/>
        </w:rPr>
        <w:t>_____________________________________________________________________________,</w:t>
      </w:r>
    </w:p>
    <w:p w:rsidR="00751BE5" w:rsidRPr="00955A95" w:rsidRDefault="00751BE5" w:rsidP="00751BE5">
      <w:pPr>
        <w:shd w:val="clear" w:color="auto" w:fill="FFFFFF"/>
        <w:jc w:val="center"/>
        <w:rPr>
          <w:rFonts w:eastAsia="Times New Roman"/>
        </w:rPr>
      </w:pPr>
      <w:proofErr w:type="gramStart"/>
      <w:r w:rsidRPr="00955A95">
        <w:rPr>
          <w:rFonts w:eastAsia="Times New Roman"/>
        </w:rPr>
        <w:t xml:space="preserve">(Указывается направление затрат, предусмотренное </w:t>
      </w:r>
      <w:proofErr w:type="gramEnd"/>
    </w:p>
    <w:p w:rsidR="00751BE5" w:rsidRPr="00955A95" w:rsidRDefault="00751BE5" w:rsidP="00751BE5">
      <w:pPr>
        <w:shd w:val="clear" w:color="auto" w:fill="FFFFFF"/>
        <w:jc w:val="center"/>
        <w:rPr>
          <w:rFonts w:eastAsia="Times New Roman"/>
        </w:rPr>
      </w:pPr>
      <w:r w:rsidRPr="00955A95">
        <w:rPr>
          <w:rFonts w:eastAsia="Times New Roman"/>
        </w:rPr>
        <w:t xml:space="preserve">в пунктах 1.6.1, 1.6.2, 1.6.3, 1.6.4, 1.6.5, 1.6.6 Порядка в зависимости от субсидии) </w:t>
      </w:r>
    </w:p>
    <w:p w:rsidR="00751BE5" w:rsidRPr="00955A95" w:rsidRDefault="00751BE5" w:rsidP="00751BE5">
      <w:pPr>
        <w:jc w:val="center"/>
        <w:rPr>
          <w:rFonts w:eastAsia="Times New Roman"/>
          <w:sz w:val="24"/>
          <w:szCs w:val="24"/>
        </w:rPr>
      </w:pPr>
    </w:p>
    <w:p w:rsidR="00751BE5" w:rsidRPr="00955A95" w:rsidRDefault="00751BE5" w:rsidP="00751BE5">
      <w:pPr>
        <w:rPr>
          <w:rFonts w:eastAsia="Times New Roman"/>
          <w:sz w:val="24"/>
          <w:szCs w:val="24"/>
        </w:rPr>
      </w:pPr>
      <w:r w:rsidRPr="00955A95">
        <w:rPr>
          <w:rFonts w:eastAsia="Times New Roman"/>
          <w:sz w:val="24"/>
          <w:szCs w:val="24"/>
        </w:rPr>
        <w:t>предусмотренном</w:t>
      </w:r>
      <w:proofErr w:type="gramStart"/>
      <w:r w:rsidRPr="00955A95">
        <w:rPr>
          <w:rFonts w:eastAsia="Times New Roman"/>
          <w:sz w:val="24"/>
          <w:szCs w:val="24"/>
        </w:rPr>
        <w:t>у(</w:t>
      </w:r>
      <w:proofErr w:type="gramEnd"/>
      <w:r w:rsidRPr="00955A95">
        <w:rPr>
          <w:rFonts w:eastAsia="Times New Roman"/>
          <w:sz w:val="24"/>
          <w:szCs w:val="24"/>
        </w:rPr>
        <w:t>-ых) в пункте(-ах) ____________________________________ Порядка.</w:t>
      </w:r>
    </w:p>
    <w:p w:rsidR="00751BE5" w:rsidRPr="00955A95" w:rsidRDefault="00751BE5" w:rsidP="00751BE5">
      <w:pPr>
        <w:shd w:val="clear" w:color="auto" w:fill="FFFFFF"/>
        <w:jc w:val="center"/>
        <w:rPr>
          <w:rFonts w:eastAsia="Times New Roman"/>
        </w:rPr>
      </w:pPr>
      <w:r w:rsidRPr="00955A95">
        <w:rPr>
          <w:rFonts w:eastAsia="Times New Roman"/>
        </w:rPr>
        <w:t xml:space="preserve">                                                   (Указывается конкретный пунк</w:t>
      </w:r>
      <w:proofErr w:type="gramStart"/>
      <w:r w:rsidRPr="00955A95">
        <w:rPr>
          <w:rFonts w:eastAsia="Times New Roman"/>
        </w:rPr>
        <w:t>т(</w:t>
      </w:r>
      <w:proofErr w:type="gramEnd"/>
      <w:r w:rsidRPr="00955A95">
        <w:rPr>
          <w:rFonts w:eastAsia="Times New Roman"/>
        </w:rPr>
        <w:t>-ы) 1.6.1, 1.6.2, 1.6.3, 1.6.4, 1.6.5, 1.6.6</w:t>
      </w:r>
    </w:p>
    <w:p w:rsidR="00751BE5" w:rsidRPr="00955A95" w:rsidRDefault="00751BE5" w:rsidP="00751BE5">
      <w:pPr>
        <w:shd w:val="clear" w:color="auto" w:fill="FFFFFF"/>
        <w:jc w:val="center"/>
        <w:rPr>
          <w:rFonts w:eastAsia="Times New Roman"/>
        </w:rPr>
      </w:pPr>
      <w:r w:rsidRPr="00955A95">
        <w:rPr>
          <w:rFonts w:eastAsia="Times New Roman"/>
        </w:rPr>
        <w:t xml:space="preserve">                                              </w:t>
      </w:r>
      <w:proofErr w:type="gramStart"/>
      <w:r w:rsidRPr="00955A95">
        <w:rPr>
          <w:rFonts w:eastAsia="Times New Roman"/>
        </w:rPr>
        <w:t xml:space="preserve">Порядка в зависимости от субсидии) </w:t>
      </w:r>
      <w:proofErr w:type="gramEnd"/>
    </w:p>
    <w:p w:rsidR="00751BE5" w:rsidRPr="00955A95" w:rsidRDefault="00751BE5" w:rsidP="00751BE5">
      <w:pPr>
        <w:jc w:val="center"/>
        <w:rPr>
          <w:rFonts w:eastAsia="Times New Roman"/>
          <w:sz w:val="12"/>
          <w:szCs w:val="12"/>
        </w:rPr>
      </w:pPr>
    </w:p>
    <w:p w:rsidR="00751BE5" w:rsidRPr="00955A95" w:rsidRDefault="00751BE5" w:rsidP="00751BE5">
      <w:pPr>
        <w:jc w:val="center"/>
        <w:rPr>
          <w:rFonts w:eastAsia="Times New Roman"/>
          <w:sz w:val="12"/>
          <w:szCs w:val="12"/>
        </w:rPr>
      </w:pPr>
    </w:p>
    <w:p w:rsidR="00751BE5" w:rsidRPr="00955A95" w:rsidRDefault="00751BE5" w:rsidP="00751BE5">
      <w:pPr>
        <w:rPr>
          <w:rFonts w:eastAsia="Times New Roman"/>
          <w:sz w:val="24"/>
          <w:szCs w:val="24"/>
        </w:rPr>
      </w:pPr>
      <w:r w:rsidRPr="00955A95">
        <w:rPr>
          <w:rFonts w:eastAsia="Times New Roman"/>
          <w:sz w:val="24"/>
          <w:szCs w:val="24"/>
        </w:rPr>
        <w:t xml:space="preserve">Участник отбора представляет следующие документы: </w:t>
      </w:r>
    </w:p>
    <w:tbl>
      <w:tblPr>
        <w:tblW w:w="5000" w:type="pct"/>
        <w:tblInd w:w="-43" w:type="dxa"/>
        <w:tblCellMar>
          <w:top w:w="102" w:type="dxa"/>
          <w:left w:w="62" w:type="dxa"/>
          <w:bottom w:w="102" w:type="dxa"/>
          <w:right w:w="62" w:type="dxa"/>
        </w:tblCellMar>
        <w:tblLook w:val="04A0" w:firstRow="1" w:lastRow="0" w:firstColumn="1" w:lastColumn="0" w:noHBand="0" w:noVBand="1"/>
      </w:tblPr>
      <w:tblGrid>
        <w:gridCol w:w="992"/>
        <w:gridCol w:w="4253"/>
        <w:gridCol w:w="2423"/>
        <w:gridCol w:w="2150"/>
      </w:tblGrid>
      <w:tr w:rsidR="00751BE5" w:rsidRPr="00955A95" w:rsidTr="0089563E">
        <w:tc>
          <w:tcPr>
            <w:tcW w:w="505" w:type="pct"/>
            <w:tcBorders>
              <w:top w:val="single" w:sz="4" w:space="0" w:color="auto"/>
              <w:left w:val="single" w:sz="4" w:space="0" w:color="auto"/>
              <w:bottom w:val="single" w:sz="4" w:space="0" w:color="auto"/>
              <w:right w:val="single" w:sz="4" w:space="0" w:color="auto"/>
            </w:tcBorders>
          </w:tcPr>
          <w:p w:rsidR="00751BE5" w:rsidRPr="00955A95" w:rsidRDefault="00751BE5" w:rsidP="0089563E">
            <w:pPr>
              <w:jc w:val="center"/>
              <w:rPr>
                <w:rFonts w:eastAsia="Times New Roman"/>
                <w:b/>
                <w:sz w:val="24"/>
                <w:szCs w:val="24"/>
              </w:rPr>
            </w:pPr>
            <w:r w:rsidRPr="00955A95">
              <w:rPr>
                <w:rFonts w:eastAsia="Times New Roman"/>
                <w:b/>
                <w:sz w:val="24"/>
                <w:szCs w:val="24"/>
              </w:rPr>
              <w:t xml:space="preserve">№ </w:t>
            </w:r>
            <w:proofErr w:type="gramStart"/>
            <w:r w:rsidRPr="00955A95">
              <w:rPr>
                <w:rFonts w:eastAsia="Times New Roman"/>
                <w:b/>
                <w:sz w:val="24"/>
                <w:szCs w:val="24"/>
              </w:rPr>
              <w:t>п</w:t>
            </w:r>
            <w:proofErr w:type="gramEnd"/>
            <w:r w:rsidRPr="00955A95">
              <w:rPr>
                <w:rFonts w:eastAsia="Times New Roman"/>
                <w:b/>
                <w:sz w:val="24"/>
                <w:szCs w:val="24"/>
              </w:rPr>
              <w:t>/п</w:t>
            </w:r>
          </w:p>
        </w:tc>
        <w:tc>
          <w:tcPr>
            <w:tcW w:w="2166" w:type="pct"/>
            <w:tcBorders>
              <w:top w:val="single" w:sz="4" w:space="0" w:color="auto"/>
              <w:left w:val="single" w:sz="4" w:space="0" w:color="auto"/>
              <w:bottom w:val="single" w:sz="4" w:space="0" w:color="auto"/>
              <w:right w:val="single" w:sz="4" w:space="0" w:color="auto"/>
            </w:tcBorders>
          </w:tcPr>
          <w:p w:rsidR="00751BE5" w:rsidRPr="00955A95" w:rsidRDefault="00751BE5" w:rsidP="0089563E">
            <w:pPr>
              <w:adjustRightInd w:val="0"/>
              <w:jc w:val="center"/>
              <w:rPr>
                <w:rFonts w:eastAsia="Times New Roman"/>
                <w:b/>
                <w:sz w:val="24"/>
                <w:szCs w:val="24"/>
              </w:rPr>
            </w:pPr>
            <w:r w:rsidRPr="00955A95">
              <w:rPr>
                <w:rFonts w:eastAsia="Times New Roman"/>
                <w:b/>
                <w:sz w:val="24"/>
                <w:szCs w:val="24"/>
              </w:rPr>
              <w:t>Наименование документа</w:t>
            </w:r>
          </w:p>
        </w:tc>
        <w:tc>
          <w:tcPr>
            <w:tcW w:w="1234" w:type="pct"/>
            <w:tcBorders>
              <w:top w:val="single" w:sz="4" w:space="0" w:color="auto"/>
              <w:left w:val="single" w:sz="4" w:space="0" w:color="auto"/>
              <w:bottom w:val="single" w:sz="4" w:space="0" w:color="auto"/>
              <w:right w:val="single" w:sz="4" w:space="0" w:color="auto"/>
            </w:tcBorders>
          </w:tcPr>
          <w:p w:rsidR="00751BE5" w:rsidRPr="00955A95" w:rsidRDefault="00751BE5" w:rsidP="0089563E">
            <w:pPr>
              <w:adjustRightInd w:val="0"/>
              <w:jc w:val="center"/>
              <w:rPr>
                <w:rFonts w:eastAsia="Times New Roman"/>
                <w:b/>
                <w:sz w:val="24"/>
                <w:szCs w:val="24"/>
              </w:rPr>
            </w:pPr>
            <w:r w:rsidRPr="00955A95">
              <w:rPr>
                <w:rFonts w:eastAsia="Times New Roman"/>
                <w:b/>
                <w:sz w:val="24"/>
                <w:szCs w:val="24"/>
              </w:rPr>
              <w:t>Количество листов</w:t>
            </w:r>
          </w:p>
        </w:tc>
        <w:tc>
          <w:tcPr>
            <w:tcW w:w="1095" w:type="pct"/>
            <w:tcBorders>
              <w:top w:val="single" w:sz="4" w:space="0" w:color="auto"/>
              <w:left w:val="single" w:sz="4" w:space="0" w:color="auto"/>
              <w:bottom w:val="single" w:sz="4" w:space="0" w:color="auto"/>
              <w:right w:val="single" w:sz="4" w:space="0" w:color="auto"/>
            </w:tcBorders>
          </w:tcPr>
          <w:p w:rsidR="00751BE5" w:rsidRPr="00955A95" w:rsidRDefault="00751BE5" w:rsidP="0089563E">
            <w:pPr>
              <w:adjustRightInd w:val="0"/>
              <w:jc w:val="center"/>
              <w:rPr>
                <w:rFonts w:eastAsia="Times New Roman"/>
                <w:b/>
                <w:sz w:val="24"/>
                <w:szCs w:val="24"/>
              </w:rPr>
            </w:pPr>
            <w:r w:rsidRPr="00955A95">
              <w:rPr>
                <w:rFonts w:eastAsia="Times New Roman"/>
                <w:b/>
                <w:sz w:val="24"/>
                <w:szCs w:val="24"/>
              </w:rPr>
              <w:t>Номер страницы</w:t>
            </w:r>
          </w:p>
        </w:tc>
      </w:tr>
      <w:tr w:rsidR="00751BE5" w:rsidRPr="00955A95" w:rsidTr="0089563E">
        <w:tc>
          <w:tcPr>
            <w:tcW w:w="505" w:type="pct"/>
            <w:tcBorders>
              <w:top w:val="single" w:sz="4" w:space="0" w:color="auto"/>
              <w:left w:val="single" w:sz="4" w:space="0" w:color="auto"/>
              <w:bottom w:val="single" w:sz="4" w:space="0" w:color="auto"/>
              <w:right w:val="single" w:sz="4" w:space="0" w:color="auto"/>
            </w:tcBorders>
          </w:tcPr>
          <w:p w:rsidR="00751BE5" w:rsidRPr="00955A95" w:rsidRDefault="00751BE5" w:rsidP="0089563E">
            <w:pPr>
              <w:adjustRightInd w:val="0"/>
              <w:jc w:val="center"/>
              <w:rPr>
                <w:rFonts w:eastAsia="Times New Roman"/>
                <w:b/>
                <w:sz w:val="24"/>
                <w:szCs w:val="24"/>
              </w:rPr>
            </w:pPr>
            <w:r w:rsidRPr="00955A95">
              <w:rPr>
                <w:rFonts w:eastAsia="Times New Roman"/>
                <w:b/>
                <w:sz w:val="24"/>
                <w:szCs w:val="24"/>
              </w:rPr>
              <w:t>1</w:t>
            </w:r>
          </w:p>
        </w:tc>
        <w:tc>
          <w:tcPr>
            <w:tcW w:w="2166" w:type="pct"/>
            <w:tcBorders>
              <w:top w:val="single" w:sz="4" w:space="0" w:color="auto"/>
              <w:left w:val="single" w:sz="4" w:space="0" w:color="auto"/>
              <w:bottom w:val="single" w:sz="4" w:space="0" w:color="auto"/>
              <w:right w:val="single" w:sz="4" w:space="0" w:color="auto"/>
            </w:tcBorders>
          </w:tcPr>
          <w:p w:rsidR="00751BE5" w:rsidRPr="00955A95" w:rsidRDefault="00751BE5" w:rsidP="0089563E">
            <w:pPr>
              <w:adjustRightInd w:val="0"/>
              <w:jc w:val="center"/>
              <w:rPr>
                <w:rFonts w:eastAsia="Times New Roman"/>
                <w:b/>
                <w:sz w:val="24"/>
                <w:szCs w:val="24"/>
              </w:rPr>
            </w:pPr>
            <w:r w:rsidRPr="00955A95">
              <w:rPr>
                <w:rFonts w:eastAsia="Times New Roman"/>
                <w:b/>
                <w:sz w:val="24"/>
                <w:szCs w:val="24"/>
              </w:rPr>
              <w:t>2</w:t>
            </w:r>
          </w:p>
        </w:tc>
        <w:tc>
          <w:tcPr>
            <w:tcW w:w="1234" w:type="pct"/>
            <w:tcBorders>
              <w:top w:val="single" w:sz="4" w:space="0" w:color="auto"/>
              <w:left w:val="single" w:sz="4" w:space="0" w:color="auto"/>
              <w:bottom w:val="single" w:sz="4" w:space="0" w:color="auto"/>
              <w:right w:val="single" w:sz="4" w:space="0" w:color="auto"/>
            </w:tcBorders>
          </w:tcPr>
          <w:p w:rsidR="00751BE5" w:rsidRPr="00955A95" w:rsidRDefault="00751BE5" w:rsidP="0089563E">
            <w:pPr>
              <w:adjustRightInd w:val="0"/>
              <w:jc w:val="center"/>
              <w:rPr>
                <w:rFonts w:eastAsia="Times New Roman"/>
                <w:b/>
                <w:sz w:val="24"/>
                <w:szCs w:val="24"/>
              </w:rPr>
            </w:pPr>
            <w:r w:rsidRPr="00955A95">
              <w:rPr>
                <w:rFonts w:eastAsia="Times New Roman"/>
                <w:b/>
                <w:sz w:val="24"/>
                <w:szCs w:val="24"/>
              </w:rPr>
              <w:t>3</w:t>
            </w:r>
          </w:p>
        </w:tc>
        <w:tc>
          <w:tcPr>
            <w:tcW w:w="1095" w:type="pct"/>
            <w:tcBorders>
              <w:top w:val="single" w:sz="4" w:space="0" w:color="auto"/>
              <w:left w:val="single" w:sz="4" w:space="0" w:color="auto"/>
              <w:bottom w:val="single" w:sz="4" w:space="0" w:color="auto"/>
              <w:right w:val="single" w:sz="4" w:space="0" w:color="auto"/>
            </w:tcBorders>
          </w:tcPr>
          <w:p w:rsidR="00751BE5" w:rsidRPr="00955A95" w:rsidRDefault="00751BE5" w:rsidP="0089563E">
            <w:pPr>
              <w:adjustRightInd w:val="0"/>
              <w:jc w:val="center"/>
              <w:rPr>
                <w:rFonts w:eastAsia="Times New Roman"/>
                <w:b/>
                <w:sz w:val="24"/>
                <w:szCs w:val="24"/>
              </w:rPr>
            </w:pPr>
            <w:r w:rsidRPr="00955A95">
              <w:rPr>
                <w:rFonts w:eastAsia="Times New Roman"/>
                <w:b/>
                <w:sz w:val="24"/>
                <w:szCs w:val="24"/>
              </w:rPr>
              <w:t>4</w:t>
            </w:r>
          </w:p>
        </w:tc>
      </w:tr>
      <w:tr w:rsidR="00751BE5" w:rsidRPr="00955A95" w:rsidTr="0089563E">
        <w:tc>
          <w:tcPr>
            <w:tcW w:w="505" w:type="pct"/>
            <w:tcBorders>
              <w:top w:val="single" w:sz="4" w:space="0" w:color="auto"/>
              <w:left w:val="single" w:sz="4" w:space="0" w:color="auto"/>
              <w:bottom w:val="single" w:sz="4" w:space="0" w:color="auto"/>
              <w:right w:val="single" w:sz="4" w:space="0" w:color="auto"/>
            </w:tcBorders>
          </w:tcPr>
          <w:p w:rsidR="00751BE5" w:rsidRPr="00955A95" w:rsidRDefault="00751BE5" w:rsidP="0089563E">
            <w:pPr>
              <w:adjustRightInd w:val="0"/>
              <w:jc w:val="both"/>
              <w:rPr>
                <w:rFonts w:eastAsia="Times New Roman"/>
                <w:sz w:val="24"/>
                <w:szCs w:val="24"/>
              </w:rPr>
            </w:pPr>
          </w:p>
        </w:tc>
        <w:tc>
          <w:tcPr>
            <w:tcW w:w="2166" w:type="pct"/>
            <w:tcBorders>
              <w:top w:val="single" w:sz="4" w:space="0" w:color="auto"/>
              <w:left w:val="single" w:sz="4" w:space="0" w:color="auto"/>
              <w:bottom w:val="single" w:sz="4" w:space="0" w:color="auto"/>
              <w:right w:val="single" w:sz="4" w:space="0" w:color="auto"/>
            </w:tcBorders>
          </w:tcPr>
          <w:p w:rsidR="00751BE5" w:rsidRPr="00955A95" w:rsidRDefault="00751BE5" w:rsidP="0089563E">
            <w:pPr>
              <w:adjustRightInd w:val="0"/>
              <w:jc w:val="both"/>
              <w:rPr>
                <w:rFonts w:eastAsia="Times New Roman"/>
                <w:sz w:val="24"/>
                <w:szCs w:val="24"/>
              </w:rPr>
            </w:pPr>
          </w:p>
        </w:tc>
        <w:tc>
          <w:tcPr>
            <w:tcW w:w="1234" w:type="pct"/>
            <w:tcBorders>
              <w:top w:val="single" w:sz="4" w:space="0" w:color="auto"/>
              <w:left w:val="single" w:sz="4" w:space="0" w:color="auto"/>
              <w:bottom w:val="single" w:sz="4" w:space="0" w:color="auto"/>
              <w:right w:val="single" w:sz="4" w:space="0" w:color="auto"/>
            </w:tcBorders>
          </w:tcPr>
          <w:p w:rsidR="00751BE5" w:rsidRPr="00955A95" w:rsidRDefault="00751BE5" w:rsidP="0089563E">
            <w:pPr>
              <w:adjustRightInd w:val="0"/>
              <w:jc w:val="both"/>
              <w:rPr>
                <w:rFonts w:eastAsia="Times New Roman"/>
                <w:sz w:val="24"/>
                <w:szCs w:val="24"/>
              </w:rPr>
            </w:pPr>
          </w:p>
        </w:tc>
        <w:tc>
          <w:tcPr>
            <w:tcW w:w="1095" w:type="pct"/>
            <w:tcBorders>
              <w:top w:val="single" w:sz="4" w:space="0" w:color="auto"/>
              <w:left w:val="single" w:sz="4" w:space="0" w:color="auto"/>
              <w:bottom w:val="single" w:sz="4" w:space="0" w:color="auto"/>
              <w:right w:val="single" w:sz="4" w:space="0" w:color="auto"/>
            </w:tcBorders>
          </w:tcPr>
          <w:p w:rsidR="00751BE5" w:rsidRPr="00955A95" w:rsidRDefault="00751BE5" w:rsidP="0089563E">
            <w:pPr>
              <w:adjustRightInd w:val="0"/>
              <w:jc w:val="both"/>
              <w:rPr>
                <w:rFonts w:eastAsia="Times New Roman"/>
                <w:sz w:val="24"/>
                <w:szCs w:val="24"/>
              </w:rPr>
            </w:pPr>
          </w:p>
        </w:tc>
      </w:tr>
      <w:tr w:rsidR="00751BE5" w:rsidRPr="00955A95" w:rsidTr="0089563E">
        <w:tc>
          <w:tcPr>
            <w:tcW w:w="505" w:type="pct"/>
            <w:tcBorders>
              <w:top w:val="single" w:sz="4" w:space="0" w:color="auto"/>
              <w:left w:val="single" w:sz="4" w:space="0" w:color="auto"/>
              <w:bottom w:val="single" w:sz="4" w:space="0" w:color="auto"/>
              <w:right w:val="single" w:sz="4" w:space="0" w:color="auto"/>
            </w:tcBorders>
          </w:tcPr>
          <w:p w:rsidR="00751BE5" w:rsidRPr="00955A95" w:rsidRDefault="00751BE5" w:rsidP="0089563E">
            <w:pPr>
              <w:adjustRightInd w:val="0"/>
              <w:jc w:val="both"/>
              <w:rPr>
                <w:rFonts w:eastAsia="Times New Roman"/>
                <w:sz w:val="24"/>
                <w:szCs w:val="24"/>
              </w:rPr>
            </w:pPr>
          </w:p>
        </w:tc>
        <w:tc>
          <w:tcPr>
            <w:tcW w:w="2166" w:type="pct"/>
            <w:tcBorders>
              <w:top w:val="single" w:sz="4" w:space="0" w:color="auto"/>
              <w:left w:val="single" w:sz="4" w:space="0" w:color="auto"/>
              <w:bottom w:val="single" w:sz="4" w:space="0" w:color="auto"/>
              <w:right w:val="single" w:sz="4" w:space="0" w:color="auto"/>
            </w:tcBorders>
          </w:tcPr>
          <w:p w:rsidR="00751BE5" w:rsidRPr="00955A95" w:rsidRDefault="00751BE5" w:rsidP="0089563E">
            <w:pPr>
              <w:adjustRightInd w:val="0"/>
              <w:jc w:val="both"/>
              <w:rPr>
                <w:rFonts w:eastAsia="Times New Roman"/>
                <w:sz w:val="24"/>
                <w:szCs w:val="24"/>
              </w:rPr>
            </w:pPr>
          </w:p>
        </w:tc>
        <w:tc>
          <w:tcPr>
            <w:tcW w:w="1234" w:type="pct"/>
            <w:tcBorders>
              <w:top w:val="single" w:sz="4" w:space="0" w:color="auto"/>
              <w:left w:val="single" w:sz="4" w:space="0" w:color="auto"/>
              <w:bottom w:val="single" w:sz="4" w:space="0" w:color="auto"/>
              <w:right w:val="single" w:sz="4" w:space="0" w:color="auto"/>
            </w:tcBorders>
          </w:tcPr>
          <w:p w:rsidR="00751BE5" w:rsidRPr="00955A95" w:rsidRDefault="00751BE5" w:rsidP="0089563E">
            <w:pPr>
              <w:adjustRightInd w:val="0"/>
              <w:jc w:val="both"/>
              <w:rPr>
                <w:rFonts w:eastAsia="Times New Roman"/>
                <w:sz w:val="24"/>
                <w:szCs w:val="24"/>
              </w:rPr>
            </w:pPr>
          </w:p>
        </w:tc>
        <w:tc>
          <w:tcPr>
            <w:tcW w:w="1095" w:type="pct"/>
            <w:tcBorders>
              <w:top w:val="single" w:sz="4" w:space="0" w:color="auto"/>
              <w:left w:val="single" w:sz="4" w:space="0" w:color="auto"/>
              <w:bottom w:val="single" w:sz="4" w:space="0" w:color="auto"/>
              <w:right w:val="single" w:sz="4" w:space="0" w:color="auto"/>
            </w:tcBorders>
          </w:tcPr>
          <w:p w:rsidR="00751BE5" w:rsidRPr="00955A95" w:rsidRDefault="00751BE5" w:rsidP="0089563E">
            <w:pPr>
              <w:adjustRightInd w:val="0"/>
              <w:jc w:val="both"/>
              <w:rPr>
                <w:rFonts w:eastAsia="Times New Roman"/>
                <w:sz w:val="24"/>
                <w:szCs w:val="24"/>
              </w:rPr>
            </w:pPr>
          </w:p>
        </w:tc>
      </w:tr>
      <w:tr w:rsidR="00751BE5" w:rsidRPr="00955A95" w:rsidTr="0089563E">
        <w:tc>
          <w:tcPr>
            <w:tcW w:w="5000" w:type="pct"/>
            <w:gridSpan w:val="4"/>
            <w:tcBorders>
              <w:top w:val="single" w:sz="4" w:space="0" w:color="auto"/>
            </w:tcBorders>
          </w:tcPr>
          <w:p w:rsidR="00751BE5" w:rsidRPr="00955A95" w:rsidRDefault="00751BE5" w:rsidP="00F93E16">
            <w:pPr>
              <w:adjustRightInd w:val="0"/>
              <w:ind w:firstLine="567"/>
              <w:jc w:val="center"/>
              <w:rPr>
                <w:rFonts w:eastAsia="Times New Roman"/>
              </w:rPr>
            </w:pPr>
            <w:r w:rsidRPr="00955A95">
              <w:rPr>
                <w:rFonts w:eastAsia="Times New Roman"/>
              </w:rPr>
              <w:t xml:space="preserve">(Указываются документы в соответствии с </w:t>
            </w:r>
            <w:hyperlink r:id="rId14" w:history="1">
              <w:r w:rsidRPr="00F264A2">
                <w:rPr>
                  <w:rFonts w:eastAsia="Times New Roman"/>
                </w:rPr>
                <w:t>приложением № 1</w:t>
              </w:r>
            </w:hyperlink>
            <w:r w:rsidRPr="00F264A2">
              <w:rPr>
                <w:rFonts w:eastAsia="Times New Roman"/>
              </w:rPr>
              <w:t xml:space="preserve"> к </w:t>
            </w:r>
            <w:r w:rsidRPr="00E41676">
              <w:rPr>
                <w:rFonts w:eastAsia="Times New Roman"/>
              </w:rPr>
              <w:t xml:space="preserve">настоящему </w:t>
            </w:r>
            <w:r w:rsidR="00F93E16" w:rsidRPr="00E41676">
              <w:rPr>
                <w:rFonts w:eastAsia="Times New Roman"/>
              </w:rPr>
              <w:t>распоряжению</w:t>
            </w:r>
            <w:r w:rsidRPr="00E41676">
              <w:rPr>
                <w:rFonts w:eastAsia="Times New Roman"/>
              </w:rPr>
              <w:t xml:space="preserve"> в зависимости</w:t>
            </w:r>
            <w:r w:rsidRPr="0031170A">
              <w:rPr>
                <w:rFonts w:eastAsia="Times New Roman"/>
              </w:rPr>
              <w:t xml:space="preserve"> </w:t>
            </w:r>
            <w:r w:rsidR="00F264A2">
              <w:rPr>
                <w:rFonts w:eastAsia="Times New Roman"/>
              </w:rPr>
              <w:br/>
            </w:r>
            <w:r w:rsidRPr="0031170A">
              <w:rPr>
                <w:rFonts w:eastAsia="Times New Roman"/>
              </w:rPr>
              <w:t>от субсидии)</w:t>
            </w:r>
          </w:p>
        </w:tc>
      </w:tr>
    </w:tbl>
    <w:p w:rsidR="00751BE5" w:rsidRPr="00955A95" w:rsidRDefault="00751BE5" w:rsidP="00751BE5">
      <w:pPr>
        <w:widowControl w:val="0"/>
        <w:spacing w:before="90"/>
        <w:ind w:left="302" w:right="18"/>
        <w:rPr>
          <w:rFonts w:eastAsia="Times New Roman"/>
          <w:sz w:val="24"/>
          <w:szCs w:val="24"/>
          <w:lang w:eastAsia="en-US"/>
        </w:rPr>
      </w:pPr>
      <w:r w:rsidRPr="00955A95">
        <w:rPr>
          <w:rFonts w:eastAsia="Times New Roman"/>
          <w:sz w:val="24"/>
          <w:szCs w:val="24"/>
          <w:lang w:eastAsia="en-US"/>
        </w:rPr>
        <w:t>В дополнение участник отбора представляет следующую</w:t>
      </w:r>
      <w:r w:rsidRPr="00955A95">
        <w:rPr>
          <w:rFonts w:eastAsia="Times New Roman"/>
          <w:spacing w:val="-19"/>
          <w:sz w:val="24"/>
          <w:szCs w:val="24"/>
          <w:lang w:eastAsia="en-US"/>
        </w:rPr>
        <w:t xml:space="preserve"> </w:t>
      </w:r>
      <w:r w:rsidRPr="00955A95">
        <w:rPr>
          <w:rFonts w:eastAsia="Times New Roman"/>
          <w:sz w:val="24"/>
          <w:szCs w:val="24"/>
          <w:lang w:eastAsia="en-US"/>
        </w:rPr>
        <w:t>информацию в отношении себя:</w:t>
      </w:r>
    </w:p>
    <w:tbl>
      <w:tblPr>
        <w:tblW w:w="9503" w:type="dxa"/>
        <w:tblLayout w:type="fixed"/>
        <w:tblCellMar>
          <w:left w:w="0" w:type="dxa"/>
          <w:right w:w="0" w:type="dxa"/>
        </w:tblCellMar>
        <w:tblLook w:val="0000" w:firstRow="0" w:lastRow="0" w:firstColumn="0" w:lastColumn="0" w:noHBand="0" w:noVBand="0"/>
      </w:tblPr>
      <w:tblGrid>
        <w:gridCol w:w="9503"/>
      </w:tblGrid>
      <w:tr w:rsidR="00751BE5" w:rsidRPr="00955A95" w:rsidTr="0089563E">
        <w:trPr>
          <w:trHeight w:val="680"/>
        </w:trPr>
        <w:tc>
          <w:tcPr>
            <w:tcW w:w="9214" w:type="dxa"/>
          </w:tcPr>
          <w:p w:rsidR="00751BE5" w:rsidRPr="00955A95" w:rsidRDefault="00751BE5" w:rsidP="0089563E">
            <w:pPr>
              <w:autoSpaceDE/>
              <w:autoSpaceDN/>
              <w:contextualSpacing/>
              <w:jc w:val="both"/>
              <w:rPr>
                <w:rFonts w:eastAsia="Times New Roman"/>
                <w:sz w:val="24"/>
                <w:szCs w:val="24"/>
              </w:rPr>
            </w:pPr>
            <w:r w:rsidRPr="00955A95">
              <w:rPr>
                <w:rFonts w:eastAsia="Times New Roman"/>
                <w:sz w:val="24"/>
                <w:szCs w:val="24"/>
              </w:rPr>
              <w:t>1. ИНН: _____________________________________________________________________</w:t>
            </w:r>
          </w:p>
          <w:p w:rsidR="00751BE5" w:rsidRPr="00955A95" w:rsidRDefault="00751BE5" w:rsidP="0089563E">
            <w:pPr>
              <w:autoSpaceDE/>
              <w:autoSpaceDN/>
              <w:contextualSpacing/>
              <w:jc w:val="both"/>
              <w:rPr>
                <w:rFonts w:eastAsia="Times New Roman"/>
                <w:sz w:val="24"/>
                <w:szCs w:val="24"/>
              </w:rPr>
            </w:pPr>
            <w:r w:rsidRPr="00955A95">
              <w:rPr>
                <w:rFonts w:eastAsia="Times New Roman"/>
                <w:sz w:val="24"/>
                <w:szCs w:val="24"/>
              </w:rPr>
              <w:t>2. КПП: _____________________________________________________________________</w:t>
            </w:r>
          </w:p>
          <w:p w:rsidR="00751BE5" w:rsidRPr="00955A95" w:rsidRDefault="00751BE5" w:rsidP="0089563E">
            <w:pPr>
              <w:autoSpaceDE/>
              <w:autoSpaceDN/>
              <w:contextualSpacing/>
              <w:jc w:val="both"/>
              <w:rPr>
                <w:rFonts w:eastAsia="Times New Roman"/>
                <w:sz w:val="24"/>
                <w:szCs w:val="24"/>
              </w:rPr>
            </w:pPr>
            <w:r w:rsidRPr="00955A95">
              <w:rPr>
                <w:rFonts w:eastAsia="Times New Roman"/>
                <w:sz w:val="24"/>
                <w:szCs w:val="24"/>
              </w:rPr>
              <w:t>3. ОГРН: ____________________________________________________________________</w:t>
            </w:r>
          </w:p>
          <w:p w:rsidR="00751BE5" w:rsidRPr="00955A95" w:rsidRDefault="00751BE5" w:rsidP="0089563E">
            <w:pPr>
              <w:autoSpaceDE/>
              <w:autoSpaceDN/>
              <w:contextualSpacing/>
              <w:jc w:val="both"/>
              <w:rPr>
                <w:rFonts w:eastAsia="Times New Roman"/>
                <w:sz w:val="24"/>
                <w:szCs w:val="24"/>
              </w:rPr>
            </w:pPr>
            <w:r w:rsidRPr="00955A95">
              <w:rPr>
                <w:rFonts w:eastAsia="Times New Roman"/>
                <w:sz w:val="24"/>
                <w:szCs w:val="24"/>
              </w:rPr>
              <w:t>4. Юридический адрес (адрес регистрации по месту жительства для физических лиц): _______________________________________</w:t>
            </w:r>
          </w:p>
          <w:p w:rsidR="00751BE5" w:rsidRPr="00955A95" w:rsidRDefault="00751BE5" w:rsidP="0089563E">
            <w:pPr>
              <w:autoSpaceDE/>
              <w:autoSpaceDN/>
              <w:contextualSpacing/>
              <w:jc w:val="both"/>
              <w:rPr>
                <w:rFonts w:eastAsia="Times New Roman"/>
                <w:sz w:val="24"/>
                <w:szCs w:val="24"/>
              </w:rPr>
            </w:pPr>
            <w:r w:rsidRPr="00955A95">
              <w:rPr>
                <w:rFonts w:eastAsia="Times New Roman"/>
                <w:sz w:val="24"/>
                <w:szCs w:val="24"/>
              </w:rPr>
              <w:t>5. Фактический адрес: _________________________________________________________</w:t>
            </w:r>
          </w:p>
          <w:p w:rsidR="00751BE5" w:rsidRPr="00955A95" w:rsidRDefault="00751BE5" w:rsidP="0089563E">
            <w:pPr>
              <w:tabs>
                <w:tab w:val="left" w:pos="4253"/>
              </w:tabs>
              <w:autoSpaceDE/>
              <w:autoSpaceDN/>
              <w:contextualSpacing/>
              <w:rPr>
                <w:rFonts w:eastAsia="Times New Roman"/>
                <w:sz w:val="24"/>
                <w:szCs w:val="24"/>
              </w:rPr>
            </w:pPr>
            <w:r w:rsidRPr="00955A95">
              <w:rPr>
                <w:rFonts w:eastAsia="Times New Roman"/>
                <w:sz w:val="24"/>
                <w:szCs w:val="24"/>
              </w:rPr>
              <w:t>6. Контактный телефон, факс (при наличии): ____________________________________________________________________________</w:t>
            </w:r>
          </w:p>
          <w:p w:rsidR="00751BE5" w:rsidRPr="00955A95" w:rsidRDefault="00751BE5" w:rsidP="0089563E">
            <w:pPr>
              <w:autoSpaceDE/>
              <w:autoSpaceDN/>
              <w:contextualSpacing/>
              <w:jc w:val="both"/>
              <w:rPr>
                <w:rFonts w:eastAsia="Times New Roman"/>
                <w:sz w:val="24"/>
                <w:szCs w:val="24"/>
              </w:rPr>
            </w:pPr>
            <w:r w:rsidRPr="00955A95">
              <w:rPr>
                <w:rFonts w:eastAsia="Times New Roman"/>
                <w:sz w:val="24"/>
                <w:szCs w:val="24"/>
              </w:rPr>
              <w:t>7. Контактное лицо (Ф.И.О., должность, телефон): _________________________________ ____________________________________________________________________________</w:t>
            </w:r>
          </w:p>
          <w:p w:rsidR="00751BE5" w:rsidRPr="00955A95" w:rsidRDefault="00751BE5" w:rsidP="0089563E">
            <w:pPr>
              <w:autoSpaceDE/>
              <w:autoSpaceDN/>
              <w:contextualSpacing/>
              <w:jc w:val="both"/>
              <w:rPr>
                <w:rFonts w:eastAsia="Times New Roman"/>
                <w:sz w:val="24"/>
                <w:szCs w:val="24"/>
              </w:rPr>
            </w:pPr>
            <w:r w:rsidRPr="00955A95">
              <w:rPr>
                <w:rFonts w:eastAsia="Times New Roman"/>
                <w:sz w:val="24"/>
                <w:szCs w:val="24"/>
              </w:rPr>
              <w:t>8. Адрес электронной почты: ___________________________________________________</w:t>
            </w:r>
          </w:p>
          <w:p w:rsidR="00751BE5" w:rsidRPr="00955A95" w:rsidRDefault="00751BE5" w:rsidP="0089563E">
            <w:pPr>
              <w:autoSpaceDE/>
              <w:autoSpaceDN/>
              <w:contextualSpacing/>
              <w:jc w:val="both"/>
              <w:rPr>
                <w:rFonts w:eastAsia="Times New Roman"/>
                <w:sz w:val="24"/>
                <w:szCs w:val="24"/>
              </w:rPr>
            </w:pPr>
            <w:r w:rsidRPr="00955A95">
              <w:rPr>
                <w:rFonts w:eastAsia="Times New Roman"/>
                <w:sz w:val="24"/>
                <w:szCs w:val="24"/>
              </w:rPr>
              <w:t xml:space="preserve">9. Основной вид деятельности в соответствии с ОКВЭД ОК 029-2014 </w:t>
            </w:r>
            <w:r w:rsidRPr="00955A95">
              <w:rPr>
                <w:rFonts w:eastAsia="Times New Roman"/>
                <w:sz w:val="24"/>
                <w:szCs w:val="24"/>
              </w:rPr>
              <w:br/>
              <w:t>(КДЕС</w:t>
            </w:r>
            <w:proofErr w:type="gramStart"/>
            <w:r w:rsidRPr="00955A95">
              <w:rPr>
                <w:rFonts w:eastAsia="Times New Roman"/>
                <w:sz w:val="24"/>
                <w:szCs w:val="24"/>
              </w:rPr>
              <w:t xml:space="preserve"> Р</w:t>
            </w:r>
            <w:proofErr w:type="gramEnd"/>
            <w:r w:rsidRPr="00955A95">
              <w:rPr>
                <w:rFonts w:eastAsia="Times New Roman"/>
                <w:sz w:val="24"/>
                <w:szCs w:val="24"/>
              </w:rPr>
              <w:t>ед.2): ________________________________________________________________</w:t>
            </w:r>
          </w:p>
          <w:p w:rsidR="00751BE5" w:rsidRPr="00955A95" w:rsidRDefault="00751BE5" w:rsidP="0089563E">
            <w:pPr>
              <w:autoSpaceDE/>
              <w:autoSpaceDN/>
              <w:contextualSpacing/>
              <w:jc w:val="both"/>
              <w:rPr>
                <w:rFonts w:eastAsia="Times New Roman"/>
                <w:sz w:val="24"/>
                <w:szCs w:val="24"/>
              </w:rPr>
            </w:pPr>
            <w:r w:rsidRPr="00955A95">
              <w:rPr>
                <w:rFonts w:eastAsia="Times New Roman"/>
                <w:sz w:val="24"/>
                <w:szCs w:val="24"/>
              </w:rPr>
              <w:t xml:space="preserve">10. Дополнительные виды деятельности, относящиеся в соответствии </w:t>
            </w:r>
            <w:r w:rsidRPr="00955A95">
              <w:rPr>
                <w:rFonts w:eastAsia="Times New Roman"/>
                <w:sz w:val="24"/>
                <w:szCs w:val="24"/>
              </w:rPr>
              <w:br/>
              <w:t>с ОКВЭД ОК 029-2014 (КДЕС</w:t>
            </w:r>
            <w:proofErr w:type="gramStart"/>
            <w:r w:rsidRPr="00955A95">
              <w:rPr>
                <w:rFonts w:eastAsia="Times New Roman"/>
                <w:sz w:val="24"/>
                <w:szCs w:val="24"/>
              </w:rPr>
              <w:t xml:space="preserve"> Р</w:t>
            </w:r>
            <w:proofErr w:type="gramEnd"/>
            <w:r w:rsidRPr="00955A95">
              <w:rPr>
                <w:rFonts w:eastAsia="Times New Roman"/>
                <w:sz w:val="24"/>
                <w:szCs w:val="24"/>
              </w:rPr>
              <w:t>ед.2) к разделу C «Обрабатывающие производства»:</w:t>
            </w:r>
          </w:p>
          <w:p w:rsidR="00751BE5" w:rsidRPr="00955A95" w:rsidRDefault="00751BE5" w:rsidP="0089563E">
            <w:pPr>
              <w:autoSpaceDE/>
              <w:autoSpaceDN/>
              <w:contextualSpacing/>
              <w:jc w:val="both"/>
              <w:rPr>
                <w:rFonts w:eastAsia="Times New Roman"/>
                <w:sz w:val="24"/>
                <w:szCs w:val="24"/>
              </w:rPr>
            </w:pPr>
            <w:r w:rsidRPr="00955A95">
              <w:rPr>
                <w:rFonts w:eastAsia="Times New Roman"/>
                <w:sz w:val="24"/>
                <w:szCs w:val="24"/>
              </w:rPr>
              <w:t>_____________________________________________________________________________</w:t>
            </w:r>
          </w:p>
          <w:p w:rsidR="00751BE5" w:rsidRPr="00955A95" w:rsidRDefault="00751BE5" w:rsidP="0089563E">
            <w:pPr>
              <w:autoSpaceDE/>
              <w:autoSpaceDN/>
              <w:contextualSpacing/>
              <w:jc w:val="both"/>
              <w:rPr>
                <w:rFonts w:eastAsia="Times New Roman"/>
                <w:sz w:val="24"/>
                <w:szCs w:val="24"/>
              </w:rPr>
            </w:pPr>
            <w:r w:rsidRPr="00955A95">
              <w:rPr>
                <w:rFonts w:eastAsia="Times New Roman"/>
                <w:sz w:val="24"/>
                <w:szCs w:val="24"/>
              </w:rPr>
              <w:t xml:space="preserve">11. Реквизиты расчетного или корреспондентского счета, открытого в учреждении Центрального банка Российской Федерации или иной кредитной организации </w:t>
            </w:r>
            <w:r w:rsidRPr="00955A95">
              <w:rPr>
                <w:rFonts w:eastAsia="Times New Roman"/>
                <w:sz w:val="24"/>
                <w:szCs w:val="24"/>
              </w:rPr>
              <w:br/>
              <w:t>(для перечисления субсидии): ___________________________________________________</w:t>
            </w:r>
          </w:p>
        </w:tc>
      </w:tr>
    </w:tbl>
    <w:p w:rsidR="00751BE5" w:rsidRPr="00955A95" w:rsidRDefault="00751BE5" w:rsidP="00751BE5">
      <w:pPr>
        <w:ind w:firstLine="709"/>
        <w:jc w:val="both"/>
        <w:rPr>
          <w:rFonts w:eastAsia="Times New Roman"/>
          <w:sz w:val="24"/>
          <w:szCs w:val="24"/>
        </w:rPr>
      </w:pPr>
    </w:p>
    <w:p w:rsidR="00751BE5" w:rsidRPr="00955A95" w:rsidRDefault="00751BE5" w:rsidP="00751BE5">
      <w:pPr>
        <w:ind w:firstLine="567"/>
        <w:jc w:val="both"/>
        <w:rPr>
          <w:rFonts w:eastAsia="Times New Roman"/>
          <w:i/>
          <w:sz w:val="24"/>
          <w:szCs w:val="24"/>
        </w:rPr>
      </w:pPr>
      <w:r w:rsidRPr="00955A95">
        <w:rPr>
          <w:rFonts w:eastAsia="Times New Roman"/>
          <w:sz w:val="24"/>
          <w:szCs w:val="24"/>
        </w:rPr>
        <w:t xml:space="preserve">Участник отбора: </w:t>
      </w:r>
    </w:p>
    <w:p w:rsidR="00751BE5" w:rsidRPr="00F264A2" w:rsidRDefault="00751BE5" w:rsidP="00751BE5">
      <w:pPr>
        <w:numPr>
          <w:ilvl w:val="0"/>
          <w:numId w:val="21"/>
        </w:numPr>
        <w:tabs>
          <w:tab w:val="left" w:pos="993"/>
        </w:tabs>
        <w:autoSpaceDE/>
        <w:autoSpaceDN/>
        <w:ind w:left="0" w:firstLine="567"/>
        <w:contextualSpacing/>
        <w:jc w:val="both"/>
        <w:rPr>
          <w:rFonts w:eastAsia="Times New Roman"/>
          <w:sz w:val="24"/>
          <w:szCs w:val="24"/>
        </w:rPr>
      </w:pPr>
      <w:r w:rsidRPr="00F264A2">
        <w:rPr>
          <w:rFonts w:eastAsia="Times New Roman"/>
          <w:sz w:val="24"/>
          <w:szCs w:val="24"/>
        </w:rPr>
        <w:t>Подтверждает, что:</w:t>
      </w:r>
    </w:p>
    <w:p w:rsidR="00751BE5" w:rsidRPr="00955A95" w:rsidRDefault="00751BE5" w:rsidP="00751BE5">
      <w:pPr>
        <w:tabs>
          <w:tab w:val="left" w:pos="993"/>
        </w:tabs>
        <w:ind w:firstLine="567"/>
        <w:jc w:val="both"/>
        <w:rPr>
          <w:rFonts w:eastAsia="Times New Roman"/>
          <w:sz w:val="24"/>
          <w:szCs w:val="24"/>
        </w:rPr>
      </w:pPr>
      <w:r w:rsidRPr="00F264A2">
        <w:rPr>
          <w:rFonts w:eastAsia="Times New Roman"/>
          <w:sz w:val="24"/>
          <w:szCs w:val="24"/>
        </w:rPr>
        <w:t>на дату п</w:t>
      </w:r>
      <w:r w:rsidRPr="00955A95">
        <w:rPr>
          <w:rFonts w:eastAsia="Times New Roman"/>
          <w:sz w:val="24"/>
          <w:szCs w:val="24"/>
        </w:rPr>
        <w:t>одачи настоящей заявки:</w:t>
      </w:r>
    </w:p>
    <w:p w:rsidR="00751BE5" w:rsidRPr="00955A95" w:rsidRDefault="00751BE5" w:rsidP="00751BE5">
      <w:pPr>
        <w:adjustRightInd w:val="0"/>
        <w:ind w:firstLine="567"/>
        <w:contextualSpacing/>
        <w:jc w:val="both"/>
        <w:rPr>
          <w:sz w:val="24"/>
          <w:szCs w:val="24"/>
          <w:lang w:eastAsia="en-US"/>
        </w:rPr>
      </w:pPr>
      <w:proofErr w:type="gramStart"/>
      <w:r w:rsidRPr="00955A95">
        <w:rPr>
          <w:sz w:val="24"/>
          <w:szCs w:val="24"/>
          <w:lang w:eastAsia="en-US"/>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w:t>
      </w:r>
      <w:r w:rsidR="004D5A19">
        <w:rPr>
          <w:sz w:val="24"/>
          <w:szCs w:val="24"/>
          <w:lang w:eastAsia="en-US"/>
        </w:rPr>
        <w:br/>
      </w:r>
      <w:r w:rsidRPr="00955A95">
        <w:rPr>
          <w:sz w:val="24"/>
          <w:szCs w:val="24"/>
          <w:lang w:eastAsia="en-US"/>
        </w:rPr>
        <w:t>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w:t>
      </w:r>
      <w:proofErr w:type="gramEnd"/>
      <w:r w:rsidRPr="00955A95">
        <w:rPr>
          <w:sz w:val="24"/>
          <w:szCs w:val="24"/>
          <w:lang w:eastAsia="en-US"/>
        </w:rPr>
        <w:t xml:space="preserve"> превышает 25 процентов (если иное не предусмотрено законодательством Российской Федерации);</w:t>
      </w:r>
    </w:p>
    <w:p w:rsidR="00751BE5" w:rsidRPr="00955A95" w:rsidRDefault="00751BE5" w:rsidP="00751BE5">
      <w:pPr>
        <w:adjustRightInd w:val="0"/>
        <w:ind w:firstLine="567"/>
        <w:contextualSpacing/>
        <w:jc w:val="both"/>
        <w:rPr>
          <w:sz w:val="24"/>
          <w:szCs w:val="24"/>
          <w:lang w:eastAsia="en-US"/>
        </w:rPr>
      </w:pPr>
      <w:r w:rsidRPr="00955A95">
        <w:rPr>
          <w:sz w:val="24"/>
          <w:szCs w:val="24"/>
          <w:lang w:eastAsia="en-US"/>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51BE5" w:rsidRPr="00955A95" w:rsidRDefault="00751BE5" w:rsidP="00751BE5">
      <w:pPr>
        <w:adjustRightInd w:val="0"/>
        <w:ind w:firstLine="567"/>
        <w:contextualSpacing/>
        <w:jc w:val="both"/>
        <w:rPr>
          <w:sz w:val="24"/>
          <w:szCs w:val="24"/>
          <w:lang w:eastAsia="en-US"/>
        </w:rPr>
      </w:pPr>
      <w:proofErr w:type="gramStart"/>
      <w:r w:rsidRPr="00955A95">
        <w:rPr>
          <w:sz w:val="24"/>
          <w:szCs w:val="24"/>
          <w:lang w:eastAsia="en-US"/>
        </w:rPr>
        <w:t xml:space="preserve">не находится в составляемых в рамках реализации полномочий, предусмотренных </w:t>
      </w:r>
      <w:r w:rsidRPr="00955A95">
        <w:rPr>
          <w:sz w:val="24"/>
          <w:szCs w:val="24"/>
          <w:lang w:eastAsia="en-US"/>
        </w:rPr>
        <w:br/>
        <w:t xml:space="preserve">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sidR="00FC38CD">
        <w:rPr>
          <w:sz w:val="24"/>
          <w:szCs w:val="24"/>
          <w:lang w:eastAsia="en-US"/>
        </w:rPr>
        <w:br/>
      </w:r>
      <w:r w:rsidRPr="00955A95">
        <w:rPr>
          <w:sz w:val="24"/>
          <w:szCs w:val="24"/>
          <w:lang w:eastAsia="en-US"/>
        </w:rPr>
        <w:t>с террористическим</w:t>
      </w:r>
      <w:r>
        <w:rPr>
          <w:sz w:val="24"/>
          <w:szCs w:val="24"/>
          <w:lang w:eastAsia="en-US"/>
        </w:rPr>
        <w:t xml:space="preserve">и организациями и террористами </w:t>
      </w:r>
      <w:r w:rsidRPr="00955A95">
        <w:rPr>
          <w:sz w:val="24"/>
          <w:szCs w:val="24"/>
          <w:lang w:eastAsia="en-US"/>
        </w:rPr>
        <w:t>или с распространением оружия массового уничтожения;</w:t>
      </w:r>
      <w:proofErr w:type="gramEnd"/>
    </w:p>
    <w:p w:rsidR="00751BE5" w:rsidRPr="00955A95" w:rsidRDefault="00751BE5" w:rsidP="00751BE5">
      <w:pPr>
        <w:adjustRightInd w:val="0"/>
        <w:ind w:firstLine="567"/>
        <w:contextualSpacing/>
        <w:jc w:val="both"/>
        <w:rPr>
          <w:color w:val="000000" w:themeColor="text1"/>
          <w:sz w:val="24"/>
          <w:szCs w:val="24"/>
          <w:lang w:eastAsia="en-US"/>
        </w:rPr>
      </w:pPr>
      <w:r w:rsidRPr="00955A95">
        <w:rPr>
          <w:sz w:val="24"/>
          <w:szCs w:val="24"/>
          <w:lang w:eastAsia="en-US"/>
        </w:rPr>
        <w:lastRenderedPageBreak/>
        <w:t xml:space="preserve">не получал и не получает средства из бюджета Санкт-Петербурга на основании иных нормативных правовых актов Санкт-Петербурга на цели, установленные </w:t>
      </w:r>
      <w:r w:rsidRPr="00955A95">
        <w:rPr>
          <w:color w:val="000000" w:themeColor="text1"/>
          <w:sz w:val="24"/>
          <w:szCs w:val="24"/>
          <w:lang w:eastAsia="en-US"/>
        </w:rPr>
        <w:t>в пункте 1.4 Порядка;</w:t>
      </w:r>
    </w:p>
    <w:p w:rsidR="00751BE5" w:rsidRPr="00955A95" w:rsidRDefault="00751BE5" w:rsidP="00751BE5">
      <w:pPr>
        <w:adjustRightInd w:val="0"/>
        <w:ind w:firstLine="567"/>
        <w:contextualSpacing/>
        <w:jc w:val="both"/>
        <w:rPr>
          <w:sz w:val="24"/>
          <w:szCs w:val="24"/>
          <w:lang w:eastAsia="en-US"/>
        </w:rPr>
      </w:pPr>
      <w:r w:rsidRPr="00955A95">
        <w:rPr>
          <w:sz w:val="24"/>
          <w:szCs w:val="24"/>
          <w:lang w:eastAsia="en-US"/>
        </w:rPr>
        <w:t xml:space="preserve">не является иностранным агентом в соответствии с Федеральным законом </w:t>
      </w:r>
      <w:r w:rsidRPr="00955A95">
        <w:rPr>
          <w:sz w:val="24"/>
          <w:szCs w:val="24"/>
          <w:lang w:eastAsia="en-US"/>
        </w:rPr>
        <w:br/>
        <w:t xml:space="preserve">«О </w:t>
      </w:r>
      <w:proofErr w:type="gramStart"/>
      <w:r w:rsidRPr="00955A95">
        <w:rPr>
          <w:sz w:val="24"/>
          <w:szCs w:val="24"/>
          <w:lang w:eastAsia="en-US"/>
        </w:rPr>
        <w:t>контроле за</w:t>
      </w:r>
      <w:proofErr w:type="gramEnd"/>
      <w:r w:rsidRPr="00955A95">
        <w:rPr>
          <w:sz w:val="24"/>
          <w:szCs w:val="24"/>
          <w:lang w:eastAsia="en-US"/>
        </w:rPr>
        <w:t xml:space="preserve"> деятельностью лиц, находящихся под иностранным влиянием»;</w:t>
      </w:r>
    </w:p>
    <w:p w:rsidR="00751BE5" w:rsidRPr="00955A95" w:rsidRDefault="00751BE5" w:rsidP="00751BE5">
      <w:pPr>
        <w:adjustRightInd w:val="0"/>
        <w:ind w:firstLine="567"/>
        <w:contextualSpacing/>
        <w:jc w:val="both"/>
        <w:rPr>
          <w:sz w:val="24"/>
          <w:szCs w:val="24"/>
          <w:lang w:eastAsia="en-US"/>
        </w:rPr>
      </w:pPr>
      <w:proofErr w:type="gramStart"/>
      <w:r w:rsidRPr="00955A95">
        <w:rPr>
          <w:sz w:val="24"/>
          <w:szCs w:val="24"/>
          <w:lang w:eastAsia="en-US"/>
        </w:rPr>
        <w:t xml:space="preserve">не находится в процессе реорганизации (за исключением реорганизации в форме присоединения к нему другого юридического лица), ликвидации, в отношении него </w:t>
      </w:r>
      <w:r w:rsidRPr="00955A95">
        <w:rPr>
          <w:sz w:val="24"/>
          <w:szCs w:val="24"/>
          <w:lang w:eastAsia="en-US"/>
        </w:rPr>
        <w:br/>
        <w:t>не введена процедура банкротства, деятельность его не приостановлена в порядке, предусмотренном законодательством Российской Федерации</w:t>
      </w:r>
      <w:r w:rsidRPr="00955A95">
        <w:rPr>
          <w:sz w:val="24"/>
          <w:szCs w:val="24"/>
          <w:vertAlign w:val="superscript"/>
        </w:rPr>
        <w:footnoteReference w:id="13"/>
      </w:r>
      <w:r w:rsidRPr="00955A95">
        <w:rPr>
          <w:sz w:val="24"/>
          <w:szCs w:val="24"/>
          <w:lang w:eastAsia="en-US"/>
        </w:rPr>
        <w:t xml:space="preserve"> / </w:t>
      </w:r>
      <w:r w:rsidRPr="00955A95">
        <w:rPr>
          <w:sz w:val="24"/>
          <w:szCs w:val="24"/>
        </w:rPr>
        <w:t xml:space="preserve">не прекратил деятельности </w:t>
      </w:r>
      <w:r w:rsidR="00F264A2">
        <w:rPr>
          <w:sz w:val="24"/>
          <w:szCs w:val="24"/>
        </w:rPr>
        <w:br/>
      </w:r>
      <w:r w:rsidRPr="00955A95">
        <w:rPr>
          <w:sz w:val="24"/>
          <w:szCs w:val="24"/>
        </w:rPr>
        <w:t>в качестве индивидуального предпринимателя</w:t>
      </w:r>
      <w:r w:rsidRPr="00955A95">
        <w:rPr>
          <w:sz w:val="24"/>
          <w:szCs w:val="24"/>
          <w:vertAlign w:val="superscript"/>
        </w:rPr>
        <w:footnoteReference w:id="14"/>
      </w:r>
      <w:r w:rsidRPr="00955A95">
        <w:rPr>
          <w:sz w:val="24"/>
          <w:szCs w:val="24"/>
        </w:rPr>
        <w:t xml:space="preserve"> </w:t>
      </w:r>
      <w:r w:rsidRPr="00955A95">
        <w:rPr>
          <w:sz w:val="24"/>
          <w:szCs w:val="24"/>
          <w:lang w:eastAsia="en-US"/>
        </w:rPr>
        <w:t xml:space="preserve">/ </w:t>
      </w:r>
      <w:r w:rsidRPr="00955A95">
        <w:rPr>
          <w:sz w:val="24"/>
          <w:szCs w:val="24"/>
        </w:rPr>
        <w:t>не прекратил деятельности в качестве гражданина, применяющего</w:t>
      </w:r>
      <w:r w:rsidRPr="00955A95">
        <w:rPr>
          <w:rFonts w:eastAsia="Times New Roman"/>
          <w:sz w:val="24"/>
          <w:szCs w:val="24"/>
        </w:rPr>
        <w:t xml:space="preserve"> специальный налоговый режим «Налог на профессиональный доход»</w:t>
      </w:r>
      <w:r w:rsidRPr="00955A95">
        <w:rPr>
          <w:rFonts w:eastAsia="Times New Roman"/>
          <w:sz w:val="24"/>
          <w:szCs w:val="24"/>
          <w:vertAlign w:val="superscript"/>
        </w:rPr>
        <w:footnoteReference w:id="15"/>
      </w:r>
      <w:r w:rsidRPr="00955A95">
        <w:rPr>
          <w:sz w:val="24"/>
          <w:szCs w:val="24"/>
          <w:lang w:eastAsia="en-US"/>
        </w:rPr>
        <w:t>;</w:t>
      </w:r>
      <w:proofErr w:type="gramEnd"/>
    </w:p>
    <w:p w:rsidR="00751BE5" w:rsidRPr="00955A95" w:rsidRDefault="00751BE5" w:rsidP="00751BE5">
      <w:pPr>
        <w:autoSpaceDE/>
        <w:autoSpaceDN/>
        <w:ind w:firstLine="567"/>
        <w:jc w:val="both"/>
        <w:rPr>
          <w:sz w:val="24"/>
          <w:szCs w:val="24"/>
        </w:rPr>
      </w:pPr>
      <w:r w:rsidRPr="00955A95">
        <w:rPr>
          <w:sz w:val="24"/>
          <w:szCs w:val="24"/>
        </w:rPr>
        <w:t xml:space="preserve">осуществляет на территории Санкт-Петербурга хозяйственную деятельность </w:t>
      </w:r>
      <w:r w:rsidR="00F264A2">
        <w:rPr>
          <w:sz w:val="24"/>
          <w:szCs w:val="24"/>
        </w:rPr>
        <w:br/>
      </w:r>
      <w:r w:rsidRPr="00955A95">
        <w:rPr>
          <w:sz w:val="24"/>
          <w:szCs w:val="24"/>
        </w:rPr>
        <w:t>в соответствии со своим уставом</w:t>
      </w:r>
      <w:r w:rsidRPr="00955A95">
        <w:rPr>
          <w:sz w:val="24"/>
          <w:szCs w:val="24"/>
          <w:vertAlign w:val="superscript"/>
        </w:rPr>
        <w:footnoteReference w:id="16"/>
      </w:r>
      <w:r w:rsidRPr="00955A95">
        <w:rPr>
          <w:sz w:val="24"/>
          <w:szCs w:val="24"/>
        </w:rPr>
        <w:t xml:space="preserve"> / с основным или дополнительными видами деятельности</w:t>
      </w:r>
      <w:r w:rsidRPr="00955A95">
        <w:rPr>
          <w:sz w:val="24"/>
          <w:szCs w:val="24"/>
          <w:vertAlign w:val="superscript"/>
        </w:rPr>
        <w:footnoteReference w:id="17"/>
      </w:r>
      <w:r w:rsidRPr="00955A95">
        <w:rPr>
          <w:sz w:val="24"/>
          <w:szCs w:val="24"/>
        </w:rPr>
        <w:t>;</w:t>
      </w:r>
    </w:p>
    <w:p w:rsidR="00751BE5" w:rsidRPr="00955A95" w:rsidRDefault="00751BE5" w:rsidP="00751BE5">
      <w:pPr>
        <w:adjustRightInd w:val="0"/>
        <w:ind w:firstLine="567"/>
        <w:contextualSpacing/>
        <w:jc w:val="both"/>
        <w:rPr>
          <w:sz w:val="24"/>
          <w:szCs w:val="24"/>
          <w:lang w:eastAsia="en-US"/>
        </w:rPr>
      </w:pPr>
      <w:r w:rsidRPr="00955A95">
        <w:rPr>
          <w:sz w:val="24"/>
          <w:szCs w:val="24"/>
          <w:lang w:eastAsia="en-US"/>
        </w:rPr>
        <w:t xml:space="preserve">в реестре недобросовестных поставщиков (подрядчиков, исполнителей), </w:t>
      </w:r>
      <w:proofErr w:type="gramStart"/>
      <w:r w:rsidRPr="00955A95">
        <w:rPr>
          <w:sz w:val="24"/>
          <w:szCs w:val="24"/>
          <w:lang w:eastAsia="en-US"/>
        </w:rPr>
        <w:t>ведение</w:t>
      </w:r>
      <w:proofErr w:type="gramEnd"/>
      <w:r w:rsidRPr="00955A95">
        <w:rPr>
          <w:sz w:val="24"/>
          <w:szCs w:val="24"/>
          <w:lang w:eastAsia="en-US"/>
        </w:rPr>
        <w:t xml:space="preserve"> которого осуществляется в соответствии с Федеральным законом «О контрактной системе </w:t>
      </w:r>
      <w:r w:rsidR="00F264A2">
        <w:rPr>
          <w:sz w:val="24"/>
          <w:szCs w:val="24"/>
          <w:lang w:eastAsia="en-US"/>
        </w:rPr>
        <w:br/>
      </w:r>
      <w:r w:rsidRPr="00955A95">
        <w:rPr>
          <w:sz w:val="24"/>
          <w:szCs w:val="24"/>
          <w:lang w:eastAsia="en-US"/>
        </w:rPr>
        <w:t>в сфере закупок товаров, работ, услуг для обеспечения государственных и муниципальных нужд», отсутствует информация об участнике отбора;</w:t>
      </w:r>
    </w:p>
    <w:p w:rsidR="00751BE5" w:rsidRPr="00955A95" w:rsidRDefault="00751BE5" w:rsidP="00751BE5">
      <w:pPr>
        <w:autoSpaceDE/>
        <w:autoSpaceDN/>
        <w:ind w:firstLine="567"/>
        <w:jc w:val="both"/>
        <w:rPr>
          <w:sz w:val="24"/>
          <w:szCs w:val="24"/>
        </w:rPr>
      </w:pPr>
      <w:proofErr w:type="gramStart"/>
      <w:r w:rsidRPr="00955A95">
        <w:rPr>
          <w:sz w:val="24"/>
          <w:szCs w:val="24"/>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w:t>
      </w:r>
      <w:r w:rsidRPr="009C54D3">
        <w:rPr>
          <w:sz w:val="24"/>
          <w:szCs w:val="24"/>
        </w:rPr>
        <w:t>бухгалтере</w:t>
      </w:r>
      <w:r w:rsidR="00D02C97" w:rsidRPr="009C54D3">
        <w:rPr>
          <w:sz w:val="24"/>
          <w:szCs w:val="24"/>
        </w:rPr>
        <w:t xml:space="preserve"> (при наличии)</w:t>
      </w:r>
      <w:r w:rsidRPr="00955A95">
        <w:rPr>
          <w:sz w:val="24"/>
          <w:szCs w:val="24"/>
        </w:rPr>
        <w:t xml:space="preserve"> участника отбора</w:t>
      </w:r>
      <w:r w:rsidRPr="00955A95">
        <w:rPr>
          <w:sz w:val="24"/>
          <w:szCs w:val="24"/>
          <w:vertAlign w:val="superscript"/>
        </w:rPr>
        <w:footnoteReference w:id="18"/>
      </w:r>
      <w:r w:rsidRPr="00955A95">
        <w:rPr>
          <w:sz w:val="24"/>
          <w:szCs w:val="24"/>
        </w:rPr>
        <w:t xml:space="preserve"> /об участнике отбора</w:t>
      </w:r>
      <w:r w:rsidRPr="00955A95">
        <w:rPr>
          <w:sz w:val="24"/>
          <w:szCs w:val="24"/>
          <w:vertAlign w:val="superscript"/>
        </w:rPr>
        <w:footnoteReference w:id="19"/>
      </w:r>
      <w:r w:rsidRPr="00955A95">
        <w:rPr>
          <w:sz w:val="24"/>
          <w:szCs w:val="24"/>
        </w:rPr>
        <w:t>;</w:t>
      </w:r>
      <w:proofErr w:type="gramEnd"/>
    </w:p>
    <w:p w:rsidR="00751BE5" w:rsidRPr="00955A95" w:rsidRDefault="00751BE5" w:rsidP="00751BE5">
      <w:pPr>
        <w:adjustRightInd w:val="0"/>
        <w:ind w:firstLine="567"/>
        <w:contextualSpacing/>
        <w:jc w:val="both"/>
        <w:rPr>
          <w:sz w:val="24"/>
          <w:szCs w:val="24"/>
          <w:lang w:eastAsia="en-US"/>
        </w:rPr>
      </w:pPr>
      <w:r w:rsidRPr="00955A95">
        <w:rPr>
          <w:sz w:val="24"/>
          <w:szCs w:val="24"/>
          <w:lang w:eastAsia="en-US"/>
        </w:rPr>
        <w:t xml:space="preserve">не имеет нарушений бюджетного законодательства Российской Федерации, иных нормативных правовых актов, регулирующих бюджетные правоотношения, </w:t>
      </w:r>
      <w:r w:rsidRPr="00955A95">
        <w:rPr>
          <w:sz w:val="24"/>
          <w:szCs w:val="24"/>
          <w:lang w:eastAsia="en-US"/>
        </w:rPr>
        <w:br/>
        <w:t xml:space="preserve">и договоров (соглашений),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субсидий, по которым не исполнены требования о возврате субсидий </w:t>
      </w:r>
      <w:r w:rsidRPr="00955A95">
        <w:rPr>
          <w:sz w:val="24"/>
          <w:szCs w:val="24"/>
          <w:lang w:eastAsia="en-US"/>
        </w:rPr>
        <w:br/>
      </w:r>
      <w:proofErr w:type="gramStart"/>
      <w:r w:rsidRPr="00955A95">
        <w:rPr>
          <w:sz w:val="24"/>
          <w:szCs w:val="24"/>
          <w:lang w:eastAsia="en-US"/>
        </w:rPr>
        <w:t>и(</w:t>
      </w:r>
      <w:proofErr w:type="gramEnd"/>
      <w:r w:rsidRPr="00955A95">
        <w:rPr>
          <w:sz w:val="24"/>
          <w:szCs w:val="24"/>
          <w:lang w:eastAsia="en-US"/>
        </w:rPr>
        <w:t>или) вступившее в силу постановление о назначении административного наказания;</w:t>
      </w:r>
    </w:p>
    <w:p w:rsidR="00751BE5" w:rsidRPr="00955A95" w:rsidRDefault="00751BE5" w:rsidP="00751BE5">
      <w:pPr>
        <w:adjustRightInd w:val="0"/>
        <w:ind w:firstLine="567"/>
        <w:contextualSpacing/>
        <w:jc w:val="both"/>
        <w:rPr>
          <w:sz w:val="24"/>
          <w:szCs w:val="24"/>
          <w:lang w:eastAsia="en-US"/>
        </w:rPr>
      </w:pPr>
      <w:r w:rsidRPr="00955A95">
        <w:rPr>
          <w:sz w:val="24"/>
          <w:szCs w:val="24"/>
          <w:lang w:eastAsia="en-US"/>
        </w:rPr>
        <w:t>на другие даты (периоды):</w:t>
      </w:r>
    </w:p>
    <w:p w:rsidR="00751BE5" w:rsidRPr="00955A95" w:rsidRDefault="00751BE5" w:rsidP="00751BE5">
      <w:pPr>
        <w:adjustRightInd w:val="0"/>
        <w:ind w:firstLine="567"/>
        <w:contextualSpacing/>
        <w:jc w:val="both"/>
        <w:rPr>
          <w:sz w:val="24"/>
          <w:szCs w:val="24"/>
          <w:lang w:eastAsia="en-US"/>
        </w:rPr>
      </w:pPr>
      <w:r w:rsidRPr="00955A95">
        <w:rPr>
          <w:rFonts w:eastAsia="Times New Roman"/>
          <w:sz w:val="24"/>
          <w:szCs w:val="24"/>
        </w:rPr>
        <w:t xml:space="preserve">на </w:t>
      </w:r>
      <w:r w:rsidRPr="00955A95">
        <w:rPr>
          <w:sz w:val="24"/>
          <w:szCs w:val="24"/>
          <w:lang w:eastAsia="en-US"/>
        </w:rPr>
        <w:t xml:space="preserve">дату </w:t>
      </w:r>
      <w:r w:rsidRPr="00F264A2">
        <w:rPr>
          <w:sz w:val="24"/>
          <w:szCs w:val="24"/>
          <w:lang w:eastAsia="en-US"/>
        </w:rPr>
        <w:t>не ранее чем за 30 календарных дней до 1 числа месяца, в котором планируется предоставление субсидии, отсутствует просроченная задолженность</w:t>
      </w:r>
      <w:r w:rsidR="00F264A2" w:rsidRPr="00F264A2">
        <w:rPr>
          <w:sz w:val="24"/>
          <w:szCs w:val="24"/>
          <w:lang w:eastAsia="en-US"/>
        </w:rPr>
        <w:t xml:space="preserve"> </w:t>
      </w:r>
      <w:r w:rsidRPr="00F264A2">
        <w:rPr>
          <w:sz w:val="24"/>
          <w:szCs w:val="24"/>
          <w:lang w:eastAsia="en-US"/>
        </w:rPr>
        <w:t>по возврату в бюджет Санкт-Петербурга иных субсидий, бюджетных инвестиций, а также иная просроченна</w:t>
      </w:r>
      <w:proofErr w:type="gramStart"/>
      <w:r w:rsidRPr="00F264A2">
        <w:rPr>
          <w:sz w:val="24"/>
          <w:szCs w:val="24"/>
          <w:lang w:eastAsia="en-US"/>
        </w:rPr>
        <w:t>я(</w:t>
      </w:r>
      <w:proofErr w:type="gramEnd"/>
      <w:r w:rsidRPr="00F264A2">
        <w:rPr>
          <w:sz w:val="24"/>
          <w:szCs w:val="24"/>
          <w:lang w:eastAsia="en-US"/>
        </w:rPr>
        <w:t xml:space="preserve">неурегулированная) задолженность по денежным обязательствам перед </w:t>
      </w:r>
      <w:r w:rsidR="00F264A2" w:rsidRPr="00F264A2">
        <w:rPr>
          <w:sz w:val="24"/>
          <w:szCs w:val="24"/>
          <w:lang w:eastAsia="en-US"/>
        </w:rPr>
        <w:br/>
      </w:r>
      <w:r w:rsidRPr="00F264A2">
        <w:rPr>
          <w:sz w:val="24"/>
          <w:szCs w:val="24"/>
          <w:lang w:eastAsia="en-US"/>
        </w:rPr>
        <w:t>Санкт-Петербургом</w:t>
      </w:r>
      <w:r w:rsidRPr="00F264A2">
        <w:rPr>
          <w:rFonts w:eastAsia="Times New Roman"/>
          <w:sz w:val="24"/>
          <w:szCs w:val="24"/>
        </w:rPr>
        <w:t xml:space="preserve"> (далее совместно </w:t>
      </w:r>
      <w:r w:rsidRPr="00F264A2">
        <w:rPr>
          <w:sz w:val="24"/>
          <w:szCs w:val="24"/>
          <w:lang w:eastAsia="en-US"/>
        </w:rPr>
        <w:t>–</w:t>
      </w:r>
      <w:r w:rsidRPr="00F264A2">
        <w:rPr>
          <w:rFonts w:eastAsia="Times New Roman"/>
          <w:sz w:val="24"/>
          <w:szCs w:val="24"/>
        </w:rPr>
        <w:t xml:space="preserve"> требование об отсутствии задолженности</w:t>
      </w:r>
      <w:r w:rsidR="00F264A2" w:rsidRPr="00F264A2">
        <w:rPr>
          <w:rFonts w:eastAsia="Times New Roman"/>
          <w:sz w:val="24"/>
          <w:szCs w:val="24"/>
        </w:rPr>
        <w:t xml:space="preserve"> </w:t>
      </w:r>
      <w:r w:rsidR="00E41676">
        <w:rPr>
          <w:rFonts w:eastAsia="Times New Roman"/>
          <w:sz w:val="24"/>
          <w:szCs w:val="24"/>
        </w:rPr>
        <w:br/>
      </w:r>
      <w:r w:rsidRPr="00F264A2">
        <w:rPr>
          <w:rFonts w:eastAsia="Times New Roman"/>
          <w:sz w:val="24"/>
          <w:szCs w:val="24"/>
        </w:rPr>
        <w:t>по денежным обязательствам)</w:t>
      </w:r>
      <w:r w:rsidRPr="00F264A2">
        <w:rPr>
          <w:sz w:val="24"/>
          <w:szCs w:val="24"/>
          <w:lang w:eastAsia="en-US"/>
        </w:rPr>
        <w:t>;</w:t>
      </w:r>
    </w:p>
    <w:p w:rsidR="00751BE5" w:rsidRPr="00955A95" w:rsidRDefault="00751BE5" w:rsidP="00751BE5">
      <w:pPr>
        <w:adjustRightInd w:val="0"/>
        <w:ind w:firstLine="567"/>
        <w:contextualSpacing/>
        <w:jc w:val="both"/>
        <w:rPr>
          <w:sz w:val="24"/>
          <w:szCs w:val="24"/>
          <w:lang w:eastAsia="en-US"/>
        </w:rPr>
      </w:pPr>
      <w:proofErr w:type="gramStart"/>
      <w:r w:rsidRPr="00955A95">
        <w:rPr>
          <w:rFonts w:eastAsia="Times New Roman"/>
          <w:sz w:val="24"/>
          <w:szCs w:val="24"/>
        </w:rPr>
        <w:t xml:space="preserve">на </w:t>
      </w:r>
      <w:r w:rsidRPr="00955A95">
        <w:rPr>
          <w:sz w:val="24"/>
          <w:szCs w:val="24"/>
          <w:lang w:eastAsia="en-US"/>
        </w:rPr>
        <w:t xml:space="preserve">дату не ранее чем за 30 </w:t>
      </w:r>
      <w:r>
        <w:rPr>
          <w:sz w:val="24"/>
          <w:szCs w:val="24"/>
          <w:lang w:eastAsia="en-US"/>
        </w:rPr>
        <w:t xml:space="preserve">календарных </w:t>
      </w:r>
      <w:r w:rsidRPr="00955A95">
        <w:rPr>
          <w:sz w:val="24"/>
          <w:szCs w:val="24"/>
          <w:lang w:eastAsia="en-US"/>
        </w:rPr>
        <w:t xml:space="preserve">дней до даты подачи настоящей заявки </w:t>
      </w:r>
      <w:r>
        <w:rPr>
          <w:sz w:val="24"/>
          <w:szCs w:val="24"/>
          <w:lang w:eastAsia="en-US"/>
        </w:rPr>
        <w:br/>
      </w:r>
      <w:r w:rsidRPr="00955A95">
        <w:rPr>
          <w:sz w:val="24"/>
          <w:szCs w:val="24"/>
          <w:lang w:eastAsia="en-US"/>
        </w:rPr>
        <w:t>на едином налоговом счете участника отбора отсутствует задолженн</w:t>
      </w:r>
      <w:r>
        <w:rPr>
          <w:sz w:val="24"/>
          <w:szCs w:val="24"/>
          <w:lang w:eastAsia="en-US"/>
        </w:rPr>
        <w:t xml:space="preserve">ость по уплате налогов, сборов </w:t>
      </w:r>
      <w:r w:rsidRPr="00955A95">
        <w:rPr>
          <w:sz w:val="24"/>
          <w:szCs w:val="24"/>
          <w:lang w:eastAsia="en-US"/>
        </w:rPr>
        <w:t>и страховых взносов в бюджеты бюджетной системы Российской Федерации или такая задолженность не превышает размер, определенный в пункте 3 статьи 47 Налогового кодекса Российской Федерации (далее совместно – требование</w:t>
      </w:r>
      <w:r w:rsidR="00F264A2">
        <w:rPr>
          <w:sz w:val="24"/>
          <w:szCs w:val="24"/>
          <w:lang w:eastAsia="en-US"/>
        </w:rPr>
        <w:t xml:space="preserve"> </w:t>
      </w:r>
      <w:r w:rsidRPr="00955A95">
        <w:rPr>
          <w:sz w:val="24"/>
          <w:szCs w:val="24"/>
          <w:lang w:eastAsia="en-US"/>
        </w:rPr>
        <w:t>об отсутствии налоговой задолженности);</w:t>
      </w:r>
      <w:proofErr w:type="gramEnd"/>
    </w:p>
    <w:p w:rsidR="00751BE5" w:rsidRPr="0042252D" w:rsidRDefault="00751BE5" w:rsidP="00751BE5">
      <w:pPr>
        <w:tabs>
          <w:tab w:val="left" w:pos="1134"/>
        </w:tabs>
        <w:adjustRightInd w:val="0"/>
        <w:ind w:firstLine="567"/>
        <w:contextualSpacing/>
        <w:jc w:val="both"/>
        <w:rPr>
          <w:rFonts w:eastAsia="Times New Roman"/>
          <w:i/>
          <w:color w:val="FF0000"/>
          <w:sz w:val="24"/>
          <w:szCs w:val="24"/>
        </w:rPr>
      </w:pPr>
      <w:proofErr w:type="gramStart"/>
      <w:r w:rsidRPr="00955A95">
        <w:rPr>
          <w:rFonts w:eastAsia="Times New Roman"/>
          <w:sz w:val="24"/>
          <w:szCs w:val="24"/>
        </w:rPr>
        <w:t xml:space="preserve">в течение </w:t>
      </w:r>
      <w:r w:rsidRPr="00EE1A3F">
        <w:rPr>
          <w:rFonts w:eastAsia="Times New Roman"/>
          <w:sz w:val="24"/>
          <w:szCs w:val="24"/>
        </w:rPr>
        <w:t>2025 года размер</w:t>
      </w:r>
      <w:r w:rsidRPr="00955A95">
        <w:rPr>
          <w:rFonts w:eastAsia="Times New Roman"/>
          <w:sz w:val="24"/>
          <w:szCs w:val="24"/>
        </w:rPr>
        <w:t xml:space="preserve"> средней заработной платы каждого работника </w:t>
      </w:r>
      <w:r w:rsidRPr="00955A95">
        <w:rPr>
          <w:rFonts w:eastAsia="Arial Unicode MS"/>
          <w:sz w:val="24"/>
          <w:szCs w:val="24"/>
          <w:lang w:bidi="ru-RU"/>
        </w:rPr>
        <w:t xml:space="preserve">(включая работников обособленных подразделений, находящихся на территории </w:t>
      </w:r>
      <w:r w:rsidRPr="00955A95">
        <w:rPr>
          <w:rFonts w:eastAsia="Arial Unicode MS"/>
          <w:sz w:val="24"/>
          <w:szCs w:val="24"/>
          <w:lang w:bidi="ru-RU"/>
        </w:rPr>
        <w:br/>
      </w:r>
      <w:r w:rsidRPr="00955A95">
        <w:rPr>
          <w:rFonts w:eastAsia="Times New Roman"/>
          <w:sz w:val="24"/>
          <w:szCs w:val="24"/>
        </w:rPr>
        <w:lastRenderedPageBreak/>
        <w:t>Санкт-Петербурга</w:t>
      </w:r>
      <w:r w:rsidRPr="00955A95">
        <w:rPr>
          <w:rFonts w:eastAsia="Arial Unicode MS"/>
          <w:sz w:val="24"/>
          <w:szCs w:val="24"/>
          <w:lang w:bidi="ru-RU"/>
        </w:rPr>
        <w:t xml:space="preserve"> </w:t>
      </w:r>
      <w:r w:rsidRPr="00955A95">
        <w:rPr>
          <w:rFonts w:eastAsia="Times New Roman"/>
          <w:sz w:val="24"/>
          <w:szCs w:val="24"/>
        </w:rPr>
        <w:t xml:space="preserve">– для </w:t>
      </w:r>
      <w:r w:rsidRPr="00955A95">
        <w:rPr>
          <w:rFonts w:eastAsia="Arial Unicode MS"/>
          <w:sz w:val="24"/>
          <w:szCs w:val="24"/>
          <w:lang w:bidi="ru-RU"/>
        </w:rPr>
        <w:t>юридических лиц</w:t>
      </w:r>
      <w:r w:rsidRPr="00955A95">
        <w:rPr>
          <w:rFonts w:eastAsia="Times New Roman"/>
          <w:sz w:val="24"/>
          <w:szCs w:val="24"/>
        </w:rPr>
        <w:t xml:space="preserve">), рассчитываемый в соответствии со статьей 139 </w:t>
      </w:r>
      <w:r w:rsidRPr="00F264A2">
        <w:rPr>
          <w:rFonts w:eastAsia="Times New Roman"/>
          <w:sz w:val="24"/>
          <w:szCs w:val="24"/>
        </w:rPr>
        <w:t>Трудов</w:t>
      </w:r>
      <w:r w:rsidRPr="00955A95">
        <w:rPr>
          <w:rFonts w:eastAsia="Times New Roman"/>
          <w:sz w:val="24"/>
          <w:szCs w:val="24"/>
        </w:rPr>
        <w:t>ого кодекса Российской Федерации, был не ниже размера минимальной заработной платы в Санкт-Петербурге, установл</w:t>
      </w:r>
      <w:r>
        <w:rPr>
          <w:rFonts w:eastAsia="Times New Roman"/>
          <w:sz w:val="24"/>
          <w:szCs w:val="24"/>
        </w:rPr>
        <w:t>енного региональным соглашением</w:t>
      </w:r>
      <w:r w:rsidR="00F93E16">
        <w:rPr>
          <w:rFonts w:eastAsia="Times New Roman"/>
          <w:sz w:val="24"/>
          <w:szCs w:val="24"/>
        </w:rPr>
        <w:t xml:space="preserve"> </w:t>
      </w:r>
      <w:r w:rsidRPr="00955A95">
        <w:rPr>
          <w:rFonts w:eastAsia="Times New Roman"/>
          <w:sz w:val="24"/>
          <w:szCs w:val="24"/>
        </w:rPr>
        <w:t>о минимальной заработной плате в Санкт-Петербурге (далее Региональное соглашение)</w:t>
      </w:r>
      <w:r w:rsidR="00F93E16">
        <w:rPr>
          <w:rFonts w:eastAsia="Times New Roman"/>
          <w:sz w:val="24"/>
          <w:szCs w:val="24"/>
        </w:rPr>
        <w:t xml:space="preserve"> </w:t>
      </w:r>
      <w:r w:rsidRPr="00955A95">
        <w:rPr>
          <w:rFonts w:eastAsia="Times New Roman"/>
          <w:sz w:val="24"/>
          <w:szCs w:val="24"/>
        </w:rPr>
        <w:t xml:space="preserve">на соответствующий </w:t>
      </w:r>
      <w:r w:rsidRPr="00EE1A3F">
        <w:rPr>
          <w:rFonts w:eastAsia="Times New Roman"/>
          <w:sz w:val="24"/>
          <w:szCs w:val="24"/>
        </w:rPr>
        <w:t>период 2025</w:t>
      </w:r>
      <w:r>
        <w:rPr>
          <w:rFonts w:eastAsia="Times New Roman"/>
          <w:sz w:val="24"/>
          <w:szCs w:val="24"/>
        </w:rPr>
        <w:t xml:space="preserve"> </w:t>
      </w:r>
      <w:r w:rsidRPr="00955A95">
        <w:rPr>
          <w:rFonts w:eastAsia="Times New Roman"/>
          <w:sz w:val="24"/>
          <w:szCs w:val="24"/>
        </w:rPr>
        <w:t>года</w:t>
      </w:r>
      <w:r w:rsidRPr="00955A95">
        <w:rPr>
          <w:rFonts w:eastAsia="Times New Roman"/>
          <w:sz w:val="24"/>
          <w:szCs w:val="24"/>
          <w:vertAlign w:val="superscript"/>
        </w:rPr>
        <w:footnoteReference w:id="20"/>
      </w:r>
      <w:r w:rsidRPr="00955A95">
        <w:rPr>
          <w:rFonts w:eastAsia="Times New Roman"/>
          <w:sz w:val="24"/>
          <w:szCs w:val="24"/>
        </w:rPr>
        <w:t>;</w:t>
      </w:r>
      <w:proofErr w:type="gramEnd"/>
    </w:p>
    <w:p w:rsidR="00751BE5" w:rsidRPr="00955A95" w:rsidRDefault="00751BE5" w:rsidP="00751BE5">
      <w:pPr>
        <w:adjustRightInd w:val="0"/>
        <w:ind w:firstLine="567"/>
        <w:contextualSpacing/>
        <w:jc w:val="both"/>
        <w:rPr>
          <w:rFonts w:eastAsia="Times New Roman"/>
          <w:sz w:val="24"/>
          <w:szCs w:val="24"/>
          <w:lang w:eastAsia="en-US"/>
        </w:rPr>
      </w:pPr>
      <w:r w:rsidRPr="00955A95">
        <w:rPr>
          <w:rFonts w:eastAsia="Times New Roman"/>
          <w:sz w:val="24"/>
          <w:szCs w:val="24"/>
          <w:lang w:eastAsia="en-US"/>
        </w:rPr>
        <w:t>также подтверждает, что:</w:t>
      </w:r>
    </w:p>
    <w:p w:rsidR="00751BE5" w:rsidRPr="00955A95" w:rsidRDefault="00751BE5" w:rsidP="00751BE5">
      <w:pPr>
        <w:tabs>
          <w:tab w:val="left" w:pos="993"/>
        </w:tabs>
        <w:ind w:firstLine="567"/>
        <w:jc w:val="both"/>
        <w:rPr>
          <w:rFonts w:eastAsia="Times New Roman"/>
          <w:sz w:val="24"/>
          <w:szCs w:val="24"/>
        </w:rPr>
      </w:pPr>
      <w:r w:rsidRPr="00955A95">
        <w:rPr>
          <w:rFonts w:eastAsia="Times New Roman"/>
          <w:sz w:val="24"/>
          <w:szCs w:val="24"/>
        </w:rPr>
        <w:t>соответствует категории, установленной в пункте 1.4 Порядка, с учетом особенностей, установленных в пункте __________________________________ Порядка;</w:t>
      </w:r>
    </w:p>
    <w:p w:rsidR="00751BE5" w:rsidRPr="00955A95" w:rsidRDefault="00751BE5" w:rsidP="00751BE5">
      <w:pPr>
        <w:tabs>
          <w:tab w:val="left" w:pos="993"/>
        </w:tabs>
        <w:ind w:firstLine="567"/>
        <w:jc w:val="center"/>
        <w:rPr>
          <w:rFonts w:eastAsia="Times New Roman"/>
        </w:rPr>
      </w:pPr>
      <w:r w:rsidRPr="00955A95">
        <w:rPr>
          <w:rFonts w:eastAsia="Times New Roman"/>
        </w:rPr>
        <w:t xml:space="preserve">                                                     </w:t>
      </w:r>
      <w:proofErr w:type="gramStart"/>
      <w:r w:rsidRPr="00955A95">
        <w:rPr>
          <w:rFonts w:eastAsia="Times New Roman"/>
        </w:rPr>
        <w:t xml:space="preserve">(Указывается пункт 1.6.1, 1.6.2, 1.6.3, 1.6.4, 1.6.5 </w:t>
      </w:r>
      <w:proofErr w:type="gramEnd"/>
    </w:p>
    <w:p w:rsidR="00751BE5" w:rsidRPr="00955A95" w:rsidRDefault="00751BE5" w:rsidP="00751BE5">
      <w:pPr>
        <w:tabs>
          <w:tab w:val="left" w:pos="993"/>
        </w:tabs>
        <w:ind w:firstLine="567"/>
        <w:jc w:val="center"/>
        <w:rPr>
          <w:rFonts w:eastAsia="Times New Roman"/>
        </w:rPr>
      </w:pPr>
      <w:r w:rsidRPr="00955A95">
        <w:rPr>
          <w:rFonts w:eastAsia="Times New Roman"/>
        </w:rPr>
        <w:t xml:space="preserve">                                                   или 1.6.6 Порядка в зависимости от субсидии)</w:t>
      </w:r>
    </w:p>
    <w:p w:rsidR="00751BE5" w:rsidRPr="00955A95" w:rsidRDefault="00751BE5" w:rsidP="00751BE5">
      <w:pPr>
        <w:tabs>
          <w:tab w:val="left" w:pos="993"/>
        </w:tabs>
        <w:ind w:firstLine="567"/>
        <w:jc w:val="both"/>
        <w:rPr>
          <w:rFonts w:eastAsia="Times New Roman"/>
          <w:sz w:val="24"/>
          <w:szCs w:val="24"/>
        </w:rPr>
      </w:pPr>
      <w:r w:rsidRPr="00955A95">
        <w:rPr>
          <w:rFonts w:eastAsia="Times New Roman"/>
          <w:sz w:val="24"/>
          <w:szCs w:val="24"/>
        </w:rPr>
        <w:t>в расходный период</w:t>
      </w:r>
      <w:r w:rsidRPr="00955A95">
        <w:rPr>
          <w:rFonts w:eastAsia="Times New Roman"/>
          <w:sz w:val="24"/>
          <w:szCs w:val="24"/>
          <w:vertAlign w:val="superscript"/>
        </w:rPr>
        <w:footnoteReference w:id="21"/>
      </w:r>
      <w:r w:rsidRPr="00955A95">
        <w:rPr>
          <w:rFonts w:eastAsia="Times New Roman"/>
          <w:sz w:val="24"/>
          <w:szCs w:val="24"/>
        </w:rPr>
        <w:t xml:space="preserve"> </w:t>
      </w:r>
      <w:r w:rsidRPr="00955A95">
        <w:rPr>
          <w:sz w:val="24"/>
          <w:szCs w:val="24"/>
        </w:rPr>
        <w:t>осуществлял на территории Санкт-Петербурга</w:t>
      </w:r>
      <w:r w:rsidRPr="00955A95">
        <w:rPr>
          <w:rFonts w:eastAsia="Times New Roman"/>
          <w:sz w:val="24"/>
          <w:szCs w:val="24"/>
        </w:rPr>
        <w:t xml:space="preserve"> хозяйственную деятельность</w:t>
      </w:r>
      <w:r w:rsidRPr="00955A95">
        <w:rPr>
          <w:sz w:val="24"/>
          <w:szCs w:val="24"/>
        </w:rPr>
        <w:t xml:space="preserve"> в соответствии со своим уставом</w:t>
      </w:r>
      <w:r w:rsidRPr="00955A95">
        <w:rPr>
          <w:sz w:val="24"/>
          <w:szCs w:val="24"/>
          <w:vertAlign w:val="superscript"/>
        </w:rPr>
        <w:footnoteReference w:id="22"/>
      </w:r>
      <w:r w:rsidRPr="00955A95">
        <w:rPr>
          <w:sz w:val="24"/>
          <w:szCs w:val="24"/>
        </w:rPr>
        <w:t xml:space="preserve"> / с основным или дополнительными видами деятельности</w:t>
      </w:r>
      <w:r w:rsidRPr="00955A95">
        <w:rPr>
          <w:sz w:val="24"/>
          <w:szCs w:val="24"/>
          <w:vertAlign w:val="superscript"/>
        </w:rPr>
        <w:footnoteReference w:id="23"/>
      </w:r>
      <w:r w:rsidRPr="00955A95">
        <w:rPr>
          <w:rFonts w:eastAsia="Times New Roman"/>
          <w:sz w:val="24"/>
          <w:szCs w:val="24"/>
        </w:rPr>
        <w:t>, в том числе деятельность, указанную в пункте ___________________________________________________________________ Порядка;</w:t>
      </w:r>
    </w:p>
    <w:p w:rsidR="00751BE5" w:rsidRPr="00955A95" w:rsidRDefault="00751BE5" w:rsidP="00751BE5">
      <w:pPr>
        <w:tabs>
          <w:tab w:val="left" w:pos="993"/>
        </w:tabs>
        <w:ind w:firstLine="567"/>
        <w:jc w:val="center"/>
        <w:rPr>
          <w:rFonts w:eastAsia="Times New Roman"/>
        </w:rPr>
      </w:pPr>
      <w:r w:rsidRPr="00955A95">
        <w:rPr>
          <w:rFonts w:eastAsia="Times New Roman"/>
        </w:rPr>
        <w:t xml:space="preserve">(Указывается пункт 1.6.1, 1.6.2, 1.6.3, 1.6.4, 1.6.5 </w:t>
      </w:r>
      <w:r w:rsidRPr="00955A95">
        <w:rPr>
          <w:rFonts w:eastAsia="Times New Roman"/>
        </w:rPr>
        <w:br/>
        <w:t>или 1.6.6  Порядка в зависимости от субсидии)</w:t>
      </w:r>
    </w:p>
    <w:p w:rsidR="00751BE5" w:rsidRPr="00955A95" w:rsidRDefault="00751BE5" w:rsidP="00751BE5">
      <w:pPr>
        <w:tabs>
          <w:tab w:val="left" w:pos="993"/>
        </w:tabs>
        <w:ind w:firstLine="567"/>
        <w:jc w:val="both"/>
        <w:rPr>
          <w:rFonts w:eastAsia="Times New Roman"/>
          <w:sz w:val="24"/>
          <w:szCs w:val="24"/>
        </w:rPr>
      </w:pPr>
      <w:r w:rsidRPr="00955A95">
        <w:rPr>
          <w:rFonts w:eastAsia="Times New Roman"/>
          <w:sz w:val="24"/>
          <w:szCs w:val="24"/>
        </w:rPr>
        <w:t xml:space="preserve">соответствует требованиям и условиям к участникам отбора, установленным </w:t>
      </w:r>
      <w:r w:rsidRPr="00955A95">
        <w:rPr>
          <w:rFonts w:eastAsia="Times New Roman"/>
          <w:sz w:val="24"/>
          <w:szCs w:val="24"/>
        </w:rPr>
        <w:br/>
        <w:t>в пункте  ___________________________________________________________ Порядка;</w:t>
      </w:r>
    </w:p>
    <w:p w:rsidR="00751BE5" w:rsidRPr="00955A95" w:rsidRDefault="00751BE5" w:rsidP="00751BE5">
      <w:pPr>
        <w:tabs>
          <w:tab w:val="left" w:pos="993"/>
        </w:tabs>
        <w:ind w:firstLine="567"/>
        <w:jc w:val="center"/>
        <w:rPr>
          <w:rFonts w:eastAsia="Times New Roman"/>
        </w:rPr>
      </w:pPr>
      <w:proofErr w:type="gramStart"/>
      <w:r w:rsidRPr="00955A95">
        <w:rPr>
          <w:rFonts w:eastAsia="Times New Roman"/>
        </w:rPr>
        <w:t xml:space="preserve">(Указывается пункт 1.6.1, 1.6.2, 1.6.3, 1.6.4, 1.6.5 </w:t>
      </w:r>
      <w:proofErr w:type="gramEnd"/>
    </w:p>
    <w:p w:rsidR="00751BE5" w:rsidRPr="00955A95" w:rsidRDefault="00751BE5" w:rsidP="00751BE5">
      <w:pPr>
        <w:tabs>
          <w:tab w:val="left" w:pos="993"/>
        </w:tabs>
        <w:ind w:firstLine="567"/>
        <w:jc w:val="center"/>
        <w:rPr>
          <w:rFonts w:eastAsia="Times New Roman"/>
        </w:rPr>
      </w:pPr>
      <w:r w:rsidRPr="00955A95">
        <w:rPr>
          <w:rFonts w:eastAsia="Times New Roman"/>
        </w:rPr>
        <w:t>или 1.6.6 Порядка в зависимости от субсидии)</w:t>
      </w:r>
    </w:p>
    <w:p w:rsidR="00751BE5" w:rsidRPr="00955A95" w:rsidRDefault="00751BE5" w:rsidP="00751BE5">
      <w:pPr>
        <w:tabs>
          <w:tab w:val="left" w:pos="993"/>
        </w:tabs>
        <w:ind w:firstLine="567"/>
        <w:jc w:val="both"/>
        <w:rPr>
          <w:rFonts w:eastAsia="Times New Roman"/>
          <w:sz w:val="24"/>
          <w:szCs w:val="24"/>
        </w:rPr>
      </w:pPr>
      <w:r w:rsidRPr="00955A95">
        <w:rPr>
          <w:rFonts w:eastAsia="Times New Roman"/>
          <w:sz w:val="24"/>
          <w:szCs w:val="24"/>
        </w:rPr>
        <w:t>имеет материально-техническую базу, в том числе производственные мощности, необходимые для достижения результата предоставления субсидии (далее – результат);</w:t>
      </w:r>
    </w:p>
    <w:p w:rsidR="00751BE5" w:rsidRPr="00955A95" w:rsidRDefault="00751BE5" w:rsidP="00751BE5">
      <w:pPr>
        <w:tabs>
          <w:tab w:val="left" w:pos="993"/>
          <w:tab w:val="left" w:pos="1134"/>
        </w:tabs>
        <w:adjustRightInd w:val="0"/>
        <w:ind w:firstLine="567"/>
        <w:contextualSpacing/>
        <w:jc w:val="both"/>
        <w:rPr>
          <w:rFonts w:eastAsia="Times New Roman"/>
          <w:sz w:val="24"/>
          <w:szCs w:val="24"/>
        </w:rPr>
      </w:pPr>
      <w:r w:rsidRPr="00955A95">
        <w:rPr>
          <w:rFonts w:eastAsia="Times New Roman"/>
          <w:iCs/>
          <w:sz w:val="24"/>
          <w:szCs w:val="24"/>
        </w:rPr>
        <w:t xml:space="preserve">понесенные участником отбора затраты и предъявленные им к возмещению за счет средств субсидии соответствуют направлениям затрат и периодам их возникновения, указанным </w:t>
      </w:r>
      <w:r w:rsidRPr="00955A95">
        <w:rPr>
          <w:rFonts w:eastAsia="Times New Roman"/>
          <w:sz w:val="24"/>
          <w:szCs w:val="24"/>
        </w:rPr>
        <w:t>в пункте___________________________________________________ Порядка,</w:t>
      </w:r>
    </w:p>
    <w:p w:rsidR="00751BE5" w:rsidRPr="00955A95" w:rsidRDefault="00751BE5" w:rsidP="00751BE5">
      <w:pPr>
        <w:tabs>
          <w:tab w:val="left" w:pos="993"/>
          <w:tab w:val="left" w:pos="1134"/>
        </w:tabs>
        <w:adjustRightInd w:val="0"/>
        <w:ind w:firstLine="567"/>
        <w:contextualSpacing/>
        <w:jc w:val="center"/>
        <w:rPr>
          <w:rFonts w:eastAsia="Times New Roman"/>
        </w:rPr>
      </w:pPr>
      <w:r w:rsidRPr="00955A95">
        <w:rPr>
          <w:rFonts w:eastAsia="Times New Roman"/>
        </w:rPr>
        <w:t xml:space="preserve">                </w:t>
      </w:r>
      <w:proofErr w:type="gramStart"/>
      <w:r w:rsidRPr="00955A95">
        <w:rPr>
          <w:rFonts w:eastAsia="Times New Roman"/>
        </w:rPr>
        <w:t xml:space="preserve">(Указывается пункт 1.6.1, 1.6.2, 1.6.3, 1.6.4, 1.6.5 </w:t>
      </w:r>
      <w:proofErr w:type="gramEnd"/>
    </w:p>
    <w:p w:rsidR="00751BE5" w:rsidRPr="00955A95" w:rsidRDefault="00751BE5" w:rsidP="00751BE5">
      <w:pPr>
        <w:tabs>
          <w:tab w:val="left" w:pos="993"/>
          <w:tab w:val="left" w:pos="1134"/>
        </w:tabs>
        <w:adjustRightInd w:val="0"/>
        <w:ind w:firstLine="567"/>
        <w:contextualSpacing/>
        <w:jc w:val="center"/>
        <w:rPr>
          <w:rFonts w:eastAsia="Times New Roman"/>
        </w:rPr>
      </w:pPr>
      <w:r w:rsidRPr="00955A95">
        <w:rPr>
          <w:rFonts w:eastAsia="Times New Roman"/>
        </w:rPr>
        <w:t xml:space="preserve">                 или 1.6.6 Порядка в зависимости от субсидии)</w:t>
      </w:r>
    </w:p>
    <w:p w:rsidR="00751BE5" w:rsidRPr="00955A95" w:rsidRDefault="00751BE5" w:rsidP="00751BE5">
      <w:pPr>
        <w:tabs>
          <w:tab w:val="left" w:pos="993"/>
          <w:tab w:val="left" w:pos="1134"/>
        </w:tabs>
        <w:adjustRightInd w:val="0"/>
        <w:ind w:firstLine="567"/>
        <w:contextualSpacing/>
        <w:jc w:val="both"/>
        <w:rPr>
          <w:rFonts w:eastAsia="Times New Roman"/>
          <w:sz w:val="24"/>
          <w:szCs w:val="24"/>
        </w:rPr>
      </w:pPr>
      <w:proofErr w:type="gramStart"/>
      <w:r w:rsidRPr="00955A95">
        <w:rPr>
          <w:rFonts w:eastAsia="Times New Roman"/>
          <w:sz w:val="24"/>
          <w:szCs w:val="24"/>
        </w:rPr>
        <w:t>понесены</w:t>
      </w:r>
      <w:proofErr w:type="gramEnd"/>
      <w:r w:rsidRPr="00955A95">
        <w:rPr>
          <w:rFonts w:eastAsia="Times New Roman"/>
          <w:sz w:val="24"/>
          <w:szCs w:val="24"/>
        </w:rPr>
        <w:t xml:space="preserve"> в соответствующий расходный период, а также документально подтверждены;</w:t>
      </w:r>
    </w:p>
    <w:p w:rsidR="00751BE5" w:rsidRPr="00955A95" w:rsidRDefault="00751BE5" w:rsidP="00751BE5">
      <w:pPr>
        <w:numPr>
          <w:ilvl w:val="0"/>
          <w:numId w:val="21"/>
        </w:numPr>
        <w:tabs>
          <w:tab w:val="left" w:pos="993"/>
        </w:tabs>
        <w:autoSpaceDE/>
        <w:autoSpaceDN/>
        <w:ind w:left="0" w:firstLine="567"/>
        <w:contextualSpacing/>
        <w:jc w:val="both"/>
        <w:rPr>
          <w:rFonts w:eastAsia="Times New Roman"/>
          <w:sz w:val="24"/>
          <w:szCs w:val="24"/>
        </w:rPr>
      </w:pPr>
      <w:r>
        <w:rPr>
          <w:rFonts w:eastAsia="Times New Roman"/>
          <w:sz w:val="24"/>
          <w:szCs w:val="24"/>
        </w:rPr>
        <w:t>О</w:t>
      </w:r>
      <w:r w:rsidRPr="00955A95">
        <w:rPr>
          <w:rFonts w:eastAsia="Times New Roman"/>
          <w:sz w:val="24"/>
          <w:szCs w:val="24"/>
        </w:rPr>
        <w:t>бязуется (гарантирует):</w:t>
      </w:r>
    </w:p>
    <w:p w:rsidR="00751BE5" w:rsidRPr="00955A95" w:rsidRDefault="00751BE5" w:rsidP="00751BE5">
      <w:pPr>
        <w:autoSpaceDE/>
        <w:autoSpaceDN/>
        <w:ind w:firstLine="567"/>
        <w:contextualSpacing/>
        <w:jc w:val="both"/>
        <w:rPr>
          <w:rFonts w:eastAsia="Times New Roman"/>
          <w:sz w:val="24"/>
          <w:szCs w:val="24"/>
        </w:rPr>
      </w:pPr>
      <w:r w:rsidRPr="00955A95">
        <w:rPr>
          <w:rFonts w:eastAsia="Times New Roman"/>
          <w:sz w:val="24"/>
          <w:szCs w:val="24"/>
        </w:rPr>
        <w:t xml:space="preserve">на дату принятия решения о перечислении субсидии или ее частей на свои счета соответствовать требованию об отсутствии задолженности по денежным обязательствам, </w:t>
      </w:r>
      <w:r w:rsidRPr="00955A95">
        <w:rPr>
          <w:rFonts w:eastAsia="Times New Roman"/>
          <w:sz w:val="24"/>
          <w:szCs w:val="24"/>
        </w:rPr>
        <w:br/>
        <w:t>а также требованию об отсутствии налоговой задолженности;</w:t>
      </w:r>
    </w:p>
    <w:p w:rsidR="00751BE5" w:rsidRPr="00955A95" w:rsidRDefault="00751BE5" w:rsidP="00751BE5">
      <w:pPr>
        <w:tabs>
          <w:tab w:val="left" w:pos="993"/>
        </w:tabs>
        <w:ind w:firstLine="567"/>
        <w:jc w:val="both"/>
        <w:rPr>
          <w:rFonts w:eastAsia="Times New Roman"/>
          <w:sz w:val="24"/>
          <w:szCs w:val="24"/>
        </w:rPr>
      </w:pPr>
      <w:r w:rsidRPr="00955A95">
        <w:rPr>
          <w:rFonts w:eastAsia="Times New Roman"/>
          <w:bCs/>
          <w:sz w:val="24"/>
          <w:szCs w:val="24"/>
        </w:rPr>
        <w:t xml:space="preserve">обеспечить соответствие направления затрат, на возмещение которых за счет средств субсидии он претендует, направлениям, определенным в пункте </w:t>
      </w:r>
      <w:r w:rsidRPr="00955A95">
        <w:rPr>
          <w:rFonts w:eastAsia="Times New Roman"/>
          <w:sz w:val="24"/>
          <w:szCs w:val="24"/>
        </w:rPr>
        <w:t>__________________________________________________________________ Порядка;</w:t>
      </w:r>
    </w:p>
    <w:p w:rsidR="00751BE5" w:rsidRPr="00955A95" w:rsidRDefault="00751BE5" w:rsidP="00751BE5">
      <w:pPr>
        <w:tabs>
          <w:tab w:val="left" w:pos="993"/>
        </w:tabs>
        <w:ind w:firstLine="567"/>
        <w:jc w:val="center"/>
        <w:rPr>
          <w:rFonts w:eastAsia="Times New Roman"/>
        </w:rPr>
      </w:pPr>
      <w:proofErr w:type="gramStart"/>
      <w:r w:rsidRPr="00955A95">
        <w:rPr>
          <w:rFonts w:eastAsia="Times New Roman"/>
        </w:rPr>
        <w:t xml:space="preserve">(Указывается пункт 1.6.1, 1.6.2, 1.6.3, 1.6.4, 1.6.5 </w:t>
      </w:r>
      <w:proofErr w:type="gramEnd"/>
    </w:p>
    <w:p w:rsidR="00751BE5" w:rsidRPr="00955A95" w:rsidRDefault="00751BE5" w:rsidP="00751BE5">
      <w:pPr>
        <w:tabs>
          <w:tab w:val="left" w:pos="993"/>
        </w:tabs>
        <w:ind w:firstLine="567"/>
        <w:jc w:val="center"/>
        <w:rPr>
          <w:rFonts w:eastAsia="Times New Roman"/>
        </w:rPr>
      </w:pPr>
      <w:r w:rsidRPr="00955A95">
        <w:rPr>
          <w:rFonts w:eastAsia="Times New Roman"/>
        </w:rPr>
        <w:t>или 1.6.6 Порядка в зависимости от субсидии)</w:t>
      </w:r>
    </w:p>
    <w:p w:rsidR="00751BE5" w:rsidRPr="00955A95" w:rsidRDefault="00751BE5" w:rsidP="00751BE5">
      <w:pPr>
        <w:autoSpaceDE/>
        <w:autoSpaceDN/>
        <w:ind w:firstLine="567"/>
        <w:jc w:val="both"/>
        <w:rPr>
          <w:rFonts w:eastAsia="Times New Roman"/>
          <w:sz w:val="24"/>
          <w:szCs w:val="24"/>
        </w:rPr>
      </w:pPr>
      <w:r w:rsidRPr="00955A95">
        <w:rPr>
          <w:rFonts w:eastAsia="Times New Roman"/>
          <w:sz w:val="24"/>
          <w:szCs w:val="24"/>
        </w:rPr>
        <w:t>достичь результата, установленного в пункте 4.10 Порядка, исходя из его характеристик (дополнительных количественных параметров, которым должен соответствовать результат), установленных в пункте 4.11 Порядка (далее – характеристики), в отношении соответствующей субсидии;</w:t>
      </w:r>
    </w:p>
    <w:p w:rsidR="00751BE5" w:rsidRPr="00955A95" w:rsidRDefault="00751BE5" w:rsidP="00751BE5">
      <w:pPr>
        <w:autoSpaceDE/>
        <w:autoSpaceDN/>
        <w:ind w:firstLine="567"/>
        <w:contextualSpacing/>
        <w:jc w:val="both"/>
        <w:rPr>
          <w:rFonts w:eastAsia="Times New Roman"/>
          <w:sz w:val="24"/>
          <w:szCs w:val="24"/>
        </w:rPr>
      </w:pPr>
      <w:r w:rsidRPr="00955A95">
        <w:rPr>
          <w:sz w:val="24"/>
          <w:szCs w:val="24"/>
        </w:rPr>
        <w:t xml:space="preserve">возвратить в бюджет Санкт-Петербурга средства субсидии при нарушении условий </w:t>
      </w:r>
      <w:r w:rsidRPr="00955A95">
        <w:rPr>
          <w:sz w:val="24"/>
          <w:szCs w:val="24"/>
        </w:rPr>
        <w:br/>
      </w:r>
      <w:proofErr w:type="gramStart"/>
      <w:r w:rsidRPr="00955A95">
        <w:rPr>
          <w:sz w:val="24"/>
          <w:szCs w:val="24"/>
        </w:rPr>
        <w:t>и(</w:t>
      </w:r>
      <w:proofErr w:type="gramEnd"/>
      <w:r w:rsidRPr="00955A95">
        <w:rPr>
          <w:sz w:val="24"/>
          <w:szCs w:val="24"/>
        </w:rPr>
        <w:t xml:space="preserve">или) порядка их предоставления и(или) </w:t>
      </w:r>
      <w:proofErr w:type="spellStart"/>
      <w:r w:rsidRPr="00955A95">
        <w:rPr>
          <w:sz w:val="24"/>
          <w:szCs w:val="24"/>
        </w:rPr>
        <w:t>недостижении</w:t>
      </w:r>
      <w:proofErr w:type="spellEnd"/>
      <w:r w:rsidRPr="00955A95">
        <w:rPr>
          <w:sz w:val="24"/>
          <w:szCs w:val="24"/>
        </w:rPr>
        <w:t xml:space="preserve"> результата в соответствии </w:t>
      </w:r>
      <w:r w:rsidRPr="00955A95">
        <w:rPr>
          <w:sz w:val="24"/>
          <w:szCs w:val="24"/>
        </w:rPr>
        <w:br/>
        <w:t>с пунктами 6.4, 6.5 и 6.7 Порядка</w:t>
      </w:r>
      <w:r w:rsidRPr="00955A95">
        <w:rPr>
          <w:rFonts w:eastAsia="Times New Roman"/>
          <w:sz w:val="24"/>
          <w:szCs w:val="24"/>
        </w:rPr>
        <w:t>;</w:t>
      </w:r>
    </w:p>
    <w:p w:rsidR="00751BE5" w:rsidRPr="00F264A2" w:rsidRDefault="00751BE5" w:rsidP="00751BE5">
      <w:pPr>
        <w:autoSpaceDE/>
        <w:autoSpaceDN/>
        <w:ind w:firstLine="567"/>
        <w:contextualSpacing/>
        <w:jc w:val="both"/>
        <w:rPr>
          <w:rFonts w:eastAsia="Times New Roman"/>
          <w:sz w:val="24"/>
          <w:szCs w:val="24"/>
        </w:rPr>
      </w:pPr>
      <w:proofErr w:type="gramStart"/>
      <w:r w:rsidRPr="00955A95">
        <w:rPr>
          <w:rFonts w:eastAsia="Times New Roman"/>
          <w:sz w:val="24"/>
          <w:szCs w:val="24"/>
        </w:rPr>
        <w:t xml:space="preserve">обеспечить в период со дня принятия Комитетом решения о предоставлении соответствующей субсидии до даты, по состоянию на которую участником отбора </w:t>
      </w:r>
      <w:r w:rsidRPr="00955A95">
        <w:rPr>
          <w:rFonts w:eastAsia="Times New Roman"/>
          <w:sz w:val="24"/>
          <w:szCs w:val="24"/>
        </w:rPr>
        <w:br/>
        <w:t xml:space="preserve">как получателем субсидии будет формироваться отчетность, предусмотренная пунктом 5.1 Порядка, размер средней заработной платы каждого работника организации (включая </w:t>
      </w:r>
      <w:r w:rsidRPr="00955A95">
        <w:rPr>
          <w:rFonts w:eastAsia="Times New Roman"/>
          <w:sz w:val="24"/>
          <w:szCs w:val="24"/>
        </w:rPr>
        <w:lastRenderedPageBreak/>
        <w:t>работников обособленных подразделений, находящихся</w:t>
      </w:r>
      <w:r>
        <w:rPr>
          <w:rFonts w:eastAsia="Times New Roman"/>
          <w:sz w:val="24"/>
          <w:szCs w:val="24"/>
        </w:rPr>
        <w:t xml:space="preserve"> </w:t>
      </w:r>
      <w:r w:rsidRPr="00955A95">
        <w:rPr>
          <w:rFonts w:eastAsia="Times New Roman"/>
          <w:sz w:val="24"/>
          <w:szCs w:val="24"/>
        </w:rPr>
        <w:t xml:space="preserve">на территории Санкт-Петербурга – для юридических лиц), рассчитываемый </w:t>
      </w:r>
      <w:r>
        <w:rPr>
          <w:rFonts w:eastAsia="Times New Roman"/>
          <w:sz w:val="24"/>
          <w:szCs w:val="24"/>
        </w:rPr>
        <w:t>в</w:t>
      </w:r>
      <w:r w:rsidRPr="00955A95">
        <w:rPr>
          <w:rFonts w:eastAsia="Times New Roman"/>
          <w:sz w:val="24"/>
          <w:szCs w:val="24"/>
        </w:rPr>
        <w:t xml:space="preserve"> соответствии со </w:t>
      </w:r>
      <w:r w:rsidRPr="00F264A2">
        <w:rPr>
          <w:rFonts w:eastAsia="Times New Roman"/>
          <w:sz w:val="24"/>
          <w:szCs w:val="24"/>
        </w:rPr>
        <w:t>статьей 139 Трудового кодекса Российской Федерации, не ниже</w:t>
      </w:r>
      <w:proofErr w:type="gramEnd"/>
      <w:r w:rsidRPr="00F264A2">
        <w:rPr>
          <w:rFonts w:eastAsia="Times New Roman"/>
          <w:sz w:val="24"/>
          <w:szCs w:val="24"/>
        </w:rPr>
        <w:t xml:space="preserve"> размера минимальной заработной платы в Санкт-Петербурге, установленного Региональным соглашением на соответствующий период</w:t>
      </w:r>
      <w:r w:rsidRPr="00F264A2">
        <w:rPr>
          <w:rFonts w:eastAsia="Times New Roman"/>
          <w:sz w:val="24"/>
          <w:szCs w:val="24"/>
          <w:vertAlign w:val="superscript"/>
        </w:rPr>
        <w:footnoteReference w:id="24"/>
      </w:r>
      <w:r w:rsidRPr="00F264A2">
        <w:rPr>
          <w:rFonts w:eastAsia="Times New Roman"/>
          <w:sz w:val="24"/>
          <w:szCs w:val="24"/>
        </w:rPr>
        <w:t>;</w:t>
      </w:r>
    </w:p>
    <w:p w:rsidR="00751BE5" w:rsidRPr="00F264A2" w:rsidRDefault="00751BE5" w:rsidP="00751BE5">
      <w:pPr>
        <w:tabs>
          <w:tab w:val="left" w:pos="993"/>
        </w:tabs>
        <w:ind w:firstLine="567"/>
        <w:jc w:val="both"/>
        <w:rPr>
          <w:rFonts w:eastAsia="Times New Roman"/>
          <w:i/>
          <w:color w:val="0070C0"/>
          <w:sz w:val="24"/>
          <w:szCs w:val="24"/>
        </w:rPr>
      </w:pPr>
      <w:r w:rsidRPr="00F264A2">
        <w:rPr>
          <w:rFonts w:eastAsia="Times New Roman"/>
          <w:sz w:val="24"/>
          <w:szCs w:val="24"/>
        </w:rPr>
        <w:t xml:space="preserve">представлять в Комитет отчеты о финансово-экономическом состоянии по формам </w:t>
      </w:r>
      <w:r w:rsidRPr="00F264A2">
        <w:rPr>
          <w:rFonts w:eastAsia="Times New Roman"/>
          <w:sz w:val="24"/>
          <w:szCs w:val="24"/>
        </w:rPr>
        <w:br/>
        <w:t>и в сроки, которые утверждаются Министерством сельского хозяйства Российской Федерации, с указанием даты направления указанных отчетов в Комитет</w:t>
      </w:r>
      <w:r w:rsidRPr="00F264A2">
        <w:rPr>
          <w:rFonts w:eastAsia="Times New Roman"/>
          <w:sz w:val="24"/>
          <w:szCs w:val="24"/>
          <w:vertAlign w:val="superscript"/>
        </w:rPr>
        <w:footnoteReference w:id="25"/>
      </w:r>
      <w:r w:rsidRPr="00F264A2">
        <w:rPr>
          <w:rFonts w:eastAsia="Times New Roman"/>
          <w:sz w:val="24"/>
          <w:szCs w:val="24"/>
        </w:rPr>
        <w:t xml:space="preserve">; </w:t>
      </w:r>
    </w:p>
    <w:p w:rsidR="00751BE5" w:rsidRPr="00F264A2" w:rsidRDefault="00751BE5" w:rsidP="00751BE5">
      <w:pPr>
        <w:tabs>
          <w:tab w:val="left" w:pos="993"/>
        </w:tabs>
        <w:ind w:firstLine="567"/>
        <w:jc w:val="both"/>
        <w:rPr>
          <w:rFonts w:eastAsia="Times New Roman"/>
          <w:sz w:val="24"/>
          <w:szCs w:val="24"/>
        </w:rPr>
      </w:pPr>
      <w:r w:rsidRPr="00F264A2">
        <w:rPr>
          <w:rFonts w:eastAsia="Times New Roman"/>
          <w:sz w:val="24"/>
          <w:szCs w:val="24"/>
        </w:rPr>
        <w:t>представлять в Комитет копии бухгалтерского баланса и отчета о финансовых результатах за 2025 год с отметкой налогового органа о принятии указанного отчета</w:t>
      </w:r>
      <w:r w:rsidRPr="00F264A2">
        <w:rPr>
          <w:rFonts w:eastAsia="Times New Roman"/>
          <w:sz w:val="24"/>
          <w:szCs w:val="24"/>
          <w:vertAlign w:val="superscript"/>
        </w:rPr>
        <w:footnoteReference w:id="26"/>
      </w:r>
      <w:r w:rsidRPr="00F264A2">
        <w:rPr>
          <w:rFonts w:eastAsia="Times New Roman"/>
          <w:sz w:val="24"/>
          <w:szCs w:val="24"/>
        </w:rPr>
        <w:t xml:space="preserve">; </w:t>
      </w:r>
    </w:p>
    <w:p w:rsidR="00751BE5" w:rsidRPr="00F264A2" w:rsidRDefault="00751BE5" w:rsidP="00751BE5">
      <w:pPr>
        <w:tabs>
          <w:tab w:val="left" w:pos="993"/>
        </w:tabs>
        <w:ind w:firstLine="567"/>
        <w:jc w:val="both"/>
        <w:rPr>
          <w:rFonts w:eastAsia="Times New Roman"/>
          <w:sz w:val="24"/>
          <w:szCs w:val="24"/>
        </w:rPr>
      </w:pPr>
      <w:r w:rsidRPr="00F264A2">
        <w:rPr>
          <w:rFonts w:eastAsia="Times New Roman"/>
          <w:sz w:val="24"/>
          <w:szCs w:val="24"/>
        </w:rPr>
        <w:t>до 01.04.2027 представить в Комитет отчет о финансовых результатах за 2026 год</w:t>
      </w:r>
      <w:r w:rsidRPr="00F264A2">
        <w:rPr>
          <w:rFonts w:eastAsia="Times New Roman"/>
          <w:sz w:val="24"/>
          <w:szCs w:val="24"/>
          <w:vertAlign w:val="superscript"/>
        </w:rPr>
        <w:footnoteReference w:id="27"/>
      </w:r>
      <w:r w:rsidRPr="00F264A2">
        <w:rPr>
          <w:rFonts w:eastAsia="Times New Roman"/>
          <w:sz w:val="24"/>
          <w:szCs w:val="24"/>
        </w:rPr>
        <w:t>;</w:t>
      </w:r>
    </w:p>
    <w:p w:rsidR="00751BE5" w:rsidRPr="00F264A2" w:rsidRDefault="00751BE5" w:rsidP="00751BE5">
      <w:pPr>
        <w:numPr>
          <w:ilvl w:val="0"/>
          <w:numId w:val="21"/>
        </w:numPr>
        <w:tabs>
          <w:tab w:val="left" w:pos="993"/>
        </w:tabs>
        <w:autoSpaceDE/>
        <w:autoSpaceDN/>
        <w:ind w:left="0" w:firstLine="567"/>
        <w:contextualSpacing/>
        <w:jc w:val="both"/>
        <w:rPr>
          <w:rFonts w:eastAsia="Times New Roman"/>
          <w:sz w:val="24"/>
          <w:szCs w:val="24"/>
        </w:rPr>
      </w:pPr>
      <w:r w:rsidRPr="00F264A2">
        <w:rPr>
          <w:rFonts w:eastAsia="Times New Roman"/>
          <w:sz w:val="24"/>
          <w:szCs w:val="24"/>
        </w:rPr>
        <w:t>Дает согласие:</w:t>
      </w:r>
    </w:p>
    <w:p w:rsidR="00751BE5" w:rsidRPr="00955A95" w:rsidRDefault="00751BE5" w:rsidP="00751BE5">
      <w:pPr>
        <w:autoSpaceDE/>
        <w:autoSpaceDN/>
        <w:ind w:firstLine="567"/>
        <w:contextualSpacing/>
        <w:jc w:val="both"/>
        <w:rPr>
          <w:rFonts w:eastAsia="Times New Roman"/>
          <w:sz w:val="24"/>
          <w:szCs w:val="24"/>
        </w:rPr>
      </w:pPr>
      <w:proofErr w:type="gramStart"/>
      <w:r w:rsidRPr="00F264A2">
        <w:rPr>
          <w:rFonts w:eastAsia="Times New Roman"/>
          <w:sz w:val="24"/>
          <w:szCs w:val="24"/>
        </w:rPr>
        <w:t>на осуществление в отношении него как получателя субсидии Комитетом проверок соблюдения условий и порядка предоставления субсидии, в том числе в части достиже</w:t>
      </w:r>
      <w:r w:rsidRPr="00955A95">
        <w:rPr>
          <w:rFonts w:eastAsia="Times New Roman"/>
          <w:sz w:val="24"/>
          <w:szCs w:val="24"/>
        </w:rPr>
        <w:t xml:space="preserve">ния результата, а также проверок органами государственного финансового контроля </w:t>
      </w:r>
      <w:r w:rsidRPr="00955A95">
        <w:rPr>
          <w:rFonts w:eastAsia="Times New Roman"/>
          <w:sz w:val="24"/>
          <w:szCs w:val="24"/>
        </w:rPr>
        <w:br/>
        <w:t xml:space="preserve">в соответствии со статьями 268.1 и 269.2 Бюджетного кодекса Российской Федерации </w:t>
      </w:r>
      <w:r w:rsidRPr="00955A95">
        <w:rPr>
          <w:rFonts w:eastAsia="Times New Roman"/>
          <w:sz w:val="24"/>
          <w:szCs w:val="24"/>
        </w:rPr>
        <w:br/>
        <w:t>и на включение таких положений в соглашение о предоставлении субсидии;</w:t>
      </w:r>
      <w:proofErr w:type="gramEnd"/>
    </w:p>
    <w:p w:rsidR="00751BE5" w:rsidRPr="00955A95" w:rsidRDefault="00751BE5" w:rsidP="00751BE5">
      <w:pPr>
        <w:tabs>
          <w:tab w:val="left" w:pos="1134"/>
        </w:tabs>
        <w:adjustRightInd w:val="0"/>
        <w:ind w:firstLine="567"/>
        <w:jc w:val="both"/>
        <w:rPr>
          <w:rFonts w:eastAsia="SimSun"/>
          <w:bCs/>
          <w:i/>
          <w:sz w:val="24"/>
          <w:szCs w:val="24"/>
          <w:lang w:eastAsia="en-US"/>
        </w:rPr>
      </w:pPr>
      <w:proofErr w:type="gramStart"/>
      <w:r w:rsidRPr="00955A95">
        <w:rPr>
          <w:bCs/>
          <w:sz w:val="24"/>
          <w:szCs w:val="24"/>
          <w:lang w:eastAsia="en-US"/>
        </w:rPr>
        <w:t xml:space="preserve">на размещение (публикацию) </w:t>
      </w:r>
      <w:r w:rsidRPr="00955A95">
        <w:rPr>
          <w:sz w:val="24"/>
          <w:szCs w:val="24"/>
        </w:rPr>
        <w:t xml:space="preserve">на едином портале бюджетной системы Российской Федерации в информационно-телекоммуникационной сети «Интернет» </w:t>
      </w:r>
      <w:r w:rsidRPr="00955A95">
        <w:rPr>
          <w:rFonts w:eastAsia="SimSun"/>
          <w:bCs/>
          <w:sz w:val="24"/>
          <w:szCs w:val="24"/>
          <w:lang w:eastAsia="en-US"/>
        </w:rPr>
        <w:t>(далее – сеть «Интернет»)</w:t>
      </w:r>
      <w:r w:rsidRPr="00955A95">
        <w:rPr>
          <w:sz w:val="24"/>
          <w:szCs w:val="24"/>
        </w:rPr>
        <w:t xml:space="preserve">, в </w:t>
      </w:r>
      <w:r w:rsidRPr="00955A95">
        <w:rPr>
          <w:bCs/>
          <w:sz w:val="24"/>
          <w:szCs w:val="24"/>
        </w:rPr>
        <w:t xml:space="preserve">Автоматизированной информационной системе бюджетного процесса – электронное казначейство в подсистеме «Площадка отбора получателей субсидий», а также </w:t>
      </w:r>
      <w:r w:rsidR="00F264A2">
        <w:rPr>
          <w:bCs/>
          <w:sz w:val="24"/>
          <w:szCs w:val="24"/>
        </w:rPr>
        <w:br/>
      </w:r>
      <w:r w:rsidRPr="00955A95">
        <w:rPr>
          <w:bCs/>
          <w:sz w:val="24"/>
          <w:szCs w:val="24"/>
        </w:rPr>
        <w:t xml:space="preserve">на </w:t>
      </w:r>
      <w:r w:rsidRPr="00955A95">
        <w:rPr>
          <w:rFonts w:eastAsia="SimSun"/>
          <w:bCs/>
          <w:sz w:val="24"/>
          <w:szCs w:val="24"/>
          <w:lang w:eastAsia="en-US"/>
        </w:rPr>
        <w:t xml:space="preserve">веб-странице Комитета на официальном сайте Администрации Санкт-Петербурга в сети «Интернет» и на </w:t>
      </w:r>
      <w:r w:rsidRPr="00955A95">
        <w:rPr>
          <w:rFonts w:eastAsia="Times New Roman"/>
          <w:bCs/>
          <w:sz w:val="24"/>
          <w:szCs w:val="24"/>
        </w:rPr>
        <w:t>официальном сайте</w:t>
      </w:r>
      <w:r w:rsidRPr="00955A95">
        <w:rPr>
          <w:rFonts w:eastAsia="Times New Roman"/>
          <w:b/>
          <w:bCs/>
          <w:sz w:val="24"/>
          <w:szCs w:val="24"/>
        </w:rPr>
        <w:t xml:space="preserve"> </w:t>
      </w:r>
      <w:r w:rsidRPr="00955A95">
        <w:rPr>
          <w:rFonts w:eastAsia="SimSun"/>
          <w:bCs/>
          <w:sz w:val="24"/>
          <w:szCs w:val="24"/>
          <w:lang w:eastAsia="en-US"/>
        </w:rPr>
        <w:t>Комитета в сети «Интернет»</w:t>
      </w:r>
      <w:r w:rsidRPr="00955A95">
        <w:rPr>
          <w:sz w:val="24"/>
          <w:szCs w:val="24"/>
        </w:rPr>
        <w:t xml:space="preserve">, </w:t>
      </w:r>
      <w:r w:rsidRPr="00955A95">
        <w:rPr>
          <w:rFonts w:eastAsia="SimSun"/>
          <w:bCs/>
          <w:sz w:val="24"/>
          <w:szCs w:val="24"/>
          <w:lang w:eastAsia="en-US"/>
        </w:rPr>
        <w:t>в отношении него информации, связанной с отбором и</w:t>
      </w:r>
      <w:proofErr w:type="gramEnd"/>
      <w:r w:rsidRPr="00955A95">
        <w:rPr>
          <w:rFonts w:eastAsia="SimSun"/>
          <w:bCs/>
          <w:sz w:val="24"/>
          <w:szCs w:val="24"/>
          <w:lang w:eastAsia="en-US"/>
        </w:rPr>
        <w:t>(или) предоставлением субсидии;</w:t>
      </w:r>
    </w:p>
    <w:p w:rsidR="00751BE5" w:rsidRPr="00955A95" w:rsidRDefault="00751BE5" w:rsidP="00751BE5">
      <w:pPr>
        <w:autoSpaceDE/>
        <w:autoSpaceDN/>
        <w:ind w:firstLine="567"/>
        <w:contextualSpacing/>
        <w:jc w:val="both"/>
        <w:rPr>
          <w:rFonts w:eastAsia="Times New Roman"/>
          <w:sz w:val="24"/>
          <w:szCs w:val="24"/>
        </w:rPr>
      </w:pPr>
      <w:r w:rsidRPr="00955A95">
        <w:rPr>
          <w:rFonts w:eastAsia="Times New Roman"/>
          <w:sz w:val="24"/>
          <w:szCs w:val="24"/>
        </w:rPr>
        <w:t xml:space="preserve">обработку персональных данных в соответствии с Федеральным законом </w:t>
      </w:r>
      <w:r w:rsidRPr="00955A95">
        <w:rPr>
          <w:rFonts w:eastAsia="Times New Roman"/>
          <w:sz w:val="24"/>
          <w:szCs w:val="24"/>
        </w:rPr>
        <w:br/>
        <w:t xml:space="preserve">«О персональных данных» в связи с участием в отборе </w:t>
      </w:r>
      <w:proofErr w:type="gramStart"/>
      <w:r w:rsidRPr="00955A95">
        <w:rPr>
          <w:rFonts w:eastAsia="Times New Roman"/>
          <w:sz w:val="24"/>
          <w:szCs w:val="24"/>
        </w:rPr>
        <w:t>и(</w:t>
      </w:r>
      <w:proofErr w:type="gramEnd"/>
      <w:r w:rsidRPr="00955A95">
        <w:rPr>
          <w:rFonts w:eastAsia="Times New Roman"/>
          <w:sz w:val="24"/>
          <w:szCs w:val="24"/>
        </w:rPr>
        <w:t>или) предоставлением субсидии</w:t>
      </w:r>
      <w:r w:rsidRPr="00955A95">
        <w:rPr>
          <w:rFonts w:eastAsia="Times New Roman"/>
          <w:sz w:val="24"/>
          <w:szCs w:val="24"/>
          <w:vertAlign w:val="superscript"/>
        </w:rPr>
        <w:footnoteReference w:id="28"/>
      </w:r>
      <w:r w:rsidRPr="00955A95">
        <w:rPr>
          <w:rFonts w:eastAsia="Times New Roman"/>
          <w:sz w:val="24"/>
          <w:szCs w:val="24"/>
        </w:rPr>
        <w:t>.</w:t>
      </w:r>
    </w:p>
    <w:p w:rsidR="00751BE5" w:rsidRPr="00955A95" w:rsidRDefault="00751BE5" w:rsidP="00751BE5">
      <w:pPr>
        <w:autoSpaceDE/>
        <w:autoSpaceDN/>
        <w:ind w:firstLine="567"/>
        <w:jc w:val="both"/>
        <w:rPr>
          <w:rFonts w:eastAsia="Times New Roman"/>
          <w:sz w:val="24"/>
          <w:szCs w:val="24"/>
        </w:rPr>
      </w:pPr>
    </w:p>
    <w:p w:rsidR="00751BE5" w:rsidRPr="00955A95" w:rsidRDefault="00751BE5" w:rsidP="00751BE5">
      <w:pPr>
        <w:autoSpaceDE/>
        <w:autoSpaceDN/>
        <w:ind w:firstLine="567"/>
        <w:jc w:val="both"/>
        <w:rPr>
          <w:rFonts w:eastAsia="Times New Roman"/>
          <w:sz w:val="24"/>
          <w:szCs w:val="24"/>
        </w:rPr>
      </w:pPr>
      <w:r w:rsidRPr="00955A95">
        <w:rPr>
          <w:rFonts w:eastAsia="Times New Roman"/>
          <w:sz w:val="24"/>
          <w:szCs w:val="24"/>
        </w:rPr>
        <w:t>Полноту и достоверность представленных сведений подтверждаю.</w:t>
      </w:r>
    </w:p>
    <w:p w:rsidR="00751BE5" w:rsidRPr="00955A95" w:rsidRDefault="00751BE5" w:rsidP="00751BE5">
      <w:pPr>
        <w:ind w:firstLine="709"/>
        <w:jc w:val="both"/>
        <w:rPr>
          <w:rFonts w:eastAsia="Times New Roman"/>
          <w:sz w:val="24"/>
          <w:szCs w:val="24"/>
        </w:rPr>
      </w:pPr>
    </w:p>
    <w:tbl>
      <w:tblPr>
        <w:tblW w:w="0" w:type="auto"/>
        <w:tblInd w:w="-176" w:type="dxa"/>
        <w:tblBorders>
          <w:top w:val="single" w:sz="4" w:space="0" w:color="auto"/>
        </w:tblBorders>
        <w:tblLayout w:type="fixed"/>
        <w:tblLook w:val="04A0" w:firstRow="1" w:lastRow="0" w:firstColumn="1" w:lastColumn="0" w:noHBand="0" w:noVBand="1"/>
      </w:tblPr>
      <w:tblGrid>
        <w:gridCol w:w="4395"/>
        <w:gridCol w:w="284"/>
        <w:gridCol w:w="1984"/>
        <w:gridCol w:w="284"/>
        <w:gridCol w:w="2800"/>
      </w:tblGrid>
      <w:tr w:rsidR="00751BE5" w:rsidRPr="00955A95" w:rsidTr="0089563E">
        <w:trPr>
          <w:trHeight w:val="690"/>
        </w:trPr>
        <w:tc>
          <w:tcPr>
            <w:tcW w:w="4395" w:type="dxa"/>
            <w:vMerge w:val="restart"/>
          </w:tcPr>
          <w:p w:rsidR="00751BE5" w:rsidRPr="00955A95" w:rsidRDefault="00751BE5" w:rsidP="0089563E">
            <w:pPr>
              <w:ind w:left="-142" w:right="-109"/>
              <w:jc w:val="center"/>
              <w:rPr>
                <w:rFonts w:eastAsia="Times New Roman"/>
              </w:rPr>
            </w:pPr>
            <w:r w:rsidRPr="00955A95">
              <w:rPr>
                <w:rFonts w:eastAsia="Times New Roman"/>
              </w:rPr>
              <w:t>(Правовой статус участника отбора</w:t>
            </w:r>
            <w:r w:rsidRPr="00955A95">
              <w:rPr>
                <w:rFonts w:eastAsia="Times New Roman"/>
                <w:vertAlign w:val="superscript"/>
              </w:rPr>
              <w:footnoteReference w:id="29"/>
            </w:r>
            <w:r w:rsidRPr="00955A95">
              <w:rPr>
                <w:rFonts w:eastAsia="Times New Roman"/>
              </w:rPr>
              <w:t xml:space="preserve"> (для физических лиц) / </w:t>
            </w:r>
            <w:r w:rsidRPr="00955A95">
              <w:t xml:space="preserve">наименование должности руководителя участника отбора в соответствии </w:t>
            </w:r>
            <w:r w:rsidRPr="00955A95">
              <w:br/>
              <w:t>с учредительными документами для юридических лиц)/ слова «представитель участника отбора» для иного уполномоченного лица</w:t>
            </w:r>
            <w:r w:rsidRPr="00955A95">
              <w:rPr>
                <w:rFonts w:eastAsia="Times New Roman"/>
                <w:vertAlign w:val="superscript"/>
              </w:rPr>
              <w:footnoteReference w:id="30"/>
            </w:r>
          </w:p>
          <w:p w:rsidR="00751BE5" w:rsidRPr="00955A95" w:rsidRDefault="00751BE5" w:rsidP="0089563E">
            <w:pPr>
              <w:ind w:right="-109"/>
              <w:jc w:val="center"/>
              <w:rPr>
                <w:rFonts w:eastAsia="Times New Roman"/>
              </w:rPr>
            </w:pPr>
          </w:p>
        </w:tc>
        <w:tc>
          <w:tcPr>
            <w:tcW w:w="284" w:type="dxa"/>
            <w:vMerge w:val="restart"/>
          </w:tcPr>
          <w:p w:rsidR="00751BE5" w:rsidRPr="00955A95" w:rsidRDefault="00751BE5" w:rsidP="0089563E">
            <w:pPr>
              <w:ind w:left="931" w:hanging="330"/>
              <w:jc w:val="center"/>
              <w:rPr>
                <w:rFonts w:eastAsia="Times New Roman"/>
              </w:rPr>
            </w:pPr>
          </w:p>
        </w:tc>
        <w:tc>
          <w:tcPr>
            <w:tcW w:w="1984" w:type="dxa"/>
          </w:tcPr>
          <w:p w:rsidR="00751BE5" w:rsidRPr="00955A95" w:rsidRDefault="00751BE5" w:rsidP="0089563E">
            <w:pPr>
              <w:ind w:left="33"/>
              <w:jc w:val="center"/>
              <w:rPr>
                <w:rFonts w:eastAsia="Times New Roman"/>
              </w:rPr>
            </w:pPr>
            <w:r w:rsidRPr="00955A95">
              <w:rPr>
                <w:rFonts w:eastAsia="Times New Roman"/>
              </w:rPr>
              <w:t>(Подпись)</w:t>
            </w:r>
          </w:p>
          <w:p w:rsidR="00751BE5" w:rsidRPr="00955A95" w:rsidRDefault="00751BE5" w:rsidP="0089563E">
            <w:pPr>
              <w:ind w:left="33"/>
              <w:jc w:val="center"/>
              <w:rPr>
                <w:rFonts w:eastAsia="Times New Roman"/>
              </w:rPr>
            </w:pPr>
          </w:p>
          <w:p w:rsidR="00751BE5" w:rsidRPr="00955A95" w:rsidRDefault="00751BE5" w:rsidP="0089563E">
            <w:pPr>
              <w:ind w:left="33"/>
              <w:jc w:val="center"/>
              <w:rPr>
                <w:rFonts w:eastAsia="Times New Roman"/>
              </w:rPr>
            </w:pPr>
          </w:p>
        </w:tc>
        <w:tc>
          <w:tcPr>
            <w:tcW w:w="284" w:type="dxa"/>
          </w:tcPr>
          <w:p w:rsidR="00751BE5" w:rsidRPr="00955A95" w:rsidRDefault="00751BE5" w:rsidP="0089563E">
            <w:pPr>
              <w:ind w:left="931" w:hanging="330"/>
              <w:jc w:val="center"/>
              <w:rPr>
                <w:rFonts w:eastAsia="Times New Roman"/>
              </w:rPr>
            </w:pPr>
          </w:p>
          <w:p w:rsidR="00751BE5" w:rsidRPr="00955A95" w:rsidRDefault="00751BE5" w:rsidP="0089563E">
            <w:pPr>
              <w:autoSpaceDE/>
              <w:autoSpaceDN/>
              <w:rPr>
                <w:rFonts w:eastAsia="Times New Roman"/>
              </w:rPr>
            </w:pPr>
          </w:p>
        </w:tc>
        <w:tc>
          <w:tcPr>
            <w:tcW w:w="2800" w:type="dxa"/>
          </w:tcPr>
          <w:p w:rsidR="00751BE5" w:rsidRPr="00955A95" w:rsidRDefault="00751BE5" w:rsidP="0089563E">
            <w:pPr>
              <w:ind w:left="317" w:hanging="317"/>
              <w:jc w:val="center"/>
              <w:rPr>
                <w:rFonts w:eastAsia="Times New Roman"/>
              </w:rPr>
            </w:pPr>
            <w:r w:rsidRPr="00955A95">
              <w:rPr>
                <w:rFonts w:eastAsia="Times New Roman"/>
              </w:rPr>
              <w:t>(Расшифровка подписи)</w:t>
            </w:r>
          </w:p>
          <w:p w:rsidR="00751BE5" w:rsidRPr="00955A95" w:rsidRDefault="00751BE5" w:rsidP="0089563E">
            <w:pPr>
              <w:ind w:left="931"/>
              <w:jc w:val="center"/>
              <w:rPr>
                <w:rFonts w:eastAsia="Times New Roman"/>
              </w:rPr>
            </w:pPr>
          </w:p>
          <w:p w:rsidR="00751BE5" w:rsidRPr="00955A95" w:rsidRDefault="00751BE5" w:rsidP="0089563E">
            <w:pPr>
              <w:ind w:left="-108"/>
              <w:rPr>
                <w:rFonts w:eastAsia="Times New Roman"/>
              </w:rPr>
            </w:pPr>
          </w:p>
        </w:tc>
      </w:tr>
      <w:tr w:rsidR="00751BE5" w:rsidRPr="00955A95" w:rsidTr="0089563E">
        <w:trPr>
          <w:trHeight w:val="690"/>
        </w:trPr>
        <w:tc>
          <w:tcPr>
            <w:tcW w:w="4395" w:type="dxa"/>
            <w:vMerge/>
          </w:tcPr>
          <w:p w:rsidR="00751BE5" w:rsidRPr="00955A95" w:rsidRDefault="00751BE5" w:rsidP="0089563E">
            <w:pPr>
              <w:ind w:left="-142" w:right="-109"/>
              <w:jc w:val="center"/>
              <w:rPr>
                <w:rFonts w:eastAsia="Times New Roman"/>
              </w:rPr>
            </w:pPr>
          </w:p>
        </w:tc>
        <w:tc>
          <w:tcPr>
            <w:tcW w:w="284" w:type="dxa"/>
            <w:vMerge/>
          </w:tcPr>
          <w:p w:rsidR="00751BE5" w:rsidRPr="00955A95" w:rsidRDefault="00751BE5" w:rsidP="0089563E">
            <w:pPr>
              <w:ind w:left="931" w:hanging="330"/>
              <w:jc w:val="center"/>
              <w:rPr>
                <w:rFonts w:eastAsia="Times New Roman"/>
              </w:rPr>
            </w:pPr>
          </w:p>
        </w:tc>
        <w:tc>
          <w:tcPr>
            <w:tcW w:w="5068" w:type="dxa"/>
            <w:gridSpan w:val="3"/>
          </w:tcPr>
          <w:p w:rsidR="00751BE5" w:rsidRPr="00955A95" w:rsidRDefault="00751BE5" w:rsidP="0089563E">
            <w:pPr>
              <w:ind w:left="317" w:firstLine="1134"/>
              <w:jc w:val="center"/>
              <w:rPr>
                <w:rFonts w:eastAsia="Times New Roman"/>
                <w:sz w:val="24"/>
                <w:szCs w:val="24"/>
              </w:rPr>
            </w:pPr>
          </w:p>
          <w:p w:rsidR="00751BE5" w:rsidRPr="00955A95" w:rsidRDefault="00751BE5" w:rsidP="0089563E">
            <w:pPr>
              <w:ind w:left="317" w:firstLine="1134"/>
              <w:jc w:val="center"/>
              <w:rPr>
                <w:rFonts w:eastAsia="Times New Roman"/>
                <w:sz w:val="24"/>
                <w:szCs w:val="24"/>
              </w:rPr>
            </w:pPr>
          </w:p>
          <w:p w:rsidR="00751BE5" w:rsidRPr="00955A95" w:rsidRDefault="00751BE5" w:rsidP="0089563E">
            <w:pPr>
              <w:ind w:left="317" w:firstLine="1134"/>
              <w:jc w:val="center"/>
              <w:rPr>
                <w:rFonts w:eastAsia="Times New Roman"/>
                <w:sz w:val="24"/>
                <w:szCs w:val="24"/>
              </w:rPr>
            </w:pPr>
          </w:p>
          <w:p w:rsidR="00751BE5" w:rsidRPr="00955A95" w:rsidRDefault="00751BE5" w:rsidP="0089563E">
            <w:pPr>
              <w:ind w:left="317" w:firstLine="1134"/>
              <w:jc w:val="center"/>
              <w:rPr>
                <w:rFonts w:eastAsia="Times New Roman"/>
                <w:sz w:val="24"/>
                <w:szCs w:val="24"/>
              </w:rPr>
            </w:pPr>
          </w:p>
          <w:p w:rsidR="00751BE5" w:rsidRPr="00955A95" w:rsidRDefault="00751BE5" w:rsidP="0089563E">
            <w:pPr>
              <w:ind w:left="317" w:firstLine="1134"/>
              <w:jc w:val="center"/>
              <w:rPr>
                <w:rFonts w:eastAsia="Times New Roman"/>
                <w:sz w:val="24"/>
                <w:szCs w:val="24"/>
              </w:rPr>
            </w:pPr>
          </w:p>
          <w:p w:rsidR="00751BE5" w:rsidRPr="00955A95" w:rsidRDefault="00751BE5" w:rsidP="0089563E">
            <w:pPr>
              <w:ind w:left="317" w:firstLine="1134"/>
              <w:rPr>
                <w:rFonts w:eastAsia="Times New Roman"/>
              </w:rPr>
            </w:pPr>
            <w:r w:rsidRPr="00955A95">
              <w:rPr>
                <w:rFonts w:eastAsia="Times New Roman"/>
                <w:sz w:val="24"/>
                <w:szCs w:val="24"/>
              </w:rPr>
              <w:t>«____»___________20____ года</w:t>
            </w:r>
          </w:p>
        </w:tc>
      </w:tr>
    </w:tbl>
    <w:p w:rsidR="00751BE5" w:rsidRPr="00955A95" w:rsidRDefault="00751BE5" w:rsidP="00751BE5">
      <w:pPr>
        <w:shd w:val="clear" w:color="auto" w:fill="FFFFFF" w:themeFill="background1"/>
        <w:autoSpaceDE/>
        <w:autoSpaceDN/>
        <w:ind w:left="5103"/>
        <w:rPr>
          <w:rFonts w:eastAsia="Times New Roman"/>
          <w:sz w:val="2"/>
          <w:szCs w:val="2"/>
        </w:rPr>
      </w:pPr>
    </w:p>
    <w:p w:rsidR="00751BE5" w:rsidRPr="00955A95" w:rsidRDefault="00751BE5" w:rsidP="00751BE5">
      <w:pPr>
        <w:widowControl w:val="0"/>
        <w:shd w:val="clear" w:color="auto" w:fill="FFFFFF" w:themeFill="background1"/>
        <w:adjustRightInd w:val="0"/>
        <w:spacing w:line="250" w:lineRule="auto"/>
        <w:ind w:left="5670" w:hanging="567"/>
        <w:rPr>
          <w:rFonts w:eastAsia="Times New Roman"/>
          <w:bCs/>
        </w:rPr>
      </w:pPr>
    </w:p>
    <w:p w:rsidR="00751BE5" w:rsidRPr="00955A95" w:rsidRDefault="00751BE5" w:rsidP="00751BE5">
      <w:pPr>
        <w:widowControl w:val="0"/>
        <w:shd w:val="clear" w:color="auto" w:fill="FFFFFF" w:themeFill="background1"/>
        <w:adjustRightInd w:val="0"/>
        <w:spacing w:line="250" w:lineRule="auto"/>
        <w:ind w:left="5670" w:hanging="567"/>
        <w:rPr>
          <w:rFonts w:eastAsia="Times New Roman"/>
          <w:bCs/>
        </w:rPr>
      </w:pPr>
    </w:p>
    <w:p w:rsidR="00A55E33" w:rsidRPr="00664A9C" w:rsidRDefault="00DE1D05" w:rsidP="00A55E33">
      <w:pPr>
        <w:ind w:left="6237" w:right="-173"/>
        <w:rPr>
          <w:rFonts w:eastAsia="Times New Roman"/>
          <w:sz w:val="24"/>
          <w:szCs w:val="24"/>
        </w:rPr>
      </w:pPr>
      <w:r w:rsidRPr="00F264A2">
        <w:rPr>
          <w:rFonts w:eastAsia="Times New Roman"/>
          <w:sz w:val="24"/>
          <w:szCs w:val="24"/>
        </w:rPr>
        <w:lastRenderedPageBreak/>
        <w:t xml:space="preserve">Приложение № </w:t>
      </w:r>
      <w:r w:rsidR="00FC38CD">
        <w:rPr>
          <w:rFonts w:eastAsia="Times New Roman"/>
          <w:sz w:val="24"/>
          <w:szCs w:val="24"/>
        </w:rPr>
        <w:t>6</w:t>
      </w:r>
      <w:r w:rsidRPr="00F264A2">
        <w:rPr>
          <w:rFonts w:eastAsia="Times New Roman"/>
          <w:sz w:val="24"/>
          <w:szCs w:val="24"/>
        </w:rPr>
        <w:br/>
      </w:r>
      <w:r w:rsidR="00015930" w:rsidRPr="00F264A2">
        <w:rPr>
          <w:rFonts w:eastAsia="Times New Roman"/>
          <w:sz w:val="24"/>
          <w:szCs w:val="24"/>
        </w:rPr>
        <w:t xml:space="preserve">к </w:t>
      </w:r>
      <w:r w:rsidR="00A55E33" w:rsidRPr="00F264A2">
        <w:rPr>
          <w:rFonts w:eastAsia="Times New Roman"/>
          <w:sz w:val="24"/>
          <w:szCs w:val="24"/>
        </w:rPr>
        <w:t>распоряжению Комитета</w:t>
      </w:r>
      <w:r w:rsidR="00A55E33" w:rsidRPr="00664A9C">
        <w:rPr>
          <w:rFonts w:eastAsia="Times New Roman"/>
          <w:sz w:val="24"/>
          <w:szCs w:val="24"/>
        </w:rPr>
        <w:t xml:space="preserve"> </w:t>
      </w:r>
      <w:r w:rsidR="00A55E33" w:rsidRPr="00664A9C">
        <w:rPr>
          <w:rFonts w:eastAsia="Times New Roman"/>
          <w:sz w:val="24"/>
          <w:szCs w:val="24"/>
        </w:rPr>
        <w:br/>
        <w:t>по промышленной политике,</w:t>
      </w:r>
    </w:p>
    <w:p w:rsidR="00A55E33" w:rsidRPr="00664A9C" w:rsidRDefault="00A55E33" w:rsidP="00A55E33">
      <w:pPr>
        <w:ind w:left="6237" w:right="-173"/>
        <w:rPr>
          <w:rFonts w:eastAsia="Times New Roman"/>
          <w:sz w:val="24"/>
          <w:szCs w:val="24"/>
        </w:rPr>
      </w:pPr>
      <w:r w:rsidRPr="00664A9C">
        <w:rPr>
          <w:rFonts w:eastAsia="Times New Roman"/>
          <w:sz w:val="24"/>
          <w:szCs w:val="24"/>
        </w:rPr>
        <w:t xml:space="preserve">инновациям и торговле </w:t>
      </w:r>
      <w:r w:rsidR="0001288E" w:rsidRPr="00664A9C">
        <w:rPr>
          <w:rFonts w:eastAsia="Times New Roman"/>
          <w:sz w:val="24"/>
          <w:szCs w:val="24"/>
        </w:rPr>
        <w:br/>
      </w:r>
      <w:r w:rsidRPr="00664A9C">
        <w:rPr>
          <w:rFonts w:eastAsia="Times New Roman"/>
          <w:sz w:val="24"/>
          <w:szCs w:val="24"/>
        </w:rPr>
        <w:t xml:space="preserve">Санкт-Петербурга </w:t>
      </w:r>
    </w:p>
    <w:p w:rsidR="0036322A" w:rsidRPr="00664A9C" w:rsidRDefault="0036322A" w:rsidP="00A55E33">
      <w:pPr>
        <w:ind w:left="6237" w:right="-173"/>
        <w:rPr>
          <w:rFonts w:eastAsia="Times New Roman"/>
        </w:rPr>
      </w:pPr>
      <w:r w:rsidRPr="00664A9C">
        <w:rPr>
          <w:rFonts w:eastAsia="Times New Roman"/>
          <w:sz w:val="24"/>
          <w:szCs w:val="24"/>
        </w:rPr>
        <w:t>от___________№_________</w:t>
      </w:r>
    </w:p>
    <w:p w:rsidR="00C23021" w:rsidRDefault="00C23021" w:rsidP="00C23021">
      <w:pPr>
        <w:widowControl w:val="0"/>
        <w:adjustRightInd w:val="0"/>
        <w:rPr>
          <w:rFonts w:eastAsia="Times New Roman"/>
          <w:b/>
          <w:bCs/>
          <w:color w:val="000001"/>
          <w:sz w:val="24"/>
          <w:szCs w:val="24"/>
        </w:rPr>
      </w:pPr>
    </w:p>
    <w:p w:rsidR="00F468D1" w:rsidRDefault="00F468D1" w:rsidP="00C23021">
      <w:pPr>
        <w:widowControl w:val="0"/>
        <w:adjustRightInd w:val="0"/>
        <w:rPr>
          <w:rFonts w:eastAsia="Times New Roman"/>
          <w:b/>
          <w:bCs/>
          <w:color w:val="000001"/>
          <w:sz w:val="24"/>
          <w:szCs w:val="24"/>
        </w:rPr>
      </w:pPr>
    </w:p>
    <w:p w:rsidR="00015930" w:rsidRPr="00015930" w:rsidRDefault="00015930" w:rsidP="00C23021">
      <w:pPr>
        <w:widowControl w:val="0"/>
        <w:adjustRightInd w:val="0"/>
        <w:jc w:val="center"/>
        <w:rPr>
          <w:rFonts w:eastAsia="Times New Roman"/>
          <w:color w:val="000001"/>
          <w:sz w:val="24"/>
          <w:szCs w:val="24"/>
        </w:rPr>
      </w:pPr>
      <w:r w:rsidRPr="00015930">
        <w:rPr>
          <w:rFonts w:eastAsia="Times New Roman"/>
          <w:b/>
          <w:bCs/>
          <w:color w:val="000001"/>
          <w:sz w:val="24"/>
          <w:szCs w:val="24"/>
        </w:rPr>
        <w:t>СВЕДЕНИЯ</w:t>
      </w:r>
    </w:p>
    <w:p w:rsidR="00015930" w:rsidRPr="00015930" w:rsidRDefault="00015930" w:rsidP="00C23021">
      <w:pPr>
        <w:widowControl w:val="0"/>
        <w:adjustRightInd w:val="0"/>
        <w:jc w:val="center"/>
        <w:rPr>
          <w:rFonts w:eastAsia="Times New Roman"/>
          <w:color w:val="000001"/>
          <w:sz w:val="24"/>
          <w:szCs w:val="24"/>
        </w:rPr>
      </w:pPr>
      <w:r w:rsidRPr="00015930">
        <w:rPr>
          <w:rFonts w:eastAsia="Times New Roman"/>
          <w:b/>
          <w:bCs/>
          <w:color w:val="000001"/>
          <w:sz w:val="24"/>
          <w:szCs w:val="24"/>
        </w:rPr>
        <w:t>об итогах сева под урожай 202</w:t>
      </w:r>
      <w:r w:rsidR="00F70AF7">
        <w:rPr>
          <w:rFonts w:eastAsia="Times New Roman"/>
          <w:b/>
          <w:bCs/>
          <w:color w:val="000001"/>
          <w:sz w:val="24"/>
          <w:szCs w:val="24"/>
        </w:rPr>
        <w:t>6</w:t>
      </w:r>
      <w:r w:rsidRPr="00015930">
        <w:rPr>
          <w:rFonts w:eastAsia="Times New Roman"/>
          <w:b/>
          <w:bCs/>
          <w:color w:val="000001"/>
          <w:sz w:val="24"/>
          <w:szCs w:val="24"/>
        </w:rPr>
        <w:t xml:space="preserve"> года</w:t>
      </w:r>
    </w:p>
    <w:p w:rsidR="00015930" w:rsidRPr="00015930" w:rsidRDefault="00015930" w:rsidP="00C23021">
      <w:pPr>
        <w:widowControl w:val="0"/>
        <w:autoSpaceDE/>
        <w:autoSpaceDN/>
        <w:jc w:val="center"/>
        <w:rPr>
          <w:rFonts w:eastAsia="Times New Roman"/>
          <w:sz w:val="16"/>
          <w:szCs w:val="16"/>
        </w:rPr>
      </w:pPr>
    </w:p>
    <w:p w:rsidR="00015930" w:rsidRPr="00015930" w:rsidRDefault="00015930" w:rsidP="00C23021">
      <w:pPr>
        <w:widowControl w:val="0"/>
        <w:autoSpaceDE/>
        <w:autoSpaceDN/>
        <w:jc w:val="center"/>
        <w:rPr>
          <w:rFonts w:eastAsia="Times New Roman"/>
        </w:rPr>
      </w:pPr>
      <w:r w:rsidRPr="00015930">
        <w:rPr>
          <w:rFonts w:eastAsia="Times New Roman"/>
        </w:rPr>
        <w:t>____________________________________________</w:t>
      </w:r>
    </w:p>
    <w:p w:rsidR="00015930" w:rsidRPr="00D106C8" w:rsidRDefault="00F46D92" w:rsidP="00C23021">
      <w:pPr>
        <w:jc w:val="center"/>
        <w:rPr>
          <w:rFonts w:eastAsia="Times New Roman"/>
        </w:rPr>
      </w:pPr>
      <w:r>
        <w:rPr>
          <w:rFonts w:eastAsia="Times New Roman"/>
        </w:rPr>
        <w:t>(</w:t>
      </w:r>
      <w:r w:rsidRPr="00D106C8">
        <w:rPr>
          <w:rFonts w:eastAsia="Times New Roman"/>
        </w:rPr>
        <w:t>Н</w:t>
      </w:r>
      <w:r w:rsidR="00015930" w:rsidRPr="00D106C8">
        <w:rPr>
          <w:rFonts w:eastAsia="Times New Roman"/>
        </w:rPr>
        <w:t>аименование</w:t>
      </w:r>
      <w:r w:rsidRPr="00D106C8">
        <w:rPr>
          <w:rFonts w:eastAsia="Times New Roman"/>
        </w:rPr>
        <w:t xml:space="preserve"> организации</w:t>
      </w:r>
      <w:r w:rsidR="00015930" w:rsidRPr="00D106C8">
        <w:rPr>
          <w:rFonts w:eastAsia="Times New Roman"/>
        </w:rPr>
        <w:t>)</w:t>
      </w:r>
    </w:p>
    <w:p w:rsidR="00963899" w:rsidRDefault="00963899" w:rsidP="00015930">
      <w:pPr>
        <w:ind w:left="-142"/>
        <w:jc w:val="center"/>
        <w:rPr>
          <w:rFonts w:eastAsia="Times New Roman"/>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056"/>
        <w:gridCol w:w="7765"/>
        <w:gridCol w:w="959"/>
      </w:tblGrid>
      <w:tr w:rsidR="00015930" w:rsidRPr="00015930" w:rsidTr="004A7BB7">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015930">
            <w:pPr>
              <w:adjustRightInd w:val="0"/>
              <w:jc w:val="center"/>
              <w:rPr>
                <w:b/>
              </w:rPr>
            </w:pPr>
            <w:r w:rsidRPr="00FD0DA4">
              <w:rPr>
                <w:b/>
              </w:rPr>
              <w:t xml:space="preserve">№ строки </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015930">
            <w:pPr>
              <w:adjustRightInd w:val="0"/>
              <w:jc w:val="center"/>
              <w:rPr>
                <w:b/>
              </w:rPr>
            </w:pPr>
            <w:r w:rsidRPr="00FD0DA4">
              <w:rPr>
                <w:b/>
              </w:rPr>
              <w:t>Наименование показателей</w:t>
            </w:r>
          </w:p>
        </w:tc>
        <w:tc>
          <w:tcPr>
            <w:tcW w:w="959"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288E" w:rsidP="00015930">
            <w:pPr>
              <w:adjustRightInd w:val="0"/>
              <w:jc w:val="center"/>
              <w:rPr>
                <w:b/>
              </w:rPr>
            </w:pPr>
            <w:proofErr w:type="spellStart"/>
            <w:proofErr w:type="gramStart"/>
            <w:r w:rsidRPr="00FD0DA4">
              <w:rPr>
                <w:b/>
              </w:rPr>
              <w:t>Г</w:t>
            </w:r>
            <w:r w:rsidR="00015930" w:rsidRPr="00FD0DA4">
              <w:rPr>
                <w:b/>
              </w:rPr>
              <w:t>екта</w:t>
            </w:r>
            <w:proofErr w:type="spellEnd"/>
            <w:r w:rsidRPr="00FD0DA4">
              <w:rPr>
                <w:b/>
              </w:rPr>
              <w:t>-</w:t>
            </w:r>
            <w:r w:rsidR="00015930" w:rsidRPr="00FD0DA4">
              <w:rPr>
                <w:b/>
              </w:rPr>
              <w:t>ров</w:t>
            </w:r>
            <w:proofErr w:type="gramEnd"/>
          </w:p>
        </w:tc>
      </w:tr>
      <w:tr w:rsidR="00015930" w:rsidRPr="00015930" w:rsidTr="004A7BB7">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015930">
            <w:pPr>
              <w:adjustRightInd w:val="0"/>
              <w:jc w:val="center"/>
              <w:rPr>
                <w:b/>
              </w:rPr>
            </w:pPr>
            <w:r w:rsidRPr="00C23021">
              <w:rPr>
                <w:b/>
              </w:rPr>
              <w:t>1</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015930">
            <w:pPr>
              <w:adjustRightInd w:val="0"/>
              <w:jc w:val="center"/>
              <w:rPr>
                <w:b/>
              </w:rPr>
            </w:pPr>
            <w:r w:rsidRPr="00C23021">
              <w:rPr>
                <w:b/>
              </w:rPr>
              <w:t>2</w:t>
            </w:r>
          </w:p>
        </w:tc>
        <w:tc>
          <w:tcPr>
            <w:tcW w:w="959"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015930">
            <w:pPr>
              <w:adjustRightInd w:val="0"/>
              <w:jc w:val="center"/>
              <w:rPr>
                <w:b/>
              </w:rPr>
            </w:pPr>
            <w:r w:rsidRPr="00FD0DA4">
              <w:rPr>
                <w:b/>
              </w:rPr>
              <w:t>3</w:t>
            </w: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FD0DA4">
            <w:pPr>
              <w:adjustRightInd w:val="0"/>
              <w:jc w:val="center"/>
            </w:pPr>
            <w:r w:rsidRPr="00C23021">
              <w:t>1</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C23021">
            <w:pPr>
              <w:adjustRightInd w:val="0"/>
            </w:pPr>
            <w:r w:rsidRPr="00C23021">
              <w:t>Посеяно озимых осенью прошлого года на зерно и зеленый корм:</w:t>
            </w:r>
          </w:p>
          <w:p w:rsidR="00015930" w:rsidRPr="00C23021" w:rsidRDefault="00015930" w:rsidP="00C23021">
            <w:pPr>
              <w:adjustRightInd w:val="0"/>
            </w:pPr>
            <w:r w:rsidRPr="00C23021">
              <w:t>всего*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1" w:name="P862"/>
            <w:bookmarkEnd w:id="1"/>
          </w:p>
        </w:tc>
      </w:tr>
      <w:tr w:rsidR="00015930" w:rsidRPr="00015930" w:rsidTr="00FD0DA4">
        <w:tc>
          <w:tcPr>
            <w:tcW w:w="1056" w:type="dxa"/>
            <w:tcBorders>
              <w:top w:val="nil"/>
              <w:left w:val="single" w:sz="4" w:space="0" w:color="auto"/>
              <w:bottom w:val="nil"/>
              <w:right w:val="single" w:sz="4" w:space="0" w:color="auto"/>
            </w:tcBorders>
            <w:vAlign w:val="center"/>
          </w:tcPr>
          <w:p w:rsidR="00015930" w:rsidRPr="00C23021" w:rsidRDefault="00015930" w:rsidP="00FD0DA4">
            <w:pPr>
              <w:adjustRightInd w:val="0"/>
            </w:pPr>
          </w:p>
        </w:tc>
        <w:tc>
          <w:tcPr>
            <w:tcW w:w="7765" w:type="dxa"/>
            <w:tcBorders>
              <w:top w:val="nil"/>
              <w:left w:val="single" w:sz="4" w:space="0" w:color="auto"/>
              <w:bottom w:val="nil"/>
              <w:right w:val="single" w:sz="4" w:space="0" w:color="auto"/>
            </w:tcBorders>
            <w:vAlign w:val="center"/>
            <w:hideMark/>
          </w:tcPr>
          <w:p w:rsidR="00015930" w:rsidRPr="00C23021" w:rsidRDefault="00015930" w:rsidP="00C23021">
            <w:pPr>
              <w:adjustRightInd w:val="0"/>
            </w:pPr>
            <w:r w:rsidRPr="00C23021">
              <w:t>в том числе на зерно:</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nil"/>
              <w:left w:val="single" w:sz="4" w:space="0" w:color="auto"/>
              <w:bottom w:val="nil"/>
              <w:right w:val="single" w:sz="4" w:space="0" w:color="auto"/>
            </w:tcBorders>
            <w:vAlign w:val="center"/>
            <w:hideMark/>
          </w:tcPr>
          <w:p w:rsidR="00015930" w:rsidRPr="00C23021" w:rsidRDefault="00015930" w:rsidP="00FD0DA4">
            <w:pPr>
              <w:adjustRightInd w:val="0"/>
              <w:jc w:val="center"/>
            </w:pPr>
            <w:r w:rsidRPr="00C23021">
              <w:t>2</w:t>
            </w:r>
          </w:p>
        </w:tc>
        <w:tc>
          <w:tcPr>
            <w:tcW w:w="7765" w:type="dxa"/>
            <w:tcBorders>
              <w:top w:val="nil"/>
              <w:left w:val="single" w:sz="4" w:space="0" w:color="auto"/>
              <w:bottom w:val="nil"/>
              <w:right w:val="single" w:sz="4" w:space="0" w:color="auto"/>
            </w:tcBorders>
            <w:vAlign w:val="center"/>
            <w:hideMark/>
          </w:tcPr>
          <w:p w:rsidR="00015930" w:rsidRPr="00C23021" w:rsidRDefault="004A7BB7" w:rsidP="00C23021">
            <w:pPr>
              <w:adjustRightInd w:val="0"/>
            </w:pPr>
            <w:r w:rsidRPr="00C23021">
              <w:t>П</w:t>
            </w:r>
            <w:r w:rsidR="00015930" w:rsidRPr="00C23021">
              <w:t>шеница</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bookmarkStart w:id="2" w:name="P868"/>
            <w:bookmarkEnd w:id="2"/>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FD0DA4">
            <w:pPr>
              <w:adjustRightInd w:val="0"/>
              <w:jc w:val="center"/>
            </w:pPr>
            <w:r w:rsidRPr="00C23021">
              <w:t>3</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C23021">
            <w:pPr>
              <w:adjustRightInd w:val="0"/>
            </w:pPr>
            <w:r w:rsidRPr="00C23021">
              <w:t>рожь</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3" w:name="P871"/>
            <w:bookmarkEnd w:id="3"/>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FD0DA4">
            <w:pPr>
              <w:adjustRightInd w:val="0"/>
              <w:jc w:val="center"/>
            </w:pPr>
            <w:r w:rsidRPr="00C23021">
              <w:t>4</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C23021">
            <w:pPr>
              <w:adjustRightInd w:val="0"/>
            </w:pPr>
            <w:r w:rsidRPr="00C23021">
              <w:t>ячмень</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4" w:name="P874"/>
            <w:bookmarkEnd w:id="4"/>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FD0DA4">
            <w:pPr>
              <w:adjustRightInd w:val="0"/>
              <w:jc w:val="center"/>
            </w:pPr>
            <w:r w:rsidRPr="00C23021">
              <w:t>5</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C23021" w:rsidRDefault="00015930" w:rsidP="00C23021">
            <w:pPr>
              <w:adjustRightInd w:val="0"/>
            </w:pPr>
            <w:proofErr w:type="gramStart"/>
            <w:r w:rsidRPr="00C23021">
              <w:t>тритикале</w:t>
            </w:r>
            <w:proofErr w:type="gramEnd"/>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5" w:name="P877"/>
            <w:bookmarkEnd w:id="5"/>
          </w:p>
        </w:tc>
      </w:tr>
      <w:tr w:rsidR="00015930" w:rsidRPr="00015930" w:rsidTr="00FD0DA4">
        <w:tc>
          <w:tcPr>
            <w:tcW w:w="1056" w:type="dxa"/>
            <w:tcBorders>
              <w:top w:val="nil"/>
              <w:left w:val="single" w:sz="4" w:space="0" w:color="auto"/>
              <w:bottom w:val="nil"/>
              <w:right w:val="single" w:sz="4" w:space="0" w:color="auto"/>
            </w:tcBorders>
            <w:vAlign w:val="center"/>
          </w:tcPr>
          <w:p w:rsidR="00015930" w:rsidRPr="00FD0DA4" w:rsidRDefault="00015930" w:rsidP="00FD0DA4">
            <w:pPr>
              <w:adjustRightInd w:val="0"/>
            </w:pPr>
          </w:p>
        </w:tc>
        <w:tc>
          <w:tcPr>
            <w:tcW w:w="7765" w:type="dxa"/>
            <w:tcBorders>
              <w:top w:val="nil"/>
              <w:left w:val="single" w:sz="4" w:space="0" w:color="auto"/>
              <w:bottom w:val="nil"/>
              <w:right w:val="single" w:sz="4" w:space="0" w:color="auto"/>
            </w:tcBorders>
            <w:vAlign w:val="center"/>
            <w:hideMark/>
          </w:tcPr>
          <w:p w:rsidR="00015930" w:rsidRPr="00FD0DA4" w:rsidRDefault="00015930" w:rsidP="00C23021">
            <w:pPr>
              <w:adjustRightInd w:val="0"/>
            </w:pPr>
            <w:r w:rsidRPr="00FD0DA4">
              <w:t>Полностью погибло до окончания сева яровых:</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nil"/>
              <w:left w:val="single" w:sz="4" w:space="0" w:color="auto"/>
              <w:bottom w:val="nil"/>
              <w:right w:val="single" w:sz="4" w:space="0" w:color="auto"/>
            </w:tcBorders>
            <w:vAlign w:val="center"/>
            <w:hideMark/>
          </w:tcPr>
          <w:p w:rsidR="00015930" w:rsidRPr="00FD0DA4" w:rsidRDefault="00015930" w:rsidP="00FD0DA4">
            <w:pPr>
              <w:adjustRightInd w:val="0"/>
              <w:jc w:val="center"/>
            </w:pPr>
            <w:r w:rsidRPr="00FD0DA4">
              <w:t>6</w:t>
            </w:r>
          </w:p>
        </w:tc>
        <w:tc>
          <w:tcPr>
            <w:tcW w:w="7765" w:type="dxa"/>
            <w:tcBorders>
              <w:top w:val="nil"/>
              <w:left w:val="single" w:sz="4" w:space="0" w:color="auto"/>
              <w:bottom w:val="nil"/>
              <w:right w:val="single" w:sz="4" w:space="0" w:color="auto"/>
            </w:tcBorders>
            <w:vAlign w:val="center"/>
            <w:hideMark/>
          </w:tcPr>
          <w:p w:rsidR="00015930" w:rsidRPr="00FD0DA4" w:rsidRDefault="00015930" w:rsidP="00C23021">
            <w:pPr>
              <w:adjustRightInd w:val="0"/>
            </w:pPr>
            <w:r w:rsidRPr="00FD0DA4">
              <w:t>всего</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bookmarkStart w:id="6" w:name="P883"/>
            <w:bookmarkEnd w:id="6"/>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7</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C23021">
            <w:pPr>
              <w:adjustRightInd w:val="0"/>
            </w:pPr>
            <w:r w:rsidRPr="00FD0DA4">
              <w:t>в том числе зерновых</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7" w:name="P886"/>
            <w:bookmarkEnd w:id="7"/>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8</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FD0DA4">
            <w:pPr>
              <w:adjustRightInd w:val="0"/>
            </w:pPr>
            <w:r w:rsidRPr="005D174F">
              <w:t xml:space="preserve">Площадь озимых, использованных на зеленый корм, силос и выпас, </w:t>
            </w:r>
            <w:r w:rsidRPr="005D174F">
              <w:br/>
              <w:t xml:space="preserve">на </w:t>
            </w:r>
            <w:proofErr w:type="gramStart"/>
            <w:r w:rsidRPr="005D174F">
              <w:t>которой</w:t>
            </w:r>
            <w:proofErr w:type="gramEnd"/>
            <w:r w:rsidRPr="005D174F">
              <w:t xml:space="preserve"> произведен посев яровых культур</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8" w:name="P889"/>
            <w:bookmarkEnd w:id="8"/>
          </w:p>
        </w:tc>
      </w:tr>
      <w:tr w:rsidR="00015930" w:rsidRPr="00015930" w:rsidTr="00FD0DA4">
        <w:tc>
          <w:tcPr>
            <w:tcW w:w="1056" w:type="dxa"/>
            <w:tcBorders>
              <w:top w:val="nil"/>
              <w:left w:val="single" w:sz="4" w:space="0" w:color="auto"/>
              <w:bottom w:val="nil"/>
              <w:right w:val="single" w:sz="4" w:space="0" w:color="auto"/>
            </w:tcBorders>
            <w:vAlign w:val="center"/>
          </w:tcPr>
          <w:p w:rsidR="00015930" w:rsidRPr="00FD0DA4" w:rsidRDefault="00015930" w:rsidP="00FD0DA4">
            <w:pPr>
              <w:adjustRightInd w:val="0"/>
            </w:pP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Сохранилось озимых к концу сева яровых на зерно:</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nil"/>
              <w:left w:val="single" w:sz="4" w:space="0" w:color="auto"/>
              <w:bottom w:val="nil"/>
              <w:right w:val="single" w:sz="4" w:space="0" w:color="auto"/>
            </w:tcBorders>
            <w:vAlign w:val="center"/>
            <w:hideMark/>
          </w:tcPr>
          <w:p w:rsidR="00015930" w:rsidRPr="00FD0DA4" w:rsidRDefault="00015930" w:rsidP="00FD0DA4">
            <w:pPr>
              <w:adjustRightInd w:val="0"/>
              <w:jc w:val="center"/>
            </w:pPr>
            <w:r w:rsidRPr="00FD0DA4">
              <w:t>9</w:t>
            </w: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пшеница</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bookmarkStart w:id="9" w:name="P895"/>
            <w:bookmarkEnd w:id="9"/>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10</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рожь</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10" w:name="P898"/>
            <w:bookmarkEnd w:id="10"/>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11</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ячмень</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11" w:name="P901"/>
            <w:bookmarkEnd w:id="11"/>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12</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proofErr w:type="gramStart"/>
            <w:r w:rsidRPr="005D174F">
              <w:t>тритикале</w:t>
            </w:r>
            <w:proofErr w:type="gramEnd"/>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12" w:name="P904"/>
            <w:bookmarkEnd w:id="12"/>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13</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1C008E">
            <w:pPr>
              <w:adjustRightInd w:val="0"/>
            </w:pPr>
            <w:r w:rsidRPr="005D174F">
              <w:t xml:space="preserve">на зеленый корм, силос, для получения гранул и брикетов и выпас, где </w:t>
            </w:r>
            <w:r w:rsidR="00AD6820" w:rsidRPr="005D174F">
              <w:br/>
            </w:r>
            <w:r w:rsidRPr="005D174F">
              <w:t xml:space="preserve">не производился посев яровых культур </w:t>
            </w:r>
            <w:r w:rsidR="00FD0DA4" w:rsidRPr="005D174F">
              <w:rPr>
                <w:rFonts w:eastAsia="Times New Roman"/>
                <w:b/>
              </w:rPr>
              <w:t>–</w:t>
            </w:r>
            <w:r w:rsidRPr="005D174F">
              <w:t xml:space="preserve"> всего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13" w:name="P907"/>
            <w:bookmarkEnd w:id="13"/>
          </w:p>
        </w:tc>
      </w:tr>
      <w:tr w:rsidR="00015930" w:rsidRPr="00015930" w:rsidTr="00FD0DA4">
        <w:tc>
          <w:tcPr>
            <w:tcW w:w="1056" w:type="dxa"/>
            <w:tcBorders>
              <w:top w:val="single" w:sz="4" w:space="0" w:color="auto"/>
              <w:left w:val="single" w:sz="4" w:space="0" w:color="auto"/>
              <w:bottom w:val="nil"/>
              <w:right w:val="single" w:sz="4" w:space="0" w:color="auto"/>
            </w:tcBorders>
            <w:vAlign w:val="center"/>
          </w:tcPr>
          <w:p w:rsidR="00015930" w:rsidRPr="00FD0DA4" w:rsidRDefault="00015930" w:rsidP="00FD0DA4">
            <w:pPr>
              <w:adjustRightInd w:val="0"/>
            </w:pPr>
          </w:p>
        </w:tc>
        <w:tc>
          <w:tcPr>
            <w:tcW w:w="7765" w:type="dxa"/>
            <w:tcBorders>
              <w:top w:val="single" w:sz="4" w:space="0" w:color="auto"/>
              <w:left w:val="single" w:sz="4" w:space="0" w:color="auto"/>
              <w:bottom w:val="nil"/>
              <w:right w:val="single" w:sz="4" w:space="0" w:color="auto"/>
            </w:tcBorders>
            <w:vAlign w:val="center"/>
            <w:hideMark/>
          </w:tcPr>
          <w:p w:rsidR="00015930" w:rsidRPr="005D174F" w:rsidRDefault="00015930" w:rsidP="00C23021">
            <w:pPr>
              <w:adjustRightInd w:val="0"/>
            </w:pPr>
            <w:bookmarkStart w:id="14" w:name="P909"/>
            <w:bookmarkEnd w:id="14"/>
            <w:r w:rsidRPr="005D174F">
              <w:t>Посеяно яровых культур</w:t>
            </w:r>
          </w:p>
        </w:tc>
        <w:tc>
          <w:tcPr>
            <w:tcW w:w="959" w:type="dxa"/>
            <w:vMerge w:val="restart"/>
            <w:tcBorders>
              <w:top w:val="single" w:sz="4" w:space="0" w:color="auto"/>
              <w:left w:val="single" w:sz="4" w:space="0" w:color="auto"/>
              <w:bottom w:val="nil"/>
              <w:right w:val="single" w:sz="4" w:space="0" w:color="auto"/>
            </w:tcBorders>
            <w:vAlign w:val="center"/>
          </w:tcPr>
          <w:p w:rsidR="00015930" w:rsidRPr="00FD0DA4" w:rsidRDefault="00015930" w:rsidP="00FD0DA4">
            <w:pPr>
              <w:adjustRightInd w:val="0"/>
              <w:jc w:val="center"/>
            </w:pPr>
          </w:p>
        </w:tc>
      </w:tr>
      <w:tr w:rsidR="00015930" w:rsidRPr="00015930" w:rsidTr="00FD0DA4">
        <w:trPr>
          <w:trHeight w:val="182"/>
        </w:trPr>
        <w:tc>
          <w:tcPr>
            <w:tcW w:w="1056" w:type="dxa"/>
            <w:tcBorders>
              <w:top w:val="nil"/>
              <w:left w:val="single" w:sz="4" w:space="0" w:color="auto"/>
              <w:bottom w:val="nil"/>
              <w:right w:val="single" w:sz="4" w:space="0" w:color="auto"/>
            </w:tcBorders>
            <w:vAlign w:val="center"/>
          </w:tcPr>
          <w:p w:rsidR="00015930" w:rsidRPr="00FD0DA4" w:rsidRDefault="00015930" w:rsidP="00FD0DA4">
            <w:pPr>
              <w:adjustRightInd w:val="0"/>
            </w:pP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Зерновые и зернобобовые:</w:t>
            </w:r>
          </w:p>
        </w:tc>
        <w:tc>
          <w:tcPr>
            <w:tcW w:w="959" w:type="dxa"/>
            <w:vMerge/>
            <w:tcBorders>
              <w:top w:val="single" w:sz="4" w:space="0" w:color="auto"/>
              <w:left w:val="single" w:sz="4" w:space="0" w:color="auto"/>
              <w:bottom w:val="nil"/>
              <w:right w:val="single" w:sz="4" w:space="0" w:color="auto"/>
            </w:tcBorders>
            <w:vAlign w:val="center"/>
            <w:hideMark/>
          </w:tcPr>
          <w:p w:rsidR="00015930" w:rsidRPr="00FD0DA4" w:rsidRDefault="00015930" w:rsidP="00FD0DA4">
            <w:pPr>
              <w:rPr>
                <w:rFonts w:eastAsia="Times New Roman"/>
              </w:rPr>
            </w:pPr>
          </w:p>
        </w:tc>
      </w:tr>
      <w:tr w:rsidR="00015930" w:rsidRPr="00015930" w:rsidTr="00FD0DA4">
        <w:tc>
          <w:tcPr>
            <w:tcW w:w="1056" w:type="dxa"/>
            <w:tcBorders>
              <w:top w:val="nil"/>
              <w:left w:val="single" w:sz="4" w:space="0" w:color="auto"/>
              <w:bottom w:val="nil"/>
              <w:right w:val="single" w:sz="4" w:space="0" w:color="auto"/>
            </w:tcBorders>
            <w:vAlign w:val="center"/>
            <w:hideMark/>
          </w:tcPr>
          <w:p w:rsidR="00015930" w:rsidRPr="00FD0DA4" w:rsidRDefault="00015930" w:rsidP="00FD0DA4">
            <w:pPr>
              <w:adjustRightInd w:val="0"/>
              <w:jc w:val="center"/>
            </w:pPr>
            <w:r w:rsidRPr="00FD0DA4">
              <w:t>14</w:t>
            </w: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пшеница</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bookmarkStart w:id="15" w:name="P914"/>
            <w:bookmarkEnd w:id="15"/>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15</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рожь</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16</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ячмень</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17</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овес</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18</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кукуруза на зерно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19</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просо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20</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гречиха</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21</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рис</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22</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сорго на зерно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23</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proofErr w:type="gramStart"/>
            <w:r w:rsidRPr="005D174F">
              <w:t>тритикале</w:t>
            </w:r>
            <w:proofErr w:type="gramEnd"/>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1C0F6B">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24</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proofErr w:type="gramStart"/>
            <w:r w:rsidRPr="005D174F">
              <w:t>зернобобовые</w:t>
            </w:r>
            <w:proofErr w:type="gramEnd"/>
            <w:r w:rsidRPr="005D174F">
              <w:t xml:space="preserve"> </w:t>
            </w:r>
            <w:r w:rsidR="00FD0DA4" w:rsidRPr="005D174F">
              <w:rPr>
                <w:rFonts w:eastAsia="Times New Roman"/>
                <w:b/>
              </w:rPr>
              <w:t>–</w:t>
            </w:r>
            <w:r w:rsidRPr="005D174F">
              <w:t xml:space="preserve"> всего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16" w:name="P944"/>
            <w:bookmarkEnd w:id="16"/>
          </w:p>
        </w:tc>
      </w:tr>
      <w:tr w:rsidR="00015930" w:rsidRPr="00015930" w:rsidTr="001C0F6B">
        <w:trPr>
          <w:trHeight w:val="46"/>
        </w:trPr>
        <w:tc>
          <w:tcPr>
            <w:tcW w:w="1056"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pP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из них:</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1C0F6B">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25</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горох</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17" w:name="P950"/>
            <w:bookmarkEnd w:id="17"/>
          </w:p>
        </w:tc>
      </w:tr>
      <w:tr w:rsidR="00015930" w:rsidRPr="00015930" w:rsidTr="001C0F6B">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26</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люпин кормовой (сладкий на зерно)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lastRenderedPageBreak/>
              <w:t>27</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вика чистая и в смеси (с преобладанием вики) на зерно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18" w:name="P956"/>
            <w:bookmarkEnd w:id="18"/>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28</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 xml:space="preserve">Яровые зерновые и зернобобовые культуры – всего </w:t>
            </w:r>
            <w:r w:rsidRPr="005D174F">
              <w:br/>
              <w:t xml:space="preserve">(сумма </w:t>
            </w:r>
            <w:r w:rsidR="001C008E" w:rsidRPr="005D174F">
              <w:t xml:space="preserve">количественных данных </w:t>
            </w:r>
            <w:r w:rsidRPr="005D174F">
              <w:t xml:space="preserve">строк </w:t>
            </w:r>
            <w:hyperlink r:id="rId15" w:anchor="P914" w:history="1">
              <w:r w:rsidRPr="005D174F">
                <w:t>1</w:t>
              </w:r>
            </w:hyperlink>
            <w:r w:rsidRPr="005D174F">
              <w:t>4</w:t>
            </w:r>
            <w:r w:rsidR="001C008E" w:rsidRPr="005D174F">
              <w:t xml:space="preserve"> –</w:t>
            </w:r>
            <w:r w:rsidRPr="005D174F">
              <w:t xml:space="preserve"> 24)</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19" w:name="P959"/>
            <w:bookmarkEnd w:id="19"/>
          </w:p>
        </w:tc>
      </w:tr>
      <w:tr w:rsidR="00015930" w:rsidRPr="00015930" w:rsidTr="00FD0DA4">
        <w:tc>
          <w:tcPr>
            <w:tcW w:w="1056" w:type="dxa"/>
            <w:tcBorders>
              <w:top w:val="nil"/>
              <w:left w:val="single" w:sz="4" w:space="0" w:color="auto"/>
              <w:bottom w:val="nil"/>
              <w:right w:val="single" w:sz="4" w:space="0" w:color="auto"/>
            </w:tcBorders>
            <w:vAlign w:val="center"/>
          </w:tcPr>
          <w:p w:rsidR="00015930" w:rsidRPr="00FD0DA4" w:rsidRDefault="00015930" w:rsidP="00FD0DA4">
            <w:pPr>
              <w:adjustRightInd w:val="0"/>
            </w:pP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Технические культуры:</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nil"/>
              <w:left w:val="single" w:sz="4" w:space="0" w:color="auto"/>
              <w:bottom w:val="nil"/>
              <w:right w:val="single" w:sz="4" w:space="0" w:color="auto"/>
            </w:tcBorders>
            <w:vAlign w:val="center"/>
            <w:hideMark/>
          </w:tcPr>
          <w:p w:rsidR="00015930" w:rsidRPr="00FD0DA4" w:rsidRDefault="00015930" w:rsidP="00FD0DA4">
            <w:pPr>
              <w:adjustRightInd w:val="0"/>
              <w:jc w:val="center"/>
            </w:pPr>
            <w:r w:rsidRPr="00FD0DA4">
              <w:t>29</w:t>
            </w: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лен-долгунец</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bookmarkStart w:id="20" w:name="P965"/>
            <w:bookmarkEnd w:id="20"/>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30</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конопля</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31</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сахарная свекла</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32</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подсолнечник на зерно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33</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лен-кудряш (масличный)</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34</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соя</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35</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горчица</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36</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рапс яровой (</w:t>
            </w:r>
            <w:proofErr w:type="spellStart"/>
            <w:r w:rsidRPr="005D174F">
              <w:t>кольза</w:t>
            </w:r>
            <w:proofErr w:type="spellEnd"/>
            <w:r w:rsidRPr="005D174F">
              <w:t>)</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37</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рапс озимый (сохранившаяся площадь)</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1" w:name="P989"/>
            <w:bookmarkEnd w:id="21"/>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38</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рыжик озимый</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2" w:name="P992"/>
            <w:bookmarkEnd w:id="22"/>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39</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рыжик яровой</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40</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 xml:space="preserve">прочие масличные культуры (клещевина, кунжут, сафлор, арахис, сурепица, </w:t>
            </w:r>
            <w:proofErr w:type="spellStart"/>
            <w:r w:rsidRPr="005D174F">
              <w:t>ляллеманция</w:t>
            </w:r>
            <w:proofErr w:type="spellEnd"/>
            <w:r w:rsidRPr="005D174F">
              <w:t>, перилла и др.)</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41</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эфирно-масличные культуры (посева текущего года и прошлых лет)</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42</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прочие технические культуры (табак, махорка, цикорий, канатник, лекарственные культуры и др.)</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3" w:name="P1004"/>
            <w:bookmarkEnd w:id="23"/>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43</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 xml:space="preserve">Технические культуры </w:t>
            </w:r>
            <w:r w:rsidR="00F46D92" w:rsidRPr="005D174F">
              <w:t>–</w:t>
            </w:r>
            <w:r w:rsidRPr="005D174F">
              <w:t xml:space="preserve"> всего (сумма </w:t>
            </w:r>
            <w:r w:rsidR="001C008E" w:rsidRPr="005D174F">
              <w:t xml:space="preserve">количественных данных </w:t>
            </w:r>
            <w:r w:rsidRPr="005D174F">
              <w:t xml:space="preserve">строк 29 </w:t>
            </w:r>
            <w:r w:rsidR="001C008E" w:rsidRPr="005D174F">
              <w:t xml:space="preserve">– </w:t>
            </w:r>
            <w:r w:rsidRPr="005D174F">
              <w:t>42)</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4" w:name="P1007"/>
            <w:bookmarkEnd w:id="24"/>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44</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Картофель</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5" w:name="P1010"/>
            <w:bookmarkEnd w:id="25"/>
          </w:p>
        </w:tc>
      </w:tr>
      <w:tr w:rsidR="00015930" w:rsidRPr="00015930" w:rsidTr="00FD0DA4">
        <w:tc>
          <w:tcPr>
            <w:tcW w:w="1056" w:type="dxa"/>
            <w:tcBorders>
              <w:top w:val="nil"/>
              <w:left w:val="single" w:sz="4" w:space="0" w:color="auto"/>
              <w:bottom w:val="nil"/>
              <w:right w:val="single" w:sz="4" w:space="0" w:color="auto"/>
            </w:tcBorders>
            <w:vAlign w:val="center"/>
          </w:tcPr>
          <w:p w:rsidR="00015930" w:rsidRPr="00FD0DA4" w:rsidRDefault="00015930" w:rsidP="00FD0DA4">
            <w:pPr>
              <w:adjustRightInd w:val="0"/>
            </w:pP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Овощи открытого грунта:</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nil"/>
              <w:left w:val="single" w:sz="4" w:space="0" w:color="auto"/>
              <w:bottom w:val="nil"/>
              <w:right w:val="single" w:sz="4" w:space="0" w:color="auto"/>
            </w:tcBorders>
            <w:vAlign w:val="center"/>
            <w:hideMark/>
          </w:tcPr>
          <w:p w:rsidR="00015930" w:rsidRPr="00FD0DA4" w:rsidRDefault="00015930" w:rsidP="00FD0DA4">
            <w:pPr>
              <w:adjustRightInd w:val="0"/>
              <w:jc w:val="center"/>
            </w:pPr>
            <w:r w:rsidRPr="00FD0DA4">
              <w:t>45</w:t>
            </w:r>
          </w:p>
        </w:tc>
        <w:tc>
          <w:tcPr>
            <w:tcW w:w="7765" w:type="dxa"/>
            <w:tcBorders>
              <w:top w:val="nil"/>
              <w:left w:val="single" w:sz="4" w:space="0" w:color="auto"/>
              <w:bottom w:val="nil"/>
              <w:right w:val="single" w:sz="4" w:space="0" w:color="auto"/>
            </w:tcBorders>
            <w:vAlign w:val="center"/>
            <w:hideMark/>
          </w:tcPr>
          <w:p w:rsidR="00015930" w:rsidRPr="005D174F" w:rsidRDefault="00015930" w:rsidP="00C23021">
            <w:pPr>
              <w:adjustRightInd w:val="0"/>
            </w:pPr>
            <w:r w:rsidRPr="005D174F">
              <w:t>капуста всякая</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bookmarkStart w:id="26" w:name="P1016"/>
            <w:bookmarkEnd w:id="26"/>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46</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огурцы</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47</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помидоры</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48</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свекла столовая</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49</w:t>
            </w:r>
          </w:p>
        </w:tc>
        <w:tc>
          <w:tcPr>
            <w:tcW w:w="7765" w:type="dxa"/>
            <w:tcBorders>
              <w:top w:val="single" w:sz="4" w:space="0" w:color="auto"/>
              <w:left w:val="single" w:sz="4" w:space="0" w:color="auto"/>
              <w:bottom w:val="single" w:sz="4" w:space="0" w:color="auto"/>
              <w:right w:val="single" w:sz="4" w:space="0" w:color="auto"/>
            </w:tcBorders>
            <w:vAlign w:val="center"/>
          </w:tcPr>
          <w:p w:rsidR="00015930" w:rsidRPr="005D174F" w:rsidRDefault="00015930" w:rsidP="00C23021">
            <w:pPr>
              <w:adjustRightInd w:val="0"/>
            </w:pPr>
            <w:r w:rsidRPr="005D174F">
              <w:t>морковь столовая</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7" w:name="P1028"/>
            <w:bookmarkEnd w:id="27"/>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50</w:t>
            </w:r>
          </w:p>
        </w:tc>
        <w:tc>
          <w:tcPr>
            <w:tcW w:w="7765" w:type="dxa"/>
            <w:tcBorders>
              <w:top w:val="single" w:sz="4" w:space="0" w:color="auto"/>
              <w:left w:val="single" w:sz="4" w:space="0" w:color="auto"/>
              <w:bottom w:val="single" w:sz="4" w:space="0" w:color="auto"/>
              <w:right w:val="single" w:sz="4" w:space="0" w:color="auto"/>
            </w:tcBorders>
            <w:vAlign w:val="center"/>
          </w:tcPr>
          <w:p w:rsidR="00015930" w:rsidRPr="005D174F" w:rsidRDefault="00015930" w:rsidP="00C23021">
            <w:pPr>
              <w:adjustRightInd w:val="0"/>
            </w:pPr>
            <w:r w:rsidRPr="005D174F">
              <w:t>лук на репку</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51</w:t>
            </w:r>
          </w:p>
        </w:tc>
        <w:tc>
          <w:tcPr>
            <w:tcW w:w="7765" w:type="dxa"/>
            <w:tcBorders>
              <w:top w:val="single" w:sz="4" w:space="0" w:color="auto"/>
              <w:left w:val="single" w:sz="4" w:space="0" w:color="auto"/>
              <w:bottom w:val="single" w:sz="4" w:space="0" w:color="auto"/>
              <w:right w:val="single" w:sz="4" w:space="0" w:color="auto"/>
            </w:tcBorders>
            <w:vAlign w:val="center"/>
          </w:tcPr>
          <w:p w:rsidR="00015930" w:rsidRPr="005D174F" w:rsidRDefault="00015930" w:rsidP="00C23021">
            <w:pPr>
              <w:adjustRightInd w:val="0"/>
            </w:pPr>
            <w:r w:rsidRPr="005D174F">
              <w:t>прочие овощи</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8" w:name="P1034"/>
            <w:bookmarkEnd w:id="28"/>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52</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 xml:space="preserve">Овощи </w:t>
            </w:r>
            <w:r w:rsidR="00FD0DA4" w:rsidRPr="005D174F">
              <w:rPr>
                <w:rFonts w:eastAsia="Times New Roman"/>
                <w:b/>
              </w:rPr>
              <w:t>–</w:t>
            </w:r>
            <w:r w:rsidRPr="005D174F">
              <w:t xml:space="preserve"> всего (сумма </w:t>
            </w:r>
            <w:r w:rsidR="001C008E" w:rsidRPr="005D174F">
              <w:t xml:space="preserve">количественных данных </w:t>
            </w:r>
            <w:r w:rsidRPr="005D174F">
              <w:t xml:space="preserve">строк 45 </w:t>
            </w:r>
            <w:r w:rsidR="001C008E" w:rsidRPr="005D174F">
              <w:t>–</w:t>
            </w:r>
            <w:r w:rsidRPr="005D174F">
              <w:t xml:space="preserve"> 51)</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29" w:name="P1037"/>
            <w:bookmarkEnd w:id="29"/>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53</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Бахчевые продовольственные культуры</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54</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Семенники овощных культур и бахчевых продовольственных культур</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30" w:name="P1043"/>
            <w:bookmarkEnd w:id="30"/>
          </w:p>
        </w:tc>
      </w:tr>
      <w:tr w:rsidR="00015930" w:rsidRPr="00015930" w:rsidTr="00FD0DA4">
        <w:tc>
          <w:tcPr>
            <w:tcW w:w="1056" w:type="dxa"/>
            <w:tcBorders>
              <w:top w:val="nil"/>
              <w:left w:val="single" w:sz="4" w:space="0" w:color="auto"/>
              <w:bottom w:val="nil"/>
              <w:right w:val="single" w:sz="4" w:space="0" w:color="auto"/>
            </w:tcBorders>
            <w:vAlign w:val="center"/>
          </w:tcPr>
          <w:p w:rsidR="00015930" w:rsidRPr="00FD0DA4" w:rsidRDefault="00015930" w:rsidP="00FD0DA4">
            <w:pPr>
              <w:adjustRightInd w:val="0"/>
            </w:pPr>
          </w:p>
        </w:tc>
        <w:tc>
          <w:tcPr>
            <w:tcW w:w="7765" w:type="dxa"/>
            <w:tcBorders>
              <w:top w:val="nil"/>
              <w:left w:val="single" w:sz="4" w:space="0" w:color="auto"/>
              <w:bottom w:val="nil"/>
              <w:right w:val="single" w:sz="4" w:space="0" w:color="auto"/>
            </w:tcBorders>
            <w:vAlign w:val="center"/>
            <w:hideMark/>
          </w:tcPr>
          <w:p w:rsidR="00015930" w:rsidRPr="005D174F" w:rsidRDefault="00015930" w:rsidP="001C008E">
            <w:pPr>
              <w:adjustRightInd w:val="0"/>
            </w:pPr>
            <w:r w:rsidRPr="005D174F">
              <w:t>Кормовые культуры:</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nil"/>
              <w:left w:val="single" w:sz="4" w:space="0" w:color="auto"/>
              <w:bottom w:val="nil"/>
              <w:right w:val="single" w:sz="4" w:space="0" w:color="auto"/>
            </w:tcBorders>
            <w:vAlign w:val="center"/>
            <w:hideMark/>
          </w:tcPr>
          <w:p w:rsidR="00015930" w:rsidRPr="00FD0DA4" w:rsidRDefault="00015930" w:rsidP="00FD0DA4">
            <w:pPr>
              <w:adjustRightInd w:val="0"/>
              <w:jc w:val="center"/>
            </w:pPr>
            <w:r w:rsidRPr="00FD0DA4">
              <w:t>55</w:t>
            </w:r>
          </w:p>
        </w:tc>
        <w:tc>
          <w:tcPr>
            <w:tcW w:w="7765" w:type="dxa"/>
            <w:tcBorders>
              <w:top w:val="nil"/>
              <w:left w:val="single" w:sz="4" w:space="0" w:color="auto"/>
              <w:bottom w:val="nil"/>
              <w:right w:val="single" w:sz="4" w:space="0" w:color="auto"/>
            </w:tcBorders>
            <w:vAlign w:val="center"/>
            <w:hideMark/>
          </w:tcPr>
          <w:p w:rsidR="00015930" w:rsidRPr="005D174F" w:rsidRDefault="00015930" w:rsidP="001C008E">
            <w:pPr>
              <w:adjustRightInd w:val="0"/>
            </w:pPr>
            <w:r w:rsidRPr="005D174F">
              <w:t>кормовые корнеплоды</w:t>
            </w:r>
          </w:p>
        </w:tc>
        <w:tc>
          <w:tcPr>
            <w:tcW w:w="959" w:type="dxa"/>
            <w:tcBorders>
              <w:top w:val="nil"/>
              <w:left w:val="single" w:sz="4" w:space="0" w:color="auto"/>
              <w:bottom w:val="nil"/>
              <w:right w:val="single" w:sz="4" w:space="0" w:color="auto"/>
            </w:tcBorders>
            <w:vAlign w:val="center"/>
          </w:tcPr>
          <w:p w:rsidR="00015930" w:rsidRPr="00FD0DA4" w:rsidRDefault="00015930" w:rsidP="00FD0DA4">
            <w:pPr>
              <w:adjustRightInd w:val="0"/>
              <w:jc w:val="center"/>
            </w:pPr>
            <w:bookmarkStart w:id="31" w:name="P1049"/>
            <w:bookmarkEnd w:id="31"/>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56</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1C008E">
            <w:pPr>
              <w:adjustRightInd w:val="0"/>
            </w:pPr>
            <w:r w:rsidRPr="005D174F">
              <w:t>кормовые культуры на силос (без кукурузы)</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57</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1C008E">
            <w:pPr>
              <w:adjustRightInd w:val="0"/>
            </w:pPr>
            <w:r w:rsidRPr="005D174F">
              <w:t>кукуруза на корм</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58</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1C008E">
            <w:pPr>
              <w:adjustRightInd w:val="0"/>
            </w:pPr>
            <w:r w:rsidRPr="005D174F">
              <w:t>однолетние травы – всего (без озимых)</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59</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1C008E">
            <w:pPr>
              <w:adjustRightInd w:val="0"/>
            </w:pPr>
            <w:r w:rsidRPr="005D174F">
              <w:t>многолетние беспокровные травы посева текущего года, включая посев осени прошлого года – всего</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60</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бахчевые кормовые культуры</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61</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AD6820" w:rsidP="00C23021">
            <w:pPr>
              <w:adjustRightInd w:val="0"/>
            </w:pPr>
            <w:r w:rsidRPr="005D174F">
              <w:t>у</w:t>
            </w:r>
            <w:r w:rsidR="00015930" w:rsidRPr="005D174F">
              <w:t>косная площадь многолетних трав посевов прошлых лет</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32" w:name="P1067"/>
            <w:bookmarkEnd w:id="32"/>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62</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C23021">
            <w:pPr>
              <w:adjustRightInd w:val="0"/>
            </w:pPr>
            <w:r w:rsidRPr="005D174F">
              <w:t xml:space="preserve">Кормовые культуры – всего (сумма </w:t>
            </w:r>
            <w:r w:rsidR="001C008E" w:rsidRPr="005D174F">
              <w:t xml:space="preserve">количественных данных </w:t>
            </w:r>
            <w:r w:rsidRPr="005D174F">
              <w:t xml:space="preserve">строк </w:t>
            </w:r>
            <w:hyperlink r:id="rId16" w:anchor="P1049" w:history="1">
              <w:r w:rsidRPr="005D174F">
                <w:t>55</w:t>
              </w:r>
            </w:hyperlink>
            <w:r w:rsidR="001C008E" w:rsidRPr="005D174F">
              <w:t xml:space="preserve"> –</w:t>
            </w:r>
            <w:r w:rsidRPr="005D174F">
              <w:t xml:space="preserve"> </w:t>
            </w:r>
            <w:hyperlink r:id="rId17" w:anchor="P1067" w:history="1">
              <w:r w:rsidRPr="005D174F">
                <w:t>61</w:t>
              </w:r>
            </w:hyperlink>
            <w:r w:rsidRPr="005D174F">
              <w:t>)</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33" w:name="P1070"/>
            <w:bookmarkEnd w:id="33"/>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63</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5D174F" w:rsidRDefault="00015930" w:rsidP="00D319DB">
            <w:pPr>
              <w:adjustRightInd w:val="0"/>
            </w:pPr>
            <w:r w:rsidRPr="005D174F">
              <w:t>Всего посеяно озимых и яровых под урожай 202</w:t>
            </w:r>
            <w:r w:rsidR="00D319DB">
              <w:t>6</w:t>
            </w:r>
            <w:r w:rsidRPr="005D174F">
              <w:t xml:space="preserve"> года (сумма </w:t>
            </w:r>
            <w:r w:rsidR="001C008E" w:rsidRPr="005D174F">
              <w:t xml:space="preserve">количественных данных </w:t>
            </w:r>
            <w:r w:rsidRPr="005D174F">
              <w:t xml:space="preserve">строк </w:t>
            </w:r>
            <w:hyperlink r:id="rId18" w:anchor="P895" w:history="1">
              <w:r w:rsidRPr="005D174F">
                <w:t>9</w:t>
              </w:r>
            </w:hyperlink>
            <w:r w:rsidRPr="005D174F">
              <w:t xml:space="preserve"> </w:t>
            </w:r>
            <w:r w:rsidR="001C008E" w:rsidRPr="005D174F">
              <w:t>–</w:t>
            </w:r>
            <w:r w:rsidRPr="005D174F">
              <w:t xml:space="preserve"> </w:t>
            </w:r>
            <w:hyperlink r:id="rId19" w:anchor="P907" w:history="1">
              <w:r w:rsidRPr="005D174F">
                <w:t>13</w:t>
              </w:r>
            </w:hyperlink>
            <w:r w:rsidRPr="005D174F">
              <w:t xml:space="preserve">, </w:t>
            </w:r>
            <w:hyperlink r:id="rId20" w:anchor="P959" w:history="1">
              <w:r w:rsidRPr="005D174F">
                <w:t>28</w:t>
              </w:r>
            </w:hyperlink>
            <w:r w:rsidRPr="005D174F">
              <w:t xml:space="preserve">, </w:t>
            </w:r>
            <w:hyperlink r:id="rId21" w:anchor="P1007" w:history="1">
              <w:r w:rsidRPr="005D174F">
                <w:t>43</w:t>
              </w:r>
            </w:hyperlink>
            <w:r w:rsidRPr="005D174F">
              <w:t xml:space="preserve">, </w:t>
            </w:r>
            <w:hyperlink r:id="rId22" w:anchor="P1010" w:history="1">
              <w:r w:rsidRPr="005D174F">
                <w:t>44</w:t>
              </w:r>
            </w:hyperlink>
            <w:r w:rsidRPr="005D174F">
              <w:t xml:space="preserve">, </w:t>
            </w:r>
            <w:hyperlink r:id="rId23" w:anchor="P1037" w:history="1">
              <w:r w:rsidRPr="005D174F">
                <w:t>52</w:t>
              </w:r>
            </w:hyperlink>
            <w:r w:rsidRPr="005D174F">
              <w:t xml:space="preserve"> </w:t>
            </w:r>
            <w:r w:rsidR="001C008E" w:rsidRPr="005D174F">
              <w:t xml:space="preserve">– </w:t>
            </w:r>
            <w:hyperlink r:id="rId24" w:anchor="P1043" w:history="1">
              <w:r w:rsidRPr="005D174F">
                <w:t>54</w:t>
              </w:r>
            </w:hyperlink>
            <w:r w:rsidRPr="005D174F">
              <w:t xml:space="preserve">, </w:t>
            </w:r>
            <w:hyperlink r:id="rId25" w:anchor="P1070" w:history="1">
              <w:r w:rsidRPr="005D174F">
                <w:t>62</w:t>
              </w:r>
            </w:hyperlink>
            <w:r w:rsidRPr="005D174F">
              <w:t>)</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34" w:name="P1073"/>
            <w:bookmarkEnd w:id="34"/>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FD0DA4">
            <w:pPr>
              <w:adjustRightInd w:val="0"/>
              <w:jc w:val="center"/>
            </w:pPr>
            <w:r w:rsidRPr="00FD0DA4">
              <w:t>64</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C23021">
            <w:pPr>
              <w:adjustRightInd w:val="0"/>
            </w:pPr>
            <w:r w:rsidRPr="00FD0DA4">
              <w:t>Кроме того:</w:t>
            </w:r>
          </w:p>
          <w:p w:rsidR="00015930" w:rsidRPr="00FD0DA4" w:rsidRDefault="00015930" w:rsidP="00C23021">
            <w:pPr>
              <w:adjustRightInd w:val="0"/>
            </w:pPr>
            <w:r w:rsidRPr="00FD0DA4">
              <w:t>Посевы газонных трав (текущего года и предыдущих лет), предназначенные для выращивания дернины (газон рулонный)</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35" w:name="P1077"/>
            <w:bookmarkEnd w:id="35"/>
          </w:p>
        </w:tc>
      </w:tr>
      <w:tr w:rsidR="00015930" w:rsidRPr="00015930" w:rsidTr="00FD0DA4">
        <w:tc>
          <w:tcPr>
            <w:tcW w:w="1056" w:type="dxa"/>
            <w:tcBorders>
              <w:top w:val="single" w:sz="4" w:space="0" w:color="auto"/>
              <w:left w:val="single" w:sz="4" w:space="0" w:color="auto"/>
              <w:bottom w:val="single" w:sz="4" w:space="0" w:color="auto"/>
              <w:right w:val="single" w:sz="4" w:space="0" w:color="auto"/>
            </w:tcBorders>
            <w:vAlign w:val="center"/>
          </w:tcPr>
          <w:p w:rsidR="00015930" w:rsidRPr="00FD0DA4" w:rsidRDefault="0001288E" w:rsidP="00FD0DA4">
            <w:pPr>
              <w:adjustRightInd w:val="0"/>
              <w:jc w:val="center"/>
            </w:pPr>
            <w:r w:rsidRPr="00FD0DA4">
              <w:t>65</w:t>
            </w:r>
          </w:p>
        </w:tc>
        <w:tc>
          <w:tcPr>
            <w:tcW w:w="7765" w:type="dxa"/>
            <w:tcBorders>
              <w:top w:val="single" w:sz="4" w:space="0" w:color="auto"/>
              <w:left w:val="single" w:sz="4" w:space="0" w:color="auto"/>
              <w:bottom w:val="single" w:sz="4" w:space="0" w:color="auto"/>
              <w:right w:val="single" w:sz="4" w:space="0" w:color="auto"/>
            </w:tcBorders>
            <w:vAlign w:val="center"/>
            <w:hideMark/>
          </w:tcPr>
          <w:p w:rsidR="00015930" w:rsidRPr="00FD0DA4" w:rsidRDefault="00015930" w:rsidP="00C23021">
            <w:pPr>
              <w:adjustRightInd w:val="0"/>
            </w:pPr>
            <w:r w:rsidRPr="00FD0DA4">
              <w:t>Подпокровные многолетние травы (подсев, включая подсев осенью)</w:t>
            </w:r>
          </w:p>
        </w:tc>
        <w:tc>
          <w:tcPr>
            <w:tcW w:w="959" w:type="dxa"/>
            <w:tcBorders>
              <w:top w:val="single" w:sz="4" w:space="0" w:color="auto"/>
              <w:left w:val="single" w:sz="4" w:space="0" w:color="auto"/>
              <w:bottom w:val="single" w:sz="4" w:space="0" w:color="auto"/>
              <w:right w:val="single" w:sz="4" w:space="0" w:color="auto"/>
            </w:tcBorders>
            <w:vAlign w:val="center"/>
          </w:tcPr>
          <w:p w:rsidR="00015930" w:rsidRPr="00FD0DA4" w:rsidRDefault="00015930" w:rsidP="00FD0DA4">
            <w:pPr>
              <w:adjustRightInd w:val="0"/>
              <w:jc w:val="center"/>
            </w:pPr>
            <w:bookmarkStart w:id="36" w:name="P1080"/>
            <w:bookmarkEnd w:id="36"/>
          </w:p>
        </w:tc>
      </w:tr>
    </w:tbl>
    <w:p w:rsidR="00015930" w:rsidRPr="00015930" w:rsidRDefault="00015930" w:rsidP="00015930">
      <w:pPr>
        <w:ind w:left="4820" w:right="-173"/>
        <w:rPr>
          <w:rFonts w:eastAsia="Times New Roman"/>
        </w:rPr>
      </w:pPr>
    </w:p>
    <w:p w:rsidR="00015930" w:rsidRPr="00D106C8" w:rsidRDefault="00015930" w:rsidP="00015930">
      <w:pPr>
        <w:ind w:right="-173"/>
        <w:rPr>
          <w:rFonts w:eastAsia="Times New Roman"/>
          <w:sz w:val="24"/>
          <w:szCs w:val="24"/>
        </w:rPr>
      </w:pPr>
      <w:r w:rsidRPr="00015930">
        <w:lastRenderedPageBreak/>
        <w:t xml:space="preserve">* </w:t>
      </w:r>
      <w:r w:rsidR="001C008E" w:rsidRPr="00D106C8">
        <w:rPr>
          <w:sz w:val="24"/>
          <w:szCs w:val="24"/>
        </w:rPr>
        <w:t>Количественные д</w:t>
      </w:r>
      <w:r w:rsidR="00FD0DA4" w:rsidRPr="00D106C8">
        <w:rPr>
          <w:sz w:val="24"/>
          <w:szCs w:val="24"/>
        </w:rPr>
        <w:t xml:space="preserve">анные строки 1 должны </w:t>
      </w:r>
      <w:r w:rsidR="001C008E" w:rsidRPr="00D106C8">
        <w:rPr>
          <w:sz w:val="24"/>
          <w:szCs w:val="24"/>
        </w:rPr>
        <w:t>соответствовать</w:t>
      </w:r>
      <w:r w:rsidR="00FD0DA4" w:rsidRPr="00D106C8">
        <w:rPr>
          <w:sz w:val="24"/>
          <w:szCs w:val="24"/>
        </w:rPr>
        <w:t xml:space="preserve"> сумме </w:t>
      </w:r>
      <w:r w:rsidR="001C008E" w:rsidRPr="00D106C8">
        <w:rPr>
          <w:sz w:val="24"/>
          <w:szCs w:val="24"/>
        </w:rPr>
        <w:t xml:space="preserve">количественных данных </w:t>
      </w:r>
      <w:r w:rsidR="00FD0DA4" w:rsidRPr="00D106C8">
        <w:rPr>
          <w:sz w:val="24"/>
          <w:szCs w:val="24"/>
        </w:rPr>
        <w:t>строк 6, 8 – 13, 38</w:t>
      </w:r>
      <w:r w:rsidR="00C23021" w:rsidRPr="00D106C8">
        <w:rPr>
          <w:sz w:val="24"/>
          <w:szCs w:val="24"/>
        </w:rPr>
        <w:t>.</w:t>
      </w:r>
    </w:p>
    <w:p w:rsidR="00015930" w:rsidRPr="00D106C8" w:rsidRDefault="00015930" w:rsidP="00015930">
      <w:pPr>
        <w:ind w:left="4820" w:right="-173"/>
        <w:rPr>
          <w:rFonts w:eastAsia="Times New Roman"/>
          <w:i/>
          <w:sz w:val="24"/>
          <w:szCs w:val="24"/>
        </w:rPr>
      </w:pPr>
    </w:p>
    <w:p w:rsidR="00015930" w:rsidRPr="00D106C8" w:rsidRDefault="00015930" w:rsidP="00015930">
      <w:pPr>
        <w:widowControl w:val="0"/>
        <w:adjustRightInd w:val="0"/>
        <w:jc w:val="both"/>
        <w:rPr>
          <w:rFonts w:eastAsia="Times New Roman"/>
          <w:sz w:val="16"/>
          <w:szCs w:val="16"/>
        </w:rPr>
      </w:pPr>
    </w:p>
    <w:p w:rsidR="00015930" w:rsidRPr="00D106C8" w:rsidRDefault="00015930" w:rsidP="00015930">
      <w:pPr>
        <w:widowControl w:val="0"/>
        <w:adjustRightInd w:val="0"/>
        <w:jc w:val="both"/>
        <w:rPr>
          <w:rFonts w:eastAsia="Times New Roman"/>
          <w:sz w:val="16"/>
          <w:szCs w:val="16"/>
        </w:rPr>
      </w:pPr>
    </w:p>
    <w:p w:rsidR="00162DE0" w:rsidRPr="00D106C8" w:rsidRDefault="00015930" w:rsidP="00015930">
      <w:pPr>
        <w:widowControl w:val="0"/>
        <w:adjustRightInd w:val="0"/>
        <w:ind w:left="-426"/>
        <w:jc w:val="both"/>
        <w:rPr>
          <w:rFonts w:eastAsia="Times New Roman"/>
          <w:sz w:val="24"/>
          <w:szCs w:val="24"/>
        </w:rPr>
      </w:pPr>
      <w:r w:rsidRPr="00D106C8">
        <w:rPr>
          <w:rFonts w:eastAsia="Times New Roman"/>
          <w:sz w:val="24"/>
          <w:szCs w:val="24"/>
        </w:rPr>
        <w:t xml:space="preserve">Руководитель </w:t>
      </w:r>
      <w:r w:rsidR="00F46D92" w:rsidRPr="00D106C8">
        <w:rPr>
          <w:rFonts w:eastAsia="Times New Roman"/>
          <w:sz w:val="24"/>
          <w:szCs w:val="24"/>
        </w:rPr>
        <w:t>организации</w:t>
      </w:r>
      <w:r w:rsidR="00162DE0" w:rsidRPr="00D106C8">
        <w:rPr>
          <w:rFonts w:eastAsia="Times New Roman"/>
          <w:sz w:val="24"/>
          <w:szCs w:val="24"/>
        </w:rPr>
        <w:t xml:space="preserve">    </w:t>
      </w:r>
    </w:p>
    <w:p w:rsidR="00162DE0" w:rsidRPr="00D106C8" w:rsidRDefault="00162DE0" w:rsidP="00015930">
      <w:pPr>
        <w:widowControl w:val="0"/>
        <w:adjustRightInd w:val="0"/>
        <w:ind w:left="-426"/>
        <w:jc w:val="both"/>
        <w:rPr>
          <w:rFonts w:eastAsia="Times New Roman"/>
          <w:sz w:val="24"/>
          <w:szCs w:val="24"/>
        </w:rPr>
      </w:pPr>
      <w:r w:rsidRPr="00D106C8">
        <w:rPr>
          <w:rFonts w:eastAsia="Times New Roman"/>
          <w:sz w:val="24"/>
          <w:szCs w:val="24"/>
        </w:rPr>
        <w:t>(иное уполномоченное лицо)</w:t>
      </w:r>
      <w:r w:rsidRPr="00D106C8">
        <w:rPr>
          <w:rFonts w:eastAsia="Times New Roman"/>
        </w:rPr>
        <w:t xml:space="preserve">   </w:t>
      </w:r>
      <w:r w:rsidR="00015930" w:rsidRPr="00D106C8">
        <w:rPr>
          <w:rFonts w:eastAsia="Times New Roman"/>
          <w:sz w:val="24"/>
          <w:szCs w:val="24"/>
        </w:rPr>
        <w:t xml:space="preserve">___________  </w:t>
      </w:r>
      <w:r w:rsidRPr="00D106C8">
        <w:rPr>
          <w:rFonts w:eastAsia="Times New Roman"/>
          <w:sz w:val="24"/>
          <w:szCs w:val="24"/>
        </w:rPr>
        <w:t xml:space="preserve">                   </w:t>
      </w:r>
      <w:r w:rsidR="00015930" w:rsidRPr="00D106C8">
        <w:rPr>
          <w:rFonts w:eastAsia="Times New Roman"/>
          <w:sz w:val="24"/>
          <w:szCs w:val="24"/>
        </w:rPr>
        <w:t xml:space="preserve">____________________   </w:t>
      </w:r>
    </w:p>
    <w:p w:rsidR="00015930" w:rsidRPr="00162DE0" w:rsidRDefault="00015930" w:rsidP="00015930">
      <w:pPr>
        <w:widowControl w:val="0"/>
        <w:adjustRightInd w:val="0"/>
        <w:ind w:left="-426"/>
        <w:jc w:val="both"/>
        <w:rPr>
          <w:rFonts w:eastAsia="Times New Roman"/>
          <w:color w:val="000001"/>
        </w:rPr>
      </w:pPr>
      <w:r w:rsidRPr="00D106C8">
        <w:rPr>
          <w:rFonts w:eastAsia="Times New Roman"/>
        </w:rPr>
        <w:t xml:space="preserve">             </w:t>
      </w:r>
      <w:r w:rsidR="00162DE0" w:rsidRPr="00D106C8">
        <w:rPr>
          <w:rFonts w:eastAsia="Times New Roman"/>
        </w:rPr>
        <w:t xml:space="preserve">                                                        </w:t>
      </w:r>
      <w:r w:rsidRPr="00162DE0">
        <w:rPr>
          <w:rFonts w:eastAsia="Times New Roman"/>
          <w:color w:val="000001"/>
        </w:rPr>
        <w:t>(</w:t>
      </w:r>
      <w:r w:rsidR="00E45B34">
        <w:rPr>
          <w:rFonts w:eastAsia="Times New Roman"/>
          <w:color w:val="000001"/>
        </w:rPr>
        <w:t>П</w:t>
      </w:r>
      <w:r w:rsidRPr="00162DE0">
        <w:rPr>
          <w:rFonts w:eastAsia="Times New Roman"/>
          <w:color w:val="000001"/>
        </w:rPr>
        <w:t xml:space="preserve">одпись)   </w:t>
      </w:r>
      <w:r w:rsidR="00162DE0">
        <w:rPr>
          <w:rFonts w:eastAsia="Times New Roman"/>
          <w:color w:val="000001"/>
        </w:rPr>
        <w:t xml:space="preserve">                                 </w:t>
      </w:r>
      <w:r w:rsidR="00E45B34">
        <w:rPr>
          <w:rFonts w:eastAsia="Times New Roman"/>
          <w:color w:val="000001"/>
        </w:rPr>
        <w:t>(Р</w:t>
      </w:r>
      <w:r w:rsidRPr="00162DE0">
        <w:rPr>
          <w:rFonts w:eastAsia="Times New Roman"/>
          <w:color w:val="000001"/>
        </w:rPr>
        <w:t xml:space="preserve">асшифровка подписи)       </w:t>
      </w:r>
    </w:p>
    <w:p w:rsidR="00015930" w:rsidRPr="00015930" w:rsidRDefault="00015930" w:rsidP="00015930">
      <w:pPr>
        <w:widowControl w:val="0"/>
        <w:adjustRightInd w:val="0"/>
        <w:ind w:left="-426"/>
        <w:jc w:val="both"/>
        <w:rPr>
          <w:rFonts w:eastAsia="Times New Roman"/>
          <w:color w:val="000001"/>
          <w:sz w:val="16"/>
          <w:szCs w:val="16"/>
        </w:rPr>
      </w:pPr>
    </w:p>
    <w:p w:rsidR="00162DE0" w:rsidRPr="00015930" w:rsidRDefault="00162DE0" w:rsidP="00162DE0">
      <w:pPr>
        <w:widowControl w:val="0"/>
        <w:adjustRightInd w:val="0"/>
        <w:ind w:left="-426"/>
        <w:jc w:val="both"/>
        <w:rPr>
          <w:rFonts w:eastAsia="Times New Roman"/>
          <w:color w:val="000001"/>
          <w:sz w:val="24"/>
          <w:szCs w:val="24"/>
        </w:rPr>
      </w:pPr>
      <w:r w:rsidRPr="00015930">
        <w:rPr>
          <w:rFonts w:eastAsia="Times New Roman"/>
          <w:color w:val="000001"/>
          <w:sz w:val="24"/>
          <w:szCs w:val="24"/>
        </w:rPr>
        <w:t>«___» _______ 202</w:t>
      </w:r>
      <w:r w:rsidR="00F70AF7">
        <w:rPr>
          <w:rFonts w:eastAsia="Times New Roman"/>
          <w:color w:val="000001"/>
          <w:sz w:val="24"/>
          <w:szCs w:val="24"/>
        </w:rPr>
        <w:t>6</w:t>
      </w:r>
      <w:r w:rsidRPr="00015930">
        <w:rPr>
          <w:rFonts w:eastAsia="Times New Roman"/>
          <w:color w:val="000001"/>
          <w:sz w:val="24"/>
          <w:szCs w:val="24"/>
        </w:rPr>
        <w:t xml:space="preserve"> года</w:t>
      </w:r>
    </w:p>
    <w:p w:rsidR="00015930" w:rsidRPr="00015930" w:rsidRDefault="00015930" w:rsidP="00015930">
      <w:pPr>
        <w:widowControl w:val="0"/>
        <w:adjustRightInd w:val="0"/>
        <w:ind w:left="-426"/>
        <w:jc w:val="both"/>
        <w:rPr>
          <w:rFonts w:eastAsia="Times New Roman"/>
          <w:color w:val="000001"/>
          <w:sz w:val="16"/>
          <w:szCs w:val="16"/>
        </w:rPr>
      </w:pPr>
    </w:p>
    <w:p w:rsidR="00015930" w:rsidRPr="00015930" w:rsidRDefault="00015930" w:rsidP="00015930">
      <w:pPr>
        <w:widowControl w:val="0"/>
        <w:adjustRightInd w:val="0"/>
        <w:ind w:left="-426"/>
        <w:jc w:val="both"/>
        <w:rPr>
          <w:rFonts w:eastAsia="Times New Roman"/>
          <w:color w:val="000001"/>
          <w:sz w:val="24"/>
          <w:szCs w:val="24"/>
        </w:rPr>
      </w:pPr>
      <w:r w:rsidRPr="00015930">
        <w:rPr>
          <w:rFonts w:eastAsia="Times New Roman"/>
          <w:color w:val="000001"/>
          <w:sz w:val="24"/>
          <w:szCs w:val="24"/>
        </w:rPr>
        <w:t>Главный бухгалтер</w:t>
      </w:r>
      <w:r w:rsidR="00162DE0" w:rsidRPr="00D106C8">
        <w:rPr>
          <w:rStyle w:val="af"/>
          <w:rFonts w:eastAsia="Times New Roman"/>
          <w:sz w:val="22"/>
          <w:szCs w:val="22"/>
        </w:rPr>
        <w:footnoteReference w:id="31"/>
      </w:r>
      <w:r w:rsidRPr="00D106C8">
        <w:rPr>
          <w:rFonts w:eastAsia="Times New Roman"/>
          <w:i/>
          <w:sz w:val="24"/>
          <w:szCs w:val="24"/>
        </w:rPr>
        <w:t xml:space="preserve">    </w:t>
      </w:r>
      <w:r w:rsidRPr="00015930">
        <w:rPr>
          <w:rFonts w:eastAsia="Times New Roman"/>
          <w:color w:val="000001"/>
          <w:sz w:val="24"/>
          <w:szCs w:val="24"/>
        </w:rPr>
        <w:t>______________        ______________________</w:t>
      </w:r>
    </w:p>
    <w:p w:rsidR="00015930" w:rsidRPr="00162DE0" w:rsidRDefault="00015930" w:rsidP="00015930">
      <w:pPr>
        <w:widowControl w:val="0"/>
        <w:adjustRightInd w:val="0"/>
        <w:ind w:left="-426"/>
        <w:jc w:val="both"/>
        <w:rPr>
          <w:rFonts w:eastAsia="Times New Roman"/>
          <w:color w:val="000001"/>
        </w:rPr>
      </w:pPr>
      <w:r w:rsidRPr="00162DE0">
        <w:rPr>
          <w:rFonts w:eastAsia="Times New Roman"/>
          <w:color w:val="000001"/>
        </w:rPr>
        <w:t xml:space="preserve">                                          </w:t>
      </w:r>
      <w:r w:rsidR="00162DE0">
        <w:rPr>
          <w:rFonts w:eastAsia="Times New Roman"/>
          <w:color w:val="000001"/>
        </w:rPr>
        <w:t xml:space="preserve">   </w:t>
      </w:r>
      <w:r w:rsidRPr="00162DE0">
        <w:rPr>
          <w:rFonts w:eastAsia="Times New Roman"/>
          <w:color w:val="000001"/>
        </w:rPr>
        <w:t xml:space="preserve">          </w:t>
      </w:r>
      <w:r w:rsidR="00E45B34">
        <w:rPr>
          <w:rFonts w:eastAsia="Times New Roman"/>
          <w:color w:val="000001"/>
        </w:rPr>
        <w:t>(П</w:t>
      </w:r>
      <w:r w:rsidRPr="00162DE0">
        <w:rPr>
          <w:rFonts w:eastAsia="Times New Roman"/>
          <w:color w:val="000001"/>
        </w:rPr>
        <w:t xml:space="preserve">одпись)               </w:t>
      </w:r>
      <w:r w:rsidR="00162DE0">
        <w:rPr>
          <w:rFonts w:eastAsia="Times New Roman"/>
          <w:color w:val="000001"/>
        </w:rPr>
        <w:t xml:space="preserve">              </w:t>
      </w:r>
      <w:r w:rsidRPr="00162DE0">
        <w:rPr>
          <w:rFonts w:eastAsia="Times New Roman"/>
          <w:color w:val="000001"/>
        </w:rPr>
        <w:t>(</w:t>
      </w:r>
      <w:r w:rsidR="00E45B34">
        <w:rPr>
          <w:rFonts w:eastAsia="Times New Roman"/>
          <w:color w:val="000001"/>
        </w:rPr>
        <w:t>Р</w:t>
      </w:r>
      <w:r w:rsidRPr="00162DE0">
        <w:rPr>
          <w:rFonts w:eastAsia="Times New Roman"/>
          <w:color w:val="000001"/>
        </w:rPr>
        <w:t xml:space="preserve">асшифровка подписи) </w:t>
      </w:r>
    </w:p>
    <w:p w:rsidR="00015930" w:rsidRPr="00015930" w:rsidRDefault="00015930" w:rsidP="00015930">
      <w:pPr>
        <w:widowControl w:val="0"/>
        <w:adjustRightInd w:val="0"/>
        <w:ind w:left="-426"/>
        <w:jc w:val="both"/>
        <w:rPr>
          <w:rFonts w:eastAsia="Times New Roman"/>
          <w:color w:val="000001"/>
          <w:sz w:val="24"/>
          <w:szCs w:val="24"/>
        </w:rPr>
      </w:pPr>
    </w:p>
    <w:p w:rsidR="00015930" w:rsidRPr="00015930" w:rsidRDefault="00015930" w:rsidP="00015930">
      <w:pPr>
        <w:widowControl w:val="0"/>
        <w:adjustRightInd w:val="0"/>
        <w:ind w:left="-426"/>
        <w:jc w:val="both"/>
        <w:rPr>
          <w:rFonts w:eastAsia="Times New Roman"/>
          <w:color w:val="000001"/>
          <w:sz w:val="24"/>
          <w:szCs w:val="24"/>
        </w:rPr>
      </w:pPr>
      <w:r w:rsidRPr="00015930">
        <w:rPr>
          <w:rFonts w:eastAsia="Times New Roman"/>
          <w:color w:val="000001"/>
          <w:sz w:val="24"/>
          <w:szCs w:val="24"/>
        </w:rPr>
        <w:t>Исполнитель _______________ телефон ______________</w:t>
      </w:r>
    </w:p>
    <w:p w:rsidR="00015930" w:rsidRPr="00015930" w:rsidRDefault="00015930" w:rsidP="00015930">
      <w:pPr>
        <w:widowControl w:val="0"/>
        <w:adjustRightInd w:val="0"/>
        <w:ind w:left="-426"/>
        <w:jc w:val="both"/>
        <w:rPr>
          <w:rFonts w:eastAsia="Times New Roman"/>
          <w:color w:val="000001"/>
          <w:sz w:val="24"/>
          <w:szCs w:val="24"/>
        </w:rPr>
      </w:pPr>
    </w:p>
    <w:p w:rsidR="00015930" w:rsidRPr="00015930" w:rsidRDefault="00015930" w:rsidP="00015930">
      <w:pPr>
        <w:widowControl w:val="0"/>
        <w:adjustRightInd w:val="0"/>
        <w:ind w:left="-426"/>
        <w:jc w:val="both"/>
        <w:rPr>
          <w:rFonts w:eastAsia="Times New Roman"/>
          <w:color w:val="000001"/>
          <w:sz w:val="24"/>
          <w:szCs w:val="24"/>
        </w:rPr>
      </w:pPr>
    </w:p>
    <w:p w:rsidR="00015930" w:rsidRPr="00015930" w:rsidRDefault="00015930" w:rsidP="00015930">
      <w:pPr>
        <w:widowControl w:val="0"/>
        <w:adjustRightInd w:val="0"/>
        <w:ind w:left="-426"/>
        <w:jc w:val="both"/>
        <w:rPr>
          <w:rFonts w:eastAsia="Times New Roman"/>
          <w:color w:val="000001"/>
          <w:sz w:val="24"/>
          <w:szCs w:val="24"/>
        </w:rPr>
      </w:pPr>
    </w:p>
    <w:p w:rsidR="00015930" w:rsidRPr="00015930" w:rsidRDefault="00015930" w:rsidP="00015930">
      <w:pPr>
        <w:widowControl w:val="0"/>
        <w:adjustRightInd w:val="0"/>
        <w:ind w:left="-426"/>
        <w:jc w:val="both"/>
        <w:rPr>
          <w:rFonts w:eastAsia="Times New Roman"/>
          <w:color w:val="000001"/>
          <w:sz w:val="16"/>
          <w:szCs w:val="16"/>
        </w:rPr>
      </w:pPr>
    </w:p>
    <w:p w:rsidR="00015930" w:rsidRPr="00015930" w:rsidRDefault="00015930" w:rsidP="00015930">
      <w:pPr>
        <w:rPr>
          <w:rFonts w:eastAsia="Times New Roman"/>
        </w:rPr>
        <w:sectPr w:rsidR="00015930" w:rsidRPr="00015930" w:rsidSect="00897B3B">
          <w:footnotePr>
            <w:numRestart w:val="eachPage"/>
          </w:footnotePr>
          <w:pgSz w:w="11906" w:h="16838"/>
          <w:pgMar w:top="1134" w:right="851" w:bottom="1134" w:left="1361" w:header="425" w:footer="709" w:gutter="0"/>
          <w:pgNumType w:start="1"/>
          <w:cols w:space="720"/>
          <w:titlePg/>
          <w:docGrid w:linePitch="272"/>
        </w:sectPr>
      </w:pPr>
    </w:p>
    <w:p w:rsidR="00DE1D05" w:rsidRPr="002F3868" w:rsidRDefault="00DE1D05" w:rsidP="00DE1D05">
      <w:pPr>
        <w:ind w:left="11907"/>
        <w:rPr>
          <w:rFonts w:eastAsia="Times New Roman"/>
          <w:sz w:val="24"/>
          <w:szCs w:val="24"/>
        </w:rPr>
      </w:pPr>
      <w:r w:rsidRPr="00F264A2">
        <w:rPr>
          <w:rFonts w:eastAsia="Times New Roman"/>
          <w:sz w:val="24"/>
          <w:szCs w:val="24"/>
        </w:rPr>
        <w:lastRenderedPageBreak/>
        <w:t xml:space="preserve">Приложение № </w:t>
      </w:r>
      <w:r w:rsidR="00FC38CD">
        <w:rPr>
          <w:rFonts w:eastAsia="Times New Roman"/>
          <w:sz w:val="24"/>
          <w:szCs w:val="24"/>
        </w:rPr>
        <w:t>7</w:t>
      </w:r>
      <w:r w:rsidRPr="00F264A2">
        <w:rPr>
          <w:rFonts w:eastAsia="Times New Roman"/>
          <w:sz w:val="24"/>
          <w:szCs w:val="24"/>
        </w:rPr>
        <w:br/>
        <w:t xml:space="preserve">к распоряжению Комитета </w:t>
      </w:r>
      <w:r w:rsidRPr="00F264A2">
        <w:rPr>
          <w:rFonts w:eastAsia="Times New Roman"/>
          <w:sz w:val="24"/>
          <w:szCs w:val="24"/>
        </w:rPr>
        <w:br/>
        <w:t xml:space="preserve">по промышленной политике, </w:t>
      </w:r>
      <w:r w:rsidRPr="00F264A2">
        <w:rPr>
          <w:rFonts w:eastAsia="Times New Roman"/>
          <w:sz w:val="24"/>
          <w:szCs w:val="24"/>
        </w:rPr>
        <w:br/>
        <w:t>инновациям и торговле</w:t>
      </w:r>
      <w:r w:rsidRPr="002F3868">
        <w:rPr>
          <w:rFonts w:eastAsia="Times New Roman"/>
          <w:sz w:val="24"/>
          <w:szCs w:val="24"/>
        </w:rPr>
        <w:t xml:space="preserve"> </w:t>
      </w:r>
      <w:r w:rsidRPr="002F3868">
        <w:rPr>
          <w:rFonts w:eastAsia="Times New Roman"/>
          <w:sz w:val="24"/>
          <w:szCs w:val="24"/>
        </w:rPr>
        <w:br/>
        <w:t>Санкт-Петербурга</w:t>
      </w:r>
    </w:p>
    <w:p w:rsidR="00DE1D05" w:rsidRPr="002F3868" w:rsidRDefault="00DE1D05" w:rsidP="00DE1D05">
      <w:pPr>
        <w:ind w:left="11907"/>
        <w:rPr>
          <w:rFonts w:eastAsia="Times New Roman"/>
          <w:sz w:val="24"/>
          <w:szCs w:val="24"/>
        </w:rPr>
      </w:pPr>
      <w:r w:rsidRPr="002F3868">
        <w:rPr>
          <w:rFonts w:eastAsia="Times New Roman"/>
          <w:sz w:val="24"/>
          <w:szCs w:val="24"/>
        </w:rPr>
        <w:t>от ________ № ___________</w:t>
      </w:r>
    </w:p>
    <w:p w:rsidR="00DE1D05" w:rsidRPr="00015930" w:rsidRDefault="00DE1D05" w:rsidP="00DE1D05">
      <w:pPr>
        <w:ind w:left="8364" w:right="-173"/>
        <w:rPr>
          <w:rFonts w:eastAsia="Times New Roman"/>
        </w:rPr>
      </w:pPr>
    </w:p>
    <w:p w:rsidR="00DE1D05" w:rsidRPr="00015930" w:rsidRDefault="00DE1D05" w:rsidP="00DE1D05">
      <w:pPr>
        <w:adjustRightInd w:val="0"/>
        <w:jc w:val="center"/>
        <w:rPr>
          <w:rFonts w:eastAsia="Times New Roman"/>
          <w:b/>
          <w:bCs/>
          <w:sz w:val="24"/>
          <w:szCs w:val="24"/>
        </w:rPr>
      </w:pPr>
      <w:r w:rsidRPr="00015930">
        <w:rPr>
          <w:rFonts w:eastAsia="Times New Roman"/>
          <w:b/>
          <w:bCs/>
          <w:sz w:val="24"/>
          <w:szCs w:val="24"/>
        </w:rPr>
        <w:t>ОТЧЕТ</w:t>
      </w:r>
    </w:p>
    <w:p w:rsidR="00DE1D05" w:rsidRDefault="00DE1D05" w:rsidP="00DE1D05">
      <w:pPr>
        <w:adjustRightInd w:val="0"/>
        <w:jc w:val="center"/>
        <w:rPr>
          <w:rFonts w:eastAsia="Times New Roman"/>
          <w:b/>
          <w:bCs/>
          <w:sz w:val="24"/>
          <w:szCs w:val="24"/>
        </w:rPr>
      </w:pPr>
      <w:r w:rsidRPr="00015930">
        <w:rPr>
          <w:rFonts w:eastAsia="Times New Roman"/>
          <w:b/>
          <w:bCs/>
          <w:sz w:val="24"/>
          <w:szCs w:val="24"/>
        </w:rPr>
        <w:t>о движении скота на ферме</w:t>
      </w:r>
    </w:p>
    <w:p w:rsidR="00DE1D05" w:rsidRPr="0005502D" w:rsidRDefault="00DE1D05" w:rsidP="00DE1D05">
      <w:pPr>
        <w:adjustRightInd w:val="0"/>
        <w:jc w:val="center"/>
        <w:rPr>
          <w:rFonts w:eastAsia="Times New Roman"/>
          <w:b/>
          <w:bCs/>
          <w:sz w:val="24"/>
          <w:szCs w:val="24"/>
        </w:rPr>
      </w:pPr>
      <w:proofErr w:type="gramStart"/>
      <w:r w:rsidRPr="0005502D">
        <w:rPr>
          <w:rFonts w:eastAsia="Times New Roman"/>
          <w:b/>
          <w:bCs/>
          <w:sz w:val="24"/>
          <w:szCs w:val="24"/>
        </w:rPr>
        <w:t>за</w:t>
      </w:r>
      <w:proofErr w:type="gramEnd"/>
      <w:r w:rsidRPr="0005502D">
        <w:rPr>
          <w:rFonts w:eastAsia="Times New Roman"/>
          <w:b/>
          <w:bCs/>
          <w:sz w:val="24"/>
          <w:szCs w:val="24"/>
        </w:rPr>
        <w:t xml:space="preserve"> _____________________________ года</w:t>
      </w:r>
    </w:p>
    <w:p w:rsidR="00DE1D05" w:rsidRPr="00015930" w:rsidRDefault="00DE1D05" w:rsidP="00DE1D05">
      <w:pPr>
        <w:adjustRightInd w:val="0"/>
        <w:jc w:val="center"/>
        <w:rPr>
          <w:rFonts w:eastAsia="Times New Roman"/>
          <w:b/>
          <w:bCs/>
          <w:sz w:val="24"/>
          <w:szCs w:val="24"/>
        </w:rPr>
      </w:pPr>
      <w:r>
        <w:rPr>
          <w:rFonts w:eastAsia="Times New Roman"/>
        </w:rPr>
        <w:t>(Указывается с</w:t>
      </w:r>
      <w:r w:rsidRPr="00015930">
        <w:rPr>
          <w:rFonts w:eastAsia="Times New Roman"/>
        </w:rPr>
        <w:t>оответствующий период)</w:t>
      </w:r>
    </w:p>
    <w:p w:rsidR="00DE1D05" w:rsidRPr="00015930" w:rsidRDefault="00DE1D05" w:rsidP="00DE1D05">
      <w:pPr>
        <w:adjustRightInd w:val="0"/>
        <w:jc w:val="center"/>
        <w:rPr>
          <w:rFonts w:eastAsia="Times New Roman"/>
        </w:rPr>
      </w:pPr>
      <w:r w:rsidRPr="00015930">
        <w:rPr>
          <w:rFonts w:eastAsia="Times New Roman"/>
        </w:rPr>
        <w:t>____________________________________________________</w:t>
      </w:r>
    </w:p>
    <w:p w:rsidR="00DE1D05" w:rsidRPr="00D106C8" w:rsidRDefault="00DE1D05" w:rsidP="00DE1D05">
      <w:pPr>
        <w:adjustRightInd w:val="0"/>
        <w:jc w:val="center"/>
        <w:rPr>
          <w:rFonts w:eastAsia="Times New Roman"/>
        </w:rPr>
      </w:pPr>
      <w:r>
        <w:rPr>
          <w:rFonts w:eastAsia="Times New Roman"/>
        </w:rPr>
        <w:t>(Н</w:t>
      </w:r>
      <w:r w:rsidRPr="00015930">
        <w:rPr>
          <w:rFonts w:eastAsia="Times New Roman"/>
        </w:rPr>
        <w:t>аименование</w:t>
      </w:r>
      <w:r>
        <w:rPr>
          <w:rFonts w:eastAsia="Times New Roman"/>
        </w:rPr>
        <w:t xml:space="preserve"> </w:t>
      </w:r>
      <w:r w:rsidRPr="00D106C8">
        <w:rPr>
          <w:rFonts w:eastAsia="Times New Roman"/>
        </w:rPr>
        <w:t>организации)</w:t>
      </w:r>
    </w:p>
    <w:p w:rsidR="00DE1D05" w:rsidRPr="00D106C8" w:rsidRDefault="00DE1D05" w:rsidP="00DE1D05">
      <w:pPr>
        <w:adjustRightInd w:val="0"/>
        <w:jc w:val="center"/>
        <w:rPr>
          <w:rFonts w:eastAsia="Times New Roman"/>
        </w:rPr>
      </w:pPr>
    </w:p>
    <w:tbl>
      <w:tblPr>
        <w:tblW w:w="15887" w:type="dxa"/>
        <w:tblInd w:w="-351" w:type="dxa"/>
        <w:tblLayout w:type="fixed"/>
        <w:tblCellMar>
          <w:left w:w="75" w:type="dxa"/>
          <w:right w:w="75" w:type="dxa"/>
        </w:tblCellMar>
        <w:tblLook w:val="04A0" w:firstRow="1" w:lastRow="0" w:firstColumn="1" w:lastColumn="0" w:noHBand="0" w:noVBand="1"/>
      </w:tblPr>
      <w:tblGrid>
        <w:gridCol w:w="710"/>
        <w:gridCol w:w="466"/>
        <w:gridCol w:w="559"/>
        <w:gridCol w:w="534"/>
        <w:gridCol w:w="635"/>
        <w:gridCol w:w="466"/>
        <w:gridCol w:w="384"/>
        <w:gridCol w:w="652"/>
        <w:gridCol w:w="567"/>
        <w:gridCol w:w="466"/>
        <w:gridCol w:w="384"/>
        <w:gridCol w:w="442"/>
        <w:gridCol w:w="466"/>
        <w:gridCol w:w="509"/>
        <w:gridCol w:w="466"/>
        <w:gridCol w:w="385"/>
        <w:gridCol w:w="466"/>
        <w:gridCol w:w="384"/>
        <w:gridCol w:w="466"/>
        <w:gridCol w:w="385"/>
        <w:gridCol w:w="466"/>
        <w:gridCol w:w="384"/>
        <w:gridCol w:w="466"/>
        <w:gridCol w:w="385"/>
        <w:gridCol w:w="466"/>
        <w:gridCol w:w="384"/>
        <w:gridCol w:w="466"/>
        <w:gridCol w:w="385"/>
        <w:gridCol w:w="466"/>
        <w:gridCol w:w="384"/>
        <w:gridCol w:w="466"/>
        <w:gridCol w:w="385"/>
        <w:gridCol w:w="466"/>
        <w:gridCol w:w="526"/>
      </w:tblGrid>
      <w:tr w:rsidR="00DE1D05" w:rsidRPr="00E05DBC" w:rsidTr="001777B6">
        <w:trPr>
          <w:trHeight w:val="320"/>
        </w:trPr>
        <w:tc>
          <w:tcPr>
            <w:tcW w:w="710" w:type="dxa"/>
            <w:vMerge w:val="restart"/>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Группа</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живот-</w:t>
            </w:r>
          </w:p>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ных</w:t>
            </w:r>
            <w:proofErr w:type="spellEnd"/>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w:t>
            </w:r>
            <w:proofErr w:type="spellStart"/>
            <w:proofErr w:type="gramStart"/>
            <w:r w:rsidRPr="00E05DBC">
              <w:rPr>
                <w:rFonts w:eastAsia="Times New Roman"/>
                <w:b/>
                <w:sz w:val="16"/>
                <w:szCs w:val="16"/>
              </w:rPr>
              <w:t>пти</w:t>
            </w:r>
            <w:r>
              <w:rPr>
                <w:rFonts w:eastAsia="Times New Roman"/>
                <w:b/>
                <w:sz w:val="16"/>
                <w:szCs w:val="16"/>
              </w:rPr>
              <w:t>-</w:t>
            </w:r>
            <w:r w:rsidRPr="00E05DBC">
              <w:rPr>
                <w:rFonts w:eastAsia="Times New Roman"/>
                <w:b/>
                <w:sz w:val="16"/>
                <w:szCs w:val="16"/>
              </w:rPr>
              <w:t>цы</w:t>
            </w:r>
            <w:proofErr w:type="spellEnd"/>
            <w:proofErr w:type="gramEnd"/>
            <w:r w:rsidRPr="00E05DBC">
              <w:rPr>
                <w:rFonts w:eastAsia="Times New Roman"/>
                <w:b/>
                <w:sz w:val="16"/>
                <w:szCs w:val="16"/>
              </w:rPr>
              <w:t>)</w:t>
            </w:r>
          </w:p>
        </w:tc>
        <w:tc>
          <w:tcPr>
            <w:tcW w:w="1025" w:type="dxa"/>
            <w:gridSpan w:val="2"/>
            <w:vMerge w:val="restart"/>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Наличие</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на начало месяца</w:t>
            </w:r>
          </w:p>
        </w:tc>
        <w:tc>
          <w:tcPr>
            <w:tcW w:w="5505" w:type="dxa"/>
            <w:gridSpan w:val="11"/>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ПРИХОД</w:t>
            </w:r>
          </w:p>
        </w:tc>
        <w:tc>
          <w:tcPr>
            <w:tcW w:w="7655" w:type="dxa"/>
            <w:gridSpan w:val="18"/>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РАСХОД</w:t>
            </w:r>
          </w:p>
        </w:tc>
        <w:tc>
          <w:tcPr>
            <w:tcW w:w="992" w:type="dxa"/>
            <w:gridSpan w:val="2"/>
            <w:vMerge w:val="restart"/>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Наличие</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на</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конец</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месяца</w:t>
            </w:r>
          </w:p>
        </w:tc>
      </w:tr>
      <w:tr w:rsidR="00DE1D05" w:rsidRPr="00E05DBC" w:rsidTr="001777B6">
        <w:trPr>
          <w:trHeight w:val="320"/>
        </w:trPr>
        <w:tc>
          <w:tcPr>
            <w:tcW w:w="710" w:type="dxa"/>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1169" w:type="dxa"/>
            <w:gridSpan w:val="2"/>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приплод</w:t>
            </w:r>
          </w:p>
        </w:tc>
        <w:tc>
          <w:tcPr>
            <w:tcW w:w="850"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переве</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дено</w:t>
            </w:r>
            <w:proofErr w:type="spellEnd"/>
            <w:r w:rsidRPr="00E05DBC">
              <w:rPr>
                <w:rFonts w:eastAsia="Times New Roman"/>
                <w:b/>
                <w:sz w:val="16"/>
                <w:szCs w:val="16"/>
              </w:rPr>
              <w:t xml:space="preserve"> из</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других</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ферм</w:t>
            </w:r>
          </w:p>
        </w:tc>
        <w:tc>
          <w:tcPr>
            <w:tcW w:w="1219"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куплено,</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получено</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в обмен</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у других</w:t>
            </w:r>
          </w:p>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органи</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заций</w:t>
            </w:r>
            <w:proofErr w:type="spellEnd"/>
          </w:p>
        </w:tc>
        <w:tc>
          <w:tcPr>
            <w:tcW w:w="850" w:type="dxa"/>
            <w:gridSpan w:val="2"/>
            <w:vMerge w:val="restart"/>
            <w:tcBorders>
              <w:top w:val="nil"/>
              <w:left w:val="single" w:sz="8" w:space="0" w:color="auto"/>
              <w:bottom w:val="single" w:sz="8" w:space="0" w:color="auto"/>
              <w:right w:val="single" w:sz="8" w:space="0" w:color="auto"/>
            </w:tcBorders>
            <w:vAlign w:val="center"/>
          </w:tcPr>
          <w:p w:rsidR="00DE1D05" w:rsidRPr="00E05DBC" w:rsidRDefault="00DE1D05" w:rsidP="001777B6">
            <w:pPr>
              <w:widowControl w:val="0"/>
              <w:adjustRightInd w:val="0"/>
              <w:jc w:val="center"/>
              <w:rPr>
                <w:rFonts w:eastAsia="Times New Roman"/>
                <w:b/>
                <w:sz w:val="16"/>
                <w:szCs w:val="16"/>
              </w:rPr>
            </w:pPr>
          </w:p>
        </w:tc>
        <w:tc>
          <w:tcPr>
            <w:tcW w:w="442" w:type="dxa"/>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75"/>
              <w:jc w:val="center"/>
              <w:rPr>
                <w:rFonts w:eastAsia="Times New Roman"/>
                <w:b/>
                <w:sz w:val="16"/>
                <w:szCs w:val="16"/>
              </w:rPr>
            </w:pPr>
            <w:r w:rsidRPr="00E05DBC">
              <w:rPr>
                <w:rFonts w:eastAsia="Times New Roman"/>
                <w:b/>
                <w:sz w:val="16"/>
                <w:szCs w:val="16"/>
              </w:rPr>
              <w:t>при-</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вес</w:t>
            </w:r>
          </w:p>
        </w:tc>
        <w:tc>
          <w:tcPr>
            <w:tcW w:w="975"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r w:rsidRPr="00E05DBC">
              <w:rPr>
                <w:rFonts w:eastAsia="Times New Roman"/>
                <w:b/>
                <w:sz w:val="16"/>
                <w:szCs w:val="16"/>
              </w:rPr>
              <w:t>итого</w:t>
            </w:r>
          </w:p>
        </w:tc>
        <w:tc>
          <w:tcPr>
            <w:tcW w:w="851"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реализо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вано</w:t>
            </w:r>
            <w:proofErr w:type="spellEnd"/>
          </w:p>
        </w:tc>
        <w:tc>
          <w:tcPr>
            <w:tcW w:w="1701" w:type="dxa"/>
            <w:gridSpan w:val="4"/>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переведено</w:t>
            </w:r>
          </w:p>
        </w:tc>
        <w:tc>
          <w:tcPr>
            <w:tcW w:w="850" w:type="dxa"/>
            <w:gridSpan w:val="2"/>
            <w:vMerge w:val="restart"/>
            <w:tcBorders>
              <w:top w:val="nil"/>
              <w:left w:val="single" w:sz="8" w:space="0" w:color="auto"/>
              <w:bottom w:val="single" w:sz="8" w:space="0" w:color="auto"/>
              <w:right w:val="single" w:sz="8" w:space="0" w:color="auto"/>
            </w:tcBorders>
            <w:vAlign w:val="center"/>
          </w:tcPr>
          <w:p w:rsidR="00DE1D05" w:rsidRPr="00E05DBC" w:rsidRDefault="00DE1D05" w:rsidP="001777B6">
            <w:pPr>
              <w:widowControl w:val="0"/>
              <w:adjustRightInd w:val="0"/>
              <w:jc w:val="center"/>
              <w:rPr>
                <w:rFonts w:eastAsia="Times New Roman"/>
                <w:b/>
                <w:sz w:val="16"/>
                <w:szCs w:val="16"/>
              </w:rPr>
            </w:pPr>
          </w:p>
        </w:tc>
        <w:tc>
          <w:tcPr>
            <w:tcW w:w="851" w:type="dxa"/>
            <w:gridSpan w:val="2"/>
            <w:vMerge w:val="restart"/>
            <w:tcBorders>
              <w:top w:val="nil"/>
              <w:left w:val="single" w:sz="8" w:space="0" w:color="auto"/>
              <w:bottom w:val="single" w:sz="8" w:space="0" w:color="auto"/>
              <w:right w:val="single" w:sz="8" w:space="0" w:color="auto"/>
            </w:tcBorders>
            <w:vAlign w:val="center"/>
          </w:tcPr>
          <w:p w:rsidR="00DE1D05" w:rsidRPr="00E05DBC" w:rsidRDefault="00DE1D05" w:rsidP="001777B6">
            <w:pPr>
              <w:widowControl w:val="0"/>
              <w:adjustRightInd w:val="0"/>
              <w:jc w:val="center"/>
              <w:rPr>
                <w:rFonts w:eastAsia="Times New Roman"/>
                <w:b/>
                <w:sz w:val="16"/>
                <w:szCs w:val="16"/>
              </w:rPr>
            </w:pPr>
          </w:p>
        </w:tc>
        <w:tc>
          <w:tcPr>
            <w:tcW w:w="850" w:type="dxa"/>
            <w:gridSpan w:val="2"/>
            <w:vMerge w:val="restart"/>
            <w:tcBorders>
              <w:top w:val="nil"/>
              <w:left w:val="single" w:sz="8" w:space="0" w:color="auto"/>
              <w:bottom w:val="single" w:sz="8" w:space="0" w:color="auto"/>
              <w:right w:val="single" w:sz="8" w:space="0" w:color="auto"/>
            </w:tcBorders>
            <w:vAlign w:val="center"/>
          </w:tcPr>
          <w:p w:rsidR="00DE1D05" w:rsidRPr="00E05DBC" w:rsidRDefault="00DE1D05" w:rsidP="001777B6">
            <w:pPr>
              <w:widowControl w:val="0"/>
              <w:adjustRightInd w:val="0"/>
              <w:jc w:val="center"/>
              <w:rPr>
                <w:rFonts w:eastAsia="Times New Roman"/>
                <w:b/>
                <w:sz w:val="16"/>
                <w:szCs w:val="16"/>
              </w:rPr>
            </w:pPr>
          </w:p>
        </w:tc>
        <w:tc>
          <w:tcPr>
            <w:tcW w:w="851"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забито</w:t>
            </w:r>
          </w:p>
        </w:tc>
        <w:tc>
          <w:tcPr>
            <w:tcW w:w="850"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пало</w:t>
            </w:r>
          </w:p>
        </w:tc>
        <w:tc>
          <w:tcPr>
            <w:tcW w:w="851"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итого</w:t>
            </w:r>
          </w:p>
        </w:tc>
        <w:tc>
          <w:tcPr>
            <w:tcW w:w="992" w:type="dxa"/>
            <w:gridSpan w:val="2"/>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r>
      <w:tr w:rsidR="00DE1D05" w:rsidRPr="00E05DBC" w:rsidTr="001777B6">
        <w:trPr>
          <w:trHeight w:val="509"/>
        </w:trPr>
        <w:tc>
          <w:tcPr>
            <w:tcW w:w="710" w:type="dxa"/>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1025" w:type="dxa"/>
            <w:gridSpan w:val="2"/>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1169"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переве</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дено</w:t>
            </w:r>
            <w:proofErr w:type="spellEnd"/>
            <w:r w:rsidRPr="00E05DBC">
              <w:rPr>
                <w:rFonts w:eastAsia="Times New Roman"/>
                <w:b/>
                <w:sz w:val="16"/>
                <w:szCs w:val="16"/>
              </w:rPr>
              <w:t xml:space="preserve"> из</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других</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групп</w:t>
            </w: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1219"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442" w:type="dxa"/>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975"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в другие</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группы</w:t>
            </w:r>
          </w:p>
        </w:tc>
        <w:tc>
          <w:tcPr>
            <w:tcW w:w="851" w:type="dxa"/>
            <w:gridSpan w:val="2"/>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на другие фермы</w:t>
            </w: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992" w:type="dxa"/>
            <w:gridSpan w:val="2"/>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r>
      <w:tr w:rsidR="00DE1D05" w:rsidRPr="00E05DBC" w:rsidTr="001777B6">
        <w:trPr>
          <w:trHeight w:val="230"/>
        </w:trPr>
        <w:tc>
          <w:tcPr>
            <w:tcW w:w="710" w:type="dxa"/>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466" w:type="dxa"/>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559" w:type="dxa"/>
            <w:vMerge w:val="restart"/>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Pr>
                <w:rFonts w:eastAsia="Times New Roman"/>
                <w:b/>
                <w:sz w:val="16"/>
                <w:szCs w:val="16"/>
              </w:rPr>
              <w:t>м</w:t>
            </w:r>
            <w:r w:rsidRPr="00E05DBC">
              <w:rPr>
                <w:rFonts w:eastAsia="Times New Roman"/>
                <w:b/>
                <w:sz w:val="16"/>
                <w:szCs w:val="16"/>
              </w:rPr>
              <w:t>ас</w:t>
            </w:r>
            <w:proofErr w:type="spellEnd"/>
            <w:r>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са</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кг</w:t>
            </w:r>
          </w:p>
        </w:tc>
        <w:tc>
          <w:tcPr>
            <w:tcW w:w="1169"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1219"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442" w:type="dxa"/>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975"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0"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851" w:type="dxa"/>
            <w:gridSpan w:val="2"/>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992" w:type="dxa"/>
            <w:gridSpan w:val="2"/>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r>
      <w:tr w:rsidR="00DE1D05" w:rsidRPr="00E05DBC" w:rsidTr="001777B6">
        <w:trPr>
          <w:trHeight w:val="480"/>
        </w:trPr>
        <w:tc>
          <w:tcPr>
            <w:tcW w:w="710" w:type="dxa"/>
            <w:vMerge/>
            <w:tcBorders>
              <w:top w:val="single" w:sz="8" w:space="0" w:color="auto"/>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466" w:type="dxa"/>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559" w:type="dxa"/>
            <w:vMerge/>
            <w:tcBorders>
              <w:top w:val="nil"/>
              <w:left w:val="single" w:sz="8" w:space="0" w:color="auto"/>
              <w:bottom w:val="single" w:sz="8" w:space="0" w:color="auto"/>
              <w:right w:val="single" w:sz="8" w:space="0" w:color="auto"/>
            </w:tcBorders>
            <w:vAlign w:val="center"/>
            <w:hideMark/>
          </w:tcPr>
          <w:p w:rsidR="00DE1D05" w:rsidRPr="00E05DBC" w:rsidRDefault="00DE1D05" w:rsidP="001777B6">
            <w:pPr>
              <w:jc w:val="center"/>
              <w:rPr>
                <w:rFonts w:eastAsia="Times New Roman"/>
                <w:b/>
                <w:sz w:val="16"/>
                <w:szCs w:val="16"/>
              </w:rPr>
            </w:pPr>
          </w:p>
        </w:tc>
        <w:tc>
          <w:tcPr>
            <w:tcW w:w="53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голов</w:t>
            </w:r>
          </w:p>
        </w:tc>
        <w:tc>
          <w:tcPr>
            <w:tcW w:w="63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r w:rsidRPr="00E05DBC">
              <w:rPr>
                <w:rFonts w:eastAsia="Times New Roman"/>
                <w:b/>
                <w:sz w:val="16"/>
                <w:szCs w:val="16"/>
              </w:rPr>
              <w:t>масса,</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652"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567"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r w:rsidRPr="00E05DBC">
              <w:rPr>
                <w:rFonts w:eastAsia="Times New Roman"/>
                <w:b/>
                <w:sz w:val="16"/>
                <w:szCs w:val="16"/>
              </w:rPr>
              <w:t xml:space="preserve">масса, </w:t>
            </w:r>
            <w:proofErr w:type="gramStart"/>
            <w:r w:rsidRPr="00E05DBC">
              <w:rPr>
                <w:rFonts w:eastAsia="Times New Roman"/>
                <w:b/>
                <w:sz w:val="16"/>
                <w:szCs w:val="16"/>
              </w:rPr>
              <w:t>кг</w:t>
            </w:r>
            <w:proofErr w:type="gramEnd"/>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75"/>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42"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93"/>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w:t>
            </w:r>
          </w:p>
          <w:p w:rsidR="00DE1D05" w:rsidRPr="00E05DBC" w:rsidRDefault="00DE1D05" w:rsidP="001777B6">
            <w:pPr>
              <w:widowControl w:val="0"/>
              <w:adjustRightInd w:val="0"/>
              <w:ind w:right="-93"/>
              <w:jc w:val="center"/>
              <w:rPr>
                <w:rFonts w:eastAsia="Times New Roman"/>
                <w:b/>
                <w:sz w:val="16"/>
                <w:szCs w:val="16"/>
              </w:rPr>
            </w:pPr>
            <w:r w:rsidRPr="00E05DBC">
              <w:rPr>
                <w:rFonts w:eastAsia="Times New Roman"/>
                <w:b/>
                <w:sz w:val="16"/>
                <w:szCs w:val="16"/>
              </w:rPr>
              <w:t>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509"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75"/>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w:t>
            </w:r>
          </w:p>
          <w:p w:rsidR="00DE1D05" w:rsidRPr="00E05DBC" w:rsidRDefault="00DE1D05" w:rsidP="001777B6">
            <w:pPr>
              <w:widowControl w:val="0"/>
              <w:adjustRightInd w:val="0"/>
              <w:ind w:right="-75"/>
              <w:jc w:val="center"/>
              <w:rPr>
                <w:rFonts w:eastAsia="Times New Roman"/>
                <w:b/>
                <w:sz w:val="16"/>
                <w:szCs w:val="16"/>
              </w:rPr>
            </w:pPr>
            <w:r w:rsidRPr="00E05DBC">
              <w:rPr>
                <w:rFonts w:eastAsia="Times New Roman"/>
                <w:b/>
                <w:sz w:val="16"/>
                <w:szCs w:val="16"/>
              </w:rPr>
              <w:t>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12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80"/>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 кг</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proofErr w:type="spellStart"/>
            <w:r w:rsidRPr="00E05DBC">
              <w:rPr>
                <w:rFonts w:eastAsia="Times New Roman"/>
                <w:b/>
                <w:sz w:val="16"/>
                <w:szCs w:val="16"/>
              </w:rPr>
              <w:t>го</w:t>
            </w:r>
            <w:proofErr w:type="spellEnd"/>
            <w:r w:rsidRPr="00E05DBC">
              <w:rPr>
                <w:rFonts w:eastAsia="Times New Roman"/>
                <w:b/>
                <w:sz w:val="16"/>
                <w:szCs w:val="16"/>
              </w:rPr>
              <w:t>-</w:t>
            </w:r>
          </w:p>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лов</w:t>
            </w:r>
          </w:p>
        </w:tc>
        <w:tc>
          <w:tcPr>
            <w:tcW w:w="52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ind w:right="-43"/>
              <w:jc w:val="center"/>
              <w:rPr>
                <w:rFonts w:eastAsia="Times New Roman"/>
                <w:b/>
                <w:sz w:val="16"/>
                <w:szCs w:val="16"/>
              </w:rPr>
            </w:pPr>
            <w:proofErr w:type="spellStart"/>
            <w:proofErr w:type="gramStart"/>
            <w:r w:rsidRPr="00E05DBC">
              <w:rPr>
                <w:rFonts w:eastAsia="Times New Roman"/>
                <w:b/>
                <w:sz w:val="16"/>
                <w:szCs w:val="16"/>
              </w:rPr>
              <w:t>мас-са</w:t>
            </w:r>
            <w:proofErr w:type="spellEnd"/>
            <w:proofErr w:type="gramEnd"/>
            <w:r w:rsidRPr="00E05DBC">
              <w:rPr>
                <w:rFonts w:eastAsia="Times New Roman"/>
                <w:b/>
                <w:sz w:val="16"/>
                <w:szCs w:val="16"/>
              </w:rPr>
              <w:t>,</w:t>
            </w:r>
          </w:p>
          <w:p w:rsidR="00DE1D05" w:rsidRPr="00E05DBC" w:rsidRDefault="00DE1D05" w:rsidP="001777B6">
            <w:pPr>
              <w:widowControl w:val="0"/>
              <w:adjustRightInd w:val="0"/>
              <w:ind w:right="-43"/>
              <w:jc w:val="center"/>
              <w:rPr>
                <w:rFonts w:eastAsia="Times New Roman"/>
                <w:b/>
                <w:sz w:val="16"/>
                <w:szCs w:val="16"/>
              </w:rPr>
            </w:pPr>
            <w:r w:rsidRPr="00E05DBC">
              <w:rPr>
                <w:rFonts w:eastAsia="Times New Roman"/>
                <w:b/>
                <w:sz w:val="16"/>
                <w:szCs w:val="16"/>
              </w:rPr>
              <w:t>кг</w:t>
            </w:r>
          </w:p>
        </w:tc>
      </w:tr>
      <w:tr w:rsidR="00DE1D05" w:rsidRPr="00E05DBC" w:rsidTr="001777B6">
        <w:trPr>
          <w:trHeight w:val="183"/>
        </w:trPr>
        <w:tc>
          <w:tcPr>
            <w:tcW w:w="710"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w:t>
            </w:r>
          </w:p>
        </w:tc>
        <w:tc>
          <w:tcPr>
            <w:tcW w:w="559"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3</w:t>
            </w:r>
          </w:p>
        </w:tc>
        <w:tc>
          <w:tcPr>
            <w:tcW w:w="53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4</w:t>
            </w:r>
          </w:p>
        </w:tc>
        <w:tc>
          <w:tcPr>
            <w:tcW w:w="63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5</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6</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7</w:t>
            </w:r>
          </w:p>
        </w:tc>
        <w:tc>
          <w:tcPr>
            <w:tcW w:w="652"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8</w:t>
            </w:r>
          </w:p>
        </w:tc>
        <w:tc>
          <w:tcPr>
            <w:tcW w:w="567"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9</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10</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11</w:t>
            </w:r>
          </w:p>
        </w:tc>
        <w:tc>
          <w:tcPr>
            <w:tcW w:w="442"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12</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13</w:t>
            </w:r>
          </w:p>
        </w:tc>
        <w:tc>
          <w:tcPr>
            <w:tcW w:w="509"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14</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15</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16</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17</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18</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19</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20</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21</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22</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23</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24</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25</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26</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27</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28</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29</w:t>
            </w:r>
          </w:p>
        </w:tc>
        <w:tc>
          <w:tcPr>
            <w:tcW w:w="384"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30</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31</w:t>
            </w:r>
          </w:p>
        </w:tc>
        <w:tc>
          <w:tcPr>
            <w:tcW w:w="385"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32</w:t>
            </w:r>
          </w:p>
        </w:tc>
        <w:tc>
          <w:tcPr>
            <w:tcW w:w="46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33</w:t>
            </w:r>
          </w:p>
        </w:tc>
        <w:tc>
          <w:tcPr>
            <w:tcW w:w="526" w:type="dxa"/>
            <w:tcBorders>
              <w:top w:val="nil"/>
              <w:left w:val="single" w:sz="8" w:space="0" w:color="auto"/>
              <w:bottom w:val="single" w:sz="8" w:space="0" w:color="auto"/>
              <w:right w:val="single" w:sz="8" w:space="0" w:color="auto"/>
            </w:tcBorders>
            <w:vAlign w:val="center"/>
            <w:hideMark/>
          </w:tcPr>
          <w:p w:rsidR="00DE1D05" w:rsidRPr="00E05DBC" w:rsidRDefault="00DE1D05" w:rsidP="001777B6">
            <w:pPr>
              <w:widowControl w:val="0"/>
              <w:adjustRightInd w:val="0"/>
              <w:jc w:val="center"/>
              <w:rPr>
                <w:rFonts w:eastAsia="Times New Roman"/>
                <w:b/>
                <w:sz w:val="16"/>
                <w:szCs w:val="16"/>
              </w:rPr>
            </w:pPr>
            <w:r w:rsidRPr="00E05DBC">
              <w:rPr>
                <w:rFonts w:eastAsia="Times New Roman"/>
                <w:b/>
                <w:sz w:val="16"/>
                <w:szCs w:val="16"/>
              </w:rPr>
              <w:t>34</w:t>
            </w:r>
          </w:p>
        </w:tc>
      </w:tr>
      <w:tr w:rsidR="00DE1D05" w:rsidRPr="00015930" w:rsidTr="001777B6">
        <w:trPr>
          <w:trHeight w:val="262"/>
        </w:trPr>
        <w:tc>
          <w:tcPr>
            <w:tcW w:w="710"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5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3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3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5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67"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4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0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2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r>
      <w:tr w:rsidR="00DE1D05" w:rsidRPr="00015930" w:rsidTr="001777B6">
        <w:trPr>
          <w:trHeight w:val="262"/>
        </w:trPr>
        <w:tc>
          <w:tcPr>
            <w:tcW w:w="710"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5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3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3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5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67"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4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0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2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r>
      <w:tr w:rsidR="00DE1D05" w:rsidRPr="00015930" w:rsidTr="001777B6">
        <w:trPr>
          <w:trHeight w:val="262"/>
        </w:trPr>
        <w:tc>
          <w:tcPr>
            <w:tcW w:w="710"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5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3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3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5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67"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4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0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2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r>
      <w:tr w:rsidR="00DE1D05" w:rsidRPr="00015930" w:rsidTr="001777B6">
        <w:trPr>
          <w:trHeight w:val="262"/>
        </w:trPr>
        <w:tc>
          <w:tcPr>
            <w:tcW w:w="710"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5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3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3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5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67"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4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0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2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r>
      <w:tr w:rsidR="00DE1D05" w:rsidRPr="00015930" w:rsidTr="001777B6">
        <w:trPr>
          <w:trHeight w:val="288"/>
        </w:trPr>
        <w:tc>
          <w:tcPr>
            <w:tcW w:w="710"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5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3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3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65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67"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42"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09"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4"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385"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46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c>
          <w:tcPr>
            <w:tcW w:w="526" w:type="dxa"/>
            <w:tcBorders>
              <w:top w:val="nil"/>
              <w:left w:val="single" w:sz="8" w:space="0" w:color="auto"/>
              <w:bottom w:val="single" w:sz="8" w:space="0" w:color="auto"/>
              <w:right w:val="single" w:sz="8" w:space="0" w:color="auto"/>
            </w:tcBorders>
          </w:tcPr>
          <w:p w:rsidR="00DE1D05" w:rsidRPr="00015930" w:rsidRDefault="00DE1D05" w:rsidP="001777B6">
            <w:pPr>
              <w:widowControl w:val="0"/>
              <w:adjustRightInd w:val="0"/>
              <w:rPr>
                <w:rFonts w:eastAsia="Times New Roman"/>
                <w:sz w:val="16"/>
                <w:szCs w:val="16"/>
              </w:rPr>
            </w:pPr>
          </w:p>
        </w:tc>
      </w:tr>
    </w:tbl>
    <w:p w:rsidR="00DE1D05" w:rsidRPr="0005502D" w:rsidRDefault="00DE1D05" w:rsidP="00DE1D05">
      <w:pPr>
        <w:pStyle w:val="ab"/>
        <w:tabs>
          <w:tab w:val="left" w:pos="993"/>
        </w:tabs>
        <w:ind w:left="709"/>
        <w:jc w:val="both"/>
        <w:rPr>
          <w:sz w:val="16"/>
          <w:szCs w:val="16"/>
        </w:rPr>
      </w:pPr>
    </w:p>
    <w:p w:rsidR="00DE1D05" w:rsidRPr="00D106C8" w:rsidRDefault="00DE1D05" w:rsidP="00DE1D05">
      <w:pPr>
        <w:widowControl w:val="0"/>
        <w:adjustRightInd w:val="0"/>
        <w:ind w:left="-426"/>
        <w:jc w:val="both"/>
        <w:rPr>
          <w:rFonts w:eastAsia="Times New Roman"/>
          <w:sz w:val="24"/>
          <w:szCs w:val="24"/>
        </w:rPr>
      </w:pPr>
      <w:r w:rsidRPr="00D106C8">
        <w:rPr>
          <w:rFonts w:eastAsia="Times New Roman"/>
          <w:sz w:val="24"/>
          <w:szCs w:val="24"/>
        </w:rPr>
        <w:t xml:space="preserve">Руководитель организации    </w:t>
      </w:r>
    </w:p>
    <w:p w:rsidR="00DE1D05" w:rsidRPr="00D106C8" w:rsidRDefault="00DE1D05" w:rsidP="00DE1D05">
      <w:pPr>
        <w:widowControl w:val="0"/>
        <w:adjustRightInd w:val="0"/>
        <w:ind w:left="-426"/>
        <w:jc w:val="both"/>
        <w:rPr>
          <w:rFonts w:eastAsia="Times New Roman"/>
          <w:sz w:val="24"/>
          <w:szCs w:val="24"/>
        </w:rPr>
      </w:pPr>
      <w:r w:rsidRPr="00D106C8">
        <w:rPr>
          <w:rFonts w:eastAsia="Times New Roman"/>
          <w:sz w:val="24"/>
          <w:szCs w:val="24"/>
        </w:rPr>
        <w:t>(иное уполномоченное лицо)</w:t>
      </w:r>
      <w:r w:rsidRPr="00D106C8">
        <w:rPr>
          <w:rFonts w:eastAsia="Times New Roman"/>
        </w:rPr>
        <w:t xml:space="preserve">   </w:t>
      </w:r>
      <w:r w:rsidRPr="00D106C8">
        <w:rPr>
          <w:rFonts w:eastAsia="Times New Roman"/>
          <w:sz w:val="24"/>
          <w:szCs w:val="24"/>
        </w:rPr>
        <w:t xml:space="preserve">___________                     ____________________   </w:t>
      </w:r>
    </w:p>
    <w:p w:rsidR="00DE1D05" w:rsidRPr="00D106C8" w:rsidRDefault="00DE1D05" w:rsidP="00DE1D05">
      <w:pPr>
        <w:widowControl w:val="0"/>
        <w:adjustRightInd w:val="0"/>
        <w:ind w:left="-426"/>
        <w:jc w:val="both"/>
        <w:rPr>
          <w:rFonts w:eastAsia="Times New Roman"/>
        </w:rPr>
      </w:pPr>
      <w:r w:rsidRPr="00D106C8">
        <w:rPr>
          <w:rFonts w:eastAsia="Times New Roman"/>
        </w:rPr>
        <w:t xml:space="preserve">                                                                     (Подпись)                                    (Расшифровка подписи)       </w:t>
      </w:r>
    </w:p>
    <w:p w:rsidR="00DE1D05" w:rsidRPr="00D106C8" w:rsidRDefault="00DE1D05" w:rsidP="00DE1D05">
      <w:pPr>
        <w:widowControl w:val="0"/>
        <w:adjustRightInd w:val="0"/>
        <w:ind w:left="-426"/>
        <w:jc w:val="both"/>
        <w:rPr>
          <w:rFonts w:eastAsia="Times New Roman"/>
          <w:sz w:val="24"/>
          <w:szCs w:val="24"/>
        </w:rPr>
      </w:pPr>
      <w:r w:rsidRPr="00D106C8">
        <w:rPr>
          <w:rFonts w:eastAsia="Times New Roman"/>
          <w:sz w:val="24"/>
          <w:szCs w:val="24"/>
        </w:rPr>
        <w:t>«___» _______ 202</w:t>
      </w:r>
      <w:r w:rsidR="00F70AF7">
        <w:rPr>
          <w:rFonts w:eastAsia="Times New Roman"/>
          <w:sz w:val="24"/>
          <w:szCs w:val="24"/>
        </w:rPr>
        <w:t>6</w:t>
      </w:r>
      <w:r w:rsidRPr="00D106C8">
        <w:rPr>
          <w:rFonts w:eastAsia="Times New Roman"/>
          <w:sz w:val="24"/>
          <w:szCs w:val="24"/>
        </w:rPr>
        <w:t xml:space="preserve"> года</w:t>
      </w:r>
    </w:p>
    <w:p w:rsidR="00DE1D05" w:rsidRPr="00D106C8" w:rsidRDefault="00DE1D05" w:rsidP="00DE1D05">
      <w:pPr>
        <w:widowControl w:val="0"/>
        <w:adjustRightInd w:val="0"/>
        <w:ind w:left="-426"/>
        <w:jc w:val="both"/>
        <w:rPr>
          <w:rFonts w:eastAsia="Times New Roman"/>
          <w:sz w:val="16"/>
          <w:szCs w:val="16"/>
        </w:rPr>
      </w:pPr>
    </w:p>
    <w:p w:rsidR="00DE1D05" w:rsidRPr="00D106C8" w:rsidRDefault="00DE1D05" w:rsidP="00DE1D05">
      <w:pPr>
        <w:widowControl w:val="0"/>
        <w:adjustRightInd w:val="0"/>
        <w:ind w:left="-426"/>
        <w:jc w:val="both"/>
        <w:rPr>
          <w:rFonts w:eastAsia="Times New Roman"/>
          <w:sz w:val="24"/>
          <w:szCs w:val="24"/>
        </w:rPr>
      </w:pPr>
      <w:r w:rsidRPr="00D106C8">
        <w:rPr>
          <w:rFonts w:eastAsia="Times New Roman"/>
          <w:sz w:val="24"/>
          <w:szCs w:val="24"/>
        </w:rPr>
        <w:t>Главный бухгалтер</w:t>
      </w:r>
      <w:r w:rsidRPr="00D106C8">
        <w:rPr>
          <w:rStyle w:val="af"/>
          <w:rFonts w:eastAsia="Times New Roman"/>
          <w:sz w:val="22"/>
          <w:szCs w:val="22"/>
        </w:rPr>
        <w:footnoteReference w:id="32"/>
      </w:r>
      <w:r w:rsidRPr="00D106C8">
        <w:rPr>
          <w:rFonts w:eastAsia="Times New Roman"/>
          <w:i/>
          <w:sz w:val="24"/>
          <w:szCs w:val="24"/>
        </w:rPr>
        <w:t xml:space="preserve">    </w:t>
      </w:r>
      <w:r w:rsidRPr="00D106C8">
        <w:rPr>
          <w:rFonts w:eastAsia="Times New Roman"/>
          <w:sz w:val="24"/>
          <w:szCs w:val="24"/>
        </w:rPr>
        <w:t>______________        ______________________</w:t>
      </w:r>
    </w:p>
    <w:p w:rsidR="00DE1D05" w:rsidRPr="00D106C8" w:rsidRDefault="00DE1D05" w:rsidP="00DE1D05">
      <w:pPr>
        <w:widowControl w:val="0"/>
        <w:adjustRightInd w:val="0"/>
        <w:ind w:left="-426"/>
        <w:jc w:val="both"/>
        <w:rPr>
          <w:rFonts w:eastAsia="Times New Roman"/>
        </w:rPr>
      </w:pPr>
      <w:r w:rsidRPr="00D106C8">
        <w:rPr>
          <w:rFonts w:eastAsia="Times New Roman"/>
        </w:rPr>
        <w:t xml:space="preserve">                                                      (Подпись)                             (Расшифровка подписи) </w:t>
      </w:r>
    </w:p>
    <w:p w:rsidR="00DE1D05" w:rsidRPr="00D106C8" w:rsidRDefault="00DE1D05" w:rsidP="00DE1D05">
      <w:pPr>
        <w:widowControl w:val="0"/>
        <w:adjustRightInd w:val="0"/>
        <w:ind w:left="-426"/>
        <w:jc w:val="both"/>
        <w:rPr>
          <w:rFonts w:eastAsia="Times New Roman"/>
          <w:sz w:val="24"/>
          <w:szCs w:val="24"/>
        </w:rPr>
      </w:pPr>
      <w:r w:rsidRPr="00D106C8">
        <w:rPr>
          <w:rFonts w:eastAsia="Times New Roman"/>
          <w:sz w:val="24"/>
          <w:szCs w:val="24"/>
        </w:rPr>
        <w:t>Исполнитель _______________ телефон ______________</w:t>
      </w:r>
    </w:p>
    <w:p w:rsidR="00DE1D05" w:rsidRDefault="00DE1D05" w:rsidP="00DE1D05">
      <w:pPr>
        <w:pStyle w:val="ab"/>
        <w:tabs>
          <w:tab w:val="left" w:pos="993"/>
        </w:tabs>
        <w:ind w:left="709"/>
        <w:jc w:val="both"/>
        <w:rPr>
          <w:sz w:val="24"/>
          <w:szCs w:val="24"/>
        </w:rPr>
        <w:sectPr w:rsidR="00DE1D05" w:rsidSect="00DE1D05">
          <w:footnotePr>
            <w:numRestart w:val="eachPage"/>
          </w:footnotePr>
          <w:type w:val="continuous"/>
          <w:pgSz w:w="16838" w:h="11906" w:orient="landscape"/>
          <w:pgMar w:top="993" w:right="709" w:bottom="851" w:left="851" w:header="720" w:footer="720" w:gutter="0"/>
          <w:pgNumType w:start="1"/>
          <w:cols w:space="720"/>
          <w:titlePg/>
          <w:docGrid w:linePitch="360"/>
        </w:sectPr>
      </w:pPr>
    </w:p>
    <w:p w:rsidR="0001288E" w:rsidRPr="003A2A4D" w:rsidRDefault="0001288E" w:rsidP="0001288E">
      <w:pPr>
        <w:ind w:left="6237" w:right="-173"/>
        <w:rPr>
          <w:rFonts w:eastAsia="Times New Roman"/>
          <w:sz w:val="24"/>
          <w:szCs w:val="24"/>
        </w:rPr>
      </w:pPr>
      <w:r w:rsidRPr="00ED53CE">
        <w:rPr>
          <w:rFonts w:eastAsia="Times New Roman"/>
          <w:sz w:val="24"/>
          <w:szCs w:val="24"/>
        </w:rPr>
        <w:lastRenderedPageBreak/>
        <w:t xml:space="preserve">Приложение № </w:t>
      </w:r>
      <w:r w:rsidR="00FC38CD">
        <w:rPr>
          <w:rFonts w:eastAsia="Times New Roman"/>
          <w:sz w:val="24"/>
          <w:szCs w:val="24"/>
        </w:rPr>
        <w:t>8</w:t>
      </w:r>
    </w:p>
    <w:p w:rsidR="0001288E" w:rsidRPr="00664A9C" w:rsidRDefault="0001288E" w:rsidP="0001288E">
      <w:pPr>
        <w:ind w:left="6237" w:right="-173"/>
        <w:rPr>
          <w:rFonts w:eastAsia="Times New Roman"/>
          <w:sz w:val="24"/>
          <w:szCs w:val="24"/>
        </w:rPr>
      </w:pPr>
      <w:r w:rsidRPr="00664A9C">
        <w:rPr>
          <w:rFonts w:eastAsia="Times New Roman"/>
          <w:sz w:val="24"/>
          <w:szCs w:val="24"/>
        </w:rPr>
        <w:t xml:space="preserve">к распоряжению Комитета </w:t>
      </w:r>
      <w:r w:rsidRPr="00664A9C">
        <w:rPr>
          <w:rFonts w:eastAsia="Times New Roman"/>
          <w:sz w:val="24"/>
          <w:szCs w:val="24"/>
        </w:rPr>
        <w:br/>
        <w:t>по промышленной политике,</w:t>
      </w:r>
    </w:p>
    <w:p w:rsidR="0001288E" w:rsidRPr="00664A9C" w:rsidRDefault="0001288E" w:rsidP="0001288E">
      <w:pPr>
        <w:ind w:left="6237" w:right="-173"/>
        <w:rPr>
          <w:rFonts w:eastAsia="Times New Roman"/>
          <w:sz w:val="24"/>
          <w:szCs w:val="24"/>
        </w:rPr>
      </w:pPr>
      <w:r w:rsidRPr="00664A9C">
        <w:rPr>
          <w:rFonts w:eastAsia="Times New Roman"/>
          <w:sz w:val="24"/>
          <w:szCs w:val="24"/>
        </w:rPr>
        <w:t xml:space="preserve">инновациям и торговле </w:t>
      </w:r>
      <w:r w:rsidRPr="00664A9C">
        <w:rPr>
          <w:rFonts w:eastAsia="Times New Roman"/>
          <w:sz w:val="24"/>
          <w:szCs w:val="24"/>
        </w:rPr>
        <w:br/>
        <w:t xml:space="preserve">Санкт-Петербурга </w:t>
      </w:r>
    </w:p>
    <w:p w:rsidR="0001288E" w:rsidRPr="00015930" w:rsidRDefault="0001288E" w:rsidP="0001288E">
      <w:pPr>
        <w:ind w:left="6237" w:right="-173"/>
        <w:rPr>
          <w:rFonts w:eastAsia="Times New Roman"/>
        </w:rPr>
      </w:pPr>
      <w:r w:rsidRPr="0001288E">
        <w:rPr>
          <w:rFonts w:eastAsia="Times New Roman"/>
          <w:sz w:val="24"/>
          <w:szCs w:val="24"/>
        </w:rPr>
        <w:t>от___________№_________</w:t>
      </w:r>
    </w:p>
    <w:p w:rsidR="0001288E" w:rsidRPr="00015930" w:rsidRDefault="0001288E" w:rsidP="0001288E">
      <w:pPr>
        <w:widowControl w:val="0"/>
        <w:adjustRightInd w:val="0"/>
        <w:ind w:firstLine="568"/>
        <w:jc w:val="both"/>
        <w:rPr>
          <w:rFonts w:eastAsia="Times New Roman"/>
          <w:color w:val="000001"/>
          <w:sz w:val="28"/>
          <w:szCs w:val="28"/>
        </w:rPr>
      </w:pPr>
    </w:p>
    <w:p w:rsidR="00015930" w:rsidRPr="00015930" w:rsidRDefault="00015930" w:rsidP="00015930">
      <w:pPr>
        <w:widowControl w:val="0"/>
        <w:adjustRightInd w:val="0"/>
        <w:ind w:firstLine="568"/>
        <w:jc w:val="center"/>
        <w:rPr>
          <w:rFonts w:eastAsia="Times New Roman"/>
          <w:color w:val="000001"/>
          <w:sz w:val="24"/>
          <w:szCs w:val="24"/>
        </w:rPr>
      </w:pPr>
      <w:r w:rsidRPr="00015930">
        <w:rPr>
          <w:rFonts w:eastAsia="Times New Roman"/>
          <w:b/>
          <w:bCs/>
          <w:color w:val="000001"/>
          <w:sz w:val="24"/>
          <w:szCs w:val="24"/>
        </w:rPr>
        <w:t>ИНФОРМАЦИЯ</w:t>
      </w:r>
    </w:p>
    <w:p w:rsidR="00015930" w:rsidRPr="00015930" w:rsidRDefault="00015930" w:rsidP="00162DE0">
      <w:pPr>
        <w:widowControl w:val="0"/>
        <w:adjustRightInd w:val="0"/>
        <w:ind w:left="-142"/>
        <w:jc w:val="center"/>
        <w:rPr>
          <w:rFonts w:eastAsia="Times New Roman"/>
          <w:sz w:val="16"/>
          <w:szCs w:val="16"/>
        </w:rPr>
      </w:pPr>
      <w:r w:rsidRPr="00015930">
        <w:rPr>
          <w:rFonts w:eastAsia="Times New Roman"/>
          <w:b/>
          <w:bCs/>
          <w:color w:val="000001"/>
          <w:sz w:val="24"/>
          <w:szCs w:val="24"/>
        </w:rPr>
        <w:t xml:space="preserve">о производстве молока, молочной продуктивности коров </w:t>
      </w:r>
      <w:r w:rsidRPr="00015930">
        <w:rPr>
          <w:rFonts w:eastAsia="Times New Roman"/>
          <w:b/>
          <w:bCs/>
          <w:color w:val="000001"/>
          <w:sz w:val="24"/>
          <w:szCs w:val="24"/>
        </w:rPr>
        <w:br/>
        <w:t>и выходе телят на 100 коров за прошедший период 202</w:t>
      </w:r>
      <w:r w:rsidR="00F70AF7">
        <w:rPr>
          <w:rFonts w:eastAsia="Times New Roman"/>
          <w:b/>
          <w:bCs/>
          <w:color w:val="000001"/>
          <w:sz w:val="24"/>
          <w:szCs w:val="24"/>
        </w:rPr>
        <w:t>6</w:t>
      </w:r>
      <w:r w:rsidRPr="00015930">
        <w:rPr>
          <w:rFonts w:eastAsia="Times New Roman"/>
          <w:b/>
          <w:bCs/>
          <w:color w:val="000001"/>
          <w:sz w:val="24"/>
          <w:szCs w:val="24"/>
        </w:rPr>
        <w:t xml:space="preserve"> года</w:t>
      </w:r>
      <w:r w:rsidR="00162DE0" w:rsidRPr="00DE0DC0">
        <w:rPr>
          <w:rStyle w:val="af"/>
          <w:rFonts w:eastAsia="Times New Roman"/>
          <w:bCs/>
          <w:sz w:val="24"/>
          <w:szCs w:val="24"/>
        </w:rPr>
        <w:footnoteReference w:id="33"/>
      </w:r>
    </w:p>
    <w:p w:rsidR="00015930" w:rsidRPr="00015930" w:rsidRDefault="00015930" w:rsidP="00015930">
      <w:pPr>
        <w:widowControl w:val="0"/>
        <w:autoSpaceDE/>
        <w:autoSpaceDN/>
        <w:spacing w:line="259" w:lineRule="auto"/>
        <w:ind w:left="-142"/>
        <w:jc w:val="center"/>
        <w:rPr>
          <w:rFonts w:eastAsia="Times New Roman"/>
        </w:rPr>
      </w:pPr>
      <w:r w:rsidRPr="00015930">
        <w:rPr>
          <w:rFonts w:eastAsia="Times New Roman"/>
        </w:rPr>
        <w:t>____________________________________________</w:t>
      </w:r>
    </w:p>
    <w:p w:rsidR="00015930" w:rsidRPr="00D106C8" w:rsidRDefault="00015930" w:rsidP="00015930">
      <w:pPr>
        <w:ind w:left="-142"/>
        <w:jc w:val="center"/>
        <w:rPr>
          <w:rFonts w:eastAsia="Times New Roman"/>
        </w:rPr>
      </w:pPr>
      <w:r w:rsidRPr="00015930">
        <w:rPr>
          <w:rFonts w:eastAsia="Times New Roman"/>
        </w:rPr>
        <w:t xml:space="preserve">       (</w:t>
      </w:r>
      <w:r w:rsidR="00B37534">
        <w:rPr>
          <w:rFonts w:eastAsia="Times New Roman"/>
        </w:rPr>
        <w:t>Н</w:t>
      </w:r>
      <w:r w:rsidRPr="00015930">
        <w:rPr>
          <w:rFonts w:eastAsia="Times New Roman"/>
        </w:rPr>
        <w:t>аименование</w:t>
      </w:r>
      <w:r w:rsidR="00B37534">
        <w:rPr>
          <w:rFonts w:eastAsia="Times New Roman"/>
        </w:rPr>
        <w:t xml:space="preserve"> </w:t>
      </w:r>
      <w:r w:rsidR="00B37534" w:rsidRPr="00D106C8">
        <w:rPr>
          <w:rFonts w:eastAsia="Times New Roman"/>
        </w:rPr>
        <w:t>организации</w:t>
      </w:r>
      <w:r w:rsidRPr="00D106C8">
        <w:rPr>
          <w:rFonts w:eastAsia="Times New Roman"/>
        </w:rPr>
        <w:t>)</w:t>
      </w:r>
    </w:p>
    <w:p w:rsidR="00015930" w:rsidRPr="00D106C8" w:rsidRDefault="00015930" w:rsidP="00015930">
      <w:pPr>
        <w:ind w:left="-142"/>
        <w:jc w:val="center"/>
        <w:rPr>
          <w:rFonts w:eastAsia="Times New Roman"/>
          <w:sz w:val="16"/>
          <w:szCs w:val="16"/>
        </w:rPr>
      </w:pPr>
    </w:p>
    <w:tbl>
      <w:tblPr>
        <w:tblW w:w="1006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4"/>
        <w:gridCol w:w="3902"/>
        <w:gridCol w:w="708"/>
        <w:gridCol w:w="993"/>
        <w:gridCol w:w="992"/>
        <w:gridCol w:w="1275"/>
        <w:gridCol w:w="1417"/>
      </w:tblGrid>
      <w:tr w:rsidR="00015930" w:rsidRPr="0001288E" w:rsidTr="00C23021">
        <w:trPr>
          <w:trHeight w:val="737"/>
        </w:trPr>
        <w:tc>
          <w:tcPr>
            <w:tcW w:w="774" w:type="dxa"/>
            <w:vMerge w:val="restart"/>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b/>
                <w:color w:val="000001"/>
              </w:rPr>
            </w:pPr>
            <w:r w:rsidRPr="00162DE0">
              <w:rPr>
                <w:rFonts w:eastAsia="Times New Roman"/>
                <w:b/>
                <w:color w:val="000001"/>
              </w:rPr>
              <w:t xml:space="preserve">№ </w:t>
            </w:r>
            <w:proofErr w:type="gramStart"/>
            <w:r w:rsidRPr="00162DE0">
              <w:rPr>
                <w:rFonts w:eastAsia="Times New Roman"/>
                <w:b/>
                <w:color w:val="000001"/>
              </w:rPr>
              <w:t>п</w:t>
            </w:r>
            <w:proofErr w:type="gramEnd"/>
            <w:r w:rsidRPr="00162DE0">
              <w:rPr>
                <w:rFonts w:eastAsia="Times New Roman"/>
                <w:b/>
                <w:color w:val="000001"/>
              </w:rPr>
              <w:t>/п</w:t>
            </w:r>
          </w:p>
        </w:tc>
        <w:tc>
          <w:tcPr>
            <w:tcW w:w="3902" w:type="dxa"/>
            <w:vMerge w:val="restart"/>
            <w:tcBorders>
              <w:top w:val="single" w:sz="4" w:space="0" w:color="000000"/>
              <w:left w:val="single" w:sz="4" w:space="0" w:color="000000"/>
              <w:bottom w:val="single" w:sz="4" w:space="0" w:color="000000"/>
              <w:right w:val="single" w:sz="4" w:space="0" w:color="000000"/>
            </w:tcBorders>
            <w:vAlign w:val="center"/>
          </w:tcPr>
          <w:p w:rsidR="00015930" w:rsidRPr="00162DE0" w:rsidRDefault="00015930" w:rsidP="00015930">
            <w:pPr>
              <w:widowControl w:val="0"/>
              <w:adjustRightInd w:val="0"/>
              <w:jc w:val="center"/>
              <w:rPr>
                <w:rFonts w:eastAsia="Times New Roman"/>
                <w:b/>
                <w:color w:val="000001"/>
              </w:rPr>
            </w:pPr>
            <w:r w:rsidRPr="00162DE0">
              <w:rPr>
                <w:rFonts w:eastAsia="Times New Roman"/>
                <w:b/>
                <w:color w:val="000001"/>
              </w:rPr>
              <w:t xml:space="preserve">Наименование показателя </w:t>
            </w:r>
          </w:p>
          <w:p w:rsidR="00015930" w:rsidRPr="00162DE0" w:rsidRDefault="00015930" w:rsidP="00015930">
            <w:pPr>
              <w:widowControl w:val="0"/>
              <w:adjustRightInd w:val="0"/>
              <w:jc w:val="both"/>
              <w:rPr>
                <w:rFonts w:eastAsia="Times New Roman"/>
                <w:b/>
                <w:color w:val="000001"/>
              </w:rPr>
            </w:pPr>
          </w:p>
        </w:tc>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D0DA4">
            <w:pPr>
              <w:widowControl w:val="0"/>
              <w:adjustRightInd w:val="0"/>
              <w:ind w:right="-108"/>
              <w:jc w:val="center"/>
              <w:rPr>
                <w:rFonts w:eastAsia="Times New Roman"/>
                <w:b/>
                <w:color w:val="000001"/>
              </w:rPr>
            </w:pPr>
            <w:proofErr w:type="spellStart"/>
            <w:proofErr w:type="gramStart"/>
            <w:r w:rsidRPr="00162DE0">
              <w:rPr>
                <w:rFonts w:eastAsia="Times New Roman"/>
                <w:b/>
                <w:color w:val="000001"/>
              </w:rPr>
              <w:t>Еди-ницы</w:t>
            </w:r>
            <w:proofErr w:type="spellEnd"/>
            <w:proofErr w:type="gramEnd"/>
            <w:r w:rsidRPr="00162DE0">
              <w:rPr>
                <w:rFonts w:eastAsia="Times New Roman"/>
                <w:b/>
                <w:color w:val="000001"/>
              </w:rPr>
              <w:t xml:space="preserve"> </w:t>
            </w:r>
            <w:proofErr w:type="spellStart"/>
            <w:r w:rsidRPr="00162DE0">
              <w:rPr>
                <w:rFonts w:eastAsia="Times New Roman"/>
                <w:b/>
                <w:color w:val="000001"/>
              </w:rPr>
              <w:t>изме</w:t>
            </w:r>
            <w:proofErr w:type="spellEnd"/>
            <w:r w:rsidRPr="00162DE0">
              <w:rPr>
                <w:rFonts w:eastAsia="Times New Roman"/>
                <w:b/>
                <w:color w:val="000001"/>
              </w:rPr>
              <w:t>-ре</w:t>
            </w:r>
            <w:r w:rsidR="0001288E" w:rsidRPr="00162DE0">
              <w:rPr>
                <w:rFonts w:eastAsia="Times New Roman"/>
                <w:b/>
                <w:color w:val="000001"/>
              </w:rPr>
              <w:t>-</w:t>
            </w:r>
            <w:proofErr w:type="spellStart"/>
            <w:r w:rsidRPr="00162DE0">
              <w:rPr>
                <w:rFonts w:eastAsia="Times New Roman"/>
                <w:b/>
                <w:color w:val="000001"/>
              </w:rPr>
              <w:t>ния</w:t>
            </w:r>
            <w:proofErr w:type="spellEnd"/>
          </w:p>
        </w:tc>
        <w:tc>
          <w:tcPr>
            <w:tcW w:w="1985" w:type="dxa"/>
            <w:gridSpan w:val="2"/>
            <w:tcBorders>
              <w:top w:val="single" w:sz="4" w:space="0" w:color="000000"/>
              <w:left w:val="single" w:sz="4" w:space="0" w:color="000000"/>
              <w:bottom w:val="single" w:sz="4" w:space="0" w:color="000000"/>
              <w:right w:val="single" w:sz="4" w:space="0" w:color="000000"/>
            </w:tcBorders>
            <w:vAlign w:val="center"/>
            <w:hideMark/>
          </w:tcPr>
          <w:p w:rsidR="00015930" w:rsidRPr="00EE1A3F" w:rsidRDefault="00015930" w:rsidP="00015930">
            <w:pPr>
              <w:widowControl w:val="0"/>
              <w:adjustRightInd w:val="0"/>
              <w:ind w:left="-109" w:right="-108"/>
              <w:jc w:val="center"/>
              <w:rPr>
                <w:rFonts w:eastAsia="Times New Roman"/>
                <w:b/>
                <w:color w:val="000001"/>
              </w:rPr>
            </w:pPr>
            <w:r w:rsidRPr="00EE1A3F">
              <w:rPr>
                <w:rFonts w:eastAsia="Times New Roman"/>
                <w:b/>
                <w:color w:val="000001"/>
              </w:rPr>
              <w:t xml:space="preserve">Фактическое значение показателя </w:t>
            </w:r>
            <w:r w:rsidRPr="00EE1A3F">
              <w:rPr>
                <w:rFonts w:eastAsia="Times New Roman"/>
                <w:b/>
                <w:color w:val="000001"/>
              </w:rPr>
              <w:br/>
              <w:t xml:space="preserve">(за </w:t>
            </w:r>
            <w:proofErr w:type="spellStart"/>
            <w:proofErr w:type="gramStart"/>
            <w:r w:rsidRPr="00EE1A3F">
              <w:rPr>
                <w:rFonts w:eastAsia="Times New Roman"/>
                <w:b/>
                <w:color w:val="000001"/>
              </w:rPr>
              <w:t>соответству</w:t>
            </w:r>
            <w:r w:rsidR="0001288E" w:rsidRPr="00EE1A3F">
              <w:rPr>
                <w:rFonts w:eastAsia="Times New Roman"/>
                <w:b/>
                <w:color w:val="000001"/>
              </w:rPr>
              <w:t>-</w:t>
            </w:r>
            <w:r w:rsidRPr="00EE1A3F">
              <w:rPr>
                <w:rFonts w:eastAsia="Times New Roman"/>
                <w:b/>
                <w:color w:val="000001"/>
              </w:rPr>
              <w:t>ющий</w:t>
            </w:r>
            <w:proofErr w:type="spellEnd"/>
            <w:proofErr w:type="gramEnd"/>
            <w:r w:rsidRPr="00EE1A3F">
              <w:rPr>
                <w:rFonts w:eastAsia="Times New Roman"/>
                <w:b/>
                <w:color w:val="000001"/>
              </w:rPr>
              <w:t xml:space="preserve"> период)</w:t>
            </w:r>
          </w:p>
        </w:tc>
        <w:tc>
          <w:tcPr>
            <w:tcW w:w="2692" w:type="dxa"/>
            <w:gridSpan w:val="2"/>
            <w:tcBorders>
              <w:top w:val="single" w:sz="4" w:space="0" w:color="000000"/>
              <w:left w:val="single" w:sz="4" w:space="0" w:color="000000"/>
              <w:bottom w:val="single" w:sz="4" w:space="0" w:color="000000"/>
              <w:right w:val="single" w:sz="4" w:space="0" w:color="000000"/>
            </w:tcBorders>
            <w:vAlign w:val="center"/>
            <w:hideMark/>
          </w:tcPr>
          <w:p w:rsidR="00015930" w:rsidRPr="00EE1A3F" w:rsidRDefault="00015930" w:rsidP="00C74456">
            <w:pPr>
              <w:widowControl w:val="0"/>
              <w:adjustRightInd w:val="0"/>
              <w:jc w:val="center"/>
              <w:rPr>
                <w:rFonts w:eastAsia="Times New Roman"/>
                <w:b/>
                <w:color w:val="000001"/>
              </w:rPr>
            </w:pPr>
            <w:r w:rsidRPr="00EE1A3F">
              <w:rPr>
                <w:rFonts w:eastAsia="Times New Roman"/>
                <w:b/>
                <w:color w:val="000001"/>
              </w:rPr>
              <w:t>Показатели 202</w:t>
            </w:r>
            <w:r w:rsidR="00C74456">
              <w:rPr>
                <w:rFonts w:eastAsia="Times New Roman"/>
                <w:b/>
                <w:color w:val="000001"/>
              </w:rPr>
              <w:t>6</w:t>
            </w:r>
            <w:r w:rsidRPr="00EE1A3F">
              <w:rPr>
                <w:rFonts w:eastAsia="Times New Roman"/>
                <w:b/>
                <w:color w:val="000001"/>
              </w:rPr>
              <w:t xml:space="preserve"> года </w:t>
            </w:r>
            <w:r w:rsidRPr="00EE1A3F">
              <w:rPr>
                <w:rFonts w:eastAsia="Times New Roman"/>
                <w:b/>
                <w:color w:val="000001"/>
              </w:rPr>
              <w:br/>
              <w:t xml:space="preserve">по отношению </w:t>
            </w:r>
            <w:r w:rsidRPr="00EE1A3F">
              <w:rPr>
                <w:rFonts w:eastAsia="Times New Roman"/>
                <w:b/>
                <w:color w:val="000001"/>
              </w:rPr>
              <w:br/>
              <w:t>к показателям 202</w:t>
            </w:r>
            <w:r w:rsidR="00C74456">
              <w:rPr>
                <w:rFonts w:eastAsia="Times New Roman"/>
                <w:b/>
                <w:color w:val="000001"/>
              </w:rPr>
              <w:t>5</w:t>
            </w:r>
            <w:r w:rsidRPr="00EE1A3F">
              <w:rPr>
                <w:rFonts w:eastAsia="Times New Roman"/>
                <w:b/>
                <w:color w:val="000001"/>
              </w:rPr>
              <w:t xml:space="preserve"> года</w:t>
            </w:r>
          </w:p>
        </w:tc>
      </w:tr>
      <w:tr w:rsidR="00015930" w:rsidRPr="0001288E" w:rsidTr="00C23021">
        <w:trPr>
          <w:trHeight w:val="510"/>
        </w:trPr>
        <w:tc>
          <w:tcPr>
            <w:tcW w:w="774" w:type="dxa"/>
            <w:vMerge/>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jc w:val="center"/>
              <w:rPr>
                <w:rFonts w:eastAsia="Times New Roman"/>
                <w:b/>
                <w:color w:val="000001"/>
              </w:rPr>
            </w:pPr>
          </w:p>
        </w:tc>
        <w:tc>
          <w:tcPr>
            <w:tcW w:w="3902" w:type="dxa"/>
            <w:vMerge/>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rPr>
                <w:rFonts w:eastAsia="Times New Roman"/>
                <w:b/>
                <w:color w:val="000001"/>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rPr>
                <w:rFonts w:eastAsia="Times New Roman"/>
                <w:b/>
                <w:color w:val="000001"/>
              </w:rPr>
            </w:pP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EE1A3F" w:rsidRDefault="00015930" w:rsidP="00680457">
            <w:pPr>
              <w:widowControl w:val="0"/>
              <w:adjustRightInd w:val="0"/>
              <w:jc w:val="center"/>
              <w:rPr>
                <w:rFonts w:eastAsia="Times New Roman"/>
                <w:b/>
                <w:color w:val="000001"/>
              </w:rPr>
            </w:pPr>
            <w:r w:rsidRPr="00EE1A3F">
              <w:rPr>
                <w:rFonts w:eastAsia="Times New Roman"/>
                <w:b/>
                <w:color w:val="000001"/>
              </w:rPr>
              <w:t>в 202</w:t>
            </w:r>
            <w:r w:rsidR="00680457">
              <w:rPr>
                <w:rFonts w:eastAsia="Times New Roman"/>
                <w:b/>
                <w:color w:val="000001"/>
              </w:rPr>
              <w:t>5</w:t>
            </w:r>
            <w:r w:rsidRPr="00EE1A3F">
              <w:rPr>
                <w:rFonts w:eastAsia="Times New Roman"/>
                <w:b/>
                <w:color w:val="000001"/>
              </w:rPr>
              <w:t xml:space="preserve"> году</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EE1A3F" w:rsidRDefault="00015930" w:rsidP="00680457">
            <w:pPr>
              <w:widowControl w:val="0"/>
              <w:adjustRightInd w:val="0"/>
              <w:ind w:left="-107" w:right="-57" w:firstLine="17"/>
              <w:jc w:val="center"/>
              <w:rPr>
                <w:rFonts w:eastAsia="Times New Roman"/>
                <w:b/>
                <w:color w:val="000001"/>
              </w:rPr>
            </w:pPr>
            <w:r w:rsidRPr="00EE1A3F">
              <w:rPr>
                <w:rFonts w:eastAsia="Times New Roman"/>
                <w:b/>
                <w:color w:val="000001"/>
              </w:rPr>
              <w:t>в 202</w:t>
            </w:r>
            <w:r w:rsidR="00680457">
              <w:rPr>
                <w:rFonts w:eastAsia="Times New Roman"/>
                <w:b/>
                <w:color w:val="000001"/>
              </w:rPr>
              <w:t>6</w:t>
            </w:r>
            <w:r w:rsidRPr="00EE1A3F">
              <w:rPr>
                <w:rFonts w:eastAsia="Times New Roman"/>
                <w:b/>
                <w:color w:val="000001"/>
              </w:rPr>
              <w:t xml:space="preserve"> году</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F46D92" w:rsidRPr="00EE1A3F" w:rsidRDefault="00015930" w:rsidP="00015930">
            <w:pPr>
              <w:widowControl w:val="0"/>
              <w:adjustRightInd w:val="0"/>
              <w:ind w:left="-108" w:right="-111"/>
              <w:jc w:val="center"/>
              <w:rPr>
                <w:rFonts w:eastAsia="Times New Roman"/>
                <w:b/>
                <w:color w:val="000001"/>
              </w:rPr>
            </w:pPr>
            <w:r w:rsidRPr="00EE1A3F">
              <w:rPr>
                <w:rFonts w:eastAsia="Times New Roman"/>
                <w:b/>
                <w:color w:val="000001"/>
              </w:rPr>
              <w:t>в единицах измерения</w:t>
            </w:r>
          </w:p>
          <w:p w:rsidR="00015930" w:rsidRPr="00EE1A3F" w:rsidRDefault="00F46D92" w:rsidP="00DE0DC0">
            <w:pPr>
              <w:rPr>
                <w:b/>
              </w:rPr>
            </w:pPr>
            <w:r w:rsidRPr="00EE1A3F">
              <w:rPr>
                <w:b/>
              </w:rPr>
              <w:t>(гр.5 – гр.4)</w:t>
            </w:r>
            <w:r w:rsidR="00015930" w:rsidRPr="00EE1A3F">
              <w:rPr>
                <w:b/>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EE1A3F" w:rsidRDefault="00015930" w:rsidP="00015930">
            <w:pPr>
              <w:widowControl w:val="0"/>
              <w:adjustRightInd w:val="0"/>
              <w:jc w:val="center"/>
              <w:rPr>
                <w:rFonts w:eastAsia="Times New Roman"/>
                <w:b/>
                <w:color w:val="000001"/>
              </w:rPr>
            </w:pPr>
            <w:r w:rsidRPr="00EE1A3F">
              <w:rPr>
                <w:rFonts w:eastAsia="Times New Roman"/>
                <w:b/>
                <w:color w:val="000001"/>
              </w:rPr>
              <w:t xml:space="preserve">в % </w:t>
            </w:r>
          </w:p>
          <w:p w:rsidR="00F46D92" w:rsidRPr="00EE1A3F" w:rsidRDefault="00F46D92" w:rsidP="00015930">
            <w:pPr>
              <w:widowControl w:val="0"/>
              <w:adjustRightInd w:val="0"/>
              <w:jc w:val="center"/>
              <w:rPr>
                <w:rFonts w:eastAsia="Times New Roman"/>
                <w:b/>
              </w:rPr>
            </w:pPr>
            <w:r w:rsidRPr="00EE1A3F">
              <w:rPr>
                <w:rFonts w:eastAsia="Times New Roman"/>
                <w:b/>
              </w:rPr>
              <w:t>(гр.5</w:t>
            </w:r>
            <w:r w:rsidR="005D174F" w:rsidRPr="00EE1A3F">
              <w:rPr>
                <w:rFonts w:eastAsia="Times New Roman"/>
                <w:b/>
              </w:rPr>
              <w:t xml:space="preserve"> /</w:t>
            </w:r>
            <w:r w:rsidRPr="00EE1A3F">
              <w:rPr>
                <w:rFonts w:eastAsia="Times New Roman"/>
                <w:b/>
              </w:rPr>
              <w:br/>
              <w:t>гр.4</w:t>
            </w:r>
            <w:r w:rsidR="00C5677D" w:rsidRPr="00EE1A3F">
              <w:rPr>
                <w:rFonts w:eastAsia="Times New Roman"/>
                <w:b/>
              </w:rPr>
              <w:t xml:space="preserve"> Х </w:t>
            </w:r>
            <w:r w:rsidRPr="00EE1A3F">
              <w:rPr>
                <w:rFonts w:eastAsia="Times New Roman"/>
                <w:b/>
              </w:rPr>
              <w:t>100)</w:t>
            </w:r>
          </w:p>
          <w:p w:rsidR="00FD0DA4" w:rsidRPr="00EE1A3F" w:rsidRDefault="00FD0DA4" w:rsidP="00015930">
            <w:pPr>
              <w:widowControl w:val="0"/>
              <w:adjustRightInd w:val="0"/>
              <w:jc w:val="center"/>
              <w:rPr>
                <w:rFonts w:eastAsia="Times New Roman"/>
                <w:i/>
                <w:color w:val="000001"/>
              </w:rPr>
            </w:pPr>
          </w:p>
        </w:tc>
      </w:tr>
      <w:tr w:rsidR="00015930" w:rsidRPr="0001288E" w:rsidTr="00C5677D">
        <w:trPr>
          <w:trHeight w:val="475"/>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b/>
                <w:color w:val="000001"/>
              </w:rPr>
            </w:pPr>
            <w:r w:rsidRPr="00162DE0">
              <w:rPr>
                <w:rFonts w:eastAsia="Times New Roman"/>
                <w:b/>
                <w:color w:val="000001"/>
              </w:rPr>
              <w:t>1</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b/>
                <w:color w:val="000001"/>
              </w:rPr>
            </w:pPr>
            <w:r w:rsidRPr="00162DE0">
              <w:rPr>
                <w:rFonts w:eastAsia="Times New Roman"/>
                <w:b/>
                <w:color w:val="000001"/>
              </w:rPr>
              <w:t>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b/>
                <w:color w:val="000001"/>
              </w:rPr>
            </w:pPr>
            <w:r w:rsidRPr="00162DE0">
              <w:rPr>
                <w:rFonts w:eastAsia="Times New Roman"/>
                <w:b/>
                <w:color w:val="000001"/>
              </w:rPr>
              <w:t>3</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b/>
                <w:color w:val="000001"/>
              </w:rPr>
            </w:pPr>
            <w:r w:rsidRPr="00162DE0">
              <w:rPr>
                <w:rFonts w:eastAsia="Times New Roman"/>
                <w:b/>
                <w:color w:val="000001"/>
              </w:rPr>
              <w:t>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b/>
                <w:color w:val="000001"/>
              </w:rPr>
            </w:pPr>
            <w:r w:rsidRPr="00162DE0">
              <w:rPr>
                <w:rFonts w:eastAsia="Times New Roman"/>
                <w:b/>
                <w:color w:val="000001"/>
              </w:rPr>
              <w:t>5</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C5677D" w:rsidP="00C5677D">
            <w:pPr>
              <w:widowControl w:val="0"/>
              <w:adjustRightInd w:val="0"/>
              <w:jc w:val="center"/>
              <w:rPr>
                <w:rFonts w:eastAsia="Times New Roman"/>
                <w:b/>
                <w:strike/>
                <w:color w:val="000001"/>
              </w:rPr>
            </w:pPr>
            <w:r>
              <w:rPr>
                <w:rFonts w:eastAsia="Times New Roman"/>
                <w:b/>
                <w:color w:val="000001"/>
              </w:rPr>
              <w:t>6</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C5677D" w:rsidP="00C5677D">
            <w:pPr>
              <w:widowControl w:val="0"/>
              <w:adjustRightInd w:val="0"/>
              <w:ind w:left="-108" w:right="-108"/>
              <w:jc w:val="center"/>
              <w:rPr>
                <w:rFonts w:eastAsia="Times New Roman"/>
                <w:b/>
                <w:strike/>
                <w:color w:val="000001"/>
              </w:rPr>
            </w:pPr>
            <w:r>
              <w:rPr>
                <w:rFonts w:eastAsia="Times New Roman"/>
                <w:b/>
                <w:color w:val="000001"/>
              </w:rPr>
              <w:t>7</w:t>
            </w:r>
          </w:p>
        </w:tc>
      </w:tr>
      <w:tr w:rsidR="00015930" w:rsidRPr="00015930" w:rsidTr="00C23021">
        <w:trPr>
          <w:trHeight w:val="340"/>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1</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F3CAD" w:rsidRDefault="00015930" w:rsidP="00FD0DA4">
            <w:pPr>
              <w:widowControl w:val="0"/>
              <w:adjustRightInd w:val="0"/>
              <w:rPr>
                <w:rFonts w:eastAsia="Times New Roman"/>
              </w:rPr>
            </w:pPr>
            <w:r w:rsidRPr="001F3CAD">
              <w:rPr>
                <w:rFonts w:eastAsia="Times New Roman"/>
              </w:rPr>
              <w:t xml:space="preserve">Объем производства молока </w:t>
            </w:r>
            <w:r w:rsidR="00FD0DA4" w:rsidRPr="001F3CAD">
              <w:rPr>
                <w:rFonts w:eastAsia="Times New Roman"/>
                <w:b/>
              </w:rPr>
              <w:t>–</w:t>
            </w:r>
            <w:r w:rsidRPr="001F3CAD">
              <w:rPr>
                <w:rFonts w:eastAsia="Times New Roman"/>
              </w:rPr>
              <w:t xml:space="preserve"> всего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кг</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r>
      <w:tr w:rsidR="00015930" w:rsidRPr="00015930" w:rsidTr="00C23021">
        <w:trPr>
          <w:trHeight w:val="737"/>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2</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C5677D" w:rsidRPr="001F3CAD" w:rsidRDefault="00015930" w:rsidP="00FD0DA4">
            <w:pPr>
              <w:widowControl w:val="0"/>
              <w:adjustRightInd w:val="0"/>
              <w:rPr>
                <w:rFonts w:eastAsia="Times New Roman"/>
              </w:rPr>
            </w:pPr>
            <w:r w:rsidRPr="001F3CAD">
              <w:rPr>
                <w:rFonts w:eastAsia="Times New Roman"/>
              </w:rPr>
              <w:t xml:space="preserve">Реализовано и (или) отгружено </w:t>
            </w:r>
            <w:r w:rsidRPr="001F3CAD">
              <w:rPr>
                <w:rFonts w:eastAsia="Times New Roman"/>
              </w:rPr>
              <w:br/>
              <w:t xml:space="preserve">на собственную переработку </w:t>
            </w:r>
            <w:r w:rsidR="00FD0DA4" w:rsidRPr="001F3CAD">
              <w:rPr>
                <w:rFonts w:eastAsia="Times New Roman"/>
                <w:b/>
              </w:rPr>
              <w:t>–</w:t>
            </w:r>
            <w:r w:rsidRPr="001F3CAD">
              <w:rPr>
                <w:rFonts w:eastAsia="Times New Roman"/>
              </w:rPr>
              <w:t xml:space="preserve"> всего, </w:t>
            </w:r>
          </w:p>
          <w:p w:rsidR="00015930" w:rsidRPr="001F3CAD" w:rsidRDefault="00015930" w:rsidP="00FD0DA4">
            <w:pPr>
              <w:widowControl w:val="0"/>
              <w:adjustRightInd w:val="0"/>
              <w:rPr>
                <w:rFonts w:eastAsia="Times New Roman"/>
              </w:rPr>
            </w:pPr>
            <w:r w:rsidRPr="001F3CAD">
              <w:rPr>
                <w:rFonts w:eastAsia="Times New Roman"/>
              </w:rPr>
              <w:t>в том числе</w:t>
            </w:r>
            <w:r w:rsidR="00FD0DA4" w:rsidRPr="001F3CAD">
              <w:rPr>
                <w:rFonts w:eastAsia="Times New Roman"/>
              </w:rPr>
              <w:t>:</w:t>
            </w:r>
            <w:r w:rsidRPr="001F3CAD">
              <w:rPr>
                <w:rFonts w:eastAsia="Times New Roman"/>
              </w:rPr>
              <w:t xml:space="preserve">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кг</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r>
      <w:tr w:rsidR="00015930" w:rsidRPr="00015930" w:rsidTr="00C23021">
        <w:trPr>
          <w:trHeight w:val="340"/>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3</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F3CAD" w:rsidRDefault="00015930" w:rsidP="00015930">
            <w:pPr>
              <w:widowControl w:val="0"/>
              <w:adjustRightInd w:val="0"/>
              <w:rPr>
                <w:rFonts w:eastAsia="Times New Roman"/>
              </w:rPr>
            </w:pPr>
            <w:r w:rsidRPr="001F3CAD">
              <w:rPr>
                <w:rFonts w:eastAsia="Times New Roman"/>
              </w:rPr>
              <w:t xml:space="preserve">высший сорт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кг</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r>
      <w:tr w:rsidR="00015930" w:rsidRPr="00015930" w:rsidTr="00C23021">
        <w:trPr>
          <w:trHeight w:val="340"/>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4</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F3CAD" w:rsidRDefault="00015930" w:rsidP="00015930">
            <w:pPr>
              <w:widowControl w:val="0"/>
              <w:adjustRightInd w:val="0"/>
              <w:rPr>
                <w:rFonts w:eastAsia="Times New Roman"/>
              </w:rPr>
            </w:pPr>
            <w:r w:rsidRPr="001F3CAD">
              <w:rPr>
                <w:rFonts w:eastAsia="Times New Roman"/>
              </w:rPr>
              <w:t xml:space="preserve">первый сорт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кг</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r>
      <w:tr w:rsidR="00015930" w:rsidRPr="00015930" w:rsidTr="00C23021">
        <w:trPr>
          <w:trHeight w:val="510"/>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5</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F3CAD" w:rsidRDefault="00015930" w:rsidP="00E70A81">
            <w:pPr>
              <w:widowControl w:val="0"/>
              <w:adjustRightInd w:val="0"/>
              <w:rPr>
                <w:rFonts w:eastAsia="Times New Roman"/>
              </w:rPr>
            </w:pPr>
            <w:r w:rsidRPr="001F3CAD">
              <w:rPr>
                <w:rFonts w:eastAsia="Times New Roman"/>
              </w:rPr>
              <w:t xml:space="preserve">Молочная продуктивность </w:t>
            </w:r>
            <w:r w:rsidR="00E70A81" w:rsidRPr="001F3CAD">
              <w:rPr>
                <w:rFonts w:eastAsia="Times New Roman"/>
              </w:rPr>
              <w:t>одной</w:t>
            </w:r>
            <w:r w:rsidRPr="001F3CAD">
              <w:rPr>
                <w:rFonts w:eastAsia="Times New Roman"/>
              </w:rPr>
              <w:t xml:space="preserve"> коровы </w:t>
            </w:r>
            <w:r w:rsidR="00C5677D" w:rsidRPr="001F3CAD">
              <w:rPr>
                <w:rFonts w:eastAsia="Times New Roman"/>
              </w:rPr>
              <w:br/>
            </w:r>
            <w:r w:rsidRPr="001F3CAD">
              <w:rPr>
                <w:rFonts w:eastAsia="Times New Roman"/>
              </w:rPr>
              <w:t>в год</w:t>
            </w:r>
            <w:r w:rsidR="0001288E" w:rsidRPr="001F3CAD">
              <w:rPr>
                <w:rFonts w:eastAsia="Times New Roman"/>
              </w:rPr>
              <w:t xml:space="preserve"> </w:t>
            </w:r>
            <w:r w:rsidRPr="001F3CAD">
              <w:rPr>
                <w:rFonts w:eastAsia="Times New Roman"/>
              </w:rPr>
              <w:t>(стр. 1 / стр.</w:t>
            </w:r>
            <w:r w:rsidR="00C5677D" w:rsidRPr="001F3CAD">
              <w:rPr>
                <w:rFonts w:eastAsia="Times New Roman"/>
              </w:rPr>
              <w:t xml:space="preserve"> </w:t>
            </w:r>
            <w:r w:rsidRPr="001F3CAD">
              <w:rPr>
                <w:rFonts w:eastAsia="Times New Roman"/>
              </w:rPr>
              <w:t>9)</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кг</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r>
      <w:tr w:rsidR="00015930" w:rsidRPr="00015930" w:rsidTr="00C23021">
        <w:trPr>
          <w:trHeight w:val="510"/>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6</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Выход телят в расчете на 100 коров </w:t>
            </w:r>
          </w:p>
          <w:p w:rsidR="00015930" w:rsidRPr="00162DE0" w:rsidRDefault="00015930" w:rsidP="00015930">
            <w:pPr>
              <w:widowControl w:val="0"/>
              <w:adjustRightInd w:val="0"/>
              <w:rPr>
                <w:rFonts w:eastAsia="Times New Roman"/>
                <w:color w:val="000001"/>
              </w:rPr>
            </w:pPr>
            <w:r w:rsidRPr="00162DE0">
              <w:rPr>
                <w:rFonts w:eastAsia="Times New Roman"/>
                <w:color w:val="000001"/>
              </w:rPr>
              <w:t>(стр. 8 / стр. 7)</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288E" w:rsidP="00015930">
            <w:pPr>
              <w:widowControl w:val="0"/>
              <w:adjustRightInd w:val="0"/>
              <w:rPr>
                <w:rFonts w:eastAsia="Times New Roman"/>
                <w:color w:val="000001"/>
              </w:rPr>
            </w:pPr>
            <w:proofErr w:type="spellStart"/>
            <w:proofErr w:type="gramStart"/>
            <w:r w:rsidRPr="00162DE0">
              <w:rPr>
                <w:rFonts w:eastAsia="Times New Roman"/>
                <w:color w:val="000001"/>
              </w:rPr>
              <w:t>г</w:t>
            </w:r>
            <w:r w:rsidR="00015930" w:rsidRPr="00162DE0">
              <w:rPr>
                <w:rFonts w:eastAsia="Times New Roman"/>
                <w:color w:val="000001"/>
              </w:rPr>
              <w:t>о</w:t>
            </w:r>
            <w:proofErr w:type="spellEnd"/>
            <w:r w:rsidRPr="00162DE0">
              <w:rPr>
                <w:rFonts w:eastAsia="Times New Roman"/>
                <w:color w:val="000001"/>
              </w:rPr>
              <w:t>-</w:t>
            </w:r>
            <w:r w:rsidR="00015930" w:rsidRPr="00162DE0">
              <w:rPr>
                <w:rFonts w:eastAsia="Times New Roman"/>
                <w:color w:val="000001"/>
              </w:rPr>
              <w:t>лов</w:t>
            </w:r>
            <w:proofErr w:type="gramEnd"/>
            <w:r w:rsidR="00015930" w:rsidRPr="00162DE0">
              <w:rPr>
                <w:rFonts w:eastAsia="Times New Roman"/>
                <w:color w:val="000001"/>
              </w:rPr>
              <w:t xml:space="preserve"> </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r>
      <w:tr w:rsidR="00015930" w:rsidRPr="00015930" w:rsidTr="00C23021">
        <w:trPr>
          <w:trHeight w:val="340"/>
        </w:trPr>
        <w:tc>
          <w:tcPr>
            <w:tcW w:w="774" w:type="dxa"/>
            <w:tcBorders>
              <w:top w:val="single" w:sz="4" w:space="0" w:color="000000"/>
              <w:left w:val="single" w:sz="4" w:space="0" w:color="000000"/>
              <w:bottom w:val="single" w:sz="4" w:space="0" w:color="000000"/>
              <w:right w:val="single" w:sz="4" w:space="0" w:color="000000"/>
            </w:tcBorders>
            <w:vAlign w:val="center"/>
          </w:tcPr>
          <w:p w:rsidR="00015930" w:rsidRPr="00162DE0" w:rsidRDefault="00015930" w:rsidP="00F46D92">
            <w:pPr>
              <w:widowControl w:val="0"/>
              <w:adjustRightInd w:val="0"/>
              <w:jc w:val="center"/>
              <w:rPr>
                <w:rFonts w:eastAsia="Times New Roman"/>
                <w:color w:val="000001"/>
              </w:rPr>
            </w:pPr>
          </w:p>
        </w:tc>
        <w:tc>
          <w:tcPr>
            <w:tcW w:w="9287" w:type="dxa"/>
            <w:gridSpan w:val="6"/>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proofErr w:type="spellStart"/>
            <w:r w:rsidRPr="00162DE0">
              <w:rPr>
                <w:rFonts w:eastAsia="Times New Roman"/>
                <w:color w:val="000001"/>
              </w:rPr>
              <w:t>Справочно</w:t>
            </w:r>
            <w:proofErr w:type="spellEnd"/>
            <w:r w:rsidRPr="00162DE0">
              <w:rPr>
                <w:rFonts w:eastAsia="Times New Roman"/>
                <w:color w:val="000001"/>
              </w:rPr>
              <w:t xml:space="preserve">: </w:t>
            </w:r>
          </w:p>
        </w:tc>
      </w:tr>
      <w:tr w:rsidR="00015930" w:rsidRPr="00015930" w:rsidTr="00C23021">
        <w:trPr>
          <w:trHeight w:val="340"/>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7</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Поголовье молочных коров </w:t>
            </w:r>
            <w:r w:rsidR="0001288E" w:rsidRPr="00162DE0">
              <w:rPr>
                <w:rFonts w:eastAsia="Times New Roman"/>
                <w:color w:val="000001"/>
              </w:rPr>
              <w:br/>
            </w:r>
            <w:r w:rsidRPr="00162DE0">
              <w:rPr>
                <w:rFonts w:eastAsia="Times New Roman"/>
                <w:color w:val="000001"/>
              </w:rPr>
              <w:t xml:space="preserve">на начало года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288E" w:rsidP="00015930">
            <w:pPr>
              <w:widowControl w:val="0"/>
              <w:adjustRightInd w:val="0"/>
              <w:rPr>
                <w:rFonts w:eastAsia="Times New Roman"/>
                <w:color w:val="000001"/>
              </w:rPr>
            </w:pPr>
            <w:proofErr w:type="spellStart"/>
            <w:proofErr w:type="gramStart"/>
            <w:r w:rsidRPr="00162DE0">
              <w:rPr>
                <w:rFonts w:eastAsia="Times New Roman"/>
                <w:color w:val="000001"/>
              </w:rPr>
              <w:t>г</w:t>
            </w:r>
            <w:r w:rsidR="00015930" w:rsidRPr="00162DE0">
              <w:rPr>
                <w:rFonts w:eastAsia="Times New Roman"/>
                <w:color w:val="000001"/>
              </w:rPr>
              <w:t>о</w:t>
            </w:r>
            <w:proofErr w:type="spellEnd"/>
            <w:r w:rsidRPr="00162DE0">
              <w:rPr>
                <w:rFonts w:eastAsia="Times New Roman"/>
                <w:color w:val="000001"/>
              </w:rPr>
              <w:t>-</w:t>
            </w:r>
            <w:r w:rsidR="00015930" w:rsidRPr="00162DE0">
              <w:rPr>
                <w:rFonts w:eastAsia="Times New Roman"/>
                <w:color w:val="000001"/>
              </w:rPr>
              <w:t>лов</w:t>
            </w:r>
            <w:proofErr w:type="gramEnd"/>
            <w:r w:rsidR="00015930" w:rsidRPr="00162DE0">
              <w:rPr>
                <w:rFonts w:eastAsia="Times New Roman"/>
                <w:color w:val="000001"/>
              </w:rPr>
              <w:t xml:space="preserve"> </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X</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X</w:t>
            </w:r>
          </w:p>
        </w:tc>
      </w:tr>
      <w:tr w:rsidR="00015930" w:rsidRPr="00015930" w:rsidTr="00C23021">
        <w:trPr>
          <w:trHeight w:val="510"/>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8</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288E">
            <w:pPr>
              <w:widowControl w:val="0"/>
              <w:adjustRightInd w:val="0"/>
              <w:rPr>
                <w:rFonts w:eastAsia="Times New Roman"/>
                <w:color w:val="000001"/>
              </w:rPr>
            </w:pPr>
            <w:r w:rsidRPr="00162DE0">
              <w:rPr>
                <w:rFonts w:eastAsia="Times New Roman"/>
                <w:color w:val="000001"/>
              </w:rPr>
              <w:t xml:space="preserve">Поступление приплода живых телят </w:t>
            </w:r>
            <w:r w:rsidR="00C5677D">
              <w:rPr>
                <w:rFonts w:eastAsia="Times New Roman"/>
                <w:color w:val="000001"/>
              </w:rPr>
              <w:br/>
            </w:r>
            <w:r w:rsidRPr="00162DE0">
              <w:rPr>
                <w:rFonts w:eastAsia="Times New Roman"/>
                <w:color w:val="000001"/>
              </w:rPr>
              <w:t>от коров молочного направления продуктивности</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288E" w:rsidP="00015930">
            <w:pPr>
              <w:widowControl w:val="0"/>
              <w:adjustRightInd w:val="0"/>
              <w:rPr>
                <w:rFonts w:eastAsia="Times New Roman"/>
                <w:color w:val="000001"/>
              </w:rPr>
            </w:pPr>
            <w:proofErr w:type="spellStart"/>
            <w:proofErr w:type="gramStart"/>
            <w:r w:rsidRPr="00162DE0">
              <w:rPr>
                <w:rFonts w:eastAsia="Times New Roman"/>
                <w:color w:val="000001"/>
              </w:rPr>
              <w:t>г</w:t>
            </w:r>
            <w:r w:rsidR="00015930" w:rsidRPr="00162DE0">
              <w:rPr>
                <w:rFonts w:eastAsia="Times New Roman"/>
                <w:color w:val="000001"/>
              </w:rPr>
              <w:t>о</w:t>
            </w:r>
            <w:proofErr w:type="spellEnd"/>
            <w:r w:rsidRPr="00162DE0">
              <w:rPr>
                <w:rFonts w:eastAsia="Times New Roman"/>
                <w:color w:val="000001"/>
              </w:rPr>
              <w:t>-</w:t>
            </w:r>
            <w:r w:rsidR="00015930" w:rsidRPr="00162DE0">
              <w:rPr>
                <w:rFonts w:eastAsia="Times New Roman"/>
                <w:color w:val="000001"/>
              </w:rPr>
              <w:t>лов</w:t>
            </w:r>
            <w:proofErr w:type="gramEnd"/>
            <w:r w:rsidR="00015930" w:rsidRPr="00162DE0">
              <w:rPr>
                <w:rFonts w:eastAsia="Times New Roman"/>
                <w:color w:val="000001"/>
              </w:rPr>
              <w:t xml:space="preserve"> </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X</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X</w:t>
            </w:r>
          </w:p>
        </w:tc>
      </w:tr>
      <w:tr w:rsidR="00015930" w:rsidRPr="00015930" w:rsidTr="00C23021">
        <w:trPr>
          <w:trHeight w:val="340"/>
        </w:trPr>
        <w:tc>
          <w:tcPr>
            <w:tcW w:w="774"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F46D92">
            <w:pPr>
              <w:widowControl w:val="0"/>
              <w:adjustRightInd w:val="0"/>
              <w:jc w:val="center"/>
              <w:rPr>
                <w:rFonts w:eastAsia="Times New Roman"/>
                <w:color w:val="000001"/>
              </w:rPr>
            </w:pPr>
            <w:r w:rsidRPr="00162DE0">
              <w:rPr>
                <w:rFonts w:eastAsia="Times New Roman"/>
                <w:color w:val="000001"/>
              </w:rPr>
              <w:t>9</w:t>
            </w:r>
          </w:p>
        </w:tc>
        <w:tc>
          <w:tcPr>
            <w:tcW w:w="390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Среднегодовое поголовье молочных коров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288E" w:rsidP="00015930">
            <w:pPr>
              <w:widowControl w:val="0"/>
              <w:adjustRightInd w:val="0"/>
              <w:rPr>
                <w:rFonts w:eastAsia="Times New Roman"/>
                <w:color w:val="000001"/>
              </w:rPr>
            </w:pPr>
            <w:proofErr w:type="spellStart"/>
            <w:proofErr w:type="gramStart"/>
            <w:r w:rsidRPr="00162DE0">
              <w:rPr>
                <w:rFonts w:eastAsia="Times New Roman"/>
                <w:color w:val="000001"/>
              </w:rPr>
              <w:t>г</w:t>
            </w:r>
            <w:r w:rsidR="00015930" w:rsidRPr="00162DE0">
              <w:rPr>
                <w:rFonts w:eastAsia="Times New Roman"/>
                <w:color w:val="000001"/>
              </w:rPr>
              <w:t>о</w:t>
            </w:r>
            <w:proofErr w:type="spellEnd"/>
            <w:r w:rsidRPr="00162DE0">
              <w:rPr>
                <w:rFonts w:eastAsia="Times New Roman"/>
                <w:color w:val="000001"/>
              </w:rPr>
              <w:t>-</w:t>
            </w:r>
            <w:r w:rsidR="00015930" w:rsidRPr="00162DE0">
              <w:rPr>
                <w:rFonts w:eastAsia="Times New Roman"/>
                <w:color w:val="000001"/>
              </w:rPr>
              <w:t>лов</w:t>
            </w:r>
            <w:proofErr w:type="gramEnd"/>
            <w:r w:rsidR="00015930" w:rsidRPr="00162DE0">
              <w:rPr>
                <w:rFonts w:eastAsia="Times New Roman"/>
                <w:color w:val="000001"/>
              </w:rPr>
              <w:t xml:space="preserve"> </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rPr>
                <w:rFonts w:eastAsia="Times New Roman"/>
                <w:color w:val="000001"/>
              </w:rPr>
            </w:pPr>
            <w:r w:rsidRPr="00162DE0">
              <w:rPr>
                <w:rFonts w:eastAsia="Times New Roman"/>
                <w:color w:val="000001"/>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X</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015930" w:rsidRPr="00162DE0" w:rsidRDefault="00015930" w:rsidP="00015930">
            <w:pPr>
              <w:widowControl w:val="0"/>
              <w:adjustRightInd w:val="0"/>
              <w:jc w:val="center"/>
              <w:rPr>
                <w:rFonts w:eastAsia="Times New Roman"/>
                <w:color w:val="000001"/>
              </w:rPr>
            </w:pPr>
            <w:r w:rsidRPr="00162DE0">
              <w:rPr>
                <w:rFonts w:eastAsia="Times New Roman"/>
                <w:color w:val="000001"/>
              </w:rPr>
              <w:t>X</w:t>
            </w:r>
          </w:p>
        </w:tc>
      </w:tr>
    </w:tbl>
    <w:p w:rsidR="003332EA" w:rsidRPr="00C23021" w:rsidRDefault="003332EA" w:rsidP="00015930">
      <w:pPr>
        <w:adjustRightInd w:val="0"/>
        <w:ind w:left="-142"/>
        <w:rPr>
          <w:rFonts w:eastAsia="Times New Roman"/>
          <w:sz w:val="16"/>
          <w:szCs w:val="16"/>
        </w:rPr>
      </w:pPr>
    </w:p>
    <w:p w:rsidR="00162DE0" w:rsidRPr="00D106C8" w:rsidRDefault="00162DE0" w:rsidP="00162DE0">
      <w:pPr>
        <w:widowControl w:val="0"/>
        <w:adjustRightInd w:val="0"/>
        <w:ind w:left="-426"/>
        <w:jc w:val="both"/>
        <w:rPr>
          <w:rFonts w:eastAsia="Times New Roman"/>
          <w:sz w:val="24"/>
          <w:szCs w:val="24"/>
        </w:rPr>
      </w:pPr>
      <w:r w:rsidRPr="00D106C8">
        <w:rPr>
          <w:rFonts w:eastAsia="Times New Roman"/>
          <w:sz w:val="24"/>
          <w:szCs w:val="24"/>
        </w:rPr>
        <w:t xml:space="preserve">Руководитель организации    </w:t>
      </w:r>
    </w:p>
    <w:p w:rsidR="00162DE0" w:rsidRPr="00D106C8" w:rsidRDefault="00162DE0" w:rsidP="00162DE0">
      <w:pPr>
        <w:widowControl w:val="0"/>
        <w:adjustRightInd w:val="0"/>
        <w:ind w:left="-426"/>
        <w:jc w:val="both"/>
        <w:rPr>
          <w:rFonts w:eastAsia="Times New Roman"/>
          <w:sz w:val="24"/>
          <w:szCs w:val="24"/>
        </w:rPr>
      </w:pPr>
      <w:r w:rsidRPr="00D106C8">
        <w:rPr>
          <w:rFonts w:eastAsia="Times New Roman"/>
          <w:sz w:val="24"/>
          <w:szCs w:val="24"/>
        </w:rPr>
        <w:t>(иное уполномоченное лицо)</w:t>
      </w:r>
      <w:r w:rsidRPr="00D106C8">
        <w:rPr>
          <w:rFonts w:eastAsia="Times New Roman"/>
        </w:rPr>
        <w:t xml:space="preserve">   </w:t>
      </w:r>
      <w:r w:rsidRPr="00D106C8">
        <w:rPr>
          <w:rFonts w:eastAsia="Times New Roman"/>
          <w:sz w:val="24"/>
          <w:szCs w:val="24"/>
        </w:rPr>
        <w:t xml:space="preserve">___________                     ____________________   </w:t>
      </w:r>
    </w:p>
    <w:p w:rsidR="00162DE0" w:rsidRPr="00D106C8" w:rsidRDefault="00162DE0" w:rsidP="00162DE0">
      <w:pPr>
        <w:widowControl w:val="0"/>
        <w:adjustRightInd w:val="0"/>
        <w:ind w:left="-426"/>
        <w:jc w:val="both"/>
        <w:rPr>
          <w:rFonts w:eastAsia="Times New Roman"/>
        </w:rPr>
      </w:pPr>
      <w:r w:rsidRPr="00D106C8">
        <w:rPr>
          <w:rFonts w:eastAsia="Times New Roman"/>
        </w:rPr>
        <w:t xml:space="preserve">                                                                     (</w:t>
      </w:r>
      <w:r w:rsidR="00E45B34" w:rsidRPr="00D106C8">
        <w:rPr>
          <w:rFonts w:eastAsia="Times New Roman"/>
        </w:rPr>
        <w:t>П</w:t>
      </w:r>
      <w:r w:rsidRPr="00D106C8">
        <w:rPr>
          <w:rFonts w:eastAsia="Times New Roman"/>
        </w:rPr>
        <w:t xml:space="preserve">одпись)                                    </w:t>
      </w:r>
      <w:r w:rsidR="00E45B34" w:rsidRPr="00D106C8">
        <w:rPr>
          <w:rFonts w:eastAsia="Times New Roman"/>
        </w:rPr>
        <w:t>(Р</w:t>
      </w:r>
      <w:r w:rsidRPr="00D106C8">
        <w:rPr>
          <w:rFonts w:eastAsia="Times New Roman"/>
        </w:rPr>
        <w:t xml:space="preserve">асшифровка подписи)       </w:t>
      </w:r>
    </w:p>
    <w:p w:rsidR="00162DE0" w:rsidRPr="00D106C8" w:rsidRDefault="00162DE0" w:rsidP="00162DE0">
      <w:pPr>
        <w:widowControl w:val="0"/>
        <w:adjustRightInd w:val="0"/>
        <w:ind w:left="-426"/>
        <w:jc w:val="both"/>
        <w:rPr>
          <w:rFonts w:eastAsia="Times New Roman"/>
          <w:sz w:val="16"/>
          <w:szCs w:val="16"/>
        </w:rPr>
      </w:pPr>
    </w:p>
    <w:p w:rsidR="00162DE0" w:rsidRPr="00D106C8" w:rsidRDefault="00162DE0" w:rsidP="00162DE0">
      <w:pPr>
        <w:widowControl w:val="0"/>
        <w:adjustRightInd w:val="0"/>
        <w:ind w:left="-426"/>
        <w:jc w:val="both"/>
        <w:rPr>
          <w:rFonts w:eastAsia="Times New Roman"/>
          <w:sz w:val="24"/>
          <w:szCs w:val="24"/>
        </w:rPr>
      </w:pPr>
      <w:r w:rsidRPr="00D106C8">
        <w:rPr>
          <w:rFonts w:eastAsia="Times New Roman"/>
          <w:sz w:val="24"/>
          <w:szCs w:val="24"/>
        </w:rPr>
        <w:t>«___» _______ 202</w:t>
      </w:r>
      <w:r w:rsidR="00F70AF7">
        <w:rPr>
          <w:rFonts w:eastAsia="Times New Roman"/>
          <w:sz w:val="24"/>
          <w:szCs w:val="24"/>
        </w:rPr>
        <w:t>6</w:t>
      </w:r>
      <w:r w:rsidRPr="00D106C8">
        <w:rPr>
          <w:rFonts w:eastAsia="Times New Roman"/>
          <w:sz w:val="24"/>
          <w:szCs w:val="24"/>
        </w:rPr>
        <w:t xml:space="preserve"> года</w:t>
      </w:r>
    </w:p>
    <w:p w:rsidR="00162DE0" w:rsidRPr="00D106C8" w:rsidRDefault="00162DE0" w:rsidP="00162DE0">
      <w:pPr>
        <w:widowControl w:val="0"/>
        <w:adjustRightInd w:val="0"/>
        <w:ind w:left="-426"/>
        <w:jc w:val="both"/>
        <w:rPr>
          <w:rFonts w:eastAsia="Times New Roman"/>
          <w:sz w:val="16"/>
          <w:szCs w:val="16"/>
        </w:rPr>
      </w:pPr>
    </w:p>
    <w:p w:rsidR="00162DE0" w:rsidRPr="00D106C8" w:rsidRDefault="00162DE0" w:rsidP="00162DE0">
      <w:pPr>
        <w:widowControl w:val="0"/>
        <w:adjustRightInd w:val="0"/>
        <w:ind w:left="-426"/>
        <w:jc w:val="both"/>
        <w:rPr>
          <w:rFonts w:eastAsia="Times New Roman"/>
          <w:sz w:val="24"/>
          <w:szCs w:val="24"/>
        </w:rPr>
      </w:pPr>
      <w:r w:rsidRPr="00D106C8">
        <w:rPr>
          <w:rFonts w:eastAsia="Times New Roman"/>
          <w:sz w:val="24"/>
          <w:szCs w:val="24"/>
        </w:rPr>
        <w:t>Главный бухгалтер</w:t>
      </w:r>
      <w:r w:rsidRPr="00D106C8">
        <w:rPr>
          <w:rStyle w:val="af"/>
          <w:rFonts w:eastAsia="Times New Roman"/>
          <w:sz w:val="22"/>
          <w:szCs w:val="22"/>
        </w:rPr>
        <w:footnoteReference w:id="34"/>
      </w:r>
      <w:r w:rsidRPr="00D106C8">
        <w:rPr>
          <w:rFonts w:eastAsia="Times New Roman"/>
          <w:i/>
          <w:sz w:val="24"/>
          <w:szCs w:val="24"/>
        </w:rPr>
        <w:t xml:space="preserve">    </w:t>
      </w:r>
      <w:r w:rsidRPr="00D106C8">
        <w:rPr>
          <w:rFonts w:eastAsia="Times New Roman"/>
          <w:sz w:val="24"/>
          <w:szCs w:val="24"/>
        </w:rPr>
        <w:t>______________        ______________________</w:t>
      </w:r>
    </w:p>
    <w:p w:rsidR="00162DE0" w:rsidRPr="00D106C8" w:rsidRDefault="00162DE0" w:rsidP="00162DE0">
      <w:pPr>
        <w:widowControl w:val="0"/>
        <w:adjustRightInd w:val="0"/>
        <w:ind w:left="-426"/>
        <w:jc w:val="both"/>
        <w:rPr>
          <w:rFonts w:eastAsia="Times New Roman"/>
        </w:rPr>
      </w:pPr>
      <w:r w:rsidRPr="00D106C8">
        <w:rPr>
          <w:rFonts w:eastAsia="Times New Roman"/>
        </w:rPr>
        <w:t xml:space="preserve">                                                    (</w:t>
      </w:r>
      <w:r w:rsidR="00E45B34" w:rsidRPr="00D106C8">
        <w:rPr>
          <w:rFonts w:eastAsia="Times New Roman"/>
        </w:rPr>
        <w:t>П</w:t>
      </w:r>
      <w:r w:rsidRPr="00D106C8">
        <w:rPr>
          <w:rFonts w:eastAsia="Times New Roman"/>
        </w:rPr>
        <w:t xml:space="preserve">одпись)                             </w:t>
      </w:r>
      <w:r w:rsidR="00E45B34" w:rsidRPr="00D106C8">
        <w:rPr>
          <w:rFonts w:eastAsia="Times New Roman"/>
        </w:rPr>
        <w:t>(Р</w:t>
      </w:r>
      <w:r w:rsidRPr="00D106C8">
        <w:rPr>
          <w:rFonts w:eastAsia="Times New Roman"/>
        </w:rPr>
        <w:t xml:space="preserve">асшифровка подписи) </w:t>
      </w:r>
    </w:p>
    <w:p w:rsidR="00162DE0" w:rsidRPr="00015930" w:rsidRDefault="00162DE0" w:rsidP="00162DE0">
      <w:pPr>
        <w:widowControl w:val="0"/>
        <w:adjustRightInd w:val="0"/>
        <w:ind w:left="-426"/>
        <w:jc w:val="both"/>
        <w:rPr>
          <w:rFonts w:eastAsia="Times New Roman"/>
          <w:color w:val="000001"/>
          <w:sz w:val="24"/>
          <w:szCs w:val="24"/>
        </w:rPr>
      </w:pPr>
      <w:r w:rsidRPr="00D106C8">
        <w:rPr>
          <w:rFonts w:eastAsia="Times New Roman"/>
          <w:sz w:val="24"/>
          <w:szCs w:val="24"/>
        </w:rPr>
        <w:t>Исполнитель _______________ те</w:t>
      </w:r>
      <w:r w:rsidRPr="00015930">
        <w:rPr>
          <w:rFonts w:eastAsia="Times New Roman"/>
          <w:color w:val="000001"/>
          <w:sz w:val="24"/>
          <w:szCs w:val="24"/>
        </w:rPr>
        <w:t>лефон ______________</w:t>
      </w:r>
    </w:p>
    <w:p w:rsidR="00015930" w:rsidRPr="00015930" w:rsidRDefault="00015930" w:rsidP="00015930">
      <w:pPr>
        <w:rPr>
          <w:sz w:val="24"/>
          <w:szCs w:val="24"/>
        </w:rPr>
        <w:sectPr w:rsidR="00015930" w:rsidRPr="00015930" w:rsidSect="00162DE0">
          <w:footnotePr>
            <w:numRestart w:val="eachPage"/>
          </w:footnotePr>
          <w:type w:val="continuous"/>
          <w:pgSz w:w="11906" w:h="16838"/>
          <w:pgMar w:top="1134" w:right="851" w:bottom="1134" w:left="1361" w:header="425" w:footer="709" w:gutter="0"/>
          <w:pgNumType w:start="1"/>
          <w:cols w:space="720"/>
          <w:titlePg/>
          <w:docGrid w:linePitch="272"/>
        </w:sectPr>
      </w:pPr>
    </w:p>
    <w:p w:rsidR="0001288E" w:rsidRPr="00844D5B" w:rsidRDefault="0001288E" w:rsidP="0001288E">
      <w:pPr>
        <w:ind w:left="6237" w:right="-173"/>
        <w:rPr>
          <w:rFonts w:eastAsia="Times New Roman"/>
          <w:sz w:val="24"/>
          <w:szCs w:val="24"/>
        </w:rPr>
      </w:pPr>
      <w:r w:rsidRPr="00844D5B">
        <w:rPr>
          <w:rFonts w:eastAsia="Times New Roman"/>
          <w:sz w:val="24"/>
          <w:szCs w:val="24"/>
        </w:rPr>
        <w:lastRenderedPageBreak/>
        <w:t xml:space="preserve">Приложение № </w:t>
      </w:r>
      <w:r w:rsidR="00FC38CD">
        <w:rPr>
          <w:rFonts w:eastAsia="Times New Roman"/>
          <w:sz w:val="24"/>
          <w:szCs w:val="24"/>
        </w:rPr>
        <w:t>9</w:t>
      </w:r>
    </w:p>
    <w:p w:rsidR="0001288E" w:rsidRPr="00664A9C" w:rsidRDefault="0001288E" w:rsidP="0001288E">
      <w:pPr>
        <w:ind w:left="6237" w:right="-173"/>
        <w:rPr>
          <w:rFonts w:eastAsia="Times New Roman"/>
          <w:sz w:val="24"/>
          <w:szCs w:val="24"/>
        </w:rPr>
      </w:pPr>
      <w:r w:rsidRPr="00844D5B">
        <w:rPr>
          <w:rFonts w:eastAsia="Times New Roman"/>
          <w:sz w:val="24"/>
          <w:szCs w:val="24"/>
        </w:rPr>
        <w:t xml:space="preserve">к распоряжению Комитета </w:t>
      </w:r>
      <w:r w:rsidRPr="00664A9C">
        <w:rPr>
          <w:rFonts w:eastAsia="Times New Roman"/>
          <w:sz w:val="24"/>
          <w:szCs w:val="24"/>
        </w:rPr>
        <w:br/>
        <w:t>по промышленной политике,</w:t>
      </w:r>
    </w:p>
    <w:p w:rsidR="0001288E" w:rsidRPr="00664A9C" w:rsidRDefault="0001288E" w:rsidP="0001288E">
      <w:pPr>
        <w:ind w:left="6237" w:right="-173"/>
        <w:rPr>
          <w:rFonts w:eastAsia="Times New Roman"/>
          <w:sz w:val="24"/>
          <w:szCs w:val="24"/>
        </w:rPr>
      </w:pPr>
      <w:r w:rsidRPr="00664A9C">
        <w:rPr>
          <w:rFonts w:eastAsia="Times New Roman"/>
          <w:sz w:val="24"/>
          <w:szCs w:val="24"/>
        </w:rPr>
        <w:t xml:space="preserve">инновациям и торговле </w:t>
      </w:r>
      <w:r w:rsidRPr="00664A9C">
        <w:rPr>
          <w:rFonts w:eastAsia="Times New Roman"/>
          <w:sz w:val="24"/>
          <w:szCs w:val="24"/>
        </w:rPr>
        <w:br/>
        <w:t xml:space="preserve">Санкт-Петербурга </w:t>
      </w:r>
    </w:p>
    <w:p w:rsidR="0001288E" w:rsidRPr="00015930" w:rsidRDefault="0001288E" w:rsidP="0001288E">
      <w:pPr>
        <w:ind w:left="6237" w:right="-173"/>
        <w:rPr>
          <w:rFonts w:eastAsia="Times New Roman"/>
        </w:rPr>
      </w:pPr>
      <w:r w:rsidRPr="0001288E">
        <w:rPr>
          <w:rFonts w:eastAsia="Times New Roman"/>
          <w:sz w:val="24"/>
          <w:szCs w:val="24"/>
        </w:rPr>
        <w:t>от___________№_________</w:t>
      </w:r>
    </w:p>
    <w:p w:rsidR="002662F0" w:rsidRPr="00015930" w:rsidRDefault="002662F0" w:rsidP="0001288E">
      <w:pPr>
        <w:widowControl w:val="0"/>
        <w:adjustRightInd w:val="0"/>
        <w:ind w:firstLine="568"/>
        <w:jc w:val="both"/>
        <w:rPr>
          <w:rFonts w:eastAsia="Times New Roman"/>
          <w:color w:val="000001"/>
          <w:sz w:val="28"/>
          <w:szCs w:val="28"/>
        </w:rPr>
      </w:pPr>
    </w:p>
    <w:p w:rsidR="00015930" w:rsidRPr="00015930" w:rsidRDefault="00015930" w:rsidP="00015930">
      <w:pPr>
        <w:ind w:left="4536" w:right="-173"/>
        <w:rPr>
          <w:rFonts w:eastAsia="Times New Roman"/>
        </w:rPr>
      </w:pPr>
    </w:p>
    <w:p w:rsidR="00015930" w:rsidRPr="00015930" w:rsidRDefault="00015930" w:rsidP="00015930">
      <w:pPr>
        <w:ind w:left="4820" w:right="-173"/>
        <w:rPr>
          <w:rFonts w:eastAsia="Times New Roman"/>
        </w:rPr>
      </w:pPr>
    </w:p>
    <w:p w:rsidR="00015930" w:rsidRPr="00015930" w:rsidRDefault="00015930" w:rsidP="00015930">
      <w:pPr>
        <w:ind w:right="-173"/>
        <w:jc w:val="center"/>
        <w:rPr>
          <w:rFonts w:eastAsia="Times New Roman"/>
          <w:b/>
          <w:bCs/>
          <w:color w:val="000001"/>
          <w:sz w:val="24"/>
          <w:szCs w:val="24"/>
        </w:rPr>
      </w:pPr>
      <w:r w:rsidRPr="00015930">
        <w:rPr>
          <w:rFonts w:eastAsia="Times New Roman"/>
          <w:b/>
          <w:bCs/>
          <w:color w:val="000001"/>
          <w:sz w:val="24"/>
          <w:szCs w:val="24"/>
        </w:rPr>
        <w:t>СВЕДЕНИЯ</w:t>
      </w:r>
    </w:p>
    <w:p w:rsidR="00E45B34" w:rsidRDefault="00015930" w:rsidP="00015930">
      <w:pPr>
        <w:widowControl w:val="0"/>
        <w:adjustRightInd w:val="0"/>
        <w:jc w:val="center"/>
        <w:rPr>
          <w:rFonts w:eastAsia="Times New Roman"/>
          <w:b/>
          <w:bCs/>
          <w:color w:val="000001"/>
          <w:sz w:val="24"/>
          <w:szCs w:val="24"/>
        </w:rPr>
      </w:pPr>
      <w:r w:rsidRPr="00015930">
        <w:rPr>
          <w:rFonts w:eastAsia="Times New Roman"/>
          <w:b/>
          <w:bCs/>
          <w:color w:val="000001"/>
          <w:sz w:val="24"/>
          <w:szCs w:val="24"/>
        </w:rPr>
        <w:t xml:space="preserve">об объемах производства и качестве реализованного </w:t>
      </w:r>
    </w:p>
    <w:p w:rsidR="00015930" w:rsidRPr="00015930" w:rsidRDefault="00F468D1" w:rsidP="00015930">
      <w:pPr>
        <w:widowControl w:val="0"/>
        <w:adjustRightInd w:val="0"/>
        <w:jc w:val="center"/>
        <w:rPr>
          <w:rFonts w:eastAsia="Times New Roman"/>
          <w:b/>
          <w:bCs/>
          <w:color w:val="000001"/>
          <w:sz w:val="24"/>
          <w:szCs w:val="24"/>
        </w:rPr>
      </w:pPr>
      <w:proofErr w:type="gramStart"/>
      <w:r w:rsidRPr="00293E0A">
        <w:rPr>
          <w:rFonts w:eastAsia="Times New Roman"/>
          <w:b/>
          <w:bCs/>
          <w:color w:val="000001"/>
          <w:sz w:val="24"/>
          <w:szCs w:val="24"/>
        </w:rPr>
        <w:t>и</w:t>
      </w:r>
      <w:r w:rsidR="00015930" w:rsidRPr="00293E0A">
        <w:rPr>
          <w:rFonts w:eastAsia="Times New Roman"/>
          <w:b/>
          <w:bCs/>
          <w:color w:val="000001"/>
          <w:sz w:val="24"/>
          <w:szCs w:val="24"/>
        </w:rPr>
        <w:t>(</w:t>
      </w:r>
      <w:proofErr w:type="gramEnd"/>
      <w:r w:rsidR="00015930" w:rsidRPr="00293E0A">
        <w:rPr>
          <w:rFonts w:eastAsia="Times New Roman"/>
          <w:b/>
          <w:bCs/>
          <w:color w:val="000001"/>
          <w:sz w:val="24"/>
          <w:szCs w:val="24"/>
        </w:rPr>
        <w:t>или)</w:t>
      </w:r>
      <w:r w:rsidR="00015930" w:rsidRPr="00015930">
        <w:rPr>
          <w:rFonts w:eastAsia="Times New Roman"/>
          <w:b/>
          <w:bCs/>
          <w:color w:val="000001"/>
          <w:sz w:val="24"/>
          <w:szCs w:val="24"/>
        </w:rPr>
        <w:t xml:space="preserve"> отгруженного на собственную переработку сельскохозяйственным товаропроизводителем молока за </w:t>
      </w:r>
      <w:r w:rsidR="003D3B21">
        <w:rPr>
          <w:rFonts w:eastAsia="Times New Roman"/>
          <w:b/>
          <w:bCs/>
          <w:color w:val="000001"/>
          <w:sz w:val="24"/>
          <w:szCs w:val="24"/>
        </w:rPr>
        <w:t xml:space="preserve">прошедший период </w:t>
      </w:r>
      <w:r w:rsidR="00015930" w:rsidRPr="00015930">
        <w:rPr>
          <w:rFonts w:eastAsia="Times New Roman"/>
          <w:b/>
          <w:bCs/>
          <w:color w:val="000001"/>
          <w:sz w:val="24"/>
          <w:szCs w:val="24"/>
        </w:rPr>
        <w:t>202</w:t>
      </w:r>
      <w:r w:rsidR="00F70AF7">
        <w:rPr>
          <w:rFonts w:eastAsia="Times New Roman"/>
          <w:b/>
          <w:bCs/>
          <w:color w:val="000001"/>
          <w:sz w:val="24"/>
          <w:szCs w:val="24"/>
        </w:rPr>
        <w:t>6</w:t>
      </w:r>
      <w:r w:rsidR="00015930" w:rsidRPr="00015930">
        <w:rPr>
          <w:rFonts w:eastAsia="Times New Roman"/>
          <w:b/>
          <w:bCs/>
          <w:color w:val="000001"/>
          <w:sz w:val="24"/>
          <w:szCs w:val="24"/>
        </w:rPr>
        <w:t xml:space="preserve"> год</w:t>
      </w:r>
      <w:r w:rsidR="003D3B21">
        <w:rPr>
          <w:rFonts w:eastAsia="Times New Roman"/>
          <w:b/>
          <w:bCs/>
          <w:color w:val="000001"/>
          <w:sz w:val="24"/>
          <w:szCs w:val="24"/>
        </w:rPr>
        <w:t>а</w:t>
      </w:r>
    </w:p>
    <w:p w:rsidR="00015930" w:rsidRPr="00015930" w:rsidRDefault="00015930" w:rsidP="00015930">
      <w:pPr>
        <w:widowControl w:val="0"/>
        <w:autoSpaceDE/>
        <w:autoSpaceDN/>
        <w:spacing w:line="259" w:lineRule="auto"/>
        <w:ind w:left="1276"/>
        <w:jc w:val="center"/>
        <w:rPr>
          <w:rFonts w:eastAsia="Times New Roman"/>
          <w:sz w:val="16"/>
          <w:szCs w:val="16"/>
        </w:rPr>
      </w:pPr>
    </w:p>
    <w:p w:rsidR="00015930" w:rsidRPr="00015930" w:rsidRDefault="00015930" w:rsidP="00015930">
      <w:pPr>
        <w:widowControl w:val="0"/>
        <w:autoSpaceDE/>
        <w:autoSpaceDN/>
        <w:spacing w:line="259" w:lineRule="auto"/>
        <w:jc w:val="center"/>
        <w:rPr>
          <w:rFonts w:eastAsia="Times New Roman"/>
        </w:rPr>
      </w:pPr>
      <w:r w:rsidRPr="00015930">
        <w:rPr>
          <w:rFonts w:eastAsia="Times New Roman"/>
        </w:rPr>
        <w:t>_____________________________________________</w:t>
      </w:r>
    </w:p>
    <w:p w:rsidR="00015930" w:rsidRPr="00015930" w:rsidRDefault="00015930" w:rsidP="00015930">
      <w:pPr>
        <w:jc w:val="center"/>
        <w:rPr>
          <w:rFonts w:eastAsia="Times New Roman"/>
        </w:rPr>
      </w:pPr>
      <w:r w:rsidRPr="00015930">
        <w:rPr>
          <w:rFonts w:eastAsia="Times New Roman"/>
        </w:rPr>
        <w:t xml:space="preserve">      (</w:t>
      </w:r>
      <w:r w:rsidR="00E45B34">
        <w:rPr>
          <w:rFonts w:eastAsia="Times New Roman"/>
        </w:rPr>
        <w:t>Н</w:t>
      </w:r>
      <w:r w:rsidRPr="00015930">
        <w:rPr>
          <w:rFonts w:eastAsia="Times New Roman"/>
        </w:rPr>
        <w:t>аименование</w:t>
      </w:r>
      <w:r w:rsidR="00E45B34">
        <w:rPr>
          <w:rFonts w:eastAsia="Times New Roman"/>
        </w:rPr>
        <w:t xml:space="preserve"> </w:t>
      </w:r>
      <w:r w:rsidR="00E45B34" w:rsidRPr="00D106C8">
        <w:rPr>
          <w:rFonts w:eastAsia="Times New Roman"/>
        </w:rPr>
        <w:t>организации</w:t>
      </w:r>
      <w:r w:rsidRPr="00D106C8">
        <w:rPr>
          <w:rFonts w:eastAsia="Times New Roman"/>
        </w:rPr>
        <w:t>)</w:t>
      </w:r>
    </w:p>
    <w:p w:rsidR="00015930" w:rsidRPr="00015930" w:rsidRDefault="00015930" w:rsidP="00015930">
      <w:pPr>
        <w:jc w:val="center"/>
        <w:rPr>
          <w:rFonts w:eastAsia="Times New Roman"/>
        </w:rPr>
      </w:pPr>
    </w:p>
    <w:tbl>
      <w:tblPr>
        <w:tblW w:w="992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6"/>
        <w:gridCol w:w="1134"/>
        <w:gridCol w:w="2000"/>
        <w:gridCol w:w="1544"/>
        <w:gridCol w:w="1422"/>
        <w:gridCol w:w="846"/>
      </w:tblGrid>
      <w:tr w:rsidR="00015930" w:rsidRPr="00015930" w:rsidTr="004D5A19">
        <w:tc>
          <w:tcPr>
            <w:tcW w:w="2976" w:type="dxa"/>
            <w:vMerge w:val="restart"/>
            <w:tcBorders>
              <w:top w:val="single" w:sz="4" w:space="0" w:color="000000"/>
              <w:left w:val="single" w:sz="4" w:space="0" w:color="000000"/>
              <w:bottom w:val="single" w:sz="4" w:space="0" w:color="000000"/>
              <w:right w:val="single" w:sz="4" w:space="0" w:color="000000"/>
            </w:tcBorders>
            <w:vAlign w:val="center"/>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 xml:space="preserve">Наименование показателя </w:t>
            </w:r>
          </w:p>
          <w:p w:rsidR="00015930" w:rsidRPr="00E45B34" w:rsidRDefault="00015930" w:rsidP="00015930">
            <w:pPr>
              <w:widowControl w:val="0"/>
              <w:adjustRightInd w:val="0"/>
              <w:jc w:val="both"/>
              <w:rPr>
                <w:rFonts w:eastAsia="Times New Roman"/>
                <w:b/>
                <w:color w:val="000001"/>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Объем</w:t>
            </w:r>
          </w:p>
          <w:p w:rsidR="00015930" w:rsidRPr="00E45B34" w:rsidRDefault="00015930" w:rsidP="00015930">
            <w:pPr>
              <w:widowControl w:val="0"/>
              <w:adjustRightInd w:val="0"/>
              <w:ind w:left="-133"/>
              <w:jc w:val="center"/>
              <w:rPr>
                <w:rFonts w:eastAsia="Times New Roman"/>
                <w:b/>
                <w:color w:val="000001"/>
              </w:rPr>
            </w:pPr>
            <w:r w:rsidRPr="00E45B34">
              <w:rPr>
                <w:rFonts w:eastAsia="Times New Roman"/>
                <w:b/>
                <w:color w:val="000001"/>
              </w:rPr>
              <w:t>(тыс. кг)</w:t>
            </w:r>
          </w:p>
          <w:p w:rsidR="00015930" w:rsidRPr="00E45B34" w:rsidRDefault="00015930" w:rsidP="00015930">
            <w:pPr>
              <w:widowControl w:val="0"/>
              <w:adjustRightInd w:val="0"/>
              <w:jc w:val="both"/>
              <w:rPr>
                <w:rFonts w:eastAsia="Times New Roman"/>
                <w:b/>
                <w:color w:val="000001"/>
              </w:rPr>
            </w:pPr>
          </w:p>
        </w:tc>
        <w:tc>
          <w:tcPr>
            <w:tcW w:w="3544" w:type="dxa"/>
            <w:gridSpan w:val="2"/>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Ст</w:t>
            </w:r>
            <w:r w:rsidR="00F468D1">
              <w:rPr>
                <w:rFonts w:eastAsia="Times New Roman"/>
                <w:b/>
                <w:color w:val="000001"/>
              </w:rPr>
              <w:t xml:space="preserve">оимость реализованного молока </w:t>
            </w:r>
            <w:proofErr w:type="gramStart"/>
            <w:r w:rsidR="00F468D1" w:rsidRPr="00293E0A">
              <w:rPr>
                <w:rFonts w:eastAsia="Times New Roman"/>
                <w:b/>
                <w:color w:val="000001"/>
              </w:rPr>
              <w:t>и</w:t>
            </w:r>
            <w:r w:rsidRPr="00293E0A">
              <w:rPr>
                <w:rFonts w:eastAsia="Times New Roman"/>
                <w:b/>
                <w:color w:val="000001"/>
              </w:rPr>
              <w:t>(</w:t>
            </w:r>
            <w:proofErr w:type="gramEnd"/>
            <w:r w:rsidRPr="00293E0A">
              <w:rPr>
                <w:rFonts w:eastAsia="Times New Roman"/>
                <w:b/>
                <w:color w:val="000001"/>
              </w:rPr>
              <w:t>или)</w:t>
            </w:r>
            <w:r w:rsidRPr="00E45B34">
              <w:rPr>
                <w:rFonts w:eastAsia="Times New Roman"/>
                <w:b/>
                <w:color w:val="000001"/>
              </w:rPr>
              <w:t xml:space="preserve"> плановая себестоимость отгруженного </w:t>
            </w:r>
            <w:r w:rsidRPr="00E45B34">
              <w:rPr>
                <w:rFonts w:eastAsia="Times New Roman"/>
                <w:b/>
                <w:color w:val="000001"/>
              </w:rPr>
              <w:br/>
              <w:t>на собственную переработку молока</w:t>
            </w:r>
          </w:p>
        </w:tc>
        <w:tc>
          <w:tcPr>
            <w:tcW w:w="2268" w:type="dxa"/>
            <w:gridSpan w:val="2"/>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Средний фактический физико-химический показатель</w:t>
            </w:r>
          </w:p>
        </w:tc>
      </w:tr>
      <w:tr w:rsidR="00015930" w:rsidRPr="00015930" w:rsidTr="004D5A19">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rPr>
                <w:rFonts w:eastAsia="Times New Roman"/>
                <w:b/>
                <w:color w:val="000001"/>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rPr>
                <w:rFonts w:eastAsia="Times New Roman"/>
                <w:b/>
                <w:color w:val="000001"/>
              </w:rPr>
            </w:pPr>
          </w:p>
        </w:tc>
        <w:tc>
          <w:tcPr>
            <w:tcW w:w="2000"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всего</w:t>
            </w:r>
          </w:p>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 xml:space="preserve">(тыс. руб.) </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 xml:space="preserve">в </w:t>
            </w:r>
            <w:proofErr w:type="spellStart"/>
            <w:r w:rsidRPr="00E45B34">
              <w:rPr>
                <w:rFonts w:eastAsia="Times New Roman"/>
                <w:b/>
                <w:color w:val="000001"/>
              </w:rPr>
              <w:t>т.ч</w:t>
            </w:r>
            <w:proofErr w:type="spellEnd"/>
            <w:r w:rsidRPr="00E45B34">
              <w:rPr>
                <w:rFonts w:eastAsia="Times New Roman"/>
                <w:b/>
                <w:color w:val="000001"/>
              </w:rPr>
              <w:t xml:space="preserve">. за 1 кг </w:t>
            </w:r>
          </w:p>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(руб.</w:t>
            </w:r>
            <w:r w:rsidR="00E70A81" w:rsidRPr="00E45B34">
              <w:rPr>
                <w:rFonts w:eastAsia="Times New Roman"/>
                <w:b/>
                <w:color w:val="000001"/>
              </w:rPr>
              <w:t>,</w:t>
            </w:r>
            <w:r w:rsidRPr="00E45B34">
              <w:rPr>
                <w:rFonts w:eastAsia="Times New Roman"/>
                <w:b/>
                <w:color w:val="000001"/>
              </w:rPr>
              <w:t xml:space="preserve"> коп.) </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жира</w:t>
            </w:r>
          </w:p>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 xml:space="preserve">(%)  </w:t>
            </w:r>
          </w:p>
        </w:tc>
        <w:tc>
          <w:tcPr>
            <w:tcW w:w="846"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белка</w:t>
            </w:r>
          </w:p>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 xml:space="preserve">(%)  </w:t>
            </w:r>
          </w:p>
        </w:tc>
      </w:tr>
      <w:tr w:rsidR="00015930" w:rsidRPr="00015930" w:rsidTr="004D5A19">
        <w:tc>
          <w:tcPr>
            <w:tcW w:w="2976"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2</w:t>
            </w:r>
          </w:p>
        </w:tc>
        <w:tc>
          <w:tcPr>
            <w:tcW w:w="2000"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3</w:t>
            </w:r>
          </w:p>
        </w:tc>
        <w:tc>
          <w:tcPr>
            <w:tcW w:w="1544"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 xml:space="preserve">4 </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5</w:t>
            </w:r>
          </w:p>
        </w:tc>
        <w:tc>
          <w:tcPr>
            <w:tcW w:w="846"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b/>
                <w:color w:val="000001"/>
              </w:rPr>
            </w:pPr>
            <w:r w:rsidRPr="00E45B34">
              <w:rPr>
                <w:rFonts w:eastAsia="Times New Roman"/>
                <w:b/>
                <w:color w:val="000001"/>
              </w:rPr>
              <w:t>6</w:t>
            </w:r>
          </w:p>
        </w:tc>
      </w:tr>
      <w:tr w:rsidR="00015930" w:rsidRPr="00015930" w:rsidTr="004D5A19">
        <w:tc>
          <w:tcPr>
            <w:tcW w:w="2976"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rPr>
                <w:rFonts w:eastAsia="Times New Roman"/>
                <w:color w:val="000001"/>
              </w:rPr>
            </w:pPr>
            <w:r w:rsidRPr="00E45B34">
              <w:rPr>
                <w:rFonts w:eastAsia="Times New Roman"/>
                <w:color w:val="000001"/>
              </w:rPr>
              <w:t xml:space="preserve">Объем произведенного молока </w:t>
            </w:r>
          </w:p>
          <w:p w:rsidR="00015930" w:rsidRPr="00E45B34" w:rsidRDefault="00015930" w:rsidP="00015930">
            <w:pPr>
              <w:widowControl w:val="0"/>
              <w:adjustRightInd w:val="0"/>
              <w:rPr>
                <w:rFonts w:eastAsia="Times New Roman"/>
                <w:color w:val="000001"/>
              </w:rPr>
            </w:pPr>
            <w:r w:rsidRPr="00E45B34">
              <w:rPr>
                <w:rFonts w:eastAsia="Times New Roman"/>
                <w:color w:val="000001"/>
              </w:rPr>
              <w:t>(за соответствующий период)</w:t>
            </w:r>
          </w:p>
        </w:tc>
        <w:tc>
          <w:tcPr>
            <w:tcW w:w="113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2000"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54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422"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846"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r>
      <w:tr w:rsidR="00015930" w:rsidRPr="00015930" w:rsidTr="004D5A19">
        <w:tc>
          <w:tcPr>
            <w:tcW w:w="2976" w:type="dxa"/>
            <w:tcBorders>
              <w:top w:val="single" w:sz="4" w:space="0" w:color="000000"/>
              <w:left w:val="single" w:sz="4" w:space="0" w:color="000000"/>
              <w:bottom w:val="single" w:sz="4" w:space="0" w:color="000000"/>
              <w:right w:val="single" w:sz="4" w:space="0" w:color="000000"/>
            </w:tcBorders>
            <w:hideMark/>
          </w:tcPr>
          <w:p w:rsidR="00015930" w:rsidRPr="00E45B34" w:rsidRDefault="00015930" w:rsidP="00664A9C">
            <w:pPr>
              <w:widowControl w:val="0"/>
              <w:adjustRightInd w:val="0"/>
              <w:rPr>
                <w:rFonts w:eastAsia="Times New Roman"/>
                <w:color w:val="000001"/>
              </w:rPr>
            </w:pPr>
            <w:r w:rsidRPr="00E45B34">
              <w:rPr>
                <w:rFonts w:eastAsia="Times New Roman"/>
                <w:color w:val="000001"/>
              </w:rPr>
              <w:t xml:space="preserve">Реализовано </w:t>
            </w:r>
            <w:r w:rsidRPr="00E45B34">
              <w:rPr>
                <w:rFonts w:eastAsia="Times New Roman"/>
                <w:color w:val="000001"/>
              </w:rPr>
              <w:br/>
              <w:t xml:space="preserve">и (или) отгружено </w:t>
            </w:r>
            <w:r w:rsidRPr="00E45B34">
              <w:rPr>
                <w:rFonts w:eastAsia="Times New Roman"/>
                <w:color w:val="000001"/>
              </w:rPr>
              <w:br/>
              <w:t xml:space="preserve">на собственную переработку молока </w:t>
            </w:r>
            <w:r w:rsidR="00664A9C" w:rsidRPr="00E45B34">
              <w:rPr>
                <w:rFonts w:eastAsia="Times New Roman"/>
                <w:color w:val="000001"/>
              </w:rPr>
              <w:t xml:space="preserve">– </w:t>
            </w:r>
            <w:r w:rsidRPr="00E45B34">
              <w:rPr>
                <w:rFonts w:eastAsia="Times New Roman"/>
                <w:color w:val="000001"/>
              </w:rPr>
              <w:t xml:space="preserve">всего </w:t>
            </w:r>
          </w:p>
        </w:tc>
        <w:tc>
          <w:tcPr>
            <w:tcW w:w="113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2000"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54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422"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846"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r>
      <w:tr w:rsidR="00015930" w:rsidRPr="00015930" w:rsidTr="004D5A19">
        <w:tc>
          <w:tcPr>
            <w:tcW w:w="2976" w:type="dxa"/>
            <w:tcBorders>
              <w:top w:val="single" w:sz="4" w:space="0" w:color="000000"/>
              <w:left w:val="single" w:sz="4" w:space="0" w:color="000000"/>
              <w:bottom w:val="single" w:sz="4" w:space="0" w:color="000000"/>
              <w:right w:val="single" w:sz="4" w:space="0" w:color="000000"/>
            </w:tcBorders>
            <w:hideMark/>
          </w:tcPr>
          <w:p w:rsidR="00015930" w:rsidRPr="00E45B34" w:rsidRDefault="00015930" w:rsidP="00015930">
            <w:pPr>
              <w:widowControl w:val="0"/>
              <w:adjustRightInd w:val="0"/>
              <w:rPr>
                <w:rFonts w:eastAsia="Times New Roman"/>
                <w:color w:val="000001"/>
              </w:rPr>
            </w:pPr>
            <w:r w:rsidRPr="00E45B34">
              <w:rPr>
                <w:rFonts w:eastAsia="Times New Roman"/>
                <w:color w:val="000001"/>
              </w:rPr>
              <w:t xml:space="preserve">в том числе </w:t>
            </w:r>
          </w:p>
        </w:tc>
        <w:tc>
          <w:tcPr>
            <w:tcW w:w="113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2000"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54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422"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846"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r>
      <w:tr w:rsidR="00015930" w:rsidRPr="00015930" w:rsidTr="004D5A19">
        <w:tc>
          <w:tcPr>
            <w:tcW w:w="2976" w:type="dxa"/>
            <w:tcBorders>
              <w:top w:val="single" w:sz="4" w:space="0" w:color="000000"/>
              <w:left w:val="single" w:sz="4" w:space="0" w:color="000000"/>
              <w:bottom w:val="single" w:sz="4" w:space="0" w:color="000000"/>
              <w:right w:val="single" w:sz="4" w:space="0" w:color="000000"/>
            </w:tcBorders>
            <w:hideMark/>
          </w:tcPr>
          <w:p w:rsidR="00015930" w:rsidRPr="00E45B34" w:rsidRDefault="00015930" w:rsidP="00015930">
            <w:pPr>
              <w:widowControl w:val="0"/>
              <w:adjustRightInd w:val="0"/>
              <w:rPr>
                <w:rFonts w:eastAsia="Times New Roman"/>
                <w:color w:val="000001"/>
              </w:rPr>
            </w:pPr>
            <w:r w:rsidRPr="00E45B34">
              <w:rPr>
                <w:rFonts w:eastAsia="Times New Roman"/>
                <w:color w:val="000001"/>
              </w:rPr>
              <w:t xml:space="preserve">высший сорт – всего </w:t>
            </w:r>
          </w:p>
        </w:tc>
        <w:tc>
          <w:tcPr>
            <w:tcW w:w="113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2000"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54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422"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846"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r>
      <w:tr w:rsidR="00015930" w:rsidRPr="00015930" w:rsidTr="004D5A19">
        <w:tc>
          <w:tcPr>
            <w:tcW w:w="2976" w:type="dxa"/>
            <w:tcBorders>
              <w:top w:val="single" w:sz="4" w:space="0" w:color="000000"/>
              <w:left w:val="single" w:sz="4" w:space="0" w:color="000000"/>
              <w:bottom w:val="single" w:sz="4" w:space="0" w:color="000000"/>
              <w:right w:val="single" w:sz="4" w:space="0" w:color="000000"/>
            </w:tcBorders>
            <w:hideMark/>
          </w:tcPr>
          <w:p w:rsidR="00015930" w:rsidRPr="00E45B34" w:rsidRDefault="00015930" w:rsidP="00015930">
            <w:pPr>
              <w:widowControl w:val="0"/>
              <w:adjustRightInd w:val="0"/>
              <w:rPr>
                <w:rFonts w:eastAsia="Times New Roman"/>
              </w:rPr>
            </w:pPr>
            <w:r w:rsidRPr="00E45B34">
              <w:rPr>
                <w:rFonts w:eastAsia="Times New Roman"/>
              </w:rPr>
              <w:t xml:space="preserve">в том числе, </w:t>
            </w:r>
            <w:r w:rsidRPr="00E45B34">
              <w:rPr>
                <w:rFonts w:eastAsia="Times New Roman"/>
              </w:rPr>
              <w:br/>
              <w:t xml:space="preserve">с содержанием </w:t>
            </w:r>
            <w:r w:rsidRPr="00E45B34">
              <w:rPr>
                <w:rFonts w:eastAsia="Times New Roman"/>
              </w:rPr>
              <w:br/>
              <w:t xml:space="preserve">не менее 3,4% жира </w:t>
            </w:r>
            <w:r w:rsidRPr="00E45B34">
              <w:rPr>
                <w:rFonts w:eastAsia="Times New Roman"/>
              </w:rPr>
              <w:br/>
              <w:t>и 3,0% белка</w:t>
            </w:r>
          </w:p>
        </w:tc>
        <w:tc>
          <w:tcPr>
            <w:tcW w:w="113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2000"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54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color w:val="000001"/>
              </w:rPr>
            </w:pPr>
            <w:r w:rsidRPr="00E45B34">
              <w:rPr>
                <w:rFonts w:eastAsia="Times New Roman"/>
                <w:color w:val="000001"/>
              </w:rPr>
              <w:t>Х</w:t>
            </w:r>
          </w:p>
        </w:tc>
        <w:tc>
          <w:tcPr>
            <w:tcW w:w="846"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color w:val="000001"/>
              </w:rPr>
            </w:pPr>
            <w:r w:rsidRPr="00E45B34">
              <w:rPr>
                <w:rFonts w:eastAsia="Times New Roman"/>
                <w:color w:val="000001"/>
              </w:rPr>
              <w:t>Х</w:t>
            </w:r>
          </w:p>
        </w:tc>
      </w:tr>
      <w:tr w:rsidR="00015930" w:rsidRPr="00015930" w:rsidTr="004D5A19">
        <w:tc>
          <w:tcPr>
            <w:tcW w:w="2976" w:type="dxa"/>
            <w:tcBorders>
              <w:top w:val="single" w:sz="4" w:space="0" w:color="000000"/>
              <w:left w:val="single" w:sz="4" w:space="0" w:color="000000"/>
              <w:bottom w:val="single" w:sz="4" w:space="0" w:color="000000"/>
              <w:right w:val="single" w:sz="4" w:space="0" w:color="000000"/>
            </w:tcBorders>
            <w:hideMark/>
          </w:tcPr>
          <w:p w:rsidR="00015930" w:rsidRPr="00E45B34" w:rsidRDefault="00015930" w:rsidP="00015930">
            <w:pPr>
              <w:widowControl w:val="0"/>
              <w:adjustRightInd w:val="0"/>
              <w:jc w:val="both"/>
              <w:rPr>
                <w:rFonts w:eastAsia="Times New Roman"/>
              </w:rPr>
            </w:pPr>
            <w:r w:rsidRPr="00E45B34">
              <w:rPr>
                <w:rFonts w:eastAsia="Times New Roman"/>
              </w:rPr>
              <w:t>первый сорт – всего</w:t>
            </w:r>
          </w:p>
        </w:tc>
        <w:tc>
          <w:tcPr>
            <w:tcW w:w="113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2000"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54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422"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center"/>
              <w:rPr>
                <w:rFonts w:eastAsia="Times New Roman"/>
                <w:color w:val="000001"/>
              </w:rPr>
            </w:pPr>
          </w:p>
        </w:tc>
        <w:tc>
          <w:tcPr>
            <w:tcW w:w="846"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center"/>
              <w:rPr>
                <w:rFonts w:eastAsia="Times New Roman"/>
                <w:color w:val="000001"/>
              </w:rPr>
            </w:pPr>
          </w:p>
        </w:tc>
      </w:tr>
      <w:tr w:rsidR="00015930" w:rsidRPr="00015930" w:rsidTr="004D5A19">
        <w:tc>
          <w:tcPr>
            <w:tcW w:w="2976" w:type="dxa"/>
            <w:tcBorders>
              <w:top w:val="single" w:sz="4" w:space="0" w:color="000000"/>
              <w:left w:val="single" w:sz="4" w:space="0" w:color="000000"/>
              <w:bottom w:val="single" w:sz="4" w:space="0" w:color="000000"/>
              <w:right w:val="single" w:sz="4" w:space="0" w:color="000000"/>
            </w:tcBorders>
            <w:hideMark/>
          </w:tcPr>
          <w:p w:rsidR="00015930" w:rsidRPr="00E45B34" w:rsidRDefault="00015930" w:rsidP="00015930">
            <w:pPr>
              <w:widowControl w:val="0"/>
              <w:adjustRightInd w:val="0"/>
              <w:rPr>
                <w:rFonts w:eastAsia="Times New Roman"/>
              </w:rPr>
            </w:pPr>
            <w:r w:rsidRPr="00E45B34">
              <w:rPr>
                <w:rFonts w:eastAsia="Times New Roman"/>
              </w:rPr>
              <w:t xml:space="preserve">в том числе, </w:t>
            </w:r>
            <w:r w:rsidRPr="00E45B34">
              <w:rPr>
                <w:rFonts w:eastAsia="Times New Roman"/>
              </w:rPr>
              <w:br/>
              <w:t xml:space="preserve">с содержанием </w:t>
            </w:r>
            <w:r w:rsidRPr="00E45B34">
              <w:rPr>
                <w:rFonts w:eastAsia="Times New Roman"/>
              </w:rPr>
              <w:br/>
              <w:t xml:space="preserve">не менее 3,4% жира </w:t>
            </w:r>
            <w:r w:rsidRPr="00E45B34">
              <w:rPr>
                <w:rFonts w:eastAsia="Times New Roman"/>
              </w:rPr>
              <w:br/>
              <w:t>и 3,0% белка</w:t>
            </w:r>
          </w:p>
        </w:tc>
        <w:tc>
          <w:tcPr>
            <w:tcW w:w="113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2000"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544" w:type="dxa"/>
            <w:tcBorders>
              <w:top w:val="single" w:sz="4" w:space="0" w:color="000000"/>
              <w:left w:val="single" w:sz="4" w:space="0" w:color="000000"/>
              <w:bottom w:val="single" w:sz="4" w:space="0" w:color="000000"/>
              <w:right w:val="single" w:sz="4" w:space="0" w:color="000000"/>
            </w:tcBorders>
          </w:tcPr>
          <w:p w:rsidR="00015930" w:rsidRPr="00E45B34" w:rsidRDefault="00015930" w:rsidP="00015930">
            <w:pPr>
              <w:widowControl w:val="0"/>
              <w:adjustRightInd w:val="0"/>
              <w:jc w:val="both"/>
              <w:rPr>
                <w:rFonts w:eastAsia="Times New Roman"/>
                <w:color w:val="000001"/>
              </w:rPr>
            </w:pP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color w:val="000001"/>
              </w:rPr>
            </w:pPr>
            <w:r w:rsidRPr="00E45B34">
              <w:rPr>
                <w:rFonts w:eastAsia="Times New Roman"/>
                <w:color w:val="000001"/>
              </w:rPr>
              <w:t>Х</w:t>
            </w:r>
          </w:p>
        </w:tc>
        <w:tc>
          <w:tcPr>
            <w:tcW w:w="846" w:type="dxa"/>
            <w:tcBorders>
              <w:top w:val="single" w:sz="4" w:space="0" w:color="000000"/>
              <w:left w:val="single" w:sz="4" w:space="0" w:color="000000"/>
              <w:bottom w:val="single" w:sz="4" w:space="0" w:color="000000"/>
              <w:right w:val="single" w:sz="4" w:space="0" w:color="000000"/>
            </w:tcBorders>
            <w:vAlign w:val="center"/>
            <w:hideMark/>
          </w:tcPr>
          <w:p w:rsidR="00015930" w:rsidRPr="00E45B34" w:rsidRDefault="00015930" w:rsidP="00015930">
            <w:pPr>
              <w:widowControl w:val="0"/>
              <w:adjustRightInd w:val="0"/>
              <w:jc w:val="center"/>
              <w:rPr>
                <w:rFonts w:eastAsia="Times New Roman"/>
                <w:color w:val="000001"/>
              </w:rPr>
            </w:pPr>
            <w:r w:rsidRPr="00E45B34">
              <w:rPr>
                <w:rFonts w:eastAsia="Times New Roman"/>
                <w:color w:val="000001"/>
              </w:rPr>
              <w:t>Х</w:t>
            </w:r>
          </w:p>
        </w:tc>
      </w:tr>
    </w:tbl>
    <w:p w:rsidR="00015930" w:rsidRPr="00015930" w:rsidRDefault="00015930" w:rsidP="00015930">
      <w:pPr>
        <w:widowControl w:val="0"/>
        <w:adjustRightInd w:val="0"/>
        <w:ind w:left="-142"/>
        <w:jc w:val="both"/>
        <w:rPr>
          <w:rFonts w:eastAsia="Times New Roman"/>
          <w:color w:val="000001"/>
          <w:sz w:val="24"/>
          <w:szCs w:val="24"/>
        </w:rPr>
      </w:pPr>
    </w:p>
    <w:p w:rsidR="00015930" w:rsidRPr="00015930" w:rsidRDefault="00015930" w:rsidP="00015930">
      <w:pPr>
        <w:widowControl w:val="0"/>
        <w:adjustRightInd w:val="0"/>
        <w:ind w:left="426"/>
        <w:jc w:val="both"/>
        <w:rPr>
          <w:rFonts w:eastAsia="Times New Roman"/>
          <w:color w:val="000001"/>
          <w:sz w:val="16"/>
          <w:szCs w:val="16"/>
        </w:rPr>
      </w:pPr>
    </w:p>
    <w:p w:rsidR="00664A9C" w:rsidRPr="00D106C8" w:rsidRDefault="00664A9C" w:rsidP="006C50E7">
      <w:pPr>
        <w:widowControl w:val="0"/>
        <w:adjustRightInd w:val="0"/>
        <w:jc w:val="both"/>
        <w:rPr>
          <w:rFonts w:eastAsia="Times New Roman"/>
          <w:sz w:val="24"/>
          <w:szCs w:val="24"/>
        </w:rPr>
      </w:pPr>
      <w:r w:rsidRPr="00D106C8">
        <w:rPr>
          <w:rFonts w:eastAsia="Times New Roman"/>
          <w:sz w:val="24"/>
          <w:szCs w:val="24"/>
        </w:rPr>
        <w:t xml:space="preserve">Руководитель организации    </w:t>
      </w:r>
    </w:p>
    <w:p w:rsidR="00664A9C" w:rsidRDefault="00664A9C" w:rsidP="006C50E7">
      <w:pPr>
        <w:widowControl w:val="0"/>
        <w:adjustRightInd w:val="0"/>
        <w:jc w:val="both"/>
        <w:rPr>
          <w:rFonts w:eastAsia="Times New Roman"/>
          <w:color w:val="000001"/>
          <w:sz w:val="24"/>
          <w:szCs w:val="24"/>
        </w:rPr>
      </w:pPr>
      <w:r w:rsidRPr="00D106C8">
        <w:rPr>
          <w:rFonts w:eastAsia="Times New Roman"/>
          <w:sz w:val="24"/>
          <w:szCs w:val="24"/>
        </w:rPr>
        <w:t xml:space="preserve">(иное уполномоченное </w:t>
      </w:r>
      <w:r w:rsidRPr="00162DE0">
        <w:rPr>
          <w:rFonts w:eastAsia="Times New Roman"/>
          <w:color w:val="000001"/>
          <w:sz w:val="24"/>
          <w:szCs w:val="24"/>
        </w:rPr>
        <w:t>лицо)</w:t>
      </w:r>
      <w:r w:rsidRPr="00162DE0">
        <w:rPr>
          <w:rFonts w:eastAsia="Times New Roman"/>
        </w:rPr>
        <w:t xml:space="preserve"> </w:t>
      </w:r>
      <w:r w:rsidRPr="00162DE0">
        <w:rPr>
          <w:rFonts w:eastAsia="Times New Roman"/>
          <w:color w:val="000001"/>
        </w:rPr>
        <w:t xml:space="preserve">  </w:t>
      </w:r>
      <w:r w:rsidRPr="00015930">
        <w:rPr>
          <w:rFonts w:eastAsia="Times New Roman"/>
          <w:color w:val="000001"/>
          <w:sz w:val="24"/>
          <w:szCs w:val="24"/>
        </w:rPr>
        <w:t xml:space="preserve">___________  </w:t>
      </w:r>
      <w:r>
        <w:rPr>
          <w:rFonts w:eastAsia="Times New Roman"/>
          <w:color w:val="000001"/>
          <w:sz w:val="24"/>
          <w:szCs w:val="24"/>
        </w:rPr>
        <w:t xml:space="preserve">                   </w:t>
      </w:r>
      <w:r w:rsidRPr="00015930">
        <w:rPr>
          <w:rFonts w:eastAsia="Times New Roman"/>
          <w:color w:val="000001"/>
          <w:sz w:val="24"/>
          <w:szCs w:val="24"/>
        </w:rPr>
        <w:t xml:space="preserve">____________________   </w:t>
      </w:r>
    </w:p>
    <w:p w:rsidR="00664A9C" w:rsidRPr="00162DE0" w:rsidRDefault="00664A9C" w:rsidP="006C50E7">
      <w:pPr>
        <w:widowControl w:val="0"/>
        <w:adjustRightInd w:val="0"/>
        <w:jc w:val="both"/>
        <w:rPr>
          <w:rFonts w:eastAsia="Times New Roman"/>
          <w:color w:val="000001"/>
        </w:rPr>
      </w:pPr>
      <w:r w:rsidRPr="00162DE0">
        <w:rPr>
          <w:rFonts w:eastAsia="Times New Roman"/>
          <w:color w:val="000001"/>
        </w:rPr>
        <w:t xml:space="preserve">             </w:t>
      </w:r>
      <w:r>
        <w:rPr>
          <w:rFonts w:eastAsia="Times New Roman"/>
          <w:color w:val="000001"/>
        </w:rPr>
        <w:t xml:space="preserve">                                                        </w:t>
      </w:r>
      <w:r w:rsidRPr="00162DE0">
        <w:rPr>
          <w:rFonts w:eastAsia="Times New Roman"/>
          <w:color w:val="000001"/>
        </w:rPr>
        <w:t>(</w:t>
      </w:r>
      <w:r>
        <w:rPr>
          <w:rFonts w:eastAsia="Times New Roman"/>
          <w:color w:val="000001"/>
        </w:rPr>
        <w:t>П</w:t>
      </w:r>
      <w:r w:rsidRPr="00162DE0">
        <w:rPr>
          <w:rFonts w:eastAsia="Times New Roman"/>
          <w:color w:val="000001"/>
        </w:rPr>
        <w:t xml:space="preserve">одпись)   </w:t>
      </w:r>
      <w:r>
        <w:rPr>
          <w:rFonts w:eastAsia="Times New Roman"/>
          <w:color w:val="000001"/>
        </w:rPr>
        <w:t xml:space="preserve">                                 (Р</w:t>
      </w:r>
      <w:r w:rsidRPr="00162DE0">
        <w:rPr>
          <w:rFonts w:eastAsia="Times New Roman"/>
          <w:color w:val="000001"/>
        </w:rPr>
        <w:t xml:space="preserve">асшифровка подписи)       </w:t>
      </w:r>
    </w:p>
    <w:p w:rsidR="00664A9C" w:rsidRPr="00015930" w:rsidRDefault="00664A9C" w:rsidP="006C50E7">
      <w:pPr>
        <w:widowControl w:val="0"/>
        <w:adjustRightInd w:val="0"/>
        <w:jc w:val="both"/>
        <w:rPr>
          <w:rFonts w:eastAsia="Times New Roman"/>
          <w:color w:val="000001"/>
          <w:sz w:val="16"/>
          <w:szCs w:val="16"/>
        </w:rPr>
      </w:pPr>
    </w:p>
    <w:p w:rsidR="00664A9C" w:rsidRPr="00015930" w:rsidRDefault="00664A9C" w:rsidP="006C50E7">
      <w:pPr>
        <w:widowControl w:val="0"/>
        <w:adjustRightInd w:val="0"/>
        <w:jc w:val="both"/>
        <w:rPr>
          <w:rFonts w:eastAsia="Times New Roman"/>
          <w:color w:val="000001"/>
          <w:sz w:val="24"/>
          <w:szCs w:val="24"/>
        </w:rPr>
      </w:pPr>
      <w:r w:rsidRPr="00015930">
        <w:rPr>
          <w:rFonts w:eastAsia="Times New Roman"/>
          <w:color w:val="000001"/>
          <w:sz w:val="24"/>
          <w:szCs w:val="24"/>
        </w:rPr>
        <w:t>«___» _______ 202</w:t>
      </w:r>
      <w:r w:rsidR="00F70AF7">
        <w:rPr>
          <w:rFonts w:eastAsia="Times New Roman"/>
          <w:color w:val="000001"/>
          <w:sz w:val="24"/>
          <w:szCs w:val="24"/>
        </w:rPr>
        <w:t>6</w:t>
      </w:r>
      <w:r w:rsidRPr="00015930">
        <w:rPr>
          <w:rFonts w:eastAsia="Times New Roman"/>
          <w:color w:val="000001"/>
          <w:sz w:val="24"/>
          <w:szCs w:val="24"/>
        </w:rPr>
        <w:t xml:space="preserve"> года</w:t>
      </w:r>
    </w:p>
    <w:p w:rsidR="00664A9C" w:rsidRPr="00015930" w:rsidRDefault="00664A9C" w:rsidP="006C50E7">
      <w:pPr>
        <w:widowControl w:val="0"/>
        <w:adjustRightInd w:val="0"/>
        <w:jc w:val="both"/>
        <w:rPr>
          <w:rFonts w:eastAsia="Times New Roman"/>
          <w:color w:val="000001"/>
          <w:sz w:val="16"/>
          <w:szCs w:val="16"/>
        </w:rPr>
      </w:pPr>
    </w:p>
    <w:p w:rsidR="00664A9C" w:rsidRPr="00015930" w:rsidRDefault="00664A9C" w:rsidP="006C50E7">
      <w:pPr>
        <w:widowControl w:val="0"/>
        <w:adjustRightInd w:val="0"/>
        <w:jc w:val="both"/>
        <w:rPr>
          <w:rFonts w:eastAsia="Times New Roman"/>
          <w:color w:val="000001"/>
          <w:sz w:val="24"/>
          <w:szCs w:val="24"/>
        </w:rPr>
      </w:pPr>
      <w:r w:rsidRPr="00015930">
        <w:rPr>
          <w:rFonts w:eastAsia="Times New Roman"/>
          <w:color w:val="000001"/>
          <w:sz w:val="24"/>
          <w:szCs w:val="24"/>
        </w:rPr>
        <w:t>Главный бухгалтер</w:t>
      </w:r>
      <w:r w:rsidRPr="00D106C8">
        <w:rPr>
          <w:rStyle w:val="af"/>
          <w:rFonts w:eastAsia="Times New Roman"/>
          <w:sz w:val="22"/>
          <w:szCs w:val="22"/>
        </w:rPr>
        <w:footnoteReference w:id="35"/>
      </w:r>
      <w:r w:rsidRPr="00D106C8">
        <w:rPr>
          <w:rFonts w:eastAsia="Times New Roman"/>
          <w:i/>
          <w:sz w:val="24"/>
          <w:szCs w:val="24"/>
        </w:rPr>
        <w:t xml:space="preserve"> </w:t>
      </w:r>
      <w:r w:rsidRPr="004A7BB7">
        <w:rPr>
          <w:rFonts w:eastAsia="Times New Roman"/>
          <w:i/>
          <w:color w:val="0070C0"/>
          <w:sz w:val="24"/>
          <w:szCs w:val="24"/>
        </w:rPr>
        <w:t xml:space="preserve">   </w:t>
      </w:r>
      <w:r w:rsidRPr="00015930">
        <w:rPr>
          <w:rFonts w:eastAsia="Times New Roman"/>
          <w:color w:val="000001"/>
          <w:sz w:val="24"/>
          <w:szCs w:val="24"/>
        </w:rPr>
        <w:t>______________        ______________________</w:t>
      </w:r>
    </w:p>
    <w:p w:rsidR="00664A9C" w:rsidRPr="00162DE0" w:rsidRDefault="00664A9C" w:rsidP="006C50E7">
      <w:pPr>
        <w:widowControl w:val="0"/>
        <w:adjustRightInd w:val="0"/>
        <w:jc w:val="both"/>
        <w:rPr>
          <w:rFonts w:eastAsia="Times New Roman"/>
          <w:color w:val="000001"/>
        </w:rPr>
      </w:pPr>
      <w:r w:rsidRPr="00162DE0">
        <w:rPr>
          <w:rFonts w:eastAsia="Times New Roman"/>
          <w:color w:val="000001"/>
        </w:rPr>
        <w:t xml:space="preserve">                                                    (</w:t>
      </w:r>
      <w:r>
        <w:rPr>
          <w:rFonts w:eastAsia="Times New Roman"/>
          <w:color w:val="000001"/>
        </w:rPr>
        <w:t>П</w:t>
      </w:r>
      <w:r w:rsidRPr="00162DE0">
        <w:rPr>
          <w:rFonts w:eastAsia="Times New Roman"/>
          <w:color w:val="000001"/>
        </w:rPr>
        <w:t xml:space="preserve">одпись)               </w:t>
      </w:r>
      <w:r>
        <w:rPr>
          <w:rFonts w:eastAsia="Times New Roman"/>
          <w:color w:val="000001"/>
        </w:rPr>
        <w:t xml:space="preserve">              (Р</w:t>
      </w:r>
      <w:r w:rsidRPr="00162DE0">
        <w:rPr>
          <w:rFonts w:eastAsia="Times New Roman"/>
          <w:color w:val="000001"/>
        </w:rPr>
        <w:t xml:space="preserve">асшифровка подписи) </w:t>
      </w:r>
    </w:p>
    <w:p w:rsidR="00664A9C" w:rsidRPr="00015930" w:rsidRDefault="00664A9C" w:rsidP="006C50E7">
      <w:pPr>
        <w:widowControl w:val="0"/>
        <w:adjustRightInd w:val="0"/>
        <w:jc w:val="both"/>
        <w:rPr>
          <w:rFonts w:eastAsia="Times New Roman"/>
          <w:color w:val="000001"/>
          <w:sz w:val="24"/>
          <w:szCs w:val="24"/>
        </w:rPr>
      </w:pPr>
      <w:r w:rsidRPr="00015930">
        <w:rPr>
          <w:rFonts w:eastAsia="Times New Roman"/>
          <w:color w:val="000001"/>
          <w:sz w:val="24"/>
          <w:szCs w:val="24"/>
        </w:rPr>
        <w:t>Исполнитель _______________ телефон ______________</w:t>
      </w:r>
    </w:p>
    <w:p w:rsidR="005D3563" w:rsidRDefault="005D3563" w:rsidP="002A3192">
      <w:pPr>
        <w:pStyle w:val="ab"/>
        <w:tabs>
          <w:tab w:val="left" w:pos="993"/>
        </w:tabs>
        <w:ind w:left="709"/>
        <w:jc w:val="both"/>
        <w:rPr>
          <w:sz w:val="24"/>
          <w:szCs w:val="24"/>
        </w:rPr>
        <w:sectPr w:rsidR="005D3563" w:rsidSect="00015930">
          <w:footnotePr>
            <w:numRestart w:val="eachPage"/>
          </w:footnotePr>
          <w:pgSz w:w="11906" w:h="16838"/>
          <w:pgMar w:top="709" w:right="851" w:bottom="851" w:left="992" w:header="720" w:footer="720" w:gutter="0"/>
          <w:pgNumType w:start="1"/>
          <w:cols w:space="720"/>
          <w:titlePg/>
          <w:docGrid w:linePitch="360"/>
        </w:sectPr>
      </w:pPr>
    </w:p>
    <w:p w:rsidR="0001288E" w:rsidRPr="00844D5B" w:rsidRDefault="0001288E" w:rsidP="0001288E">
      <w:pPr>
        <w:ind w:left="11482" w:right="-173"/>
        <w:rPr>
          <w:rFonts w:eastAsia="Times New Roman"/>
          <w:sz w:val="24"/>
          <w:szCs w:val="24"/>
        </w:rPr>
      </w:pPr>
      <w:r w:rsidRPr="00844D5B">
        <w:rPr>
          <w:rFonts w:eastAsia="Times New Roman"/>
          <w:sz w:val="24"/>
          <w:szCs w:val="24"/>
        </w:rPr>
        <w:lastRenderedPageBreak/>
        <w:t xml:space="preserve">Приложение № </w:t>
      </w:r>
      <w:r w:rsidR="001F1BC5">
        <w:rPr>
          <w:rFonts w:eastAsia="Times New Roman"/>
          <w:sz w:val="24"/>
          <w:szCs w:val="24"/>
        </w:rPr>
        <w:t>1</w:t>
      </w:r>
      <w:r w:rsidR="00FC38CD">
        <w:rPr>
          <w:rFonts w:eastAsia="Times New Roman"/>
          <w:sz w:val="24"/>
          <w:szCs w:val="24"/>
        </w:rPr>
        <w:t>0</w:t>
      </w:r>
    </w:p>
    <w:p w:rsidR="0001288E" w:rsidRPr="0001288E" w:rsidRDefault="0001288E" w:rsidP="0001288E">
      <w:pPr>
        <w:ind w:left="11482" w:right="-173"/>
        <w:rPr>
          <w:rFonts w:eastAsia="Times New Roman"/>
          <w:sz w:val="24"/>
          <w:szCs w:val="24"/>
        </w:rPr>
      </w:pPr>
      <w:r w:rsidRPr="00844D5B">
        <w:rPr>
          <w:rFonts w:eastAsia="Times New Roman"/>
          <w:sz w:val="24"/>
          <w:szCs w:val="24"/>
        </w:rPr>
        <w:t xml:space="preserve">к распоряжению Комитета </w:t>
      </w:r>
      <w:r w:rsidRPr="0001288E">
        <w:rPr>
          <w:rFonts w:eastAsia="Times New Roman"/>
          <w:sz w:val="24"/>
          <w:szCs w:val="24"/>
        </w:rPr>
        <w:br/>
        <w:t>по промышленной политике,</w:t>
      </w:r>
    </w:p>
    <w:p w:rsidR="0001288E" w:rsidRPr="0001288E" w:rsidRDefault="0001288E" w:rsidP="0001288E">
      <w:pPr>
        <w:ind w:left="11482" w:right="-173"/>
        <w:rPr>
          <w:rFonts w:eastAsia="Times New Roman"/>
          <w:sz w:val="24"/>
          <w:szCs w:val="24"/>
        </w:rPr>
      </w:pPr>
      <w:r w:rsidRPr="0001288E">
        <w:rPr>
          <w:rFonts w:eastAsia="Times New Roman"/>
          <w:sz w:val="24"/>
          <w:szCs w:val="24"/>
        </w:rPr>
        <w:t xml:space="preserve">инновациям и торговле </w:t>
      </w:r>
      <w:r>
        <w:rPr>
          <w:rFonts w:eastAsia="Times New Roman"/>
          <w:sz w:val="24"/>
          <w:szCs w:val="24"/>
        </w:rPr>
        <w:br/>
      </w:r>
      <w:r w:rsidRPr="0001288E">
        <w:rPr>
          <w:rFonts w:eastAsia="Times New Roman"/>
          <w:sz w:val="24"/>
          <w:szCs w:val="24"/>
        </w:rPr>
        <w:t xml:space="preserve">Санкт-Петербурга </w:t>
      </w:r>
    </w:p>
    <w:p w:rsidR="0001288E" w:rsidRPr="00015930" w:rsidRDefault="0001288E" w:rsidP="0001288E">
      <w:pPr>
        <w:ind w:left="11482" w:right="-173"/>
        <w:rPr>
          <w:rFonts w:eastAsia="Times New Roman"/>
        </w:rPr>
      </w:pPr>
      <w:r w:rsidRPr="0001288E">
        <w:rPr>
          <w:rFonts w:eastAsia="Times New Roman"/>
          <w:sz w:val="24"/>
          <w:szCs w:val="24"/>
        </w:rPr>
        <w:t>от___________№_________</w:t>
      </w:r>
    </w:p>
    <w:p w:rsidR="0001288E" w:rsidRPr="00015930" w:rsidRDefault="0001288E" w:rsidP="0001288E">
      <w:pPr>
        <w:widowControl w:val="0"/>
        <w:adjustRightInd w:val="0"/>
        <w:ind w:left="11482" w:firstLine="568"/>
        <w:jc w:val="both"/>
        <w:rPr>
          <w:rFonts w:eastAsia="Times New Roman"/>
          <w:color w:val="000001"/>
          <w:sz w:val="28"/>
          <w:szCs w:val="28"/>
        </w:rPr>
      </w:pPr>
    </w:p>
    <w:p w:rsidR="00897B3B" w:rsidRDefault="00897B3B" w:rsidP="005D3563">
      <w:pPr>
        <w:ind w:left="8364" w:right="-173"/>
        <w:rPr>
          <w:rFonts w:eastAsia="Times New Roman"/>
        </w:rPr>
      </w:pPr>
    </w:p>
    <w:p w:rsidR="00897B3B" w:rsidRDefault="00897B3B" w:rsidP="005D3563">
      <w:pPr>
        <w:ind w:left="8364" w:right="-173"/>
        <w:rPr>
          <w:rFonts w:eastAsia="Times New Roman"/>
        </w:rPr>
      </w:pPr>
    </w:p>
    <w:p w:rsidR="005D3563" w:rsidRPr="005D3563" w:rsidRDefault="005D3563" w:rsidP="006C50E7">
      <w:pPr>
        <w:widowControl w:val="0"/>
        <w:adjustRightInd w:val="0"/>
        <w:jc w:val="center"/>
        <w:rPr>
          <w:rFonts w:eastAsia="Times New Roman"/>
          <w:b/>
          <w:bCs/>
          <w:color w:val="000001"/>
          <w:sz w:val="24"/>
          <w:szCs w:val="24"/>
        </w:rPr>
      </w:pPr>
      <w:r w:rsidRPr="005D3563">
        <w:rPr>
          <w:rFonts w:eastAsia="Times New Roman"/>
          <w:b/>
          <w:bCs/>
          <w:color w:val="000001"/>
          <w:sz w:val="24"/>
          <w:szCs w:val="24"/>
        </w:rPr>
        <w:t>РЕЕСТР</w:t>
      </w:r>
    </w:p>
    <w:p w:rsidR="005D3563" w:rsidRPr="005D3563" w:rsidRDefault="005D3563" w:rsidP="006C50E7">
      <w:pPr>
        <w:widowControl w:val="0"/>
        <w:adjustRightInd w:val="0"/>
        <w:jc w:val="center"/>
        <w:rPr>
          <w:rFonts w:eastAsia="Times New Roman"/>
          <w:color w:val="000001"/>
          <w:sz w:val="24"/>
          <w:szCs w:val="24"/>
        </w:rPr>
      </w:pPr>
      <w:r w:rsidRPr="005D3563">
        <w:rPr>
          <w:rFonts w:eastAsia="Times New Roman"/>
          <w:b/>
          <w:bCs/>
          <w:color w:val="000001"/>
          <w:sz w:val="24"/>
          <w:szCs w:val="24"/>
        </w:rPr>
        <w:t xml:space="preserve">документов, подтверждающих факт реализации </w:t>
      </w:r>
      <w:proofErr w:type="gramStart"/>
      <w:r w:rsidRPr="005D3563">
        <w:rPr>
          <w:rFonts w:eastAsia="Times New Roman"/>
          <w:b/>
          <w:bCs/>
          <w:color w:val="000001"/>
          <w:sz w:val="24"/>
          <w:szCs w:val="24"/>
        </w:rPr>
        <w:t>и(</w:t>
      </w:r>
      <w:proofErr w:type="gramEnd"/>
      <w:r w:rsidRPr="005D3563">
        <w:rPr>
          <w:rFonts w:eastAsia="Times New Roman"/>
          <w:b/>
          <w:bCs/>
          <w:color w:val="000001"/>
          <w:sz w:val="24"/>
          <w:szCs w:val="24"/>
        </w:rPr>
        <w:t>или) отгрузки на собственную переработку молока</w:t>
      </w:r>
    </w:p>
    <w:p w:rsidR="005D3563" w:rsidRPr="005D3563" w:rsidRDefault="005D3563" w:rsidP="006C50E7">
      <w:pPr>
        <w:widowControl w:val="0"/>
        <w:adjustRightInd w:val="0"/>
        <w:ind w:firstLine="568"/>
        <w:jc w:val="center"/>
        <w:rPr>
          <w:rFonts w:eastAsia="Times New Roman"/>
          <w:color w:val="000001"/>
          <w:sz w:val="10"/>
          <w:szCs w:val="10"/>
        </w:rPr>
      </w:pPr>
    </w:p>
    <w:p w:rsidR="005D3563" w:rsidRPr="005D3563" w:rsidRDefault="005D3563" w:rsidP="006C50E7">
      <w:pPr>
        <w:widowControl w:val="0"/>
        <w:autoSpaceDE/>
        <w:autoSpaceDN/>
        <w:spacing w:line="259" w:lineRule="auto"/>
        <w:jc w:val="center"/>
        <w:rPr>
          <w:rFonts w:eastAsia="Times New Roman"/>
          <w:sz w:val="24"/>
          <w:szCs w:val="24"/>
        </w:rPr>
      </w:pPr>
      <w:r w:rsidRPr="005D3563">
        <w:rPr>
          <w:rFonts w:eastAsia="Times New Roman"/>
        </w:rPr>
        <w:t xml:space="preserve"> _______</w:t>
      </w:r>
      <w:r w:rsidR="00C5677D">
        <w:rPr>
          <w:rFonts w:eastAsia="Times New Roman"/>
        </w:rPr>
        <w:t>__________</w:t>
      </w:r>
      <w:r w:rsidRPr="005D3563">
        <w:rPr>
          <w:rFonts w:eastAsia="Times New Roman"/>
        </w:rPr>
        <w:t>_________________</w:t>
      </w:r>
    </w:p>
    <w:p w:rsidR="005D3563" w:rsidRPr="00D106C8" w:rsidRDefault="00943E93" w:rsidP="006C50E7">
      <w:pPr>
        <w:jc w:val="center"/>
        <w:rPr>
          <w:rFonts w:eastAsia="Times New Roman"/>
        </w:rPr>
      </w:pPr>
      <w:r w:rsidRPr="00D106C8">
        <w:rPr>
          <w:rFonts w:eastAsia="Times New Roman"/>
        </w:rPr>
        <w:t>(Н</w:t>
      </w:r>
      <w:r w:rsidR="005D3563" w:rsidRPr="00D106C8">
        <w:rPr>
          <w:rFonts w:eastAsia="Times New Roman"/>
        </w:rPr>
        <w:t>аименование</w:t>
      </w:r>
      <w:r w:rsidRPr="00D106C8">
        <w:rPr>
          <w:rFonts w:eastAsia="Times New Roman"/>
        </w:rPr>
        <w:t xml:space="preserve"> организации</w:t>
      </w:r>
      <w:r w:rsidR="005D3563" w:rsidRPr="00D106C8">
        <w:rPr>
          <w:rFonts w:eastAsia="Times New Roman"/>
        </w:rPr>
        <w:t>)</w:t>
      </w:r>
    </w:p>
    <w:p w:rsidR="00943E93" w:rsidRPr="00D106C8" w:rsidRDefault="00943E93" w:rsidP="006C50E7">
      <w:pPr>
        <w:jc w:val="center"/>
        <w:rPr>
          <w:rFonts w:eastAsia="Times New Roman"/>
          <w:sz w:val="24"/>
          <w:szCs w:val="24"/>
        </w:rPr>
      </w:pPr>
      <w:r w:rsidRPr="00D106C8">
        <w:rPr>
          <w:rFonts w:eastAsia="Times New Roman"/>
          <w:sz w:val="24"/>
          <w:szCs w:val="24"/>
        </w:rPr>
        <w:t>за __________________________________</w:t>
      </w:r>
      <w:r w:rsidR="006C50E7" w:rsidRPr="00D106C8">
        <w:rPr>
          <w:rFonts w:eastAsia="Times New Roman"/>
          <w:sz w:val="24"/>
          <w:szCs w:val="24"/>
        </w:rPr>
        <w:t>________</w:t>
      </w:r>
      <w:r w:rsidRPr="00D106C8">
        <w:rPr>
          <w:rFonts w:eastAsia="Times New Roman"/>
          <w:sz w:val="24"/>
          <w:szCs w:val="24"/>
        </w:rPr>
        <w:t xml:space="preserve"> 202</w:t>
      </w:r>
      <w:r w:rsidR="00F70AF7">
        <w:rPr>
          <w:rFonts w:eastAsia="Times New Roman"/>
          <w:sz w:val="24"/>
          <w:szCs w:val="24"/>
        </w:rPr>
        <w:t>6</w:t>
      </w:r>
      <w:r w:rsidRPr="00D106C8">
        <w:rPr>
          <w:rFonts w:eastAsia="Times New Roman"/>
          <w:sz w:val="24"/>
          <w:szCs w:val="24"/>
        </w:rPr>
        <w:t xml:space="preserve"> года</w:t>
      </w:r>
    </w:p>
    <w:p w:rsidR="00943E93" w:rsidRPr="00D106C8" w:rsidRDefault="00943E93" w:rsidP="006C50E7">
      <w:pPr>
        <w:jc w:val="center"/>
        <w:rPr>
          <w:rFonts w:eastAsia="Times New Roman"/>
        </w:rPr>
      </w:pPr>
      <w:r w:rsidRPr="00D106C8">
        <w:rPr>
          <w:rFonts w:eastAsia="Times New Roman"/>
        </w:rPr>
        <w:t xml:space="preserve">(Указывается </w:t>
      </w:r>
      <w:r w:rsidR="006C50E7" w:rsidRPr="00D106C8">
        <w:rPr>
          <w:rFonts w:eastAsia="Times New Roman"/>
        </w:rPr>
        <w:t xml:space="preserve">соответствующий </w:t>
      </w:r>
      <w:r w:rsidRPr="00D106C8">
        <w:rPr>
          <w:rFonts w:eastAsia="Times New Roman"/>
        </w:rPr>
        <w:t>расходный период</w:t>
      </w:r>
      <w:r w:rsidRPr="00D106C8">
        <w:rPr>
          <w:rStyle w:val="af"/>
          <w:rFonts w:eastAsia="Times New Roman"/>
          <w:sz w:val="24"/>
          <w:szCs w:val="24"/>
        </w:rPr>
        <w:footnoteReference w:id="36"/>
      </w:r>
      <w:r w:rsidRPr="00D106C8">
        <w:rPr>
          <w:rFonts w:eastAsia="Times New Roman"/>
        </w:rPr>
        <w:t>)</w:t>
      </w:r>
    </w:p>
    <w:p w:rsidR="006C50E7" w:rsidRPr="00D106C8" w:rsidRDefault="006C50E7" w:rsidP="006C50E7">
      <w:pPr>
        <w:jc w:val="center"/>
        <w:rPr>
          <w:rFonts w:eastAsia="Times New Roman"/>
        </w:rPr>
      </w:pPr>
    </w:p>
    <w:p w:rsidR="005D3563" w:rsidRPr="005D3563" w:rsidRDefault="005D3563" w:rsidP="005D3563">
      <w:pPr>
        <w:ind w:left="1276"/>
        <w:rPr>
          <w:rFonts w:eastAsia="Times New Roman"/>
          <w:sz w:val="16"/>
          <w:szCs w:val="16"/>
        </w:rPr>
      </w:pP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414"/>
        <w:gridCol w:w="854"/>
        <w:gridCol w:w="850"/>
        <w:gridCol w:w="567"/>
        <w:gridCol w:w="933"/>
        <w:gridCol w:w="627"/>
        <w:gridCol w:w="1107"/>
        <w:gridCol w:w="877"/>
        <w:gridCol w:w="743"/>
        <w:gridCol w:w="668"/>
        <w:gridCol w:w="709"/>
        <w:gridCol w:w="894"/>
        <w:gridCol w:w="672"/>
        <w:gridCol w:w="1176"/>
        <w:gridCol w:w="950"/>
        <w:gridCol w:w="741"/>
        <w:gridCol w:w="960"/>
      </w:tblGrid>
      <w:tr w:rsidR="005D3563" w:rsidRPr="0047089D" w:rsidTr="004A7BB7">
        <w:tc>
          <w:tcPr>
            <w:tcW w:w="426" w:type="dxa"/>
            <w:vMerge w:val="restart"/>
            <w:tcBorders>
              <w:top w:val="single" w:sz="4" w:space="0" w:color="000000"/>
              <w:left w:val="single" w:sz="4" w:space="0" w:color="000000"/>
              <w:bottom w:val="single" w:sz="4" w:space="0" w:color="000000"/>
              <w:right w:val="single" w:sz="4" w:space="0" w:color="000000"/>
            </w:tcBorders>
            <w:hideMark/>
          </w:tcPr>
          <w:p w:rsidR="005D3563" w:rsidRPr="006C50E7" w:rsidRDefault="005D3563" w:rsidP="004A7BB7">
            <w:pPr>
              <w:widowControl w:val="0"/>
              <w:adjustRightInd w:val="0"/>
              <w:ind w:right="-116"/>
              <w:jc w:val="center"/>
              <w:rPr>
                <w:rFonts w:eastAsia="Times New Roman"/>
                <w:b/>
                <w:color w:val="000001"/>
              </w:rPr>
            </w:pPr>
            <w:r w:rsidRPr="006C50E7">
              <w:rPr>
                <w:rFonts w:eastAsia="Times New Roman"/>
                <w:b/>
                <w:color w:val="000001"/>
              </w:rPr>
              <w:t xml:space="preserve">№ </w:t>
            </w:r>
            <w:proofErr w:type="gramStart"/>
            <w:r w:rsidRPr="006C50E7">
              <w:rPr>
                <w:rFonts w:eastAsia="Times New Roman"/>
                <w:b/>
                <w:color w:val="000001"/>
              </w:rPr>
              <w:t>п</w:t>
            </w:r>
            <w:proofErr w:type="gramEnd"/>
            <w:r w:rsidRPr="006C50E7">
              <w:rPr>
                <w:rFonts w:eastAsia="Times New Roman"/>
                <w:b/>
                <w:color w:val="000001"/>
              </w:rPr>
              <w:t>/п</w:t>
            </w:r>
          </w:p>
        </w:tc>
        <w:tc>
          <w:tcPr>
            <w:tcW w:w="3118"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863DF2">
            <w:pPr>
              <w:widowControl w:val="0"/>
              <w:adjustRightInd w:val="0"/>
              <w:jc w:val="center"/>
              <w:rPr>
                <w:rFonts w:eastAsia="Times New Roman"/>
                <w:b/>
                <w:color w:val="000001"/>
              </w:rPr>
            </w:pPr>
            <w:r w:rsidRPr="006C50E7">
              <w:rPr>
                <w:rFonts w:eastAsia="Times New Roman"/>
                <w:b/>
                <w:color w:val="000001"/>
              </w:rPr>
              <w:t>Докуме</w:t>
            </w:r>
            <w:r w:rsidR="00F468D1">
              <w:rPr>
                <w:rFonts w:eastAsia="Times New Roman"/>
                <w:b/>
                <w:color w:val="000001"/>
              </w:rPr>
              <w:t xml:space="preserve">нт, подтверждающий реализацию </w:t>
            </w:r>
            <w:proofErr w:type="gramStart"/>
            <w:r w:rsidR="00F468D1" w:rsidRPr="00293E0A">
              <w:rPr>
                <w:rFonts w:eastAsia="Times New Roman"/>
                <w:b/>
                <w:color w:val="000001"/>
              </w:rPr>
              <w:t>и</w:t>
            </w:r>
            <w:r w:rsidRPr="00293E0A">
              <w:rPr>
                <w:rFonts w:eastAsia="Times New Roman"/>
                <w:b/>
                <w:color w:val="000001"/>
              </w:rPr>
              <w:t>(</w:t>
            </w:r>
            <w:proofErr w:type="gramEnd"/>
            <w:r w:rsidRPr="00293E0A">
              <w:rPr>
                <w:rFonts w:eastAsia="Times New Roman"/>
                <w:b/>
                <w:color w:val="000001"/>
              </w:rPr>
              <w:t>или)</w:t>
            </w:r>
            <w:r w:rsidRPr="006C50E7">
              <w:rPr>
                <w:rFonts w:eastAsia="Times New Roman"/>
                <w:b/>
                <w:color w:val="000001"/>
              </w:rPr>
              <w:t xml:space="preserve"> отгрузку</w:t>
            </w:r>
            <w:r w:rsidRPr="006C50E7">
              <w:rPr>
                <w:rFonts w:eastAsia="Times New Roman"/>
                <w:b/>
                <w:color w:val="000001"/>
              </w:rPr>
              <w:br/>
              <w:t xml:space="preserve"> на собственную переработку </w:t>
            </w:r>
            <w:r w:rsidR="00E70A81" w:rsidRPr="006C50E7">
              <w:rPr>
                <w:rFonts w:eastAsia="Times New Roman"/>
                <w:b/>
                <w:color w:val="000001"/>
              </w:rPr>
              <w:t xml:space="preserve">товарного </w:t>
            </w:r>
            <w:r w:rsidRPr="006C50E7">
              <w:rPr>
                <w:rFonts w:eastAsia="Times New Roman"/>
                <w:b/>
                <w:color w:val="000001"/>
              </w:rPr>
              <w:t>молока</w:t>
            </w:r>
            <w:r w:rsidR="00844A12" w:rsidRPr="006C50E7">
              <w:rPr>
                <w:rFonts w:eastAsia="Times New Roman"/>
                <w:b/>
                <w:color w:val="000001"/>
              </w:rPr>
              <w:t xml:space="preserve"> </w:t>
            </w:r>
            <w:r w:rsidR="00863DF2" w:rsidRPr="006C50E7">
              <w:rPr>
                <w:rFonts w:eastAsia="Times New Roman"/>
                <w:b/>
                <w:color w:val="000001"/>
              </w:rPr>
              <w:br/>
            </w:r>
            <w:r w:rsidR="00844A12" w:rsidRPr="006C50E7">
              <w:rPr>
                <w:rFonts w:eastAsia="Times New Roman"/>
                <w:b/>
                <w:color w:val="000001"/>
              </w:rPr>
              <w:t>(далее – молоко)</w:t>
            </w:r>
          </w:p>
        </w:tc>
        <w:tc>
          <w:tcPr>
            <w:tcW w:w="5522" w:type="dxa"/>
            <w:gridSpan w:val="7"/>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952782">
            <w:pPr>
              <w:widowControl w:val="0"/>
              <w:adjustRightInd w:val="0"/>
              <w:jc w:val="center"/>
              <w:rPr>
                <w:rFonts w:eastAsia="Times New Roman"/>
                <w:b/>
                <w:color w:val="000001"/>
              </w:rPr>
            </w:pPr>
            <w:r w:rsidRPr="006C50E7">
              <w:rPr>
                <w:rFonts w:eastAsia="Times New Roman"/>
                <w:b/>
                <w:color w:val="000001"/>
              </w:rPr>
              <w:t>Молоко</w:t>
            </w:r>
            <w:r w:rsidR="00F468D1">
              <w:rPr>
                <w:rFonts w:eastAsia="Times New Roman"/>
                <w:b/>
                <w:color w:val="000001"/>
              </w:rPr>
              <w:t xml:space="preserve"> реализованное </w:t>
            </w:r>
            <w:proofErr w:type="gramStart"/>
            <w:r w:rsidR="00F468D1" w:rsidRPr="00293E0A">
              <w:rPr>
                <w:rFonts w:eastAsia="Times New Roman"/>
                <w:b/>
                <w:color w:val="000001"/>
              </w:rPr>
              <w:t>и</w:t>
            </w:r>
            <w:r w:rsidR="00952782" w:rsidRPr="00293E0A">
              <w:rPr>
                <w:rFonts w:eastAsia="Times New Roman"/>
                <w:b/>
                <w:color w:val="000001"/>
              </w:rPr>
              <w:t>(</w:t>
            </w:r>
            <w:proofErr w:type="gramEnd"/>
            <w:r w:rsidR="00952782" w:rsidRPr="00293E0A">
              <w:rPr>
                <w:rFonts w:eastAsia="Times New Roman"/>
                <w:b/>
                <w:color w:val="000001"/>
              </w:rPr>
              <w:t>или)</w:t>
            </w:r>
            <w:r w:rsidR="00952782" w:rsidRPr="006C50E7">
              <w:rPr>
                <w:rFonts w:eastAsia="Times New Roman"/>
                <w:b/>
                <w:color w:val="000001"/>
              </w:rPr>
              <w:t xml:space="preserve"> отгруженное </w:t>
            </w:r>
            <w:r w:rsidR="00952782" w:rsidRPr="006C50E7">
              <w:rPr>
                <w:rFonts w:eastAsia="Times New Roman"/>
                <w:b/>
                <w:color w:val="000001"/>
              </w:rPr>
              <w:br/>
              <w:t>на собственную переработку</w:t>
            </w:r>
          </w:p>
        </w:tc>
        <w:tc>
          <w:tcPr>
            <w:tcW w:w="6102" w:type="dxa"/>
            <w:gridSpan w:val="7"/>
            <w:tcBorders>
              <w:top w:val="single" w:sz="4" w:space="0" w:color="000000"/>
              <w:left w:val="single" w:sz="4" w:space="0" w:color="000000"/>
              <w:bottom w:val="single" w:sz="4" w:space="0" w:color="000000"/>
              <w:right w:val="single" w:sz="4" w:space="0" w:color="000000"/>
            </w:tcBorders>
            <w:vAlign w:val="center"/>
            <w:hideMark/>
          </w:tcPr>
          <w:p w:rsidR="006C50E7" w:rsidRDefault="005D3563" w:rsidP="00952782">
            <w:pPr>
              <w:widowControl w:val="0"/>
              <w:adjustRightInd w:val="0"/>
              <w:jc w:val="center"/>
              <w:rPr>
                <w:b/>
              </w:rPr>
            </w:pPr>
            <w:r w:rsidRPr="006C50E7">
              <w:rPr>
                <w:rFonts w:eastAsia="Times New Roman"/>
                <w:b/>
                <w:color w:val="000001"/>
              </w:rPr>
              <w:t xml:space="preserve">Молоко </w:t>
            </w:r>
            <w:r w:rsidR="00F468D1">
              <w:rPr>
                <w:rFonts w:eastAsia="Times New Roman"/>
                <w:b/>
                <w:color w:val="000001"/>
              </w:rPr>
              <w:t xml:space="preserve">реализованное </w:t>
            </w:r>
            <w:proofErr w:type="gramStart"/>
            <w:r w:rsidR="00F468D1" w:rsidRPr="00293E0A">
              <w:rPr>
                <w:rFonts w:eastAsia="Times New Roman"/>
                <w:b/>
                <w:color w:val="000001"/>
              </w:rPr>
              <w:t>и</w:t>
            </w:r>
            <w:r w:rsidR="00863DF2" w:rsidRPr="00293E0A">
              <w:rPr>
                <w:rFonts w:eastAsia="Times New Roman"/>
                <w:b/>
                <w:color w:val="000001"/>
              </w:rPr>
              <w:t>(</w:t>
            </w:r>
            <w:proofErr w:type="gramEnd"/>
            <w:r w:rsidR="00863DF2" w:rsidRPr="00293E0A">
              <w:rPr>
                <w:rFonts w:eastAsia="Times New Roman"/>
                <w:b/>
                <w:color w:val="000001"/>
              </w:rPr>
              <w:t>или)</w:t>
            </w:r>
            <w:r w:rsidR="00863DF2" w:rsidRPr="006C50E7">
              <w:rPr>
                <w:rFonts w:eastAsia="Times New Roman"/>
                <w:b/>
                <w:color w:val="000001"/>
              </w:rPr>
              <w:t xml:space="preserve"> отгруженное </w:t>
            </w:r>
            <w:r w:rsidR="00863DF2" w:rsidRPr="006C50E7">
              <w:rPr>
                <w:rFonts w:eastAsia="Times New Roman"/>
                <w:b/>
                <w:color w:val="000001"/>
              </w:rPr>
              <w:br/>
              <w:t xml:space="preserve">на собственную переработку </w:t>
            </w:r>
            <w:r w:rsidR="00952782" w:rsidRPr="006C50E7">
              <w:rPr>
                <w:rFonts w:eastAsia="Times New Roman"/>
                <w:b/>
                <w:color w:val="000001"/>
              </w:rPr>
              <w:t xml:space="preserve">по </w:t>
            </w:r>
            <w:r w:rsidR="00952782" w:rsidRPr="006C50E7">
              <w:rPr>
                <w:b/>
              </w:rPr>
              <w:t xml:space="preserve">данным, содержащимся </w:t>
            </w:r>
            <w:r w:rsidR="00863DF2" w:rsidRPr="006C50E7">
              <w:rPr>
                <w:b/>
              </w:rPr>
              <w:br/>
            </w:r>
            <w:r w:rsidR="00952782" w:rsidRPr="006C50E7">
              <w:rPr>
                <w:b/>
              </w:rPr>
              <w:t xml:space="preserve">в ветеринарных сопроводительных документах, оформленных </w:t>
            </w:r>
          </w:p>
          <w:p w:rsidR="005D3563" w:rsidRPr="006C50E7" w:rsidRDefault="00952782" w:rsidP="00952782">
            <w:pPr>
              <w:widowControl w:val="0"/>
              <w:adjustRightInd w:val="0"/>
              <w:jc w:val="center"/>
              <w:rPr>
                <w:rFonts w:eastAsia="Times New Roman"/>
                <w:b/>
                <w:color w:val="000001"/>
              </w:rPr>
            </w:pPr>
            <w:r w:rsidRPr="006C50E7">
              <w:rPr>
                <w:b/>
              </w:rPr>
              <w:t>в электронной форме с использованием Федеральной государственной информационной системы в области ветеринарии</w:t>
            </w:r>
          </w:p>
        </w:tc>
      </w:tr>
      <w:tr w:rsidR="005D3563" w:rsidRPr="00863DF2" w:rsidTr="004A7BB7">
        <w:tc>
          <w:tcPr>
            <w:tcW w:w="426" w:type="dxa"/>
            <w:vMerge/>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rPr>
                <w:rFonts w:eastAsia="Times New Roman"/>
                <w:b/>
                <w:color w:val="000001"/>
              </w:rPr>
            </w:pPr>
          </w:p>
        </w:tc>
        <w:tc>
          <w:tcPr>
            <w:tcW w:w="3118" w:type="dxa"/>
            <w:gridSpan w:val="3"/>
            <w:vMerge/>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rPr>
                <w:rFonts w:eastAsia="Times New Roman"/>
                <w:b/>
                <w:color w:val="000001"/>
              </w:rPr>
            </w:pPr>
          </w:p>
        </w:tc>
        <w:tc>
          <w:tcPr>
            <w:tcW w:w="1500" w:type="dxa"/>
            <w:gridSpan w:val="2"/>
            <w:tcBorders>
              <w:top w:val="single" w:sz="4" w:space="0" w:color="000000"/>
              <w:left w:val="single" w:sz="4" w:space="0" w:color="000000"/>
              <w:bottom w:val="single" w:sz="4" w:space="0" w:color="000000"/>
              <w:right w:val="single" w:sz="4" w:space="0" w:color="000000"/>
            </w:tcBorders>
            <w:vAlign w:val="center"/>
            <w:hideMark/>
          </w:tcPr>
          <w:p w:rsidR="006C50E7" w:rsidRDefault="005D3563" w:rsidP="005D3563">
            <w:pPr>
              <w:widowControl w:val="0"/>
              <w:adjustRightInd w:val="0"/>
              <w:jc w:val="center"/>
              <w:rPr>
                <w:rFonts w:eastAsia="Times New Roman"/>
                <w:b/>
                <w:color w:val="000001"/>
              </w:rPr>
            </w:pPr>
            <w:r w:rsidRPr="006C50E7">
              <w:rPr>
                <w:rFonts w:eastAsia="Times New Roman"/>
                <w:b/>
                <w:color w:val="000001"/>
              </w:rPr>
              <w:t xml:space="preserve">Объем </w:t>
            </w:r>
          </w:p>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w:t>
            </w:r>
            <w:proofErr w:type="gramStart"/>
            <w:r w:rsidRPr="006C50E7">
              <w:rPr>
                <w:rFonts w:eastAsia="Times New Roman"/>
                <w:b/>
                <w:color w:val="000001"/>
              </w:rPr>
              <w:t>кг</w:t>
            </w:r>
            <w:proofErr w:type="gramEnd"/>
            <w:r w:rsidRPr="006C50E7">
              <w:rPr>
                <w:rFonts w:eastAsia="Times New Roman"/>
                <w:b/>
                <w:color w:val="000001"/>
              </w:rPr>
              <w:t>)</w:t>
            </w:r>
          </w:p>
        </w:tc>
        <w:tc>
          <w:tcPr>
            <w:tcW w:w="2611" w:type="dxa"/>
            <w:gridSpan w:val="3"/>
            <w:tcBorders>
              <w:top w:val="single" w:sz="4" w:space="0" w:color="000000"/>
              <w:left w:val="single" w:sz="4" w:space="0" w:color="000000"/>
              <w:bottom w:val="single" w:sz="4" w:space="0" w:color="000000"/>
              <w:right w:val="single" w:sz="4" w:space="0" w:color="000000"/>
            </w:tcBorders>
            <w:vAlign w:val="center"/>
            <w:hideMark/>
          </w:tcPr>
          <w:p w:rsidR="006C50E7" w:rsidRDefault="005D3563" w:rsidP="005D3563">
            <w:pPr>
              <w:widowControl w:val="0"/>
              <w:adjustRightInd w:val="0"/>
              <w:jc w:val="center"/>
              <w:rPr>
                <w:rFonts w:eastAsia="Times New Roman"/>
                <w:b/>
                <w:color w:val="000001"/>
              </w:rPr>
            </w:pPr>
            <w:r w:rsidRPr="006C50E7">
              <w:rPr>
                <w:rFonts w:eastAsia="Times New Roman"/>
                <w:b/>
                <w:color w:val="000001"/>
              </w:rPr>
              <w:t xml:space="preserve">Стоимость реализованного молока, плановая себестоимость отгруженного </w:t>
            </w:r>
            <w:r w:rsidR="0047089D" w:rsidRPr="006C50E7">
              <w:rPr>
                <w:rFonts w:eastAsia="Times New Roman"/>
                <w:b/>
                <w:color w:val="000001"/>
              </w:rPr>
              <w:br/>
            </w:r>
            <w:r w:rsidRPr="006C50E7">
              <w:rPr>
                <w:rFonts w:eastAsia="Times New Roman"/>
                <w:b/>
                <w:color w:val="000001"/>
              </w:rPr>
              <w:t xml:space="preserve">на собственную переработку молока </w:t>
            </w:r>
          </w:p>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(руб.)</w:t>
            </w:r>
          </w:p>
        </w:tc>
        <w:tc>
          <w:tcPr>
            <w:tcW w:w="1411" w:type="dxa"/>
            <w:gridSpan w:val="2"/>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6C50E7">
            <w:pPr>
              <w:widowControl w:val="0"/>
              <w:adjustRightInd w:val="0"/>
              <w:jc w:val="center"/>
              <w:rPr>
                <w:rFonts w:eastAsia="Times New Roman"/>
                <w:b/>
                <w:color w:val="000001"/>
              </w:rPr>
            </w:pPr>
            <w:proofErr w:type="spellStart"/>
            <w:proofErr w:type="gramStart"/>
            <w:r w:rsidRPr="006C50E7">
              <w:rPr>
                <w:rFonts w:eastAsia="Times New Roman"/>
                <w:b/>
                <w:color w:val="000001"/>
              </w:rPr>
              <w:t>Факти</w:t>
            </w:r>
            <w:r w:rsidR="0047089D" w:rsidRPr="006C50E7">
              <w:rPr>
                <w:rFonts w:eastAsia="Times New Roman"/>
                <w:b/>
                <w:color w:val="000001"/>
              </w:rPr>
              <w:t>-</w:t>
            </w:r>
            <w:r w:rsidRPr="006C50E7">
              <w:rPr>
                <w:rFonts w:eastAsia="Times New Roman"/>
                <w:b/>
                <w:color w:val="000001"/>
              </w:rPr>
              <w:t>ческие</w:t>
            </w:r>
            <w:proofErr w:type="spellEnd"/>
            <w:proofErr w:type="gramEnd"/>
            <w:r w:rsidRPr="006C50E7">
              <w:rPr>
                <w:rFonts w:eastAsia="Times New Roman"/>
                <w:b/>
                <w:color w:val="000001"/>
              </w:rPr>
              <w:t xml:space="preserve"> физико-химические показатели</w:t>
            </w:r>
          </w:p>
        </w:tc>
        <w:tc>
          <w:tcPr>
            <w:tcW w:w="1603" w:type="dxa"/>
            <w:gridSpan w:val="2"/>
            <w:tcBorders>
              <w:top w:val="single" w:sz="4" w:space="0" w:color="000000"/>
              <w:left w:val="single" w:sz="4" w:space="0" w:color="000000"/>
              <w:bottom w:val="single" w:sz="4" w:space="0" w:color="000000"/>
              <w:right w:val="single" w:sz="4" w:space="0" w:color="000000"/>
            </w:tcBorders>
            <w:vAlign w:val="center"/>
            <w:hideMark/>
          </w:tcPr>
          <w:p w:rsidR="006C50E7" w:rsidRDefault="005D3563" w:rsidP="005D3563">
            <w:pPr>
              <w:widowControl w:val="0"/>
              <w:adjustRightInd w:val="0"/>
              <w:jc w:val="center"/>
              <w:rPr>
                <w:rFonts w:eastAsia="Times New Roman"/>
                <w:b/>
                <w:color w:val="000001"/>
              </w:rPr>
            </w:pPr>
            <w:r w:rsidRPr="006C50E7">
              <w:rPr>
                <w:rFonts w:eastAsia="Times New Roman"/>
                <w:b/>
                <w:color w:val="000001"/>
              </w:rPr>
              <w:t xml:space="preserve">Объем </w:t>
            </w:r>
          </w:p>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w:t>
            </w:r>
            <w:proofErr w:type="gramStart"/>
            <w:r w:rsidRPr="006C50E7">
              <w:rPr>
                <w:rFonts w:eastAsia="Times New Roman"/>
                <w:b/>
                <w:color w:val="000001"/>
              </w:rPr>
              <w:t>кг</w:t>
            </w:r>
            <w:proofErr w:type="gramEnd"/>
            <w:r w:rsidRPr="006C50E7">
              <w:rPr>
                <w:rFonts w:eastAsia="Times New Roman"/>
                <w:b/>
                <w:color w:val="000001"/>
              </w:rPr>
              <w:t>)</w:t>
            </w:r>
          </w:p>
        </w:tc>
        <w:tc>
          <w:tcPr>
            <w:tcW w:w="2798" w:type="dxa"/>
            <w:gridSpan w:val="3"/>
            <w:tcBorders>
              <w:top w:val="single" w:sz="4" w:space="0" w:color="000000"/>
              <w:left w:val="single" w:sz="4" w:space="0" w:color="000000"/>
              <w:bottom w:val="single" w:sz="4" w:space="0" w:color="000000"/>
              <w:right w:val="single" w:sz="4" w:space="0" w:color="000000"/>
            </w:tcBorders>
            <w:vAlign w:val="center"/>
            <w:hideMark/>
          </w:tcPr>
          <w:p w:rsidR="006C50E7" w:rsidRDefault="005D3563" w:rsidP="005D3563">
            <w:pPr>
              <w:widowControl w:val="0"/>
              <w:adjustRightInd w:val="0"/>
              <w:jc w:val="center"/>
              <w:rPr>
                <w:rFonts w:eastAsia="Times New Roman"/>
                <w:b/>
                <w:color w:val="000001"/>
              </w:rPr>
            </w:pPr>
            <w:r w:rsidRPr="006C50E7">
              <w:rPr>
                <w:rFonts w:eastAsia="Times New Roman"/>
                <w:b/>
                <w:color w:val="000001"/>
              </w:rPr>
              <w:t xml:space="preserve">Стоимость реализованного молока, плановая себестоимость отгруженного на собственную переработку молока </w:t>
            </w:r>
          </w:p>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 xml:space="preserve">(руб.) </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Фактические физико-</w:t>
            </w:r>
          </w:p>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химические показатели</w:t>
            </w:r>
          </w:p>
        </w:tc>
      </w:tr>
      <w:tr w:rsidR="005D3563" w:rsidRPr="0047089D" w:rsidTr="004A7BB7">
        <w:tc>
          <w:tcPr>
            <w:tcW w:w="426" w:type="dxa"/>
            <w:vMerge/>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rPr>
                <w:rFonts w:eastAsia="Times New Roman"/>
                <w:b/>
                <w:color w:val="000001"/>
              </w:rPr>
            </w:pPr>
          </w:p>
        </w:tc>
        <w:tc>
          <w:tcPr>
            <w:tcW w:w="1414"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6C50E7">
            <w:pPr>
              <w:widowControl w:val="0"/>
              <w:adjustRightInd w:val="0"/>
              <w:jc w:val="center"/>
              <w:rPr>
                <w:rFonts w:eastAsia="Times New Roman"/>
                <w:b/>
                <w:color w:val="000001"/>
              </w:rPr>
            </w:pPr>
            <w:proofErr w:type="spellStart"/>
            <w:proofErr w:type="gramStart"/>
            <w:r w:rsidRPr="006C50E7">
              <w:rPr>
                <w:rFonts w:eastAsia="Times New Roman"/>
                <w:b/>
                <w:color w:val="000001"/>
              </w:rPr>
              <w:t>Наимено</w:t>
            </w:r>
            <w:r w:rsidR="0047089D" w:rsidRPr="006C50E7">
              <w:rPr>
                <w:rFonts w:eastAsia="Times New Roman"/>
                <w:b/>
                <w:color w:val="000001"/>
              </w:rPr>
              <w:t>-</w:t>
            </w:r>
            <w:r w:rsidRPr="006C50E7">
              <w:rPr>
                <w:rFonts w:eastAsia="Times New Roman"/>
                <w:b/>
                <w:color w:val="000001"/>
              </w:rPr>
              <w:t>вание</w:t>
            </w:r>
            <w:proofErr w:type="spellEnd"/>
            <w:proofErr w:type="gramEnd"/>
            <w:r w:rsidRPr="006C50E7">
              <w:rPr>
                <w:rFonts w:eastAsia="Times New Roman"/>
                <w:b/>
                <w:color w:val="000001"/>
              </w:rPr>
              <w:t xml:space="preserve"> приемщика молока </w:t>
            </w:r>
          </w:p>
        </w:tc>
        <w:tc>
          <w:tcPr>
            <w:tcW w:w="854"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6C50E7">
            <w:pPr>
              <w:widowControl w:val="0"/>
              <w:adjustRightInd w:val="0"/>
              <w:jc w:val="center"/>
              <w:rPr>
                <w:rFonts w:eastAsia="Times New Roman"/>
                <w:b/>
                <w:color w:val="000001"/>
              </w:rPr>
            </w:pPr>
            <w:r w:rsidRPr="006C50E7">
              <w:rPr>
                <w:rFonts w:eastAsia="Times New Roman"/>
                <w:b/>
                <w:color w:val="000001"/>
              </w:rPr>
              <w:t xml:space="preserve">Дата </w:t>
            </w:r>
            <w:proofErr w:type="gramStart"/>
            <w:r w:rsidRPr="006C50E7">
              <w:rPr>
                <w:rFonts w:eastAsia="Times New Roman"/>
                <w:b/>
                <w:color w:val="000001"/>
              </w:rPr>
              <w:t>доку-мента</w:t>
            </w:r>
            <w:proofErr w:type="gramEnd"/>
            <w:r w:rsidRPr="006C50E7">
              <w:rPr>
                <w:rFonts w:eastAsia="Times New Roman"/>
                <w:b/>
                <w:color w:val="000001"/>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6C50E7">
            <w:pPr>
              <w:widowControl w:val="0"/>
              <w:adjustRightInd w:val="0"/>
              <w:jc w:val="center"/>
              <w:rPr>
                <w:rFonts w:eastAsia="Times New Roman"/>
                <w:b/>
                <w:color w:val="000001"/>
              </w:rPr>
            </w:pPr>
            <w:proofErr w:type="gramStart"/>
            <w:r w:rsidRPr="006C50E7">
              <w:rPr>
                <w:rFonts w:eastAsia="Times New Roman"/>
                <w:b/>
                <w:color w:val="000001"/>
              </w:rPr>
              <w:t>Но</w:t>
            </w:r>
            <w:r w:rsidR="0047089D" w:rsidRPr="006C50E7">
              <w:rPr>
                <w:rFonts w:eastAsia="Times New Roman"/>
                <w:b/>
                <w:color w:val="000001"/>
              </w:rPr>
              <w:t>-</w:t>
            </w:r>
            <w:r w:rsidRPr="006C50E7">
              <w:rPr>
                <w:rFonts w:eastAsia="Times New Roman"/>
                <w:b/>
                <w:color w:val="000001"/>
              </w:rPr>
              <w:t>мер</w:t>
            </w:r>
            <w:proofErr w:type="gramEnd"/>
            <w:r w:rsidRPr="006C50E7">
              <w:rPr>
                <w:rFonts w:eastAsia="Times New Roman"/>
                <w:b/>
                <w:color w:val="000001"/>
              </w:rPr>
              <w:t xml:space="preserve"> доку-мента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174F">
            <w:pPr>
              <w:widowControl w:val="0"/>
              <w:adjustRightInd w:val="0"/>
              <w:ind w:hanging="138"/>
              <w:jc w:val="center"/>
              <w:rPr>
                <w:rFonts w:eastAsia="Times New Roman"/>
                <w:b/>
                <w:color w:val="000001"/>
              </w:rPr>
            </w:pPr>
            <w:proofErr w:type="gramStart"/>
            <w:r w:rsidRPr="006C50E7">
              <w:rPr>
                <w:rFonts w:eastAsia="Times New Roman"/>
                <w:b/>
                <w:color w:val="000001"/>
              </w:rPr>
              <w:t>Все</w:t>
            </w:r>
            <w:r w:rsidR="0047089D" w:rsidRPr="006C50E7">
              <w:rPr>
                <w:rFonts w:eastAsia="Times New Roman"/>
                <w:b/>
                <w:color w:val="000001"/>
              </w:rPr>
              <w:t>-</w:t>
            </w:r>
            <w:proofErr w:type="spellStart"/>
            <w:r w:rsidRPr="006C50E7">
              <w:rPr>
                <w:rFonts w:eastAsia="Times New Roman"/>
                <w:b/>
                <w:color w:val="000001"/>
              </w:rPr>
              <w:t>го</w:t>
            </w:r>
            <w:proofErr w:type="spellEnd"/>
            <w:proofErr w:type="gramEnd"/>
          </w:p>
        </w:tc>
        <w:tc>
          <w:tcPr>
            <w:tcW w:w="933" w:type="dxa"/>
            <w:tcBorders>
              <w:top w:val="single" w:sz="4" w:space="0" w:color="000000"/>
              <w:left w:val="single" w:sz="4" w:space="0" w:color="000000"/>
              <w:bottom w:val="single" w:sz="4" w:space="0" w:color="000000"/>
              <w:right w:val="single" w:sz="4" w:space="0" w:color="000000"/>
            </w:tcBorders>
            <w:vAlign w:val="center"/>
            <w:hideMark/>
          </w:tcPr>
          <w:p w:rsidR="005D174F" w:rsidRDefault="005D3563" w:rsidP="005D3563">
            <w:pPr>
              <w:widowControl w:val="0"/>
              <w:adjustRightInd w:val="0"/>
              <w:ind w:left="-58" w:right="-37"/>
              <w:jc w:val="center"/>
              <w:rPr>
                <w:rFonts w:eastAsia="Times New Roman"/>
                <w:b/>
              </w:rPr>
            </w:pPr>
            <w:r w:rsidRPr="006C50E7">
              <w:rPr>
                <w:rFonts w:eastAsia="Times New Roman"/>
                <w:b/>
              </w:rPr>
              <w:t xml:space="preserve">в </w:t>
            </w:r>
            <w:proofErr w:type="spellStart"/>
            <w:r w:rsidRPr="006C50E7">
              <w:rPr>
                <w:rFonts w:eastAsia="Times New Roman"/>
                <w:b/>
              </w:rPr>
              <w:t>т.ч</w:t>
            </w:r>
            <w:proofErr w:type="spellEnd"/>
            <w:r w:rsidRPr="006C50E7">
              <w:rPr>
                <w:rFonts w:eastAsia="Times New Roman"/>
                <w:b/>
              </w:rPr>
              <w:t xml:space="preserve">. </w:t>
            </w:r>
          </w:p>
          <w:p w:rsidR="005D3563" w:rsidRPr="006C50E7" w:rsidRDefault="005D3563" w:rsidP="005D3563">
            <w:pPr>
              <w:widowControl w:val="0"/>
              <w:adjustRightInd w:val="0"/>
              <w:ind w:left="-58" w:right="-37"/>
              <w:jc w:val="center"/>
              <w:rPr>
                <w:rFonts w:eastAsia="Times New Roman"/>
                <w:b/>
              </w:rPr>
            </w:pPr>
            <w:r w:rsidRPr="006C50E7">
              <w:rPr>
                <w:rFonts w:eastAsia="Times New Roman"/>
                <w:b/>
              </w:rPr>
              <w:t xml:space="preserve">с </w:t>
            </w:r>
            <w:proofErr w:type="spellStart"/>
            <w:proofErr w:type="gramStart"/>
            <w:r w:rsidRPr="006C50E7">
              <w:rPr>
                <w:rFonts w:eastAsia="Times New Roman"/>
                <w:b/>
              </w:rPr>
              <w:t>содер-жанием</w:t>
            </w:r>
            <w:proofErr w:type="spellEnd"/>
            <w:proofErr w:type="gramEnd"/>
            <w:r w:rsidRPr="006C50E7">
              <w:rPr>
                <w:rFonts w:eastAsia="Times New Roman"/>
                <w:b/>
              </w:rPr>
              <w:t xml:space="preserve"> </w:t>
            </w:r>
            <w:r w:rsidRPr="006C50E7">
              <w:rPr>
                <w:rFonts w:eastAsia="Times New Roman"/>
                <w:b/>
              </w:rPr>
              <w:br/>
              <w:t xml:space="preserve">не менее 3,4% жира </w:t>
            </w:r>
            <w:r w:rsidR="0047089D" w:rsidRPr="006C50E7">
              <w:rPr>
                <w:rFonts w:eastAsia="Times New Roman"/>
                <w:b/>
              </w:rPr>
              <w:br/>
            </w:r>
            <w:r w:rsidRPr="006C50E7">
              <w:rPr>
                <w:rFonts w:eastAsia="Times New Roman"/>
                <w:b/>
              </w:rPr>
              <w:t xml:space="preserve">и 3,0% белка </w:t>
            </w:r>
          </w:p>
        </w:tc>
        <w:tc>
          <w:tcPr>
            <w:tcW w:w="627" w:type="dxa"/>
            <w:tcBorders>
              <w:top w:val="single" w:sz="4" w:space="0" w:color="000000"/>
              <w:left w:val="single" w:sz="4" w:space="0" w:color="000000"/>
              <w:bottom w:val="single" w:sz="4" w:space="0" w:color="000000"/>
              <w:right w:val="single" w:sz="4" w:space="0" w:color="000000"/>
            </w:tcBorders>
            <w:vAlign w:val="center"/>
            <w:hideMark/>
          </w:tcPr>
          <w:p w:rsidR="0047089D" w:rsidRPr="006C50E7" w:rsidRDefault="005D3563" w:rsidP="005D3563">
            <w:pPr>
              <w:widowControl w:val="0"/>
              <w:adjustRightInd w:val="0"/>
              <w:ind w:hanging="171"/>
              <w:jc w:val="center"/>
              <w:rPr>
                <w:rFonts w:eastAsia="Times New Roman"/>
                <w:b/>
              </w:rPr>
            </w:pPr>
            <w:r w:rsidRPr="006C50E7">
              <w:rPr>
                <w:rFonts w:eastAsia="Times New Roman"/>
                <w:b/>
              </w:rPr>
              <w:t>Все</w:t>
            </w:r>
            <w:r w:rsidR="0047089D" w:rsidRPr="006C50E7">
              <w:rPr>
                <w:rFonts w:eastAsia="Times New Roman"/>
                <w:b/>
              </w:rPr>
              <w:t>-</w:t>
            </w:r>
          </w:p>
          <w:p w:rsidR="005D3563" w:rsidRPr="006C50E7" w:rsidRDefault="005D3563" w:rsidP="005D3563">
            <w:pPr>
              <w:widowControl w:val="0"/>
              <w:adjustRightInd w:val="0"/>
              <w:ind w:hanging="171"/>
              <w:jc w:val="center"/>
              <w:rPr>
                <w:rFonts w:eastAsia="Times New Roman"/>
                <w:b/>
              </w:rPr>
            </w:pPr>
            <w:proofErr w:type="spellStart"/>
            <w:r w:rsidRPr="006C50E7">
              <w:rPr>
                <w:rFonts w:eastAsia="Times New Roman"/>
                <w:b/>
              </w:rPr>
              <w:t>го</w:t>
            </w:r>
            <w:proofErr w:type="spellEnd"/>
            <w:r w:rsidRPr="006C50E7">
              <w:rPr>
                <w:rFonts w:eastAsia="Times New Roman"/>
                <w:b/>
              </w:rPr>
              <w:t xml:space="preserve"> </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ind w:left="-108" w:right="-94"/>
              <w:jc w:val="center"/>
              <w:rPr>
                <w:rFonts w:eastAsia="Times New Roman"/>
                <w:b/>
              </w:rPr>
            </w:pPr>
            <w:r w:rsidRPr="006C50E7">
              <w:rPr>
                <w:rFonts w:eastAsia="Times New Roman"/>
                <w:b/>
              </w:rPr>
              <w:t xml:space="preserve">в </w:t>
            </w:r>
            <w:proofErr w:type="spellStart"/>
            <w:r w:rsidRPr="006C50E7">
              <w:rPr>
                <w:rFonts w:eastAsia="Times New Roman"/>
                <w:b/>
              </w:rPr>
              <w:t>т.ч</w:t>
            </w:r>
            <w:proofErr w:type="spellEnd"/>
            <w:r w:rsidRPr="006C50E7">
              <w:rPr>
                <w:rFonts w:eastAsia="Times New Roman"/>
                <w:b/>
              </w:rPr>
              <w:t xml:space="preserve">. </w:t>
            </w:r>
            <w:r w:rsidRPr="006C50E7">
              <w:rPr>
                <w:rFonts w:eastAsia="Times New Roman"/>
                <w:b/>
              </w:rPr>
              <w:br/>
              <w:t xml:space="preserve">с </w:t>
            </w:r>
            <w:proofErr w:type="spellStart"/>
            <w:r w:rsidRPr="006C50E7">
              <w:rPr>
                <w:rFonts w:eastAsia="Times New Roman"/>
                <w:b/>
              </w:rPr>
              <w:t>соде</w:t>
            </w:r>
            <w:proofErr w:type="gramStart"/>
            <w:r w:rsidRPr="006C50E7">
              <w:rPr>
                <w:rFonts w:eastAsia="Times New Roman"/>
                <w:b/>
              </w:rPr>
              <w:t>р</w:t>
            </w:r>
            <w:proofErr w:type="spellEnd"/>
            <w:r w:rsidRPr="006C50E7">
              <w:rPr>
                <w:rFonts w:eastAsia="Times New Roman"/>
                <w:b/>
              </w:rPr>
              <w:t>-</w:t>
            </w:r>
            <w:proofErr w:type="gramEnd"/>
            <w:r w:rsidRPr="006C50E7">
              <w:rPr>
                <w:rFonts w:eastAsia="Times New Roman"/>
                <w:b/>
              </w:rPr>
              <w:t xml:space="preserve"> </w:t>
            </w:r>
            <w:proofErr w:type="spellStart"/>
            <w:r w:rsidRPr="006C50E7">
              <w:rPr>
                <w:rFonts w:eastAsia="Times New Roman"/>
                <w:b/>
              </w:rPr>
              <w:t>жанием</w:t>
            </w:r>
            <w:proofErr w:type="spellEnd"/>
            <w:r w:rsidRPr="006C50E7">
              <w:rPr>
                <w:rFonts w:eastAsia="Times New Roman"/>
                <w:b/>
              </w:rPr>
              <w:t xml:space="preserve"> </w:t>
            </w:r>
            <w:r w:rsidRPr="006C50E7">
              <w:rPr>
                <w:rFonts w:eastAsia="Times New Roman"/>
                <w:b/>
              </w:rPr>
              <w:br/>
              <w:t xml:space="preserve">не менее 3,4% жира </w:t>
            </w:r>
            <w:r w:rsidRPr="006C50E7">
              <w:rPr>
                <w:rFonts w:eastAsia="Times New Roman"/>
                <w:b/>
              </w:rPr>
              <w:br/>
              <w:t xml:space="preserve">и 3,0% белка </w:t>
            </w:r>
          </w:p>
        </w:tc>
        <w:tc>
          <w:tcPr>
            <w:tcW w:w="877" w:type="dxa"/>
            <w:tcBorders>
              <w:top w:val="single" w:sz="4" w:space="0" w:color="000000"/>
              <w:left w:val="single" w:sz="4" w:space="0" w:color="000000"/>
              <w:bottom w:val="single" w:sz="4" w:space="0" w:color="000000"/>
              <w:right w:val="single" w:sz="4" w:space="0" w:color="000000"/>
            </w:tcBorders>
            <w:vAlign w:val="center"/>
          </w:tcPr>
          <w:p w:rsidR="005D3563" w:rsidRPr="00D106C8" w:rsidRDefault="005D3563" w:rsidP="005D3563">
            <w:pPr>
              <w:widowControl w:val="0"/>
              <w:adjustRightInd w:val="0"/>
              <w:ind w:right="-108"/>
              <w:jc w:val="center"/>
              <w:rPr>
                <w:rFonts w:eastAsia="Times New Roman"/>
                <w:b/>
              </w:rPr>
            </w:pPr>
            <w:r w:rsidRPr="00D106C8">
              <w:rPr>
                <w:rFonts w:eastAsia="Times New Roman"/>
                <w:b/>
              </w:rPr>
              <w:t xml:space="preserve">в </w:t>
            </w:r>
            <w:proofErr w:type="spellStart"/>
            <w:r w:rsidRPr="00D106C8">
              <w:rPr>
                <w:rFonts w:eastAsia="Times New Roman"/>
                <w:b/>
              </w:rPr>
              <w:t>т.ч</w:t>
            </w:r>
            <w:proofErr w:type="spellEnd"/>
            <w:r w:rsidRPr="00D106C8">
              <w:rPr>
                <w:rFonts w:eastAsia="Times New Roman"/>
                <w:b/>
              </w:rPr>
              <w:t xml:space="preserve">. </w:t>
            </w:r>
            <w:r w:rsidRPr="00D106C8">
              <w:rPr>
                <w:rFonts w:eastAsia="Times New Roman"/>
                <w:b/>
              </w:rPr>
              <w:br/>
              <w:t>за 1 кг (руб.</w:t>
            </w:r>
            <w:r w:rsidR="0047089D" w:rsidRPr="00D106C8">
              <w:rPr>
                <w:rFonts w:eastAsia="Times New Roman"/>
                <w:b/>
              </w:rPr>
              <w:t>,</w:t>
            </w:r>
            <w:r w:rsidRPr="00D106C8">
              <w:rPr>
                <w:rFonts w:eastAsia="Times New Roman"/>
                <w:b/>
              </w:rPr>
              <w:t xml:space="preserve"> коп.)</w:t>
            </w:r>
          </w:p>
          <w:p w:rsidR="005D3563" w:rsidRPr="00D106C8" w:rsidRDefault="005D174F" w:rsidP="005D3563">
            <w:pPr>
              <w:widowControl w:val="0"/>
              <w:adjustRightInd w:val="0"/>
              <w:jc w:val="center"/>
              <w:rPr>
                <w:rFonts w:eastAsia="Times New Roman"/>
                <w:b/>
              </w:rPr>
            </w:pPr>
            <w:r>
              <w:rPr>
                <w:rFonts w:eastAsia="Times New Roman"/>
                <w:b/>
              </w:rPr>
              <w:t>(гр.</w:t>
            </w:r>
            <w:r w:rsidR="006C50E7" w:rsidRPr="00D106C8">
              <w:rPr>
                <w:rFonts w:eastAsia="Times New Roman"/>
                <w:b/>
              </w:rPr>
              <w:t>7</w:t>
            </w:r>
            <w:r>
              <w:rPr>
                <w:rFonts w:eastAsia="Times New Roman"/>
                <w:b/>
              </w:rPr>
              <w:t xml:space="preserve"> /</w:t>
            </w:r>
            <w:r>
              <w:rPr>
                <w:rFonts w:eastAsia="Times New Roman"/>
                <w:b/>
              </w:rPr>
              <w:br/>
              <w:t>гр.</w:t>
            </w:r>
            <w:r w:rsidR="006C50E7" w:rsidRPr="00D106C8">
              <w:rPr>
                <w:rFonts w:eastAsia="Times New Roman"/>
                <w:b/>
              </w:rPr>
              <w:t>5)</w:t>
            </w:r>
          </w:p>
        </w:tc>
        <w:tc>
          <w:tcPr>
            <w:tcW w:w="743" w:type="dxa"/>
            <w:tcBorders>
              <w:top w:val="single" w:sz="4" w:space="0" w:color="000000"/>
              <w:left w:val="single" w:sz="4" w:space="0" w:color="000000"/>
              <w:bottom w:val="single" w:sz="4" w:space="0" w:color="000000"/>
              <w:right w:val="single" w:sz="4" w:space="0" w:color="000000"/>
            </w:tcBorders>
            <w:vAlign w:val="center"/>
            <w:hideMark/>
          </w:tcPr>
          <w:p w:rsidR="005D3563" w:rsidRPr="00D106C8" w:rsidRDefault="005D3563" w:rsidP="005D3563">
            <w:pPr>
              <w:widowControl w:val="0"/>
              <w:adjustRightInd w:val="0"/>
              <w:jc w:val="center"/>
              <w:rPr>
                <w:rFonts w:eastAsia="Times New Roman"/>
                <w:b/>
              </w:rPr>
            </w:pPr>
            <w:r w:rsidRPr="00D106C8">
              <w:rPr>
                <w:rFonts w:eastAsia="Times New Roman"/>
                <w:b/>
              </w:rPr>
              <w:t>жира</w:t>
            </w:r>
            <w:proofErr w:type="gramStart"/>
            <w:r w:rsidRPr="00D106C8">
              <w:rPr>
                <w:rFonts w:eastAsia="Times New Roman"/>
                <w:b/>
              </w:rPr>
              <w:t xml:space="preserve"> (%) </w:t>
            </w:r>
            <w:proofErr w:type="gramEnd"/>
          </w:p>
        </w:tc>
        <w:tc>
          <w:tcPr>
            <w:tcW w:w="668" w:type="dxa"/>
            <w:tcBorders>
              <w:top w:val="single" w:sz="4" w:space="0" w:color="000000"/>
              <w:left w:val="single" w:sz="4" w:space="0" w:color="000000"/>
              <w:bottom w:val="single" w:sz="4" w:space="0" w:color="000000"/>
              <w:right w:val="single" w:sz="4" w:space="0" w:color="000000"/>
            </w:tcBorders>
            <w:vAlign w:val="center"/>
            <w:hideMark/>
          </w:tcPr>
          <w:p w:rsidR="005D3563" w:rsidRPr="00D106C8" w:rsidRDefault="00E70A81" w:rsidP="005D3563">
            <w:pPr>
              <w:widowControl w:val="0"/>
              <w:adjustRightInd w:val="0"/>
              <w:jc w:val="center"/>
              <w:rPr>
                <w:rFonts w:eastAsia="Times New Roman"/>
                <w:b/>
              </w:rPr>
            </w:pPr>
            <w:proofErr w:type="gramStart"/>
            <w:r w:rsidRPr="00D106C8">
              <w:rPr>
                <w:rFonts w:eastAsia="Times New Roman"/>
                <w:b/>
              </w:rPr>
              <w:t>б</w:t>
            </w:r>
            <w:r w:rsidR="005D3563" w:rsidRPr="00D106C8">
              <w:rPr>
                <w:rFonts w:eastAsia="Times New Roman"/>
                <w:b/>
              </w:rPr>
              <w:t>ел</w:t>
            </w:r>
            <w:r w:rsidRPr="00D106C8">
              <w:rPr>
                <w:rFonts w:eastAsia="Times New Roman"/>
                <w:b/>
              </w:rPr>
              <w:t>-</w:t>
            </w:r>
            <w:r w:rsidR="005D3563" w:rsidRPr="00D106C8">
              <w:rPr>
                <w:rFonts w:eastAsia="Times New Roman"/>
                <w:b/>
              </w:rPr>
              <w:t>ка</w:t>
            </w:r>
            <w:proofErr w:type="gramEnd"/>
            <w:r w:rsidR="005D3563" w:rsidRPr="00D106C8">
              <w:rPr>
                <w:rFonts w:eastAsia="Times New Roman"/>
                <w:b/>
              </w:rPr>
              <w:t xml:space="preserve"> (%)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D3563" w:rsidRPr="00D106C8" w:rsidRDefault="005D3563" w:rsidP="005D3563">
            <w:pPr>
              <w:widowControl w:val="0"/>
              <w:adjustRightInd w:val="0"/>
              <w:jc w:val="center"/>
              <w:rPr>
                <w:rFonts w:eastAsia="Times New Roman"/>
                <w:b/>
              </w:rPr>
            </w:pPr>
            <w:proofErr w:type="gramStart"/>
            <w:r w:rsidRPr="00D106C8">
              <w:rPr>
                <w:rFonts w:eastAsia="Times New Roman"/>
                <w:b/>
              </w:rPr>
              <w:t>Все</w:t>
            </w:r>
            <w:r w:rsidR="0047089D" w:rsidRPr="00D106C8">
              <w:rPr>
                <w:rFonts w:eastAsia="Times New Roman"/>
                <w:b/>
              </w:rPr>
              <w:t>-</w:t>
            </w:r>
            <w:proofErr w:type="spellStart"/>
            <w:r w:rsidRPr="00D106C8">
              <w:rPr>
                <w:rFonts w:eastAsia="Times New Roman"/>
                <w:b/>
              </w:rPr>
              <w:t>го</w:t>
            </w:r>
            <w:proofErr w:type="spellEnd"/>
            <w:proofErr w:type="gramEnd"/>
            <w:r w:rsidRPr="00D106C8">
              <w:rPr>
                <w:rFonts w:eastAsia="Times New Roman"/>
                <w:b/>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hideMark/>
          </w:tcPr>
          <w:p w:rsidR="005D3563" w:rsidRPr="00D106C8" w:rsidRDefault="005D3563" w:rsidP="005D3563">
            <w:pPr>
              <w:widowControl w:val="0"/>
              <w:adjustRightInd w:val="0"/>
              <w:ind w:left="-65" w:right="-108"/>
              <w:jc w:val="center"/>
              <w:rPr>
                <w:rFonts w:eastAsia="Times New Roman"/>
                <w:b/>
              </w:rPr>
            </w:pPr>
            <w:r w:rsidRPr="00D106C8">
              <w:rPr>
                <w:rFonts w:eastAsia="Times New Roman"/>
                <w:b/>
              </w:rPr>
              <w:t xml:space="preserve">в </w:t>
            </w:r>
            <w:proofErr w:type="spellStart"/>
            <w:r w:rsidRPr="00D106C8">
              <w:rPr>
                <w:rFonts w:eastAsia="Times New Roman"/>
                <w:b/>
              </w:rPr>
              <w:t>т.ч</w:t>
            </w:r>
            <w:proofErr w:type="spellEnd"/>
            <w:r w:rsidRPr="00D106C8">
              <w:rPr>
                <w:rFonts w:eastAsia="Times New Roman"/>
                <w:b/>
              </w:rPr>
              <w:t xml:space="preserve">. </w:t>
            </w:r>
            <w:r w:rsidRPr="00D106C8">
              <w:rPr>
                <w:rFonts w:eastAsia="Times New Roman"/>
                <w:b/>
              </w:rPr>
              <w:br/>
              <w:t xml:space="preserve">с </w:t>
            </w:r>
            <w:proofErr w:type="spellStart"/>
            <w:r w:rsidRPr="00D106C8">
              <w:rPr>
                <w:rFonts w:eastAsia="Times New Roman"/>
                <w:b/>
              </w:rPr>
              <w:t>соде</w:t>
            </w:r>
            <w:proofErr w:type="gramStart"/>
            <w:r w:rsidRPr="00D106C8">
              <w:rPr>
                <w:rFonts w:eastAsia="Times New Roman"/>
                <w:b/>
              </w:rPr>
              <w:t>р</w:t>
            </w:r>
            <w:proofErr w:type="spellEnd"/>
            <w:r w:rsidRPr="00D106C8">
              <w:rPr>
                <w:rFonts w:eastAsia="Times New Roman"/>
                <w:b/>
              </w:rPr>
              <w:t>-</w:t>
            </w:r>
            <w:proofErr w:type="gramEnd"/>
            <w:r w:rsidRPr="00D106C8">
              <w:rPr>
                <w:rFonts w:eastAsia="Times New Roman"/>
                <w:b/>
              </w:rPr>
              <w:t xml:space="preserve"> </w:t>
            </w:r>
            <w:proofErr w:type="spellStart"/>
            <w:r w:rsidRPr="00D106C8">
              <w:rPr>
                <w:rFonts w:eastAsia="Times New Roman"/>
                <w:b/>
              </w:rPr>
              <w:t>жанием</w:t>
            </w:r>
            <w:proofErr w:type="spellEnd"/>
            <w:r w:rsidRPr="00D106C8">
              <w:rPr>
                <w:rFonts w:eastAsia="Times New Roman"/>
                <w:b/>
              </w:rPr>
              <w:t xml:space="preserve"> </w:t>
            </w:r>
            <w:r w:rsidRPr="00D106C8">
              <w:rPr>
                <w:rFonts w:eastAsia="Times New Roman"/>
                <w:b/>
              </w:rPr>
              <w:br/>
              <w:t xml:space="preserve">не менее 3,4% жира </w:t>
            </w:r>
            <w:r w:rsidR="0047089D" w:rsidRPr="00D106C8">
              <w:rPr>
                <w:rFonts w:eastAsia="Times New Roman"/>
                <w:b/>
              </w:rPr>
              <w:br/>
            </w:r>
            <w:r w:rsidRPr="00D106C8">
              <w:rPr>
                <w:rFonts w:eastAsia="Times New Roman"/>
                <w:b/>
              </w:rPr>
              <w:t xml:space="preserve">и 3,0% белка </w:t>
            </w:r>
          </w:p>
        </w:tc>
        <w:tc>
          <w:tcPr>
            <w:tcW w:w="672" w:type="dxa"/>
            <w:tcBorders>
              <w:top w:val="single" w:sz="4" w:space="0" w:color="000000"/>
              <w:left w:val="single" w:sz="4" w:space="0" w:color="000000"/>
              <w:bottom w:val="single" w:sz="4" w:space="0" w:color="000000"/>
              <w:right w:val="single" w:sz="4" w:space="0" w:color="000000"/>
            </w:tcBorders>
            <w:vAlign w:val="center"/>
            <w:hideMark/>
          </w:tcPr>
          <w:p w:rsidR="0047089D" w:rsidRPr="00D106C8" w:rsidRDefault="005D3563" w:rsidP="005D3563">
            <w:pPr>
              <w:widowControl w:val="0"/>
              <w:adjustRightInd w:val="0"/>
              <w:jc w:val="center"/>
              <w:rPr>
                <w:rFonts w:eastAsia="Times New Roman"/>
                <w:b/>
              </w:rPr>
            </w:pPr>
            <w:r w:rsidRPr="00D106C8">
              <w:rPr>
                <w:rFonts w:eastAsia="Times New Roman"/>
                <w:b/>
              </w:rPr>
              <w:t>Все</w:t>
            </w:r>
            <w:r w:rsidR="0047089D" w:rsidRPr="00D106C8">
              <w:rPr>
                <w:rFonts w:eastAsia="Times New Roman"/>
                <w:b/>
              </w:rPr>
              <w:t>-</w:t>
            </w:r>
          </w:p>
          <w:p w:rsidR="005D3563" w:rsidRPr="00D106C8" w:rsidRDefault="005D3563" w:rsidP="005D3563">
            <w:pPr>
              <w:widowControl w:val="0"/>
              <w:adjustRightInd w:val="0"/>
              <w:jc w:val="center"/>
              <w:rPr>
                <w:rFonts w:eastAsia="Times New Roman"/>
                <w:b/>
              </w:rPr>
            </w:pPr>
            <w:proofErr w:type="spellStart"/>
            <w:r w:rsidRPr="00D106C8">
              <w:rPr>
                <w:rFonts w:eastAsia="Times New Roman"/>
                <w:b/>
              </w:rPr>
              <w:t>го</w:t>
            </w:r>
            <w:proofErr w:type="spellEnd"/>
            <w:r w:rsidRPr="00D106C8">
              <w:rPr>
                <w:rFonts w:eastAsia="Times New Roman"/>
                <w:b/>
              </w:rPr>
              <w:t xml:space="preserve"> </w:t>
            </w:r>
          </w:p>
        </w:tc>
        <w:tc>
          <w:tcPr>
            <w:tcW w:w="1176" w:type="dxa"/>
            <w:tcBorders>
              <w:top w:val="single" w:sz="4" w:space="0" w:color="000000"/>
              <w:left w:val="single" w:sz="4" w:space="0" w:color="000000"/>
              <w:bottom w:val="single" w:sz="4" w:space="0" w:color="000000"/>
              <w:right w:val="single" w:sz="4" w:space="0" w:color="000000"/>
            </w:tcBorders>
            <w:vAlign w:val="center"/>
            <w:hideMark/>
          </w:tcPr>
          <w:p w:rsidR="005D3563" w:rsidRPr="00D106C8" w:rsidRDefault="005D3563" w:rsidP="005D3563">
            <w:pPr>
              <w:widowControl w:val="0"/>
              <w:adjustRightInd w:val="0"/>
              <w:ind w:left="-157" w:right="-94"/>
              <w:jc w:val="center"/>
              <w:rPr>
                <w:rFonts w:eastAsia="Times New Roman"/>
                <w:b/>
              </w:rPr>
            </w:pPr>
            <w:r w:rsidRPr="00D106C8">
              <w:rPr>
                <w:rFonts w:eastAsia="Times New Roman"/>
                <w:b/>
              </w:rPr>
              <w:t xml:space="preserve">в </w:t>
            </w:r>
            <w:proofErr w:type="spellStart"/>
            <w:r w:rsidRPr="00D106C8">
              <w:rPr>
                <w:rFonts w:eastAsia="Times New Roman"/>
                <w:b/>
              </w:rPr>
              <w:t>т.ч</w:t>
            </w:r>
            <w:proofErr w:type="spellEnd"/>
            <w:r w:rsidRPr="00D106C8">
              <w:rPr>
                <w:rFonts w:eastAsia="Times New Roman"/>
                <w:b/>
              </w:rPr>
              <w:t xml:space="preserve">. </w:t>
            </w:r>
            <w:r w:rsidRPr="00D106C8">
              <w:rPr>
                <w:rFonts w:eastAsia="Times New Roman"/>
                <w:b/>
              </w:rPr>
              <w:br/>
              <w:t xml:space="preserve">с </w:t>
            </w:r>
            <w:proofErr w:type="spellStart"/>
            <w:r w:rsidRPr="00D106C8">
              <w:rPr>
                <w:rFonts w:eastAsia="Times New Roman"/>
                <w:b/>
              </w:rPr>
              <w:t>соде</w:t>
            </w:r>
            <w:proofErr w:type="gramStart"/>
            <w:r w:rsidRPr="00D106C8">
              <w:rPr>
                <w:rFonts w:eastAsia="Times New Roman"/>
                <w:b/>
              </w:rPr>
              <w:t>р</w:t>
            </w:r>
            <w:proofErr w:type="spellEnd"/>
            <w:r w:rsidRPr="00D106C8">
              <w:rPr>
                <w:rFonts w:eastAsia="Times New Roman"/>
                <w:b/>
              </w:rPr>
              <w:t>-</w:t>
            </w:r>
            <w:proofErr w:type="gramEnd"/>
            <w:r w:rsidRPr="00D106C8">
              <w:rPr>
                <w:rFonts w:eastAsia="Times New Roman"/>
                <w:b/>
              </w:rPr>
              <w:t xml:space="preserve"> </w:t>
            </w:r>
            <w:proofErr w:type="spellStart"/>
            <w:r w:rsidRPr="00D106C8">
              <w:rPr>
                <w:rFonts w:eastAsia="Times New Roman"/>
                <w:b/>
              </w:rPr>
              <w:t>жанием</w:t>
            </w:r>
            <w:proofErr w:type="spellEnd"/>
            <w:r w:rsidRPr="00D106C8">
              <w:rPr>
                <w:rFonts w:eastAsia="Times New Roman"/>
                <w:b/>
              </w:rPr>
              <w:t xml:space="preserve"> </w:t>
            </w:r>
            <w:r w:rsidRPr="00D106C8">
              <w:rPr>
                <w:rFonts w:eastAsia="Times New Roman"/>
                <w:b/>
              </w:rPr>
              <w:br/>
              <w:t xml:space="preserve">не менее 3,4% жира </w:t>
            </w:r>
            <w:r w:rsidRPr="00D106C8">
              <w:rPr>
                <w:rFonts w:eastAsia="Times New Roman"/>
                <w:b/>
              </w:rPr>
              <w:br/>
              <w:t xml:space="preserve">и 3,0% </w:t>
            </w:r>
            <w:r w:rsidRPr="00D106C8">
              <w:rPr>
                <w:rFonts w:eastAsia="Times New Roman"/>
                <w:b/>
              </w:rPr>
              <w:br/>
              <w:t xml:space="preserve">белка </w:t>
            </w:r>
          </w:p>
        </w:tc>
        <w:tc>
          <w:tcPr>
            <w:tcW w:w="950" w:type="dxa"/>
            <w:tcBorders>
              <w:top w:val="single" w:sz="4" w:space="0" w:color="000000"/>
              <w:left w:val="single" w:sz="4" w:space="0" w:color="000000"/>
              <w:bottom w:val="single" w:sz="4" w:space="0" w:color="000000"/>
              <w:right w:val="single" w:sz="4" w:space="0" w:color="000000"/>
            </w:tcBorders>
            <w:vAlign w:val="center"/>
            <w:hideMark/>
          </w:tcPr>
          <w:p w:rsidR="006C50E7" w:rsidRPr="00D106C8" w:rsidRDefault="005D3563" w:rsidP="005D3563">
            <w:pPr>
              <w:widowControl w:val="0"/>
              <w:adjustRightInd w:val="0"/>
              <w:ind w:right="-108"/>
              <w:jc w:val="center"/>
              <w:rPr>
                <w:rFonts w:eastAsia="Times New Roman"/>
                <w:b/>
              </w:rPr>
            </w:pPr>
            <w:r w:rsidRPr="00D106C8">
              <w:rPr>
                <w:rFonts w:eastAsia="Times New Roman"/>
                <w:b/>
              </w:rPr>
              <w:t xml:space="preserve">в </w:t>
            </w:r>
            <w:proofErr w:type="spellStart"/>
            <w:r w:rsidRPr="00D106C8">
              <w:rPr>
                <w:rFonts w:eastAsia="Times New Roman"/>
                <w:b/>
              </w:rPr>
              <w:t>т.ч</w:t>
            </w:r>
            <w:proofErr w:type="spellEnd"/>
            <w:r w:rsidRPr="00D106C8">
              <w:rPr>
                <w:rFonts w:eastAsia="Times New Roman"/>
                <w:b/>
              </w:rPr>
              <w:t xml:space="preserve">. </w:t>
            </w:r>
            <w:r w:rsidRPr="00D106C8">
              <w:rPr>
                <w:rFonts w:eastAsia="Times New Roman"/>
                <w:b/>
              </w:rPr>
              <w:br/>
              <w:t xml:space="preserve">за 1 кг </w:t>
            </w:r>
            <w:r w:rsidRPr="00D106C8">
              <w:rPr>
                <w:rFonts w:eastAsia="Times New Roman"/>
                <w:b/>
              </w:rPr>
              <w:br/>
              <w:t>(руб.</w:t>
            </w:r>
            <w:r w:rsidR="0047089D" w:rsidRPr="00D106C8">
              <w:rPr>
                <w:rFonts w:eastAsia="Times New Roman"/>
                <w:b/>
              </w:rPr>
              <w:t>,</w:t>
            </w:r>
            <w:r w:rsidRPr="00D106C8">
              <w:rPr>
                <w:rFonts w:eastAsia="Times New Roman"/>
                <w:b/>
              </w:rPr>
              <w:t xml:space="preserve"> коп.)</w:t>
            </w:r>
          </w:p>
          <w:p w:rsidR="005D3563" w:rsidRPr="00D106C8" w:rsidRDefault="005D174F" w:rsidP="005D3563">
            <w:pPr>
              <w:widowControl w:val="0"/>
              <w:adjustRightInd w:val="0"/>
              <w:ind w:right="-108"/>
              <w:jc w:val="center"/>
              <w:rPr>
                <w:rFonts w:eastAsia="Times New Roman"/>
                <w:b/>
              </w:rPr>
            </w:pPr>
            <w:r>
              <w:rPr>
                <w:rFonts w:eastAsia="Times New Roman"/>
                <w:b/>
              </w:rPr>
              <w:t>(гр.</w:t>
            </w:r>
            <w:r w:rsidR="006C50E7" w:rsidRPr="00D106C8">
              <w:rPr>
                <w:rFonts w:eastAsia="Times New Roman"/>
                <w:b/>
              </w:rPr>
              <w:t>14</w:t>
            </w:r>
            <w:r>
              <w:rPr>
                <w:rFonts w:eastAsia="Times New Roman"/>
                <w:b/>
              </w:rPr>
              <w:t xml:space="preserve"> /</w:t>
            </w:r>
            <w:r>
              <w:rPr>
                <w:rFonts w:eastAsia="Times New Roman"/>
                <w:b/>
              </w:rPr>
              <w:br/>
              <w:t>гр.</w:t>
            </w:r>
            <w:r w:rsidR="006C50E7" w:rsidRPr="00D106C8">
              <w:rPr>
                <w:rFonts w:eastAsia="Times New Roman"/>
                <w:b/>
              </w:rPr>
              <w:t>12)</w:t>
            </w:r>
            <w:r w:rsidR="005D3563" w:rsidRPr="00D106C8">
              <w:rPr>
                <w:rFonts w:eastAsia="Times New Roman"/>
                <w:b/>
              </w:rPr>
              <w:t xml:space="preserve"> </w:t>
            </w:r>
          </w:p>
        </w:tc>
        <w:tc>
          <w:tcPr>
            <w:tcW w:w="741"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47089D" w:rsidP="005D3563">
            <w:pPr>
              <w:widowControl w:val="0"/>
              <w:adjustRightInd w:val="0"/>
              <w:jc w:val="center"/>
              <w:rPr>
                <w:rFonts w:eastAsia="Times New Roman"/>
                <w:b/>
                <w:color w:val="000001"/>
              </w:rPr>
            </w:pPr>
            <w:proofErr w:type="spellStart"/>
            <w:proofErr w:type="gramStart"/>
            <w:r w:rsidRPr="006C50E7">
              <w:rPr>
                <w:rFonts w:eastAsia="Times New Roman"/>
                <w:b/>
                <w:color w:val="000001"/>
              </w:rPr>
              <w:t>ж</w:t>
            </w:r>
            <w:r w:rsidR="005D3563" w:rsidRPr="006C50E7">
              <w:rPr>
                <w:rFonts w:eastAsia="Times New Roman"/>
                <w:b/>
                <w:color w:val="000001"/>
              </w:rPr>
              <w:t>и</w:t>
            </w:r>
            <w:r w:rsidRPr="006C50E7">
              <w:rPr>
                <w:rFonts w:eastAsia="Times New Roman"/>
                <w:b/>
                <w:color w:val="000001"/>
              </w:rPr>
              <w:t>-</w:t>
            </w:r>
            <w:r w:rsidR="005D3563" w:rsidRPr="006C50E7">
              <w:rPr>
                <w:rFonts w:eastAsia="Times New Roman"/>
                <w:b/>
                <w:color w:val="000001"/>
              </w:rPr>
              <w:t>ра</w:t>
            </w:r>
            <w:proofErr w:type="spellEnd"/>
            <w:proofErr w:type="gramEnd"/>
            <w:r w:rsidR="005D3563" w:rsidRPr="006C50E7">
              <w:rPr>
                <w:rFonts w:eastAsia="Times New Roman"/>
                <w:b/>
                <w:color w:val="000001"/>
              </w:rPr>
              <w:t xml:space="preserve"> (%) </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белка</w:t>
            </w:r>
            <w:proofErr w:type="gramStart"/>
            <w:r w:rsidRPr="006C50E7">
              <w:rPr>
                <w:rFonts w:eastAsia="Times New Roman"/>
                <w:b/>
                <w:color w:val="000001"/>
              </w:rPr>
              <w:t xml:space="preserve"> (%) </w:t>
            </w:r>
            <w:proofErr w:type="gramEnd"/>
          </w:p>
        </w:tc>
      </w:tr>
      <w:tr w:rsidR="005D3563" w:rsidRPr="005D3563" w:rsidTr="006C50E7">
        <w:tc>
          <w:tcPr>
            <w:tcW w:w="426"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both"/>
              <w:rPr>
                <w:rFonts w:eastAsia="Times New Roman"/>
                <w:b/>
                <w:color w:val="000001"/>
              </w:rPr>
            </w:pPr>
            <w:r w:rsidRPr="006C50E7">
              <w:rPr>
                <w:rFonts w:eastAsia="Times New Roman"/>
                <w:b/>
                <w:color w:val="000001"/>
              </w:rPr>
              <w:lastRenderedPageBreak/>
              <w:t>1</w:t>
            </w:r>
          </w:p>
        </w:tc>
        <w:tc>
          <w:tcPr>
            <w:tcW w:w="1414"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2</w:t>
            </w:r>
          </w:p>
        </w:tc>
        <w:tc>
          <w:tcPr>
            <w:tcW w:w="854"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3</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5</w:t>
            </w:r>
          </w:p>
        </w:tc>
        <w:tc>
          <w:tcPr>
            <w:tcW w:w="933"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6</w:t>
            </w:r>
          </w:p>
        </w:tc>
        <w:tc>
          <w:tcPr>
            <w:tcW w:w="627"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7</w:t>
            </w:r>
          </w:p>
        </w:tc>
        <w:tc>
          <w:tcPr>
            <w:tcW w:w="1107"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8</w:t>
            </w:r>
          </w:p>
        </w:tc>
        <w:tc>
          <w:tcPr>
            <w:tcW w:w="877"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D106C8">
            <w:pPr>
              <w:widowControl w:val="0"/>
              <w:adjustRightInd w:val="0"/>
              <w:ind w:right="-108" w:hanging="88"/>
              <w:jc w:val="center"/>
              <w:rPr>
                <w:rFonts w:eastAsia="Times New Roman"/>
                <w:b/>
                <w:strike/>
                <w:color w:val="000001"/>
              </w:rPr>
            </w:pPr>
            <w:r w:rsidRPr="006C50E7">
              <w:rPr>
                <w:rFonts w:eastAsia="Times New Roman"/>
                <w:b/>
                <w:color w:val="000001"/>
              </w:rPr>
              <w:t xml:space="preserve">9 </w:t>
            </w:r>
          </w:p>
        </w:tc>
        <w:tc>
          <w:tcPr>
            <w:tcW w:w="743"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10</w:t>
            </w:r>
          </w:p>
        </w:tc>
        <w:tc>
          <w:tcPr>
            <w:tcW w:w="668"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12</w:t>
            </w:r>
          </w:p>
        </w:tc>
        <w:tc>
          <w:tcPr>
            <w:tcW w:w="894"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13</w:t>
            </w:r>
          </w:p>
        </w:tc>
        <w:tc>
          <w:tcPr>
            <w:tcW w:w="672"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14</w:t>
            </w:r>
          </w:p>
        </w:tc>
        <w:tc>
          <w:tcPr>
            <w:tcW w:w="1176"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15</w:t>
            </w:r>
          </w:p>
        </w:tc>
        <w:tc>
          <w:tcPr>
            <w:tcW w:w="950"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D106C8">
            <w:pPr>
              <w:widowControl w:val="0"/>
              <w:adjustRightInd w:val="0"/>
              <w:jc w:val="center"/>
              <w:rPr>
                <w:rFonts w:eastAsia="Times New Roman"/>
                <w:b/>
                <w:strike/>
                <w:color w:val="000001"/>
              </w:rPr>
            </w:pPr>
            <w:r w:rsidRPr="006C50E7">
              <w:rPr>
                <w:rFonts w:eastAsia="Times New Roman"/>
                <w:b/>
                <w:color w:val="000001"/>
              </w:rPr>
              <w:t>16</w:t>
            </w:r>
          </w:p>
        </w:tc>
        <w:tc>
          <w:tcPr>
            <w:tcW w:w="741"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17</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5D3563" w:rsidRPr="006C50E7" w:rsidRDefault="005D3563" w:rsidP="005D3563">
            <w:pPr>
              <w:widowControl w:val="0"/>
              <w:adjustRightInd w:val="0"/>
              <w:jc w:val="center"/>
              <w:rPr>
                <w:rFonts w:eastAsia="Times New Roman"/>
                <w:b/>
                <w:color w:val="000001"/>
              </w:rPr>
            </w:pPr>
            <w:r w:rsidRPr="006C50E7">
              <w:rPr>
                <w:rFonts w:eastAsia="Times New Roman"/>
                <w:b/>
                <w:color w:val="000001"/>
              </w:rPr>
              <w:t>18</w:t>
            </w:r>
          </w:p>
        </w:tc>
      </w:tr>
      <w:tr w:rsidR="005D3563" w:rsidRPr="005D3563" w:rsidTr="00863DF2">
        <w:tc>
          <w:tcPr>
            <w:tcW w:w="426"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rPr>
            </w:pPr>
          </w:p>
        </w:tc>
        <w:tc>
          <w:tcPr>
            <w:tcW w:w="1414" w:type="dxa"/>
            <w:tcBorders>
              <w:top w:val="single" w:sz="4" w:space="0" w:color="000000"/>
              <w:left w:val="single" w:sz="4" w:space="0" w:color="000000"/>
              <w:bottom w:val="single" w:sz="4" w:space="0" w:color="000000"/>
              <w:right w:val="single" w:sz="4" w:space="0" w:color="000000"/>
            </w:tcBorders>
            <w:hideMark/>
          </w:tcPr>
          <w:p w:rsidR="005D3563" w:rsidRPr="005D3563" w:rsidRDefault="005D3563" w:rsidP="005D3563">
            <w:pPr>
              <w:widowControl w:val="0"/>
              <w:adjustRightInd w:val="0"/>
              <w:jc w:val="both"/>
              <w:rPr>
                <w:rFonts w:eastAsia="Times New Roman"/>
                <w:color w:val="000001"/>
                <w:sz w:val="22"/>
                <w:szCs w:val="22"/>
              </w:rPr>
            </w:pPr>
            <w:r w:rsidRPr="005D3563">
              <w:rPr>
                <w:rFonts w:eastAsia="Times New Roman"/>
                <w:color w:val="000001"/>
                <w:sz w:val="22"/>
                <w:szCs w:val="22"/>
              </w:rPr>
              <w:t>Всего:</w:t>
            </w:r>
          </w:p>
        </w:tc>
        <w:tc>
          <w:tcPr>
            <w:tcW w:w="854" w:type="dxa"/>
            <w:tcBorders>
              <w:top w:val="single" w:sz="4" w:space="0" w:color="000000"/>
              <w:left w:val="single" w:sz="4" w:space="0" w:color="000000"/>
              <w:bottom w:val="single" w:sz="4" w:space="0" w:color="000000"/>
              <w:right w:val="single" w:sz="4" w:space="0" w:color="000000"/>
            </w:tcBorders>
            <w:hideMark/>
          </w:tcPr>
          <w:p w:rsidR="005D3563" w:rsidRPr="005D3563" w:rsidRDefault="005D3563" w:rsidP="005D3563">
            <w:pPr>
              <w:widowControl w:val="0"/>
              <w:adjustRightInd w:val="0"/>
              <w:jc w:val="center"/>
              <w:rPr>
                <w:rFonts w:eastAsia="Times New Roman"/>
                <w:color w:val="000001"/>
                <w:sz w:val="22"/>
                <w:szCs w:val="22"/>
              </w:rPr>
            </w:pPr>
            <w:r w:rsidRPr="005D3563">
              <w:rPr>
                <w:rFonts w:eastAsia="Times New Roman"/>
                <w:color w:val="000001"/>
                <w:sz w:val="22"/>
                <w:szCs w:val="22"/>
              </w:rPr>
              <w:t>Х</w:t>
            </w:r>
          </w:p>
        </w:tc>
        <w:tc>
          <w:tcPr>
            <w:tcW w:w="850" w:type="dxa"/>
            <w:tcBorders>
              <w:top w:val="single" w:sz="4" w:space="0" w:color="000000"/>
              <w:left w:val="single" w:sz="4" w:space="0" w:color="000000"/>
              <w:bottom w:val="single" w:sz="4" w:space="0" w:color="000000"/>
              <w:right w:val="single" w:sz="4" w:space="0" w:color="000000"/>
            </w:tcBorders>
            <w:hideMark/>
          </w:tcPr>
          <w:p w:rsidR="005D3563" w:rsidRPr="005D3563" w:rsidRDefault="005D3563" w:rsidP="005D3563">
            <w:pPr>
              <w:widowControl w:val="0"/>
              <w:adjustRightInd w:val="0"/>
              <w:jc w:val="center"/>
              <w:rPr>
                <w:rFonts w:eastAsia="Times New Roman"/>
                <w:color w:val="000001"/>
                <w:sz w:val="22"/>
                <w:szCs w:val="22"/>
              </w:rPr>
            </w:pPr>
            <w:r w:rsidRPr="005D3563">
              <w:rPr>
                <w:rFonts w:eastAsia="Times New Roman"/>
                <w:color w:val="000001"/>
                <w:sz w:val="22"/>
                <w:szCs w:val="22"/>
              </w:rPr>
              <w:t>Х</w:t>
            </w:r>
          </w:p>
        </w:tc>
        <w:tc>
          <w:tcPr>
            <w:tcW w:w="56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3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0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7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68"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9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72"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76"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1"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6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r>
      <w:tr w:rsidR="005D3563" w:rsidRPr="005D3563" w:rsidTr="00863DF2">
        <w:tc>
          <w:tcPr>
            <w:tcW w:w="426"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rPr>
            </w:pPr>
          </w:p>
        </w:tc>
        <w:tc>
          <w:tcPr>
            <w:tcW w:w="1414" w:type="dxa"/>
            <w:tcBorders>
              <w:top w:val="single" w:sz="4" w:space="0" w:color="000000"/>
              <w:left w:val="single" w:sz="4" w:space="0" w:color="000000"/>
              <w:bottom w:val="single" w:sz="4" w:space="0" w:color="000000"/>
              <w:right w:val="single" w:sz="4" w:space="0" w:color="000000"/>
            </w:tcBorders>
            <w:hideMark/>
          </w:tcPr>
          <w:p w:rsidR="005D3563" w:rsidRPr="005D3563" w:rsidRDefault="005D3563" w:rsidP="005D3563">
            <w:pPr>
              <w:widowControl w:val="0"/>
              <w:adjustRightInd w:val="0"/>
              <w:jc w:val="both"/>
              <w:rPr>
                <w:rFonts w:eastAsia="Times New Roman"/>
                <w:color w:val="000001"/>
                <w:sz w:val="22"/>
                <w:szCs w:val="22"/>
              </w:rPr>
            </w:pPr>
            <w:r w:rsidRPr="005D3563">
              <w:rPr>
                <w:rFonts w:eastAsia="Times New Roman"/>
                <w:color w:val="000001"/>
                <w:sz w:val="22"/>
                <w:szCs w:val="22"/>
              </w:rPr>
              <w:t>в том числе</w:t>
            </w:r>
          </w:p>
        </w:tc>
        <w:tc>
          <w:tcPr>
            <w:tcW w:w="85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3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0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7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68"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9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72"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76"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1"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6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r>
      <w:tr w:rsidR="005D3563" w:rsidRPr="005D3563" w:rsidTr="00863DF2">
        <w:tc>
          <w:tcPr>
            <w:tcW w:w="426" w:type="dxa"/>
            <w:tcBorders>
              <w:top w:val="single" w:sz="4" w:space="0" w:color="000000"/>
              <w:left w:val="single" w:sz="4" w:space="0" w:color="000000"/>
              <w:bottom w:val="single" w:sz="4" w:space="0" w:color="000000"/>
              <w:right w:val="single" w:sz="4" w:space="0" w:color="000000"/>
            </w:tcBorders>
            <w:hideMark/>
          </w:tcPr>
          <w:p w:rsidR="005D3563" w:rsidRPr="005D3563" w:rsidRDefault="005D3563" w:rsidP="005D3563">
            <w:pPr>
              <w:widowControl w:val="0"/>
              <w:adjustRightInd w:val="0"/>
              <w:jc w:val="both"/>
              <w:rPr>
                <w:rFonts w:eastAsia="Times New Roman"/>
                <w:color w:val="000001"/>
              </w:rPr>
            </w:pPr>
            <w:r w:rsidRPr="005D3563">
              <w:rPr>
                <w:rFonts w:eastAsia="Times New Roman"/>
                <w:color w:val="000001"/>
              </w:rPr>
              <w:t>1</w:t>
            </w:r>
          </w:p>
        </w:tc>
        <w:tc>
          <w:tcPr>
            <w:tcW w:w="141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3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0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7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68"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9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72"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76"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1"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6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r>
      <w:tr w:rsidR="005D3563" w:rsidRPr="005D3563" w:rsidTr="00863DF2">
        <w:tc>
          <w:tcPr>
            <w:tcW w:w="426" w:type="dxa"/>
            <w:tcBorders>
              <w:top w:val="single" w:sz="4" w:space="0" w:color="000000"/>
              <w:left w:val="single" w:sz="4" w:space="0" w:color="000000"/>
              <w:bottom w:val="single" w:sz="4" w:space="0" w:color="000000"/>
              <w:right w:val="single" w:sz="4" w:space="0" w:color="000000"/>
            </w:tcBorders>
            <w:hideMark/>
          </w:tcPr>
          <w:p w:rsidR="005D3563" w:rsidRPr="005D3563" w:rsidRDefault="005D3563" w:rsidP="005D3563">
            <w:pPr>
              <w:widowControl w:val="0"/>
              <w:adjustRightInd w:val="0"/>
              <w:jc w:val="both"/>
              <w:rPr>
                <w:rFonts w:eastAsia="Times New Roman"/>
                <w:color w:val="000001"/>
              </w:rPr>
            </w:pPr>
            <w:r w:rsidRPr="005D3563">
              <w:rPr>
                <w:rFonts w:eastAsia="Times New Roman"/>
                <w:color w:val="000001"/>
              </w:rPr>
              <w:t>2</w:t>
            </w:r>
          </w:p>
        </w:tc>
        <w:tc>
          <w:tcPr>
            <w:tcW w:w="141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3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0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7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68"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9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72"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76"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1"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6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r>
      <w:tr w:rsidR="005D3563" w:rsidRPr="005D3563" w:rsidTr="00863DF2">
        <w:tc>
          <w:tcPr>
            <w:tcW w:w="426" w:type="dxa"/>
            <w:tcBorders>
              <w:top w:val="single" w:sz="4" w:space="0" w:color="000000"/>
              <w:left w:val="single" w:sz="4" w:space="0" w:color="000000"/>
              <w:bottom w:val="single" w:sz="4" w:space="0" w:color="000000"/>
              <w:right w:val="single" w:sz="4" w:space="0" w:color="000000"/>
            </w:tcBorders>
            <w:hideMark/>
          </w:tcPr>
          <w:p w:rsidR="005D3563" w:rsidRPr="005D3563" w:rsidRDefault="005D3563" w:rsidP="005D3563">
            <w:pPr>
              <w:widowControl w:val="0"/>
              <w:adjustRightInd w:val="0"/>
              <w:jc w:val="both"/>
              <w:rPr>
                <w:rFonts w:eastAsia="Times New Roman"/>
                <w:color w:val="000001"/>
              </w:rPr>
            </w:pPr>
            <w:r w:rsidRPr="005D3563">
              <w:rPr>
                <w:rFonts w:eastAsia="Times New Roman"/>
                <w:color w:val="000001"/>
              </w:rPr>
              <w:t>3</w:t>
            </w:r>
          </w:p>
        </w:tc>
        <w:tc>
          <w:tcPr>
            <w:tcW w:w="141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3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0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7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68"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9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72"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76"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1"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6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r>
      <w:tr w:rsidR="005D3563" w:rsidRPr="005D3563" w:rsidTr="00863DF2">
        <w:tc>
          <w:tcPr>
            <w:tcW w:w="426" w:type="dxa"/>
            <w:tcBorders>
              <w:top w:val="single" w:sz="4" w:space="0" w:color="000000"/>
              <w:left w:val="single" w:sz="4" w:space="0" w:color="000000"/>
              <w:bottom w:val="single" w:sz="4" w:space="0" w:color="000000"/>
              <w:right w:val="single" w:sz="4" w:space="0" w:color="000000"/>
            </w:tcBorders>
          </w:tcPr>
          <w:p w:rsidR="005D3563" w:rsidRPr="006C50E7" w:rsidRDefault="006C50E7" w:rsidP="005D3563">
            <w:pPr>
              <w:widowControl w:val="0"/>
              <w:adjustRightInd w:val="0"/>
              <w:jc w:val="both"/>
              <w:rPr>
                <w:rFonts w:eastAsia="Times New Roman"/>
                <w:color w:val="FF0000"/>
              </w:rPr>
            </w:pPr>
            <w:r>
              <w:rPr>
                <w:rFonts w:eastAsia="Times New Roman"/>
                <w:color w:val="000001"/>
              </w:rPr>
              <w:t>…</w:t>
            </w:r>
          </w:p>
        </w:tc>
        <w:tc>
          <w:tcPr>
            <w:tcW w:w="141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3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2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0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77"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68"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894"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672"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1176"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5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741"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c>
          <w:tcPr>
            <w:tcW w:w="960" w:type="dxa"/>
            <w:tcBorders>
              <w:top w:val="single" w:sz="4" w:space="0" w:color="000000"/>
              <w:left w:val="single" w:sz="4" w:space="0" w:color="000000"/>
              <w:bottom w:val="single" w:sz="4" w:space="0" w:color="000000"/>
              <w:right w:val="single" w:sz="4" w:space="0" w:color="000000"/>
            </w:tcBorders>
          </w:tcPr>
          <w:p w:rsidR="005D3563" w:rsidRPr="005D3563" w:rsidRDefault="005D3563" w:rsidP="005D3563">
            <w:pPr>
              <w:widowControl w:val="0"/>
              <w:adjustRightInd w:val="0"/>
              <w:jc w:val="both"/>
              <w:rPr>
                <w:rFonts w:eastAsia="Times New Roman"/>
                <w:color w:val="000001"/>
                <w:sz w:val="24"/>
                <w:szCs w:val="24"/>
              </w:rPr>
            </w:pPr>
          </w:p>
        </w:tc>
      </w:tr>
    </w:tbl>
    <w:p w:rsidR="005D3563" w:rsidRPr="005D3563" w:rsidRDefault="005D3563" w:rsidP="005D3563">
      <w:pPr>
        <w:widowControl w:val="0"/>
        <w:adjustRightInd w:val="0"/>
        <w:jc w:val="both"/>
        <w:rPr>
          <w:rFonts w:eastAsia="Times New Roman"/>
          <w:color w:val="000001"/>
        </w:rPr>
      </w:pPr>
    </w:p>
    <w:p w:rsidR="006C50E7" w:rsidRPr="00D106C8" w:rsidRDefault="006C50E7" w:rsidP="006C50E7">
      <w:pPr>
        <w:widowControl w:val="0"/>
        <w:adjustRightInd w:val="0"/>
        <w:jc w:val="both"/>
        <w:rPr>
          <w:rFonts w:eastAsia="Times New Roman"/>
          <w:sz w:val="24"/>
          <w:szCs w:val="24"/>
        </w:rPr>
      </w:pPr>
      <w:r w:rsidRPr="00D106C8">
        <w:rPr>
          <w:rFonts w:eastAsia="Times New Roman"/>
          <w:sz w:val="24"/>
          <w:szCs w:val="24"/>
        </w:rPr>
        <w:t xml:space="preserve">Руководитель организации    </w:t>
      </w:r>
    </w:p>
    <w:p w:rsidR="006C50E7" w:rsidRDefault="006C50E7" w:rsidP="006C50E7">
      <w:pPr>
        <w:widowControl w:val="0"/>
        <w:adjustRightInd w:val="0"/>
        <w:jc w:val="both"/>
        <w:rPr>
          <w:rFonts w:eastAsia="Times New Roman"/>
          <w:color w:val="000001"/>
          <w:sz w:val="24"/>
          <w:szCs w:val="24"/>
        </w:rPr>
      </w:pPr>
      <w:r w:rsidRPr="00D106C8">
        <w:rPr>
          <w:rFonts w:eastAsia="Times New Roman"/>
          <w:sz w:val="24"/>
          <w:szCs w:val="24"/>
        </w:rPr>
        <w:t>(иное уполномоченное лицо)</w:t>
      </w:r>
      <w:r w:rsidRPr="00D106C8">
        <w:rPr>
          <w:rFonts w:eastAsia="Times New Roman"/>
        </w:rPr>
        <w:t xml:space="preserve">   </w:t>
      </w:r>
      <w:r w:rsidRPr="00015930">
        <w:rPr>
          <w:rFonts w:eastAsia="Times New Roman"/>
          <w:color w:val="000001"/>
          <w:sz w:val="24"/>
          <w:szCs w:val="24"/>
        </w:rPr>
        <w:t xml:space="preserve">___________  </w:t>
      </w:r>
      <w:r>
        <w:rPr>
          <w:rFonts w:eastAsia="Times New Roman"/>
          <w:color w:val="000001"/>
          <w:sz w:val="24"/>
          <w:szCs w:val="24"/>
        </w:rPr>
        <w:t xml:space="preserve">                   </w:t>
      </w:r>
      <w:r w:rsidRPr="00015930">
        <w:rPr>
          <w:rFonts w:eastAsia="Times New Roman"/>
          <w:color w:val="000001"/>
          <w:sz w:val="24"/>
          <w:szCs w:val="24"/>
        </w:rPr>
        <w:t xml:space="preserve">____________________   </w:t>
      </w:r>
    </w:p>
    <w:p w:rsidR="006C50E7" w:rsidRPr="00162DE0" w:rsidRDefault="006C50E7" w:rsidP="006C50E7">
      <w:pPr>
        <w:widowControl w:val="0"/>
        <w:adjustRightInd w:val="0"/>
        <w:jc w:val="both"/>
        <w:rPr>
          <w:rFonts w:eastAsia="Times New Roman"/>
          <w:color w:val="000001"/>
        </w:rPr>
      </w:pPr>
      <w:r w:rsidRPr="00162DE0">
        <w:rPr>
          <w:rFonts w:eastAsia="Times New Roman"/>
          <w:color w:val="000001"/>
        </w:rPr>
        <w:t xml:space="preserve">             </w:t>
      </w:r>
      <w:r>
        <w:rPr>
          <w:rFonts w:eastAsia="Times New Roman"/>
          <w:color w:val="000001"/>
        </w:rPr>
        <w:t xml:space="preserve">                                                        </w:t>
      </w:r>
      <w:r w:rsidRPr="00162DE0">
        <w:rPr>
          <w:rFonts w:eastAsia="Times New Roman"/>
          <w:color w:val="000001"/>
        </w:rPr>
        <w:t>(</w:t>
      </w:r>
      <w:r>
        <w:rPr>
          <w:rFonts w:eastAsia="Times New Roman"/>
          <w:color w:val="000001"/>
        </w:rPr>
        <w:t>П</w:t>
      </w:r>
      <w:r w:rsidRPr="00162DE0">
        <w:rPr>
          <w:rFonts w:eastAsia="Times New Roman"/>
          <w:color w:val="000001"/>
        </w:rPr>
        <w:t xml:space="preserve">одпись)   </w:t>
      </w:r>
      <w:r>
        <w:rPr>
          <w:rFonts w:eastAsia="Times New Roman"/>
          <w:color w:val="000001"/>
        </w:rPr>
        <w:t xml:space="preserve">                                 (Р</w:t>
      </w:r>
      <w:r w:rsidRPr="00162DE0">
        <w:rPr>
          <w:rFonts w:eastAsia="Times New Roman"/>
          <w:color w:val="000001"/>
        </w:rPr>
        <w:t xml:space="preserve">асшифровка подписи)       </w:t>
      </w:r>
    </w:p>
    <w:p w:rsidR="006C50E7" w:rsidRPr="00015930" w:rsidRDefault="006C50E7" w:rsidP="006C50E7">
      <w:pPr>
        <w:widowControl w:val="0"/>
        <w:adjustRightInd w:val="0"/>
        <w:jc w:val="both"/>
        <w:rPr>
          <w:rFonts w:eastAsia="Times New Roman"/>
          <w:color w:val="000001"/>
          <w:sz w:val="16"/>
          <w:szCs w:val="16"/>
        </w:rPr>
      </w:pPr>
    </w:p>
    <w:p w:rsidR="006C50E7" w:rsidRPr="00015930" w:rsidRDefault="006C50E7" w:rsidP="006C50E7">
      <w:pPr>
        <w:widowControl w:val="0"/>
        <w:adjustRightInd w:val="0"/>
        <w:jc w:val="both"/>
        <w:rPr>
          <w:rFonts w:eastAsia="Times New Roman"/>
          <w:color w:val="000001"/>
          <w:sz w:val="24"/>
          <w:szCs w:val="24"/>
        </w:rPr>
      </w:pPr>
      <w:r w:rsidRPr="00015930">
        <w:rPr>
          <w:rFonts w:eastAsia="Times New Roman"/>
          <w:color w:val="000001"/>
          <w:sz w:val="24"/>
          <w:szCs w:val="24"/>
        </w:rPr>
        <w:t>«___» _______ 202</w:t>
      </w:r>
      <w:r w:rsidR="00F70AF7">
        <w:rPr>
          <w:rFonts w:eastAsia="Times New Roman"/>
          <w:color w:val="000001"/>
          <w:sz w:val="24"/>
          <w:szCs w:val="24"/>
        </w:rPr>
        <w:t>6</w:t>
      </w:r>
      <w:r w:rsidRPr="00015930">
        <w:rPr>
          <w:rFonts w:eastAsia="Times New Roman"/>
          <w:color w:val="000001"/>
          <w:sz w:val="24"/>
          <w:szCs w:val="24"/>
        </w:rPr>
        <w:t xml:space="preserve"> года</w:t>
      </w:r>
    </w:p>
    <w:p w:rsidR="006C50E7" w:rsidRPr="00015930" w:rsidRDefault="006C50E7" w:rsidP="006C50E7">
      <w:pPr>
        <w:widowControl w:val="0"/>
        <w:adjustRightInd w:val="0"/>
        <w:jc w:val="both"/>
        <w:rPr>
          <w:rFonts w:eastAsia="Times New Roman"/>
          <w:color w:val="000001"/>
          <w:sz w:val="16"/>
          <w:szCs w:val="16"/>
        </w:rPr>
      </w:pPr>
    </w:p>
    <w:p w:rsidR="006C50E7" w:rsidRPr="00015930" w:rsidRDefault="006C50E7" w:rsidP="006C50E7">
      <w:pPr>
        <w:widowControl w:val="0"/>
        <w:adjustRightInd w:val="0"/>
        <w:jc w:val="both"/>
        <w:rPr>
          <w:rFonts w:eastAsia="Times New Roman"/>
          <w:color w:val="000001"/>
          <w:sz w:val="24"/>
          <w:szCs w:val="24"/>
        </w:rPr>
      </w:pPr>
      <w:r w:rsidRPr="00015930">
        <w:rPr>
          <w:rFonts w:eastAsia="Times New Roman"/>
          <w:color w:val="000001"/>
          <w:sz w:val="24"/>
          <w:szCs w:val="24"/>
        </w:rPr>
        <w:t xml:space="preserve">Главный </w:t>
      </w:r>
      <w:r w:rsidRPr="005D174F">
        <w:rPr>
          <w:rFonts w:eastAsia="Times New Roman"/>
          <w:sz w:val="24"/>
          <w:szCs w:val="24"/>
        </w:rPr>
        <w:t>бухгалтер</w:t>
      </w:r>
      <w:r w:rsidRPr="005D174F">
        <w:rPr>
          <w:rStyle w:val="af"/>
          <w:rFonts w:eastAsia="Times New Roman"/>
          <w:sz w:val="22"/>
          <w:szCs w:val="22"/>
        </w:rPr>
        <w:footnoteReference w:id="37"/>
      </w:r>
      <w:r w:rsidRPr="005D174F">
        <w:rPr>
          <w:rFonts w:eastAsia="Times New Roman"/>
          <w:i/>
          <w:sz w:val="24"/>
          <w:szCs w:val="24"/>
        </w:rPr>
        <w:t xml:space="preserve">    </w:t>
      </w:r>
      <w:r w:rsidRPr="00015930">
        <w:rPr>
          <w:rFonts w:eastAsia="Times New Roman"/>
          <w:color w:val="000001"/>
          <w:sz w:val="24"/>
          <w:szCs w:val="24"/>
        </w:rPr>
        <w:t>______________        ______________________</w:t>
      </w:r>
    </w:p>
    <w:p w:rsidR="006C50E7" w:rsidRPr="00162DE0" w:rsidRDefault="006C50E7" w:rsidP="006C50E7">
      <w:pPr>
        <w:widowControl w:val="0"/>
        <w:adjustRightInd w:val="0"/>
        <w:jc w:val="both"/>
        <w:rPr>
          <w:rFonts w:eastAsia="Times New Roman"/>
          <w:color w:val="000001"/>
        </w:rPr>
      </w:pPr>
      <w:r w:rsidRPr="00162DE0">
        <w:rPr>
          <w:rFonts w:eastAsia="Times New Roman"/>
          <w:color w:val="000001"/>
        </w:rPr>
        <w:t xml:space="preserve">                                                    (</w:t>
      </w:r>
      <w:r>
        <w:rPr>
          <w:rFonts w:eastAsia="Times New Roman"/>
          <w:color w:val="000001"/>
        </w:rPr>
        <w:t>П</w:t>
      </w:r>
      <w:r w:rsidRPr="00162DE0">
        <w:rPr>
          <w:rFonts w:eastAsia="Times New Roman"/>
          <w:color w:val="000001"/>
        </w:rPr>
        <w:t xml:space="preserve">одпись)               </w:t>
      </w:r>
      <w:r>
        <w:rPr>
          <w:rFonts w:eastAsia="Times New Roman"/>
          <w:color w:val="000001"/>
        </w:rPr>
        <w:t xml:space="preserve">              (Р</w:t>
      </w:r>
      <w:r w:rsidRPr="00162DE0">
        <w:rPr>
          <w:rFonts w:eastAsia="Times New Roman"/>
          <w:color w:val="000001"/>
        </w:rPr>
        <w:t xml:space="preserve">асшифровка подписи) </w:t>
      </w:r>
    </w:p>
    <w:p w:rsidR="006C50E7" w:rsidRDefault="006C50E7" w:rsidP="006C50E7">
      <w:pPr>
        <w:widowControl w:val="0"/>
        <w:adjustRightInd w:val="0"/>
        <w:jc w:val="both"/>
        <w:rPr>
          <w:rFonts w:eastAsia="Times New Roman"/>
          <w:color w:val="000001"/>
          <w:sz w:val="24"/>
          <w:szCs w:val="24"/>
        </w:rPr>
      </w:pPr>
    </w:p>
    <w:p w:rsidR="00264023" w:rsidRDefault="006C50E7" w:rsidP="005D3563">
      <w:pPr>
        <w:widowControl w:val="0"/>
        <w:adjustRightInd w:val="0"/>
        <w:jc w:val="both"/>
        <w:rPr>
          <w:rFonts w:eastAsia="Times New Roman"/>
          <w:color w:val="000001"/>
          <w:sz w:val="24"/>
          <w:szCs w:val="24"/>
        </w:rPr>
      </w:pPr>
      <w:r w:rsidRPr="00015930">
        <w:rPr>
          <w:rFonts w:eastAsia="Times New Roman"/>
          <w:color w:val="000001"/>
          <w:sz w:val="24"/>
          <w:szCs w:val="24"/>
        </w:rPr>
        <w:t>Исполнитель _______________ телефон ______________</w:t>
      </w:r>
    </w:p>
    <w:p w:rsidR="00C5677D" w:rsidRDefault="00C5677D" w:rsidP="005D3563">
      <w:pPr>
        <w:widowControl w:val="0"/>
        <w:adjustRightInd w:val="0"/>
        <w:jc w:val="both"/>
        <w:rPr>
          <w:rFonts w:eastAsia="Times New Roman"/>
          <w:color w:val="000001"/>
          <w:sz w:val="24"/>
          <w:szCs w:val="24"/>
        </w:rPr>
      </w:pPr>
    </w:p>
    <w:p w:rsidR="00635153" w:rsidRDefault="00635153" w:rsidP="005D3563">
      <w:pPr>
        <w:widowControl w:val="0"/>
        <w:adjustRightInd w:val="0"/>
        <w:jc w:val="both"/>
        <w:rPr>
          <w:sz w:val="24"/>
          <w:szCs w:val="24"/>
        </w:rPr>
        <w:sectPr w:rsidR="00635153" w:rsidSect="00C5677D">
          <w:footnotePr>
            <w:numRestart w:val="eachPage"/>
          </w:footnotePr>
          <w:pgSz w:w="16838" w:h="11906" w:orient="landscape"/>
          <w:pgMar w:top="992" w:right="709" w:bottom="851" w:left="851" w:header="720" w:footer="720" w:gutter="0"/>
          <w:pgNumType w:start="1"/>
          <w:cols w:space="720"/>
          <w:titlePg/>
          <w:docGrid w:linePitch="360"/>
        </w:sectPr>
      </w:pPr>
    </w:p>
    <w:p w:rsidR="00264023" w:rsidRDefault="00264023" w:rsidP="005D3563">
      <w:pPr>
        <w:widowControl w:val="0"/>
        <w:adjustRightInd w:val="0"/>
        <w:jc w:val="both"/>
        <w:rPr>
          <w:sz w:val="24"/>
          <w:szCs w:val="24"/>
        </w:rPr>
      </w:pPr>
    </w:p>
    <w:p w:rsidR="00635153" w:rsidRPr="00844D5B" w:rsidRDefault="00635153" w:rsidP="00635153">
      <w:pPr>
        <w:ind w:left="11482" w:right="-173"/>
        <w:rPr>
          <w:rFonts w:eastAsia="Times New Roman"/>
          <w:sz w:val="24"/>
          <w:szCs w:val="24"/>
        </w:rPr>
      </w:pPr>
      <w:r w:rsidRPr="00844D5B">
        <w:rPr>
          <w:rFonts w:eastAsia="Times New Roman"/>
          <w:sz w:val="24"/>
          <w:szCs w:val="24"/>
        </w:rPr>
        <w:t xml:space="preserve">Приложение № </w:t>
      </w:r>
      <w:r w:rsidR="001F1BC5">
        <w:rPr>
          <w:rFonts w:eastAsia="Times New Roman"/>
          <w:sz w:val="24"/>
          <w:szCs w:val="24"/>
        </w:rPr>
        <w:t>1</w:t>
      </w:r>
      <w:r w:rsidR="00FC38CD">
        <w:rPr>
          <w:rFonts w:eastAsia="Times New Roman"/>
          <w:sz w:val="24"/>
          <w:szCs w:val="24"/>
        </w:rPr>
        <w:t>1</w:t>
      </w:r>
    </w:p>
    <w:p w:rsidR="00635153" w:rsidRPr="0001288E" w:rsidRDefault="00635153" w:rsidP="00635153">
      <w:pPr>
        <w:ind w:left="11482" w:right="-173"/>
        <w:rPr>
          <w:rFonts w:eastAsia="Times New Roman"/>
          <w:sz w:val="24"/>
          <w:szCs w:val="24"/>
        </w:rPr>
      </w:pPr>
      <w:r w:rsidRPr="00844D5B">
        <w:rPr>
          <w:rFonts w:eastAsia="Times New Roman"/>
          <w:sz w:val="24"/>
          <w:szCs w:val="24"/>
        </w:rPr>
        <w:t xml:space="preserve">к распоряжению Комитета </w:t>
      </w:r>
      <w:r w:rsidRPr="0001288E">
        <w:rPr>
          <w:rFonts w:eastAsia="Times New Roman"/>
          <w:sz w:val="24"/>
          <w:szCs w:val="24"/>
        </w:rPr>
        <w:br/>
        <w:t>по промышленной политике,</w:t>
      </w:r>
    </w:p>
    <w:p w:rsidR="00635153" w:rsidRPr="0001288E" w:rsidRDefault="00635153" w:rsidP="00635153">
      <w:pPr>
        <w:ind w:left="11482" w:right="-173"/>
        <w:rPr>
          <w:rFonts w:eastAsia="Times New Roman"/>
          <w:sz w:val="24"/>
          <w:szCs w:val="24"/>
        </w:rPr>
      </w:pPr>
      <w:r w:rsidRPr="0001288E">
        <w:rPr>
          <w:rFonts w:eastAsia="Times New Roman"/>
          <w:sz w:val="24"/>
          <w:szCs w:val="24"/>
        </w:rPr>
        <w:t xml:space="preserve">инновациям и торговле </w:t>
      </w:r>
      <w:r>
        <w:rPr>
          <w:rFonts w:eastAsia="Times New Roman"/>
          <w:sz w:val="24"/>
          <w:szCs w:val="24"/>
        </w:rPr>
        <w:br/>
      </w:r>
      <w:r w:rsidRPr="0001288E">
        <w:rPr>
          <w:rFonts w:eastAsia="Times New Roman"/>
          <w:sz w:val="24"/>
          <w:szCs w:val="24"/>
        </w:rPr>
        <w:t xml:space="preserve">Санкт-Петербурга </w:t>
      </w:r>
    </w:p>
    <w:p w:rsidR="00635153" w:rsidRPr="00015930" w:rsidRDefault="00635153" w:rsidP="00635153">
      <w:pPr>
        <w:ind w:left="11482" w:right="-173"/>
        <w:rPr>
          <w:rFonts w:eastAsia="Times New Roman"/>
        </w:rPr>
      </w:pPr>
      <w:r w:rsidRPr="0001288E">
        <w:rPr>
          <w:rFonts w:eastAsia="Times New Roman"/>
          <w:sz w:val="24"/>
          <w:szCs w:val="24"/>
        </w:rPr>
        <w:t>от___________№_________</w:t>
      </w:r>
    </w:p>
    <w:p w:rsidR="00635153" w:rsidRDefault="00635153" w:rsidP="005D3563">
      <w:pPr>
        <w:widowControl w:val="0"/>
        <w:adjustRightInd w:val="0"/>
        <w:jc w:val="both"/>
        <w:rPr>
          <w:sz w:val="24"/>
          <w:szCs w:val="24"/>
        </w:rPr>
      </w:pPr>
    </w:p>
    <w:p w:rsidR="00635153" w:rsidRPr="00635153" w:rsidRDefault="00635153" w:rsidP="00635153">
      <w:pPr>
        <w:widowControl w:val="0"/>
        <w:adjustRightInd w:val="0"/>
        <w:jc w:val="center"/>
        <w:rPr>
          <w:rFonts w:eastAsia="Times New Roman"/>
          <w:b/>
          <w:sz w:val="24"/>
          <w:szCs w:val="24"/>
        </w:rPr>
      </w:pPr>
      <w:r w:rsidRPr="00635153">
        <w:rPr>
          <w:rFonts w:eastAsia="Times New Roman"/>
          <w:b/>
          <w:sz w:val="24"/>
          <w:szCs w:val="24"/>
        </w:rPr>
        <w:t>Реестр</w:t>
      </w:r>
      <w:r w:rsidR="00E30722">
        <w:rPr>
          <w:rFonts w:eastAsia="Times New Roman"/>
          <w:b/>
          <w:sz w:val="24"/>
          <w:szCs w:val="24"/>
        </w:rPr>
        <w:t xml:space="preserve"> накладных</w:t>
      </w:r>
      <w:r w:rsidRPr="00635153">
        <w:rPr>
          <w:rFonts w:eastAsia="Times New Roman"/>
          <w:b/>
          <w:sz w:val="24"/>
          <w:szCs w:val="24"/>
        </w:rPr>
        <w:t>, подтверждающих целевое использование кредит</w:t>
      </w:r>
      <w:r w:rsidR="00E30722">
        <w:rPr>
          <w:rFonts w:eastAsia="Times New Roman"/>
          <w:b/>
          <w:sz w:val="24"/>
          <w:szCs w:val="24"/>
        </w:rPr>
        <w:t>ных средств</w:t>
      </w:r>
    </w:p>
    <w:p w:rsidR="00635153" w:rsidRDefault="00635153" w:rsidP="005D3563">
      <w:pPr>
        <w:widowControl w:val="0"/>
        <w:adjustRightInd w:val="0"/>
        <w:jc w:val="both"/>
        <w:rPr>
          <w:sz w:val="24"/>
          <w:szCs w:val="24"/>
        </w:rPr>
      </w:pPr>
    </w:p>
    <w:tbl>
      <w:tblPr>
        <w:tblW w:w="16162" w:type="dxa"/>
        <w:tblInd w:w="-318" w:type="dxa"/>
        <w:tblLayout w:type="fixed"/>
        <w:tblLook w:val="04A0" w:firstRow="1" w:lastRow="0" w:firstColumn="1" w:lastColumn="0" w:noHBand="0" w:noVBand="1"/>
      </w:tblPr>
      <w:tblGrid>
        <w:gridCol w:w="1130"/>
        <w:gridCol w:w="992"/>
        <w:gridCol w:w="1134"/>
        <w:gridCol w:w="709"/>
        <w:gridCol w:w="710"/>
        <w:gridCol w:w="851"/>
        <w:gridCol w:w="1134"/>
        <w:gridCol w:w="993"/>
        <w:gridCol w:w="992"/>
        <w:gridCol w:w="1134"/>
        <w:gridCol w:w="851"/>
        <w:gridCol w:w="851"/>
        <w:gridCol w:w="851"/>
        <w:gridCol w:w="709"/>
        <w:gridCol w:w="852"/>
        <w:gridCol w:w="850"/>
        <w:gridCol w:w="709"/>
        <w:gridCol w:w="710"/>
      </w:tblGrid>
      <w:tr w:rsidR="0040207D" w:rsidRPr="00A047F0" w:rsidTr="0040207D">
        <w:trPr>
          <w:trHeight w:val="765"/>
        </w:trPr>
        <w:tc>
          <w:tcPr>
            <w:tcW w:w="32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 xml:space="preserve">выдача кредита </w:t>
            </w:r>
            <w:r w:rsidR="007821EA">
              <w:rPr>
                <w:rFonts w:eastAsia="Times New Roman"/>
                <w:sz w:val="18"/>
                <w:szCs w:val="18"/>
              </w:rPr>
              <w:br/>
            </w:r>
            <w:r w:rsidRPr="00A047F0">
              <w:rPr>
                <w:rFonts w:eastAsia="Times New Roman"/>
                <w:sz w:val="18"/>
                <w:szCs w:val="18"/>
              </w:rPr>
              <w:t>(дата и номер кредитного договора)</w:t>
            </w:r>
          </w:p>
        </w:tc>
        <w:tc>
          <w:tcPr>
            <w:tcW w:w="6523" w:type="dxa"/>
            <w:gridSpan w:val="7"/>
            <w:tcBorders>
              <w:top w:val="single" w:sz="4" w:space="0" w:color="auto"/>
              <w:left w:val="nil"/>
              <w:bottom w:val="single" w:sz="4" w:space="0" w:color="auto"/>
              <w:right w:val="single" w:sz="4" w:space="0" w:color="auto"/>
            </w:tcBorders>
            <w:shd w:val="clear" w:color="auto" w:fill="auto"/>
            <w:vAlign w:val="center"/>
            <w:hideMark/>
          </w:tcPr>
          <w:p w:rsidR="00940E54" w:rsidRPr="00A047F0" w:rsidRDefault="00940E54" w:rsidP="007821EA">
            <w:pPr>
              <w:jc w:val="center"/>
              <w:rPr>
                <w:rFonts w:eastAsia="Times New Roman"/>
                <w:sz w:val="18"/>
                <w:szCs w:val="18"/>
              </w:rPr>
            </w:pPr>
            <w:r w:rsidRPr="00A047F0">
              <w:rPr>
                <w:rFonts w:eastAsia="Times New Roman"/>
                <w:sz w:val="18"/>
                <w:szCs w:val="18"/>
              </w:rPr>
              <w:t xml:space="preserve">оплата </w:t>
            </w:r>
            <w:r w:rsidR="007821EA" w:rsidRPr="00A047F0">
              <w:rPr>
                <w:rFonts w:eastAsia="Times New Roman"/>
                <w:sz w:val="18"/>
                <w:szCs w:val="18"/>
              </w:rPr>
              <w:t xml:space="preserve">за сырье </w:t>
            </w:r>
            <w:r w:rsidRPr="00A047F0">
              <w:rPr>
                <w:rFonts w:eastAsia="Times New Roman"/>
                <w:sz w:val="18"/>
                <w:szCs w:val="18"/>
              </w:rPr>
              <w:t xml:space="preserve">за счет кредитных средств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ключевая ставка ЦБ на момент оплаты за сырье за счет  кредита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сумма (</w:t>
            </w:r>
            <w:proofErr w:type="spellStart"/>
            <w:r w:rsidRPr="00A047F0">
              <w:rPr>
                <w:rFonts w:eastAsia="Times New Roman"/>
                <w:sz w:val="18"/>
                <w:szCs w:val="18"/>
              </w:rPr>
              <w:t>руб</w:t>
            </w:r>
            <w:proofErr w:type="spellEnd"/>
            <w:r w:rsidRPr="00A047F0">
              <w:rPr>
                <w:rFonts w:eastAsia="Times New Roman"/>
                <w:sz w:val="18"/>
                <w:szCs w:val="18"/>
              </w:rPr>
              <w:t xml:space="preserve">) за сырье, принятая к </w:t>
            </w:r>
            <w:proofErr w:type="spellStart"/>
            <w:r w:rsidRPr="00A047F0">
              <w:rPr>
                <w:rFonts w:eastAsia="Times New Roman"/>
                <w:sz w:val="18"/>
                <w:szCs w:val="18"/>
              </w:rPr>
              <w:t>субсидированияю</w:t>
            </w:r>
            <w:proofErr w:type="spellEnd"/>
          </w:p>
        </w:tc>
        <w:tc>
          <w:tcPr>
            <w:tcW w:w="2412" w:type="dxa"/>
            <w:gridSpan w:val="3"/>
            <w:tcBorders>
              <w:top w:val="single" w:sz="4" w:space="0" w:color="auto"/>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погашение кредита</w:t>
            </w:r>
          </w:p>
        </w:tc>
        <w:tc>
          <w:tcPr>
            <w:tcW w:w="2269" w:type="dxa"/>
            <w:gridSpan w:val="3"/>
            <w:tcBorders>
              <w:top w:val="single" w:sz="4" w:space="0" w:color="auto"/>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погашение % по кредиту</w:t>
            </w:r>
          </w:p>
        </w:tc>
      </w:tr>
      <w:tr w:rsidR="0040207D" w:rsidRPr="00A047F0" w:rsidTr="0040207D">
        <w:trPr>
          <w:trHeight w:val="1785"/>
        </w:trPr>
        <w:tc>
          <w:tcPr>
            <w:tcW w:w="1130" w:type="dxa"/>
            <w:tcBorders>
              <w:top w:val="nil"/>
              <w:left w:val="single" w:sz="4" w:space="0" w:color="auto"/>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color w:val="000000"/>
                <w:sz w:val="18"/>
                <w:szCs w:val="18"/>
              </w:rPr>
            </w:pPr>
            <w:r w:rsidRPr="00A047F0">
              <w:rPr>
                <w:rFonts w:eastAsia="Times New Roman"/>
                <w:color w:val="000000"/>
                <w:sz w:val="18"/>
                <w:szCs w:val="18"/>
              </w:rPr>
              <w:t>дата выборки кредитных средств</w:t>
            </w:r>
          </w:p>
        </w:tc>
        <w:tc>
          <w:tcPr>
            <w:tcW w:w="992" w:type="dxa"/>
            <w:tcBorders>
              <w:top w:val="nil"/>
              <w:left w:val="nil"/>
              <w:bottom w:val="single" w:sz="4" w:space="0" w:color="auto"/>
              <w:right w:val="single" w:sz="4" w:space="0" w:color="auto"/>
            </w:tcBorders>
            <w:shd w:val="clear" w:color="auto" w:fill="auto"/>
            <w:vAlign w:val="center"/>
            <w:hideMark/>
          </w:tcPr>
          <w:p w:rsidR="00940E54" w:rsidRDefault="00940E54" w:rsidP="00940E54">
            <w:pPr>
              <w:jc w:val="center"/>
              <w:rPr>
                <w:rFonts w:eastAsia="Times New Roman"/>
                <w:color w:val="000000"/>
                <w:sz w:val="18"/>
                <w:szCs w:val="18"/>
              </w:rPr>
            </w:pPr>
            <w:r w:rsidRPr="00A047F0">
              <w:rPr>
                <w:rFonts w:eastAsia="Times New Roman"/>
                <w:color w:val="000000"/>
                <w:sz w:val="18"/>
                <w:szCs w:val="18"/>
              </w:rPr>
              <w:t>сумма выборки кредитных средств</w:t>
            </w:r>
          </w:p>
          <w:p w:rsidR="00940E54" w:rsidRPr="00A047F0" w:rsidRDefault="00940E54" w:rsidP="00940E54">
            <w:pPr>
              <w:jc w:val="center"/>
              <w:rPr>
                <w:rFonts w:eastAsia="Times New Roman"/>
                <w:color w:val="000000"/>
                <w:sz w:val="18"/>
                <w:szCs w:val="18"/>
              </w:rPr>
            </w:pPr>
            <w:r w:rsidRPr="00A047F0">
              <w:rPr>
                <w:rFonts w:eastAsia="Times New Roman"/>
                <w:color w:val="000000"/>
                <w:sz w:val="18"/>
                <w:szCs w:val="18"/>
              </w:rPr>
              <w:t>(руб</w:t>
            </w:r>
            <w:r>
              <w:rPr>
                <w:rFonts w:eastAsia="Times New Roman"/>
                <w:color w:val="000000"/>
                <w:sz w:val="18"/>
                <w:szCs w:val="18"/>
              </w:rPr>
              <w:t>.</w:t>
            </w:r>
            <w:r w:rsidRPr="00A047F0">
              <w:rPr>
                <w:rFonts w:eastAsia="Times New Roman"/>
                <w:color w:val="000000"/>
                <w:sz w:val="18"/>
                <w:szCs w:val="18"/>
              </w:rPr>
              <w:t>)</w:t>
            </w:r>
          </w:p>
        </w:tc>
        <w:tc>
          <w:tcPr>
            <w:tcW w:w="1134"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color w:val="000000"/>
                <w:sz w:val="18"/>
                <w:szCs w:val="18"/>
              </w:rPr>
            </w:pPr>
            <w:r w:rsidRPr="00A047F0">
              <w:rPr>
                <w:rFonts w:eastAsia="Times New Roman"/>
                <w:color w:val="000000"/>
                <w:sz w:val="18"/>
                <w:szCs w:val="18"/>
              </w:rPr>
              <w:t>№ платежного поручения</w:t>
            </w:r>
          </w:p>
        </w:tc>
        <w:tc>
          <w:tcPr>
            <w:tcW w:w="709"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дата</w:t>
            </w:r>
          </w:p>
        </w:tc>
        <w:tc>
          <w:tcPr>
            <w:tcW w:w="710"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сумма (руб.)</w:t>
            </w:r>
          </w:p>
        </w:tc>
        <w:tc>
          <w:tcPr>
            <w:tcW w:w="851"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 платежного поручения</w:t>
            </w:r>
          </w:p>
        </w:tc>
        <w:tc>
          <w:tcPr>
            <w:tcW w:w="1134"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 товарной накладной, счета фактуры или универсального передаточного документа</w:t>
            </w:r>
          </w:p>
        </w:tc>
        <w:tc>
          <w:tcPr>
            <w:tcW w:w="993"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Наименование Поставщика сырья</w:t>
            </w:r>
          </w:p>
        </w:tc>
        <w:tc>
          <w:tcPr>
            <w:tcW w:w="992"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Pr>
                <w:rFonts w:eastAsia="Times New Roman"/>
                <w:sz w:val="18"/>
                <w:szCs w:val="18"/>
              </w:rPr>
              <w:t xml:space="preserve">№ </w:t>
            </w:r>
            <w:r>
              <w:rPr>
                <w:rFonts w:eastAsia="Times New Roman"/>
                <w:sz w:val="18"/>
                <w:szCs w:val="18"/>
              </w:rPr>
              <w:br/>
              <w:t xml:space="preserve">и </w:t>
            </w:r>
            <w:r w:rsidRPr="00A047F0">
              <w:rPr>
                <w:rFonts w:eastAsia="Times New Roman"/>
                <w:sz w:val="18"/>
                <w:szCs w:val="18"/>
              </w:rPr>
              <w:t>дата договора поставки</w:t>
            </w:r>
          </w:p>
        </w:tc>
        <w:tc>
          <w:tcPr>
            <w:tcW w:w="1134"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 xml:space="preserve">стоимость фактически получено сырья за счет кредитных </w:t>
            </w:r>
            <w:proofErr w:type="spellStart"/>
            <w:r w:rsidRPr="00A047F0">
              <w:rPr>
                <w:rFonts w:eastAsia="Times New Roman"/>
                <w:sz w:val="18"/>
                <w:szCs w:val="18"/>
              </w:rPr>
              <w:t>средсв</w:t>
            </w:r>
            <w:proofErr w:type="spellEnd"/>
            <w:proofErr w:type="gramStart"/>
            <w:r w:rsidRPr="00A047F0">
              <w:rPr>
                <w:rFonts w:eastAsia="Times New Roman"/>
                <w:sz w:val="18"/>
                <w:szCs w:val="18"/>
              </w:rPr>
              <w:t xml:space="preserve"> ,</w:t>
            </w:r>
            <w:proofErr w:type="gramEnd"/>
            <w:r w:rsidRPr="00A047F0">
              <w:rPr>
                <w:rFonts w:eastAsia="Times New Roman"/>
                <w:sz w:val="18"/>
                <w:szCs w:val="18"/>
              </w:rPr>
              <w:t xml:space="preserve"> сумма (руб.) с НДС</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40E54" w:rsidRPr="00A047F0" w:rsidRDefault="00940E54" w:rsidP="00940E54">
            <w:pPr>
              <w:jc w:val="center"/>
              <w:rPr>
                <w:rFonts w:eastAsia="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40E54" w:rsidRPr="00A047F0" w:rsidRDefault="00940E54" w:rsidP="00940E54">
            <w:pPr>
              <w:jc w:val="center"/>
              <w:rPr>
                <w:rFonts w:eastAsia="Times New Roman"/>
                <w:sz w:val="18"/>
                <w:szCs w:val="18"/>
              </w:rPr>
            </w:pPr>
          </w:p>
        </w:tc>
        <w:tc>
          <w:tcPr>
            <w:tcW w:w="851"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Дата погашения кредита</w:t>
            </w:r>
          </w:p>
        </w:tc>
        <w:tc>
          <w:tcPr>
            <w:tcW w:w="709"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сумма (</w:t>
            </w:r>
            <w:proofErr w:type="spellStart"/>
            <w:r w:rsidRPr="00A047F0">
              <w:rPr>
                <w:rFonts w:eastAsia="Times New Roman"/>
                <w:sz w:val="18"/>
                <w:szCs w:val="18"/>
              </w:rPr>
              <w:t>руб</w:t>
            </w:r>
            <w:proofErr w:type="spellEnd"/>
            <w:r w:rsidRPr="00A047F0">
              <w:rPr>
                <w:rFonts w:eastAsia="Times New Roman"/>
                <w:sz w:val="18"/>
                <w:szCs w:val="18"/>
              </w:rPr>
              <w:t>)</w:t>
            </w:r>
          </w:p>
        </w:tc>
        <w:tc>
          <w:tcPr>
            <w:tcW w:w="852"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sz w:val="18"/>
                <w:szCs w:val="18"/>
              </w:rPr>
            </w:pPr>
            <w:r w:rsidRPr="00A047F0">
              <w:rPr>
                <w:rFonts w:eastAsia="Times New Roman"/>
                <w:sz w:val="18"/>
                <w:szCs w:val="18"/>
              </w:rPr>
              <w:t>№ платежного поручения</w:t>
            </w:r>
          </w:p>
        </w:tc>
        <w:tc>
          <w:tcPr>
            <w:tcW w:w="850"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color w:val="000000"/>
                <w:sz w:val="18"/>
                <w:szCs w:val="18"/>
              </w:rPr>
            </w:pPr>
            <w:r w:rsidRPr="00A047F0">
              <w:rPr>
                <w:rFonts w:eastAsia="Times New Roman"/>
                <w:color w:val="000000"/>
                <w:sz w:val="18"/>
                <w:szCs w:val="18"/>
              </w:rPr>
              <w:t>Дата погашения процентов по  кредиту</w:t>
            </w:r>
          </w:p>
        </w:tc>
        <w:tc>
          <w:tcPr>
            <w:tcW w:w="709"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color w:val="000000"/>
                <w:sz w:val="18"/>
                <w:szCs w:val="18"/>
              </w:rPr>
            </w:pPr>
            <w:r w:rsidRPr="00A047F0">
              <w:rPr>
                <w:rFonts w:eastAsia="Times New Roman"/>
                <w:color w:val="000000"/>
                <w:sz w:val="18"/>
                <w:szCs w:val="18"/>
              </w:rPr>
              <w:t>сумма (</w:t>
            </w:r>
            <w:proofErr w:type="spellStart"/>
            <w:r w:rsidRPr="00A047F0">
              <w:rPr>
                <w:rFonts w:eastAsia="Times New Roman"/>
                <w:color w:val="000000"/>
                <w:sz w:val="18"/>
                <w:szCs w:val="18"/>
              </w:rPr>
              <w:t>руб</w:t>
            </w:r>
            <w:proofErr w:type="spellEnd"/>
            <w:r w:rsidRPr="00A047F0">
              <w:rPr>
                <w:rFonts w:eastAsia="Times New Roman"/>
                <w:color w:val="000000"/>
                <w:sz w:val="18"/>
                <w:szCs w:val="18"/>
              </w:rPr>
              <w:t>)</w:t>
            </w:r>
          </w:p>
        </w:tc>
        <w:tc>
          <w:tcPr>
            <w:tcW w:w="710" w:type="dxa"/>
            <w:tcBorders>
              <w:top w:val="nil"/>
              <w:left w:val="nil"/>
              <w:bottom w:val="single" w:sz="4" w:space="0" w:color="auto"/>
              <w:right w:val="single" w:sz="4" w:space="0" w:color="auto"/>
            </w:tcBorders>
            <w:shd w:val="clear" w:color="auto" w:fill="auto"/>
            <w:vAlign w:val="center"/>
            <w:hideMark/>
          </w:tcPr>
          <w:p w:rsidR="00940E54" w:rsidRPr="00A047F0" w:rsidRDefault="00940E54" w:rsidP="00940E54">
            <w:pPr>
              <w:jc w:val="center"/>
              <w:rPr>
                <w:rFonts w:eastAsia="Times New Roman"/>
                <w:color w:val="000000"/>
                <w:sz w:val="18"/>
                <w:szCs w:val="18"/>
              </w:rPr>
            </w:pPr>
            <w:r w:rsidRPr="00A047F0">
              <w:rPr>
                <w:rFonts w:eastAsia="Times New Roman"/>
                <w:color w:val="000000"/>
                <w:sz w:val="18"/>
                <w:szCs w:val="18"/>
              </w:rPr>
              <w:t>№ платежного поручения</w:t>
            </w:r>
          </w:p>
        </w:tc>
      </w:tr>
      <w:tr w:rsidR="0040207D" w:rsidRPr="00A047F0" w:rsidTr="0040207D">
        <w:trPr>
          <w:trHeight w:val="300"/>
        </w:trPr>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w:t>
            </w:r>
          </w:p>
        </w:tc>
        <w:tc>
          <w:tcPr>
            <w:tcW w:w="992"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3</w:t>
            </w:r>
          </w:p>
        </w:tc>
        <w:tc>
          <w:tcPr>
            <w:tcW w:w="709"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4</w:t>
            </w:r>
          </w:p>
        </w:tc>
        <w:tc>
          <w:tcPr>
            <w:tcW w:w="710"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5</w:t>
            </w:r>
          </w:p>
        </w:tc>
        <w:tc>
          <w:tcPr>
            <w:tcW w:w="851"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6</w:t>
            </w:r>
          </w:p>
        </w:tc>
        <w:tc>
          <w:tcPr>
            <w:tcW w:w="1134"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7</w:t>
            </w:r>
          </w:p>
        </w:tc>
        <w:tc>
          <w:tcPr>
            <w:tcW w:w="993"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8</w:t>
            </w:r>
          </w:p>
        </w:tc>
        <w:tc>
          <w:tcPr>
            <w:tcW w:w="992"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9</w:t>
            </w:r>
          </w:p>
        </w:tc>
        <w:tc>
          <w:tcPr>
            <w:tcW w:w="1134"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10</w:t>
            </w:r>
          </w:p>
        </w:tc>
        <w:tc>
          <w:tcPr>
            <w:tcW w:w="851"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11</w:t>
            </w:r>
          </w:p>
        </w:tc>
        <w:tc>
          <w:tcPr>
            <w:tcW w:w="851"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12</w:t>
            </w:r>
          </w:p>
        </w:tc>
        <w:tc>
          <w:tcPr>
            <w:tcW w:w="851"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13</w:t>
            </w:r>
          </w:p>
        </w:tc>
        <w:tc>
          <w:tcPr>
            <w:tcW w:w="709"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14</w:t>
            </w:r>
          </w:p>
        </w:tc>
        <w:tc>
          <w:tcPr>
            <w:tcW w:w="852"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15</w:t>
            </w:r>
          </w:p>
        </w:tc>
        <w:tc>
          <w:tcPr>
            <w:tcW w:w="850"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16</w:t>
            </w:r>
          </w:p>
        </w:tc>
        <w:tc>
          <w:tcPr>
            <w:tcW w:w="709"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17</w:t>
            </w:r>
          </w:p>
        </w:tc>
        <w:tc>
          <w:tcPr>
            <w:tcW w:w="710" w:type="dxa"/>
            <w:tcBorders>
              <w:top w:val="nil"/>
              <w:left w:val="nil"/>
              <w:bottom w:val="single" w:sz="4" w:space="0" w:color="auto"/>
              <w:right w:val="single" w:sz="4" w:space="0" w:color="auto"/>
            </w:tcBorders>
            <w:shd w:val="clear" w:color="auto" w:fill="auto"/>
            <w:noWrap/>
            <w:vAlign w:val="bottom"/>
            <w:hideMark/>
          </w:tcPr>
          <w:p w:rsidR="0040207D" w:rsidRPr="00A047F0" w:rsidRDefault="0040207D" w:rsidP="00582C89">
            <w:pPr>
              <w:jc w:val="center"/>
              <w:rPr>
                <w:rFonts w:ascii="Calibri" w:eastAsia="Times New Roman" w:hAnsi="Calibri"/>
                <w:color w:val="000000"/>
              </w:rPr>
            </w:pPr>
            <w:r w:rsidRPr="00A047F0">
              <w:rPr>
                <w:rFonts w:ascii="Calibri" w:eastAsia="Times New Roman" w:hAnsi="Calibri"/>
                <w:color w:val="000000"/>
              </w:rPr>
              <w:t>18</w:t>
            </w:r>
          </w:p>
        </w:tc>
      </w:tr>
    </w:tbl>
    <w:p w:rsidR="00940E54" w:rsidRDefault="00940E54" w:rsidP="005D3563">
      <w:pPr>
        <w:widowControl w:val="0"/>
        <w:adjustRightInd w:val="0"/>
        <w:jc w:val="both"/>
        <w:rPr>
          <w:sz w:val="24"/>
          <w:szCs w:val="24"/>
        </w:rPr>
      </w:pPr>
    </w:p>
    <w:p w:rsidR="00D2712B" w:rsidRPr="00D106C8" w:rsidRDefault="00D2712B" w:rsidP="00D2712B">
      <w:pPr>
        <w:widowControl w:val="0"/>
        <w:adjustRightInd w:val="0"/>
        <w:jc w:val="both"/>
        <w:rPr>
          <w:rFonts w:eastAsia="Times New Roman"/>
          <w:sz w:val="24"/>
          <w:szCs w:val="24"/>
        </w:rPr>
      </w:pPr>
      <w:r w:rsidRPr="00D106C8">
        <w:rPr>
          <w:rFonts w:eastAsia="Times New Roman"/>
          <w:sz w:val="24"/>
          <w:szCs w:val="24"/>
        </w:rPr>
        <w:t xml:space="preserve">Руководитель организации    </w:t>
      </w:r>
    </w:p>
    <w:p w:rsidR="00D2712B" w:rsidRDefault="00D2712B" w:rsidP="00D2712B">
      <w:pPr>
        <w:widowControl w:val="0"/>
        <w:adjustRightInd w:val="0"/>
        <w:jc w:val="both"/>
        <w:rPr>
          <w:rFonts w:eastAsia="Times New Roman"/>
          <w:color w:val="000001"/>
          <w:sz w:val="24"/>
          <w:szCs w:val="24"/>
        </w:rPr>
      </w:pPr>
      <w:r w:rsidRPr="00D106C8">
        <w:rPr>
          <w:rFonts w:eastAsia="Times New Roman"/>
          <w:sz w:val="24"/>
          <w:szCs w:val="24"/>
        </w:rPr>
        <w:t>(иное уполномоченное лицо)</w:t>
      </w:r>
      <w:r w:rsidRPr="00D106C8">
        <w:rPr>
          <w:rFonts w:eastAsia="Times New Roman"/>
        </w:rPr>
        <w:t xml:space="preserve">   </w:t>
      </w:r>
      <w:r w:rsidRPr="00015930">
        <w:rPr>
          <w:rFonts w:eastAsia="Times New Roman"/>
          <w:color w:val="000001"/>
          <w:sz w:val="24"/>
          <w:szCs w:val="24"/>
        </w:rPr>
        <w:t xml:space="preserve">___________  </w:t>
      </w:r>
      <w:r>
        <w:rPr>
          <w:rFonts w:eastAsia="Times New Roman"/>
          <w:color w:val="000001"/>
          <w:sz w:val="24"/>
          <w:szCs w:val="24"/>
        </w:rPr>
        <w:t xml:space="preserve">                   </w:t>
      </w:r>
      <w:r w:rsidRPr="00015930">
        <w:rPr>
          <w:rFonts w:eastAsia="Times New Roman"/>
          <w:color w:val="000001"/>
          <w:sz w:val="24"/>
          <w:szCs w:val="24"/>
        </w:rPr>
        <w:t xml:space="preserve">____________________   </w:t>
      </w:r>
    </w:p>
    <w:p w:rsidR="00D2712B" w:rsidRPr="00162DE0" w:rsidRDefault="00D2712B" w:rsidP="00D2712B">
      <w:pPr>
        <w:widowControl w:val="0"/>
        <w:adjustRightInd w:val="0"/>
        <w:jc w:val="both"/>
        <w:rPr>
          <w:rFonts w:eastAsia="Times New Roman"/>
          <w:color w:val="000001"/>
        </w:rPr>
      </w:pPr>
      <w:r w:rsidRPr="00162DE0">
        <w:rPr>
          <w:rFonts w:eastAsia="Times New Roman"/>
          <w:color w:val="000001"/>
        </w:rPr>
        <w:t xml:space="preserve">             </w:t>
      </w:r>
      <w:r>
        <w:rPr>
          <w:rFonts w:eastAsia="Times New Roman"/>
          <w:color w:val="000001"/>
        </w:rPr>
        <w:t xml:space="preserve">                                                        </w:t>
      </w:r>
      <w:r w:rsidRPr="00162DE0">
        <w:rPr>
          <w:rFonts w:eastAsia="Times New Roman"/>
          <w:color w:val="000001"/>
        </w:rPr>
        <w:t>(</w:t>
      </w:r>
      <w:r>
        <w:rPr>
          <w:rFonts w:eastAsia="Times New Roman"/>
          <w:color w:val="000001"/>
        </w:rPr>
        <w:t>П</w:t>
      </w:r>
      <w:r w:rsidRPr="00162DE0">
        <w:rPr>
          <w:rFonts w:eastAsia="Times New Roman"/>
          <w:color w:val="000001"/>
        </w:rPr>
        <w:t xml:space="preserve">одпись)   </w:t>
      </w:r>
      <w:r>
        <w:rPr>
          <w:rFonts w:eastAsia="Times New Roman"/>
          <w:color w:val="000001"/>
        </w:rPr>
        <w:t xml:space="preserve">                                 (Р</w:t>
      </w:r>
      <w:r w:rsidRPr="00162DE0">
        <w:rPr>
          <w:rFonts w:eastAsia="Times New Roman"/>
          <w:color w:val="000001"/>
        </w:rPr>
        <w:t xml:space="preserve">асшифровка подписи)       </w:t>
      </w:r>
    </w:p>
    <w:p w:rsidR="00D2712B" w:rsidRPr="00015930" w:rsidRDefault="00D2712B" w:rsidP="00D2712B">
      <w:pPr>
        <w:widowControl w:val="0"/>
        <w:adjustRightInd w:val="0"/>
        <w:jc w:val="both"/>
        <w:rPr>
          <w:rFonts w:eastAsia="Times New Roman"/>
          <w:color w:val="000001"/>
          <w:sz w:val="16"/>
          <w:szCs w:val="16"/>
        </w:rPr>
      </w:pPr>
    </w:p>
    <w:p w:rsidR="00D2712B" w:rsidRPr="00015930" w:rsidRDefault="00D2712B" w:rsidP="00D2712B">
      <w:pPr>
        <w:widowControl w:val="0"/>
        <w:adjustRightInd w:val="0"/>
        <w:jc w:val="both"/>
        <w:rPr>
          <w:rFonts w:eastAsia="Times New Roman"/>
          <w:color w:val="000001"/>
          <w:sz w:val="24"/>
          <w:szCs w:val="24"/>
        </w:rPr>
      </w:pPr>
      <w:r w:rsidRPr="00015930">
        <w:rPr>
          <w:rFonts w:eastAsia="Times New Roman"/>
          <w:color w:val="000001"/>
          <w:sz w:val="24"/>
          <w:szCs w:val="24"/>
        </w:rPr>
        <w:t>«___» _______ 202</w:t>
      </w:r>
      <w:r w:rsidR="00F03501">
        <w:rPr>
          <w:rFonts w:eastAsia="Times New Roman"/>
          <w:color w:val="000001"/>
          <w:sz w:val="24"/>
          <w:szCs w:val="24"/>
        </w:rPr>
        <w:t>6</w:t>
      </w:r>
      <w:r w:rsidRPr="00015930">
        <w:rPr>
          <w:rFonts w:eastAsia="Times New Roman"/>
          <w:color w:val="000001"/>
          <w:sz w:val="24"/>
          <w:szCs w:val="24"/>
        </w:rPr>
        <w:t xml:space="preserve"> года</w:t>
      </w:r>
    </w:p>
    <w:p w:rsidR="00D2712B" w:rsidRPr="00015930" w:rsidRDefault="00D2712B" w:rsidP="00D2712B">
      <w:pPr>
        <w:widowControl w:val="0"/>
        <w:adjustRightInd w:val="0"/>
        <w:jc w:val="both"/>
        <w:rPr>
          <w:rFonts w:eastAsia="Times New Roman"/>
          <w:color w:val="000001"/>
          <w:sz w:val="16"/>
          <w:szCs w:val="16"/>
        </w:rPr>
      </w:pPr>
    </w:p>
    <w:p w:rsidR="00D2712B" w:rsidRPr="00015930" w:rsidRDefault="00D2712B" w:rsidP="00D2712B">
      <w:pPr>
        <w:widowControl w:val="0"/>
        <w:adjustRightInd w:val="0"/>
        <w:jc w:val="both"/>
        <w:rPr>
          <w:rFonts w:eastAsia="Times New Roman"/>
          <w:color w:val="000001"/>
          <w:sz w:val="24"/>
          <w:szCs w:val="24"/>
        </w:rPr>
      </w:pPr>
      <w:r w:rsidRPr="00015930">
        <w:rPr>
          <w:rFonts w:eastAsia="Times New Roman"/>
          <w:color w:val="000001"/>
          <w:sz w:val="24"/>
          <w:szCs w:val="24"/>
        </w:rPr>
        <w:t xml:space="preserve">Главный </w:t>
      </w:r>
      <w:r w:rsidRPr="005D174F">
        <w:rPr>
          <w:rFonts w:eastAsia="Times New Roman"/>
          <w:sz w:val="24"/>
          <w:szCs w:val="24"/>
        </w:rPr>
        <w:t>бухгалтер</w:t>
      </w:r>
      <w:r w:rsidRPr="005D174F">
        <w:rPr>
          <w:rStyle w:val="af"/>
          <w:rFonts w:eastAsia="Times New Roman"/>
          <w:sz w:val="22"/>
          <w:szCs w:val="22"/>
        </w:rPr>
        <w:footnoteReference w:id="38"/>
      </w:r>
      <w:r w:rsidRPr="005D174F">
        <w:rPr>
          <w:rFonts w:eastAsia="Times New Roman"/>
          <w:i/>
          <w:sz w:val="24"/>
          <w:szCs w:val="24"/>
        </w:rPr>
        <w:t xml:space="preserve">    </w:t>
      </w:r>
      <w:r w:rsidRPr="00015930">
        <w:rPr>
          <w:rFonts w:eastAsia="Times New Roman"/>
          <w:color w:val="000001"/>
          <w:sz w:val="24"/>
          <w:szCs w:val="24"/>
        </w:rPr>
        <w:t>______________        ______________________</w:t>
      </w:r>
    </w:p>
    <w:p w:rsidR="00D2712B" w:rsidRPr="00162DE0" w:rsidRDefault="00D2712B" w:rsidP="00D2712B">
      <w:pPr>
        <w:widowControl w:val="0"/>
        <w:adjustRightInd w:val="0"/>
        <w:jc w:val="both"/>
        <w:rPr>
          <w:rFonts w:eastAsia="Times New Roman"/>
          <w:color w:val="000001"/>
        </w:rPr>
      </w:pPr>
      <w:r w:rsidRPr="00162DE0">
        <w:rPr>
          <w:rFonts w:eastAsia="Times New Roman"/>
          <w:color w:val="000001"/>
        </w:rPr>
        <w:t xml:space="preserve">                                                    (</w:t>
      </w:r>
      <w:r>
        <w:rPr>
          <w:rFonts w:eastAsia="Times New Roman"/>
          <w:color w:val="000001"/>
        </w:rPr>
        <w:t>П</w:t>
      </w:r>
      <w:r w:rsidRPr="00162DE0">
        <w:rPr>
          <w:rFonts w:eastAsia="Times New Roman"/>
          <w:color w:val="000001"/>
        </w:rPr>
        <w:t xml:space="preserve">одпись)               </w:t>
      </w:r>
      <w:r>
        <w:rPr>
          <w:rFonts w:eastAsia="Times New Roman"/>
          <w:color w:val="000001"/>
        </w:rPr>
        <w:t xml:space="preserve">              (Р</w:t>
      </w:r>
      <w:r w:rsidRPr="00162DE0">
        <w:rPr>
          <w:rFonts w:eastAsia="Times New Roman"/>
          <w:color w:val="000001"/>
        </w:rPr>
        <w:t xml:space="preserve">асшифровка подписи) </w:t>
      </w:r>
    </w:p>
    <w:p w:rsidR="00D2712B" w:rsidRDefault="00D2712B" w:rsidP="00D2712B">
      <w:pPr>
        <w:widowControl w:val="0"/>
        <w:adjustRightInd w:val="0"/>
        <w:jc w:val="both"/>
        <w:rPr>
          <w:rFonts w:eastAsia="Times New Roman"/>
          <w:color w:val="000001"/>
          <w:sz w:val="24"/>
          <w:szCs w:val="24"/>
        </w:rPr>
      </w:pPr>
    </w:p>
    <w:p w:rsidR="003E78AA" w:rsidRDefault="00D2712B" w:rsidP="00D2712B">
      <w:pPr>
        <w:widowControl w:val="0"/>
        <w:adjustRightInd w:val="0"/>
        <w:jc w:val="both"/>
        <w:rPr>
          <w:rFonts w:eastAsia="Times New Roman"/>
          <w:color w:val="000001"/>
          <w:sz w:val="24"/>
          <w:szCs w:val="24"/>
        </w:rPr>
        <w:sectPr w:rsidR="003E78AA" w:rsidSect="00C5677D">
          <w:footnotePr>
            <w:numRestart w:val="eachPage"/>
          </w:footnotePr>
          <w:pgSz w:w="16838" w:h="11906" w:orient="landscape"/>
          <w:pgMar w:top="992" w:right="709" w:bottom="851" w:left="851" w:header="720" w:footer="720" w:gutter="0"/>
          <w:pgNumType w:start="1"/>
          <w:cols w:space="720"/>
          <w:titlePg/>
          <w:docGrid w:linePitch="360"/>
        </w:sectPr>
      </w:pPr>
      <w:r w:rsidRPr="00015930">
        <w:rPr>
          <w:rFonts w:eastAsia="Times New Roman"/>
          <w:color w:val="000001"/>
          <w:sz w:val="24"/>
          <w:szCs w:val="24"/>
        </w:rPr>
        <w:t>Исполнитель ______</w:t>
      </w:r>
      <w:r w:rsidR="001F1BC5">
        <w:rPr>
          <w:rFonts w:eastAsia="Times New Roman"/>
          <w:color w:val="000001"/>
          <w:sz w:val="24"/>
          <w:szCs w:val="24"/>
        </w:rPr>
        <w:t>_________ телефон ____________</w:t>
      </w:r>
    </w:p>
    <w:p w:rsidR="00955A95" w:rsidRDefault="00955A95">
      <w:pPr>
        <w:autoSpaceDE/>
        <w:autoSpaceDN/>
        <w:rPr>
          <w:rFonts w:ascii="Arial" w:eastAsia="Times New Roman" w:hAnsi="Arial" w:cs="Arial"/>
          <w:color w:val="000001"/>
          <w:sz w:val="24"/>
          <w:szCs w:val="24"/>
        </w:rPr>
      </w:pPr>
    </w:p>
    <w:p w:rsidR="00FD62B2" w:rsidRPr="00FD62B2" w:rsidRDefault="00FD62B2" w:rsidP="00FD62B2">
      <w:pPr>
        <w:ind w:left="6663"/>
        <w:rPr>
          <w:rFonts w:eastAsia="Times New Roman"/>
          <w:sz w:val="24"/>
          <w:szCs w:val="24"/>
        </w:rPr>
      </w:pPr>
      <w:r w:rsidRPr="009C54D3">
        <w:rPr>
          <w:rFonts w:eastAsia="Times New Roman"/>
          <w:sz w:val="24"/>
          <w:szCs w:val="24"/>
        </w:rPr>
        <w:t>Приложение № 1</w:t>
      </w:r>
      <w:r w:rsidR="00E375AD" w:rsidRPr="009C54D3">
        <w:rPr>
          <w:rFonts w:eastAsia="Times New Roman"/>
          <w:sz w:val="24"/>
          <w:szCs w:val="24"/>
        </w:rPr>
        <w:t>2</w:t>
      </w:r>
    </w:p>
    <w:p w:rsidR="00FD62B2" w:rsidRPr="00FD62B2" w:rsidRDefault="00FD62B2" w:rsidP="00FD62B2">
      <w:pPr>
        <w:ind w:left="6663"/>
        <w:rPr>
          <w:rFonts w:eastAsia="Times New Roman"/>
          <w:sz w:val="24"/>
          <w:szCs w:val="24"/>
        </w:rPr>
      </w:pPr>
      <w:r w:rsidRPr="00FD62B2">
        <w:rPr>
          <w:rFonts w:eastAsia="Times New Roman"/>
          <w:sz w:val="24"/>
          <w:szCs w:val="24"/>
        </w:rPr>
        <w:t xml:space="preserve">к распоряжению Комитета </w:t>
      </w:r>
      <w:r w:rsidRPr="00FD62B2">
        <w:rPr>
          <w:rFonts w:eastAsia="Times New Roman"/>
          <w:sz w:val="24"/>
          <w:szCs w:val="24"/>
        </w:rPr>
        <w:br/>
        <w:t>по промышленной политике,</w:t>
      </w:r>
    </w:p>
    <w:p w:rsidR="00FD62B2" w:rsidRPr="00FD62B2" w:rsidRDefault="00FD62B2" w:rsidP="00FD62B2">
      <w:pPr>
        <w:ind w:left="6663"/>
        <w:rPr>
          <w:rFonts w:eastAsia="Times New Roman"/>
          <w:sz w:val="24"/>
          <w:szCs w:val="24"/>
        </w:rPr>
      </w:pPr>
      <w:r w:rsidRPr="00FD62B2">
        <w:rPr>
          <w:rFonts w:eastAsia="Times New Roman"/>
          <w:sz w:val="24"/>
          <w:szCs w:val="24"/>
        </w:rPr>
        <w:t xml:space="preserve">инновациям и торговле </w:t>
      </w:r>
      <w:r w:rsidRPr="00FD62B2">
        <w:rPr>
          <w:rFonts w:eastAsia="Times New Roman"/>
          <w:sz w:val="24"/>
          <w:szCs w:val="24"/>
        </w:rPr>
        <w:br/>
        <w:t xml:space="preserve">Санкт-Петербурга </w:t>
      </w:r>
    </w:p>
    <w:p w:rsidR="00FD62B2" w:rsidRDefault="00FD62B2" w:rsidP="00FD62B2">
      <w:pPr>
        <w:ind w:left="6663"/>
        <w:rPr>
          <w:rFonts w:eastAsia="Times New Roman"/>
          <w:sz w:val="24"/>
          <w:szCs w:val="24"/>
        </w:rPr>
      </w:pPr>
      <w:r w:rsidRPr="00FD62B2">
        <w:rPr>
          <w:rFonts w:eastAsia="Times New Roman"/>
          <w:sz w:val="24"/>
          <w:szCs w:val="24"/>
        </w:rPr>
        <w:t>от___________№_________</w:t>
      </w:r>
    </w:p>
    <w:p w:rsidR="00FD62B2" w:rsidRPr="00FD62B2" w:rsidRDefault="00FD62B2" w:rsidP="00FD62B2">
      <w:pPr>
        <w:ind w:left="6663"/>
        <w:rPr>
          <w:rFonts w:eastAsia="Times New Roman"/>
          <w:sz w:val="18"/>
          <w:szCs w:val="24"/>
        </w:rPr>
      </w:pPr>
    </w:p>
    <w:p w:rsidR="00955A95" w:rsidRPr="001C0F6B" w:rsidRDefault="00955A95" w:rsidP="00955A95">
      <w:pPr>
        <w:ind w:left="4678"/>
        <w:rPr>
          <w:rFonts w:eastAsia="Times New Roman"/>
          <w:sz w:val="22"/>
          <w:szCs w:val="24"/>
        </w:rPr>
      </w:pPr>
      <w:r w:rsidRPr="001C0F6B">
        <w:rPr>
          <w:rFonts w:eastAsia="Times New Roman"/>
          <w:sz w:val="22"/>
          <w:szCs w:val="24"/>
        </w:rPr>
        <w:t xml:space="preserve">В Комитет по промышленной политике, </w:t>
      </w:r>
      <w:r w:rsidRPr="001C0F6B">
        <w:rPr>
          <w:rFonts w:eastAsia="Times New Roman"/>
          <w:sz w:val="22"/>
          <w:szCs w:val="24"/>
        </w:rPr>
        <w:br/>
        <w:t>инновациям и торговле Санкт-Петербурга</w:t>
      </w:r>
    </w:p>
    <w:p w:rsidR="00955A95" w:rsidRPr="00955A95" w:rsidRDefault="00955A95" w:rsidP="00955A95">
      <w:pPr>
        <w:ind w:left="4678"/>
        <w:rPr>
          <w:rFonts w:eastAsia="Times New Roman"/>
          <w:sz w:val="28"/>
          <w:szCs w:val="28"/>
        </w:rPr>
      </w:pPr>
      <w:r w:rsidRPr="001C0F6B">
        <w:rPr>
          <w:rFonts w:eastAsia="Times New Roman"/>
          <w:sz w:val="22"/>
          <w:szCs w:val="24"/>
        </w:rPr>
        <w:t>от _________________________________</w:t>
      </w:r>
    </w:p>
    <w:p w:rsidR="005F5551" w:rsidRPr="00FD62B2" w:rsidRDefault="00955A95" w:rsidP="005F5551">
      <w:pPr>
        <w:ind w:left="4536"/>
        <w:jc w:val="center"/>
        <w:rPr>
          <w:rFonts w:eastAsia="Times New Roman"/>
          <w:color w:val="000000" w:themeColor="text1"/>
          <w:sz w:val="18"/>
          <w:szCs w:val="18"/>
        </w:rPr>
      </w:pPr>
      <w:r w:rsidRPr="00FD62B2">
        <w:rPr>
          <w:rFonts w:eastAsia="Times New Roman"/>
          <w:color w:val="000000" w:themeColor="text1"/>
          <w:sz w:val="18"/>
          <w:szCs w:val="18"/>
        </w:rPr>
        <w:t>(Полное наименование юридического лица в соответствии с</w:t>
      </w:r>
      <w:r w:rsidR="005F5551" w:rsidRPr="00FD62B2">
        <w:rPr>
          <w:rFonts w:eastAsia="Times New Roman"/>
          <w:color w:val="000000" w:themeColor="text1"/>
          <w:sz w:val="18"/>
          <w:szCs w:val="18"/>
        </w:rPr>
        <w:t xml:space="preserve"> учредительными документами /аббревиатура «ИП», фамилия, имя, отчество (при наличии) индивидуального предпринимателя, </w:t>
      </w:r>
      <w:r w:rsidR="005F5551" w:rsidRPr="00FD62B2">
        <w:rPr>
          <w:rFonts w:eastAsia="Times New Roman"/>
          <w:color w:val="000000" w:themeColor="text1"/>
          <w:sz w:val="18"/>
          <w:szCs w:val="18"/>
        </w:rPr>
        <w:br/>
      </w:r>
      <w:proofErr w:type="spellStart"/>
      <w:r w:rsidR="005F5551" w:rsidRPr="00FD62B2">
        <w:rPr>
          <w:rFonts w:eastAsia="Times New Roman"/>
          <w:sz w:val="18"/>
          <w:szCs w:val="18"/>
        </w:rPr>
        <w:t>самозанятого</w:t>
      </w:r>
      <w:proofErr w:type="spellEnd"/>
      <w:r w:rsidR="005F5551" w:rsidRPr="00FD62B2">
        <w:rPr>
          <w:rFonts w:eastAsia="Times New Roman"/>
          <w:sz w:val="18"/>
          <w:szCs w:val="18"/>
        </w:rPr>
        <w:t xml:space="preserve"> гражданина)</w:t>
      </w:r>
    </w:p>
    <w:p w:rsidR="00955A95" w:rsidRDefault="00955A95" w:rsidP="00EE1A3F">
      <w:pPr>
        <w:ind w:left="4536"/>
        <w:jc w:val="center"/>
        <w:rPr>
          <w:rFonts w:eastAsia="Times New Roman"/>
          <w:color w:val="000000" w:themeColor="text1"/>
          <w:sz w:val="18"/>
          <w:szCs w:val="18"/>
        </w:rPr>
      </w:pPr>
      <w:r w:rsidRPr="00FD62B2">
        <w:rPr>
          <w:rFonts w:eastAsia="Times New Roman"/>
          <w:color w:val="000000" w:themeColor="text1"/>
          <w:sz w:val="18"/>
          <w:szCs w:val="18"/>
        </w:rPr>
        <w:t xml:space="preserve"> </w:t>
      </w:r>
    </w:p>
    <w:p w:rsidR="001C0F6B" w:rsidRPr="001C0F6B" w:rsidRDefault="001C0F6B" w:rsidP="001C0F6B">
      <w:pPr>
        <w:autoSpaceDE/>
        <w:autoSpaceDN/>
        <w:jc w:val="center"/>
        <w:rPr>
          <w:b/>
          <w:sz w:val="22"/>
          <w:szCs w:val="24"/>
          <w:lang w:eastAsia="en-US"/>
        </w:rPr>
      </w:pPr>
      <w:r w:rsidRPr="001C0F6B">
        <w:rPr>
          <w:b/>
          <w:sz w:val="22"/>
          <w:szCs w:val="24"/>
          <w:lang w:eastAsia="en-US"/>
        </w:rPr>
        <w:t>СОГЛАСИЕ</w:t>
      </w:r>
    </w:p>
    <w:p w:rsidR="001C0F6B" w:rsidRPr="001C0F6B" w:rsidRDefault="001C0F6B" w:rsidP="001C0F6B">
      <w:pPr>
        <w:autoSpaceDE/>
        <w:autoSpaceDN/>
        <w:jc w:val="center"/>
        <w:rPr>
          <w:b/>
          <w:sz w:val="22"/>
          <w:szCs w:val="24"/>
          <w:lang w:eastAsia="en-US"/>
        </w:rPr>
      </w:pPr>
      <w:proofErr w:type="gramStart"/>
      <w:r w:rsidRPr="001C0F6B">
        <w:rPr>
          <w:b/>
          <w:sz w:val="22"/>
          <w:szCs w:val="24"/>
          <w:lang w:eastAsia="en-US"/>
        </w:rPr>
        <w:t>на обработку персональных данных (для участника отбора,</w:t>
      </w:r>
      <w:proofErr w:type="gramEnd"/>
    </w:p>
    <w:p w:rsidR="001C0F6B" w:rsidRPr="001C0F6B" w:rsidRDefault="001C0F6B" w:rsidP="001C0F6B">
      <w:pPr>
        <w:autoSpaceDE/>
        <w:autoSpaceDN/>
        <w:jc w:val="center"/>
        <w:rPr>
          <w:b/>
          <w:sz w:val="22"/>
          <w:szCs w:val="24"/>
          <w:lang w:eastAsia="en-US"/>
        </w:rPr>
      </w:pPr>
      <w:r w:rsidRPr="001C0F6B">
        <w:rPr>
          <w:b/>
          <w:sz w:val="22"/>
          <w:szCs w:val="24"/>
          <w:lang w:eastAsia="en-US"/>
        </w:rPr>
        <w:t>являющегося физическим лицом, руководителя (иного уполномоченного лица)</w:t>
      </w:r>
    </w:p>
    <w:p w:rsidR="001C0F6B" w:rsidRPr="001C0F6B" w:rsidRDefault="001C0F6B" w:rsidP="001C0F6B">
      <w:pPr>
        <w:autoSpaceDE/>
        <w:autoSpaceDN/>
        <w:jc w:val="center"/>
        <w:rPr>
          <w:b/>
          <w:sz w:val="22"/>
          <w:szCs w:val="24"/>
          <w:lang w:eastAsia="en-US"/>
        </w:rPr>
      </w:pPr>
      <w:r w:rsidRPr="001C0F6B">
        <w:rPr>
          <w:b/>
          <w:sz w:val="22"/>
          <w:szCs w:val="24"/>
          <w:lang w:eastAsia="en-US"/>
        </w:rPr>
        <w:t>участника отбора, являющегося юридическим лицом</w:t>
      </w:r>
    </w:p>
    <w:p w:rsidR="001C0F6B" w:rsidRPr="001C0F6B" w:rsidRDefault="001C0F6B" w:rsidP="001C0F6B">
      <w:pPr>
        <w:autoSpaceDE/>
        <w:autoSpaceDN/>
        <w:rPr>
          <w:sz w:val="2"/>
          <w:szCs w:val="24"/>
          <w:lang w:eastAsia="en-US"/>
        </w:rPr>
      </w:pPr>
    </w:p>
    <w:p w:rsidR="001C0F6B" w:rsidRPr="001C0F6B" w:rsidRDefault="001C0F6B" w:rsidP="001C0F6B">
      <w:pPr>
        <w:autoSpaceDE/>
        <w:autoSpaceDN/>
        <w:ind w:firstLine="567"/>
        <w:rPr>
          <w:sz w:val="24"/>
          <w:szCs w:val="28"/>
          <w:lang w:eastAsia="en-US"/>
        </w:rPr>
      </w:pPr>
      <w:r w:rsidRPr="001C0F6B">
        <w:rPr>
          <w:sz w:val="22"/>
          <w:szCs w:val="24"/>
          <w:lang w:eastAsia="en-US"/>
        </w:rPr>
        <w:t>Я,</w:t>
      </w:r>
      <w:r w:rsidRPr="001C0F6B">
        <w:rPr>
          <w:sz w:val="24"/>
          <w:szCs w:val="28"/>
          <w:lang w:eastAsia="en-US"/>
        </w:rPr>
        <w:t>_________________________________________________________</w:t>
      </w:r>
      <w:r>
        <w:rPr>
          <w:sz w:val="24"/>
          <w:szCs w:val="28"/>
          <w:lang w:eastAsia="en-US"/>
        </w:rPr>
        <w:t>____________</w:t>
      </w:r>
      <w:r w:rsidRPr="001C0F6B">
        <w:rPr>
          <w:sz w:val="24"/>
          <w:szCs w:val="28"/>
          <w:lang w:eastAsia="en-US"/>
        </w:rPr>
        <w:t>_________,</w:t>
      </w:r>
    </w:p>
    <w:p w:rsidR="001C0F6B" w:rsidRPr="001C0F6B" w:rsidRDefault="001C0F6B" w:rsidP="001C0F6B">
      <w:pPr>
        <w:autoSpaceDE/>
        <w:autoSpaceDN/>
        <w:ind w:firstLine="567"/>
        <w:rPr>
          <w:sz w:val="24"/>
          <w:szCs w:val="28"/>
          <w:lang w:eastAsia="en-US"/>
        </w:rPr>
      </w:pPr>
      <w:r w:rsidRPr="001C0F6B">
        <w:rPr>
          <w:sz w:val="18"/>
          <w:lang w:eastAsia="en-US"/>
        </w:rPr>
        <w:t xml:space="preserve">                                                                          (ФИО)                                                                                                     </w:t>
      </w:r>
      <w:r w:rsidRPr="001C0F6B">
        <w:rPr>
          <w:sz w:val="18"/>
          <w:lang w:eastAsia="en-US"/>
        </w:rPr>
        <w:br/>
      </w:r>
      <w:r w:rsidRPr="001C0F6B">
        <w:rPr>
          <w:sz w:val="22"/>
          <w:szCs w:val="24"/>
          <w:lang w:eastAsia="en-US"/>
        </w:rPr>
        <w:t>паспорт</w:t>
      </w:r>
      <w:r w:rsidRPr="001C0F6B">
        <w:rPr>
          <w:sz w:val="24"/>
          <w:szCs w:val="28"/>
          <w:lang w:eastAsia="en-US"/>
        </w:rPr>
        <w:t>________________</w:t>
      </w:r>
      <w:r>
        <w:rPr>
          <w:sz w:val="24"/>
          <w:szCs w:val="28"/>
          <w:lang w:eastAsia="en-US"/>
        </w:rPr>
        <w:t>___</w:t>
      </w:r>
      <w:r w:rsidRPr="001C0F6B">
        <w:rPr>
          <w:sz w:val="24"/>
          <w:szCs w:val="28"/>
          <w:lang w:eastAsia="en-US"/>
        </w:rPr>
        <w:t xml:space="preserve">__, </w:t>
      </w:r>
      <w:r w:rsidRPr="001C0F6B">
        <w:rPr>
          <w:sz w:val="22"/>
          <w:szCs w:val="24"/>
          <w:lang w:eastAsia="en-US"/>
        </w:rPr>
        <w:t>выдан</w:t>
      </w:r>
      <w:r w:rsidRPr="001C0F6B">
        <w:rPr>
          <w:sz w:val="24"/>
          <w:szCs w:val="28"/>
          <w:lang w:eastAsia="en-US"/>
        </w:rPr>
        <w:t>____</w:t>
      </w:r>
      <w:r>
        <w:rPr>
          <w:sz w:val="24"/>
          <w:szCs w:val="28"/>
          <w:lang w:eastAsia="en-US"/>
        </w:rPr>
        <w:t>________</w:t>
      </w:r>
      <w:r w:rsidRPr="001C0F6B">
        <w:rPr>
          <w:sz w:val="24"/>
          <w:szCs w:val="28"/>
          <w:lang w:eastAsia="en-US"/>
        </w:rPr>
        <w:t>_______________________________________,</w:t>
      </w:r>
    </w:p>
    <w:p w:rsidR="001C0F6B" w:rsidRPr="001C0F6B" w:rsidRDefault="001C0F6B" w:rsidP="001C0F6B">
      <w:pPr>
        <w:autoSpaceDE/>
        <w:autoSpaceDN/>
        <w:ind w:firstLine="567"/>
        <w:rPr>
          <w:sz w:val="18"/>
          <w:lang w:eastAsia="en-US"/>
        </w:rPr>
      </w:pPr>
      <w:r w:rsidRPr="001C0F6B">
        <w:rPr>
          <w:sz w:val="18"/>
          <w:lang w:eastAsia="en-US"/>
        </w:rPr>
        <w:t xml:space="preserve">                        (серия, номер)                         </w:t>
      </w:r>
      <w:r>
        <w:rPr>
          <w:sz w:val="18"/>
          <w:lang w:eastAsia="en-US"/>
        </w:rPr>
        <w:t xml:space="preserve">             </w:t>
      </w:r>
      <w:r w:rsidRPr="001C0F6B">
        <w:rPr>
          <w:sz w:val="18"/>
          <w:lang w:eastAsia="en-US"/>
        </w:rPr>
        <w:t xml:space="preserve">                          (когда и кем выдан)                                               </w:t>
      </w:r>
    </w:p>
    <w:p w:rsidR="001C0F6B" w:rsidRPr="001C0F6B" w:rsidRDefault="001C0F6B" w:rsidP="001C0F6B">
      <w:pPr>
        <w:autoSpaceDE/>
        <w:autoSpaceDN/>
        <w:rPr>
          <w:sz w:val="24"/>
          <w:szCs w:val="28"/>
          <w:lang w:eastAsia="en-US"/>
        </w:rPr>
      </w:pPr>
      <w:r w:rsidRPr="001C0F6B">
        <w:rPr>
          <w:sz w:val="22"/>
          <w:szCs w:val="24"/>
          <w:lang w:eastAsia="en-US"/>
        </w:rPr>
        <w:t>адрес регистрации:</w:t>
      </w:r>
      <w:r w:rsidRPr="001C0F6B">
        <w:rPr>
          <w:sz w:val="24"/>
          <w:szCs w:val="28"/>
          <w:lang w:eastAsia="en-US"/>
        </w:rPr>
        <w:t>__________________</w:t>
      </w:r>
      <w:r>
        <w:rPr>
          <w:sz w:val="24"/>
          <w:szCs w:val="28"/>
          <w:lang w:eastAsia="en-US"/>
        </w:rPr>
        <w:t>___________</w:t>
      </w:r>
      <w:r w:rsidRPr="001C0F6B">
        <w:rPr>
          <w:sz w:val="24"/>
          <w:szCs w:val="28"/>
          <w:lang w:eastAsia="en-US"/>
        </w:rPr>
        <w:t>________________________________________,</w:t>
      </w:r>
    </w:p>
    <w:p w:rsidR="001C0F6B" w:rsidRPr="001C0F6B" w:rsidRDefault="001C0F6B" w:rsidP="001C0F6B">
      <w:pPr>
        <w:autoSpaceDE/>
        <w:autoSpaceDN/>
        <w:jc w:val="both"/>
        <w:rPr>
          <w:sz w:val="22"/>
          <w:szCs w:val="24"/>
          <w:lang w:eastAsia="en-US"/>
        </w:rPr>
      </w:pPr>
      <w:proofErr w:type="gramStart"/>
      <w:r w:rsidRPr="001C0F6B">
        <w:rPr>
          <w:sz w:val="22"/>
          <w:szCs w:val="24"/>
          <w:lang w:eastAsia="en-US"/>
        </w:rPr>
        <w:t xml:space="preserve">в соответствии с требованиями статьи 9 Федерального закона от 27.07.2006 № 152-ФЗ «О персональных данных», даю свое согласие на обработку в Комитете по промышленной политике, инновациям и торговле Санкт-Петербурга (далее – Комитет) моих персональных данных, относящихся исключительно </w:t>
      </w:r>
      <w:r>
        <w:rPr>
          <w:sz w:val="22"/>
          <w:szCs w:val="24"/>
          <w:lang w:eastAsia="en-US"/>
        </w:rPr>
        <w:br/>
      </w:r>
      <w:r w:rsidRPr="001C0F6B">
        <w:rPr>
          <w:sz w:val="22"/>
          <w:szCs w:val="24"/>
          <w:lang w:eastAsia="en-US"/>
        </w:rPr>
        <w:t>к перечисленным ниже категориям персональных данных: фамилия, имя, отчество; пол; дата рождения; тип документа, удостоверяющего личность;</w:t>
      </w:r>
      <w:proofErr w:type="gramEnd"/>
      <w:r w:rsidRPr="001C0F6B">
        <w:rPr>
          <w:sz w:val="22"/>
          <w:szCs w:val="24"/>
          <w:lang w:eastAsia="en-US"/>
        </w:rPr>
        <w:t xml:space="preserve"> данные документа, удостоверяющего личность; гражданство; адрес регистрации; адрес места фактического проживания (пребывания); контактный телефон; реквизиты расчетного или корреспондентского счета.</w:t>
      </w:r>
    </w:p>
    <w:p w:rsidR="001C0F6B" w:rsidRPr="001C0F6B" w:rsidRDefault="001C0F6B" w:rsidP="001C0F6B">
      <w:pPr>
        <w:autoSpaceDE/>
        <w:autoSpaceDN/>
        <w:ind w:firstLine="567"/>
        <w:jc w:val="both"/>
        <w:rPr>
          <w:sz w:val="22"/>
          <w:szCs w:val="24"/>
          <w:lang w:eastAsia="en-US"/>
        </w:rPr>
      </w:pPr>
      <w:proofErr w:type="gramStart"/>
      <w:r w:rsidRPr="001C0F6B">
        <w:rPr>
          <w:sz w:val="22"/>
          <w:szCs w:val="24"/>
          <w:lang w:eastAsia="en-US"/>
        </w:rPr>
        <w:t xml:space="preserve">Я даю согласие на использование персональных данных исключительно в целях участия в отборе </w:t>
      </w:r>
      <w:r>
        <w:rPr>
          <w:sz w:val="22"/>
          <w:szCs w:val="24"/>
          <w:lang w:eastAsia="en-US"/>
        </w:rPr>
        <w:br/>
      </w:r>
      <w:r w:rsidRPr="001C0F6B">
        <w:rPr>
          <w:sz w:val="22"/>
          <w:szCs w:val="24"/>
          <w:lang w:eastAsia="en-US"/>
        </w:rPr>
        <w:t xml:space="preserve">на право получения субсидий на осуществление государственной поддержки сельскохозяйственного производства в рамках реализации государственной программы Санкт-Петербурга «Развитие промышленности, инновационной деятельности и агропромышленного комплекса в Санкт-Петербурге», проводимом Комитетом в соответствии с постановлением Правительства Санкт-Петербурга от ______ </w:t>
      </w:r>
      <w:r>
        <w:rPr>
          <w:sz w:val="22"/>
          <w:szCs w:val="24"/>
          <w:lang w:eastAsia="en-US"/>
        </w:rPr>
        <w:br/>
      </w:r>
      <w:r w:rsidRPr="001C0F6B">
        <w:rPr>
          <w:sz w:val="22"/>
          <w:szCs w:val="24"/>
          <w:lang w:eastAsia="en-US"/>
        </w:rPr>
        <w:t>№ _______ «О Порядке предоставления в 2026 году субсидий на осуществление государственной поддержки сельскохозяйственного производства</w:t>
      </w:r>
      <w:proofErr w:type="gramEnd"/>
      <w:r w:rsidRPr="001C0F6B">
        <w:rPr>
          <w:sz w:val="22"/>
          <w:szCs w:val="24"/>
          <w:lang w:eastAsia="en-US"/>
        </w:rPr>
        <w:t xml:space="preserve"> в Санкт-Петербурге в рамках реализации государственной программы Санкт-Петербурга «Развитие промышленности, инновационной деятельности и агропромышленного комплекса в Санкт-Петербурге», а также на хранение данных о результатах такого отбора на электронных носителях.</w:t>
      </w:r>
    </w:p>
    <w:p w:rsidR="001C0F6B" w:rsidRPr="001C0F6B" w:rsidRDefault="001C0F6B" w:rsidP="001C0F6B">
      <w:pPr>
        <w:autoSpaceDE/>
        <w:autoSpaceDN/>
        <w:ind w:firstLine="567"/>
        <w:jc w:val="both"/>
        <w:rPr>
          <w:sz w:val="22"/>
          <w:szCs w:val="24"/>
          <w:lang w:eastAsia="en-US"/>
        </w:rPr>
      </w:pPr>
      <w:proofErr w:type="gramStart"/>
      <w:r w:rsidRPr="001C0F6B">
        <w:rPr>
          <w:sz w:val="22"/>
          <w:szCs w:val="24"/>
          <w:lang w:eastAsia="en-US"/>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w:t>
      </w:r>
      <w:bookmarkStart w:id="37" w:name="_GoBack"/>
      <w:bookmarkEnd w:id="37"/>
      <w:r w:rsidRPr="001C0F6B">
        <w:rPr>
          <w:sz w:val="22"/>
          <w:szCs w:val="24"/>
          <w:lang w:eastAsia="en-US"/>
        </w:rPr>
        <w:t>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1C0F6B" w:rsidRPr="001C0F6B" w:rsidRDefault="001C0F6B" w:rsidP="001C0F6B">
      <w:pPr>
        <w:autoSpaceDE/>
        <w:autoSpaceDN/>
        <w:ind w:firstLine="567"/>
        <w:jc w:val="both"/>
        <w:rPr>
          <w:sz w:val="22"/>
          <w:szCs w:val="24"/>
          <w:lang w:eastAsia="en-US"/>
        </w:rPr>
      </w:pPr>
      <w:r w:rsidRPr="001C0F6B">
        <w:rPr>
          <w:sz w:val="22"/>
          <w:szCs w:val="24"/>
          <w:lang w:eastAsia="en-US"/>
        </w:rPr>
        <w:t xml:space="preserve">Я проинформирован, что Комитет гарантирует обработку моих персональных данных в соответствии с действующим законодательством Российской Федерации как неавтоматизированным, так </w:t>
      </w:r>
      <w:r w:rsidR="004D5A19">
        <w:rPr>
          <w:sz w:val="22"/>
          <w:szCs w:val="24"/>
          <w:lang w:eastAsia="en-US"/>
        </w:rPr>
        <w:br/>
      </w:r>
      <w:r w:rsidRPr="001C0F6B">
        <w:rPr>
          <w:sz w:val="22"/>
          <w:szCs w:val="24"/>
          <w:lang w:eastAsia="en-US"/>
        </w:rPr>
        <w:t>и автоматизированным способами.</w:t>
      </w:r>
    </w:p>
    <w:p w:rsidR="001C0F6B" w:rsidRPr="001C0F6B" w:rsidRDefault="001C0F6B" w:rsidP="001C0F6B">
      <w:pPr>
        <w:autoSpaceDE/>
        <w:autoSpaceDN/>
        <w:ind w:firstLine="567"/>
        <w:jc w:val="both"/>
        <w:rPr>
          <w:sz w:val="22"/>
          <w:szCs w:val="24"/>
          <w:lang w:eastAsia="en-US"/>
        </w:rPr>
      </w:pPr>
      <w:r w:rsidRPr="001C0F6B">
        <w:rPr>
          <w:sz w:val="22"/>
          <w:szCs w:val="24"/>
          <w:lang w:eastAsia="en-US"/>
        </w:rPr>
        <w:t>Данное согласие действует до достижения целей обработки персональных данных или в течение срока хранения информации.</w:t>
      </w:r>
    </w:p>
    <w:p w:rsidR="001C0F6B" w:rsidRPr="001C0F6B" w:rsidRDefault="001C0F6B" w:rsidP="001C0F6B">
      <w:pPr>
        <w:autoSpaceDE/>
        <w:autoSpaceDN/>
        <w:ind w:firstLine="567"/>
        <w:jc w:val="both"/>
        <w:rPr>
          <w:sz w:val="22"/>
          <w:szCs w:val="24"/>
          <w:lang w:eastAsia="en-US"/>
        </w:rPr>
      </w:pPr>
      <w:r w:rsidRPr="001C0F6B">
        <w:rPr>
          <w:sz w:val="22"/>
          <w:szCs w:val="24"/>
          <w:lang w:eastAsia="en-US"/>
        </w:rPr>
        <w:t>Данное согласие может быть отозвано в любой момент по моему письменному заявлению.</w:t>
      </w:r>
    </w:p>
    <w:p w:rsidR="001C0F6B" w:rsidRPr="001C0F6B" w:rsidRDefault="001C0F6B" w:rsidP="001C0F6B">
      <w:pPr>
        <w:autoSpaceDE/>
        <w:autoSpaceDN/>
        <w:ind w:firstLine="567"/>
        <w:jc w:val="both"/>
        <w:rPr>
          <w:sz w:val="22"/>
          <w:szCs w:val="24"/>
          <w:lang w:eastAsia="en-US"/>
        </w:rPr>
      </w:pPr>
      <w:r w:rsidRPr="001C0F6B">
        <w:rPr>
          <w:sz w:val="22"/>
          <w:szCs w:val="24"/>
          <w:lang w:eastAsia="en-US"/>
        </w:rPr>
        <w:t>Я подтверждаю, что, давая такое согласие, я действую по собственной воле и в своих интересах.</w:t>
      </w:r>
    </w:p>
    <w:p w:rsidR="001C0F6B" w:rsidRPr="001C0F6B" w:rsidRDefault="001C0F6B" w:rsidP="001C0F6B">
      <w:pPr>
        <w:autoSpaceDE/>
        <w:autoSpaceDN/>
        <w:jc w:val="both"/>
        <w:rPr>
          <w:sz w:val="22"/>
          <w:szCs w:val="24"/>
          <w:lang w:eastAsia="en-US"/>
        </w:rPr>
      </w:pPr>
    </w:p>
    <w:p w:rsidR="001C0F6B" w:rsidRPr="001C0F6B" w:rsidRDefault="001C0F6B" w:rsidP="001C0F6B">
      <w:pPr>
        <w:autoSpaceDE/>
        <w:autoSpaceDN/>
        <w:jc w:val="both"/>
        <w:rPr>
          <w:sz w:val="22"/>
          <w:szCs w:val="24"/>
          <w:lang w:eastAsia="en-US"/>
        </w:rPr>
      </w:pPr>
    </w:p>
    <w:p w:rsidR="001C0F6B" w:rsidRPr="001C0F6B" w:rsidRDefault="001C0F6B" w:rsidP="001C0F6B">
      <w:pPr>
        <w:autoSpaceDE/>
        <w:autoSpaceDN/>
        <w:jc w:val="both"/>
        <w:rPr>
          <w:sz w:val="22"/>
          <w:szCs w:val="24"/>
          <w:lang w:eastAsia="en-US"/>
        </w:rPr>
      </w:pPr>
      <w:r w:rsidRPr="001C0F6B">
        <w:rPr>
          <w:sz w:val="22"/>
          <w:szCs w:val="24"/>
          <w:lang w:eastAsia="en-US"/>
        </w:rPr>
        <w:t>Контактный телефон:________________________________</w:t>
      </w:r>
    </w:p>
    <w:p w:rsidR="001C0F6B" w:rsidRPr="001C0F6B" w:rsidRDefault="001C0F6B" w:rsidP="001C0F6B">
      <w:pPr>
        <w:rPr>
          <w:rFonts w:eastAsia="Times New Roman"/>
          <w:color w:val="000000" w:themeColor="text1"/>
          <w:sz w:val="16"/>
          <w:szCs w:val="18"/>
        </w:rPr>
      </w:pPr>
    </w:p>
    <w:sectPr w:rsidR="001C0F6B" w:rsidRPr="001C0F6B" w:rsidSect="00FD62B2">
      <w:headerReference w:type="default" r:id="rId26"/>
      <w:footnotePr>
        <w:numRestart w:val="eachPage"/>
      </w:footnotePr>
      <w:pgSz w:w="11906" w:h="16838"/>
      <w:pgMar w:top="567" w:right="567" w:bottom="567" w:left="1134"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5B4" w:rsidRDefault="008A05B4">
      <w:r>
        <w:separator/>
      </w:r>
    </w:p>
  </w:endnote>
  <w:endnote w:type="continuationSeparator" w:id="0">
    <w:p w:rsidR="008A05B4" w:rsidRDefault="008A0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5B4" w:rsidRDefault="008A05B4">
      <w:r>
        <w:separator/>
      </w:r>
    </w:p>
  </w:footnote>
  <w:footnote w:type="continuationSeparator" w:id="0">
    <w:p w:rsidR="008A05B4" w:rsidRDefault="008A05B4">
      <w:r>
        <w:continuationSeparator/>
      </w:r>
    </w:p>
  </w:footnote>
  <w:footnote w:id="1">
    <w:p w:rsidR="00E85F11" w:rsidRDefault="00E85F11" w:rsidP="00CD6FC3">
      <w:pPr>
        <w:jc w:val="both"/>
      </w:pPr>
      <w:r>
        <w:rPr>
          <w:rStyle w:val="af"/>
        </w:rPr>
        <w:footnoteRef/>
      </w:r>
      <w:r>
        <w:t xml:space="preserve"> </w:t>
      </w:r>
      <w:proofErr w:type="gramStart"/>
      <w:r w:rsidRPr="00C76AAB">
        <w:t xml:space="preserve">В соответствии с приложением № </w:t>
      </w:r>
      <w:r>
        <w:t>5</w:t>
      </w:r>
      <w:r w:rsidRPr="00C76AAB">
        <w:t xml:space="preserve"> к приказу Министерства сельского хозяйства Российской Федерации от 1</w:t>
      </w:r>
      <w:r>
        <w:t>5</w:t>
      </w:r>
      <w:r w:rsidRPr="00C76AAB">
        <w:t>.</w:t>
      </w:r>
      <w:r>
        <w:t>01</w:t>
      </w:r>
      <w:r w:rsidRPr="00C76AAB">
        <w:t>.202</w:t>
      </w:r>
      <w:r>
        <w:t>6</w:t>
      </w:r>
      <w:r w:rsidRPr="00C76AAB">
        <w:t xml:space="preserve"> № </w:t>
      </w:r>
      <w:r>
        <w:t>5</w:t>
      </w:r>
      <w:r w:rsidRPr="00C76AAB">
        <w:t xml:space="preserve"> </w:t>
      </w:r>
      <w:r>
        <w:t>«Об утверждении методики, коэффициентов, форм данных и формы документа, предусмотренных правилами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приведенными в приложении № 8 к Государственной программе развития сельского хозяйства и регулирования рынков сельскохозяйственной продукции, сырья и</w:t>
      </w:r>
      <w:proofErr w:type="gramEnd"/>
      <w:r>
        <w:t xml:space="preserve"> продовольствия, утвержденной постановлением Правительства Российской Федерации от 14 июля 2012 г. № 717, и установлении сроков их </w:t>
      </w:r>
      <w:r w:rsidRPr="00A33318">
        <w:t>представления указанных</w:t>
      </w:r>
      <w:r>
        <w:t xml:space="preserve"> данных и документа»</w:t>
      </w:r>
      <w:r w:rsidRPr="00C76AAB">
        <w:t>.</w:t>
      </w:r>
    </w:p>
  </w:footnote>
  <w:footnote w:id="2">
    <w:p w:rsidR="00E85F11" w:rsidRDefault="00E85F11" w:rsidP="00CD6FC3">
      <w:pPr>
        <w:pStyle w:val="ad"/>
      </w:pPr>
      <w:r>
        <w:rPr>
          <w:rStyle w:val="af"/>
        </w:rPr>
        <w:footnoteRef/>
      </w:r>
      <w:r>
        <w:t xml:space="preserve"> </w:t>
      </w:r>
      <w:r w:rsidRPr="00F25939">
        <w:t>Заполняется</w:t>
      </w:r>
      <w:r>
        <w:t xml:space="preserve"> участниками отбора (получателями субсидий) – физическими лицами.</w:t>
      </w:r>
    </w:p>
  </w:footnote>
  <w:footnote w:id="3">
    <w:p w:rsidR="00E85F11" w:rsidRDefault="00E85F11" w:rsidP="00CD6FC3">
      <w:pPr>
        <w:pStyle w:val="ad"/>
      </w:pPr>
      <w:r w:rsidRPr="0006270B">
        <w:rPr>
          <w:rStyle w:val="af"/>
        </w:rPr>
        <w:footnoteRef/>
      </w:r>
      <w:r w:rsidRPr="0006270B">
        <w:t xml:space="preserve"> </w:t>
      </w:r>
      <w:proofErr w:type="gramStart"/>
      <w:r>
        <w:t>В соответствии с приложением № 5 к приказу Министерства сельского хозяйства Российской Федерации от 15.01.2026 № 5 «Об утверждении методики, коэффициентов, форм данных и формы документа, предусмотренных Правилами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приведенными в приложении №8 к Государственной программе развития сельского хозяйства и регулирования рынков сельскохозяйственной продукции, сырья и</w:t>
      </w:r>
      <w:proofErr w:type="gramEnd"/>
      <w:r>
        <w:t xml:space="preserve"> продовольствия, утвержденной постановлением Правительства Российской Федерации от 14 июля 2012 г. № 717, и установлении </w:t>
      </w:r>
      <w:r w:rsidRPr="00A33318">
        <w:t>сроков  представления указанных</w:t>
      </w:r>
      <w:r>
        <w:t xml:space="preserve"> данных и документа».</w:t>
      </w:r>
    </w:p>
    <w:p w:rsidR="00E85F11" w:rsidRPr="0006270B" w:rsidRDefault="00E85F11" w:rsidP="00CD6FC3">
      <w:pPr>
        <w:pStyle w:val="ad"/>
      </w:pPr>
      <w:r w:rsidRPr="0006270B">
        <w:t>При наличии главного бухгалтера (бухгалтера)</w:t>
      </w:r>
      <w:r>
        <w:t xml:space="preserve"> </w:t>
      </w:r>
      <w:r w:rsidRPr="0006270B">
        <w:t>у участника отбора (получателя субсидии) – физического лица.</w:t>
      </w:r>
    </w:p>
  </w:footnote>
  <w:footnote w:id="4">
    <w:p w:rsidR="00E85F11" w:rsidRDefault="00E85F11" w:rsidP="00CD6FC3">
      <w:pPr>
        <w:ind w:right="110"/>
        <w:jc w:val="both"/>
      </w:pPr>
      <w:r w:rsidRPr="0006270B">
        <w:rPr>
          <w:rStyle w:val="af"/>
        </w:rPr>
        <w:footnoteRef/>
      </w:r>
      <w:r w:rsidRPr="0006270B">
        <w:t xml:space="preserve"> Размер субсидии не может составлять более 50 процентов от общего объема затрат по соответствующему направлению.</w:t>
      </w:r>
    </w:p>
  </w:footnote>
  <w:footnote w:id="5">
    <w:p w:rsidR="00E85F11" w:rsidRDefault="00E85F11" w:rsidP="001B0CC8">
      <w:pPr>
        <w:pStyle w:val="ad"/>
      </w:pPr>
      <w:r>
        <w:rPr>
          <w:rStyle w:val="af"/>
        </w:rPr>
        <w:footnoteRef/>
      </w:r>
      <w:r>
        <w:t xml:space="preserve"> Указывается процентная ставка по кредиту, процентов годовых.</w:t>
      </w:r>
    </w:p>
  </w:footnote>
  <w:footnote w:id="6">
    <w:p w:rsidR="00E85F11" w:rsidRDefault="00E85F11" w:rsidP="001B0CC8">
      <w:pPr>
        <w:pStyle w:val="ad"/>
        <w:jc w:val="both"/>
      </w:pPr>
      <w:r>
        <w:rPr>
          <w:rStyle w:val="af"/>
        </w:rPr>
        <w:footnoteRef/>
      </w:r>
      <w:r>
        <w:t xml:space="preserve"> Размер </w:t>
      </w:r>
      <w:r w:rsidR="00D319DB">
        <w:rPr>
          <w:lang w:val="en-US"/>
        </w:rPr>
        <w:t>N</w:t>
      </w:r>
      <w:r>
        <w:t xml:space="preserve"> указывается в соответствии со ставками, установленными Комитетом</w:t>
      </w:r>
      <w:r w:rsidR="00E74487">
        <w:t xml:space="preserve"> </w:t>
      </w:r>
      <w:r>
        <w:t>по промышленной политике, инновациям и торговле Санкт-Петербурга.</w:t>
      </w:r>
    </w:p>
  </w:footnote>
  <w:footnote w:id="7">
    <w:p w:rsidR="00E85F11" w:rsidRDefault="00E85F11" w:rsidP="001B0CC8">
      <w:pPr>
        <w:pStyle w:val="ad"/>
        <w:jc w:val="both"/>
      </w:pPr>
      <w:r>
        <w:rPr>
          <w:rStyle w:val="af"/>
        </w:rPr>
        <w:footnoteRef/>
      </w:r>
      <w:r>
        <w:t xml:space="preserve"> Указывается ключевая ставка Центрального банка Российской Федерации на дату заключения кредитного договора </w:t>
      </w:r>
      <w:proofErr w:type="gramStart"/>
      <w:r>
        <w:t>и(</w:t>
      </w:r>
      <w:proofErr w:type="gramEnd"/>
      <w:r>
        <w:t>или) ее изменения в соответствии с договором, процент годовых.</w:t>
      </w:r>
    </w:p>
  </w:footnote>
  <w:footnote w:id="8">
    <w:p w:rsidR="00E85F11" w:rsidRDefault="00E85F11" w:rsidP="001B0CC8">
      <w:pPr>
        <w:pStyle w:val="ad"/>
        <w:jc w:val="both"/>
      </w:pPr>
      <w:r>
        <w:rPr>
          <w:rStyle w:val="af"/>
        </w:rPr>
        <w:footnoteRef/>
      </w:r>
      <w:r>
        <w:t xml:space="preserve"> При наличии главного бухгалтера (бухгалтера) у участника отбора (получателя субсидии) – физического лица.</w:t>
      </w:r>
    </w:p>
    <w:p w:rsidR="00E85F11" w:rsidRDefault="00E85F11" w:rsidP="001B0CC8">
      <w:pPr>
        <w:pStyle w:val="ad"/>
      </w:pPr>
    </w:p>
  </w:footnote>
  <w:footnote w:id="9">
    <w:p w:rsidR="00E85F11" w:rsidRPr="00AC63E5" w:rsidRDefault="00E85F11" w:rsidP="00AD2F87">
      <w:pPr>
        <w:pStyle w:val="ad"/>
        <w:jc w:val="both"/>
      </w:pPr>
      <w:r w:rsidRPr="002379F4">
        <w:rPr>
          <w:rStyle w:val="af"/>
        </w:rPr>
        <w:footnoteRef/>
      </w:r>
      <w:r w:rsidRPr="002379F4">
        <w:t xml:space="preserve"> Скан-образ – </w:t>
      </w:r>
      <w:r w:rsidRPr="00F264A2">
        <w:t xml:space="preserve">(цифровая копия (электронный образ) документа с его бумажного носителя, полученная </w:t>
      </w:r>
      <w:r>
        <w:br/>
      </w:r>
      <w:r w:rsidRPr="00F264A2">
        <w:t>в результате цифрового копирования (сканирования) указанного документа с сохранением аутентичной визуализации).</w:t>
      </w:r>
    </w:p>
  </w:footnote>
  <w:footnote w:id="10">
    <w:p w:rsidR="00E85F11" w:rsidRPr="000B4E4E" w:rsidRDefault="00E85F11" w:rsidP="00751BE5">
      <w:pPr>
        <w:pStyle w:val="ad"/>
      </w:pPr>
      <w:r w:rsidRPr="000B4E4E">
        <w:rPr>
          <w:rStyle w:val="af"/>
        </w:rPr>
        <w:footnoteRef/>
      </w:r>
      <w:r w:rsidRPr="000B4E4E">
        <w:t xml:space="preserve"> Далее – заявка.</w:t>
      </w:r>
    </w:p>
  </w:footnote>
  <w:footnote w:id="11">
    <w:p w:rsidR="00E85F11" w:rsidRPr="00270E64" w:rsidRDefault="00E85F11" w:rsidP="00751BE5">
      <w:pPr>
        <w:pStyle w:val="ad"/>
        <w:jc w:val="both"/>
        <w:rPr>
          <w:color w:val="FF0000"/>
        </w:rPr>
      </w:pPr>
      <w:r w:rsidRPr="000B4E4E">
        <w:rPr>
          <w:rStyle w:val="af"/>
        </w:rPr>
        <w:footnoteRef/>
      </w:r>
      <w:r w:rsidRPr="000B4E4E">
        <w:t xml:space="preserve"> Если участник отбора является юридическим лицом, то указывается его полное наименование </w:t>
      </w:r>
      <w:r w:rsidRPr="000B4E4E">
        <w:br/>
        <w:t xml:space="preserve">в соответствии с учредительными документами. Если участник отбора является физическим лицом, </w:t>
      </w:r>
      <w:r w:rsidRPr="000B4E4E">
        <w:br/>
        <w:t>то указывается его правовой статус (индивидуальный предприниматель, гражданин, ведущий личное подсобное хозяйство, применяющий специальный налоговый режим «Налог на профессиональный доход», или глава крестьянского (фермерского) хозяйства), а также фамилия, имя и отчество (при наличии).</w:t>
      </w:r>
    </w:p>
  </w:footnote>
  <w:footnote w:id="12">
    <w:p w:rsidR="00E85F11" w:rsidRDefault="00E85F11" w:rsidP="00751BE5">
      <w:pPr>
        <w:pStyle w:val="ad"/>
        <w:jc w:val="both"/>
      </w:pPr>
      <w:r>
        <w:rPr>
          <w:rStyle w:val="af"/>
        </w:rPr>
        <w:footnoteRef/>
      </w:r>
      <w:r>
        <w:t xml:space="preserve"> </w:t>
      </w:r>
      <w:r w:rsidRPr="003868FB">
        <w:t xml:space="preserve">Указывается </w:t>
      </w:r>
      <w:r>
        <w:t xml:space="preserve">конкретный </w:t>
      </w:r>
      <w:r w:rsidRPr="003868FB">
        <w:t xml:space="preserve">пункт </w:t>
      </w:r>
      <w:r>
        <w:t xml:space="preserve">из числа пунктов </w:t>
      </w:r>
      <w:r w:rsidRPr="003868FB">
        <w:t>1.1, 1.2, 1.3, 1.4</w:t>
      </w:r>
      <w:r>
        <w:t xml:space="preserve">, </w:t>
      </w:r>
      <w:r w:rsidRPr="003868FB">
        <w:t>2.1, 2.2 подраздела 4.</w:t>
      </w:r>
      <w:r>
        <w:t>3</w:t>
      </w:r>
      <w:r w:rsidRPr="003868FB">
        <w:t xml:space="preserve"> Госпрограммы,</w:t>
      </w:r>
      <w:r>
        <w:br/>
        <w:t>в зависимости от субсидии, на соиска</w:t>
      </w:r>
      <w:r w:rsidRPr="006F0A1C">
        <w:t>ние</w:t>
      </w:r>
      <w:r>
        <w:t xml:space="preserve"> которой подана заявка.</w:t>
      </w:r>
    </w:p>
  </w:footnote>
  <w:footnote w:id="13">
    <w:p w:rsidR="00E85F11" w:rsidRPr="003868FB" w:rsidRDefault="00E85F11" w:rsidP="00751BE5">
      <w:pPr>
        <w:pStyle w:val="ad"/>
      </w:pPr>
      <w:r w:rsidRPr="003868FB">
        <w:rPr>
          <w:rStyle w:val="af"/>
        </w:rPr>
        <w:footnoteRef/>
      </w:r>
      <w:r w:rsidRPr="003868FB">
        <w:t xml:space="preserve"> Указывается участником отбора, являющимся юридическим лицом.</w:t>
      </w:r>
    </w:p>
  </w:footnote>
  <w:footnote w:id="14">
    <w:p w:rsidR="00E85F11" w:rsidRPr="003868FB" w:rsidRDefault="00E85F11" w:rsidP="00751BE5">
      <w:pPr>
        <w:pStyle w:val="ad"/>
        <w:jc w:val="both"/>
      </w:pPr>
      <w:r w:rsidRPr="003868FB">
        <w:rPr>
          <w:rStyle w:val="af"/>
        </w:rPr>
        <w:footnoteRef/>
      </w:r>
      <w:r w:rsidRPr="003868FB">
        <w:t xml:space="preserve"> Указывается участником отбора, являющимся индивидуальным предпринимателем, крестьянским (фермерским) хозяйством.</w:t>
      </w:r>
    </w:p>
  </w:footnote>
  <w:footnote w:id="15">
    <w:p w:rsidR="00E85F11" w:rsidRPr="003868FB" w:rsidRDefault="00E85F11" w:rsidP="00751BE5">
      <w:pPr>
        <w:pStyle w:val="ad"/>
        <w:jc w:val="both"/>
      </w:pPr>
      <w:r w:rsidRPr="003868FB">
        <w:rPr>
          <w:rStyle w:val="af"/>
        </w:rPr>
        <w:footnoteRef/>
      </w:r>
      <w:r w:rsidRPr="003868FB">
        <w:t xml:space="preserve"> Указывается участником отбора, являющимся гражданином, ведущим личное подсобное хозяйство </w:t>
      </w:r>
      <w:r w:rsidRPr="003868FB">
        <w:br/>
        <w:t xml:space="preserve">и применяющим специальный налоговый режим «Налог на профессиональный доход». </w:t>
      </w:r>
    </w:p>
  </w:footnote>
  <w:footnote w:id="16">
    <w:p w:rsidR="00E85F11" w:rsidRPr="003868FB" w:rsidRDefault="00E85F11" w:rsidP="00751BE5">
      <w:pPr>
        <w:pStyle w:val="ad"/>
      </w:pPr>
      <w:r w:rsidRPr="003868FB">
        <w:rPr>
          <w:rStyle w:val="af"/>
        </w:rPr>
        <w:footnoteRef/>
      </w:r>
      <w:r w:rsidRPr="003868FB">
        <w:t xml:space="preserve"> Указывается участником отбора, являющимся юридическим лицом.</w:t>
      </w:r>
    </w:p>
  </w:footnote>
  <w:footnote w:id="17">
    <w:p w:rsidR="00E85F11" w:rsidRPr="003868FB" w:rsidRDefault="00E85F11" w:rsidP="00751BE5">
      <w:pPr>
        <w:pStyle w:val="ad"/>
      </w:pPr>
      <w:r w:rsidRPr="003868FB">
        <w:rPr>
          <w:rStyle w:val="af"/>
        </w:rPr>
        <w:footnoteRef/>
      </w:r>
      <w:r w:rsidRPr="003868FB">
        <w:t xml:space="preserve"> Указывается участником отбора, являющимся физическим лицом.</w:t>
      </w:r>
    </w:p>
  </w:footnote>
  <w:footnote w:id="18">
    <w:p w:rsidR="00E85F11" w:rsidRPr="003868FB" w:rsidRDefault="00E85F11" w:rsidP="00751BE5">
      <w:pPr>
        <w:pStyle w:val="ad"/>
      </w:pPr>
      <w:r w:rsidRPr="003868FB">
        <w:rPr>
          <w:rStyle w:val="af"/>
        </w:rPr>
        <w:footnoteRef/>
      </w:r>
      <w:r w:rsidRPr="003868FB">
        <w:t xml:space="preserve"> Указывается участником отбора, являющимся юридическим лицом.</w:t>
      </w:r>
    </w:p>
  </w:footnote>
  <w:footnote w:id="19">
    <w:p w:rsidR="00E85F11" w:rsidRPr="003868FB" w:rsidRDefault="00E85F11" w:rsidP="00751BE5">
      <w:pPr>
        <w:pStyle w:val="ad"/>
      </w:pPr>
      <w:r w:rsidRPr="003868FB">
        <w:rPr>
          <w:rStyle w:val="af"/>
        </w:rPr>
        <w:footnoteRef/>
      </w:r>
      <w:r w:rsidRPr="003868FB">
        <w:t xml:space="preserve"> Указывается участником отбора, являющимся физическим лицом.</w:t>
      </w:r>
    </w:p>
  </w:footnote>
  <w:footnote w:id="20">
    <w:p w:rsidR="00E85F11" w:rsidRPr="008731DB" w:rsidRDefault="00E85F11" w:rsidP="00751BE5">
      <w:pPr>
        <w:pStyle w:val="ad"/>
      </w:pPr>
      <w:r w:rsidRPr="003868FB">
        <w:rPr>
          <w:rStyle w:val="af"/>
        </w:rPr>
        <w:footnoteRef/>
      </w:r>
      <w:r w:rsidRPr="003868FB">
        <w:t xml:space="preserve"> Условие для участников о</w:t>
      </w:r>
      <w:r>
        <w:t>тбора, имевших работников в 2025</w:t>
      </w:r>
      <w:r w:rsidRPr="003868FB">
        <w:t xml:space="preserve"> году.</w:t>
      </w:r>
    </w:p>
  </w:footnote>
  <w:footnote w:id="21">
    <w:p w:rsidR="00E85F11" w:rsidRPr="003868FB" w:rsidRDefault="00E85F11" w:rsidP="00751BE5">
      <w:pPr>
        <w:pStyle w:val="ad"/>
        <w:jc w:val="both"/>
      </w:pPr>
      <w:r w:rsidRPr="003868FB">
        <w:rPr>
          <w:rStyle w:val="af"/>
        </w:rPr>
        <w:footnoteRef/>
      </w:r>
      <w:r w:rsidRPr="003868FB">
        <w:t xml:space="preserve"> Расходным периодом является период возникновения затрат, указанный в пунктах 1.6.1, 1.6.2, 1.6.3, 1.6.4, 1.6.5  или </w:t>
      </w:r>
      <w:r>
        <w:t xml:space="preserve">1.6.6 </w:t>
      </w:r>
      <w:r w:rsidRPr="003868FB">
        <w:t>Порядка в зависимости от субсидии.</w:t>
      </w:r>
    </w:p>
  </w:footnote>
  <w:footnote w:id="22">
    <w:p w:rsidR="00E85F11" w:rsidRPr="003868FB" w:rsidRDefault="00E85F11" w:rsidP="00751BE5">
      <w:pPr>
        <w:pStyle w:val="ad"/>
      </w:pPr>
      <w:r w:rsidRPr="003868FB">
        <w:rPr>
          <w:rStyle w:val="af"/>
        </w:rPr>
        <w:footnoteRef/>
      </w:r>
      <w:r w:rsidRPr="003868FB">
        <w:t xml:space="preserve"> Указывается участником отбора, являющимся юридическим лицом.</w:t>
      </w:r>
    </w:p>
  </w:footnote>
  <w:footnote w:id="23">
    <w:p w:rsidR="00E85F11" w:rsidRPr="003868FB" w:rsidRDefault="00E85F11" w:rsidP="00751BE5">
      <w:pPr>
        <w:pStyle w:val="ad"/>
      </w:pPr>
      <w:r w:rsidRPr="003868FB">
        <w:rPr>
          <w:rStyle w:val="af"/>
        </w:rPr>
        <w:footnoteRef/>
      </w:r>
      <w:r w:rsidRPr="003868FB">
        <w:t xml:space="preserve"> Указывается участником отбора, являющимся физическим лицом.</w:t>
      </w:r>
    </w:p>
  </w:footnote>
  <w:footnote w:id="24">
    <w:p w:rsidR="00E85F11" w:rsidRPr="003868FB" w:rsidRDefault="00E85F11" w:rsidP="00751BE5">
      <w:pPr>
        <w:pStyle w:val="ad"/>
      </w:pPr>
      <w:r w:rsidRPr="003868FB">
        <w:rPr>
          <w:rStyle w:val="af"/>
        </w:rPr>
        <w:footnoteRef/>
      </w:r>
      <w:r w:rsidRPr="003868FB">
        <w:t xml:space="preserve"> Условие для участников отбора, имеющих и имевших работников.</w:t>
      </w:r>
    </w:p>
  </w:footnote>
  <w:footnote w:id="25">
    <w:p w:rsidR="00E85F11" w:rsidRPr="003868FB" w:rsidRDefault="00E85F11" w:rsidP="00751BE5">
      <w:pPr>
        <w:pStyle w:val="ad"/>
        <w:jc w:val="both"/>
      </w:pPr>
      <w:r w:rsidRPr="003868FB">
        <w:rPr>
          <w:rStyle w:val="af"/>
        </w:rPr>
        <w:footnoteRef/>
      </w:r>
      <w:r w:rsidRPr="003868FB">
        <w:t xml:space="preserve"> Условие для участников отбора, претендующих на получение субсидий, указанных в пункт</w:t>
      </w:r>
      <w:r>
        <w:t>е 1.4</w:t>
      </w:r>
      <w:r w:rsidRPr="003868FB">
        <w:t xml:space="preserve"> подраздела 4.</w:t>
      </w:r>
      <w:r>
        <w:t>3</w:t>
      </w:r>
      <w:r w:rsidRPr="003868FB">
        <w:t xml:space="preserve"> Госпрограммы. </w:t>
      </w:r>
    </w:p>
  </w:footnote>
  <w:footnote w:id="26">
    <w:p w:rsidR="00E85F11" w:rsidRPr="003868FB" w:rsidRDefault="00E85F11" w:rsidP="00751BE5">
      <w:pPr>
        <w:pStyle w:val="ad"/>
        <w:jc w:val="both"/>
      </w:pPr>
      <w:r w:rsidRPr="003868FB">
        <w:rPr>
          <w:rStyle w:val="af"/>
        </w:rPr>
        <w:footnoteRef/>
      </w:r>
      <w:r w:rsidRPr="003868FB">
        <w:t xml:space="preserve"> Условие для участников отбора, претендующих на получение субсидий, указанных в пунктах 1.1 – 1.3, 2.1 и 2.2. подраздела 4.</w:t>
      </w:r>
      <w:r>
        <w:t>3</w:t>
      </w:r>
      <w:r w:rsidRPr="003868FB">
        <w:t>.</w:t>
      </w:r>
    </w:p>
  </w:footnote>
  <w:footnote w:id="27">
    <w:p w:rsidR="00E85F11" w:rsidRPr="003868FB" w:rsidRDefault="00E85F11" w:rsidP="00751BE5">
      <w:pPr>
        <w:pStyle w:val="ad"/>
        <w:jc w:val="both"/>
      </w:pPr>
      <w:r w:rsidRPr="003868FB">
        <w:rPr>
          <w:rStyle w:val="af"/>
        </w:rPr>
        <w:footnoteRef/>
      </w:r>
      <w:r w:rsidRPr="003868FB">
        <w:t xml:space="preserve"> Условие для участников отбора, претендующих на получение субсидий, указанных в пунктах 2.1 и 2.2 подраздела 4.</w:t>
      </w:r>
      <w:r>
        <w:t>3</w:t>
      </w:r>
      <w:r w:rsidRPr="003868FB">
        <w:t xml:space="preserve"> Госпрограммы.</w:t>
      </w:r>
    </w:p>
  </w:footnote>
  <w:footnote w:id="28">
    <w:p w:rsidR="00E85F11" w:rsidRPr="003868FB" w:rsidRDefault="00E85F11" w:rsidP="00751BE5">
      <w:pPr>
        <w:pStyle w:val="ad"/>
      </w:pPr>
      <w:r w:rsidRPr="003868FB">
        <w:rPr>
          <w:rStyle w:val="af"/>
        </w:rPr>
        <w:footnoteRef/>
      </w:r>
      <w:r w:rsidRPr="003868FB">
        <w:t xml:space="preserve"> Условие для участников отбора – физических лиц.</w:t>
      </w:r>
    </w:p>
  </w:footnote>
  <w:footnote w:id="29">
    <w:p w:rsidR="00E85F11" w:rsidRPr="003868FB" w:rsidRDefault="00E85F11" w:rsidP="00751BE5">
      <w:pPr>
        <w:pStyle w:val="ad"/>
        <w:jc w:val="both"/>
      </w:pPr>
      <w:r w:rsidRPr="003868FB">
        <w:rPr>
          <w:rStyle w:val="af"/>
        </w:rPr>
        <w:footnoteRef/>
      </w:r>
      <w:r w:rsidRPr="003868FB">
        <w:t xml:space="preserve"> Указывается «Индивидуальный предприниматель», «Гражданин, ведущий личное подсобное хозяйство, применяющий специальный налоговый режим «Налог на профессиональный доход» или «Глава крестьянского (фермерского) хозяйства» в зависимости от правового статуса участника отбора.</w:t>
      </w:r>
    </w:p>
  </w:footnote>
  <w:footnote w:id="30">
    <w:p w:rsidR="00E85F11" w:rsidRPr="008731DB" w:rsidRDefault="00E85F11" w:rsidP="00751BE5">
      <w:pPr>
        <w:adjustRightInd w:val="0"/>
        <w:jc w:val="both"/>
      </w:pPr>
      <w:r w:rsidRPr="00933965">
        <w:rPr>
          <w:rStyle w:val="af"/>
        </w:rPr>
        <w:footnoteRef/>
      </w:r>
      <w:r w:rsidRPr="00933965">
        <w:t xml:space="preserve"> </w:t>
      </w:r>
      <w:r w:rsidRPr="008731DB">
        <w:rPr>
          <w:lang w:eastAsia="en-US"/>
        </w:rPr>
        <w:t xml:space="preserve">При подписании заявки лицом, не имеющим права действовать от имени участника отбора </w:t>
      </w:r>
      <w:r>
        <w:rPr>
          <w:lang w:eastAsia="en-US"/>
        </w:rPr>
        <w:br/>
      </w:r>
      <w:r w:rsidRPr="008731DB">
        <w:rPr>
          <w:lang w:eastAsia="en-US"/>
        </w:rPr>
        <w:t xml:space="preserve">без доверенности или иного уполномочивающего документа в соответствии с учредительными документами участника отбора (для юридических лиц) </w:t>
      </w:r>
      <w:proofErr w:type="gramStart"/>
      <w:r w:rsidRPr="008731DB">
        <w:rPr>
          <w:lang w:eastAsia="en-US"/>
        </w:rPr>
        <w:t>и(</w:t>
      </w:r>
      <w:proofErr w:type="gramEnd"/>
      <w:r w:rsidRPr="008731DB">
        <w:rPr>
          <w:lang w:eastAsia="en-US"/>
        </w:rPr>
        <w:t>или) законодательством Российской Федерации, указываются наименования соответствующего уполномочивающего документа и его реквизиты в сочетании с фразой «</w:t>
      </w:r>
      <w:r w:rsidRPr="008731DB">
        <w:rPr>
          <w:i/>
          <w:lang w:eastAsia="en-US"/>
        </w:rPr>
        <w:t>действующий(-</w:t>
      </w:r>
      <w:proofErr w:type="spellStart"/>
      <w:r w:rsidRPr="008731DB">
        <w:rPr>
          <w:i/>
          <w:lang w:eastAsia="en-US"/>
        </w:rPr>
        <w:t>ая</w:t>
      </w:r>
      <w:proofErr w:type="spellEnd"/>
      <w:r w:rsidRPr="008731DB">
        <w:rPr>
          <w:i/>
          <w:lang w:eastAsia="en-US"/>
        </w:rPr>
        <w:t>) на основании…</w:t>
      </w:r>
      <w:r w:rsidRPr="008731DB">
        <w:rPr>
          <w:lang w:eastAsia="en-US"/>
        </w:rPr>
        <w:t>».</w:t>
      </w:r>
    </w:p>
  </w:footnote>
  <w:footnote w:id="31">
    <w:p w:rsidR="00E85F11" w:rsidRPr="00D106C8" w:rsidRDefault="00E85F11" w:rsidP="00162DE0">
      <w:pPr>
        <w:pStyle w:val="ad"/>
      </w:pPr>
      <w:r w:rsidRPr="00D106C8">
        <w:rPr>
          <w:rStyle w:val="af"/>
        </w:rPr>
        <w:footnoteRef/>
      </w:r>
      <w:r w:rsidRPr="00D106C8">
        <w:t xml:space="preserve"> При наличии в организации главного бухгалтера.</w:t>
      </w:r>
    </w:p>
  </w:footnote>
  <w:footnote w:id="32">
    <w:p w:rsidR="00E85F11" w:rsidRPr="00B37534" w:rsidRDefault="00E85F11" w:rsidP="00DE1D05">
      <w:pPr>
        <w:pStyle w:val="ad"/>
        <w:rPr>
          <w:color w:val="FF0000"/>
        </w:rPr>
      </w:pPr>
      <w:r w:rsidRPr="00D106C8">
        <w:rPr>
          <w:rStyle w:val="af"/>
        </w:rPr>
        <w:footnoteRef/>
      </w:r>
      <w:r w:rsidRPr="00D106C8">
        <w:t xml:space="preserve"> При наличии</w:t>
      </w:r>
      <w:r w:rsidRPr="00C93E78">
        <w:t xml:space="preserve"> </w:t>
      </w:r>
      <w:r w:rsidRPr="00D106C8">
        <w:t>в организации главного бухгалтера.</w:t>
      </w:r>
    </w:p>
  </w:footnote>
  <w:footnote w:id="33">
    <w:p w:rsidR="00E85F11" w:rsidRDefault="00E85F11" w:rsidP="00162DE0">
      <w:pPr>
        <w:widowControl w:val="0"/>
        <w:adjustRightInd w:val="0"/>
        <w:jc w:val="both"/>
      </w:pPr>
      <w:r>
        <w:rPr>
          <w:rStyle w:val="af"/>
        </w:rPr>
        <w:footnoteRef/>
      </w:r>
      <w:r>
        <w:t xml:space="preserve"> И</w:t>
      </w:r>
      <w:r>
        <w:rPr>
          <w:rFonts w:eastAsia="Times New Roman"/>
          <w:color w:val="000001"/>
        </w:rPr>
        <w:t xml:space="preserve">нформация представляется </w:t>
      </w:r>
      <w:r w:rsidRPr="00FE4AFD">
        <w:rPr>
          <w:rFonts w:eastAsia="Times New Roman"/>
          <w:color w:val="000001"/>
        </w:rPr>
        <w:t>в Комитет по промышленной политике</w:t>
      </w:r>
      <w:r>
        <w:rPr>
          <w:rFonts w:eastAsia="Times New Roman"/>
          <w:color w:val="000001"/>
        </w:rPr>
        <w:t>,</w:t>
      </w:r>
      <w:r w:rsidRPr="00FE4AFD">
        <w:rPr>
          <w:rFonts w:eastAsia="Times New Roman"/>
          <w:color w:val="000001"/>
        </w:rPr>
        <w:t xml:space="preserve"> инновациям и </w:t>
      </w:r>
      <w:r>
        <w:rPr>
          <w:rFonts w:eastAsia="Times New Roman"/>
          <w:color w:val="000001"/>
        </w:rPr>
        <w:t xml:space="preserve">торговле </w:t>
      </w:r>
      <w:r>
        <w:rPr>
          <w:rFonts w:eastAsia="Times New Roman"/>
          <w:color w:val="000001"/>
        </w:rPr>
        <w:br/>
      </w:r>
      <w:r w:rsidRPr="00FE4AFD">
        <w:rPr>
          <w:rFonts w:eastAsia="Times New Roman"/>
          <w:color w:val="000001"/>
        </w:rPr>
        <w:t>Санкт-Петербурга</w:t>
      </w:r>
      <w:r>
        <w:rPr>
          <w:rFonts w:eastAsia="Times New Roman"/>
          <w:color w:val="000001"/>
        </w:rPr>
        <w:t xml:space="preserve">: </w:t>
      </w:r>
      <w:r w:rsidRPr="00FE4AFD">
        <w:rPr>
          <w:rFonts w:eastAsia="Times New Roman"/>
          <w:color w:val="000001"/>
        </w:rPr>
        <w:t>при подаче заявления</w:t>
      </w:r>
      <w:r w:rsidRPr="00FD0DA4">
        <w:rPr>
          <w:rFonts w:eastAsia="Times New Roman"/>
          <w:color w:val="000001"/>
        </w:rPr>
        <w:t xml:space="preserve"> </w:t>
      </w:r>
      <w:r w:rsidRPr="00FE4AFD">
        <w:rPr>
          <w:rFonts w:eastAsia="Times New Roman"/>
          <w:color w:val="000001"/>
        </w:rPr>
        <w:t>–</w:t>
      </w:r>
      <w:r>
        <w:rPr>
          <w:rFonts w:eastAsia="Times New Roman"/>
          <w:color w:val="000001"/>
        </w:rPr>
        <w:t xml:space="preserve"> з</w:t>
      </w:r>
      <w:r w:rsidRPr="00FE4AFD">
        <w:rPr>
          <w:rFonts w:eastAsia="Times New Roman"/>
          <w:color w:val="000001"/>
        </w:rPr>
        <w:t xml:space="preserve">а </w:t>
      </w:r>
      <w:r>
        <w:rPr>
          <w:rFonts w:eastAsia="Times New Roman"/>
          <w:color w:val="000001"/>
        </w:rPr>
        <w:t xml:space="preserve">прошедший </w:t>
      </w:r>
      <w:r w:rsidRPr="00685170">
        <w:rPr>
          <w:rFonts w:eastAsia="Times New Roman"/>
          <w:color w:val="000001"/>
        </w:rPr>
        <w:t>период 2026 года; в срок до 15.01.2027 – за 2026 год</w:t>
      </w:r>
      <w:r>
        <w:rPr>
          <w:rFonts w:eastAsia="Times New Roman"/>
          <w:color w:val="000001"/>
        </w:rPr>
        <w:t>.</w:t>
      </w:r>
      <w:r w:rsidRPr="00C93E78">
        <w:rPr>
          <w:i/>
          <w:color w:val="0070C0"/>
        </w:rPr>
        <w:t xml:space="preserve"> </w:t>
      </w:r>
    </w:p>
  </w:footnote>
  <w:footnote w:id="34">
    <w:p w:rsidR="00E85F11" w:rsidRPr="00C5677D" w:rsidRDefault="00E85F11" w:rsidP="00162DE0">
      <w:pPr>
        <w:pStyle w:val="ad"/>
        <w:rPr>
          <w:i/>
          <w:color w:val="0070C0"/>
        </w:rPr>
      </w:pPr>
      <w:r w:rsidRPr="00D106C8">
        <w:rPr>
          <w:rStyle w:val="af"/>
        </w:rPr>
        <w:footnoteRef/>
      </w:r>
      <w:r w:rsidRPr="00D106C8">
        <w:t xml:space="preserve"> При наличии в организации главного бухгалтера.</w:t>
      </w:r>
      <w:r>
        <w:t xml:space="preserve"> </w:t>
      </w:r>
    </w:p>
  </w:footnote>
  <w:footnote w:id="35">
    <w:p w:rsidR="00E85F11" w:rsidRPr="00B37534" w:rsidRDefault="00E85F11" w:rsidP="00664A9C">
      <w:pPr>
        <w:pStyle w:val="ad"/>
        <w:rPr>
          <w:color w:val="FF0000"/>
        </w:rPr>
      </w:pPr>
      <w:r w:rsidRPr="00D106C8">
        <w:rPr>
          <w:rStyle w:val="af"/>
        </w:rPr>
        <w:footnoteRef/>
      </w:r>
      <w:r w:rsidRPr="00D106C8">
        <w:t xml:space="preserve"> При наличии</w:t>
      </w:r>
      <w:r w:rsidRPr="00C93E78">
        <w:t xml:space="preserve"> </w:t>
      </w:r>
      <w:r w:rsidRPr="00D106C8">
        <w:t>в организации главного бухгалтера.</w:t>
      </w:r>
    </w:p>
  </w:footnote>
  <w:footnote w:id="36">
    <w:p w:rsidR="00E85F11" w:rsidRPr="006C50E7" w:rsidRDefault="00E85F11" w:rsidP="00943E93">
      <w:pPr>
        <w:pStyle w:val="ad"/>
        <w:rPr>
          <w:color w:val="FF0000"/>
        </w:rPr>
      </w:pPr>
      <w:r w:rsidRPr="00D106C8">
        <w:rPr>
          <w:rStyle w:val="af"/>
        </w:rPr>
        <w:footnoteRef/>
      </w:r>
      <w:r w:rsidRPr="00D106C8">
        <w:t xml:space="preserve"> </w:t>
      </w:r>
      <w:proofErr w:type="gramStart"/>
      <w:r w:rsidRPr="00D106C8">
        <w:rPr>
          <w:rFonts w:eastAsia="Times New Roman"/>
        </w:rPr>
        <w:t>Январь, февраль, март, апрель, май, июнь, июль, август, сентябрь октябрь, ноябрь 202</w:t>
      </w:r>
      <w:r>
        <w:rPr>
          <w:rFonts w:eastAsia="Times New Roman"/>
        </w:rPr>
        <w:t>6</w:t>
      </w:r>
      <w:r w:rsidRPr="00D106C8">
        <w:rPr>
          <w:rFonts w:eastAsia="Times New Roman"/>
        </w:rPr>
        <w:t xml:space="preserve"> года.</w:t>
      </w:r>
      <w:proofErr w:type="gramEnd"/>
    </w:p>
  </w:footnote>
  <w:footnote w:id="37">
    <w:p w:rsidR="00E85F11" w:rsidRDefault="00E85F11" w:rsidP="006C50E7">
      <w:pPr>
        <w:pStyle w:val="ad"/>
      </w:pPr>
      <w:r w:rsidRPr="00D106C8">
        <w:rPr>
          <w:rStyle w:val="af"/>
        </w:rPr>
        <w:footnoteRef/>
      </w:r>
      <w:r w:rsidRPr="00D106C8">
        <w:t xml:space="preserve"> При наличии в организации главного бухгалтера.</w:t>
      </w:r>
    </w:p>
    <w:p w:rsidR="00E85F11" w:rsidRDefault="00E85F11" w:rsidP="006C50E7">
      <w:pPr>
        <w:pStyle w:val="ad"/>
        <w:rPr>
          <w:color w:val="FF0000"/>
        </w:rPr>
      </w:pPr>
    </w:p>
    <w:p w:rsidR="00E85F11" w:rsidRPr="00B37534" w:rsidRDefault="00E85F11" w:rsidP="006C50E7">
      <w:pPr>
        <w:pStyle w:val="ad"/>
        <w:rPr>
          <w:color w:val="FF0000"/>
        </w:rPr>
      </w:pPr>
    </w:p>
  </w:footnote>
  <w:footnote w:id="38">
    <w:p w:rsidR="00E85F11" w:rsidRDefault="00E85F11" w:rsidP="00D2712B">
      <w:pPr>
        <w:pStyle w:val="ad"/>
      </w:pPr>
      <w:r w:rsidRPr="00D106C8">
        <w:rPr>
          <w:rStyle w:val="af"/>
        </w:rPr>
        <w:footnoteRef/>
      </w:r>
      <w:r w:rsidRPr="00D106C8">
        <w:t xml:space="preserve"> При наличии в организации главного бухгалтера.</w:t>
      </w:r>
    </w:p>
    <w:p w:rsidR="00E85F11" w:rsidRDefault="00E85F11" w:rsidP="00D2712B">
      <w:pPr>
        <w:pStyle w:val="ad"/>
        <w:rPr>
          <w:color w:val="FF0000"/>
        </w:rPr>
      </w:pPr>
    </w:p>
    <w:p w:rsidR="00E85F11" w:rsidRPr="00B37534" w:rsidRDefault="00E85F11" w:rsidP="00D2712B">
      <w:pPr>
        <w:pStyle w:val="ad"/>
        <w:rPr>
          <w:color w:val="FF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0791255"/>
      <w:docPartObj>
        <w:docPartGallery w:val="Page Numbers (Top of Page)"/>
        <w:docPartUnique/>
      </w:docPartObj>
    </w:sdtPr>
    <w:sdtEndPr/>
    <w:sdtContent>
      <w:p w:rsidR="00E85F11" w:rsidRDefault="00E85F11">
        <w:pPr>
          <w:pStyle w:val="a5"/>
          <w:jc w:val="center"/>
        </w:pPr>
        <w:r>
          <w:fldChar w:fldCharType="begin"/>
        </w:r>
        <w:r>
          <w:instrText>PAGE   \* MERGEFORMAT</w:instrText>
        </w:r>
        <w:r>
          <w:fldChar w:fldCharType="separate"/>
        </w:r>
        <w:r w:rsidR="00E74487">
          <w:rPr>
            <w:noProof/>
          </w:rPr>
          <w:t>2</w:t>
        </w:r>
        <w:r>
          <w:fldChar w:fldCharType="end"/>
        </w:r>
      </w:p>
    </w:sdtContent>
  </w:sdt>
  <w:p w:rsidR="00E85F11" w:rsidRPr="00061B55" w:rsidRDefault="00E85F11" w:rsidP="00061B5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F11" w:rsidRPr="00061B55" w:rsidRDefault="00E85F11" w:rsidP="00061B55">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F11" w:rsidRDefault="00E85F11">
    <w:pPr>
      <w:pStyle w:val="a5"/>
      <w:jc w:val="center"/>
    </w:pPr>
  </w:p>
  <w:p w:rsidR="00E85F11" w:rsidRPr="00053F84" w:rsidRDefault="00E85F11" w:rsidP="00955A9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423ABFF"/>
    <w:multiLevelType w:val="multilevel"/>
    <w:tmpl w:val="09706292"/>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0"/>
      </w:pPr>
      <w:rPr>
        <w:rFonts w:hint="default"/>
        <w:i w:val="0"/>
        <w:iCs w:val="0"/>
        <w:strike w:val="0"/>
        <w:color w:val="auto"/>
      </w:rPr>
    </w:lvl>
    <w:lvl w:ilvl="2">
      <w:start w:val="1"/>
      <w:numFmt w:val="decimal"/>
      <w:suff w:val="space"/>
      <w:lvlText w:val="%1.%2.%3."/>
      <w:lvlJc w:val="left"/>
      <w:pPr>
        <w:ind w:left="0" w:firstLine="0"/>
      </w:pPr>
      <w:rPr>
        <w:rFonts w:hint="default"/>
        <w:i w:val="0"/>
        <w:strike w:val="0"/>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6E769E4"/>
    <w:multiLevelType w:val="multilevel"/>
    <w:tmpl w:val="E03ACBBE"/>
    <w:lvl w:ilvl="0">
      <w:start w:val="1"/>
      <w:numFmt w:val="decimal"/>
      <w:lvlText w:val="%1."/>
      <w:lvlJc w:val="left"/>
      <w:pPr>
        <w:ind w:left="1070" w:hanging="360"/>
      </w:pPr>
      <w:rPr>
        <w:rFonts w:eastAsia="Times New Roman" w:hint="default"/>
        <w:i w:val="0"/>
      </w:rPr>
    </w:lvl>
    <w:lvl w:ilvl="1">
      <w:start w:val="1"/>
      <w:numFmt w:val="decimal"/>
      <w:isLgl/>
      <w:lvlText w:val="%1.%2."/>
      <w:lvlJc w:val="left"/>
      <w:pPr>
        <w:ind w:left="1211" w:hanging="360"/>
      </w:pPr>
      <w:rPr>
        <w:rFonts w:eastAsia="Times New Roman" w:hint="default"/>
        <w:i w:val="0"/>
        <w:color w:val="auto"/>
      </w:rPr>
    </w:lvl>
    <w:lvl w:ilvl="2">
      <w:start w:val="1"/>
      <w:numFmt w:val="decimal"/>
      <w:isLgl/>
      <w:lvlText w:val="%1.%2.%3."/>
      <w:lvlJc w:val="left"/>
      <w:pPr>
        <w:ind w:left="1430" w:hanging="720"/>
      </w:pPr>
      <w:rPr>
        <w:rFonts w:eastAsia="Times New Roman" w:hint="default"/>
      </w:rPr>
    </w:lvl>
    <w:lvl w:ilvl="3">
      <w:start w:val="1"/>
      <w:numFmt w:val="decimal"/>
      <w:isLgl/>
      <w:lvlText w:val="%1.%2.%3.%4."/>
      <w:lvlJc w:val="left"/>
      <w:pPr>
        <w:ind w:left="1430" w:hanging="720"/>
      </w:pPr>
      <w:rPr>
        <w:rFonts w:eastAsia="Times New Roman" w:hint="default"/>
      </w:rPr>
    </w:lvl>
    <w:lvl w:ilvl="4">
      <w:start w:val="1"/>
      <w:numFmt w:val="decimal"/>
      <w:isLgl/>
      <w:lvlText w:val="%1.%2.%3.%4.%5."/>
      <w:lvlJc w:val="left"/>
      <w:pPr>
        <w:ind w:left="1790" w:hanging="1080"/>
      </w:pPr>
      <w:rPr>
        <w:rFonts w:eastAsia="Times New Roman" w:hint="default"/>
      </w:rPr>
    </w:lvl>
    <w:lvl w:ilvl="5">
      <w:start w:val="1"/>
      <w:numFmt w:val="decimal"/>
      <w:isLgl/>
      <w:lvlText w:val="%1.%2.%3.%4.%5.%6."/>
      <w:lvlJc w:val="left"/>
      <w:pPr>
        <w:ind w:left="1790" w:hanging="1080"/>
      </w:pPr>
      <w:rPr>
        <w:rFonts w:eastAsia="Times New Roman" w:hint="default"/>
      </w:rPr>
    </w:lvl>
    <w:lvl w:ilvl="6">
      <w:start w:val="1"/>
      <w:numFmt w:val="decimal"/>
      <w:isLgl/>
      <w:lvlText w:val="%1.%2.%3.%4.%5.%6.%7."/>
      <w:lvlJc w:val="left"/>
      <w:pPr>
        <w:ind w:left="2150" w:hanging="1440"/>
      </w:pPr>
      <w:rPr>
        <w:rFonts w:eastAsia="Times New Roman" w:hint="default"/>
      </w:rPr>
    </w:lvl>
    <w:lvl w:ilvl="7">
      <w:start w:val="1"/>
      <w:numFmt w:val="decimal"/>
      <w:isLgl/>
      <w:lvlText w:val="%1.%2.%3.%4.%5.%6.%7.%8."/>
      <w:lvlJc w:val="left"/>
      <w:pPr>
        <w:ind w:left="2150" w:hanging="1440"/>
      </w:pPr>
      <w:rPr>
        <w:rFonts w:eastAsia="Times New Roman" w:hint="default"/>
      </w:rPr>
    </w:lvl>
    <w:lvl w:ilvl="8">
      <w:start w:val="1"/>
      <w:numFmt w:val="decimal"/>
      <w:isLgl/>
      <w:lvlText w:val="%1.%2.%3.%4.%5.%6.%7.%8.%9."/>
      <w:lvlJc w:val="left"/>
      <w:pPr>
        <w:ind w:left="2510" w:hanging="1800"/>
      </w:pPr>
      <w:rPr>
        <w:rFonts w:eastAsia="Times New Roman" w:hint="default"/>
      </w:rPr>
    </w:lvl>
  </w:abstractNum>
  <w:abstractNum w:abstractNumId="2">
    <w:nsid w:val="07200FE5"/>
    <w:multiLevelType w:val="hybridMultilevel"/>
    <w:tmpl w:val="FD5C66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C4A3537"/>
    <w:multiLevelType w:val="hybridMultilevel"/>
    <w:tmpl w:val="378A14D4"/>
    <w:lvl w:ilvl="0" w:tplc="0BC87878">
      <w:start w:val="1"/>
      <w:numFmt w:val="decimal"/>
      <w:lvlText w:val="%1)"/>
      <w:lvlJc w:val="left"/>
      <w:pPr>
        <w:ind w:left="4472" w:hanging="360"/>
      </w:pPr>
      <w:rPr>
        <w:rFonts w:hint="default"/>
      </w:rPr>
    </w:lvl>
    <w:lvl w:ilvl="1" w:tplc="04190019" w:tentative="1">
      <w:start w:val="1"/>
      <w:numFmt w:val="lowerLetter"/>
      <w:lvlText w:val="%2."/>
      <w:lvlJc w:val="left"/>
      <w:pPr>
        <w:ind w:left="-53" w:hanging="360"/>
      </w:pPr>
    </w:lvl>
    <w:lvl w:ilvl="2" w:tplc="0419001B" w:tentative="1">
      <w:start w:val="1"/>
      <w:numFmt w:val="lowerRoman"/>
      <w:lvlText w:val="%3."/>
      <w:lvlJc w:val="right"/>
      <w:pPr>
        <w:ind w:left="667" w:hanging="180"/>
      </w:pPr>
    </w:lvl>
    <w:lvl w:ilvl="3" w:tplc="0419000F" w:tentative="1">
      <w:start w:val="1"/>
      <w:numFmt w:val="decimal"/>
      <w:lvlText w:val="%4."/>
      <w:lvlJc w:val="left"/>
      <w:pPr>
        <w:ind w:left="1387" w:hanging="360"/>
      </w:pPr>
    </w:lvl>
    <w:lvl w:ilvl="4" w:tplc="04190019" w:tentative="1">
      <w:start w:val="1"/>
      <w:numFmt w:val="lowerLetter"/>
      <w:lvlText w:val="%5."/>
      <w:lvlJc w:val="left"/>
      <w:pPr>
        <w:ind w:left="2107" w:hanging="360"/>
      </w:pPr>
    </w:lvl>
    <w:lvl w:ilvl="5" w:tplc="0419001B" w:tentative="1">
      <w:start w:val="1"/>
      <w:numFmt w:val="lowerRoman"/>
      <w:lvlText w:val="%6."/>
      <w:lvlJc w:val="right"/>
      <w:pPr>
        <w:ind w:left="2827" w:hanging="180"/>
      </w:pPr>
    </w:lvl>
    <w:lvl w:ilvl="6" w:tplc="0419000F" w:tentative="1">
      <w:start w:val="1"/>
      <w:numFmt w:val="decimal"/>
      <w:lvlText w:val="%7."/>
      <w:lvlJc w:val="left"/>
      <w:pPr>
        <w:ind w:left="3547" w:hanging="360"/>
      </w:pPr>
    </w:lvl>
    <w:lvl w:ilvl="7" w:tplc="04190019" w:tentative="1">
      <w:start w:val="1"/>
      <w:numFmt w:val="lowerLetter"/>
      <w:lvlText w:val="%8."/>
      <w:lvlJc w:val="left"/>
      <w:pPr>
        <w:ind w:left="4267" w:hanging="360"/>
      </w:pPr>
    </w:lvl>
    <w:lvl w:ilvl="8" w:tplc="0419001B" w:tentative="1">
      <w:start w:val="1"/>
      <w:numFmt w:val="lowerRoman"/>
      <w:lvlText w:val="%9."/>
      <w:lvlJc w:val="right"/>
      <w:pPr>
        <w:ind w:left="4987" w:hanging="180"/>
      </w:pPr>
    </w:lvl>
  </w:abstractNum>
  <w:abstractNum w:abstractNumId="4">
    <w:nsid w:val="0D1F1447"/>
    <w:multiLevelType w:val="multilevel"/>
    <w:tmpl w:val="4150249E"/>
    <w:lvl w:ilvl="0">
      <w:start w:val="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CD56F1"/>
    <w:multiLevelType w:val="multilevel"/>
    <w:tmpl w:val="480411B6"/>
    <w:lvl w:ilvl="0">
      <w:start w:val="1"/>
      <w:numFmt w:val="decimal"/>
      <w:lvlText w:val="%1."/>
      <w:lvlJc w:val="left"/>
      <w:pPr>
        <w:ind w:left="927" w:hanging="360"/>
      </w:pPr>
      <w:rPr>
        <w:rFonts w:hint="default"/>
        <w:i w:val="0"/>
        <w:color w:val="auto"/>
      </w:rPr>
    </w:lvl>
    <w:lvl w:ilvl="1">
      <w:start w:val="1"/>
      <w:numFmt w:val="decimal"/>
      <w:isLgl/>
      <w:lvlText w:val="%1.%2."/>
      <w:lvlJc w:val="left"/>
      <w:pPr>
        <w:ind w:left="1287" w:hanging="360"/>
      </w:pPr>
      <w:rPr>
        <w:rFonts w:hint="default"/>
        <w:i w:val="0"/>
        <w:color w:val="auto"/>
      </w:rPr>
    </w:lvl>
    <w:lvl w:ilvl="2">
      <w:start w:val="1"/>
      <w:numFmt w:val="decimal"/>
      <w:isLgl/>
      <w:lvlText w:val="%1.%2.%3."/>
      <w:lvlJc w:val="left"/>
      <w:pPr>
        <w:ind w:left="2007" w:hanging="720"/>
      </w:pPr>
      <w:rPr>
        <w:rFonts w:hint="default"/>
        <w:i w:val="0"/>
        <w:color w:val="auto"/>
      </w:rPr>
    </w:lvl>
    <w:lvl w:ilvl="3">
      <w:start w:val="1"/>
      <w:numFmt w:val="decimal"/>
      <w:isLgl/>
      <w:lvlText w:val="%1.%2.%3.%4."/>
      <w:lvlJc w:val="left"/>
      <w:pPr>
        <w:ind w:left="2367" w:hanging="720"/>
      </w:pPr>
      <w:rPr>
        <w:rFonts w:hint="default"/>
        <w:i w:val="0"/>
        <w:color w:val="auto"/>
      </w:rPr>
    </w:lvl>
    <w:lvl w:ilvl="4">
      <w:start w:val="1"/>
      <w:numFmt w:val="decimal"/>
      <w:isLgl/>
      <w:lvlText w:val="%1.%2.%3.%4.%5."/>
      <w:lvlJc w:val="left"/>
      <w:pPr>
        <w:ind w:left="3087" w:hanging="1080"/>
      </w:pPr>
      <w:rPr>
        <w:rFonts w:hint="default"/>
        <w:i w:val="0"/>
        <w:color w:val="auto"/>
      </w:rPr>
    </w:lvl>
    <w:lvl w:ilvl="5">
      <w:start w:val="1"/>
      <w:numFmt w:val="decimal"/>
      <w:isLgl/>
      <w:lvlText w:val="%1.%2.%3.%4.%5.%6."/>
      <w:lvlJc w:val="left"/>
      <w:pPr>
        <w:ind w:left="3447" w:hanging="1080"/>
      </w:pPr>
      <w:rPr>
        <w:rFonts w:hint="default"/>
        <w:i w:val="0"/>
        <w:color w:val="auto"/>
      </w:rPr>
    </w:lvl>
    <w:lvl w:ilvl="6">
      <w:start w:val="1"/>
      <w:numFmt w:val="decimal"/>
      <w:isLgl/>
      <w:lvlText w:val="%1.%2.%3.%4.%5.%6.%7."/>
      <w:lvlJc w:val="left"/>
      <w:pPr>
        <w:ind w:left="4167" w:hanging="1440"/>
      </w:pPr>
      <w:rPr>
        <w:rFonts w:hint="default"/>
        <w:i w:val="0"/>
        <w:color w:val="auto"/>
      </w:rPr>
    </w:lvl>
    <w:lvl w:ilvl="7">
      <w:start w:val="1"/>
      <w:numFmt w:val="decimal"/>
      <w:isLgl/>
      <w:lvlText w:val="%1.%2.%3.%4.%5.%6.%7.%8."/>
      <w:lvlJc w:val="left"/>
      <w:pPr>
        <w:ind w:left="4527" w:hanging="1440"/>
      </w:pPr>
      <w:rPr>
        <w:rFonts w:hint="default"/>
        <w:i w:val="0"/>
        <w:color w:val="auto"/>
      </w:rPr>
    </w:lvl>
    <w:lvl w:ilvl="8">
      <w:start w:val="1"/>
      <w:numFmt w:val="decimal"/>
      <w:isLgl/>
      <w:lvlText w:val="%1.%2.%3.%4.%5.%6.%7.%8.%9."/>
      <w:lvlJc w:val="left"/>
      <w:pPr>
        <w:ind w:left="5247" w:hanging="1800"/>
      </w:pPr>
      <w:rPr>
        <w:rFonts w:hint="default"/>
        <w:i w:val="0"/>
        <w:color w:val="auto"/>
      </w:rPr>
    </w:lvl>
  </w:abstractNum>
  <w:abstractNum w:abstractNumId="6">
    <w:nsid w:val="10245E34"/>
    <w:multiLevelType w:val="multilevel"/>
    <w:tmpl w:val="545C9C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586882"/>
    <w:multiLevelType w:val="multilevel"/>
    <w:tmpl w:val="F5462848"/>
    <w:lvl w:ilvl="0">
      <w:start w:val="2"/>
      <w:numFmt w:val="decimal"/>
      <w:lvlText w:val="%1."/>
      <w:lvlJc w:val="left"/>
      <w:pPr>
        <w:ind w:left="540" w:hanging="540"/>
      </w:pPr>
      <w:rPr>
        <w:rFonts w:hint="default"/>
        <w:color w:val="auto"/>
      </w:rPr>
    </w:lvl>
    <w:lvl w:ilvl="1">
      <w:start w:val="6"/>
      <w:numFmt w:val="decimal"/>
      <w:lvlText w:val="%1.%2."/>
      <w:lvlJc w:val="left"/>
      <w:pPr>
        <w:ind w:left="1003" w:hanging="540"/>
      </w:pPr>
      <w:rPr>
        <w:rFonts w:hint="default"/>
      </w:rPr>
    </w:lvl>
    <w:lvl w:ilvl="2">
      <w:start w:val="1"/>
      <w:numFmt w:val="decimal"/>
      <w:lvlText w:val="%1.%2.%3."/>
      <w:lvlJc w:val="left"/>
      <w:pPr>
        <w:ind w:left="1646" w:hanging="720"/>
      </w:pPr>
      <w:rPr>
        <w:rFonts w:hint="default"/>
        <w:i w:val="0"/>
        <w:color w:val="auto"/>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8">
    <w:nsid w:val="1CBD2FB0"/>
    <w:multiLevelType w:val="multilevel"/>
    <w:tmpl w:val="053AD1D4"/>
    <w:lvl w:ilvl="0">
      <w:start w:val="1"/>
      <w:numFmt w:val="decimal"/>
      <w:lvlText w:val="%1."/>
      <w:lvlJc w:val="left"/>
      <w:pPr>
        <w:ind w:left="1363" w:hanging="795"/>
      </w:pPr>
      <w:rPr>
        <w:rFonts w:ascii="Times New Roman" w:eastAsia="Times New Roman" w:hAnsi="Times New Roman" w:cs="Times New Roman"/>
        <w:b w:val="0"/>
        <w:color w:val="auto"/>
        <w:vertAlign w:val="baseline"/>
      </w:rPr>
    </w:lvl>
    <w:lvl w:ilvl="1">
      <w:start w:val="1"/>
      <w:numFmt w:val="decimal"/>
      <w:isLgl/>
      <w:lvlText w:val="%1.%2."/>
      <w:lvlJc w:val="left"/>
      <w:pPr>
        <w:ind w:left="1146" w:hanging="720"/>
      </w:pPr>
      <w:rPr>
        <w:rFonts w:hint="default"/>
        <w:strike w:val="0"/>
        <w:color w:val="auto"/>
      </w:rPr>
    </w:lvl>
    <w:lvl w:ilvl="2">
      <w:start w:val="1"/>
      <w:numFmt w:val="decimal"/>
      <w:isLgl/>
      <w:lvlText w:val="%1.%2.%3."/>
      <w:lvlJc w:val="left"/>
      <w:pPr>
        <w:ind w:left="322" w:hanging="720"/>
      </w:pPr>
      <w:rPr>
        <w:rFonts w:hint="default"/>
        <w:color w:val="auto"/>
      </w:rPr>
    </w:lvl>
    <w:lvl w:ilvl="3">
      <w:start w:val="1"/>
      <w:numFmt w:val="decimal"/>
      <w:isLgl/>
      <w:lvlText w:val="%1.%2.%3.%4."/>
      <w:lvlJc w:val="left"/>
      <w:pPr>
        <w:ind w:left="709" w:hanging="1080"/>
      </w:pPr>
      <w:rPr>
        <w:rFonts w:hint="default"/>
      </w:rPr>
    </w:lvl>
    <w:lvl w:ilvl="4">
      <w:start w:val="1"/>
      <w:numFmt w:val="decimal"/>
      <w:isLgl/>
      <w:lvlText w:val="%1.%2.%3.%4.%5."/>
      <w:lvlJc w:val="left"/>
      <w:pPr>
        <w:ind w:left="736" w:hanging="1080"/>
      </w:pPr>
      <w:rPr>
        <w:rFonts w:hint="default"/>
      </w:rPr>
    </w:lvl>
    <w:lvl w:ilvl="5">
      <w:start w:val="1"/>
      <w:numFmt w:val="decimal"/>
      <w:isLgl/>
      <w:lvlText w:val="%1.%2.%3.%4.%5.%6."/>
      <w:lvlJc w:val="left"/>
      <w:pPr>
        <w:ind w:left="1123" w:hanging="1440"/>
      </w:pPr>
      <w:rPr>
        <w:rFonts w:hint="default"/>
      </w:rPr>
    </w:lvl>
    <w:lvl w:ilvl="6">
      <w:start w:val="1"/>
      <w:numFmt w:val="decimal"/>
      <w:isLgl/>
      <w:lvlText w:val="%1.%2.%3.%4.%5.%6.%7."/>
      <w:lvlJc w:val="left"/>
      <w:pPr>
        <w:ind w:left="1150" w:hanging="1440"/>
      </w:pPr>
      <w:rPr>
        <w:rFonts w:hint="default"/>
      </w:rPr>
    </w:lvl>
    <w:lvl w:ilvl="7">
      <w:start w:val="1"/>
      <w:numFmt w:val="decimal"/>
      <w:isLgl/>
      <w:lvlText w:val="%1.%2.%3.%4.%5.%6.%7.%8."/>
      <w:lvlJc w:val="left"/>
      <w:pPr>
        <w:ind w:left="1537" w:hanging="1800"/>
      </w:pPr>
      <w:rPr>
        <w:rFonts w:hint="default"/>
      </w:rPr>
    </w:lvl>
    <w:lvl w:ilvl="8">
      <w:start w:val="1"/>
      <w:numFmt w:val="decimal"/>
      <w:isLgl/>
      <w:lvlText w:val="%1.%2.%3.%4.%5.%6.%7.%8.%9."/>
      <w:lvlJc w:val="left"/>
      <w:pPr>
        <w:ind w:left="1564" w:hanging="1800"/>
      </w:pPr>
      <w:rPr>
        <w:rFonts w:hint="default"/>
      </w:rPr>
    </w:lvl>
  </w:abstractNum>
  <w:abstractNum w:abstractNumId="9">
    <w:nsid w:val="1D27199F"/>
    <w:multiLevelType w:val="multilevel"/>
    <w:tmpl w:val="54F4AEF8"/>
    <w:lvl w:ilvl="0">
      <w:start w:val="1"/>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nsid w:val="30851E74"/>
    <w:multiLevelType w:val="multilevel"/>
    <w:tmpl w:val="88BC354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571" w:hanging="720"/>
      </w:pPr>
      <w:rPr>
        <w:rFonts w:hint="default"/>
        <w:i w:val="0"/>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1303957"/>
    <w:multiLevelType w:val="multilevel"/>
    <w:tmpl w:val="A6B62FE8"/>
    <w:lvl w:ilvl="0">
      <w:start w:val="1"/>
      <w:numFmt w:val="decimal"/>
      <w:lvlText w:val="%1."/>
      <w:lvlJc w:val="left"/>
      <w:pPr>
        <w:ind w:left="1069" w:hanging="360"/>
      </w:pPr>
      <w:rPr>
        <w:rFonts w:hint="default"/>
        <w:i w:val="0"/>
        <w:strike w:val="0"/>
        <w:color w:val="000000" w:themeColor="text1"/>
      </w:rPr>
    </w:lvl>
    <w:lvl w:ilvl="1">
      <w:start w:val="1"/>
      <w:numFmt w:val="decimal"/>
      <w:isLgl/>
      <w:lvlText w:val="%1.%2."/>
      <w:lvlJc w:val="left"/>
      <w:pPr>
        <w:ind w:left="1129" w:hanging="420"/>
      </w:pPr>
      <w:rPr>
        <w:rFonts w:hint="default"/>
        <w:i w:val="0"/>
        <w:strike w:val="0"/>
        <w:color w:val="auto"/>
      </w:rPr>
    </w:lvl>
    <w:lvl w:ilvl="2">
      <w:start w:val="1"/>
      <w:numFmt w:val="decimal"/>
      <w:isLgl/>
      <w:lvlText w:val="%1.%2.%3."/>
      <w:lvlJc w:val="left"/>
      <w:pPr>
        <w:ind w:left="1429" w:hanging="720"/>
      </w:pPr>
      <w:rPr>
        <w:rFonts w:hint="default"/>
        <w:strike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nsid w:val="36261A69"/>
    <w:multiLevelType w:val="hybridMultilevel"/>
    <w:tmpl w:val="13AE5828"/>
    <w:lvl w:ilvl="0" w:tplc="4D3ECF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7F02876"/>
    <w:multiLevelType w:val="hybridMultilevel"/>
    <w:tmpl w:val="F820839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39E54EA8"/>
    <w:multiLevelType w:val="multilevel"/>
    <w:tmpl w:val="13A60382"/>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995" w:hanging="435"/>
      </w:pPr>
      <w:rPr>
        <w:rFonts w:hint="default"/>
        <w:i w:val="0"/>
        <w:strike w:val="0"/>
        <w:color w:val="auto"/>
      </w:rPr>
    </w:lvl>
    <w:lvl w:ilvl="2">
      <w:start w:val="1"/>
      <w:numFmt w:val="decimal"/>
      <w:isLgl/>
      <w:lvlText w:val="%1.%2.%3."/>
      <w:lvlJc w:val="left"/>
      <w:pPr>
        <w:ind w:left="1571" w:hanging="720"/>
      </w:pPr>
      <w:rPr>
        <w:rFonts w:hint="default"/>
        <w:i w:val="0"/>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66D7E3D"/>
    <w:multiLevelType w:val="multilevel"/>
    <w:tmpl w:val="DBEC9D5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CB75A43"/>
    <w:multiLevelType w:val="multilevel"/>
    <w:tmpl w:val="C6F05C9E"/>
    <w:lvl w:ilvl="0">
      <w:start w:val="4"/>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03" w:hanging="435"/>
      </w:pPr>
      <w:rPr>
        <w:rFonts w:hint="default"/>
        <w:i w:val="0"/>
        <w:strike w:val="0"/>
        <w:color w:val="auto"/>
      </w:rPr>
    </w:lvl>
    <w:lvl w:ilvl="2">
      <w:start w:val="1"/>
      <w:numFmt w:val="decimal"/>
      <w:isLgl/>
      <w:lvlText w:val="%1.%2.%3."/>
      <w:lvlJc w:val="left"/>
      <w:pPr>
        <w:ind w:left="3131" w:hanging="720"/>
      </w:pPr>
      <w:rPr>
        <w:rFonts w:hint="default"/>
        <w:i w:val="0"/>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DCD7CE6"/>
    <w:multiLevelType w:val="multilevel"/>
    <w:tmpl w:val="AD0AD396"/>
    <w:lvl w:ilvl="0">
      <w:start w:val="11"/>
      <w:numFmt w:val="decimal"/>
      <w:lvlText w:val="%1."/>
      <w:lvlJc w:val="left"/>
      <w:pPr>
        <w:ind w:left="7023" w:hanging="360"/>
      </w:pPr>
      <w:rPr>
        <w:rFonts w:hint="default"/>
        <w:i w:val="0"/>
        <w:strike w:val="0"/>
        <w:color w:val="auto"/>
      </w:rPr>
    </w:lvl>
    <w:lvl w:ilvl="1">
      <w:start w:val="1"/>
      <w:numFmt w:val="decimal"/>
      <w:isLgl/>
      <w:lvlText w:val="%1.%2."/>
      <w:lvlJc w:val="left"/>
      <w:pPr>
        <w:ind w:left="1069" w:hanging="360"/>
      </w:pPr>
      <w:rPr>
        <w:rFonts w:hint="default"/>
        <w:i w:val="0"/>
        <w:strike w:val="0"/>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nsid w:val="516973EE"/>
    <w:multiLevelType w:val="multilevel"/>
    <w:tmpl w:val="95240F08"/>
    <w:lvl w:ilvl="0">
      <w:start w:val="1"/>
      <w:numFmt w:val="decimal"/>
      <w:lvlText w:val="%1."/>
      <w:lvlJc w:val="left"/>
      <w:pPr>
        <w:ind w:left="1065" w:hanging="360"/>
      </w:pPr>
      <w:rPr>
        <w:rFonts w:hint="default"/>
        <w:b/>
        <w:strike w:val="0"/>
        <w:color w:val="auto"/>
      </w:rPr>
    </w:lvl>
    <w:lvl w:ilvl="1">
      <w:start w:val="1"/>
      <w:numFmt w:val="decimal"/>
      <w:isLgl/>
      <w:lvlText w:val="%1.%2."/>
      <w:lvlJc w:val="left"/>
      <w:pPr>
        <w:ind w:left="1429" w:hanging="720"/>
      </w:pPr>
      <w:rPr>
        <w:rFonts w:hint="default"/>
        <w:b w:val="0"/>
        <w:i w:val="0"/>
        <w:strike w:val="0"/>
        <w:color w:val="auto"/>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19">
    <w:nsid w:val="537735C5"/>
    <w:multiLevelType w:val="multilevel"/>
    <w:tmpl w:val="FBACBA38"/>
    <w:lvl w:ilvl="0">
      <w:start w:val="6"/>
      <w:numFmt w:val="decimal"/>
      <w:lvlText w:val="%1."/>
      <w:lvlJc w:val="left"/>
      <w:pPr>
        <w:ind w:left="927" w:hanging="360"/>
      </w:pPr>
      <w:rPr>
        <w:rFonts w:hint="default"/>
        <w:i w:val="0"/>
        <w:color w:val="auto"/>
      </w:rPr>
    </w:lvl>
    <w:lvl w:ilvl="1">
      <w:start w:val="1"/>
      <w:numFmt w:val="decimal"/>
      <w:isLgl/>
      <w:lvlText w:val="%1.%2."/>
      <w:lvlJc w:val="left"/>
      <w:pPr>
        <w:ind w:left="927" w:hanging="360"/>
      </w:pPr>
      <w:rPr>
        <w:rFonts w:hint="default"/>
        <w:strike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nsid w:val="53C91596"/>
    <w:multiLevelType w:val="hybridMultilevel"/>
    <w:tmpl w:val="11263C44"/>
    <w:lvl w:ilvl="0" w:tplc="42B8214E">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4481ABB"/>
    <w:multiLevelType w:val="multilevel"/>
    <w:tmpl w:val="7430D626"/>
    <w:lvl w:ilvl="0">
      <w:start w:val="5"/>
      <w:numFmt w:val="decimal"/>
      <w:lvlText w:val="%1."/>
      <w:lvlJc w:val="left"/>
      <w:pPr>
        <w:ind w:left="360" w:hanging="360"/>
      </w:pPr>
      <w:rPr>
        <w:rFonts w:eastAsia="Times New Roman" w:hint="default"/>
        <w:b/>
        <w:i w:val="0"/>
      </w:rPr>
    </w:lvl>
    <w:lvl w:ilvl="1">
      <w:start w:val="1"/>
      <w:numFmt w:val="decimal"/>
      <w:lvlText w:val="%1.%2."/>
      <w:lvlJc w:val="left"/>
      <w:pPr>
        <w:ind w:left="360" w:hanging="360"/>
      </w:pPr>
      <w:rPr>
        <w:rFonts w:eastAsia="Times New Roman" w:hint="default"/>
        <w:i w:val="0"/>
        <w:color w:val="auto"/>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22">
    <w:nsid w:val="54FD3B6D"/>
    <w:multiLevelType w:val="multilevel"/>
    <w:tmpl w:val="02C6AC40"/>
    <w:lvl w:ilvl="0">
      <w:start w:val="3"/>
      <w:numFmt w:val="decimal"/>
      <w:lvlText w:val="%1"/>
      <w:lvlJc w:val="left"/>
      <w:pPr>
        <w:ind w:left="360" w:hanging="360"/>
      </w:pPr>
      <w:rPr>
        <w:rFonts w:hint="default"/>
        <w:i w:val="0"/>
      </w:rPr>
    </w:lvl>
    <w:lvl w:ilvl="1">
      <w:start w:val="1"/>
      <w:numFmt w:val="decimal"/>
      <w:lvlText w:val="%1.%2"/>
      <w:lvlJc w:val="left"/>
      <w:pPr>
        <w:ind w:left="2204"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3">
    <w:nsid w:val="57B32A2A"/>
    <w:multiLevelType w:val="multilevel"/>
    <w:tmpl w:val="FAE6F986"/>
    <w:lvl w:ilvl="0">
      <w:start w:val="1"/>
      <w:numFmt w:val="decimal"/>
      <w:lvlText w:val="%1."/>
      <w:lvlJc w:val="left"/>
      <w:pPr>
        <w:ind w:left="1422" w:hanging="855"/>
      </w:pPr>
      <w:rPr>
        <w:rFonts w:hint="default"/>
      </w:rPr>
    </w:lvl>
    <w:lvl w:ilvl="1">
      <w:start w:val="1"/>
      <w:numFmt w:val="decimal"/>
      <w:isLgl/>
      <w:lvlText w:val="%1.%2."/>
      <w:lvlJc w:val="left"/>
      <w:pPr>
        <w:ind w:left="1917" w:hanging="1350"/>
      </w:pPr>
      <w:rPr>
        <w:rFonts w:hint="default"/>
        <w:i w:val="0"/>
        <w:color w:val="auto"/>
      </w:rPr>
    </w:lvl>
    <w:lvl w:ilvl="2">
      <w:start w:val="1"/>
      <w:numFmt w:val="decimal"/>
      <w:isLgl/>
      <w:lvlText w:val="%1.%2.%3."/>
      <w:lvlJc w:val="left"/>
      <w:pPr>
        <w:ind w:left="1917" w:hanging="1350"/>
      </w:pPr>
      <w:rPr>
        <w:rFonts w:hint="default"/>
      </w:rPr>
    </w:lvl>
    <w:lvl w:ilvl="3">
      <w:start w:val="1"/>
      <w:numFmt w:val="decimal"/>
      <w:isLgl/>
      <w:lvlText w:val="%1.%2.%3.%4."/>
      <w:lvlJc w:val="left"/>
      <w:pPr>
        <w:ind w:left="1917" w:hanging="1350"/>
      </w:pPr>
      <w:rPr>
        <w:rFonts w:hint="default"/>
      </w:rPr>
    </w:lvl>
    <w:lvl w:ilvl="4">
      <w:start w:val="1"/>
      <w:numFmt w:val="decimal"/>
      <w:isLgl/>
      <w:lvlText w:val="%1.%2.%3.%4.%5."/>
      <w:lvlJc w:val="left"/>
      <w:pPr>
        <w:ind w:left="1917" w:hanging="1350"/>
      </w:pPr>
      <w:rPr>
        <w:rFonts w:hint="default"/>
      </w:rPr>
    </w:lvl>
    <w:lvl w:ilvl="5">
      <w:start w:val="1"/>
      <w:numFmt w:val="decimal"/>
      <w:isLgl/>
      <w:lvlText w:val="%1.%2.%3.%4.%5.%6."/>
      <w:lvlJc w:val="left"/>
      <w:pPr>
        <w:ind w:left="1917" w:hanging="135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nsid w:val="58FD2A47"/>
    <w:multiLevelType w:val="multilevel"/>
    <w:tmpl w:val="C5142AD2"/>
    <w:lvl w:ilvl="0">
      <w:start w:val="1"/>
      <w:numFmt w:val="decimal"/>
      <w:lvlText w:val="%1."/>
      <w:lvlJc w:val="left"/>
      <w:pPr>
        <w:ind w:left="1425" w:hanging="1425"/>
      </w:pPr>
      <w:rPr>
        <w:rFonts w:hint="default"/>
        <w:color w:val="000000" w:themeColor="text1"/>
      </w:rPr>
    </w:lvl>
    <w:lvl w:ilvl="1">
      <w:start w:val="1"/>
      <w:numFmt w:val="decimal"/>
      <w:lvlText w:val="%1.%2."/>
      <w:lvlJc w:val="left"/>
      <w:pPr>
        <w:ind w:left="1993" w:hanging="1425"/>
      </w:pPr>
      <w:rPr>
        <w:rFonts w:hint="default"/>
        <w:i w:val="0"/>
        <w:color w:val="000000" w:themeColor="text1"/>
      </w:rPr>
    </w:lvl>
    <w:lvl w:ilvl="2">
      <w:start w:val="1"/>
      <w:numFmt w:val="decimal"/>
      <w:lvlText w:val="%1.%2.%3."/>
      <w:lvlJc w:val="left"/>
      <w:pPr>
        <w:ind w:left="2843" w:hanging="1425"/>
      </w:pPr>
      <w:rPr>
        <w:rFonts w:hint="default"/>
        <w:color w:val="000000" w:themeColor="text1"/>
      </w:rPr>
    </w:lvl>
    <w:lvl w:ilvl="3">
      <w:start w:val="1"/>
      <w:numFmt w:val="decimal"/>
      <w:lvlText w:val="%1.%2.%3.%4."/>
      <w:lvlJc w:val="left"/>
      <w:pPr>
        <w:ind w:left="3552" w:hanging="1425"/>
      </w:pPr>
      <w:rPr>
        <w:rFonts w:hint="default"/>
        <w:color w:val="000000" w:themeColor="text1"/>
      </w:rPr>
    </w:lvl>
    <w:lvl w:ilvl="4">
      <w:start w:val="1"/>
      <w:numFmt w:val="decimal"/>
      <w:lvlText w:val="%1.%2.%3.%4.%5."/>
      <w:lvlJc w:val="left"/>
      <w:pPr>
        <w:ind w:left="4261" w:hanging="1425"/>
      </w:pPr>
      <w:rPr>
        <w:rFonts w:hint="default"/>
        <w:color w:val="000000" w:themeColor="text1"/>
      </w:rPr>
    </w:lvl>
    <w:lvl w:ilvl="5">
      <w:start w:val="1"/>
      <w:numFmt w:val="decimal"/>
      <w:lvlText w:val="%1.%2.%3.%4.%5.%6."/>
      <w:lvlJc w:val="left"/>
      <w:pPr>
        <w:ind w:left="4970" w:hanging="1425"/>
      </w:pPr>
      <w:rPr>
        <w:rFonts w:hint="default"/>
        <w:color w:val="000000" w:themeColor="text1"/>
      </w:rPr>
    </w:lvl>
    <w:lvl w:ilvl="6">
      <w:start w:val="1"/>
      <w:numFmt w:val="decimal"/>
      <w:lvlText w:val="%1.%2.%3.%4.%5.%6.%7."/>
      <w:lvlJc w:val="left"/>
      <w:pPr>
        <w:ind w:left="5694" w:hanging="1440"/>
      </w:pPr>
      <w:rPr>
        <w:rFonts w:hint="default"/>
        <w:color w:val="000000" w:themeColor="text1"/>
      </w:rPr>
    </w:lvl>
    <w:lvl w:ilvl="7">
      <w:start w:val="1"/>
      <w:numFmt w:val="decimal"/>
      <w:lvlText w:val="%1.%2.%3.%4.%5.%6.%7.%8."/>
      <w:lvlJc w:val="left"/>
      <w:pPr>
        <w:ind w:left="6403" w:hanging="1440"/>
      </w:pPr>
      <w:rPr>
        <w:rFonts w:hint="default"/>
        <w:color w:val="000000" w:themeColor="text1"/>
      </w:rPr>
    </w:lvl>
    <w:lvl w:ilvl="8">
      <w:start w:val="1"/>
      <w:numFmt w:val="decimal"/>
      <w:lvlText w:val="%1.%2.%3.%4.%5.%6.%7.%8.%9."/>
      <w:lvlJc w:val="left"/>
      <w:pPr>
        <w:ind w:left="7472" w:hanging="1800"/>
      </w:pPr>
      <w:rPr>
        <w:rFonts w:hint="default"/>
        <w:color w:val="000000" w:themeColor="text1"/>
      </w:rPr>
    </w:lvl>
  </w:abstractNum>
  <w:abstractNum w:abstractNumId="25">
    <w:nsid w:val="5A3C6FDE"/>
    <w:multiLevelType w:val="multilevel"/>
    <w:tmpl w:val="9506A526"/>
    <w:lvl w:ilvl="0">
      <w:start w:val="1"/>
      <w:numFmt w:val="decimal"/>
      <w:lvlText w:val="%1."/>
      <w:lvlJc w:val="left"/>
      <w:pPr>
        <w:ind w:left="1715" w:hanging="1005"/>
      </w:pPr>
      <w:rPr>
        <w:rFonts w:hint="default"/>
        <w:color w:val="auto"/>
        <w:sz w:val="24"/>
        <w:szCs w:val="24"/>
      </w:rPr>
    </w:lvl>
    <w:lvl w:ilvl="1">
      <w:start w:val="1"/>
      <w:numFmt w:val="decimal"/>
      <w:isLgl/>
      <w:lvlText w:val="%1.%2."/>
      <w:lvlJc w:val="left"/>
      <w:pPr>
        <w:ind w:left="2917" w:hanging="1215"/>
      </w:pPr>
      <w:rPr>
        <w:rFonts w:hint="default"/>
        <w:i w:val="0"/>
        <w:color w:val="auto"/>
      </w:rPr>
    </w:lvl>
    <w:lvl w:ilvl="2">
      <w:start w:val="1"/>
      <w:numFmt w:val="decimal"/>
      <w:isLgl/>
      <w:lvlText w:val="%1.%2.%3."/>
      <w:lvlJc w:val="left"/>
      <w:pPr>
        <w:ind w:left="1925" w:hanging="1215"/>
      </w:pPr>
      <w:rPr>
        <w:rFonts w:hint="default"/>
      </w:rPr>
    </w:lvl>
    <w:lvl w:ilvl="3">
      <w:start w:val="1"/>
      <w:numFmt w:val="decimal"/>
      <w:isLgl/>
      <w:lvlText w:val="%1.%2.%3.%4."/>
      <w:lvlJc w:val="left"/>
      <w:pPr>
        <w:ind w:left="1925" w:hanging="1215"/>
      </w:pPr>
      <w:rPr>
        <w:rFonts w:hint="default"/>
      </w:rPr>
    </w:lvl>
    <w:lvl w:ilvl="4">
      <w:start w:val="1"/>
      <w:numFmt w:val="decimal"/>
      <w:isLgl/>
      <w:lvlText w:val="%1.%2.%3.%4.%5."/>
      <w:lvlJc w:val="left"/>
      <w:pPr>
        <w:ind w:left="1925" w:hanging="1215"/>
      </w:pPr>
      <w:rPr>
        <w:rFonts w:hint="default"/>
      </w:rPr>
    </w:lvl>
    <w:lvl w:ilvl="5">
      <w:start w:val="1"/>
      <w:numFmt w:val="decimal"/>
      <w:isLgl/>
      <w:lvlText w:val="%1.%2.%3.%4.%5.%6."/>
      <w:lvlJc w:val="left"/>
      <w:pPr>
        <w:ind w:left="1925" w:hanging="1215"/>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6">
    <w:nsid w:val="666F7257"/>
    <w:multiLevelType w:val="hybridMultilevel"/>
    <w:tmpl w:val="0E0E802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91344B6"/>
    <w:multiLevelType w:val="multilevel"/>
    <w:tmpl w:val="17800AEE"/>
    <w:lvl w:ilvl="0">
      <w:start w:val="1"/>
      <w:numFmt w:val="decimal"/>
      <w:lvlText w:val="%1."/>
      <w:lvlJc w:val="left"/>
      <w:pPr>
        <w:ind w:left="7023" w:hanging="360"/>
      </w:pPr>
      <w:rPr>
        <w:rFonts w:hint="default"/>
        <w:i w:val="0"/>
        <w:strike w:val="0"/>
        <w:color w:val="auto"/>
      </w:rPr>
    </w:lvl>
    <w:lvl w:ilvl="1">
      <w:start w:val="1"/>
      <w:numFmt w:val="decimal"/>
      <w:isLgl/>
      <w:lvlText w:val="%1.%2."/>
      <w:lvlJc w:val="left"/>
      <w:pPr>
        <w:ind w:left="1069" w:hanging="360"/>
      </w:pPr>
      <w:rPr>
        <w:rFonts w:hint="default"/>
        <w:i w:val="0"/>
        <w:strike w:val="0"/>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8">
    <w:nsid w:val="6FAF66DD"/>
    <w:multiLevelType w:val="hybridMultilevel"/>
    <w:tmpl w:val="9CCCA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FB11F4"/>
    <w:multiLevelType w:val="multilevel"/>
    <w:tmpl w:val="1B84EC76"/>
    <w:lvl w:ilvl="0">
      <w:start w:val="1"/>
      <w:numFmt w:val="decimal"/>
      <w:lvlText w:val="%1."/>
      <w:lvlJc w:val="left"/>
      <w:pPr>
        <w:ind w:left="1069" w:hanging="360"/>
      </w:pPr>
      <w:rPr>
        <w:rFonts w:hint="default"/>
      </w:rPr>
    </w:lvl>
    <w:lvl w:ilvl="1">
      <w:start w:val="1"/>
      <w:numFmt w:val="decimal"/>
      <w:isLgl/>
      <w:lvlText w:val="%1.%2."/>
      <w:lvlJc w:val="left"/>
      <w:pPr>
        <w:ind w:left="1864" w:hanging="1155"/>
      </w:pPr>
      <w:rPr>
        <w:rFonts w:eastAsia="Calibri" w:hint="default"/>
      </w:rPr>
    </w:lvl>
    <w:lvl w:ilvl="2">
      <w:start w:val="1"/>
      <w:numFmt w:val="decimal"/>
      <w:isLgl/>
      <w:lvlText w:val="%1.%2.%3."/>
      <w:lvlJc w:val="left"/>
      <w:pPr>
        <w:ind w:left="1864" w:hanging="1155"/>
      </w:pPr>
      <w:rPr>
        <w:rFonts w:eastAsia="Calibri" w:hint="default"/>
      </w:rPr>
    </w:lvl>
    <w:lvl w:ilvl="3">
      <w:start w:val="1"/>
      <w:numFmt w:val="decimal"/>
      <w:isLgl/>
      <w:lvlText w:val="%1.%2.%3.%4."/>
      <w:lvlJc w:val="left"/>
      <w:pPr>
        <w:ind w:left="1864" w:hanging="1155"/>
      </w:pPr>
      <w:rPr>
        <w:rFonts w:eastAsia="Calibri" w:hint="default"/>
      </w:rPr>
    </w:lvl>
    <w:lvl w:ilvl="4">
      <w:start w:val="1"/>
      <w:numFmt w:val="decimal"/>
      <w:isLgl/>
      <w:lvlText w:val="%1.%2.%3.%4.%5."/>
      <w:lvlJc w:val="left"/>
      <w:pPr>
        <w:ind w:left="1864" w:hanging="1155"/>
      </w:pPr>
      <w:rPr>
        <w:rFonts w:eastAsia="Calibri" w:hint="default"/>
      </w:rPr>
    </w:lvl>
    <w:lvl w:ilvl="5">
      <w:start w:val="1"/>
      <w:numFmt w:val="decimal"/>
      <w:isLgl/>
      <w:lvlText w:val="%1.%2.%3.%4.%5.%6."/>
      <w:lvlJc w:val="left"/>
      <w:pPr>
        <w:ind w:left="1864" w:hanging="1155"/>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149" w:hanging="144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30">
    <w:nsid w:val="728E0297"/>
    <w:multiLevelType w:val="multilevel"/>
    <w:tmpl w:val="2312ACE4"/>
    <w:lvl w:ilvl="0">
      <w:start w:val="1"/>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1">
    <w:nsid w:val="75227A3C"/>
    <w:multiLevelType w:val="hybridMultilevel"/>
    <w:tmpl w:val="7AE4FF92"/>
    <w:lvl w:ilvl="0" w:tplc="3038492A">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56440AA"/>
    <w:multiLevelType w:val="hybridMultilevel"/>
    <w:tmpl w:val="E742553A"/>
    <w:lvl w:ilvl="0" w:tplc="81D8B6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60272DA"/>
    <w:multiLevelType w:val="multilevel"/>
    <w:tmpl w:val="9788A33A"/>
    <w:lvl w:ilvl="0">
      <w:start w:val="1"/>
      <w:numFmt w:val="decimal"/>
      <w:lvlText w:val="%1."/>
      <w:lvlJc w:val="left"/>
      <w:pPr>
        <w:ind w:left="1065"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34">
    <w:nsid w:val="78E301C8"/>
    <w:multiLevelType w:val="multilevel"/>
    <w:tmpl w:val="1B84EC76"/>
    <w:lvl w:ilvl="0">
      <w:start w:val="1"/>
      <w:numFmt w:val="decimal"/>
      <w:lvlText w:val="%1."/>
      <w:lvlJc w:val="left"/>
      <w:pPr>
        <w:ind w:left="1069" w:hanging="360"/>
      </w:pPr>
      <w:rPr>
        <w:rFonts w:hint="default"/>
      </w:rPr>
    </w:lvl>
    <w:lvl w:ilvl="1">
      <w:start w:val="1"/>
      <w:numFmt w:val="decimal"/>
      <w:isLgl/>
      <w:lvlText w:val="%1.%2."/>
      <w:lvlJc w:val="left"/>
      <w:pPr>
        <w:ind w:left="1864" w:hanging="1155"/>
      </w:pPr>
      <w:rPr>
        <w:rFonts w:eastAsia="Calibri" w:hint="default"/>
      </w:rPr>
    </w:lvl>
    <w:lvl w:ilvl="2">
      <w:start w:val="1"/>
      <w:numFmt w:val="decimal"/>
      <w:isLgl/>
      <w:lvlText w:val="%1.%2.%3."/>
      <w:lvlJc w:val="left"/>
      <w:pPr>
        <w:ind w:left="1864" w:hanging="1155"/>
      </w:pPr>
      <w:rPr>
        <w:rFonts w:eastAsia="Calibri" w:hint="default"/>
      </w:rPr>
    </w:lvl>
    <w:lvl w:ilvl="3">
      <w:start w:val="1"/>
      <w:numFmt w:val="decimal"/>
      <w:isLgl/>
      <w:lvlText w:val="%1.%2.%3.%4."/>
      <w:lvlJc w:val="left"/>
      <w:pPr>
        <w:ind w:left="1864" w:hanging="1155"/>
      </w:pPr>
      <w:rPr>
        <w:rFonts w:eastAsia="Calibri" w:hint="default"/>
      </w:rPr>
    </w:lvl>
    <w:lvl w:ilvl="4">
      <w:start w:val="1"/>
      <w:numFmt w:val="decimal"/>
      <w:isLgl/>
      <w:lvlText w:val="%1.%2.%3.%4.%5."/>
      <w:lvlJc w:val="left"/>
      <w:pPr>
        <w:ind w:left="1864" w:hanging="1155"/>
      </w:pPr>
      <w:rPr>
        <w:rFonts w:eastAsia="Calibri" w:hint="default"/>
      </w:rPr>
    </w:lvl>
    <w:lvl w:ilvl="5">
      <w:start w:val="1"/>
      <w:numFmt w:val="decimal"/>
      <w:isLgl/>
      <w:lvlText w:val="%1.%2.%3.%4.%5.%6."/>
      <w:lvlJc w:val="left"/>
      <w:pPr>
        <w:ind w:left="1864" w:hanging="1155"/>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149" w:hanging="144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35">
    <w:nsid w:val="7D6A1756"/>
    <w:multiLevelType w:val="multilevel"/>
    <w:tmpl w:val="CD3E78F2"/>
    <w:lvl w:ilvl="0">
      <w:start w:val="1"/>
      <w:numFmt w:val="decimal"/>
      <w:lvlText w:val="%1."/>
      <w:lvlJc w:val="left"/>
      <w:pPr>
        <w:ind w:left="2487" w:hanging="360"/>
      </w:pPr>
      <w:rPr>
        <w:rFonts w:hint="default"/>
      </w:rPr>
    </w:lvl>
    <w:lvl w:ilvl="1">
      <w:start w:val="1"/>
      <w:numFmt w:val="decimal"/>
      <w:isLgl/>
      <w:lvlText w:val="%1.%2."/>
      <w:lvlJc w:val="left"/>
      <w:pPr>
        <w:ind w:left="3282" w:hanging="1155"/>
      </w:pPr>
      <w:rPr>
        <w:rFonts w:eastAsia="Calibri" w:hint="default"/>
        <w:i w:val="0"/>
        <w:color w:val="auto"/>
      </w:rPr>
    </w:lvl>
    <w:lvl w:ilvl="2">
      <w:start w:val="1"/>
      <w:numFmt w:val="decimal"/>
      <w:isLgl/>
      <w:lvlText w:val="%1.%2.%3."/>
      <w:lvlJc w:val="left"/>
      <w:pPr>
        <w:ind w:left="3282" w:hanging="1155"/>
      </w:pPr>
      <w:rPr>
        <w:rFonts w:eastAsia="Calibri" w:hint="default"/>
        <w:color w:val="auto"/>
      </w:rPr>
    </w:lvl>
    <w:lvl w:ilvl="3">
      <w:start w:val="1"/>
      <w:numFmt w:val="decimal"/>
      <w:isLgl/>
      <w:lvlText w:val="%1.%2.%3.%4."/>
      <w:lvlJc w:val="left"/>
      <w:pPr>
        <w:ind w:left="3282" w:hanging="1155"/>
      </w:pPr>
      <w:rPr>
        <w:rFonts w:eastAsia="Calibri" w:hint="default"/>
      </w:rPr>
    </w:lvl>
    <w:lvl w:ilvl="4">
      <w:start w:val="1"/>
      <w:numFmt w:val="decimal"/>
      <w:isLgl/>
      <w:lvlText w:val="%1.%2.%3.%4.%5."/>
      <w:lvlJc w:val="left"/>
      <w:pPr>
        <w:ind w:left="3282" w:hanging="1155"/>
      </w:pPr>
      <w:rPr>
        <w:rFonts w:eastAsia="Calibri" w:hint="default"/>
      </w:rPr>
    </w:lvl>
    <w:lvl w:ilvl="5">
      <w:start w:val="1"/>
      <w:numFmt w:val="decimal"/>
      <w:isLgl/>
      <w:lvlText w:val="%1.%2.%3.%4.%5.%6."/>
      <w:lvlJc w:val="left"/>
      <w:pPr>
        <w:ind w:left="3282" w:hanging="1155"/>
      </w:pPr>
      <w:rPr>
        <w:rFonts w:eastAsia="Calibri" w:hint="default"/>
      </w:rPr>
    </w:lvl>
    <w:lvl w:ilvl="6">
      <w:start w:val="1"/>
      <w:numFmt w:val="decimal"/>
      <w:isLgl/>
      <w:lvlText w:val="%1.%2.%3.%4.%5.%6.%7."/>
      <w:lvlJc w:val="left"/>
      <w:pPr>
        <w:ind w:left="3567" w:hanging="1440"/>
      </w:pPr>
      <w:rPr>
        <w:rFonts w:eastAsia="Calibri" w:hint="default"/>
      </w:rPr>
    </w:lvl>
    <w:lvl w:ilvl="7">
      <w:start w:val="1"/>
      <w:numFmt w:val="decimal"/>
      <w:isLgl/>
      <w:lvlText w:val="%1.%2.%3.%4.%5.%6.%7.%8."/>
      <w:lvlJc w:val="left"/>
      <w:pPr>
        <w:ind w:left="3567" w:hanging="1440"/>
      </w:pPr>
      <w:rPr>
        <w:rFonts w:eastAsia="Calibri" w:hint="default"/>
      </w:rPr>
    </w:lvl>
    <w:lvl w:ilvl="8">
      <w:start w:val="1"/>
      <w:numFmt w:val="decimal"/>
      <w:isLgl/>
      <w:lvlText w:val="%1.%2.%3.%4.%5.%6.%7.%8.%9."/>
      <w:lvlJc w:val="left"/>
      <w:pPr>
        <w:ind w:left="3927" w:hanging="1800"/>
      </w:pPr>
      <w:rPr>
        <w:rFonts w:eastAsia="Calibri" w:hint="default"/>
      </w:rPr>
    </w:lvl>
  </w:abstractNum>
  <w:num w:numId="1">
    <w:abstractNumId w:val="28"/>
  </w:num>
  <w:num w:numId="2">
    <w:abstractNumId w:val="20"/>
  </w:num>
  <w:num w:numId="3">
    <w:abstractNumId w:val="32"/>
  </w:num>
  <w:num w:numId="4">
    <w:abstractNumId w:val="13"/>
  </w:num>
  <w:num w:numId="5">
    <w:abstractNumId w:val="33"/>
  </w:num>
  <w:num w:numId="6">
    <w:abstractNumId w:val="26"/>
  </w:num>
  <w:num w:numId="7">
    <w:abstractNumId w:val="30"/>
  </w:num>
  <w:num w:numId="8">
    <w:abstractNumId w:val="9"/>
  </w:num>
  <w:num w:numId="9">
    <w:abstractNumId w:val="12"/>
  </w:num>
  <w:num w:numId="10">
    <w:abstractNumId w:val="2"/>
  </w:num>
  <w:num w:numId="11">
    <w:abstractNumId w:val="35"/>
  </w:num>
  <w:num w:numId="12">
    <w:abstractNumId w:val="34"/>
  </w:num>
  <w:num w:numId="13">
    <w:abstractNumId w:val="23"/>
  </w:num>
  <w:num w:numId="14">
    <w:abstractNumId w:val="29"/>
  </w:num>
  <w:num w:numId="15">
    <w:abstractNumId w:val="18"/>
  </w:num>
  <w:num w:numId="16">
    <w:abstractNumId w:val="31"/>
  </w:num>
  <w:num w:numId="17">
    <w:abstractNumId w:val="5"/>
  </w:num>
  <w:num w:numId="18">
    <w:abstractNumId w:val="27"/>
  </w:num>
  <w:num w:numId="19">
    <w:abstractNumId w:val="11"/>
  </w:num>
  <w:num w:numId="20">
    <w:abstractNumId w:val="14"/>
  </w:num>
  <w:num w:numId="21">
    <w:abstractNumId w:val="3"/>
  </w:num>
  <w:num w:numId="22">
    <w:abstractNumId w:val="25"/>
  </w:num>
  <w:num w:numId="23">
    <w:abstractNumId w:val="16"/>
  </w:num>
  <w:num w:numId="24">
    <w:abstractNumId w:val="1"/>
  </w:num>
  <w:num w:numId="25">
    <w:abstractNumId w:val="7"/>
  </w:num>
  <w:num w:numId="26">
    <w:abstractNumId w:val="8"/>
  </w:num>
  <w:num w:numId="27">
    <w:abstractNumId w:val="22"/>
  </w:num>
  <w:num w:numId="28">
    <w:abstractNumId w:val="10"/>
  </w:num>
  <w:num w:numId="29">
    <w:abstractNumId w:val="24"/>
  </w:num>
  <w:num w:numId="30">
    <w:abstractNumId w:val="15"/>
  </w:num>
  <w:num w:numId="31">
    <w:abstractNumId w:val="6"/>
  </w:num>
  <w:num w:numId="32">
    <w:abstractNumId w:val="21"/>
  </w:num>
  <w:num w:numId="33">
    <w:abstractNumId w:val="4"/>
  </w:num>
  <w:num w:numId="34">
    <w:abstractNumId w:val="0"/>
  </w:num>
  <w:num w:numId="35">
    <w:abstractNumId w:val="17"/>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10D"/>
    <w:rsid w:val="00000AB0"/>
    <w:rsid w:val="0000241E"/>
    <w:rsid w:val="000026E6"/>
    <w:rsid w:val="000026FC"/>
    <w:rsid w:val="0001288E"/>
    <w:rsid w:val="0001434E"/>
    <w:rsid w:val="00014E7C"/>
    <w:rsid w:val="00015930"/>
    <w:rsid w:val="00015C34"/>
    <w:rsid w:val="0001612C"/>
    <w:rsid w:val="00017054"/>
    <w:rsid w:val="000224C0"/>
    <w:rsid w:val="00022807"/>
    <w:rsid w:val="00023756"/>
    <w:rsid w:val="00023A35"/>
    <w:rsid w:val="00025AB4"/>
    <w:rsid w:val="00026668"/>
    <w:rsid w:val="00026681"/>
    <w:rsid w:val="00031B7A"/>
    <w:rsid w:val="0003201B"/>
    <w:rsid w:val="00041645"/>
    <w:rsid w:val="00042060"/>
    <w:rsid w:val="0004388C"/>
    <w:rsid w:val="00045335"/>
    <w:rsid w:val="00046419"/>
    <w:rsid w:val="0004749B"/>
    <w:rsid w:val="00054B63"/>
    <w:rsid w:val="0005502D"/>
    <w:rsid w:val="00057A18"/>
    <w:rsid w:val="000602FF"/>
    <w:rsid w:val="0006179B"/>
    <w:rsid w:val="00061B55"/>
    <w:rsid w:val="00063A88"/>
    <w:rsid w:val="00067DFA"/>
    <w:rsid w:val="00070F45"/>
    <w:rsid w:val="00070FB9"/>
    <w:rsid w:val="00071341"/>
    <w:rsid w:val="00071399"/>
    <w:rsid w:val="000750A1"/>
    <w:rsid w:val="00076F05"/>
    <w:rsid w:val="000776B2"/>
    <w:rsid w:val="0008028E"/>
    <w:rsid w:val="0008391D"/>
    <w:rsid w:val="00084A6C"/>
    <w:rsid w:val="000860A8"/>
    <w:rsid w:val="00087B9C"/>
    <w:rsid w:val="00092FAC"/>
    <w:rsid w:val="000A29C5"/>
    <w:rsid w:val="000B0EA1"/>
    <w:rsid w:val="000B1FCF"/>
    <w:rsid w:val="000B2B99"/>
    <w:rsid w:val="000B49DF"/>
    <w:rsid w:val="000C0E5E"/>
    <w:rsid w:val="000C2D3A"/>
    <w:rsid w:val="000C4243"/>
    <w:rsid w:val="000C5562"/>
    <w:rsid w:val="000C72E9"/>
    <w:rsid w:val="000D09BE"/>
    <w:rsid w:val="000D17FC"/>
    <w:rsid w:val="000D2874"/>
    <w:rsid w:val="000D67DC"/>
    <w:rsid w:val="000E2E7C"/>
    <w:rsid w:val="000E3A6F"/>
    <w:rsid w:val="000E6C13"/>
    <w:rsid w:val="000E7D7B"/>
    <w:rsid w:val="000F161E"/>
    <w:rsid w:val="000F3F23"/>
    <w:rsid w:val="000F4E12"/>
    <w:rsid w:val="0010080E"/>
    <w:rsid w:val="001032E5"/>
    <w:rsid w:val="00107135"/>
    <w:rsid w:val="00107BE3"/>
    <w:rsid w:val="00110960"/>
    <w:rsid w:val="001135D0"/>
    <w:rsid w:val="00113DBF"/>
    <w:rsid w:val="00114958"/>
    <w:rsid w:val="00116708"/>
    <w:rsid w:val="00123770"/>
    <w:rsid w:val="001242E6"/>
    <w:rsid w:val="0012497F"/>
    <w:rsid w:val="0012540B"/>
    <w:rsid w:val="001272E5"/>
    <w:rsid w:val="00131C23"/>
    <w:rsid w:val="00134EC4"/>
    <w:rsid w:val="00136834"/>
    <w:rsid w:val="00136A52"/>
    <w:rsid w:val="001372EE"/>
    <w:rsid w:val="0014094D"/>
    <w:rsid w:val="001506D0"/>
    <w:rsid w:val="00150CE7"/>
    <w:rsid w:val="0015361A"/>
    <w:rsid w:val="001565CD"/>
    <w:rsid w:val="00156A14"/>
    <w:rsid w:val="00161600"/>
    <w:rsid w:val="00162DE0"/>
    <w:rsid w:val="00171395"/>
    <w:rsid w:val="00172828"/>
    <w:rsid w:val="00172E58"/>
    <w:rsid w:val="00173BF3"/>
    <w:rsid w:val="00174999"/>
    <w:rsid w:val="001777B6"/>
    <w:rsid w:val="0018236D"/>
    <w:rsid w:val="00183EF3"/>
    <w:rsid w:val="001852A3"/>
    <w:rsid w:val="00186223"/>
    <w:rsid w:val="00186DAE"/>
    <w:rsid w:val="00193919"/>
    <w:rsid w:val="00194B9B"/>
    <w:rsid w:val="001972D6"/>
    <w:rsid w:val="001A11C6"/>
    <w:rsid w:val="001A2A1B"/>
    <w:rsid w:val="001A5F2A"/>
    <w:rsid w:val="001A6078"/>
    <w:rsid w:val="001A6FD5"/>
    <w:rsid w:val="001A7B03"/>
    <w:rsid w:val="001B0CC8"/>
    <w:rsid w:val="001B214C"/>
    <w:rsid w:val="001B3420"/>
    <w:rsid w:val="001B3A27"/>
    <w:rsid w:val="001B58FF"/>
    <w:rsid w:val="001B5CFF"/>
    <w:rsid w:val="001B65AB"/>
    <w:rsid w:val="001B7505"/>
    <w:rsid w:val="001C008E"/>
    <w:rsid w:val="001C0F6B"/>
    <w:rsid w:val="001C4324"/>
    <w:rsid w:val="001C69F4"/>
    <w:rsid w:val="001C73B0"/>
    <w:rsid w:val="001D2583"/>
    <w:rsid w:val="001D25A8"/>
    <w:rsid w:val="001D5882"/>
    <w:rsid w:val="001E0DE9"/>
    <w:rsid w:val="001E1517"/>
    <w:rsid w:val="001E5111"/>
    <w:rsid w:val="001E5CF6"/>
    <w:rsid w:val="001F1BC5"/>
    <w:rsid w:val="001F3CAD"/>
    <w:rsid w:val="001F63DE"/>
    <w:rsid w:val="001F771B"/>
    <w:rsid w:val="0020029D"/>
    <w:rsid w:val="002033A8"/>
    <w:rsid w:val="00203DEE"/>
    <w:rsid w:val="00205E1E"/>
    <w:rsid w:val="00206491"/>
    <w:rsid w:val="00207C68"/>
    <w:rsid w:val="00211DD1"/>
    <w:rsid w:val="00212124"/>
    <w:rsid w:val="00213C39"/>
    <w:rsid w:val="002146DE"/>
    <w:rsid w:val="00214C40"/>
    <w:rsid w:val="00217C1E"/>
    <w:rsid w:val="0022001F"/>
    <w:rsid w:val="00220213"/>
    <w:rsid w:val="002214E0"/>
    <w:rsid w:val="002235E7"/>
    <w:rsid w:val="00230FBC"/>
    <w:rsid w:val="002327C3"/>
    <w:rsid w:val="00234ABF"/>
    <w:rsid w:val="002357A7"/>
    <w:rsid w:val="00235A84"/>
    <w:rsid w:val="00236DFD"/>
    <w:rsid w:val="00243112"/>
    <w:rsid w:val="002463B1"/>
    <w:rsid w:val="0024727B"/>
    <w:rsid w:val="002538F3"/>
    <w:rsid w:val="00253902"/>
    <w:rsid w:val="00255A25"/>
    <w:rsid w:val="002567EB"/>
    <w:rsid w:val="00261BA3"/>
    <w:rsid w:val="00262883"/>
    <w:rsid w:val="002635FB"/>
    <w:rsid w:val="00264023"/>
    <w:rsid w:val="00264CB7"/>
    <w:rsid w:val="002658CD"/>
    <w:rsid w:val="002662F0"/>
    <w:rsid w:val="00266323"/>
    <w:rsid w:val="0027430D"/>
    <w:rsid w:val="00276E3B"/>
    <w:rsid w:val="002778A8"/>
    <w:rsid w:val="002800EC"/>
    <w:rsid w:val="00281D8F"/>
    <w:rsid w:val="00283D92"/>
    <w:rsid w:val="002847AD"/>
    <w:rsid w:val="00293E0A"/>
    <w:rsid w:val="0029558D"/>
    <w:rsid w:val="002A0E81"/>
    <w:rsid w:val="002A1B22"/>
    <w:rsid w:val="002A2786"/>
    <w:rsid w:val="002A3192"/>
    <w:rsid w:val="002A390D"/>
    <w:rsid w:val="002A3BCA"/>
    <w:rsid w:val="002A53EE"/>
    <w:rsid w:val="002B0382"/>
    <w:rsid w:val="002B0E11"/>
    <w:rsid w:val="002B176F"/>
    <w:rsid w:val="002B1BF0"/>
    <w:rsid w:val="002B2941"/>
    <w:rsid w:val="002B2FF3"/>
    <w:rsid w:val="002B3ABE"/>
    <w:rsid w:val="002C0919"/>
    <w:rsid w:val="002C13FB"/>
    <w:rsid w:val="002C268D"/>
    <w:rsid w:val="002C298C"/>
    <w:rsid w:val="002C2B97"/>
    <w:rsid w:val="002C5596"/>
    <w:rsid w:val="002C6F83"/>
    <w:rsid w:val="002C7ECA"/>
    <w:rsid w:val="002D04A1"/>
    <w:rsid w:val="002D2356"/>
    <w:rsid w:val="002D3EB8"/>
    <w:rsid w:val="002D58F6"/>
    <w:rsid w:val="002D67BC"/>
    <w:rsid w:val="002E174B"/>
    <w:rsid w:val="002E711D"/>
    <w:rsid w:val="002E7309"/>
    <w:rsid w:val="002F3868"/>
    <w:rsid w:val="002F547B"/>
    <w:rsid w:val="00303286"/>
    <w:rsid w:val="0030381F"/>
    <w:rsid w:val="00305CC8"/>
    <w:rsid w:val="00305FBC"/>
    <w:rsid w:val="0031170A"/>
    <w:rsid w:val="0031265A"/>
    <w:rsid w:val="00314397"/>
    <w:rsid w:val="00314C97"/>
    <w:rsid w:val="00315979"/>
    <w:rsid w:val="003169F1"/>
    <w:rsid w:val="00317EC5"/>
    <w:rsid w:val="00320F0F"/>
    <w:rsid w:val="00323C5E"/>
    <w:rsid w:val="003241BA"/>
    <w:rsid w:val="00325B4A"/>
    <w:rsid w:val="00332A21"/>
    <w:rsid w:val="003332EA"/>
    <w:rsid w:val="00335267"/>
    <w:rsid w:val="003459BF"/>
    <w:rsid w:val="00346D28"/>
    <w:rsid w:val="003510AE"/>
    <w:rsid w:val="0035351D"/>
    <w:rsid w:val="0035465E"/>
    <w:rsid w:val="00361343"/>
    <w:rsid w:val="0036322A"/>
    <w:rsid w:val="00364A1B"/>
    <w:rsid w:val="00371EEC"/>
    <w:rsid w:val="00376823"/>
    <w:rsid w:val="0037778D"/>
    <w:rsid w:val="00380306"/>
    <w:rsid w:val="00381AA3"/>
    <w:rsid w:val="00381BFE"/>
    <w:rsid w:val="0038234C"/>
    <w:rsid w:val="00383F11"/>
    <w:rsid w:val="003847A8"/>
    <w:rsid w:val="00384B59"/>
    <w:rsid w:val="00385914"/>
    <w:rsid w:val="0038661D"/>
    <w:rsid w:val="00394D39"/>
    <w:rsid w:val="00396241"/>
    <w:rsid w:val="003966BF"/>
    <w:rsid w:val="003A01CF"/>
    <w:rsid w:val="003A1374"/>
    <w:rsid w:val="003A1A48"/>
    <w:rsid w:val="003A2119"/>
    <w:rsid w:val="003A2A4D"/>
    <w:rsid w:val="003A7230"/>
    <w:rsid w:val="003A7D94"/>
    <w:rsid w:val="003B0691"/>
    <w:rsid w:val="003B3769"/>
    <w:rsid w:val="003B4D18"/>
    <w:rsid w:val="003B6802"/>
    <w:rsid w:val="003C11FC"/>
    <w:rsid w:val="003C3CAB"/>
    <w:rsid w:val="003C436E"/>
    <w:rsid w:val="003C5389"/>
    <w:rsid w:val="003C6DEE"/>
    <w:rsid w:val="003C7521"/>
    <w:rsid w:val="003D0BD7"/>
    <w:rsid w:val="003D2E51"/>
    <w:rsid w:val="003D3B21"/>
    <w:rsid w:val="003D44DD"/>
    <w:rsid w:val="003D55E6"/>
    <w:rsid w:val="003E14B4"/>
    <w:rsid w:val="003E2415"/>
    <w:rsid w:val="003E4105"/>
    <w:rsid w:val="003E57BD"/>
    <w:rsid w:val="003E57E4"/>
    <w:rsid w:val="003E5BD8"/>
    <w:rsid w:val="003E78AA"/>
    <w:rsid w:val="003F38E6"/>
    <w:rsid w:val="0040207D"/>
    <w:rsid w:val="00402154"/>
    <w:rsid w:val="0040269E"/>
    <w:rsid w:val="00404E77"/>
    <w:rsid w:val="00405B8E"/>
    <w:rsid w:val="004063EB"/>
    <w:rsid w:val="00406496"/>
    <w:rsid w:val="00406AE7"/>
    <w:rsid w:val="004070CD"/>
    <w:rsid w:val="0040713B"/>
    <w:rsid w:val="004102B7"/>
    <w:rsid w:val="004102F5"/>
    <w:rsid w:val="004103C4"/>
    <w:rsid w:val="00411841"/>
    <w:rsid w:val="00412F2C"/>
    <w:rsid w:val="00413D98"/>
    <w:rsid w:val="00414905"/>
    <w:rsid w:val="004152C1"/>
    <w:rsid w:val="00417BF3"/>
    <w:rsid w:val="004205F0"/>
    <w:rsid w:val="00421341"/>
    <w:rsid w:val="0042252D"/>
    <w:rsid w:val="0042412B"/>
    <w:rsid w:val="00424594"/>
    <w:rsid w:val="00434821"/>
    <w:rsid w:val="00434DD2"/>
    <w:rsid w:val="004404C9"/>
    <w:rsid w:val="00441E37"/>
    <w:rsid w:val="00441F5D"/>
    <w:rsid w:val="00443314"/>
    <w:rsid w:val="00443B8A"/>
    <w:rsid w:val="00443D97"/>
    <w:rsid w:val="004445E2"/>
    <w:rsid w:val="00445216"/>
    <w:rsid w:val="0044705D"/>
    <w:rsid w:val="00447CA0"/>
    <w:rsid w:val="00447D57"/>
    <w:rsid w:val="00450016"/>
    <w:rsid w:val="00451A7E"/>
    <w:rsid w:val="004556A1"/>
    <w:rsid w:val="004633A5"/>
    <w:rsid w:val="0046717D"/>
    <w:rsid w:val="00467CE6"/>
    <w:rsid w:val="00470236"/>
    <w:rsid w:val="0047084E"/>
    <w:rsid w:val="0047089D"/>
    <w:rsid w:val="0047247C"/>
    <w:rsid w:val="0048106E"/>
    <w:rsid w:val="004826E4"/>
    <w:rsid w:val="00482E6E"/>
    <w:rsid w:val="004845A0"/>
    <w:rsid w:val="00485D75"/>
    <w:rsid w:val="00490158"/>
    <w:rsid w:val="00490418"/>
    <w:rsid w:val="00492FA4"/>
    <w:rsid w:val="00497A21"/>
    <w:rsid w:val="00497B9C"/>
    <w:rsid w:val="00497C7F"/>
    <w:rsid w:val="00497F8D"/>
    <w:rsid w:val="004A1528"/>
    <w:rsid w:val="004A1605"/>
    <w:rsid w:val="004A6D27"/>
    <w:rsid w:val="004A71C6"/>
    <w:rsid w:val="004A7BB7"/>
    <w:rsid w:val="004B2874"/>
    <w:rsid w:val="004B3681"/>
    <w:rsid w:val="004B547A"/>
    <w:rsid w:val="004B7783"/>
    <w:rsid w:val="004C0116"/>
    <w:rsid w:val="004C1323"/>
    <w:rsid w:val="004C1E3C"/>
    <w:rsid w:val="004C2AA7"/>
    <w:rsid w:val="004C2AA8"/>
    <w:rsid w:val="004C355B"/>
    <w:rsid w:val="004C3FC1"/>
    <w:rsid w:val="004C5244"/>
    <w:rsid w:val="004C65BE"/>
    <w:rsid w:val="004D2C6F"/>
    <w:rsid w:val="004D31D7"/>
    <w:rsid w:val="004D4925"/>
    <w:rsid w:val="004D51FC"/>
    <w:rsid w:val="004D5A19"/>
    <w:rsid w:val="004D6AED"/>
    <w:rsid w:val="004D761C"/>
    <w:rsid w:val="004D7D6C"/>
    <w:rsid w:val="004E1E9F"/>
    <w:rsid w:val="004E2565"/>
    <w:rsid w:val="004E3BA5"/>
    <w:rsid w:val="004E5C9B"/>
    <w:rsid w:val="004E5D94"/>
    <w:rsid w:val="004E5DEE"/>
    <w:rsid w:val="004E6260"/>
    <w:rsid w:val="004F29D4"/>
    <w:rsid w:val="004F2E77"/>
    <w:rsid w:val="004F5706"/>
    <w:rsid w:val="004F6DE1"/>
    <w:rsid w:val="00505B36"/>
    <w:rsid w:val="00513559"/>
    <w:rsid w:val="00527C77"/>
    <w:rsid w:val="00530106"/>
    <w:rsid w:val="00530162"/>
    <w:rsid w:val="0053077D"/>
    <w:rsid w:val="005308E3"/>
    <w:rsid w:val="00530FF2"/>
    <w:rsid w:val="005319F5"/>
    <w:rsid w:val="00533CC9"/>
    <w:rsid w:val="0053422D"/>
    <w:rsid w:val="00535910"/>
    <w:rsid w:val="00535A3C"/>
    <w:rsid w:val="00540328"/>
    <w:rsid w:val="005405F2"/>
    <w:rsid w:val="00543D02"/>
    <w:rsid w:val="00543F75"/>
    <w:rsid w:val="0054632A"/>
    <w:rsid w:val="00547762"/>
    <w:rsid w:val="00547A96"/>
    <w:rsid w:val="00550140"/>
    <w:rsid w:val="0056039F"/>
    <w:rsid w:val="00562873"/>
    <w:rsid w:val="0056720A"/>
    <w:rsid w:val="0056729E"/>
    <w:rsid w:val="00570BDE"/>
    <w:rsid w:val="005736B6"/>
    <w:rsid w:val="00573B0F"/>
    <w:rsid w:val="00573C1F"/>
    <w:rsid w:val="005748B7"/>
    <w:rsid w:val="00576660"/>
    <w:rsid w:val="00577350"/>
    <w:rsid w:val="005823C7"/>
    <w:rsid w:val="00582C89"/>
    <w:rsid w:val="00595F49"/>
    <w:rsid w:val="005968CA"/>
    <w:rsid w:val="00597486"/>
    <w:rsid w:val="005978D7"/>
    <w:rsid w:val="005A1DF9"/>
    <w:rsid w:val="005A251A"/>
    <w:rsid w:val="005A2C63"/>
    <w:rsid w:val="005A43FB"/>
    <w:rsid w:val="005A4812"/>
    <w:rsid w:val="005A6944"/>
    <w:rsid w:val="005B1EEC"/>
    <w:rsid w:val="005C1564"/>
    <w:rsid w:val="005C3938"/>
    <w:rsid w:val="005C3E68"/>
    <w:rsid w:val="005C5081"/>
    <w:rsid w:val="005C5C69"/>
    <w:rsid w:val="005D116D"/>
    <w:rsid w:val="005D174F"/>
    <w:rsid w:val="005D3218"/>
    <w:rsid w:val="005D3563"/>
    <w:rsid w:val="005D57F0"/>
    <w:rsid w:val="005D7D9A"/>
    <w:rsid w:val="005D7DDB"/>
    <w:rsid w:val="005E14D1"/>
    <w:rsid w:val="005E15CF"/>
    <w:rsid w:val="005E20FC"/>
    <w:rsid w:val="005E26EC"/>
    <w:rsid w:val="005E4B88"/>
    <w:rsid w:val="005E5F8A"/>
    <w:rsid w:val="005F5551"/>
    <w:rsid w:val="005F7393"/>
    <w:rsid w:val="005F76EC"/>
    <w:rsid w:val="00600F8C"/>
    <w:rsid w:val="006045A4"/>
    <w:rsid w:val="006047B1"/>
    <w:rsid w:val="00606B58"/>
    <w:rsid w:val="00610C5C"/>
    <w:rsid w:val="00611755"/>
    <w:rsid w:val="00612DEC"/>
    <w:rsid w:val="00615EAA"/>
    <w:rsid w:val="00616D19"/>
    <w:rsid w:val="00620567"/>
    <w:rsid w:val="00620571"/>
    <w:rsid w:val="0062252A"/>
    <w:rsid w:val="006226EF"/>
    <w:rsid w:val="00626AE5"/>
    <w:rsid w:val="00630A50"/>
    <w:rsid w:val="00632850"/>
    <w:rsid w:val="00633A2B"/>
    <w:rsid w:val="00635153"/>
    <w:rsid w:val="00635F08"/>
    <w:rsid w:val="00637241"/>
    <w:rsid w:val="00643B30"/>
    <w:rsid w:val="00643C59"/>
    <w:rsid w:val="0064582A"/>
    <w:rsid w:val="0064723E"/>
    <w:rsid w:val="006514BE"/>
    <w:rsid w:val="00653831"/>
    <w:rsid w:val="00654166"/>
    <w:rsid w:val="00655AAD"/>
    <w:rsid w:val="00656B1B"/>
    <w:rsid w:val="00660618"/>
    <w:rsid w:val="00660A54"/>
    <w:rsid w:val="0066337A"/>
    <w:rsid w:val="00663FD7"/>
    <w:rsid w:val="00664A9C"/>
    <w:rsid w:val="00664B67"/>
    <w:rsid w:val="00667EFB"/>
    <w:rsid w:val="00673E01"/>
    <w:rsid w:val="0067503C"/>
    <w:rsid w:val="00680457"/>
    <w:rsid w:val="00682B62"/>
    <w:rsid w:val="00683296"/>
    <w:rsid w:val="00685170"/>
    <w:rsid w:val="006863EF"/>
    <w:rsid w:val="00686999"/>
    <w:rsid w:val="00690337"/>
    <w:rsid w:val="00694B7E"/>
    <w:rsid w:val="00695188"/>
    <w:rsid w:val="006A0694"/>
    <w:rsid w:val="006A2B44"/>
    <w:rsid w:val="006A5E25"/>
    <w:rsid w:val="006A7182"/>
    <w:rsid w:val="006A7777"/>
    <w:rsid w:val="006A7AA3"/>
    <w:rsid w:val="006A7CD9"/>
    <w:rsid w:val="006B14A6"/>
    <w:rsid w:val="006B1CCE"/>
    <w:rsid w:val="006B2C37"/>
    <w:rsid w:val="006B39A3"/>
    <w:rsid w:val="006B5707"/>
    <w:rsid w:val="006B57ED"/>
    <w:rsid w:val="006B5C47"/>
    <w:rsid w:val="006B6248"/>
    <w:rsid w:val="006B7E0E"/>
    <w:rsid w:val="006C14C7"/>
    <w:rsid w:val="006C3BDA"/>
    <w:rsid w:val="006C4D38"/>
    <w:rsid w:val="006C50E7"/>
    <w:rsid w:val="006C595A"/>
    <w:rsid w:val="006C5DBC"/>
    <w:rsid w:val="006C746B"/>
    <w:rsid w:val="006C7687"/>
    <w:rsid w:val="006C7A0D"/>
    <w:rsid w:val="006D102C"/>
    <w:rsid w:val="006D105B"/>
    <w:rsid w:val="006D42ED"/>
    <w:rsid w:val="006D4689"/>
    <w:rsid w:val="006D4F47"/>
    <w:rsid w:val="006D5125"/>
    <w:rsid w:val="006D7D0A"/>
    <w:rsid w:val="006E0469"/>
    <w:rsid w:val="006E1393"/>
    <w:rsid w:val="006E2E65"/>
    <w:rsid w:val="006E5D5F"/>
    <w:rsid w:val="006E7917"/>
    <w:rsid w:val="006F0173"/>
    <w:rsid w:val="006F102C"/>
    <w:rsid w:val="006F1D92"/>
    <w:rsid w:val="006F4029"/>
    <w:rsid w:val="006F529C"/>
    <w:rsid w:val="006F6A60"/>
    <w:rsid w:val="006F7F38"/>
    <w:rsid w:val="00701846"/>
    <w:rsid w:val="0070659E"/>
    <w:rsid w:val="007112AB"/>
    <w:rsid w:val="007112BE"/>
    <w:rsid w:val="00711C96"/>
    <w:rsid w:val="00711DBA"/>
    <w:rsid w:val="00714A91"/>
    <w:rsid w:val="00716962"/>
    <w:rsid w:val="00717857"/>
    <w:rsid w:val="00717E6C"/>
    <w:rsid w:val="007215CE"/>
    <w:rsid w:val="007219ED"/>
    <w:rsid w:val="007236CA"/>
    <w:rsid w:val="00724AE7"/>
    <w:rsid w:val="00725400"/>
    <w:rsid w:val="007275B5"/>
    <w:rsid w:val="00727FC5"/>
    <w:rsid w:val="00731672"/>
    <w:rsid w:val="00732112"/>
    <w:rsid w:val="007324CA"/>
    <w:rsid w:val="007343F4"/>
    <w:rsid w:val="00736FC1"/>
    <w:rsid w:val="00737FF4"/>
    <w:rsid w:val="00741F27"/>
    <w:rsid w:val="00744841"/>
    <w:rsid w:val="00750C2B"/>
    <w:rsid w:val="00750DC5"/>
    <w:rsid w:val="007518D3"/>
    <w:rsid w:val="00751BE5"/>
    <w:rsid w:val="007521EB"/>
    <w:rsid w:val="00753EAF"/>
    <w:rsid w:val="0075539A"/>
    <w:rsid w:val="00755DE6"/>
    <w:rsid w:val="00762712"/>
    <w:rsid w:val="00763D80"/>
    <w:rsid w:val="007655B3"/>
    <w:rsid w:val="0076641F"/>
    <w:rsid w:val="00771E4A"/>
    <w:rsid w:val="00772318"/>
    <w:rsid w:val="007731E5"/>
    <w:rsid w:val="00773778"/>
    <w:rsid w:val="00773839"/>
    <w:rsid w:val="007738CE"/>
    <w:rsid w:val="00773A12"/>
    <w:rsid w:val="00774228"/>
    <w:rsid w:val="00775AFC"/>
    <w:rsid w:val="00776988"/>
    <w:rsid w:val="007806EA"/>
    <w:rsid w:val="007821EA"/>
    <w:rsid w:val="0078787A"/>
    <w:rsid w:val="007912C5"/>
    <w:rsid w:val="00791CCD"/>
    <w:rsid w:val="00796497"/>
    <w:rsid w:val="007A0C45"/>
    <w:rsid w:val="007A0D62"/>
    <w:rsid w:val="007A4679"/>
    <w:rsid w:val="007B133C"/>
    <w:rsid w:val="007B1B99"/>
    <w:rsid w:val="007B4132"/>
    <w:rsid w:val="007B69EA"/>
    <w:rsid w:val="007C12FE"/>
    <w:rsid w:val="007C4344"/>
    <w:rsid w:val="007C47CE"/>
    <w:rsid w:val="007C5369"/>
    <w:rsid w:val="007C68EB"/>
    <w:rsid w:val="007C7860"/>
    <w:rsid w:val="007C7BA3"/>
    <w:rsid w:val="007D0D52"/>
    <w:rsid w:val="007D1938"/>
    <w:rsid w:val="007D4721"/>
    <w:rsid w:val="007D48CD"/>
    <w:rsid w:val="007D68C2"/>
    <w:rsid w:val="007E056D"/>
    <w:rsid w:val="007E60C5"/>
    <w:rsid w:val="007F2F4C"/>
    <w:rsid w:val="007F539F"/>
    <w:rsid w:val="007F670B"/>
    <w:rsid w:val="007F7231"/>
    <w:rsid w:val="007F7D05"/>
    <w:rsid w:val="00803094"/>
    <w:rsid w:val="00804DF4"/>
    <w:rsid w:val="00807EC7"/>
    <w:rsid w:val="00810B0B"/>
    <w:rsid w:val="00812BBD"/>
    <w:rsid w:val="00814AC2"/>
    <w:rsid w:val="00816117"/>
    <w:rsid w:val="00816945"/>
    <w:rsid w:val="008232CB"/>
    <w:rsid w:val="00824814"/>
    <w:rsid w:val="008266B6"/>
    <w:rsid w:val="00826F92"/>
    <w:rsid w:val="00827403"/>
    <w:rsid w:val="008305D6"/>
    <w:rsid w:val="00832FC9"/>
    <w:rsid w:val="00834FBE"/>
    <w:rsid w:val="00836058"/>
    <w:rsid w:val="00837D38"/>
    <w:rsid w:val="00841E7F"/>
    <w:rsid w:val="00842B86"/>
    <w:rsid w:val="0084385A"/>
    <w:rsid w:val="00844A12"/>
    <w:rsid w:val="00844D5B"/>
    <w:rsid w:val="00847F89"/>
    <w:rsid w:val="008534F0"/>
    <w:rsid w:val="008568BF"/>
    <w:rsid w:val="00857375"/>
    <w:rsid w:val="0086059A"/>
    <w:rsid w:val="00863DF2"/>
    <w:rsid w:val="00867012"/>
    <w:rsid w:val="008718C2"/>
    <w:rsid w:val="00872249"/>
    <w:rsid w:val="00873F8C"/>
    <w:rsid w:val="00875385"/>
    <w:rsid w:val="00876EA4"/>
    <w:rsid w:val="00880AE8"/>
    <w:rsid w:val="00880C0F"/>
    <w:rsid w:val="008828EC"/>
    <w:rsid w:val="00882BEB"/>
    <w:rsid w:val="00883725"/>
    <w:rsid w:val="00883978"/>
    <w:rsid w:val="008839BF"/>
    <w:rsid w:val="00886EC8"/>
    <w:rsid w:val="00887AF0"/>
    <w:rsid w:val="00892E34"/>
    <w:rsid w:val="008930AF"/>
    <w:rsid w:val="00893A36"/>
    <w:rsid w:val="00894B14"/>
    <w:rsid w:val="0089563E"/>
    <w:rsid w:val="00895B5C"/>
    <w:rsid w:val="00897B3B"/>
    <w:rsid w:val="008A05B4"/>
    <w:rsid w:val="008A07BB"/>
    <w:rsid w:val="008A2865"/>
    <w:rsid w:val="008A2992"/>
    <w:rsid w:val="008A3952"/>
    <w:rsid w:val="008A67F0"/>
    <w:rsid w:val="008A7F28"/>
    <w:rsid w:val="008B07C2"/>
    <w:rsid w:val="008B21AB"/>
    <w:rsid w:val="008B3B0E"/>
    <w:rsid w:val="008B4500"/>
    <w:rsid w:val="008B4ACF"/>
    <w:rsid w:val="008B5C3E"/>
    <w:rsid w:val="008C0848"/>
    <w:rsid w:val="008C0E9D"/>
    <w:rsid w:val="008C1A5D"/>
    <w:rsid w:val="008C2D21"/>
    <w:rsid w:val="008C7ED9"/>
    <w:rsid w:val="008D0E18"/>
    <w:rsid w:val="008D2BDF"/>
    <w:rsid w:val="008D4BBA"/>
    <w:rsid w:val="008D4F3B"/>
    <w:rsid w:val="008E0B89"/>
    <w:rsid w:val="008E30DF"/>
    <w:rsid w:val="008E784D"/>
    <w:rsid w:val="008E78B8"/>
    <w:rsid w:val="008F1EB3"/>
    <w:rsid w:val="008F2280"/>
    <w:rsid w:val="008F2E22"/>
    <w:rsid w:val="008F45F8"/>
    <w:rsid w:val="008F4606"/>
    <w:rsid w:val="008F582C"/>
    <w:rsid w:val="008F6782"/>
    <w:rsid w:val="00901FB0"/>
    <w:rsid w:val="00903E1E"/>
    <w:rsid w:val="00905397"/>
    <w:rsid w:val="009137A2"/>
    <w:rsid w:val="00915F9B"/>
    <w:rsid w:val="00916EE5"/>
    <w:rsid w:val="00917488"/>
    <w:rsid w:val="0092146F"/>
    <w:rsid w:val="00921AAB"/>
    <w:rsid w:val="009236F2"/>
    <w:rsid w:val="0092433B"/>
    <w:rsid w:val="009278DD"/>
    <w:rsid w:val="00932B7C"/>
    <w:rsid w:val="0093456A"/>
    <w:rsid w:val="00935C6F"/>
    <w:rsid w:val="00936EA1"/>
    <w:rsid w:val="00937111"/>
    <w:rsid w:val="00937435"/>
    <w:rsid w:val="00937B10"/>
    <w:rsid w:val="00940E54"/>
    <w:rsid w:val="00941BDB"/>
    <w:rsid w:val="00942080"/>
    <w:rsid w:val="00943E93"/>
    <w:rsid w:val="00950F6F"/>
    <w:rsid w:val="00951EA3"/>
    <w:rsid w:val="00952782"/>
    <w:rsid w:val="00953C0B"/>
    <w:rsid w:val="00955A95"/>
    <w:rsid w:val="009563B7"/>
    <w:rsid w:val="00957793"/>
    <w:rsid w:val="00963899"/>
    <w:rsid w:val="00963A2C"/>
    <w:rsid w:val="009640E8"/>
    <w:rsid w:val="00970228"/>
    <w:rsid w:val="0097089C"/>
    <w:rsid w:val="0097458B"/>
    <w:rsid w:val="00975EDE"/>
    <w:rsid w:val="0097645C"/>
    <w:rsid w:val="00977BBC"/>
    <w:rsid w:val="00980069"/>
    <w:rsid w:val="009812C4"/>
    <w:rsid w:val="0098170B"/>
    <w:rsid w:val="009828E0"/>
    <w:rsid w:val="00985258"/>
    <w:rsid w:val="009872B2"/>
    <w:rsid w:val="00993CD0"/>
    <w:rsid w:val="00994276"/>
    <w:rsid w:val="00994BFB"/>
    <w:rsid w:val="009959ED"/>
    <w:rsid w:val="009978DA"/>
    <w:rsid w:val="009A0573"/>
    <w:rsid w:val="009A1168"/>
    <w:rsid w:val="009A13D8"/>
    <w:rsid w:val="009A1ECB"/>
    <w:rsid w:val="009A4549"/>
    <w:rsid w:val="009A702C"/>
    <w:rsid w:val="009B2475"/>
    <w:rsid w:val="009B43F6"/>
    <w:rsid w:val="009B7F8C"/>
    <w:rsid w:val="009C02E1"/>
    <w:rsid w:val="009C0CA8"/>
    <w:rsid w:val="009C2555"/>
    <w:rsid w:val="009C501F"/>
    <w:rsid w:val="009C54D3"/>
    <w:rsid w:val="009C70B8"/>
    <w:rsid w:val="009C7D71"/>
    <w:rsid w:val="009D0B95"/>
    <w:rsid w:val="009D15CA"/>
    <w:rsid w:val="009D1DA1"/>
    <w:rsid w:val="009D50AF"/>
    <w:rsid w:val="009E0ACA"/>
    <w:rsid w:val="009E23FB"/>
    <w:rsid w:val="009E3B51"/>
    <w:rsid w:val="009E3DFB"/>
    <w:rsid w:val="009E4A14"/>
    <w:rsid w:val="009E4A90"/>
    <w:rsid w:val="009E5AEC"/>
    <w:rsid w:val="009E6237"/>
    <w:rsid w:val="009E69CB"/>
    <w:rsid w:val="009E7258"/>
    <w:rsid w:val="009F25E3"/>
    <w:rsid w:val="009F3AE8"/>
    <w:rsid w:val="009F4C30"/>
    <w:rsid w:val="009F5257"/>
    <w:rsid w:val="009F7972"/>
    <w:rsid w:val="00A01EB8"/>
    <w:rsid w:val="00A0229B"/>
    <w:rsid w:val="00A044FB"/>
    <w:rsid w:val="00A050AB"/>
    <w:rsid w:val="00A05A60"/>
    <w:rsid w:val="00A06066"/>
    <w:rsid w:val="00A06075"/>
    <w:rsid w:val="00A0792B"/>
    <w:rsid w:val="00A117E4"/>
    <w:rsid w:val="00A15F54"/>
    <w:rsid w:val="00A175BE"/>
    <w:rsid w:val="00A17B16"/>
    <w:rsid w:val="00A17D0B"/>
    <w:rsid w:val="00A2048F"/>
    <w:rsid w:val="00A2164E"/>
    <w:rsid w:val="00A2334B"/>
    <w:rsid w:val="00A2442C"/>
    <w:rsid w:val="00A256A4"/>
    <w:rsid w:val="00A25E32"/>
    <w:rsid w:val="00A32A2F"/>
    <w:rsid w:val="00A33318"/>
    <w:rsid w:val="00A3562B"/>
    <w:rsid w:val="00A36DB1"/>
    <w:rsid w:val="00A4010D"/>
    <w:rsid w:val="00A41962"/>
    <w:rsid w:val="00A477E5"/>
    <w:rsid w:val="00A52BDE"/>
    <w:rsid w:val="00A55E33"/>
    <w:rsid w:val="00A56771"/>
    <w:rsid w:val="00A57256"/>
    <w:rsid w:val="00A61266"/>
    <w:rsid w:val="00A61591"/>
    <w:rsid w:val="00A61746"/>
    <w:rsid w:val="00A6625A"/>
    <w:rsid w:val="00A70B68"/>
    <w:rsid w:val="00A70F92"/>
    <w:rsid w:val="00A712BC"/>
    <w:rsid w:val="00A71BC2"/>
    <w:rsid w:val="00A753D7"/>
    <w:rsid w:val="00A80B0D"/>
    <w:rsid w:val="00A82B3C"/>
    <w:rsid w:val="00A83230"/>
    <w:rsid w:val="00A85777"/>
    <w:rsid w:val="00A861E1"/>
    <w:rsid w:val="00A87770"/>
    <w:rsid w:val="00A90673"/>
    <w:rsid w:val="00A906A6"/>
    <w:rsid w:val="00A90A3E"/>
    <w:rsid w:val="00A928E9"/>
    <w:rsid w:val="00A92C0D"/>
    <w:rsid w:val="00A9404B"/>
    <w:rsid w:val="00A94854"/>
    <w:rsid w:val="00A970F9"/>
    <w:rsid w:val="00AA16AE"/>
    <w:rsid w:val="00AA458E"/>
    <w:rsid w:val="00AA4781"/>
    <w:rsid w:val="00AA5433"/>
    <w:rsid w:val="00AA57B4"/>
    <w:rsid w:val="00AA6B2E"/>
    <w:rsid w:val="00AA79F3"/>
    <w:rsid w:val="00AB0BD8"/>
    <w:rsid w:val="00AB0DFB"/>
    <w:rsid w:val="00AB1F14"/>
    <w:rsid w:val="00AB30F0"/>
    <w:rsid w:val="00AB3DF8"/>
    <w:rsid w:val="00AB5E51"/>
    <w:rsid w:val="00AB738F"/>
    <w:rsid w:val="00AB7DF6"/>
    <w:rsid w:val="00AC0788"/>
    <w:rsid w:val="00AC112F"/>
    <w:rsid w:val="00AC1D4A"/>
    <w:rsid w:val="00AC5896"/>
    <w:rsid w:val="00AC625A"/>
    <w:rsid w:val="00AC7FE8"/>
    <w:rsid w:val="00AD2AD0"/>
    <w:rsid w:val="00AD2F87"/>
    <w:rsid w:val="00AD3A54"/>
    <w:rsid w:val="00AD3EDD"/>
    <w:rsid w:val="00AD6820"/>
    <w:rsid w:val="00AD75C0"/>
    <w:rsid w:val="00AE04AB"/>
    <w:rsid w:val="00AE1337"/>
    <w:rsid w:val="00AE15AB"/>
    <w:rsid w:val="00AE3B8C"/>
    <w:rsid w:val="00AE4CD8"/>
    <w:rsid w:val="00AE5793"/>
    <w:rsid w:val="00AE677C"/>
    <w:rsid w:val="00AE67B5"/>
    <w:rsid w:val="00AF13F1"/>
    <w:rsid w:val="00AF273B"/>
    <w:rsid w:val="00AF277A"/>
    <w:rsid w:val="00AF57A3"/>
    <w:rsid w:val="00B02DA3"/>
    <w:rsid w:val="00B0421C"/>
    <w:rsid w:val="00B06012"/>
    <w:rsid w:val="00B1125A"/>
    <w:rsid w:val="00B13032"/>
    <w:rsid w:val="00B13416"/>
    <w:rsid w:val="00B153DF"/>
    <w:rsid w:val="00B26C6D"/>
    <w:rsid w:val="00B31120"/>
    <w:rsid w:val="00B32B14"/>
    <w:rsid w:val="00B32B98"/>
    <w:rsid w:val="00B32F45"/>
    <w:rsid w:val="00B36BBB"/>
    <w:rsid w:val="00B37534"/>
    <w:rsid w:val="00B40E14"/>
    <w:rsid w:val="00B41B9D"/>
    <w:rsid w:val="00B422A4"/>
    <w:rsid w:val="00B510C9"/>
    <w:rsid w:val="00B525B5"/>
    <w:rsid w:val="00B53D8E"/>
    <w:rsid w:val="00B5516B"/>
    <w:rsid w:val="00B555AF"/>
    <w:rsid w:val="00B56932"/>
    <w:rsid w:val="00B61D0F"/>
    <w:rsid w:val="00B6669B"/>
    <w:rsid w:val="00B66BA4"/>
    <w:rsid w:val="00B66CAB"/>
    <w:rsid w:val="00B676E1"/>
    <w:rsid w:val="00B72DE4"/>
    <w:rsid w:val="00B73F16"/>
    <w:rsid w:val="00B7796A"/>
    <w:rsid w:val="00B80CCA"/>
    <w:rsid w:val="00B81099"/>
    <w:rsid w:val="00B829B4"/>
    <w:rsid w:val="00B83777"/>
    <w:rsid w:val="00B855C9"/>
    <w:rsid w:val="00B8585D"/>
    <w:rsid w:val="00B86768"/>
    <w:rsid w:val="00B8746E"/>
    <w:rsid w:val="00B910F3"/>
    <w:rsid w:val="00B9517F"/>
    <w:rsid w:val="00BA167E"/>
    <w:rsid w:val="00BA1BEC"/>
    <w:rsid w:val="00BA4B3D"/>
    <w:rsid w:val="00BA4E8B"/>
    <w:rsid w:val="00BB001F"/>
    <w:rsid w:val="00BB12D0"/>
    <w:rsid w:val="00BB1969"/>
    <w:rsid w:val="00BB3C53"/>
    <w:rsid w:val="00BB4018"/>
    <w:rsid w:val="00BB6551"/>
    <w:rsid w:val="00BC2371"/>
    <w:rsid w:val="00BC2EF8"/>
    <w:rsid w:val="00BC63D2"/>
    <w:rsid w:val="00BC7136"/>
    <w:rsid w:val="00BD09E2"/>
    <w:rsid w:val="00BD3759"/>
    <w:rsid w:val="00BD5CFF"/>
    <w:rsid w:val="00BD67FE"/>
    <w:rsid w:val="00BD7666"/>
    <w:rsid w:val="00BE3DBF"/>
    <w:rsid w:val="00BE69EE"/>
    <w:rsid w:val="00BF01FA"/>
    <w:rsid w:val="00BF406F"/>
    <w:rsid w:val="00BF4AAC"/>
    <w:rsid w:val="00BF709E"/>
    <w:rsid w:val="00BF7F6D"/>
    <w:rsid w:val="00C0049D"/>
    <w:rsid w:val="00C04531"/>
    <w:rsid w:val="00C05000"/>
    <w:rsid w:val="00C06415"/>
    <w:rsid w:val="00C0778F"/>
    <w:rsid w:val="00C13C42"/>
    <w:rsid w:val="00C14692"/>
    <w:rsid w:val="00C163D0"/>
    <w:rsid w:val="00C20564"/>
    <w:rsid w:val="00C2134B"/>
    <w:rsid w:val="00C22520"/>
    <w:rsid w:val="00C23021"/>
    <w:rsid w:val="00C233D5"/>
    <w:rsid w:val="00C24026"/>
    <w:rsid w:val="00C24932"/>
    <w:rsid w:val="00C25B13"/>
    <w:rsid w:val="00C30760"/>
    <w:rsid w:val="00C31CBA"/>
    <w:rsid w:val="00C3401C"/>
    <w:rsid w:val="00C362BF"/>
    <w:rsid w:val="00C36B6C"/>
    <w:rsid w:val="00C40F47"/>
    <w:rsid w:val="00C453D5"/>
    <w:rsid w:val="00C45C21"/>
    <w:rsid w:val="00C47B4F"/>
    <w:rsid w:val="00C50B00"/>
    <w:rsid w:val="00C524FA"/>
    <w:rsid w:val="00C5677D"/>
    <w:rsid w:val="00C61B7B"/>
    <w:rsid w:val="00C65220"/>
    <w:rsid w:val="00C66220"/>
    <w:rsid w:val="00C6697C"/>
    <w:rsid w:val="00C707BA"/>
    <w:rsid w:val="00C71EDF"/>
    <w:rsid w:val="00C72F9A"/>
    <w:rsid w:val="00C74456"/>
    <w:rsid w:val="00C74D70"/>
    <w:rsid w:val="00C75DE9"/>
    <w:rsid w:val="00C77FC8"/>
    <w:rsid w:val="00C807B9"/>
    <w:rsid w:val="00C80DE5"/>
    <w:rsid w:val="00C80FC8"/>
    <w:rsid w:val="00C82265"/>
    <w:rsid w:val="00C849DC"/>
    <w:rsid w:val="00C85C20"/>
    <w:rsid w:val="00C902EE"/>
    <w:rsid w:val="00C93E78"/>
    <w:rsid w:val="00C959FF"/>
    <w:rsid w:val="00C9631F"/>
    <w:rsid w:val="00CA354D"/>
    <w:rsid w:val="00CA6ED6"/>
    <w:rsid w:val="00CB310D"/>
    <w:rsid w:val="00CB422E"/>
    <w:rsid w:val="00CB42F1"/>
    <w:rsid w:val="00CB4A71"/>
    <w:rsid w:val="00CB5068"/>
    <w:rsid w:val="00CC1C00"/>
    <w:rsid w:val="00CC3512"/>
    <w:rsid w:val="00CC4808"/>
    <w:rsid w:val="00CD0C70"/>
    <w:rsid w:val="00CD1D9B"/>
    <w:rsid w:val="00CD6FC3"/>
    <w:rsid w:val="00CE2B2F"/>
    <w:rsid w:val="00CE2F83"/>
    <w:rsid w:val="00CE33D0"/>
    <w:rsid w:val="00CE62C1"/>
    <w:rsid w:val="00CE6BE2"/>
    <w:rsid w:val="00CF3B01"/>
    <w:rsid w:val="00CF46A6"/>
    <w:rsid w:val="00CF4754"/>
    <w:rsid w:val="00CF6351"/>
    <w:rsid w:val="00CF6515"/>
    <w:rsid w:val="00D015B8"/>
    <w:rsid w:val="00D015F0"/>
    <w:rsid w:val="00D02337"/>
    <w:rsid w:val="00D02C97"/>
    <w:rsid w:val="00D0581E"/>
    <w:rsid w:val="00D07C43"/>
    <w:rsid w:val="00D106C8"/>
    <w:rsid w:val="00D1280C"/>
    <w:rsid w:val="00D13C3B"/>
    <w:rsid w:val="00D14F6A"/>
    <w:rsid w:val="00D15941"/>
    <w:rsid w:val="00D166EA"/>
    <w:rsid w:val="00D20386"/>
    <w:rsid w:val="00D20AB9"/>
    <w:rsid w:val="00D23E98"/>
    <w:rsid w:val="00D259FB"/>
    <w:rsid w:val="00D25D75"/>
    <w:rsid w:val="00D2665A"/>
    <w:rsid w:val="00D26AD6"/>
    <w:rsid w:val="00D26C5F"/>
    <w:rsid w:val="00D2712B"/>
    <w:rsid w:val="00D319DB"/>
    <w:rsid w:val="00D31A01"/>
    <w:rsid w:val="00D37303"/>
    <w:rsid w:val="00D373B3"/>
    <w:rsid w:val="00D4151A"/>
    <w:rsid w:val="00D416B6"/>
    <w:rsid w:val="00D4280A"/>
    <w:rsid w:val="00D5129E"/>
    <w:rsid w:val="00D53C23"/>
    <w:rsid w:val="00D53D7C"/>
    <w:rsid w:val="00D53FC1"/>
    <w:rsid w:val="00D573F8"/>
    <w:rsid w:val="00D5746E"/>
    <w:rsid w:val="00D60F1F"/>
    <w:rsid w:val="00D634BD"/>
    <w:rsid w:val="00D67966"/>
    <w:rsid w:val="00D70BEA"/>
    <w:rsid w:val="00D731E6"/>
    <w:rsid w:val="00D76B33"/>
    <w:rsid w:val="00D775A0"/>
    <w:rsid w:val="00D80E6F"/>
    <w:rsid w:val="00D81AF8"/>
    <w:rsid w:val="00D81C1C"/>
    <w:rsid w:val="00D83AB9"/>
    <w:rsid w:val="00D85FF9"/>
    <w:rsid w:val="00D876DA"/>
    <w:rsid w:val="00D90DD3"/>
    <w:rsid w:val="00D9199A"/>
    <w:rsid w:val="00D93AA2"/>
    <w:rsid w:val="00D93B61"/>
    <w:rsid w:val="00D95E4E"/>
    <w:rsid w:val="00D96998"/>
    <w:rsid w:val="00D971C7"/>
    <w:rsid w:val="00DA0FF6"/>
    <w:rsid w:val="00DA2E36"/>
    <w:rsid w:val="00DA304E"/>
    <w:rsid w:val="00DA348C"/>
    <w:rsid w:val="00DA4893"/>
    <w:rsid w:val="00DB0242"/>
    <w:rsid w:val="00DB06BE"/>
    <w:rsid w:val="00DB1FEF"/>
    <w:rsid w:val="00DB2D6F"/>
    <w:rsid w:val="00DB412A"/>
    <w:rsid w:val="00DB4867"/>
    <w:rsid w:val="00DB4E00"/>
    <w:rsid w:val="00DB5527"/>
    <w:rsid w:val="00DB56BC"/>
    <w:rsid w:val="00DC199F"/>
    <w:rsid w:val="00DC1AF5"/>
    <w:rsid w:val="00DD3509"/>
    <w:rsid w:val="00DD7165"/>
    <w:rsid w:val="00DE0DC0"/>
    <w:rsid w:val="00DE1D05"/>
    <w:rsid w:val="00DE2E3D"/>
    <w:rsid w:val="00DE319D"/>
    <w:rsid w:val="00DE36EA"/>
    <w:rsid w:val="00DE4907"/>
    <w:rsid w:val="00DF090C"/>
    <w:rsid w:val="00DF272B"/>
    <w:rsid w:val="00DF2E2B"/>
    <w:rsid w:val="00DF470E"/>
    <w:rsid w:val="00DF54C9"/>
    <w:rsid w:val="00DF68DF"/>
    <w:rsid w:val="00E00881"/>
    <w:rsid w:val="00E019ED"/>
    <w:rsid w:val="00E02635"/>
    <w:rsid w:val="00E02FC2"/>
    <w:rsid w:val="00E032E1"/>
    <w:rsid w:val="00E04C74"/>
    <w:rsid w:val="00E04F87"/>
    <w:rsid w:val="00E05767"/>
    <w:rsid w:val="00E05DBC"/>
    <w:rsid w:val="00E0735E"/>
    <w:rsid w:val="00E11651"/>
    <w:rsid w:val="00E11AFD"/>
    <w:rsid w:val="00E1519A"/>
    <w:rsid w:val="00E166FA"/>
    <w:rsid w:val="00E1720E"/>
    <w:rsid w:val="00E177DF"/>
    <w:rsid w:val="00E2060A"/>
    <w:rsid w:val="00E21226"/>
    <w:rsid w:val="00E22F79"/>
    <w:rsid w:val="00E23245"/>
    <w:rsid w:val="00E23EF4"/>
    <w:rsid w:val="00E242D9"/>
    <w:rsid w:val="00E24633"/>
    <w:rsid w:val="00E25622"/>
    <w:rsid w:val="00E30722"/>
    <w:rsid w:val="00E3133B"/>
    <w:rsid w:val="00E33BDA"/>
    <w:rsid w:val="00E3539D"/>
    <w:rsid w:val="00E362AF"/>
    <w:rsid w:val="00E36D7F"/>
    <w:rsid w:val="00E375AD"/>
    <w:rsid w:val="00E41676"/>
    <w:rsid w:val="00E433C5"/>
    <w:rsid w:val="00E459B5"/>
    <w:rsid w:val="00E45B34"/>
    <w:rsid w:val="00E4629E"/>
    <w:rsid w:val="00E4633D"/>
    <w:rsid w:val="00E466A5"/>
    <w:rsid w:val="00E5634A"/>
    <w:rsid w:val="00E5730B"/>
    <w:rsid w:val="00E605F8"/>
    <w:rsid w:val="00E62E7B"/>
    <w:rsid w:val="00E66B33"/>
    <w:rsid w:val="00E700AE"/>
    <w:rsid w:val="00E70789"/>
    <w:rsid w:val="00E70A81"/>
    <w:rsid w:val="00E7173E"/>
    <w:rsid w:val="00E73DD1"/>
    <w:rsid w:val="00E741B7"/>
    <w:rsid w:val="00E74487"/>
    <w:rsid w:val="00E75C46"/>
    <w:rsid w:val="00E7680D"/>
    <w:rsid w:val="00E82109"/>
    <w:rsid w:val="00E826AC"/>
    <w:rsid w:val="00E82FCB"/>
    <w:rsid w:val="00E83826"/>
    <w:rsid w:val="00E83C9E"/>
    <w:rsid w:val="00E85405"/>
    <w:rsid w:val="00E85F11"/>
    <w:rsid w:val="00E94D05"/>
    <w:rsid w:val="00E959C2"/>
    <w:rsid w:val="00EA3306"/>
    <w:rsid w:val="00EA4C49"/>
    <w:rsid w:val="00EA7CB2"/>
    <w:rsid w:val="00EC1787"/>
    <w:rsid w:val="00ED1C27"/>
    <w:rsid w:val="00ED291F"/>
    <w:rsid w:val="00ED53CE"/>
    <w:rsid w:val="00ED66EF"/>
    <w:rsid w:val="00ED6C20"/>
    <w:rsid w:val="00ED7D68"/>
    <w:rsid w:val="00EE1519"/>
    <w:rsid w:val="00EE1A3F"/>
    <w:rsid w:val="00EE2827"/>
    <w:rsid w:val="00EE297D"/>
    <w:rsid w:val="00EE2B27"/>
    <w:rsid w:val="00EE3C7A"/>
    <w:rsid w:val="00EE60BF"/>
    <w:rsid w:val="00EE71FB"/>
    <w:rsid w:val="00EE72C5"/>
    <w:rsid w:val="00EE73A4"/>
    <w:rsid w:val="00EF17E4"/>
    <w:rsid w:val="00EF1E6A"/>
    <w:rsid w:val="00EF3F0E"/>
    <w:rsid w:val="00EF5C44"/>
    <w:rsid w:val="00EF7032"/>
    <w:rsid w:val="00F030EF"/>
    <w:rsid w:val="00F03501"/>
    <w:rsid w:val="00F139B5"/>
    <w:rsid w:val="00F1457A"/>
    <w:rsid w:val="00F162A9"/>
    <w:rsid w:val="00F1697C"/>
    <w:rsid w:val="00F24F33"/>
    <w:rsid w:val="00F2542F"/>
    <w:rsid w:val="00F264A2"/>
    <w:rsid w:val="00F319B0"/>
    <w:rsid w:val="00F32008"/>
    <w:rsid w:val="00F332D1"/>
    <w:rsid w:val="00F40158"/>
    <w:rsid w:val="00F40543"/>
    <w:rsid w:val="00F430BE"/>
    <w:rsid w:val="00F4603D"/>
    <w:rsid w:val="00F468D1"/>
    <w:rsid w:val="00F46D92"/>
    <w:rsid w:val="00F50700"/>
    <w:rsid w:val="00F50C8C"/>
    <w:rsid w:val="00F5218E"/>
    <w:rsid w:val="00F53932"/>
    <w:rsid w:val="00F557EF"/>
    <w:rsid w:val="00F621F0"/>
    <w:rsid w:val="00F626E8"/>
    <w:rsid w:val="00F63517"/>
    <w:rsid w:val="00F635D3"/>
    <w:rsid w:val="00F65653"/>
    <w:rsid w:val="00F66BDB"/>
    <w:rsid w:val="00F673AD"/>
    <w:rsid w:val="00F67F77"/>
    <w:rsid w:val="00F70AF7"/>
    <w:rsid w:val="00F73525"/>
    <w:rsid w:val="00F73C86"/>
    <w:rsid w:val="00F740DC"/>
    <w:rsid w:val="00F74221"/>
    <w:rsid w:val="00F75A68"/>
    <w:rsid w:val="00F77D8C"/>
    <w:rsid w:val="00F813FB"/>
    <w:rsid w:val="00F84DBB"/>
    <w:rsid w:val="00F8746C"/>
    <w:rsid w:val="00F8791B"/>
    <w:rsid w:val="00F93E16"/>
    <w:rsid w:val="00F95FCD"/>
    <w:rsid w:val="00FA02D8"/>
    <w:rsid w:val="00FA0E88"/>
    <w:rsid w:val="00FA103E"/>
    <w:rsid w:val="00FA1F82"/>
    <w:rsid w:val="00FA42EF"/>
    <w:rsid w:val="00FA52A7"/>
    <w:rsid w:val="00FA61B0"/>
    <w:rsid w:val="00FB199C"/>
    <w:rsid w:val="00FB38A7"/>
    <w:rsid w:val="00FB5F83"/>
    <w:rsid w:val="00FB6A2A"/>
    <w:rsid w:val="00FC0CA0"/>
    <w:rsid w:val="00FC1654"/>
    <w:rsid w:val="00FC27C8"/>
    <w:rsid w:val="00FC31C0"/>
    <w:rsid w:val="00FC336F"/>
    <w:rsid w:val="00FC38CD"/>
    <w:rsid w:val="00FC3A89"/>
    <w:rsid w:val="00FC3D18"/>
    <w:rsid w:val="00FC4661"/>
    <w:rsid w:val="00FD0DA4"/>
    <w:rsid w:val="00FD163F"/>
    <w:rsid w:val="00FD3D8E"/>
    <w:rsid w:val="00FD538D"/>
    <w:rsid w:val="00FD62B2"/>
    <w:rsid w:val="00FD6876"/>
    <w:rsid w:val="00FD68DB"/>
    <w:rsid w:val="00FD7E14"/>
    <w:rsid w:val="00FE4AFD"/>
    <w:rsid w:val="00FE67A2"/>
    <w:rsid w:val="00FF074C"/>
    <w:rsid w:val="00FF6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qFormat="1"/>
    <w:lsdException w:name="annotation text" w:qFormat="1"/>
    <w:lsdException w:name="header" w:uiPriority="99" w:qFormat="1"/>
    <w:lsdException w:name="footer" w:uiPriority="99" w:qFormat="1"/>
    <w:lsdException w:name="caption" w:locked="1" w:qFormat="1"/>
    <w:lsdException w:name="footnote reference" w:qFormat="1"/>
    <w:lsdException w:name="annotation reference" w:qFormat="1"/>
    <w:lsdException w:name="page number"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Indent 3" w:qFormat="1"/>
    <w:lsdException w:name="Hyperlink" w:uiPriority="99"/>
    <w:lsdException w:name="Strong" w:locked="1" w:semiHidden="0" w:unhideWhenUsed="0" w:qFormat="1"/>
    <w:lsdException w:name="Emphasis" w:locked="1" w:semiHidden="0" w:unhideWhenUsed="0" w:qFormat="1"/>
    <w:lsdException w:name="Normal (Web)" w:uiPriority="99" w:qFormat="1"/>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01B"/>
    <w:pPr>
      <w:autoSpaceDE w:val="0"/>
      <w:autoSpaceDN w:val="0"/>
    </w:pPr>
    <w:rPr>
      <w:rFonts w:ascii="Times New Roman" w:hAnsi="Times New Roman"/>
    </w:rPr>
  </w:style>
  <w:style w:type="paragraph" w:styleId="1">
    <w:name w:val="heading 1"/>
    <w:basedOn w:val="a"/>
    <w:link w:val="10"/>
    <w:qFormat/>
    <w:locked/>
    <w:rsid w:val="00837D38"/>
    <w:pPr>
      <w:autoSpaceDE/>
      <w:autoSpaceDN/>
      <w:spacing w:before="100" w:beforeAutospacing="1" w:after="100" w:afterAutospacing="1"/>
      <w:outlineLvl w:val="0"/>
    </w:pPr>
    <w:rPr>
      <w:rFonts w:eastAsia="Times New Roman"/>
      <w:b/>
      <w:bCs/>
      <w:kern w:val="36"/>
      <w:sz w:val="48"/>
      <w:szCs w:val="48"/>
    </w:rPr>
  </w:style>
  <w:style w:type="paragraph" w:styleId="2">
    <w:name w:val="heading 2"/>
    <w:basedOn w:val="a"/>
    <w:next w:val="a"/>
    <w:link w:val="20"/>
    <w:unhideWhenUsed/>
    <w:qFormat/>
    <w:locked/>
    <w:rsid w:val="00955A95"/>
    <w:pPr>
      <w:keepNext/>
      <w:autoSpaceDE/>
      <w:autoSpaceDN/>
      <w:spacing w:before="240" w:after="60"/>
      <w:outlineLvl w:val="1"/>
    </w:pPr>
    <w:rPr>
      <w:rFonts w:ascii="Cambria" w:eastAsia="Times New Roman" w:hAnsi="Cambria"/>
      <w:b/>
      <w:bCs/>
      <w:i/>
      <w:iCs/>
      <w:sz w:val="28"/>
      <w:szCs w:val="28"/>
    </w:rPr>
  </w:style>
  <w:style w:type="paragraph" w:styleId="3">
    <w:name w:val="heading 3"/>
    <w:basedOn w:val="a"/>
    <w:next w:val="a"/>
    <w:link w:val="30"/>
    <w:qFormat/>
    <w:locked/>
    <w:rsid w:val="00955A95"/>
    <w:pPr>
      <w:autoSpaceDE/>
      <w:autoSpaceDN/>
      <w:outlineLvl w:val="2"/>
    </w:pPr>
    <w:rPr>
      <w:rFonts w:ascii="Arial" w:eastAsia="Times New Roman"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12497F"/>
    <w:rPr>
      <w:rFonts w:ascii="Tahoma" w:hAnsi="Tahoma" w:cs="Tahoma"/>
      <w:sz w:val="16"/>
      <w:szCs w:val="16"/>
    </w:rPr>
  </w:style>
  <w:style w:type="character" w:customStyle="1" w:styleId="a4">
    <w:name w:val="Текст выноски Знак"/>
    <w:basedOn w:val="a0"/>
    <w:link w:val="a3"/>
    <w:uiPriority w:val="99"/>
    <w:semiHidden/>
    <w:locked/>
    <w:rsid w:val="0012497F"/>
    <w:rPr>
      <w:rFonts w:ascii="Tahoma" w:hAnsi="Tahoma" w:cs="Tahoma"/>
      <w:sz w:val="16"/>
      <w:szCs w:val="16"/>
      <w:lang w:eastAsia="ru-RU"/>
    </w:rPr>
  </w:style>
  <w:style w:type="paragraph" w:customStyle="1" w:styleId="11">
    <w:name w:val="Абзац списка1"/>
    <w:basedOn w:val="a"/>
    <w:rsid w:val="00E019ED"/>
    <w:pPr>
      <w:ind w:left="720"/>
    </w:pPr>
  </w:style>
  <w:style w:type="paragraph" w:styleId="a5">
    <w:name w:val="header"/>
    <w:basedOn w:val="a"/>
    <w:link w:val="a6"/>
    <w:uiPriority w:val="99"/>
    <w:qFormat/>
    <w:rsid w:val="00C80FC8"/>
    <w:pPr>
      <w:tabs>
        <w:tab w:val="center" w:pos="4677"/>
        <w:tab w:val="right" w:pos="9355"/>
      </w:tabs>
    </w:pPr>
  </w:style>
  <w:style w:type="character" w:styleId="a7">
    <w:name w:val="page number"/>
    <w:basedOn w:val="a0"/>
    <w:qFormat/>
    <w:rsid w:val="00C80FC8"/>
  </w:style>
  <w:style w:type="paragraph" w:styleId="a8">
    <w:name w:val="footer"/>
    <w:basedOn w:val="a"/>
    <w:link w:val="a9"/>
    <w:uiPriority w:val="99"/>
    <w:qFormat/>
    <w:rsid w:val="00B02DA3"/>
    <w:pPr>
      <w:tabs>
        <w:tab w:val="center" w:pos="4677"/>
        <w:tab w:val="right" w:pos="9355"/>
      </w:tabs>
    </w:pPr>
  </w:style>
  <w:style w:type="paragraph" w:customStyle="1" w:styleId="Default">
    <w:name w:val="Default"/>
    <w:rsid w:val="00D1280C"/>
    <w:pPr>
      <w:autoSpaceDE w:val="0"/>
      <w:autoSpaceDN w:val="0"/>
      <w:adjustRightInd w:val="0"/>
    </w:pPr>
    <w:rPr>
      <w:rFonts w:ascii="Times New Roman" w:eastAsiaTheme="minorHAnsi" w:hAnsi="Times New Roman"/>
      <w:color w:val="000000"/>
      <w:sz w:val="24"/>
      <w:szCs w:val="24"/>
      <w:lang w:eastAsia="en-US"/>
    </w:rPr>
  </w:style>
  <w:style w:type="table" w:styleId="aa">
    <w:name w:val="Table Grid"/>
    <w:basedOn w:val="a1"/>
    <w:uiPriority w:val="39"/>
    <w:locked/>
    <w:rsid w:val="00E33B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Верхний колонтитул Знак"/>
    <w:basedOn w:val="a0"/>
    <w:link w:val="a5"/>
    <w:uiPriority w:val="99"/>
    <w:rsid w:val="00E33BDA"/>
    <w:rPr>
      <w:rFonts w:ascii="Times New Roman" w:hAnsi="Times New Roman"/>
    </w:rPr>
  </w:style>
  <w:style w:type="paragraph" w:customStyle="1" w:styleId="ConsPlusNormal">
    <w:name w:val="ConsPlusNormal"/>
    <w:link w:val="ConsPlusNormal0"/>
    <w:qFormat/>
    <w:rsid w:val="00194B9B"/>
    <w:pPr>
      <w:autoSpaceDE w:val="0"/>
      <w:autoSpaceDN w:val="0"/>
      <w:adjustRightInd w:val="0"/>
    </w:pPr>
    <w:rPr>
      <w:rFonts w:ascii="Arial" w:hAnsi="Arial" w:cs="Arial"/>
    </w:rPr>
  </w:style>
  <w:style w:type="paragraph" w:customStyle="1" w:styleId="ConsPlusTitle">
    <w:name w:val="ConsPlusTitle"/>
    <w:uiPriority w:val="99"/>
    <w:rsid w:val="00194B9B"/>
    <w:pPr>
      <w:autoSpaceDE w:val="0"/>
      <w:autoSpaceDN w:val="0"/>
      <w:adjustRightInd w:val="0"/>
    </w:pPr>
    <w:rPr>
      <w:rFonts w:ascii="Arial" w:hAnsi="Arial" w:cs="Arial"/>
      <w:b/>
      <w:bCs/>
    </w:rPr>
  </w:style>
  <w:style w:type="paragraph" w:styleId="ab">
    <w:name w:val="List Paragraph"/>
    <w:basedOn w:val="a"/>
    <w:link w:val="ac"/>
    <w:uiPriority w:val="34"/>
    <w:qFormat/>
    <w:rsid w:val="00837D38"/>
    <w:pPr>
      <w:ind w:left="720"/>
      <w:contextualSpacing/>
    </w:pPr>
  </w:style>
  <w:style w:type="character" w:customStyle="1" w:styleId="10">
    <w:name w:val="Заголовок 1 Знак"/>
    <w:basedOn w:val="a0"/>
    <w:link w:val="1"/>
    <w:rsid w:val="00837D38"/>
    <w:rPr>
      <w:rFonts w:ascii="Times New Roman" w:eastAsia="Times New Roman" w:hAnsi="Times New Roman"/>
      <w:b/>
      <w:bCs/>
      <w:kern w:val="36"/>
      <w:sz w:val="48"/>
      <w:szCs w:val="48"/>
    </w:rPr>
  </w:style>
  <w:style w:type="paragraph" w:customStyle="1" w:styleId="ConsPlusCell">
    <w:name w:val="ConsPlusCell"/>
    <w:uiPriority w:val="99"/>
    <w:rsid w:val="00837D38"/>
    <w:pPr>
      <w:autoSpaceDE w:val="0"/>
      <w:autoSpaceDN w:val="0"/>
      <w:adjustRightInd w:val="0"/>
    </w:pPr>
    <w:rPr>
      <w:rFonts w:ascii="Arial" w:hAnsi="Arial" w:cs="Arial"/>
    </w:rPr>
  </w:style>
  <w:style w:type="paragraph" w:styleId="ad">
    <w:name w:val="footnote text"/>
    <w:basedOn w:val="a"/>
    <w:link w:val="ae"/>
    <w:unhideWhenUsed/>
    <w:qFormat/>
    <w:rsid w:val="00015930"/>
  </w:style>
  <w:style w:type="character" w:customStyle="1" w:styleId="ae">
    <w:name w:val="Текст сноски Знак"/>
    <w:basedOn w:val="a0"/>
    <w:link w:val="ad"/>
    <w:qFormat/>
    <w:rsid w:val="00015930"/>
    <w:rPr>
      <w:rFonts w:ascii="Times New Roman" w:hAnsi="Times New Roman"/>
    </w:rPr>
  </w:style>
  <w:style w:type="character" w:styleId="af">
    <w:name w:val="footnote reference"/>
    <w:unhideWhenUsed/>
    <w:qFormat/>
    <w:rsid w:val="00015930"/>
    <w:rPr>
      <w:rFonts w:ascii="Times New Roman" w:hAnsi="Times New Roman" w:cs="Times New Roman" w:hint="default"/>
      <w:vertAlign w:val="superscript"/>
    </w:rPr>
  </w:style>
  <w:style w:type="paragraph" w:customStyle="1" w:styleId="FORMATTEXT">
    <w:name w:val=".FORMATTEXT"/>
    <w:uiPriority w:val="99"/>
    <w:rsid w:val="00FE67A2"/>
    <w:pPr>
      <w:widowControl w:val="0"/>
      <w:autoSpaceDE w:val="0"/>
      <w:autoSpaceDN w:val="0"/>
      <w:adjustRightInd w:val="0"/>
    </w:pPr>
    <w:rPr>
      <w:rFonts w:ascii="Times New Roman" w:eastAsiaTheme="minorEastAsia" w:hAnsi="Times New Roman"/>
      <w:sz w:val="24"/>
      <w:szCs w:val="24"/>
    </w:rPr>
  </w:style>
  <w:style w:type="character" w:customStyle="1" w:styleId="bx-messenger-message">
    <w:name w:val="bx-messenger-message"/>
    <w:basedOn w:val="a0"/>
    <w:rsid w:val="00FE67A2"/>
  </w:style>
  <w:style w:type="character" w:styleId="af0">
    <w:name w:val="Hyperlink"/>
    <w:uiPriority w:val="99"/>
    <w:unhideWhenUsed/>
    <w:rsid w:val="007A0D62"/>
    <w:rPr>
      <w:rFonts w:ascii="Times New Roman" w:hAnsi="Times New Roman" w:cs="Times New Roman" w:hint="default"/>
      <w:color w:val="0000FF"/>
      <w:u w:val="single"/>
    </w:rPr>
  </w:style>
  <w:style w:type="paragraph" w:customStyle="1" w:styleId="Heading">
    <w:name w:val="Heading"/>
    <w:rsid w:val="00C0049D"/>
    <w:pPr>
      <w:autoSpaceDE w:val="0"/>
      <w:autoSpaceDN w:val="0"/>
      <w:adjustRightInd w:val="0"/>
    </w:pPr>
    <w:rPr>
      <w:rFonts w:ascii="Arial" w:eastAsia="Times New Roman" w:hAnsi="Arial" w:cs="Arial"/>
      <w:b/>
      <w:bCs/>
      <w:sz w:val="22"/>
      <w:szCs w:val="22"/>
    </w:rPr>
  </w:style>
  <w:style w:type="character" w:styleId="af1">
    <w:name w:val="annotation reference"/>
    <w:basedOn w:val="a0"/>
    <w:unhideWhenUsed/>
    <w:qFormat/>
    <w:rsid w:val="0067503C"/>
    <w:rPr>
      <w:sz w:val="16"/>
      <w:szCs w:val="16"/>
    </w:rPr>
  </w:style>
  <w:style w:type="paragraph" w:styleId="af2">
    <w:name w:val="annotation text"/>
    <w:basedOn w:val="a"/>
    <w:link w:val="af3"/>
    <w:unhideWhenUsed/>
    <w:qFormat/>
    <w:rsid w:val="0067503C"/>
  </w:style>
  <w:style w:type="character" w:customStyle="1" w:styleId="af3">
    <w:name w:val="Текст примечания Знак"/>
    <w:basedOn w:val="a0"/>
    <w:link w:val="af2"/>
    <w:rsid w:val="0067503C"/>
    <w:rPr>
      <w:rFonts w:ascii="Times New Roman" w:hAnsi="Times New Roman"/>
    </w:rPr>
  </w:style>
  <w:style w:type="paragraph" w:styleId="af4">
    <w:name w:val="annotation subject"/>
    <w:basedOn w:val="af2"/>
    <w:next w:val="af2"/>
    <w:link w:val="af5"/>
    <w:semiHidden/>
    <w:unhideWhenUsed/>
    <w:rsid w:val="0067503C"/>
    <w:rPr>
      <w:b/>
      <w:bCs/>
    </w:rPr>
  </w:style>
  <w:style w:type="character" w:customStyle="1" w:styleId="af5">
    <w:name w:val="Тема примечания Знак"/>
    <w:basedOn w:val="af3"/>
    <w:link w:val="af4"/>
    <w:semiHidden/>
    <w:rsid w:val="0067503C"/>
    <w:rPr>
      <w:rFonts w:ascii="Times New Roman" w:hAnsi="Times New Roman"/>
      <w:b/>
      <w:bCs/>
    </w:rPr>
  </w:style>
  <w:style w:type="character" w:customStyle="1" w:styleId="20">
    <w:name w:val="Заголовок 2 Знак"/>
    <w:basedOn w:val="a0"/>
    <w:link w:val="2"/>
    <w:qFormat/>
    <w:rsid w:val="00955A95"/>
    <w:rPr>
      <w:rFonts w:ascii="Cambria" w:eastAsia="Times New Roman" w:hAnsi="Cambria"/>
      <w:b/>
      <w:bCs/>
      <w:i/>
      <w:iCs/>
      <w:sz w:val="28"/>
      <w:szCs w:val="28"/>
    </w:rPr>
  </w:style>
  <w:style w:type="character" w:customStyle="1" w:styleId="30">
    <w:name w:val="Заголовок 3 Знак"/>
    <w:basedOn w:val="a0"/>
    <w:link w:val="3"/>
    <w:rsid w:val="00955A95"/>
    <w:rPr>
      <w:rFonts w:ascii="Arial" w:eastAsia="Times New Roman" w:hAnsi="Arial" w:cs="Arial"/>
      <w:b/>
      <w:bCs/>
      <w:sz w:val="24"/>
      <w:szCs w:val="24"/>
    </w:rPr>
  </w:style>
  <w:style w:type="numbering" w:customStyle="1" w:styleId="12">
    <w:name w:val="Нет списка1"/>
    <w:next w:val="a2"/>
    <w:uiPriority w:val="99"/>
    <w:semiHidden/>
    <w:unhideWhenUsed/>
    <w:rsid w:val="00955A95"/>
  </w:style>
  <w:style w:type="character" w:styleId="af6">
    <w:name w:val="FollowedHyperlink"/>
    <w:basedOn w:val="a0"/>
    <w:rsid w:val="00955A95"/>
    <w:rPr>
      <w:color w:val="800080"/>
      <w:u w:val="single"/>
    </w:rPr>
  </w:style>
  <w:style w:type="character" w:styleId="af7">
    <w:name w:val="endnote reference"/>
    <w:basedOn w:val="a0"/>
    <w:rsid w:val="00955A95"/>
    <w:rPr>
      <w:vertAlign w:val="superscript"/>
    </w:rPr>
  </w:style>
  <w:style w:type="paragraph" w:styleId="21">
    <w:name w:val="Body Text 2"/>
    <w:basedOn w:val="a"/>
    <w:link w:val="22"/>
    <w:rsid w:val="00955A95"/>
    <w:pPr>
      <w:suppressAutoHyphens/>
      <w:autoSpaceDE/>
      <w:autoSpaceDN/>
      <w:spacing w:after="120" w:line="480" w:lineRule="auto"/>
    </w:pPr>
    <w:rPr>
      <w:rFonts w:eastAsia="Times New Roman"/>
      <w:sz w:val="24"/>
      <w:szCs w:val="24"/>
      <w:lang w:eastAsia="ar-SA"/>
    </w:rPr>
  </w:style>
  <w:style w:type="character" w:customStyle="1" w:styleId="22">
    <w:name w:val="Основной текст 2 Знак"/>
    <w:basedOn w:val="a0"/>
    <w:link w:val="21"/>
    <w:rsid w:val="00955A95"/>
    <w:rPr>
      <w:rFonts w:ascii="Times New Roman" w:eastAsia="Times New Roman" w:hAnsi="Times New Roman"/>
      <w:sz w:val="24"/>
      <w:szCs w:val="24"/>
      <w:lang w:eastAsia="ar-SA"/>
    </w:rPr>
  </w:style>
  <w:style w:type="paragraph" w:styleId="31">
    <w:name w:val="Body Text Indent 3"/>
    <w:basedOn w:val="a"/>
    <w:link w:val="32"/>
    <w:qFormat/>
    <w:rsid w:val="00955A95"/>
    <w:pPr>
      <w:autoSpaceDE/>
      <w:autoSpaceDN/>
      <w:spacing w:before="100" w:beforeAutospacing="1" w:after="100" w:afterAutospacing="1"/>
      <w:jc w:val="both"/>
    </w:pPr>
    <w:rPr>
      <w:rFonts w:eastAsia="Times New Roman"/>
      <w:sz w:val="24"/>
      <w:szCs w:val="24"/>
    </w:rPr>
  </w:style>
  <w:style w:type="character" w:customStyle="1" w:styleId="32">
    <w:name w:val="Основной текст с отступом 3 Знак"/>
    <w:basedOn w:val="a0"/>
    <w:link w:val="31"/>
    <w:rsid w:val="00955A95"/>
    <w:rPr>
      <w:rFonts w:ascii="Times New Roman" w:eastAsia="Times New Roman" w:hAnsi="Times New Roman"/>
      <w:sz w:val="24"/>
      <w:szCs w:val="24"/>
    </w:rPr>
  </w:style>
  <w:style w:type="paragraph" w:styleId="af8">
    <w:name w:val="endnote text"/>
    <w:basedOn w:val="a"/>
    <w:link w:val="af9"/>
    <w:rsid w:val="00955A95"/>
    <w:pPr>
      <w:autoSpaceDE/>
      <w:autoSpaceDN/>
    </w:pPr>
    <w:rPr>
      <w:rFonts w:eastAsia="Times New Roman"/>
    </w:rPr>
  </w:style>
  <w:style w:type="character" w:customStyle="1" w:styleId="af9">
    <w:name w:val="Текст концевой сноски Знак"/>
    <w:basedOn w:val="a0"/>
    <w:link w:val="af8"/>
    <w:qFormat/>
    <w:rsid w:val="00955A95"/>
    <w:rPr>
      <w:rFonts w:ascii="Times New Roman" w:eastAsia="Times New Roman" w:hAnsi="Times New Roman"/>
    </w:rPr>
  </w:style>
  <w:style w:type="paragraph" w:styleId="afa">
    <w:name w:val="Normal (Web)"/>
    <w:basedOn w:val="a"/>
    <w:uiPriority w:val="99"/>
    <w:qFormat/>
    <w:rsid w:val="00955A95"/>
    <w:pPr>
      <w:autoSpaceDE/>
      <w:autoSpaceDN/>
      <w:spacing w:before="30" w:after="30"/>
    </w:pPr>
    <w:rPr>
      <w:rFonts w:ascii="Arial" w:eastAsia="Times New Roman" w:hAnsi="Arial" w:cs="Arial"/>
      <w:color w:val="332E2D"/>
      <w:spacing w:val="2"/>
      <w:sz w:val="24"/>
      <w:szCs w:val="24"/>
    </w:rPr>
  </w:style>
  <w:style w:type="paragraph" w:styleId="23">
    <w:name w:val="Body Text Indent 2"/>
    <w:basedOn w:val="a"/>
    <w:link w:val="24"/>
    <w:rsid w:val="00955A95"/>
    <w:pPr>
      <w:autoSpaceDE/>
      <w:autoSpaceDN/>
      <w:spacing w:after="120" w:line="480" w:lineRule="auto"/>
      <w:ind w:left="283"/>
    </w:pPr>
    <w:rPr>
      <w:rFonts w:eastAsia="Times New Roman"/>
      <w:sz w:val="24"/>
      <w:szCs w:val="24"/>
    </w:rPr>
  </w:style>
  <w:style w:type="character" w:customStyle="1" w:styleId="24">
    <w:name w:val="Основной текст с отступом 2 Знак"/>
    <w:basedOn w:val="a0"/>
    <w:link w:val="23"/>
    <w:rsid w:val="00955A95"/>
    <w:rPr>
      <w:rFonts w:ascii="Times New Roman" w:eastAsia="Times New Roman" w:hAnsi="Times New Roman"/>
      <w:sz w:val="24"/>
      <w:szCs w:val="24"/>
    </w:rPr>
  </w:style>
  <w:style w:type="paragraph" w:styleId="afb">
    <w:name w:val="Block Text"/>
    <w:basedOn w:val="a"/>
    <w:rsid w:val="00955A95"/>
    <w:pPr>
      <w:widowControl w:val="0"/>
      <w:autoSpaceDE/>
      <w:autoSpaceDN/>
      <w:spacing w:line="260" w:lineRule="auto"/>
      <w:ind w:left="1560" w:right="1000"/>
      <w:jc w:val="center"/>
    </w:pPr>
    <w:rPr>
      <w:rFonts w:eastAsia="Times New Roman"/>
      <w:sz w:val="28"/>
      <w:szCs w:val="28"/>
    </w:rPr>
  </w:style>
  <w:style w:type="table" w:customStyle="1" w:styleId="13">
    <w:name w:val="Сетка таблицы1"/>
    <w:basedOn w:val="a1"/>
    <w:next w:val="aa"/>
    <w:qFormat/>
    <w:rsid w:val="00955A9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qFormat/>
    <w:rsid w:val="00955A95"/>
    <w:pPr>
      <w:widowControl w:val="0"/>
      <w:autoSpaceDE w:val="0"/>
      <w:autoSpaceDN w:val="0"/>
      <w:adjustRightInd w:val="0"/>
    </w:pPr>
    <w:rPr>
      <w:rFonts w:ascii="Courier New" w:eastAsia="Times New Roman" w:hAnsi="Courier New" w:cs="Courier New"/>
    </w:rPr>
  </w:style>
  <w:style w:type="paragraph" w:customStyle="1" w:styleId="afc">
    <w:name w:val="Знак Знак Знак Знак"/>
    <w:basedOn w:val="a"/>
    <w:qFormat/>
    <w:rsid w:val="00955A95"/>
    <w:pPr>
      <w:widowControl w:val="0"/>
      <w:autoSpaceDE/>
      <w:autoSpaceDN/>
      <w:adjustRightInd w:val="0"/>
      <w:spacing w:after="160" w:line="240" w:lineRule="exact"/>
      <w:jc w:val="right"/>
    </w:pPr>
    <w:rPr>
      <w:rFonts w:ascii="Arial" w:eastAsia="Times New Roman" w:hAnsi="Arial" w:cs="Arial"/>
      <w:lang w:val="en-GB" w:eastAsia="en-US"/>
    </w:rPr>
  </w:style>
  <w:style w:type="character" w:customStyle="1" w:styleId="a9">
    <w:name w:val="Нижний колонтитул Знак"/>
    <w:basedOn w:val="a0"/>
    <w:link w:val="a8"/>
    <w:uiPriority w:val="99"/>
    <w:rsid w:val="00955A95"/>
    <w:rPr>
      <w:rFonts w:ascii="Times New Roman" w:hAnsi="Times New Roman"/>
    </w:rPr>
  </w:style>
  <w:style w:type="paragraph" w:customStyle="1" w:styleId="ConsNormal">
    <w:name w:val="ConsNormal"/>
    <w:rsid w:val="00955A95"/>
    <w:pPr>
      <w:widowControl w:val="0"/>
      <w:autoSpaceDE w:val="0"/>
      <w:autoSpaceDN w:val="0"/>
      <w:adjustRightInd w:val="0"/>
      <w:ind w:right="19772" w:firstLine="720"/>
    </w:pPr>
    <w:rPr>
      <w:rFonts w:ascii="Arial" w:eastAsia="Times New Roman" w:hAnsi="Arial" w:cs="Arial"/>
    </w:rPr>
  </w:style>
  <w:style w:type="paragraph" w:customStyle="1" w:styleId="Preformat">
    <w:name w:val="Preformat"/>
    <w:uiPriority w:val="99"/>
    <w:qFormat/>
    <w:rsid w:val="00955A95"/>
    <w:pPr>
      <w:widowControl w:val="0"/>
      <w:autoSpaceDE w:val="0"/>
      <w:autoSpaceDN w:val="0"/>
      <w:adjustRightInd w:val="0"/>
    </w:pPr>
    <w:rPr>
      <w:rFonts w:ascii="Courier New" w:eastAsia="Times New Roman" w:hAnsi="Courier New" w:cs="Courier New"/>
    </w:rPr>
  </w:style>
  <w:style w:type="paragraph" w:customStyle="1" w:styleId="14">
    <w:name w:val="Рецензия1"/>
    <w:hidden/>
    <w:uiPriority w:val="99"/>
    <w:semiHidden/>
    <w:rsid w:val="00955A95"/>
    <w:rPr>
      <w:rFonts w:ascii="Times New Roman" w:eastAsia="Times New Roman" w:hAnsi="Times New Roman"/>
      <w:sz w:val="24"/>
      <w:szCs w:val="24"/>
    </w:rPr>
  </w:style>
  <w:style w:type="character" w:customStyle="1" w:styleId="apple-converted-space">
    <w:name w:val="apple-converted-space"/>
    <w:basedOn w:val="a0"/>
    <w:rsid w:val="00955A95"/>
  </w:style>
  <w:style w:type="paragraph" w:customStyle="1" w:styleId="formattext0">
    <w:name w:val="formattext"/>
    <w:basedOn w:val="a"/>
    <w:rsid w:val="00955A95"/>
    <w:pPr>
      <w:autoSpaceDE/>
      <w:autoSpaceDN/>
      <w:spacing w:before="100" w:beforeAutospacing="1" w:after="100" w:afterAutospacing="1"/>
    </w:pPr>
    <w:rPr>
      <w:rFonts w:eastAsia="Times New Roman"/>
      <w:sz w:val="24"/>
      <w:szCs w:val="24"/>
    </w:rPr>
  </w:style>
  <w:style w:type="paragraph" w:customStyle="1" w:styleId="ConsNonformat">
    <w:name w:val="ConsNonformat"/>
    <w:rsid w:val="00955A95"/>
    <w:pPr>
      <w:widowControl w:val="0"/>
      <w:autoSpaceDE w:val="0"/>
      <w:autoSpaceDN w:val="0"/>
      <w:adjustRightInd w:val="0"/>
      <w:ind w:right="19772"/>
    </w:pPr>
    <w:rPr>
      <w:rFonts w:ascii="Courier New" w:eastAsia="Times New Roman" w:hAnsi="Courier New" w:cs="Courier New"/>
    </w:rPr>
  </w:style>
  <w:style w:type="paragraph" w:customStyle="1" w:styleId="ConsCell">
    <w:name w:val="ConsCell"/>
    <w:rsid w:val="00955A95"/>
    <w:pPr>
      <w:widowControl w:val="0"/>
      <w:autoSpaceDE w:val="0"/>
      <w:autoSpaceDN w:val="0"/>
      <w:adjustRightInd w:val="0"/>
      <w:ind w:right="19772"/>
    </w:pPr>
    <w:rPr>
      <w:rFonts w:ascii="Arial" w:eastAsia="Times New Roman" w:hAnsi="Arial" w:cs="Arial"/>
    </w:rPr>
  </w:style>
  <w:style w:type="table" w:customStyle="1" w:styleId="110">
    <w:name w:val="Сетка таблицы11"/>
    <w:basedOn w:val="a1"/>
    <w:rsid w:val="00955A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c">
    <w:name w:val="Абзац списка Знак"/>
    <w:link w:val="ab"/>
    <w:uiPriority w:val="34"/>
    <w:rsid w:val="00955A95"/>
    <w:rPr>
      <w:rFonts w:ascii="Times New Roman" w:hAnsi="Times New Roman"/>
    </w:rPr>
  </w:style>
  <w:style w:type="paragraph" w:customStyle="1" w:styleId="TableParagraph">
    <w:name w:val="Table Paragraph"/>
    <w:basedOn w:val="a"/>
    <w:uiPriority w:val="1"/>
    <w:qFormat/>
    <w:rsid w:val="00955A95"/>
    <w:pPr>
      <w:widowControl w:val="0"/>
      <w:ind w:left="107"/>
    </w:pPr>
    <w:rPr>
      <w:rFonts w:eastAsia="Times New Roman"/>
      <w:sz w:val="22"/>
      <w:szCs w:val="22"/>
      <w:lang w:bidi="ru-RU"/>
    </w:rPr>
  </w:style>
  <w:style w:type="paragraph" w:customStyle="1" w:styleId="15">
    <w:name w:val="заголовок 1"/>
    <w:basedOn w:val="a"/>
    <w:next w:val="a"/>
    <w:rsid w:val="00955A95"/>
    <w:pPr>
      <w:keepNext/>
      <w:outlineLvl w:val="0"/>
    </w:pPr>
    <w:rPr>
      <w:rFonts w:eastAsia="Times New Roman"/>
      <w:b/>
      <w:bCs/>
      <w:sz w:val="24"/>
      <w:szCs w:val="24"/>
    </w:rPr>
  </w:style>
  <w:style w:type="character" w:customStyle="1" w:styleId="16">
    <w:name w:val="Текст выноски Знак1"/>
    <w:basedOn w:val="a0"/>
    <w:uiPriority w:val="99"/>
    <w:semiHidden/>
    <w:rsid w:val="00955A95"/>
    <w:rPr>
      <w:rFonts w:ascii="Tahoma" w:hAnsi="Tahoma" w:cs="Tahoma"/>
      <w:sz w:val="16"/>
      <w:szCs w:val="16"/>
    </w:rPr>
  </w:style>
  <w:style w:type="paragraph" w:styleId="afd">
    <w:name w:val="No Spacing"/>
    <w:uiPriority w:val="1"/>
    <w:qFormat/>
    <w:rsid w:val="00955A95"/>
    <w:rPr>
      <w:sz w:val="22"/>
      <w:szCs w:val="22"/>
      <w:lang w:eastAsia="en-US"/>
    </w:rPr>
  </w:style>
  <w:style w:type="character" w:customStyle="1" w:styleId="bx-messenger-ajax">
    <w:name w:val="bx-messenger-ajax"/>
    <w:basedOn w:val="a0"/>
    <w:rsid w:val="00955A95"/>
  </w:style>
  <w:style w:type="paragraph" w:customStyle="1" w:styleId="111">
    <w:name w:val="Рецензия11"/>
    <w:hidden/>
    <w:uiPriority w:val="99"/>
    <w:semiHidden/>
    <w:qFormat/>
    <w:rsid w:val="00955A95"/>
    <w:rPr>
      <w:rFonts w:ascii="Times New Roman" w:eastAsia="Times New Roman" w:hAnsi="Times New Roman"/>
      <w:sz w:val="24"/>
      <w:szCs w:val="24"/>
    </w:rPr>
  </w:style>
  <w:style w:type="character" w:customStyle="1" w:styleId="ConsPlusNormal0">
    <w:name w:val="ConsPlusNormal Знак"/>
    <w:link w:val="ConsPlusNormal"/>
    <w:locked/>
    <w:rsid w:val="00955A95"/>
    <w:rPr>
      <w:rFonts w:ascii="Arial" w:hAnsi="Arial" w:cs="Arial"/>
    </w:rPr>
  </w:style>
  <w:style w:type="paragraph" w:customStyle="1" w:styleId="CharCharCarCarCharCharCarCarCharCharCarCarCharChar">
    <w:name w:val="Char Char Car Car Char Char Car Car Char Char Car Car Char Char"/>
    <w:basedOn w:val="a"/>
    <w:rsid w:val="00955A95"/>
    <w:pPr>
      <w:autoSpaceDE/>
      <w:autoSpaceDN/>
      <w:spacing w:after="160" w:line="240" w:lineRule="exact"/>
    </w:pPr>
    <w:rPr>
      <w:rFonts w:eastAsia="Times New Roman"/>
    </w:rPr>
  </w:style>
  <w:style w:type="paragraph" w:styleId="afe">
    <w:name w:val="Document Map"/>
    <w:basedOn w:val="a"/>
    <w:link w:val="aff"/>
    <w:rsid w:val="00955A95"/>
    <w:pPr>
      <w:autoSpaceDE/>
      <w:autoSpaceDN/>
    </w:pPr>
    <w:rPr>
      <w:rFonts w:ascii="Tahoma" w:eastAsia="Times New Roman" w:hAnsi="Tahoma" w:cs="Tahoma"/>
      <w:sz w:val="16"/>
      <w:szCs w:val="16"/>
    </w:rPr>
  </w:style>
  <w:style w:type="character" w:customStyle="1" w:styleId="aff">
    <w:name w:val="Схема документа Знак"/>
    <w:basedOn w:val="a0"/>
    <w:link w:val="afe"/>
    <w:rsid w:val="00955A95"/>
    <w:rPr>
      <w:rFonts w:ascii="Tahoma" w:eastAsia="Times New Roman" w:hAnsi="Tahoma" w:cs="Tahoma"/>
      <w:sz w:val="16"/>
      <w:szCs w:val="16"/>
    </w:rPr>
  </w:style>
  <w:style w:type="paragraph" w:customStyle="1" w:styleId="HEADERTEXT">
    <w:name w:val=".HEADERTEXT"/>
    <w:uiPriority w:val="99"/>
    <w:rsid w:val="00955A95"/>
    <w:pPr>
      <w:widowControl w:val="0"/>
      <w:autoSpaceDE w:val="0"/>
      <w:autoSpaceDN w:val="0"/>
      <w:adjustRightInd w:val="0"/>
    </w:pPr>
    <w:rPr>
      <w:rFonts w:ascii="Arial" w:eastAsia="Times New Roman" w:hAnsi="Arial" w:cs="Arial"/>
      <w:color w:val="2B4279"/>
      <w:sz w:val="22"/>
      <w:szCs w:val="22"/>
    </w:rPr>
  </w:style>
  <w:style w:type="character" w:customStyle="1" w:styleId="FontStyle14">
    <w:name w:val="Font Style14"/>
    <w:rsid w:val="00955A95"/>
    <w:rPr>
      <w:rFonts w:ascii="Times New Roman" w:hAnsi="Times New Roman" w:cs="Times New Roman"/>
      <w:sz w:val="26"/>
      <w:szCs w:val="26"/>
    </w:rPr>
  </w:style>
  <w:style w:type="paragraph" w:customStyle="1" w:styleId="Style2">
    <w:name w:val="Style2"/>
    <w:basedOn w:val="a"/>
    <w:uiPriority w:val="99"/>
    <w:rsid w:val="00955A95"/>
    <w:pPr>
      <w:widowControl w:val="0"/>
      <w:adjustRightInd w:val="0"/>
      <w:spacing w:line="325" w:lineRule="exact"/>
      <w:jc w:val="center"/>
    </w:pPr>
    <w:rPr>
      <w:rFonts w:eastAsia="Times New Roman"/>
      <w:sz w:val="24"/>
      <w:szCs w:val="24"/>
    </w:rPr>
  </w:style>
  <w:style w:type="paragraph" w:customStyle="1" w:styleId="Style1">
    <w:name w:val="Style1"/>
    <w:basedOn w:val="a"/>
    <w:rsid w:val="00955A95"/>
    <w:pPr>
      <w:widowControl w:val="0"/>
      <w:adjustRightInd w:val="0"/>
    </w:pPr>
    <w:rPr>
      <w:rFonts w:eastAsia="Times New Roman"/>
      <w:sz w:val="24"/>
      <w:szCs w:val="24"/>
    </w:rPr>
  </w:style>
  <w:style w:type="paragraph" w:styleId="aff0">
    <w:name w:val="Body Text"/>
    <w:basedOn w:val="a"/>
    <w:link w:val="aff1"/>
    <w:semiHidden/>
    <w:unhideWhenUsed/>
    <w:rsid w:val="00955A95"/>
    <w:pPr>
      <w:autoSpaceDE/>
      <w:autoSpaceDN/>
      <w:spacing w:after="120"/>
    </w:pPr>
    <w:rPr>
      <w:rFonts w:eastAsia="Times New Roman"/>
      <w:sz w:val="24"/>
      <w:szCs w:val="24"/>
    </w:rPr>
  </w:style>
  <w:style w:type="character" w:customStyle="1" w:styleId="aff1">
    <w:name w:val="Основной текст Знак"/>
    <w:basedOn w:val="a0"/>
    <w:link w:val="aff0"/>
    <w:semiHidden/>
    <w:rsid w:val="00955A95"/>
    <w:rPr>
      <w:rFonts w:ascii="Times New Roman" w:eastAsia="Times New Roman" w:hAnsi="Times New Roman"/>
      <w:sz w:val="24"/>
      <w:szCs w:val="24"/>
    </w:rPr>
  </w:style>
  <w:style w:type="character" w:styleId="aff2">
    <w:name w:val="Placeholder Text"/>
    <w:basedOn w:val="a0"/>
    <w:uiPriority w:val="99"/>
    <w:semiHidden/>
    <w:rsid w:val="00955A95"/>
    <w:rPr>
      <w:color w:val="808080"/>
    </w:rPr>
  </w:style>
  <w:style w:type="paragraph" w:styleId="aff3">
    <w:name w:val="Revision"/>
    <w:hidden/>
    <w:uiPriority w:val="99"/>
    <w:semiHidden/>
    <w:rsid w:val="00955A9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qFormat="1"/>
    <w:lsdException w:name="annotation text" w:qFormat="1"/>
    <w:lsdException w:name="header" w:uiPriority="99" w:qFormat="1"/>
    <w:lsdException w:name="footer" w:uiPriority="99" w:qFormat="1"/>
    <w:lsdException w:name="caption" w:locked="1" w:qFormat="1"/>
    <w:lsdException w:name="footnote reference" w:qFormat="1"/>
    <w:lsdException w:name="annotation reference" w:qFormat="1"/>
    <w:lsdException w:name="page number"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Indent 3" w:qFormat="1"/>
    <w:lsdException w:name="Hyperlink" w:uiPriority="99"/>
    <w:lsdException w:name="Strong" w:locked="1" w:semiHidden="0" w:unhideWhenUsed="0" w:qFormat="1"/>
    <w:lsdException w:name="Emphasis" w:locked="1" w:semiHidden="0" w:unhideWhenUsed="0" w:qFormat="1"/>
    <w:lsdException w:name="Normal (Web)" w:uiPriority="99" w:qFormat="1"/>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01B"/>
    <w:pPr>
      <w:autoSpaceDE w:val="0"/>
      <w:autoSpaceDN w:val="0"/>
    </w:pPr>
    <w:rPr>
      <w:rFonts w:ascii="Times New Roman" w:hAnsi="Times New Roman"/>
    </w:rPr>
  </w:style>
  <w:style w:type="paragraph" w:styleId="1">
    <w:name w:val="heading 1"/>
    <w:basedOn w:val="a"/>
    <w:link w:val="10"/>
    <w:qFormat/>
    <w:locked/>
    <w:rsid w:val="00837D38"/>
    <w:pPr>
      <w:autoSpaceDE/>
      <w:autoSpaceDN/>
      <w:spacing w:before="100" w:beforeAutospacing="1" w:after="100" w:afterAutospacing="1"/>
      <w:outlineLvl w:val="0"/>
    </w:pPr>
    <w:rPr>
      <w:rFonts w:eastAsia="Times New Roman"/>
      <w:b/>
      <w:bCs/>
      <w:kern w:val="36"/>
      <w:sz w:val="48"/>
      <w:szCs w:val="48"/>
    </w:rPr>
  </w:style>
  <w:style w:type="paragraph" w:styleId="2">
    <w:name w:val="heading 2"/>
    <w:basedOn w:val="a"/>
    <w:next w:val="a"/>
    <w:link w:val="20"/>
    <w:unhideWhenUsed/>
    <w:qFormat/>
    <w:locked/>
    <w:rsid w:val="00955A95"/>
    <w:pPr>
      <w:keepNext/>
      <w:autoSpaceDE/>
      <w:autoSpaceDN/>
      <w:spacing w:before="240" w:after="60"/>
      <w:outlineLvl w:val="1"/>
    </w:pPr>
    <w:rPr>
      <w:rFonts w:ascii="Cambria" w:eastAsia="Times New Roman" w:hAnsi="Cambria"/>
      <w:b/>
      <w:bCs/>
      <w:i/>
      <w:iCs/>
      <w:sz w:val="28"/>
      <w:szCs w:val="28"/>
    </w:rPr>
  </w:style>
  <w:style w:type="paragraph" w:styleId="3">
    <w:name w:val="heading 3"/>
    <w:basedOn w:val="a"/>
    <w:next w:val="a"/>
    <w:link w:val="30"/>
    <w:qFormat/>
    <w:locked/>
    <w:rsid w:val="00955A95"/>
    <w:pPr>
      <w:autoSpaceDE/>
      <w:autoSpaceDN/>
      <w:outlineLvl w:val="2"/>
    </w:pPr>
    <w:rPr>
      <w:rFonts w:ascii="Arial" w:eastAsia="Times New Roman"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12497F"/>
    <w:rPr>
      <w:rFonts w:ascii="Tahoma" w:hAnsi="Tahoma" w:cs="Tahoma"/>
      <w:sz w:val="16"/>
      <w:szCs w:val="16"/>
    </w:rPr>
  </w:style>
  <w:style w:type="character" w:customStyle="1" w:styleId="a4">
    <w:name w:val="Текст выноски Знак"/>
    <w:basedOn w:val="a0"/>
    <w:link w:val="a3"/>
    <w:uiPriority w:val="99"/>
    <w:semiHidden/>
    <w:locked/>
    <w:rsid w:val="0012497F"/>
    <w:rPr>
      <w:rFonts w:ascii="Tahoma" w:hAnsi="Tahoma" w:cs="Tahoma"/>
      <w:sz w:val="16"/>
      <w:szCs w:val="16"/>
      <w:lang w:eastAsia="ru-RU"/>
    </w:rPr>
  </w:style>
  <w:style w:type="paragraph" w:customStyle="1" w:styleId="11">
    <w:name w:val="Абзац списка1"/>
    <w:basedOn w:val="a"/>
    <w:rsid w:val="00E019ED"/>
    <w:pPr>
      <w:ind w:left="720"/>
    </w:pPr>
  </w:style>
  <w:style w:type="paragraph" w:styleId="a5">
    <w:name w:val="header"/>
    <w:basedOn w:val="a"/>
    <w:link w:val="a6"/>
    <w:uiPriority w:val="99"/>
    <w:qFormat/>
    <w:rsid w:val="00C80FC8"/>
    <w:pPr>
      <w:tabs>
        <w:tab w:val="center" w:pos="4677"/>
        <w:tab w:val="right" w:pos="9355"/>
      </w:tabs>
    </w:pPr>
  </w:style>
  <w:style w:type="character" w:styleId="a7">
    <w:name w:val="page number"/>
    <w:basedOn w:val="a0"/>
    <w:qFormat/>
    <w:rsid w:val="00C80FC8"/>
  </w:style>
  <w:style w:type="paragraph" w:styleId="a8">
    <w:name w:val="footer"/>
    <w:basedOn w:val="a"/>
    <w:link w:val="a9"/>
    <w:uiPriority w:val="99"/>
    <w:qFormat/>
    <w:rsid w:val="00B02DA3"/>
    <w:pPr>
      <w:tabs>
        <w:tab w:val="center" w:pos="4677"/>
        <w:tab w:val="right" w:pos="9355"/>
      </w:tabs>
    </w:pPr>
  </w:style>
  <w:style w:type="paragraph" w:customStyle="1" w:styleId="Default">
    <w:name w:val="Default"/>
    <w:rsid w:val="00D1280C"/>
    <w:pPr>
      <w:autoSpaceDE w:val="0"/>
      <w:autoSpaceDN w:val="0"/>
      <w:adjustRightInd w:val="0"/>
    </w:pPr>
    <w:rPr>
      <w:rFonts w:ascii="Times New Roman" w:eastAsiaTheme="minorHAnsi" w:hAnsi="Times New Roman"/>
      <w:color w:val="000000"/>
      <w:sz w:val="24"/>
      <w:szCs w:val="24"/>
      <w:lang w:eastAsia="en-US"/>
    </w:rPr>
  </w:style>
  <w:style w:type="table" w:styleId="aa">
    <w:name w:val="Table Grid"/>
    <w:basedOn w:val="a1"/>
    <w:uiPriority w:val="39"/>
    <w:locked/>
    <w:rsid w:val="00E33B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Верхний колонтитул Знак"/>
    <w:basedOn w:val="a0"/>
    <w:link w:val="a5"/>
    <w:uiPriority w:val="99"/>
    <w:rsid w:val="00E33BDA"/>
    <w:rPr>
      <w:rFonts w:ascii="Times New Roman" w:hAnsi="Times New Roman"/>
    </w:rPr>
  </w:style>
  <w:style w:type="paragraph" w:customStyle="1" w:styleId="ConsPlusNormal">
    <w:name w:val="ConsPlusNormal"/>
    <w:link w:val="ConsPlusNormal0"/>
    <w:qFormat/>
    <w:rsid w:val="00194B9B"/>
    <w:pPr>
      <w:autoSpaceDE w:val="0"/>
      <w:autoSpaceDN w:val="0"/>
      <w:adjustRightInd w:val="0"/>
    </w:pPr>
    <w:rPr>
      <w:rFonts w:ascii="Arial" w:hAnsi="Arial" w:cs="Arial"/>
    </w:rPr>
  </w:style>
  <w:style w:type="paragraph" w:customStyle="1" w:styleId="ConsPlusTitle">
    <w:name w:val="ConsPlusTitle"/>
    <w:uiPriority w:val="99"/>
    <w:rsid w:val="00194B9B"/>
    <w:pPr>
      <w:autoSpaceDE w:val="0"/>
      <w:autoSpaceDN w:val="0"/>
      <w:adjustRightInd w:val="0"/>
    </w:pPr>
    <w:rPr>
      <w:rFonts w:ascii="Arial" w:hAnsi="Arial" w:cs="Arial"/>
      <w:b/>
      <w:bCs/>
    </w:rPr>
  </w:style>
  <w:style w:type="paragraph" w:styleId="ab">
    <w:name w:val="List Paragraph"/>
    <w:basedOn w:val="a"/>
    <w:link w:val="ac"/>
    <w:uiPriority w:val="34"/>
    <w:qFormat/>
    <w:rsid w:val="00837D38"/>
    <w:pPr>
      <w:ind w:left="720"/>
      <w:contextualSpacing/>
    </w:pPr>
  </w:style>
  <w:style w:type="character" w:customStyle="1" w:styleId="10">
    <w:name w:val="Заголовок 1 Знак"/>
    <w:basedOn w:val="a0"/>
    <w:link w:val="1"/>
    <w:rsid w:val="00837D38"/>
    <w:rPr>
      <w:rFonts w:ascii="Times New Roman" w:eastAsia="Times New Roman" w:hAnsi="Times New Roman"/>
      <w:b/>
      <w:bCs/>
      <w:kern w:val="36"/>
      <w:sz w:val="48"/>
      <w:szCs w:val="48"/>
    </w:rPr>
  </w:style>
  <w:style w:type="paragraph" w:customStyle="1" w:styleId="ConsPlusCell">
    <w:name w:val="ConsPlusCell"/>
    <w:uiPriority w:val="99"/>
    <w:rsid w:val="00837D38"/>
    <w:pPr>
      <w:autoSpaceDE w:val="0"/>
      <w:autoSpaceDN w:val="0"/>
      <w:adjustRightInd w:val="0"/>
    </w:pPr>
    <w:rPr>
      <w:rFonts w:ascii="Arial" w:hAnsi="Arial" w:cs="Arial"/>
    </w:rPr>
  </w:style>
  <w:style w:type="paragraph" w:styleId="ad">
    <w:name w:val="footnote text"/>
    <w:basedOn w:val="a"/>
    <w:link w:val="ae"/>
    <w:unhideWhenUsed/>
    <w:qFormat/>
    <w:rsid w:val="00015930"/>
  </w:style>
  <w:style w:type="character" w:customStyle="1" w:styleId="ae">
    <w:name w:val="Текст сноски Знак"/>
    <w:basedOn w:val="a0"/>
    <w:link w:val="ad"/>
    <w:qFormat/>
    <w:rsid w:val="00015930"/>
    <w:rPr>
      <w:rFonts w:ascii="Times New Roman" w:hAnsi="Times New Roman"/>
    </w:rPr>
  </w:style>
  <w:style w:type="character" w:styleId="af">
    <w:name w:val="footnote reference"/>
    <w:unhideWhenUsed/>
    <w:qFormat/>
    <w:rsid w:val="00015930"/>
    <w:rPr>
      <w:rFonts w:ascii="Times New Roman" w:hAnsi="Times New Roman" w:cs="Times New Roman" w:hint="default"/>
      <w:vertAlign w:val="superscript"/>
    </w:rPr>
  </w:style>
  <w:style w:type="paragraph" w:customStyle="1" w:styleId="FORMATTEXT">
    <w:name w:val=".FORMATTEXT"/>
    <w:uiPriority w:val="99"/>
    <w:rsid w:val="00FE67A2"/>
    <w:pPr>
      <w:widowControl w:val="0"/>
      <w:autoSpaceDE w:val="0"/>
      <w:autoSpaceDN w:val="0"/>
      <w:adjustRightInd w:val="0"/>
    </w:pPr>
    <w:rPr>
      <w:rFonts w:ascii="Times New Roman" w:eastAsiaTheme="minorEastAsia" w:hAnsi="Times New Roman"/>
      <w:sz w:val="24"/>
      <w:szCs w:val="24"/>
    </w:rPr>
  </w:style>
  <w:style w:type="character" w:customStyle="1" w:styleId="bx-messenger-message">
    <w:name w:val="bx-messenger-message"/>
    <w:basedOn w:val="a0"/>
    <w:rsid w:val="00FE67A2"/>
  </w:style>
  <w:style w:type="character" w:styleId="af0">
    <w:name w:val="Hyperlink"/>
    <w:uiPriority w:val="99"/>
    <w:unhideWhenUsed/>
    <w:rsid w:val="007A0D62"/>
    <w:rPr>
      <w:rFonts w:ascii="Times New Roman" w:hAnsi="Times New Roman" w:cs="Times New Roman" w:hint="default"/>
      <w:color w:val="0000FF"/>
      <w:u w:val="single"/>
    </w:rPr>
  </w:style>
  <w:style w:type="paragraph" w:customStyle="1" w:styleId="Heading">
    <w:name w:val="Heading"/>
    <w:rsid w:val="00C0049D"/>
    <w:pPr>
      <w:autoSpaceDE w:val="0"/>
      <w:autoSpaceDN w:val="0"/>
      <w:adjustRightInd w:val="0"/>
    </w:pPr>
    <w:rPr>
      <w:rFonts w:ascii="Arial" w:eastAsia="Times New Roman" w:hAnsi="Arial" w:cs="Arial"/>
      <w:b/>
      <w:bCs/>
      <w:sz w:val="22"/>
      <w:szCs w:val="22"/>
    </w:rPr>
  </w:style>
  <w:style w:type="character" w:styleId="af1">
    <w:name w:val="annotation reference"/>
    <w:basedOn w:val="a0"/>
    <w:unhideWhenUsed/>
    <w:qFormat/>
    <w:rsid w:val="0067503C"/>
    <w:rPr>
      <w:sz w:val="16"/>
      <w:szCs w:val="16"/>
    </w:rPr>
  </w:style>
  <w:style w:type="paragraph" w:styleId="af2">
    <w:name w:val="annotation text"/>
    <w:basedOn w:val="a"/>
    <w:link w:val="af3"/>
    <w:unhideWhenUsed/>
    <w:qFormat/>
    <w:rsid w:val="0067503C"/>
  </w:style>
  <w:style w:type="character" w:customStyle="1" w:styleId="af3">
    <w:name w:val="Текст примечания Знак"/>
    <w:basedOn w:val="a0"/>
    <w:link w:val="af2"/>
    <w:rsid w:val="0067503C"/>
    <w:rPr>
      <w:rFonts w:ascii="Times New Roman" w:hAnsi="Times New Roman"/>
    </w:rPr>
  </w:style>
  <w:style w:type="paragraph" w:styleId="af4">
    <w:name w:val="annotation subject"/>
    <w:basedOn w:val="af2"/>
    <w:next w:val="af2"/>
    <w:link w:val="af5"/>
    <w:semiHidden/>
    <w:unhideWhenUsed/>
    <w:rsid w:val="0067503C"/>
    <w:rPr>
      <w:b/>
      <w:bCs/>
    </w:rPr>
  </w:style>
  <w:style w:type="character" w:customStyle="1" w:styleId="af5">
    <w:name w:val="Тема примечания Знак"/>
    <w:basedOn w:val="af3"/>
    <w:link w:val="af4"/>
    <w:semiHidden/>
    <w:rsid w:val="0067503C"/>
    <w:rPr>
      <w:rFonts w:ascii="Times New Roman" w:hAnsi="Times New Roman"/>
      <w:b/>
      <w:bCs/>
    </w:rPr>
  </w:style>
  <w:style w:type="character" w:customStyle="1" w:styleId="20">
    <w:name w:val="Заголовок 2 Знак"/>
    <w:basedOn w:val="a0"/>
    <w:link w:val="2"/>
    <w:qFormat/>
    <w:rsid w:val="00955A95"/>
    <w:rPr>
      <w:rFonts w:ascii="Cambria" w:eastAsia="Times New Roman" w:hAnsi="Cambria"/>
      <w:b/>
      <w:bCs/>
      <w:i/>
      <w:iCs/>
      <w:sz w:val="28"/>
      <w:szCs w:val="28"/>
    </w:rPr>
  </w:style>
  <w:style w:type="character" w:customStyle="1" w:styleId="30">
    <w:name w:val="Заголовок 3 Знак"/>
    <w:basedOn w:val="a0"/>
    <w:link w:val="3"/>
    <w:rsid w:val="00955A95"/>
    <w:rPr>
      <w:rFonts w:ascii="Arial" w:eastAsia="Times New Roman" w:hAnsi="Arial" w:cs="Arial"/>
      <w:b/>
      <w:bCs/>
      <w:sz w:val="24"/>
      <w:szCs w:val="24"/>
    </w:rPr>
  </w:style>
  <w:style w:type="numbering" w:customStyle="1" w:styleId="12">
    <w:name w:val="Нет списка1"/>
    <w:next w:val="a2"/>
    <w:uiPriority w:val="99"/>
    <w:semiHidden/>
    <w:unhideWhenUsed/>
    <w:rsid w:val="00955A95"/>
  </w:style>
  <w:style w:type="character" w:styleId="af6">
    <w:name w:val="FollowedHyperlink"/>
    <w:basedOn w:val="a0"/>
    <w:rsid w:val="00955A95"/>
    <w:rPr>
      <w:color w:val="800080"/>
      <w:u w:val="single"/>
    </w:rPr>
  </w:style>
  <w:style w:type="character" w:styleId="af7">
    <w:name w:val="endnote reference"/>
    <w:basedOn w:val="a0"/>
    <w:rsid w:val="00955A95"/>
    <w:rPr>
      <w:vertAlign w:val="superscript"/>
    </w:rPr>
  </w:style>
  <w:style w:type="paragraph" w:styleId="21">
    <w:name w:val="Body Text 2"/>
    <w:basedOn w:val="a"/>
    <w:link w:val="22"/>
    <w:rsid w:val="00955A95"/>
    <w:pPr>
      <w:suppressAutoHyphens/>
      <w:autoSpaceDE/>
      <w:autoSpaceDN/>
      <w:spacing w:after="120" w:line="480" w:lineRule="auto"/>
    </w:pPr>
    <w:rPr>
      <w:rFonts w:eastAsia="Times New Roman"/>
      <w:sz w:val="24"/>
      <w:szCs w:val="24"/>
      <w:lang w:eastAsia="ar-SA"/>
    </w:rPr>
  </w:style>
  <w:style w:type="character" w:customStyle="1" w:styleId="22">
    <w:name w:val="Основной текст 2 Знак"/>
    <w:basedOn w:val="a0"/>
    <w:link w:val="21"/>
    <w:rsid w:val="00955A95"/>
    <w:rPr>
      <w:rFonts w:ascii="Times New Roman" w:eastAsia="Times New Roman" w:hAnsi="Times New Roman"/>
      <w:sz w:val="24"/>
      <w:szCs w:val="24"/>
      <w:lang w:eastAsia="ar-SA"/>
    </w:rPr>
  </w:style>
  <w:style w:type="paragraph" w:styleId="31">
    <w:name w:val="Body Text Indent 3"/>
    <w:basedOn w:val="a"/>
    <w:link w:val="32"/>
    <w:qFormat/>
    <w:rsid w:val="00955A95"/>
    <w:pPr>
      <w:autoSpaceDE/>
      <w:autoSpaceDN/>
      <w:spacing w:before="100" w:beforeAutospacing="1" w:after="100" w:afterAutospacing="1"/>
      <w:jc w:val="both"/>
    </w:pPr>
    <w:rPr>
      <w:rFonts w:eastAsia="Times New Roman"/>
      <w:sz w:val="24"/>
      <w:szCs w:val="24"/>
    </w:rPr>
  </w:style>
  <w:style w:type="character" w:customStyle="1" w:styleId="32">
    <w:name w:val="Основной текст с отступом 3 Знак"/>
    <w:basedOn w:val="a0"/>
    <w:link w:val="31"/>
    <w:rsid w:val="00955A95"/>
    <w:rPr>
      <w:rFonts w:ascii="Times New Roman" w:eastAsia="Times New Roman" w:hAnsi="Times New Roman"/>
      <w:sz w:val="24"/>
      <w:szCs w:val="24"/>
    </w:rPr>
  </w:style>
  <w:style w:type="paragraph" w:styleId="af8">
    <w:name w:val="endnote text"/>
    <w:basedOn w:val="a"/>
    <w:link w:val="af9"/>
    <w:rsid w:val="00955A95"/>
    <w:pPr>
      <w:autoSpaceDE/>
      <w:autoSpaceDN/>
    </w:pPr>
    <w:rPr>
      <w:rFonts w:eastAsia="Times New Roman"/>
    </w:rPr>
  </w:style>
  <w:style w:type="character" w:customStyle="1" w:styleId="af9">
    <w:name w:val="Текст концевой сноски Знак"/>
    <w:basedOn w:val="a0"/>
    <w:link w:val="af8"/>
    <w:qFormat/>
    <w:rsid w:val="00955A95"/>
    <w:rPr>
      <w:rFonts w:ascii="Times New Roman" w:eastAsia="Times New Roman" w:hAnsi="Times New Roman"/>
    </w:rPr>
  </w:style>
  <w:style w:type="paragraph" w:styleId="afa">
    <w:name w:val="Normal (Web)"/>
    <w:basedOn w:val="a"/>
    <w:uiPriority w:val="99"/>
    <w:qFormat/>
    <w:rsid w:val="00955A95"/>
    <w:pPr>
      <w:autoSpaceDE/>
      <w:autoSpaceDN/>
      <w:spacing w:before="30" w:after="30"/>
    </w:pPr>
    <w:rPr>
      <w:rFonts w:ascii="Arial" w:eastAsia="Times New Roman" w:hAnsi="Arial" w:cs="Arial"/>
      <w:color w:val="332E2D"/>
      <w:spacing w:val="2"/>
      <w:sz w:val="24"/>
      <w:szCs w:val="24"/>
    </w:rPr>
  </w:style>
  <w:style w:type="paragraph" w:styleId="23">
    <w:name w:val="Body Text Indent 2"/>
    <w:basedOn w:val="a"/>
    <w:link w:val="24"/>
    <w:rsid w:val="00955A95"/>
    <w:pPr>
      <w:autoSpaceDE/>
      <w:autoSpaceDN/>
      <w:spacing w:after="120" w:line="480" w:lineRule="auto"/>
      <w:ind w:left="283"/>
    </w:pPr>
    <w:rPr>
      <w:rFonts w:eastAsia="Times New Roman"/>
      <w:sz w:val="24"/>
      <w:szCs w:val="24"/>
    </w:rPr>
  </w:style>
  <w:style w:type="character" w:customStyle="1" w:styleId="24">
    <w:name w:val="Основной текст с отступом 2 Знак"/>
    <w:basedOn w:val="a0"/>
    <w:link w:val="23"/>
    <w:rsid w:val="00955A95"/>
    <w:rPr>
      <w:rFonts w:ascii="Times New Roman" w:eastAsia="Times New Roman" w:hAnsi="Times New Roman"/>
      <w:sz w:val="24"/>
      <w:szCs w:val="24"/>
    </w:rPr>
  </w:style>
  <w:style w:type="paragraph" w:styleId="afb">
    <w:name w:val="Block Text"/>
    <w:basedOn w:val="a"/>
    <w:rsid w:val="00955A95"/>
    <w:pPr>
      <w:widowControl w:val="0"/>
      <w:autoSpaceDE/>
      <w:autoSpaceDN/>
      <w:spacing w:line="260" w:lineRule="auto"/>
      <w:ind w:left="1560" w:right="1000"/>
      <w:jc w:val="center"/>
    </w:pPr>
    <w:rPr>
      <w:rFonts w:eastAsia="Times New Roman"/>
      <w:sz w:val="28"/>
      <w:szCs w:val="28"/>
    </w:rPr>
  </w:style>
  <w:style w:type="table" w:customStyle="1" w:styleId="13">
    <w:name w:val="Сетка таблицы1"/>
    <w:basedOn w:val="a1"/>
    <w:next w:val="aa"/>
    <w:qFormat/>
    <w:rsid w:val="00955A9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qFormat/>
    <w:rsid w:val="00955A95"/>
    <w:pPr>
      <w:widowControl w:val="0"/>
      <w:autoSpaceDE w:val="0"/>
      <w:autoSpaceDN w:val="0"/>
      <w:adjustRightInd w:val="0"/>
    </w:pPr>
    <w:rPr>
      <w:rFonts w:ascii="Courier New" w:eastAsia="Times New Roman" w:hAnsi="Courier New" w:cs="Courier New"/>
    </w:rPr>
  </w:style>
  <w:style w:type="paragraph" w:customStyle="1" w:styleId="afc">
    <w:name w:val="Знак Знак Знак Знак"/>
    <w:basedOn w:val="a"/>
    <w:qFormat/>
    <w:rsid w:val="00955A95"/>
    <w:pPr>
      <w:widowControl w:val="0"/>
      <w:autoSpaceDE/>
      <w:autoSpaceDN/>
      <w:adjustRightInd w:val="0"/>
      <w:spacing w:after="160" w:line="240" w:lineRule="exact"/>
      <w:jc w:val="right"/>
    </w:pPr>
    <w:rPr>
      <w:rFonts w:ascii="Arial" w:eastAsia="Times New Roman" w:hAnsi="Arial" w:cs="Arial"/>
      <w:lang w:val="en-GB" w:eastAsia="en-US"/>
    </w:rPr>
  </w:style>
  <w:style w:type="character" w:customStyle="1" w:styleId="a9">
    <w:name w:val="Нижний колонтитул Знак"/>
    <w:basedOn w:val="a0"/>
    <w:link w:val="a8"/>
    <w:uiPriority w:val="99"/>
    <w:rsid w:val="00955A95"/>
    <w:rPr>
      <w:rFonts w:ascii="Times New Roman" w:hAnsi="Times New Roman"/>
    </w:rPr>
  </w:style>
  <w:style w:type="paragraph" w:customStyle="1" w:styleId="ConsNormal">
    <w:name w:val="ConsNormal"/>
    <w:rsid w:val="00955A95"/>
    <w:pPr>
      <w:widowControl w:val="0"/>
      <w:autoSpaceDE w:val="0"/>
      <w:autoSpaceDN w:val="0"/>
      <w:adjustRightInd w:val="0"/>
      <w:ind w:right="19772" w:firstLine="720"/>
    </w:pPr>
    <w:rPr>
      <w:rFonts w:ascii="Arial" w:eastAsia="Times New Roman" w:hAnsi="Arial" w:cs="Arial"/>
    </w:rPr>
  </w:style>
  <w:style w:type="paragraph" w:customStyle="1" w:styleId="Preformat">
    <w:name w:val="Preformat"/>
    <w:uiPriority w:val="99"/>
    <w:qFormat/>
    <w:rsid w:val="00955A95"/>
    <w:pPr>
      <w:widowControl w:val="0"/>
      <w:autoSpaceDE w:val="0"/>
      <w:autoSpaceDN w:val="0"/>
      <w:adjustRightInd w:val="0"/>
    </w:pPr>
    <w:rPr>
      <w:rFonts w:ascii="Courier New" w:eastAsia="Times New Roman" w:hAnsi="Courier New" w:cs="Courier New"/>
    </w:rPr>
  </w:style>
  <w:style w:type="paragraph" w:customStyle="1" w:styleId="14">
    <w:name w:val="Рецензия1"/>
    <w:hidden/>
    <w:uiPriority w:val="99"/>
    <w:semiHidden/>
    <w:rsid w:val="00955A95"/>
    <w:rPr>
      <w:rFonts w:ascii="Times New Roman" w:eastAsia="Times New Roman" w:hAnsi="Times New Roman"/>
      <w:sz w:val="24"/>
      <w:szCs w:val="24"/>
    </w:rPr>
  </w:style>
  <w:style w:type="character" w:customStyle="1" w:styleId="apple-converted-space">
    <w:name w:val="apple-converted-space"/>
    <w:basedOn w:val="a0"/>
    <w:rsid w:val="00955A95"/>
  </w:style>
  <w:style w:type="paragraph" w:customStyle="1" w:styleId="formattext0">
    <w:name w:val="formattext"/>
    <w:basedOn w:val="a"/>
    <w:rsid w:val="00955A95"/>
    <w:pPr>
      <w:autoSpaceDE/>
      <w:autoSpaceDN/>
      <w:spacing w:before="100" w:beforeAutospacing="1" w:after="100" w:afterAutospacing="1"/>
    </w:pPr>
    <w:rPr>
      <w:rFonts w:eastAsia="Times New Roman"/>
      <w:sz w:val="24"/>
      <w:szCs w:val="24"/>
    </w:rPr>
  </w:style>
  <w:style w:type="paragraph" w:customStyle="1" w:styleId="ConsNonformat">
    <w:name w:val="ConsNonformat"/>
    <w:rsid w:val="00955A95"/>
    <w:pPr>
      <w:widowControl w:val="0"/>
      <w:autoSpaceDE w:val="0"/>
      <w:autoSpaceDN w:val="0"/>
      <w:adjustRightInd w:val="0"/>
      <w:ind w:right="19772"/>
    </w:pPr>
    <w:rPr>
      <w:rFonts w:ascii="Courier New" w:eastAsia="Times New Roman" w:hAnsi="Courier New" w:cs="Courier New"/>
    </w:rPr>
  </w:style>
  <w:style w:type="paragraph" w:customStyle="1" w:styleId="ConsCell">
    <w:name w:val="ConsCell"/>
    <w:rsid w:val="00955A95"/>
    <w:pPr>
      <w:widowControl w:val="0"/>
      <w:autoSpaceDE w:val="0"/>
      <w:autoSpaceDN w:val="0"/>
      <w:adjustRightInd w:val="0"/>
      <w:ind w:right="19772"/>
    </w:pPr>
    <w:rPr>
      <w:rFonts w:ascii="Arial" w:eastAsia="Times New Roman" w:hAnsi="Arial" w:cs="Arial"/>
    </w:rPr>
  </w:style>
  <w:style w:type="table" w:customStyle="1" w:styleId="110">
    <w:name w:val="Сетка таблицы11"/>
    <w:basedOn w:val="a1"/>
    <w:rsid w:val="00955A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c">
    <w:name w:val="Абзац списка Знак"/>
    <w:link w:val="ab"/>
    <w:uiPriority w:val="34"/>
    <w:rsid w:val="00955A95"/>
    <w:rPr>
      <w:rFonts w:ascii="Times New Roman" w:hAnsi="Times New Roman"/>
    </w:rPr>
  </w:style>
  <w:style w:type="paragraph" w:customStyle="1" w:styleId="TableParagraph">
    <w:name w:val="Table Paragraph"/>
    <w:basedOn w:val="a"/>
    <w:uiPriority w:val="1"/>
    <w:qFormat/>
    <w:rsid w:val="00955A95"/>
    <w:pPr>
      <w:widowControl w:val="0"/>
      <w:ind w:left="107"/>
    </w:pPr>
    <w:rPr>
      <w:rFonts w:eastAsia="Times New Roman"/>
      <w:sz w:val="22"/>
      <w:szCs w:val="22"/>
      <w:lang w:bidi="ru-RU"/>
    </w:rPr>
  </w:style>
  <w:style w:type="paragraph" w:customStyle="1" w:styleId="15">
    <w:name w:val="заголовок 1"/>
    <w:basedOn w:val="a"/>
    <w:next w:val="a"/>
    <w:rsid w:val="00955A95"/>
    <w:pPr>
      <w:keepNext/>
      <w:outlineLvl w:val="0"/>
    </w:pPr>
    <w:rPr>
      <w:rFonts w:eastAsia="Times New Roman"/>
      <w:b/>
      <w:bCs/>
      <w:sz w:val="24"/>
      <w:szCs w:val="24"/>
    </w:rPr>
  </w:style>
  <w:style w:type="character" w:customStyle="1" w:styleId="16">
    <w:name w:val="Текст выноски Знак1"/>
    <w:basedOn w:val="a0"/>
    <w:uiPriority w:val="99"/>
    <w:semiHidden/>
    <w:rsid w:val="00955A95"/>
    <w:rPr>
      <w:rFonts w:ascii="Tahoma" w:hAnsi="Tahoma" w:cs="Tahoma"/>
      <w:sz w:val="16"/>
      <w:szCs w:val="16"/>
    </w:rPr>
  </w:style>
  <w:style w:type="paragraph" w:styleId="afd">
    <w:name w:val="No Spacing"/>
    <w:uiPriority w:val="1"/>
    <w:qFormat/>
    <w:rsid w:val="00955A95"/>
    <w:rPr>
      <w:sz w:val="22"/>
      <w:szCs w:val="22"/>
      <w:lang w:eastAsia="en-US"/>
    </w:rPr>
  </w:style>
  <w:style w:type="character" w:customStyle="1" w:styleId="bx-messenger-ajax">
    <w:name w:val="bx-messenger-ajax"/>
    <w:basedOn w:val="a0"/>
    <w:rsid w:val="00955A95"/>
  </w:style>
  <w:style w:type="paragraph" w:customStyle="1" w:styleId="111">
    <w:name w:val="Рецензия11"/>
    <w:hidden/>
    <w:uiPriority w:val="99"/>
    <w:semiHidden/>
    <w:qFormat/>
    <w:rsid w:val="00955A95"/>
    <w:rPr>
      <w:rFonts w:ascii="Times New Roman" w:eastAsia="Times New Roman" w:hAnsi="Times New Roman"/>
      <w:sz w:val="24"/>
      <w:szCs w:val="24"/>
    </w:rPr>
  </w:style>
  <w:style w:type="character" w:customStyle="1" w:styleId="ConsPlusNormal0">
    <w:name w:val="ConsPlusNormal Знак"/>
    <w:link w:val="ConsPlusNormal"/>
    <w:locked/>
    <w:rsid w:val="00955A95"/>
    <w:rPr>
      <w:rFonts w:ascii="Arial" w:hAnsi="Arial" w:cs="Arial"/>
    </w:rPr>
  </w:style>
  <w:style w:type="paragraph" w:customStyle="1" w:styleId="CharCharCarCarCharCharCarCarCharCharCarCarCharChar">
    <w:name w:val="Char Char Car Car Char Char Car Car Char Char Car Car Char Char"/>
    <w:basedOn w:val="a"/>
    <w:rsid w:val="00955A95"/>
    <w:pPr>
      <w:autoSpaceDE/>
      <w:autoSpaceDN/>
      <w:spacing w:after="160" w:line="240" w:lineRule="exact"/>
    </w:pPr>
    <w:rPr>
      <w:rFonts w:eastAsia="Times New Roman"/>
    </w:rPr>
  </w:style>
  <w:style w:type="paragraph" w:styleId="afe">
    <w:name w:val="Document Map"/>
    <w:basedOn w:val="a"/>
    <w:link w:val="aff"/>
    <w:rsid w:val="00955A95"/>
    <w:pPr>
      <w:autoSpaceDE/>
      <w:autoSpaceDN/>
    </w:pPr>
    <w:rPr>
      <w:rFonts w:ascii="Tahoma" w:eastAsia="Times New Roman" w:hAnsi="Tahoma" w:cs="Tahoma"/>
      <w:sz w:val="16"/>
      <w:szCs w:val="16"/>
    </w:rPr>
  </w:style>
  <w:style w:type="character" w:customStyle="1" w:styleId="aff">
    <w:name w:val="Схема документа Знак"/>
    <w:basedOn w:val="a0"/>
    <w:link w:val="afe"/>
    <w:rsid w:val="00955A95"/>
    <w:rPr>
      <w:rFonts w:ascii="Tahoma" w:eastAsia="Times New Roman" w:hAnsi="Tahoma" w:cs="Tahoma"/>
      <w:sz w:val="16"/>
      <w:szCs w:val="16"/>
    </w:rPr>
  </w:style>
  <w:style w:type="paragraph" w:customStyle="1" w:styleId="HEADERTEXT">
    <w:name w:val=".HEADERTEXT"/>
    <w:uiPriority w:val="99"/>
    <w:rsid w:val="00955A95"/>
    <w:pPr>
      <w:widowControl w:val="0"/>
      <w:autoSpaceDE w:val="0"/>
      <w:autoSpaceDN w:val="0"/>
      <w:adjustRightInd w:val="0"/>
    </w:pPr>
    <w:rPr>
      <w:rFonts w:ascii="Arial" w:eastAsia="Times New Roman" w:hAnsi="Arial" w:cs="Arial"/>
      <w:color w:val="2B4279"/>
      <w:sz w:val="22"/>
      <w:szCs w:val="22"/>
    </w:rPr>
  </w:style>
  <w:style w:type="character" w:customStyle="1" w:styleId="FontStyle14">
    <w:name w:val="Font Style14"/>
    <w:rsid w:val="00955A95"/>
    <w:rPr>
      <w:rFonts w:ascii="Times New Roman" w:hAnsi="Times New Roman" w:cs="Times New Roman"/>
      <w:sz w:val="26"/>
      <w:szCs w:val="26"/>
    </w:rPr>
  </w:style>
  <w:style w:type="paragraph" w:customStyle="1" w:styleId="Style2">
    <w:name w:val="Style2"/>
    <w:basedOn w:val="a"/>
    <w:uiPriority w:val="99"/>
    <w:rsid w:val="00955A95"/>
    <w:pPr>
      <w:widowControl w:val="0"/>
      <w:adjustRightInd w:val="0"/>
      <w:spacing w:line="325" w:lineRule="exact"/>
      <w:jc w:val="center"/>
    </w:pPr>
    <w:rPr>
      <w:rFonts w:eastAsia="Times New Roman"/>
      <w:sz w:val="24"/>
      <w:szCs w:val="24"/>
    </w:rPr>
  </w:style>
  <w:style w:type="paragraph" w:customStyle="1" w:styleId="Style1">
    <w:name w:val="Style1"/>
    <w:basedOn w:val="a"/>
    <w:rsid w:val="00955A95"/>
    <w:pPr>
      <w:widowControl w:val="0"/>
      <w:adjustRightInd w:val="0"/>
    </w:pPr>
    <w:rPr>
      <w:rFonts w:eastAsia="Times New Roman"/>
      <w:sz w:val="24"/>
      <w:szCs w:val="24"/>
    </w:rPr>
  </w:style>
  <w:style w:type="paragraph" w:styleId="aff0">
    <w:name w:val="Body Text"/>
    <w:basedOn w:val="a"/>
    <w:link w:val="aff1"/>
    <w:semiHidden/>
    <w:unhideWhenUsed/>
    <w:rsid w:val="00955A95"/>
    <w:pPr>
      <w:autoSpaceDE/>
      <w:autoSpaceDN/>
      <w:spacing w:after="120"/>
    </w:pPr>
    <w:rPr>
      <w:rFonts w:eastAsia="Times New Roman"/>
      <w:sz w:val="24"/>
      <w:szCs w:val="24"/>
    </w:rPr>
  </w:style>
  <w:style w:type="character" w:customStyle="1" w:styleId="aff1">
    <w:name w:val="Основной текст Знак"/>
    <w:basedOn w:val="a0"/>
    <w:link w:val="aff0"/>
    <w:semiHidden/>
    <w:rsid w:val="00955A95"/>
    <w:rPr>
      <w:rFonts w:ascii="Times New Roman" w:eastAsia="Times New Roman" w:hAnsi="Times New Roman"/>
      <w:sz w:val="24"/>
      <w:szCs w:val="24"/>
    </w:rPr>
  </w:style>
  <w:style w:type="character" w:styleId="aff2">
    <w:name w:val="Placeholder Text"/>
    <w:basedOn w:val="a0"/>
    <w:uiPriority w:val="99"/>
    <w:semiHidden/>
    <w:rsid w:val="00955A95"/>
    <w:rPr>
      <w:color w:val="808080"/>
    </w:rPr>
  </w:style>
  <w:style w:type="paragraph" w:styleId="aff3">
    <w:name w:val="Revision"/>
    <w:hidden/>
    <w:uiPriority w:val="99"/>
    <w:semiHidden/>
    <w:rsid w:val="00955A9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7393003">
      <w:bodyDiv w:val="1"/>
      <w:marLeft w:val="0"/>
      <w:marRight w:val="0"/>
      <w:marTop w:val="0"/>
      <w:marBottom w:val="0"/>
      <w:divBdr>
        <w:top w:val="none" w:sz="0" w:space="0" w:color="auto"/>
        <w:left w:val="none" w:sz="0" w:space="0" w:color="auto"/>
        <w:bottom w:val="none" w:sz="0" w:space="0" w:color="auto"/>
        <w:right w:val="none" w:sz="0" w:space="0" w:color="auto"/>
      </w:divBdr>
    </w:div>
    <w:div w:id="159977157">
      <w:bodyDiv w:val="1"/>
      <w:marLeft w:val="0"/>
      <w:marRight w:val="0"/>
      <w:marTop w:val="0"/>
      <w:marBottom w:val="0"/>
      <w:divBdr>
        <w:top w:val="none" w:sz="0" w:space="0" w:color="auto"/>
        <w:left w:val="none" w:sz="0" w:space="0" w:color="auto"/>
        <w:bottom w:val="none" w:sz="0" w:space="0" w:color="auto"/>
        <w:right w:val="none" w:sz="0" w:space="0" w:color="auto"/>
      </w:divBdr>
    </w:div>
    <w:div w:id="205290445">
      <w:bodyDiv w:val="1"/>
      <w:marLeft w:val="0"/>
      <w:marRight w:val="0"/>
      <w:marTop w:val="0"/>
      <w:marBottom w:val="0"/>
      <w:divBdr>
        <w:top w:val="none" w:sz="0" w:space="0" w:color="auto"/>
        <w:left w:val="none" w:sz="0" w:space="0" w:color="auto"/>
        <w:bottom w:val="none" w:sz="0" w:space="0" w:color="auto"/>
        <w:right w:val="none" w:sz="0" w:space="0" w:color="auto"/>
      </w:divBdr>
    </w:div>
    <w:div w:id="426080719">
      <w:bodyDiv w:val="1"/>
      <w:marLeft w:val="0"/>
      <w:marRight w:val="0"/>
      <w:marTop w:val="0"/>
      <w:marBottom w:val="0"/>
      <w:divBdr>
        <w:top w:val="none" w:sz="0" w:space="0" w:color="auto"/>
        <w:left w:val="none" w:sz="0" w:space="0" w:color="auto"/>
        <w:bottom w:val="none" w:sz="0" w:space="0" w:color="auto"/>
        <w:right w:val="none" w:sz="0" w:space="0" w:color="auto"/>
      </w:divBdr>
    </w:div>
    <w:div w:id="434523797">
      <w:bodyDiv w:val="1"/>
      <w:marLeft w:val="0"/>
      <w:marRight w:val="0"/>
      <w:marTop w:val="0"/>
      <w:marBottom w:val="0"/>
      <w:divBdr>
        <w:top w:val="none" w:sz="0" w:space="0" w:color="auto"/>
        <w:left w:val="none" w:sz="0" w:space="0" w:color="auto"/>
        <w:bottom w:val="none" w:sz="0" w:space="0" w:color="auto"/>
        <w:right w:val="none" w:sz="0" w:space="0" w:color="auto"/>
      </w:divBdr>
    </w:div>
    <w:div w:id="643314756">
      <w:bodyDiv w:val="1"/>
      <w:marLeft w:val="0"/>
      <w:marRight w:val="0"/>
      <w:marTop w:val="0"/>
      <w:marBottom w:val="0"/>
      <w:divBdr>
        <w:top w:val="none" w:sz="0" w:space="0" w:color="auto"/>
        <w:left w:val="none" w:sz="0" w:space="0" w:color="auto"/>
        <w:bottom w:val="none" w:sz="0" w:space="0" w:color="auto"/>
        <w:right w:val="none" w:sz="0" w:space="0" w:color="auto"/>
      </w:divBdr>
    </w:div>
    <w:div w:id="989097089">
      <w:bodyDiv w:val="1"/>
      <w:marLeft w:val="0"/>
      <w:marRight w:val="0"/>
      <w:marTop w:val="0"/>
      <w:marBottom w:val="0"/>
      <w:divBdr>
        <w:top w:val="none" w:sz="0" w:space="0" w:color="auto"/>
        <w:left w:val="none" w:sz="0" w:space="0" w:color="auto"/>
        <w:bottom w:val="none" w:sz="0" w:space="0" w:color="auto"/>
        <w:right w:val="none" w:sz="0" w:space="0" w:color="auto"/>
      </w:divBdr>
    </w:div>
    <w:div w:id="1041517984">
      <w:bodyDiv w:val="1"/>
      <w:marLeft w:val="0"/>
      <w:marRight w:val="0"/>
      <w:marTop w:val="0"/>
      <w:marBottom w:val="0"/>
      <w:divBdr>
        <w:top w:val="none" w:sz="0" w:space="0" w:color="auto"/>
        <w:left w:val="none" w:sz="0" w:space="0" w:color="auto"/>
        <w:bottom w:val="none" w:sz="0" w:space="0" w:color="auto"/>
        <w:right w:val="none" w:sz="0" w:space="0" w:color="auto"/>
      </w:divBdr>
    </w:div>
    <w:div w:id="1182206919">
      <w:bodyDiv w:val="1"/>
      <w:marLeft w:val="0"/>
      <w:marRight w:val="0"/>
      <w:marTop w:val="0"/>
      <w:marBottom w:val="0"/>
      <w:divBdr>
        <w:top w:val="none" w:sz="0" w:space="0" w:color="auto"/>
        <w:left w:val="none" w:sz="0" w:space="0" w:color="auto"/>
        <w:bottom w:val="none" w:sz="0" w:space="0" w:color="auto"/>
        <w:right w:val="none" w:sz="0" w:space="0" w:color="auto"/>
      </w:divBdr>
    </w:div>
    <w:div w:id="1214973371">
      <w:bodyDiv w:val="1"/>
      <w:marLeft w:val="0"/>
      <w:marRight w:val="0"/>
      <w:marTop w:val="0"/>
      <w:marBottom w:val="0"/>
      <w:divBdr>
        <w:top w:val="none" w:sz="0" w:space="0" w:color="auto"/>
        <w:left w:val="none" w:sz="0" w:space="0" w:color="auto"/>
        <w:bottom w:val="none" w:sz="0" w:space="0" w:color="auto"/>
        <w:right w:val="none" w:sz="0" w:space="0" w:color="auto"/>
      </w:divBdr>
    </w:div>
    <w:div w:id="1284071955">
      <w:bodyDiv w:val="1"/>
      <w:marLeft w:val="0"/>
      <w:marRight w:val="0"/>
      <w:marTop w:val="0"/>
      <w:marBottom w:val="0"/>
      <w:divBdr>
        <w:top w:val="none" w:sz="0" w:space="0" w:color="auto"/>
        <w:left w:val="none" w:sz="0" w:space="0" w:color="auto"/>
        <w:bottom w:val="none" w:sz="0" w:space="0" w:color="auto"/>
        <w:right w:val="none" w:sz="0" w:space="0" w:color="auto"/>
      </w:divBdr>
    </w:div>
    <w:div w:id="1444421076">
      <w:bodyDiv w:val="1"/>
      <w:marLeft w:val="0"/>
      <w:marRight w:val="0"/>
      <w:marTop w:val="0"/>
      <w:marBottom w:val="0"/>
      <w:divBdr>
        <w:top w:val="none" w:sz="0" w:space="0" w:color="auto"/>
        <w:left w:val="none" w:sz="0" w:space="0" w:color="auto"/>
        <w:bottom w:val="none" w:sz="0" w:space="0" w:color="auto"/>
        <w:right w:val="none" w:sz="0" w:space="0" w:color="auto"/>
      </w:divBdr>
    </w:div>
    <w:div w:id="1593928608">
      <w:bodyDiv w:val="1"/>
      <w:marLeft w:val="0"/>
      <w:marRight w:val="0"/>
      <w:marTop w:val="0"/>
      <w:marBottom w:val="0"/>
      <w:divBdr>
        <w:top w:val="none" w:sz="0" w:space="0" w:color="auto"/>
        <w:left w:val="none" w:sz="0" w:space="0" w:color="auto"/>
        <w:bottom w:val="none" w:sz="0" w:space="0" w:color="auto"/>
        <w:right w:val="none" w:sz="0" w:space="0" w:color="auto"/>
      </w:divBdr>
    </w:div>
    <w:div w:id="1712802805">
      <w:bodyDiv w:val="1"/>
      <w:marLeft w:val="0"/>
      <w:marRight w:val="0"/>
      <w:marTop w:val="0"/>
      <w:marBottom w:val="0"/>
      <w:divBdr>
        <w:top w:val="none" w:sz="0" w:space="0" w:color="auto"/>
        <w:left w:val="none" w:sz="0" w:space="0" w:color="auto"/>
        <w:bottom w:val="none" w:sz="0" w:space="0" w:color="auto"/>
        <w:right w:val="none" w:sz="0" w:space="0" w:color="auto"/>
      </w:divBdr>
    </w:div>
    <w:div w:id="1772814611">
      <w:bodyDiv w:val="1"/>
      <w:marLeft w:val="0"/>
      <w:marRight w:val="0"/>
      <w:marTop w:val="0"/>
      <w:marBottom w:val="0"/>
      <w:divBdr>
        <w:top w:val="none" w:sz="0" w:space="0" w:color="auto"/>
        <w:left w:val="none" w:sz="0" w:space="0" w:color="auto"/>
        <w:bottom w:val="none" w:sz="0" w:space="0" w:color="auto"/>
        <w:right w:val="none" w:sz="0" w:space="0" w:color="auto"/>
      </w:divBdr>
    </w:div>
    <w:div w:id="1859924562">
      <w:bodyDiv w:val="1"/>
      <w:marLeft w:val="0"/>
      <w:marRight w:val="0"/>
      <w:marTop w:val="0"/>
      <w:marBottom w:val="0"/>
      <w:divBdr>
        <w:top w:val="none" w:sz="0" w:space="0" w:color="auto"/>
        <w:left w:val="none" w:sz="0" w:space="0" w:color="auto"/>
        <w:bottom w:val="none" w:sz="0" w:space="0" w:color="auto"/>
        <w:right w:val="none" w:sz="0" w:space="0" w:color="auto"/>
      </w:divBdr>
    </w:div>
    <w:div w:id="1966614306">
      <w:bodyDiv w:val="1"/>
      <w:marLeft w:val="0"/>
      <w:marRight w:val="0"/>
      <w:marTop w:val="0"/>
      <w:marBottom w:val="0"/>
      <w:divBdr>
        <w:top w:val="none" w:sz="0" w:space="0" w:color="auto"/>
        <w:left w:val="none" w:sz="0" w:space="0" w:color="auto"/>
        <w:bottom w:val="none" w:sz="0" w:space="0" w:color="auto"/>
        <w:right w:val="none" w:sz="0" w:space="0" w:color="auto"/>
      </w:divBdr>
    </w:div>
    <w:div w:id="208622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C7DB132F805BBE020F9CB7DCD15418B2B48A2A7261C964DF69204A55B25BF82417E99D9853CDD58BCDD24E3361BHAR" TargetMode="External"/><Relationship Id="rId18"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25"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2" Type="http://schemas.openxmlformats.org/officeDocument/2006/relationships/numbering" Target="numbering.xml"/><Relationship Id="rId16"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20"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5" Type="http://schemas.openxmlformats.org/officeDocument/2006/relationships/settings" Target="settings.xml"/><Relationship Id="rId15"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23"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28" Type="http://schemas.openxmlformats.org/officeDocument/2006/relationships/theme" Target="theme/theme1.xml"/><Relationship Id="rId10" Type="http://schemas.openxmlformats.org/officeDocument/2006/relationships/hyperlink" Target="https://edo.fincom.gov.spb.ru/subsidy-lk" TargetMode="External"/><Relationship Id="rId19"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860B875AF399BFB74A90302B861893C8FA60260C5C622D0F950FA34C46392CBC52866A842A1F078AE43E9CF86C393B35A1AA06726BFD8BEAPBH1Q" TargetMode="External"/><Relationship Id="rId22" Type="http://schemas.openxmlformats.org/officeDocument/2006/relationships/hyperlink" Target="file:///C:\Rucheva\&#1087;&#1088;&#1086;&#1092;&#1080;&#1083;&#1100;\&#1052;&#1086;&#1080;%20&#1076;&#1086;&#1082;&#1091;&#1084;&#1077;&#1085;&#1090;&#1099;\&#1057;&#1059;&#1041;&#1057;&#1048;&#1044;&#1048;&#1048;%20-2010-2015\&#1057;&#1091;&#1073;&#1089;&#1080;&#1076;&#1080;&#1080;%202019\&#1056;&#1072;&#1089;&#1087;&#1086;&#1088;&#1103;&#1078;&#1077;&#1085;&#1080;&#1077;_2019%20&#1087;&#1088;&#1072;&#1074;&#1082;&#1080;%20&#1102;&#1088;&#1080;&#1089;&#1090;&#1072;.do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51D76-9570-426F-996F-EEB1BA63E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16875</Words>
  <Characters>96194</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О внесении изменения в приказ</vt:lpstr>
    </vt:vector>
  </TitlesOfParts>
  <Company>CEDIPT</Company>
  <LinksUpToDate>false</LinksUpToDate>
  <CharactersWithSpaces>112844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внесении изменения в приказ</dc:title>
  <dc:creator>sheveleva</dc:creator>
  <cp:lastModifiedBy>Антипова Анна Сергеевна</cp:lastModifiedBy>
  <cp:revision>2</cp:revision>
  <cp:lastPrinted>2026-03-27T05:36:00Z</cp:lastPrinted>
  <dcterms:created xsi:type="dcterms:W3CDTF">2026-04-10T12:30:00Z</dcterms:created>
  <dcterms:modified xsi:type="dcterms:W3CDTF">2026-04-10T12:30:00Z</dcterms:modified>
</cp:coreProperties>
</file>