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A4C54">
      <w:pPr>
        <w:spacing w:after="240"/>
        <w:jc w:val="center"/>
        <w:rPr>
          <w:bCs/>
          <w:caps/>
          <w:kern w:val="28"/>
          <w:sz w:val="24"/>
          <w:szCs w:val="24"/>
          <w:lang w:val="uk-UA"/>
        </w:rPr>
      </w:pPr>
      <w:r>
        <w:rPr>
          <w:sz w:val="24"/>
          <w:szCs w:val="24"/>
        </w:rPr>
        <w:drawing>
          <wp:inline distT="0" distB="0" distL="0" distR="0">
            <wp:extent cx="561975" cy="5619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551DD">
      <w:pPr>
        <w:suppressAutoHyphens/>
        <w:ind w:left="0" w:leftChars="0" w:firstLine="0" w:firstLineChars="0"/>
        <w:jc w:val="center"/>
        <w:outlineLvl w:val="0"/>
        <w:rPr>
          <w:bCs/>
          <w:caps/>
          <w:kern w:val="28"/>
          <w:sz w:val="24"/>
          <w:szCs w:val="24"/>
          <w:lang w:val="uk-UA"/>
        </w:rPr>
      </w:pPr>
      <w:r>
        <w:rPr>
          <w:bCs/>
          <w:caps/>
          <w:kern w:val="28"/>
          <w:sz w:val="24"/>
          <w:szCs w:val="24"/>
          <w:lang w:val="uk-UA"/>
        </w:rPr>
        <w:t>ПРАВИТЕЛЬСТВО САНКТ-ПЕТЕРБУРГА</w:t>
      </w:r>
    </w:p>
    <w:p w14:paraId="489D674B">
      <w:pPr>
        <w:suppressAutoHyphens/>
        <w:ind w:left="0" w:leftChars="0" w:firstLine="0" w:firstLineChars="0"/>
        <w:jc w:val="center"/>
        <w:outlineLvl w:val="0"/>
        <w:rPr>
          <w:b/>
          <w:caps/>
          <w:kern w:val="28"/>
          <w:sz w:val="24"/>
          <w:szCs w:val="24"/>
          <w:lang w:val="uk-UA"/>
        </w:rPr>
      </w:pPr>
      <w:r>
        <w:rPr>
          <w:b/>
          <w:caps/>
          <w:kern w:val="28"/>
          <w:sz w:val="24"/>
          <w:szCs w:val="24"/>
          <w:lang w:val="uk-UA"/>
        </w:rPr>
        <w:t>КОМИТЕТ ПО ЗДРАВООХРАНЕНИЮ</w:t>
      </w:r>
    </w:p>
    <w:p w14:paraId="07D401EE">
      <w:pPr>
        <w:ind w:left="0" w:leftChars="0" w:firstLine="0" w:firstLineChars="0"/>
        <w:jc w:val="center"/>
        <w:rPr>
          <w:b/>
          <w:bCs/>
          <w:spacing w:val="30"/>
          <w:sz w:val="24"/>
          <w:szCs w:val="24"/>
        </w:rPr>
      </w:pPr>
      <w:r>
        <w:rPr>
          <w:b/>
          <w:bCs/>
          <w:spacing w:val="30"/>
          <w:sz w:val="24"/>
          <w:szCs w:val="24"/>
        </w:rPr>
        <w:t>РАСПОРЯЖЕНИЕ</w:t>
      </w:r>
    </w:p>
    <w:p w14:paraId="08A005F8">
      <w:pPr>
        <w:jc w:val="center"/>
        <w:rPr>
          <w:b/>
          <w:bCs/>
          <w:sz w:val="24"/>
        </w:rPr>
      </w:pPr>
    </w:p>
    <w:p w14:paraId="3BCB9FCD">
      <w:pPr>
        <w:jc w:val="center"/>
        <w:rPr>
          <w:b/>
          <w:bCs/>
          <w:sz w:val="24"/>
        </w:rPr>
      </w:pPr>
    </w:p>
    <w:p w14:paraId="1AB5904E">
      <w:pPr>
        <w:jc w:val="center"/>
        <w:rPr>
          <w:b/>
          <w:bCs/>
          <w:sz w:val="24"/>
        </w:rPr>
      </w:pPr>
      <w:bookmarkStart w:id="0" w:name="_GoBack"/>
      <w:bookmarkEnd w:id="0"/>
    </w:p>
    <w:p w14:paraId="181C2D67">
      <w:pPr>
        <w:jc w:val="both"/>
        <w:rPr>
          <w:sz w:val="24"/>
        </w:rPr>
      </w:pPr>
      <w:r>
        <w:rPr>
          <w:sz w:val="24"/>
        </w:rPr>
        <w:t>«____»_____________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№____________</w:t>
      </w:r>
    </w:p>
    <w:p w14:paraId="06022CE1">
      <w:pPr>
        <w:rPr>
          <w:b/>
          <w:sz w:val="24"/>
        </w:rPr>
      </w:pPr>
    </w:p>
    <w:p w14:paraId="50E671D8">
      <w:pPr>
        <w:jc w:val="both"/>
        <w:rPr>
          <w:rFonts w:hint="default"/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О</w:t>
      </w:r>
      <w:r>
        <w:rPr>
          <w:rFonts w:hint="default"/>
          <w:b/>
          <w:bCs/>
          <w:sz w:val="24"/>
          <w:lang w:val="ru-RU"/>
        </w:rPr>
        <w:t xml:space="preserve"> внесении изменений в распоряжение</w:t>
      </w:r>
    </w:p>
    <w:p w14:paraId="40863D9D">
      <w:pPr>
        <w:jc w:val="both"/>
        <w:rPr>
          <w:rFonts w:hint="default"/>
          <w:b/>
          <w:bCs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 xml:space="preserve">Комитета по здравоохранению </w:t>
      </w:r>
    </w:p>
    <w:p w14:paraId="17030932">
      <w:pPr>
        <w:jc w:val="both"/>
        <w:rPr>
          <w:rFonts w:hint="default"/>
          <w:b/>
          <w:bCs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>от 27.02.2026 № 77-р</w:t>
      </w:r>
    </w:p>
    <w:p w14:paraId="37C4F90A">
      <w:pPr>
        <w:jc w:val="both"/>
        <w:rPr>
          <w:sz w:val="24"/>
        </w:rPr>
      </w:pPr>
    </w:p>
    <w:p w14:paraId="619A3399">
      <w:pPr>
        <w:pStyle w:val="10"/>
        <w:numPr>
          <w:ilvl w:val="0"/>
          <w:numId w:val="1"/>
        </w:numPr>
        <w:ind w:left="0" w:leftChars="0"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распоряжение Комитета по здравоохранению от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27.02.2026</w:t>
      </w:r>
      <w:r>
        <w:rPr>
          <w:rFonts w:ascii="Times New Roman" w:hAnsi="Times New Roman" w:cs="Times New Roman"/>
          <w:sz w:val="24"/>
          <w:szCs w:val="24"/>
        </w:rPr>
        <w:t xml:space="preserve"> № 77-р «</w:t>
      </w:r>
      <w:r>
        <w:rPr>
          <w:rFonts w:ascii="Times New Roman" w:hAnsi="Times New Roman" w:cs="Times New Roman"/>
          <w:sz w:val="24"/>
          <w:szCs w:val="24"/>
          <w:lang w:val="ru-RU"/>
        </w:rPr>
        <w:t>О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мерах по реализации постановления Правительства Санкт-Петербурга от 09.02.2026 № 49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изменения, изложив приложение в соответствии с приложением к настоящему распоряжению.</w:t>
      </w:r>
    </w:p>
    <w:p w14:paraId="103ED6F0">
      <w:pPr>
        <w:pStyle w:val="14"/>
        <w:tabs>
          <w:tab w:val="left" w:pos="426"/>
        </w:tabs>
        <w:ind w:left="0" w:leftChars="0" w:firstLine="480" w:firstLineChars="200"/>
        <w:jc w:val="both"/>
        <w:rPr>
          <w:rFonts w:hint="default" w:ascii="Times New Roman" w:hAnsi="Times New Roman" w:cs="Times New Roman"/>
          <w:b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 Контроль за исполнением настоящего распоряжения возложить на заместителя председателя Комитета по здравоохранению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Глуховского</w:t>
      </w:r>
      <w:r>
        <w:rPr>
          <w:rFonts w:hint="default" w:ascii="Times New Roman" w:hAnsi="Times New Roman" w:cs="Times New Roman"/>
          <w:b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Д.В.</w:t>
      </w:r>
    </w:p>
    <w:p w14:paraId="1D11B324">
      <w:pPr>
        <w:jc w:val="both"/>
        <w:rPr>
          <w:sz w:val="24"/>
          <w:szCs w:val="24"/>
        </w:rPr>
      </w:pPr>
    </w:p>
    <w:p w14:paraId="1ADBC9B6">
      <w:pPr>
        <w:jc w:val="both"/>
        <w:rPr>
          <w:sz w:val="24"/>
          <w:szCs w:val="24"/>
        </w:rPr>
      </w:pPr>
    </w:p>
    <w:p w14:paraId="7DC22AFC">
      <w:pPr>
        <w:jc w:val="both"/>
        <w:rPr>
          <w:sz w:val="24"/>
          <w:szCs w:val="24"/>
        </w:rPr>
      </w:pPr>
    </w:p>
    <w:p w14:paraId="643D4B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</w:t>
      </w:r>
      <w:r>
        <w:rPr>
          <w:b/>
          <w:sz w:val="24"/>
          <w:szCs w:val="24"/>
        </w:rPr>
        <w:t>редседател</w:t>
      </w:r>
      <w:r>
        <w:rPr>
          <w:b/>
          <w:sz w:val="24"/>
          <w:szCs w:val="24"/>
          <w:lang w:val="ru-RU"/>
        </w:rPr>
        <w:t>ь</w:t>
      </w:r>
      <w:r>
        <w:rPr>
          <w:b/>
          <w:sz w:val="24"/>
          <w:szCs w:val="24"/>
        </w:rPr>
        <w:t xml:space="preserve"> </w:t>
      </w:r>
    </w:p>
    <w:p w14:paraId="4EFC8ADE">
      <w:pPr>
        <w:jc w:val="both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Комитета по здравоохранению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</w:t>
      </w:r>
      <w:r>
        <w:rPr>
          <w:rFonts w:hint="default"/>
          <w:b/>
          <w:sz w:val="24"/>
          <w:szCs w:val="24"/>
          <w:lang w:val="ru-RU"/>
        </w:rPr>
        <w:t xml:space="preserve">     </w:t>
      </w:r>
      <w:r>
        <w:rPr>
          <w:b/>
          <w:sz w:val="24"/>
          <w:szCs w:val="24"/>
          <w:lang w:val="ru-RU"/>
        </w:rPr>
        <w:t>А</w:t>
      </w:r>
      <w:r>
        <w:rPr>
          <w:rFonts w:hint="default"/>
          <w:b/>
          <w:sz w:val="24"/>
          <w:szCs w:val="24"/>
          <w:lang w:val="ru-RU"/>
        </w:rPr>
        <w:t>.М.Сарана</w:t>
      </w:r>
    </w:p>
    <w:p w14:paraId="78F3306E">
      <w:pPr>
        <w:jc w:val="both"/>
        <w:rPr>
          <w:sz w:val="24"/>
        </w:rPr>
      </w:pPr>
    </w:p>
    <w:p w14:paraId="6A8BC13C">
      <w:pPr>
        <w:jc w:val="both"/>
        <w:rPr>
          <w:sz w:val="24"/>
        </w:rPr>
      </w:pPr>
    </w:p>
    <w:p w14:paraId="43D08C6D">
      <w:pPr>
        <w:jc w:val="both"/>
        <w:rPr>
          <w:sz w:val="24"/>
        </w:rPr>
      </w:pPr>
    </w:p>
    <w:p w14:paraId="23AA1322">
      <w:pPr>
        <w:jc w:val="both"/>
        <w:rPr>
          <w:sz w:val="24"/>
        </w:rPr>
      </w:pPr>
    </w:p>
    <w:p w14:paraId="2256BE38">
      <w:pPr>
        <w:jc w:val="both"/>
        <w:rPr>
          <w:sz w:val="24"/>
        </w:rPr>
      </w:pPr>
    </w:p>
    <w:p w14:paraId="0C28864F">
      <w:pPr>
        <w:jc w:val="both"/>
        <w:rPr>
          <w:sz w:val="24"/>
        </w:rPr>
      </w:pPr>
    </w:p>
    <w:p w14:paraId="1F4FBD41">
      <w:pPr>
        <w:jc w:val="both"/>
        <w:rPr>
          <w:sz w:val="24"/>
        </w:rPr>
      </w:pPr>
    </w:p>
    <w:p w14:paraId="645B4AB5">
      <w:pPr>
        <w:jc w:val="both"/>
        <w:rPr>
          <w:sz w:val="24"/>
        </w:rPr>
      </w:pPr>
    </w:p>
    <w:p w14:paraId="6DF3300D">
      <w:pPr>
        <w:jc w:val="both"/>
        <w:rPr>
          <w:sz w:val="24"/>
        </w:rPr>
      </w:pPr>
    </w:p>
    <w:p w14:paraId="5B83F8E0">
      <w:pPr>
        <w:jc w:val="both"/>
        <w:rPr>
          <w:sz w:val="24"/>
        </w:rPr>
      </w:pPr>
    </w:p>
    <w:p w14:paraId="23A51678">
      <w:pPr>
        <w:jc w:val="both"/>
        <w:rPr>
          <w:sz w:val="24"/>
        </w:rPr>
      </w:pPr>
    </w:p>
    <w:p w14:paraId="5B588BA6">
      <w:pPr>
        <w:jc w:val="both"/>
        <w:rPr>
          <w:sz w:val="24"/>
        </w:rPr>
      </w:pPr>
    </w:p>
    <w:p w14:paraId="4DD54C02">
      <w:pPr>
        <w:jc w:val="both"/>
        <w:rPr>
          <w:sz w:val="24"/>
        </w:rPr>
      </w:pPr>
    </w:p>
    <w:p w14:paraId="6EC834CE">
      <w:pPr>
        <w:jc w:val="both"/>
        <w:rPr>
          <w:sz w:val="24"/>
        </w:rPr>
      </w:pPr>
    </w:p>
    <w:p w14:paraId="3DCCC3F5">
      <w:pPr>
        <w:jc w:val="both"/>
        <w:rPr>
          <w:sz w:val="24"/>
        </w:rPr>
      </w:pPr>
    </w:p>
    <w:p w14:paraId="2C2F1BC6">
      <w:pPr>
        <w:jc w:val="both"/>
        <w:rPr>
          <w:sz w:val="24"/>
        </w:rPr>
      </w:pPr>
    </w:p>
    <w:p w14:paraId="31FAB66D">
      <w:pPr>
        <w:jc w:val="both"/>
        <w:rPr>
          <w:sz w:val="24"/>
        </w:rPr>
      </w:pPr>
    </w:p>
    <w:p w14:paraId="25CE0E76">
      <w:pPr>
        <w:jc w:val="both"/>
        <w:rPr>
          <w:sz w:val="24"/>
        </w:rPr>
      </w:pPr>
    </w:p>
    <w:p w14:paraId="2CA10BA8">
      <w:pPr>
        <w:jc w:val="both"/>
        <w:rPr>
          <w:sz w:val="24"/>
        </w:rPr>
      </w:pPr>
    </w:p>
    <w:p w14:paraId="45B1030C">
      <w:pPr>
        <w:jc w:val="both"/>
        <w:rPr>
          <w:sz w:val="24"/>
        </w:rPr>
      </w:pPr>
    </w:p>
    <w:p w14:paraId="47DD76D3">
      <w:pPr>
        <w:jc w:val="both"/>
        <w:rPr>
          <w:sz w:val="24"/>
        </w:rPr>
      </w:pPr>
    </w:p>
    <w:p w14:paraId="33E7D7FD">
      <w:pPr>
        <w:jc w:val="both"/>
        <w:rPr>
          <w:sz w:val="24"/>
        </w:rPr>
      </w:pPr>
    </w:p>
    <w:p w14:paraId="5952C96B">
      <w:pPr>
        <w:jc w:val="both"/>
        <w:rPr>
          <w:sz w:val="24"/>
        </w:rPr>
      </w:pPr>
    </w:p>
    <w:p w14:paraId="7C6359B2">
      <w:pPr>
        <w:jc w:val="both"/>
        <w:rPr>
          <w:sz w:val="24"/>
        </w:rPr>
      </w:pPr>
    </w:p>
    <w:p w14:paraId="445550AF">
      <w:pPr>
        <w:ind w:firstLine="6720"/>
        <w:jc w:val="left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23ECD866">
      <w:pPr>
        <w:ind w:firstLine="6720"/>
        <w:jc w:val="left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5BA303C5">
      <w:pPr>
        <w:ind w:firstLine="6720"/>
        <w:jc w:val="left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>Приложение</w:t>
      </w:r>
    </w:p>
    <w:p w14:paraId="360217C3">
      <w:pPr>
        <w:autoSpaceDE w:val="0"/>
        <w:autoSpaceDN w:val="0"/>
        <w:adjustRightInd w:val="0"/>
        <w:ind w:firstLine="6720"/>
        <w:jc w:val="left"/>
        <w:rPr>
          <w:sz w:val="20"/>
        </w:rPr>
      </w:pPr>
      <w:r>
        <w:rPr>
          <w:sz w:val="20"/>
        </w:rPr>
        <w:t>к распоряжению Комитета</w:t>
      </w:r>
    </w:p>
    <w:p w14:paraId="4711CD49">
      <w:pPr>
        <w:autoSpaceDE w:val="0"/>
        <w:autoSpaceDN w:val="0"/>
        <w:adjustRightInd w:val="0"/>
        <w:ind w:firstLine="6720"/>
        <w:jc w:val="left"/>
        <w:rPr>
          <w:sz w:val="20"/>
        </w:rPr>
      </w:pPr>
      <w:r>
        <w:rPr>
          <w:sz w:val="20"/>
        </w:rPr>
        <w:t>по здравоохранению</w:t>
      </w:r>
    </w:p>
    <w:p w14:paraId="2C2E1F5D">
      <w:pPr>
        <w:autoSpaceDE w:val="0"/>
        <w:autoSpaceDN w:val="0"/>
        <w:adjustRightInd w:val="0"/>
        <w:ind w:firstLine="6720"/>
        <w:jc w:val="left"/>
        <w:rPr>
          <w:rFonts w:hint="default"/>
          <w:sz w:val="20"/>
          <w:lang w:val="ru-RU"/>
        </w:rPr>
      </w:pPr>
      <w:r>
        <w:rPr>
          <w:sz w:val="20"/>
        </w:rPr>
        <w:t>от «____»___________202</w:t>
      </w:r>
      <w:r>
        <w:rPr>
          <w:rFonts w:hint="default"/>
          <w:sz w:val="20"/>
          <w:lang w:val="ru-RU"/>
        </w:rPr>
        <w:t>6</w:t>
      </w:r>
    </w:p>
    <w:p w14:paraId="4CE98091">
      <w:pPr>
        <w:jc w:val="both"/>
        <w:rPr>
          <w:sz w:val="24"/>
        </w:rPr>
      </w:pPr>
    </w:p>
    <w:p w14:paraId="223E5D19">
      <w:pPr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Перечень</w:t>
      </w:r>
    </w:p>
    <w:p w14:paraId="1268502C">
      <w:pPr>
        <w:jc w:val="center"/>
        <w:rPr>
          <w:rFonts w:hint="default"/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видов</w:t>
      </w:r>
      <w:r>
        <w:rPr>
          <w:rFonts w:hint="default"/>
          <w:b/>
          <w:bCs/>
          <w:sz w:val="24"/>
          <w:lang w:val="ru-RU"/>
        </w:rPr>
        <w:t xml:space="preserve"> медицинской помощи, в соответствии с которыми оказывается специализированная, в том числе высокотехнологичная, медицинская помощь, не включенная в базовую программу обязательного медицинского страхования, возможность оказания которой отсутствует в государственных учреждениях здравоохранения Санкт-Петербурга в 2026 году</w:t>
      </w:r>
    </w:p>
    <w:p w14:paraId="7A164D31">
      <w:pPr>
        <w:jc w:val="center"/>
        <w:rPr>
          <w:rFonts w:hint="default"/>
          <w:b/>
          <w:bCs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>и плановом периоде 2027 и 2028 годов</w:t>
      </w:r>
    </w:p>
    <w:p w14:paraId="19D4EE2E">
      <w:pPr>
        <w:jc w:val="center"/>
        <w:rPr>
          <w:rFonts w:hint="default"/>
          <w:b/>
          <w:bCs/>
          <w:sz w:val="24"/>
          <w:lang w:val="ru-RU"/>
        </w:rPr>
      </w:pPr>
    </w:p>
    <w:p w14:paraId="50DB8E0D">
      <w:pPr>
        <w:ind w:left="0" w:leftChars="0" w:firstLine="399" w:firstLineChars="166"/>
        <w:jc w:val="both"/>
        <w:rPr>
          <w:rFonts w:hint="default"/>
          <w:b/>
          <w:bCs/>
          <w:sz w:val="24"/>
          <w:lang w:val="ru-RU"/>
        </w:rPr>
      </w:pPr>
    </w:p>
    <w:p w14:paraId="483DCC2A">
      <w:pPr>
        <w:numPr>
          <w:ilvl w:val="0"/>
          <w:numId w:val="2"/>
        </w:numPr>
        <w:ind w:left="0" w:leftChars="0" w:firstLine="398" w:firstLineChars="166"/>
        <w:jc w:val="both"/>
        <w:rPr>
          <w:rFonts w:hint="default"/>
          <w:b w:val="0"/>
          <w:bCs w:val="0"/>
          <w:sz w:val="24"/>
          <w:lang w:val="ru-RU"/>
        </w:rPr>
      </w:pPr>
      <w:r>
        <w:rPr>
          <w:rFonts w:hint="default"/>
          <w:b w:val="0"/>
          <w:bCs w:val="0"/>
          <w:sz w:val="24"/>
          <w:lang w:val="ru-RU"/>
        </w:rPr>
        <w:t>Стереотаксически ориентированное дистационное лучевое лечение, в том числе с использованием специализированных ускорителей, при поражениях головы, головного и спинного мозга, позвоночника, тригеминальной невралгии и медикаментознорезистентных болевых синдромах различного генеза.</w:t>
      </w:r>
    </w:p>
    <w:p w14:paraId="1775DCCA">
      <w:pPr>
        <w:numPr>
          <w:ilvl w:val="0"/>
          <w:numId w:val="0"/>
        </w:numPr>
        <w:ind w:leftChars="166"/>
        <w:jc w:val="both"/>
        <w:rPr>
          <w:rFonts w:hint="default"/>
          <w:b w:val="0"/>
          <w:bCs w:val="0"/>
          <w:sz w:val="24"/>
          <w:lang w:val="ru-RU"/>
        </w:rPr>
      </w:pPr>
    </w:p>
    <w:p w14:paraId="417485A9">
      <w:pPr>
        <w:numPr>
          <w:ilvl w:val="0"/>
          <w:numId w:val="2"/>
        </w:numPr>
        <w:ind w:left="0" w:leftChars="0" w:firstLine="398" w:firstLineChars="166"/>
        <w:jc w:val="both"/>
        <w:rPr>
          <w:rFonts w:hint="default"/>
          <w:b w:val="0"/>
          <w:bCs w:val="0"/>
          <w:sz w:val="24"/>
          <w:lang w:val="ru-RU"/>
        </w:rPr>
      </w:pPr>
      <w:r>
        <w:rPr>
          <w:rFonts w:hint="default"/>
          <w:b w:val="0"/>
          <w:bCs w:val="0"/>
          <w:sz w:val="24"/>
          <w:lang w:val="ru-RU"/>
        </w:rPr>
        <w:t>Специализированная, в том числе высокотехнологичная, медицинская помощь методом конформной дистанционной лучевой терапии пучками протонов пациентам с опухолями головного и спинного мозга, а также экстракраниальной патологией.</w:t>
      </w:r>
    </w:p>
    <w:p w14:paraId="4985E9E7">
      <w:pPr>
        <w:numPr>
          <w:ilvl w:val="0"/>
          <w:numId w:val="0"/>
        </w:numPr>
        <w:ind w:leftChars="166"/>
        <w:jc w:val="both"/>
        <w:rPr>
          <w:rFonts w:hint="default"/>
          <w:b w:val="0"/>
          <w:bCs w:val="0"/>
          <w:sz w:val="24"/>
          <w:lang w:val="ru-RU"/>
        </w:rPr>
      </w:pPr>
    </w:p>
    <w:p w14:paraId="0C9BE19E">
      <w:pPr>
        <w:numPr>
          <w:ilvl w:val="0"/>
          <w:numId w:val="2"/>
        </w:numPr>
        <w:ind w:left="0" w:leftChars="0" w:firstLine="398" w:firstLineChars="166"/>
        <w:jc w:val="both"/>
        <w:rPr>
          <w:rFonts w:hint="default"/>
          <w:b w:val="0"/>
          <w:bCs w:val="0"/>
          <w:sz w:val="24"/>
          <w:lang w:val="ru-RU"/>
        </w:rPr>
      </w:pPr>
      <w:r>
        <w:rPr>
          <w:rFonts w:hint="default"/>
          <w:b w:val="0"/>
          <w:bCs w:val="0"/>
          <w:sz w:val="24"/>
          <w:lang w:val="en-US"/>
        </w:rPr>
        <w:t xml:space="preserve"> Системная радионуклидная терапия радиофармацевтическими лекарственными препаратами, мечеными 177Lu</w:t>
      </w:r>
      <w:r>
        <w:rPr>
          <w:rFonts w:hint="default"/>
          <w:b w:val="0"/>
          <w:bCs w:val="0"/>
          <w:sz w:val="24"/>
          <w:lang w:val="ru-RU"/>
        </w:rPr>
        <w:t>, пациентам с нейроэндокринными опухолями и раком предстательной железы.</w:t>
      </w:r>
    </w:p>
    <w:sectPr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45127"/>
    <w:multiLevelType w:val="multilevel"/>
    <w:tmpl w:val="A2E4512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1D517AEF"/>
    <w:multiLevelType w:val="singleLevel"/>
    <w:tmpl w:val="1D517AE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25"/>
    <w:rsid w:val="0000130C"/>
    <w:rsid w:val="00001D9D"/>
    <w:rsid w:val="000025DC"/>
    <w:rsid w:val="00002BA0"/>
    <w:rsid w:val="000031AF"/>
    <w:rsid w:val="000038A8"/>
    <w:rsid w:val="000048D2"/>
    <w:rsid w:val="00004D42"/>
    <w:rsid w:val="00005FC7"/>
    <w:rsid w:val="000070B0"/>
    <w:rsid w:val="00007977"/>
    <w:rsid w:val="00010CA4"/>
    <w:rsid w:val="00013084"/>
    <w:rsid w:val="00013B7E"/>
    <w:rsid w:val="00014607"/>
    <w:rsid w:val="0001508A"/>
    <w:rsid w:val="00015B05"/>
    <w:rsid w:val="00015F80"/>
    <w:rsid w:val="00020392"/>
    <w:rsid w:val="00021A50"/>
    <w:rsid w:val="00021D31"/>
    <w:rsid w:val="00021DAB"/>
    <w:rsid w:val="0002269E"/>
    <w:rsid w:val="0002392B"/>
    <w:rsid w:val="000251F4"/>
    <w:rsid w:val="00025384"/>
    <w:rsid w:val="00025735"/>
    <w:rsid w:val="000262AD"/>
    <w:rsid w:val="00026D88"/>
    <w:rsid w:val="00032BA9"/>
    <w:rsid w:val="00033336"/>
    <w:rsid w:val="00033DBC"/>
    <w:rsid w:val="00035CC2"/>
    <w:rsid w:val="000379A3"/>
    <w:rsid w:val="00041B20"/>
    <w:rsid w:val="00042CE3"/>
    <w:rsid w:val="000462F9"/>
    <w:rsid w:val="00054122"/>
    <w:rsid w:val="00056391"/>
    <w:rsid w:val="00056A1F"/>
    <w:rsid w:val="00061587"/>
    <w:rsid w:val="00063115"/>
    <w:rsid w:val="00063EB8"/>
    <w:rsid w:val="00064035"/>
    <w:rsid w:val="0006543F"/>
    <w:rsid w:val="00066418"/>
    <w:rsid w:val="000669D8"/>
    <w:rsid w:val="0006713C"/>
    <w:rsid w:val="0007251E"/>
    <w:rsid w:val="000734E2"/>
    <w:rsid w:val="00074805"/>
    <w:rsid w:val="00081F8E"/>
    <w:rsid w:val="000823EE"/>
    <w:rsid w:val="00083F8D"/>
    <w:rsid w:val="000848CE"/>
    <w:rsid w:val="000861C4"/>
    <w:rsid w:val="000873CD"/>
    <w:rsid w:val="00087E72"/>
    <w:rsid w:val="00090764"/>
    <w:rsid w:val="000932BD"/>
    <w:rsid w:val="00093848"/>
    <w:rsid w:val="00093D9A"/>
    <w:rsid w:val="00094064"/>
    <w:rsid w:val="00094AC9"/>
    <w:rsid w:val="00094C34"/>
    <w:rsid w:val="00095541"/>
    <w:rsid w:val="00095EF4"/>
    <w:rsid w:val="0009752A"/>
    <w:rsid w:val="0009753A"/>
    <w:rsid w:val="0009753C"/>
    <w:rsid w:val="000A1F90"/>
    <w:rsid w:val="000A23D7"/>
    <w:rsid w:val="000A24E5"/>
    <w:rsid w:val="000A328B"/>
    <w:rsid w:val="000A43FD"/>
    <w:rsid w:val="000A51FE"/>
    <w:rsid w:val="000A61CE"/>
    <w:rsid w:val="000B0320"/>
    <w:rsid w:val="000B4238"/>
    <w:rsid w:val="000B75C0"/>
    <w:rsid w:val="000B7A37"/>
    <w:rsid w:val="000B7A56"/>
    <w:rsid w:val="000C13D0"/>
    <w:rsid w:val="000C507F"/>
    <w:rsid w:val="000C545B"/>
    <w:rsid w:val="000C5A79"/>
    <w:rsid w:val="000D0C48"/>
    <w:rsid w:val="000D17BC"/>
    <w:rsid w:val="000D38E5"/>
    <w:rsid w:val="000D4947"/>
    <w:rsid w:val="000D66FE"/>
    <w:rsid w:val="000D7050"/>
    <w:rsid w:val="000E1641"/>
    <w:rsid w:val="000E39CE"/>
    <w:rsid w:val="000E67C6"/>
    <w:rsid w:val="000E719B"/>
    <w:rsid w:val="000E7876"/>
    <w:rsid w:val="000F05F3"/>
    <w:rsid w:val="000F2458"/>
    <w:rsid w:val="000F27E6"/>
    <w:rsid w:val="000F6CB6"/>
    <w:rsid w:val="000F6FD0"/>
    <w:rsid w:val="000F73F8"/>
    <w:rsid w:val="000F7B6C"/>
    <w:rsid w:val="000F7E3F"/>
    <w:rsid w:val="00101D99"/>
    <w:rsid w:val="001022A0"/>
    <w:rsid w:val="001033B8"/>
    <w:rsid w:val="00104620"/>
    <w:rsid w:val="001058D5"/>
    <w:rsid w:val="001101F7"/>
    <w:rsid w:val="00113029"/>
    <w:rsid w:val="00113150"/>
    <w:rsid w:val="00114502"/>
    <w:rsid w:val="0012026F"/>
    <w:rsid w:val="00120273"/>
    <w:rsid w:val="00122232"/>
    <w:rsid w:val="00123695"/>
    <w:rsid w:val="0012449C"/>
    <w:rsid w:val="00124506"/>
    <w:rsid w:val="00125F23"/>
    <w:rsid w:val="00126346"/>
    <w:rsid w:val="00130937"/>
    <w:rsid w:val="0013116C"/>
    <w:rsid w:val="001322FC"/>
    <w:rsid w:val="00132999"/>
    <w:rsid w:val="0013374F"/>
    <w:rsid w:val="001361CD"/>
    <w:rsid w:val="00136C8F"/>
    <w:rsid w:val="00137957"/>
    <w:rsid w:val="00140D81"/>
    <w:rsid w:val="001413B0"/>
    <w:rsid w:val="001424E5"/>
    <w:rsid w:val="0014269F"/>
    <w:rsid w:val="00142B96"/>
    <w:rsid w:val="001431F2"/>
    <w:rsid w:val="001437CB"/>
    <w:rsid w:val="00144261"/>
    <w:rsid w:val="00144A85"/>
    <w:rsid w:val="00147167"/>
    <w:rsid w:val="00150E7D"/>
    <w:rsid w:val="0015190A"/>
    <w:rsid w:val="00152F39"/>
    <w:rsid w:val="001546B9"/>
    <w:rsid w:val="00154998"/>
    <w:rsid w:val="00154BF2"/>
    <w:rsid w:val="001552BC"/>
    <w:rsid w:val="0015680D"/>
    <w:rsid w:val="00157658"/>
    <w:rsid w:val="00160C94"/>
    <w:rsid w:val="00161975"/>
    <w:rsid w:val="00162330"/>
    <w:rsid w:val="00162F26"/>
    <w:rsid w:val="001634A0"/>
    <w:rsid w:val="00165B00"/>
    <w:rsid w:val="00166297"/>
    <w:rsid w:val="00172B61"/>
    <w:rsid w:val="00173269"/>
    <w:rsid w:val="00173A90"/>
    <w:rsid w:val="00175783"/>
    <w:rsid w:val="00175DF0"/>
    <w:rsid w:val="00176B19"/>
    <w:rsid w:val="00180D00"/>
    <w:rsid w:val="001811DB"/>
    <w:rsid w:val="00181514"/>
    <w:rsid w:val="001821EC"/>
    <w:rsid w:val="001845BD"/>
    <w:rsid w:val="001853D2"/>
    <w:rsid w:val="0018613E"/>
    <w:rsid w:val="00190604"/>
    <w:rsid w:val="00192141"/>
    <w:rsid w:val="001924A2"/>
    <w:rsid w:val="00193427"/>
    <w:rsid w:val="00193856"/>
    <w:rsid w:val="0019399A"/>
    <w:rsid w:val="00193F90"/>
    <w:rsid w:val="0019630D"/>
    <w:rsid w:val="001967D8"/>
    <w:rsid w:val="001968DE"/>
    <w:rsid w:val="00197102"/>
    <w:rsid w:val="001A3D60"/>
    <w:rsid w:val="001B6985"/>
    <w:rsid w:val="001B6FBD"/>
    <w:rsid w:val="001B7015"/>
    <w:rsid w:val="001B71FB"/>
    <w:rsid w:val="001C0A9F"/>
    <w:rsid w:val="001C2D81"/>
    <w:rsid w:val="001C3B3D"/>
    <w:rsid w:val="001C493C"/>
    <w:rsid w:val="001C53F5"/>
    <w:rsid w:val="001C58C7"/>
    <w:rsid w:val="001C5E54"/>
    <w:rsid w:val="001C7821"/>
    <w:rsid w:val="001D128D"/>
    <w:rsid w:val="001D22C7"/>
    <w:rsid w:val="001D360C"/>
    <w:rsid w:val="001D56F0"/>
    <w:rsid w:val="001E0040"/>
    <w:rsid w:val="001E0588"/>
    <w:rsid w:val="001E1BD2"/>
    <w:rsid w:val="001E3606"/>
    <w:rsid w:val="001E37CF"/>
    <w:rsid w:val="001E3CC0"/>
    <w:rsid w:val="001E40F3"/>
    <w:rsid w:val="001E4B95"/>
    <w:rsid w:val="001E5638"/>
    <w:rsid w:val="001E57F1"/>
    <w:rsid w:val="001E5950"/>
    <w:rsid w:val="001E5F8E"/>
    <w:rsid w:val="001E6135"/>
    <w:rsid w:val="001E68C3"/>
    <w:rsid w:val="001E69B1"/>
    <w:rsid w:val="001F4D73"/>
    <w:rsid w:val="00201CE8"/>
    <w:rsid w:val="00201D43"/>
    <w:rsid w:val="00203800"/>
    <w:rsid w:val="00204893"/>
    <w:rsid w:val="0020739D"/>
    <w:rsid w:val="00207B0C"/>
    <w:rsid w:val="00213561"/>
    <w:rsid w:val="00215B17"/>
    <w:rsid w:val="002173B8"/>
    <w:rsid w:val="00217E91"/>
    <w:rsid w:val="002209A0"/>
    <w:rsid w:val="00222A3A"/>
    <w:rsid w:val="00222B96"/>
    <w:rsid w:val="00222F22"/>
    <w:rsid w:val="00222F71"/>
    <w:rsid w:val="002237E4"/>
    <w:rsid w:val="00225478"/>
    <w:rsid w:val="00226F1C"/>
    <w:rsid w:val="002307B4"/>
    <w:rsid w:val="00230A69"/>
    <w:rsid w:val="00230C00"/>
    <w:rsid w:val="00231575"/>
    <w:rsid w:val="00231951"/>
    <w:rsid w:val="00232DFD"/>
    <w:rsid w:val="0023308B"/>
    <w:rsid w:val="00233278"/>
    <w:rsid w:val="00236286"/>
    <w:rsid w:val="0023715E"/>
    <w:rsid w:val="002407C2"/>
    <w:rsid w:val="00240841"/>
    <w:rsid w:val="00244878"/>
    <w:rsid w:val="00245DBB"/>
    <w:rsid w:val="00246EA2"/>
    <w:rsid w:val="0024797F"/>
    <w:rsid w:val="00250830"/>
    <w:rsid w:val="00251962"/>
    <w:rsid w:val="00253FF9"/>
    <w:rsid w:val="00254363"/>
    <w:rsid w:val="002547F8"/>
    <w:rsid w:val="00255024"/>
    <w:rsid w:val="0025649C"/>
    <w:rsid w:val="00256F7E"/>
    <w:rsid w:val="00257354"/>
    <w:rsid w:val="00260972"/>
    <w:rsid w:val="00260A8C"/>
    <w:rsid w:val="002631C6"/>
    <w:rsid w:val="00263AAE"/>
    <w:rsid w:val="002651B7"/>
    <w:rsid w:val="0026573D"/>
    <w:rsid w:val="002706EB"/>
    <w:rsid w:val="00271511"/>
    <w:rsid w:val="00274727"/>
    <w:rsid w:val="002756C8"/>
    <w:rsid w:val="00275B7C"/>
    <w:rsid w:val="00277EDE"/>
    <w:rsid w:val="00280298"/>
    <w:rsid w:val="00281873"/>
    <w:rsid w:val="00281D16"/>
    <w:rsid w:val="00282ABA"/>
    <w:rsid w:val="00285948"/>
    <w:rsid w:val="00290251"/>
    <w:rsid w:val="00291996"/>
    <w:rsid w:val="002921B1"/>
    <w:rsid w:val="00292D8D"/>
    <w:rsid w:val="00293871"/>
    <w:rsid w:val="002959CE"/>
    <w:rsid w:val="002967F4"/>
    <w:rsid w:val="00297C04"/>
    <w:rsid w:val="00297FC0"/>
    <w:rsid w:val="002A091F"/>
    <w:rsid w:val="002A17A1"/>
    <w:rsid w:val="002A1CF2"/>
    <w:rsid w:val="002A3905"/>
    <w:rsid w:val="002A4F59"/>
    <w:rsid w:val="002A5743"/>
    <w:rsid w:val="002A76D9"/>
    <w:rsid w:val="002A786B"/>
    <w:rsid w:val="002A7EE5"/>
    <w:rsid w:val="002B17B6"/>
    <w:rsid w:val="002B2840"/>
    <w:rsid w:val="002B3CC7"/>
    <w:rsid w:val="002B4C04"/>
    <w:rsid w:val="002B620D"/>
    <w:rsid w:val="002C020F"/>
    <w:rsid w:val="002C4807"/>
    <w:rsid w:val="002C4C32"/>
    <w:rsid w:val="002C5548"/>
    <w:rsid w:val="002C5739"/>
    <w:rsid w:val="002C5BA2"/>
    <w:rsid w:val="002C687E"/>
    <w:rsid w:val="002C76AC"/>
    <w:rsid w:val="002C7E85"/>
    <w:rsid w:val="002D1756"/>
    <w:rsid w:val="002D362A"/>
    <w:rsid w:val="002D3EF7"/>
    <w:rsid w:val="002D55A0"/>
    <w:rsid w:val="002D69C9"/>
    <w:rsid w:val="002D6EC0"/>
    <w:rsid w:val="002D75C5"/>
    <w:rsid w:val="002E0607"/>
    <w:rsid w:val="002E2635"/>
    <w:rsid w:val="002E2D65"/>
    <w:rsid w:val="002E3B2A"/>
    <w:rsid w:val="002E6289"/>
    <w:rsid w:val="002E73C2"/>
    <w:rsid w:val="002E7DF2"/>
    <w:rsid w:val="002E7E99"/>
    <w:rsid w:val="002F102D"/>
    <w:rsid w:val="002F161D"/>
    <w:rsid w:val="002F7E4E"/>
    <w:rsid w:val="002F7F2F"/>
    <w:rsid w:val="0030091E"/>
    <w:rsid w:val="00301677"/>
    <w:rsid w:val="00303742"/>
    <w:rsid w:val="003051A0"/>
    <w:rsid w:val="0030599B"/>
    <w:rsid w:val="00305A6E"/>
    <w:rsid w:val="003144F2"/>
    <w:rsid w:val="00315E56"/>
    <w:rsid w:val="00316D90"/>
    <w:rsid w:val="003209D2"/>
    <w:rsid w:val="00322E13"/>
    <w:rsid w:val="003258EC"/>
    <w:rsid w:val="00325CE2"/>
    <w:rsid w:val="00326F90"/>
    <w:rsid w:val="00330983"/>
    <w:rsid w:val="00330EC8"/>
    <w:rsid w:val="0033345C"/>
    <w:rsid w:val="00333828"/>
    <w:rsid w:val="00333E7C"/>
    <w:rsid w:val="00335B86"/>
    <w:rsid w:val="0033600D"/>
    <w:rsid w:val="00337748"/>
    <w:rsid w:val="00340A0C"/>
    <w:rsid w:val="00341745"/>
    <w:rsid w:val="0034293A"/>
    <w:rsid w:val="0034353F"/>
    <w:rsid w:val="00345F26"/>
    <w:rsid w:val="003461D6"/>
    <w:rsid w:val="00347576"/>
    <w:rsid w:val="0034773F"/>
    <w:rsid w:val="00350428"/>
    <w:rsid w:val="00352741"/>
    <w:rsid w:val="00354D09"/>
    <w:rsid w:val="00355F3F"/>
    <w:rsid w:val="0035793D"/>
    <w:rsid w:val="00357F71"/>
    <w:rsid w:val="0036092B"/>
    <w:rsid w:val="00360B94"/>
    <w:rsid w:val="003623CD"/>
    <w:rsid w:val="00363270"/>
    <w:rsid w:val="0036360F"/>
    <w:rsid w:val="0036545A"/>
    <w:rsid w:val="00365B96"/>
    <w:rsid w:val="003723CE"/>
    <w:rsid w:val="00374BEA"/>
    <w:rsid w:val="00376EE3"/>
    <w:rsid w:val="003808A5"/>
    <w:rsid w:val="00381D97"/>
    <w:rsid w:val="00382FCF"/>
    <w:rsid w:val="0038462F"/>
    <w:rsid w:val="003901F6"/>
    <w:rsid w:val="00390682"/>
    <w:rsid w:val="0039198C"/>
    <w:rsid w:val="00393296"/>
    <w:rsid w:val="00393C91"/>
    <w:rsid w:val="003A006B"/>
    <w:rsid w:val="003A0F44"/>
    <w:rsid w:val="003A2460"/>
    <w:rsid w:val="003A25E5"/>
    <w:rsid w:val="003A408F"/>
    <w:rsid w:val="003A5AC2"/>
    <w:rsid w:val="003A5EE3"/>
    <w:rsid w:val="003A669C"/>
    <w:rsid w:val="003A7624"/>
    <w:rsid w:val="003A7816"/>
    <w:rsid w:val="003B0E1C"/>
    <w:rsid w:val="003B1227"/>
    <w:rsid w:val="003B12B3"/>
    <w:rsid w:val="003B16A6"/>
    <w:rsid w:val="003B23BA"/>
    <w:rsid w:val="003B376E"/>
    <w:rsid w:val="003B4ED1"/>
    <w:rsid w:val="003B550F"/>
    <w:rsid w:val="003C06D4"/>
    <w:rsid w:val="003C4510"/>
    <w:rsid w:val="003C4FFA"/>
    <w:rsid w:val="003C5BDD"/>
    <w:rsid w:val="003C697E"/>
    <w:rsid w:val="003C79AE"/>
    <w:rsid w:val="003C7EF1"/>
    <w:rsid w:val="003D08E7"/>
    <w:rsid w:val="003D265F"/>
    <w:rsid w:val="003D365F"/>
    <w:rsid w:val="003D55F4"/>
    <w:rsid w:val="003D72E8"/>
    <w:rsid w:val="003D753C"/>
    <w:rsid w:val="003E07FC"/>
    <w:rsid w:val="003E0B7C"/>
    <w:rsid w:val="003E28FA"/>
    <w:rsid w:val="003E3BD9"/>
    <w:rsid w:val="003E407D"/>
    <w:rsid w:val="003E4FA0"/>
    <w:rsid w:val="003E5668"/>
    <w:rsid w:val="003E64E8"/>
    <w:rsid w:val="003E686B"/>
    <w:rsid w:val="003E6D16"/>
    <w:rsid w:val="003E7FC2"/>
    <w:rsid w:val="003F0467"/>
    <w:rsid w:val="003F10E9"/>
    <w:rsid w:val="003F162F"/>
    <w:rsid w:val="003F45F0"/>
    <w:rsid w:val="003F4A33"/>
    <w:rsid w:val="003F78FF"/>
    <w:rsid w:val="0041011F"/>
    <w:rsid w:val="00410CD3"/>
    <w:rsid w:val="00411DBE"/>
    <w:rsid w:val="00412651"/>
    <w:rsid w:val="004127F6"/>
    <w:rsid w:val="00415122"/>
    <w:rsid w:val="00415A3D"/>
    <w:rsid w:val="004170EC"/>
    <w:rsid w:val="00423FF0"/>
    <w:rsid w:val="004241DA"/>
    <w:rsid w:val="00424D20"/>
    <w:rsid w:val="004268A0"/>
    <w:rsid w:val="004268CE"/>
    <w:rsid w:val="004301A6"/>
    <w:rsid w:val="0043070F"/>
    <w:rsid w:val="00431441"/>
    <w:rsid w:val="004333E4"/>
    <w:rsid w:val="0043534E"/>
    <w:rsid w:val="004358AF"/>
    <w:rsid w:val="00435987"/>
    <w:rsid w:val="00435DBF"/>
    <w:rsid w:val="004361F0"/>
    <w:rsid w:val="004363B2"/>
    <w:rsid w:val="004375D5"/>
    <w:rsid w:val="00440543"/>
    <w:rsid w:val="00440842"/>
    <w:rsid w:val="0044088F"/>
    <w:rsid w:val="00441D9B"/>
    <w:rsid w:val="00442180"/>
    <w:rsid w:val="004471EE"/>
    <w:rsid w:val="0044755A"/>
    <w:rsid w:val="004500AF"/>
    <w:rsid w:val="00450EC3"/>
    <w:rsid w:val="00451237"/>
    <w:rsid w:val="0045163A"/>
    <w:rsid w:val="0045355F"/>
    <w:rsid w:val="0045464A"/>
    <w:rsid w:val="00454766"/>
    <w:rsid w:val="004568FC"/>
    <w:rsid w:val="00457723"/>
    <w:rsid w:val="00457B9B"/>
    <w:rsid w:val="004608DC"/>
    <w:rsid w:val="00460DB5"/>
    <w:rsid w:val="00461394"/>
    <w:rsid w:val="004622ED"/>
    <w:rsid w:val="00466E46"/>
    <w:rsid w:val="004726C1"/>
    <w:rsid w:val="00472958"/>
    <w:rsid w:val="004733A7"/>
    <w:rsid w:val="0047454A"/>
    <w:rsid w:val="00474A19"/>
    <w:rsid w:val="00474AEF"/>
    <w:rsid w:val="00482508"/>
    <w:rsid w:val="00483410"/>
    <w:rsid w:val="004839F1"/>
    <w:rsid w:val="00486947"/>
    <w:rsid w:val="00487E9D"/>
    <w:rsid w:val="00490034"/>
    <w:rsid w:val="00491045"/>
    <w:rsid w:val="00491F4B"/>
    <w:rsid w:val="004949A3"/>
    <w:rsid w:val="00494BB9"/>
    <w:rsid w:val="00494CFA"/>
    <w:rsid w:val="004953AC"/>
    <w:rsid w:val="004958AC"/>
    <w:rsid w:val="00495E0B"/>
    <w:rsid w:val="0049764B"/>
    <w:rsid w:val="00497D11"/>
    <w:rsid w:val="004A029B"/>
    <w:rsid w:val="004A2653"/>
    <w:rsid w:val="004A2DD6"/>
    <w:rsid w:val="004A5757"/>
    <w:rsid w:val="004A6559"/>
    <w:rsid w:val="004A6783"/>
    <w:rsid w:val="004A7A25"/>
    <w:rsid w:val="004A7E7A"/>
    <w:rsid w:val="004A7EA8"/>
    <w:rsid w:val="004B1EA3"/>
    <w:rsid w:val="004B4849"/>
    <w:rsid w:val="004B48ED"/>
    <w:rsid w:val="004B4D22"/>
    <w:rsid w:val="004B606F"/>
    <w:rsid w:val="004B6D82"/>
    <w:rsid w:val="004B7CDD"/>
    <w:rsid w:val="004C0EF9"/>
    <w:rsid w:val="004C1256"/>
    <w:rsid w:val="004C2693"/>
    <w:rsid w:val="004C4105"/>
    <w:rsid w:val="004C5C3A"/>
    <w:rsid w:val="004D0385"/>
    <w:rsid w:val="004D0A72"/>
    <w:rsid w:val="004D1C11"/>
    <w:rsid w:val="004D7AFC"/>
    <w:rsid w:val="004D7C7C"/>
    <w:rsid w:val="004E0B3E"/>
    <w:rsid w:val="004E5C62"/>
    <w:rsid w:val="004F0807"/>
    <w:rsid w:val="004F2CB9"/>
    <w:rsid w:val="004F3687"/>
    <w:rsid w:val="004F44E9"/>
    <w:rsid w:val="004F47B5"/>
    <w:rsid w:val="004F47BD"/>
    <w:rsid w:val="004F54C9"/>
    <w:rsid w:val="004F5675"/>
    <w:rsid w:val="004F576C"/>
    <w:rsid w:val="004F7D3F"/>
    <w:rsid w:val="0050093E"/>
    <w:rsid w:val="005044BF"/>
    <w:rsid w:val="00505019"/>
    <w:rsid w:val="00506676"/>
    <w:rsid w:val="005071DB"/>
    <w:rsid w:val="00507F61"/>
    <w:rsid w:val="00511DC6"/>
    <w:rsid w:val="005145F7"/>
    <w:rsid w:val="00517DCF"/>
    <w:rsid w:val="00520871"/>
    <w:rsid w:val="00523B5A"/>
    <w:rsid w:val="00523CAD"/>
    <w:rsid w:val="005243CA"/>
    <w:rsid w:val="00525754"/>
    <w:rsid w:val="005264FA"/>
    <w:rsid w:val="00527E65"/>
    <w:rsid w:val="00530654"/>
    <w:rsid w:val="00531238"/>
    <w:rsid w:val="00533337"/>
    <w:rsid w:val="00533669"/>
    <w:rsid w:val="00534066"/>
    <w:rsid w:val="0053689D"/>
    <w:rsid w:val="00536D6C"/>
    <w:rsid w:val="00537AC1"/>
    <w:rsid w:val="00540718"/>
    <w:rsid w:val="00542252"/>
    <w:rsid w:val="00543CEC"/>
    <w:rsid w:val="005459D5"/>
    <w:rsid w:val="00551C54"/>
    <w:rsid w:val="00551FBD"/>
    <w:rsid w:val="005525EA"/>
    <w:rsid w:val="00552881"/>
    <w:rsid w:val="00554347"/>
    <w:rsid w:val="00554E1F"/>
    <w:rsid w:val="00560A05"/>
    <w:rsid w:val="00562FA6"/>
    <w:rsid w:val="005636CA"/>
    <w:rsid w:val="00565087"/>
    <w:rsid w:val="005658EC"/>
    <w:rsid w:val="00566167"/>
    <w:rsid w:val="005664B6"/>
    <w:rsid w:val="0057083A"/>
    <w:rsid w:val="00570E5D"/>
    <w:rsid w:val="00571A5C"/>
    <w:rsid w:val="00572589"/>
    <w:rsid w:val="00574AD1"/>
    <w:rsid w:val="00580A02"/>
    <w:rsid w:val="005812A7"/>
    <w:rsid w:val="00582E8E"/>
    <w:rsid w:val="005861C2"/>
    <w:rsid w:val="0058672E"/>
    <w:rsid w:val="005903CE"/>
    <w:rsid w:val="00590FE1"/>
    <w:rsid w:val="00592251"/>
    <w:rsid w:val="0059356F"/>
    <w:rsid w:val="005A07F8"/>
    <w:rsid w:val="005A3041"/>
    <w:rsid w:val="005A45E0"/>
    <w:rsid w:val="005A5818"/>
    <w:rsid w:val="005A756E"/>
    <w:rsid w:val="005B0D12"/>
    <w:rsid w:val="005B0E96"/>
    <w:rsid w:val="005B3B77"/>
    <w:rsid w:val="005B4051"/>
    <w:rsid w:val="005B4AA2"/>
    <w:rsid w:val="005B606D"/>
    <w:rsid w:val="005B6275"/>
    <w:rsid w:val="005C31BE"/>
    <w:rsid w:val="005C3DF9"/>
    <w:rsid w:val="005C3F61"/>
    <w:rsid w:val="005C6047"/>
    <w:rsid w:val="005C6BFB"/>
    <w:rsid w:val="005C7CD8"/>
    <w:rsid w:val="005D0989"/>
    <w:rsid w:val="005D2B63"/>
    <w:rsid w:val="005D48FB"/>
    <w:rsid w:val="005D5FDF"/>
    <w:rsid w:val="005E1880"/>
    <w:rsid w:val="005E2C36"/>
    <w:rsid w:val="005E5F42"/>
    <w:rsid w:val="005F04CE"/>
    <w:rsid w:val="005F0B4A"/>
    <w:rsid w:val="005F0FB8"/>
    <w:rsid w:val="005F1287"/>
    <w:rsid w:val="005F3D50"/>
    <w:rsid w:val="005F46E4"/>
    <w:rsid w:val="005F6167"/>
    <w:rsid w:val="005F6806"/>
    <w:rsid w:val="006009AA"/>
    <w:rsid w:val="00602FA2"/>
    <w:rsid w:val="00604058"/>
    <w:rsid w:val="0060460B"/>
    <w:rsid w:val="006068C1"/>
    <w:rsid w:val="006102DA"/>
    <w:rsid w:val="006103E2"/>
    <w:rsid w:val="00610AF1"/>
    <w:rsid w:val="00610DEF"/>
    <w:rsid w:val="00614E39"/>
    <w:rsid w:val="00615599"/>
    <w:rsid w:val="00616FF7"/>
    <w:rsid w:val="00622B33"/>
    <w:rsid w:val="00622EDD"/>
    <w:rsid w:val="00623536"/>
    <w:rsid w:val="00623810"/>
    <w:rsid w:val="006253BA"/>
    <w:rsid w:val="00625BE8"/>
    <w:rsid w:val="00626AF7"/>
    <w:rsid w:val="00627A84"/>
    <w:rsid w:val="00627DF0"/>
    <w:rsid w:val="00631230"/>
    <w:rsid w:val="00634561"/>
    <w:rsid w:val="00634A8A"/>
    <w:rsid w:val="00634DEF"/>
    <w:rsid w:val="006364F0"/>
    <w:rsid w:val="006402AF"/>
    <w:rsid w:val="0064083B"/>
    <w:rsid w:val="006408E1"/>
    <w:rsid w:val="00640F76"/>
    <w:rsid w:val="006424F8"/>
    <w:rsid w:val="00642952"/>
    <w:rsid w:val="00645333"/>
    <w:rsid w:val="006468A4"/>
    <w:rsid w:val="00646AFF"/>
    <w:rsid w:val="00646B70"/>
    <w:rsid w:val="0065055C"/>
    <w:rsid w:val="006505DC"/>
    <w:rsid w:val="00650628"/>
    <w:rsid w:val="0065281D"/>
    <w:rsid w:val="00654B6D"/>
    <w:rsid w:val="00655FA2"/>
    <w:rsid w:val="00656DE4"/>
    <w:rsid w:val="00656F2F"/>
    <w:rsid w:val="0066028E"/>
    <w:rsid w:val="00661AA4"/>
    <w:rsid w:val="00663331"/>
    <w:rsid w:val="0066350F"/>
    <w:rsid w:val="00663E3E"/>
    <w:rsid w:val="006644F1"/>
    <w:rsid w:val="0066714E"/>
    <w:rsid w:val="00667BBB"/>
    <w:rsid w:val="0067079C"/>
    <w:rsid w:val="0067165E"/>
    <w:rsid w:val="0067287F"/>
    <w:rsid w:val="0067294B"/>
    <w:rsid w:val="00674937"/>
    <w:rsid w:val="006757BF"/>
    <w:rsid w:val="00676659"/>
    <w:rsid w:val="0067692F"/>
    <w:rsid w:val="0067707F"/>
    <w:rsid w:val="00677CE7"/>
    <w:rsid w:val="006802A4"/>
    <w:rsid w:val="00680C66"/>
    <w:rsid w:val="00680C9C"/>
    <w:rsid w:val="00681BDC"/>
    <w:rsid w:val="006848E3"/>
    <w:rsid w:val="0068578A"/>
    <w:rsid w:val="00686A4C"/>
    <w:rsid w:val="00690F81"/>
    <w:rsid w:val="006918A8"/>
    <w:rsid w:val="006932B4"/>
    <w:rsid w:val="00694506"/>
    <w:rsid w:val="00694A20"/>
    <w:rsid w:val="00695668"/>
    <w:rsid w:val="0069695A"/>
    <w:rsid w:val="006A0003"/>
    <w:rsid w:val="006A2767"/>
    <w:rsid w:val="006A6BE0"/>
    <w:rsid w:val="006A7C3C"/>
    <w:rsid w:val="006B0E54"/>
    <w:rsid w:val="006B0F8B"/>
    <w:rsid w:val="006B159D"/>
    <w:rsid w:val="006B2AAB"/>
    <w:rsid w:val="006B2BED"/>
    <w:rsid w:val="006B37EF"/>
    <w:rsid w:val="006B3D52"/>
    <w:rsid w:val="006B64D9"/>
    <w:rsid w:val="006C1F7F"/>
    <w:rsid w:val="006C3100"/>
    <w:rsid w:val="006C3E2F"/>
    <w:rsid w:val="006D1AF3"/>
    <w:rsid w:val="006D2183"/>
    <w:rsid w:val="006D2D8A"/>
    <w:rsid w:val="006D49D6"/>
    <w:rsid w:val="006D4C86"/>
    <w:rsid w:val="006D61C6"/>
    <w:rsid w:val="006D6FA2"/>
    <w:rsid w:val="006D7F0E"/>
    <w:rsid w:val="006E0440"/>
    <w:rsid w:val="006E0D26"/>
    <w:rsid w:val="006E12F3"/>
    <w:rsid w:val="006E18B8"/>
    <w:rsid w:val="006E2A13"/>
    <w:rsid w:val="006E319D"/>
    <w:rsid w:val="006E412A"/>
    <w:rsid w:val="006E53F7"/>
    <w:rsid w:val="006E54F0"/>
    <w:rsid w:val="006E6D54"/>
    <w:rsid w:val="006E7F90"/>
    <w:rsid w:val="006F0583"/>
    <w:rsid w:val="006F0854"/>
    <w:rsid w:val="006F1DB5"/>
    <w:rsid w:val="006F3C5F"/>
    <w:rsid w:val="00701BEE"/>
    <w:rsid w:val="00706A68"/>
    <w:rsid w:val="00711DCF"/>
    <w:rsid w:val="00711E81"/>
    <w:rsid w:val="007143D8"/>
    <w:rsid w:val="00714902"/>
    <w:rsid w:val="00714B96"/>
    <w:rsid w:val="00715988"/>
    <w:rsid w:val="007202C8"/>
    <w:rsid w:val="00720937"/>
    <w:rsid w:val="007210B7"/>
    <w:rsid w:val="00721F48"/>
    <w:rsid w:val="0072287A"/>
    <w:rsid w:val="00722A68"/>
    <w:rsid w:val="0072535B"/>
    <w:rsid w:val="00725508"/>
    <w:rsid w:val="007263BC"/>
    <w:rsid w:val="0072734B"/>
    <w:rsid w:val="00727E1C"/>
    <w:rsid w:val="007319FA"/>
    <w:rsid w:val="00731B91"/>
    <w:rsid w:val="007320B7"/>
    <w:rsid w:val="00732B9D"/>
    <w:rsid w:val="0073388B"/>
    <w:rsid w:val="00734591"/>
    <w:rsid w:val="00736EBF"/>
    <w:rsid w:val="00740AB7"/>
    <w:rsid w:val="00741128"/>
    <w:rsid w:val="0074146E"/>
    <w:rsid w:val="0074177C"/>
    <w:rsid w:val="00742F63"/>
    <w:rsid w:val="0074544B"/>
    <w:rsid w:val="00746C9B"/>
    <w:rsid w:val="007501B1"/>
    <w:rsid w:val="0075085B"/>
    <w:rsid w:val="00750E95"/>
    <w:rsid w:val="007515C3"/>
    <w:rsid w:val="00751A99"/>
    <w:rsid w:val="00752409"/>
    <w:rsid w:val="00752C44"/>
    <w:rsid w:val="0075495A"/>
    <w:rsid w:val="00756C2C"/>
    <w:rsid w:val="00756F68"/>
    <w:rsid w:val="007604AD"/>
    <w:rsid w:val="00761353"/>
    <w:rsid w:val="007615A0"/>
    <w:rsid w:val="0076629C"/>
    <w:rsid w:val="00767783"/>
    <w:rsid w:val="00770985"/>
    <w:rsid w:val="00770DDE"/>
    <w:rsid w:val="007728DF"/>
    <w:rsid w:val="00772B4A"/>
    <w:rsid w:val="00772E9F"/>
    <w:rsid w:val="00776718"/>
    <w:rsid w:val="007805F6"/>
    <w:rsid w:val="00780ECE"/>
    <w:rsid w:val="0078157A"/>
    <w:rsid w:val="00782F4A"/>
    <w:rsid w:val="00783475"/>
    <w:rsid w:val="0078492C"/>
    <w:rsid w:val="0078643C"/>
    <w:rsid w:val="007869DD"/>
    <w:rsid w:val="00787035"/>
    <w:rsid w:val="00787D43"/>
    <w:rsid w:val="00791E01"/>
    <w:rsid w:val="007929A3"/>
    <w:rsid w:val="007A24E3"/>
    <w:rsid w:val="007A2E2A"/>
    <w:rsid w:val="007A3207"/>
    <w:rsid w:val="007A4EC2"/>
    <w:rsid w:val="007A59B1"/>
    <w:rsid w:val="007A70BE"/>
    <w:rsid w:val="007B0432"/>
    <w:rsid w:val="007B1CA7"/>
    <w:rsid w:val="007B2C9E"/>
    <w:rsid w:val="007B4BE2"/>
    <w:rsid w:val="007B4C8F"/>
    <w:rsid w:val="007B5A21"/>
    <w:rsid w:val="007B7B66"/>
    <w:rsid w:val="007C0228"/>
    <w:rsid w:val="007C1702"/>
    <w:rsid w:val="007C3854"/>
    <w:rsid w:val="007C445A"/>
    <w:rsid w:val="007C46B6"/>
    <w:rsid w:val="007C4E36"/>
    <w:rsid w:val="007C60E2"/>
    <w:rsid w:val="007C6820"/>
    <w:rsid w:val="007C70AF"/>
    <w:rsid w:val="007D0257"/>
    <w:rsid w:val="007D0E0E"/>
    <w:rsid w:val="007D1AF7"/>
    <w:rsid w:val="007D3D9C"/>
    <w:rsid w:val="007D67F6"/>
    <w:rsid w:val="007D790C"/>
    <w:rsid w:val="007D7B3B"/>
    <w:rsid w:val="007E5D23"/>
    <w:rsid w:val="007E7269"/>
    <w:rsid w:val="007E7E5B"/>
    <w:rsid w:val="007F03D4"/>
    <w:rsid w:val="007F03EF"/>
    <w:rsid w:val="007F2437"/>
    <w:rsid w:val="007F4BAC"/>
    <w:rsid w:val="007F6B38"/>
    <w:rsid w:val="007F6BF9"/>
    <w:rsid w:val="007F6FCD"/>
    <w:rsid w:val="0080023A"/>
    <w:rsid w:val="00801002"/>
    <w:rsid w:val="0080509B"/>
    <w:rsid w:val="008058B9"/>
    <w:rsid w:val="00806696"/>
    <w:rsid w:val="008073D7"/>
    <w:rsid w:val="008073F7"/>
    <w:rsid w:val="008078CD"/>
    <w:rsid w:val="008122BD"/>
    <w:rsid w:val="00813E7E"/>
    <w:rsid w:val="008140AD"/>
    <w:rsid w:val="00816443"/>
    <w:rsid w:val="008169D8"/>
    <w:rsid w:val="00820932"/>
    <w:rsid w:val="00820B11"/>
    <w:rsid w:val="00822099"/>
    <w:rsid w:val="00822115"/>
    <w:rsid w:val="00823B0F"/>
    <w:rsid w:val="00826DAA"/>
    <w:rsid w:val="008314C6"/>
    <w:rsid w:val="00833067"/>
    <w:rsid w:val="00834798"/>
    <w:rsid w:val="00836567"/>
    <w:rsid w:val="00837575"/>
    <w:rsid w:val="00840584"/>
    <w:rsid w:val="008416EB"/>
    <w:rsid w:val="00842666"/>
    <w:rsid w:val="00843525"/>
    <w:rsid w:val="008446B3"/>
    <w:rsid w:val="00847E37"/>
    <w:rsid w:val="0085058F"/>
    <w:rsid w:val="00850701"/>
    <w:rsid w:val="0085090F"/>
    <w:rsid w:val="0085107B"/>
    <w:rsid w:val="00851197"/>
    <w:rsid w:val="00854090"/>
    <w:rsid w:val="00855F17"/>
    <w:rsid w:val="00856080"/>
    <w:rsid w:val="008572B5"/>
    <w:rsid w:val="00857E30"/>
    <w:rsid w:val="008601EC"/>
    <w:rsid w:val="00860E0A"/>
    <w:rsid w:val="00861001"/>
    <w:rsid w:val="00861ACB"/>
    <w:rsid w:val="008628A5"/>
    <w:rsid w:val="0086438D"/>
    <w:rsid w:val="0086462A"/>
    <w:rsid w:val="0086498A"/>
    <w:rsid w:val="0086652F"/>
    <w:rsid w:val="008718A3"/>
    <w:rsid w:val="008731CD"/>
    <w:rsid w:val="00873D0D"/>
    <w:rsid w:val="00876E59"/>
    <w:rsid w:val="008802B1"/>
    <w:rsid w:val="008806E9"/>
    <w:rsid w:val="00880720"/>
    <w:rsid w:val="008822C9"/>
    <w:rsid w:val="00885446"/>
    <w:rsid w:val="00885B2C"/>
    <w:rsid w:val="00887970"/>
    <w:rsid w:val="00887A4B"/>
    <w:rsid w:val="00890986"/>
    <w:rsid w:val="00891A06"/>
    <w:rsid w:val="008948F0"/>
    <w:rsid w:val="0089505F"/>
    <w:rsid w:val="008A0FB7"/>
    <w:rsid w:val="008A184A"/>
    <w:rsid w:val="008A35DA"/>
    <w:rsid w:val="008A3810"/>
    <w:rsid w:val="008A4400"/>
    <w:rsid w:val="008A4B47"/>
    <w:rsid w:val="008A4E32"/>
    <w:rsid w:val="008A520D"/>
    <w:rsid w:val="008A5245"/>
    <w:rsid w:val="008A6098"/>
    <w:rsid w:val="008B01C5"/>
    <w:rsid w:val="008B06EF"/>
    <w:rsid w:val="008B288F"/>
    <w:rsid w:val="008B3409"/>
    <w:rsid w:val="008B590F"/>
    <w:rsid w:val="008C14B8"/>
    <w:rsid w:val="008C1D4C"/>
    <w:rsid w:val="008C23A4"/>
    <w:rsid w:val="008C362F"/>
    <w:rsid w:val="008C6885"/>
    <w:rsid w:val="008C776C"/>
    <w:rsid w:val="008C7C8D"/>
    <w:rsid w:val="008D18E4"/>
    <w:rsid w:val="008D1D63"/>
    <w:rsid w:val="008D24A5"/>
    <w:rsid w:val="008D2BE9"/>
    <w:rsid w:val="008D4470"/>
    <w:rsid w:val="008D628F"/>
    <w:rsid w:val="008D66AD"/>
    <w:rsid w:val="008D7377"/>
    <w:rsid w:val="008E1F98"/>
    <w:rsid w:val="008E2767"/>
    <w:rsid w:val="008E3563"/>
    <w:rsid w:val="008E5179"/>
    <w:rsid w:val="008E6AEA"/>
    <w:rsid w:val="008F0F7E"/>
    <w:rsid w:val="008F1091"/>
    <w:rsid w:val="008F1B72"/>
    <w:rsid w:val="008F4C50"/>
    <w:rsid w:val="008F4E0D"/>
    <w:rsid w:val="008F7969"/>
    <w:rsid w:val="008F7C73"/>
    <w:rsid w:val="009005F9"/>
    <w:rsid w:val="00902BDF"/>
    <w:rsid w:val="00904CC3"/>
    <w:rsid w:val="00905B07"/>
    <w:rsid w:val="00906FFA"/>
    <w:rsid w:val="00907B2D"/>
    <w:rsid w:val="00910B7E"/>
    <w:rsid w:val="009113D4"/>
    <w:rsid w:val="00911C8D"/>
    <w:rsid w:val="00912878"/>
    <w:rsid w:val="00913C16"/>
    <w:rsid w:val="00914387"/>
    <w:rsid w:val="00915DB7"/>
    <w:rsid w:val="009200B2"/>
    <w:rsid w:val="0092376B"/>
    <w:rsid w:val="00925989"/>
    <w:rsid w:val="00926A8F"/>
    <w:rsid w:val="00927129"/>
    <w:rsid w:val="009273C8"/>
    <w:rsid w:val="00927CFC"/>
    <w:rsid w:val="0093121C"/>
    <w:rsid w:val="0093394E"/>
    <w:rsid w:val="0093566E"/>
    <w:rsid w:val="00935DB2"/>
    <w:rsid w:val="00937A00"/>
    <w:rsid w:val="00940A6F"/>
    <w:rsid w:val="009414B2"/>
    <w:rsid w:val="009419B0"/>
    <w:rsid w:val="009420D3"/>
    <w:rsid w:val="00942C5A"/>
    <w:rsid w:val="00944FD7"/>
    <w:rsid w:val="00946FCC"/>
    <w:rsid w:val="0094747A"/>
    <w:rsid w:val="0095154D"/>
    <w:rsid w:val="00952A30"/>
    <w:rsid w:val="00953A33"/>
    <w:rsid w:val="00954373"/>
    <w:rsid w:val="009557EC"/>
    <w:rsid w:val="009559AE"/>
    <w:rsid w:val="0096283D"/>
    <w:rsid w:val="00962B24"/>
    <w:rsid w:val="00962F5C"/>
    <w:rsid w:val="00962F99"/>
    <w:rsid w:val="0096300D"/>
    <w:rsid w:val="00964288"/>
    <w:rsid w:val="0096699A"/>
    <w:rsid w:val="00970974"/>
    <w:rsid w:val="0097113F"/>
    <w:rsid w:val="00971434"/>
    <w:rsid w:val="00973F5F"/>
    <w:rsid w:val="00975F14"/>
    <w:rsid w:val="009764FF"/>
    <w:rsid w:val="009769E9"/>
    <w:rsid w:val="00977082"/>
    <w:rsid w:val="009773DA"/>
    <w:rsid w:val="0098080A"/>
    <w:rsid w:val="00980AE8"/>
    <w:rsid w:val="00981178"/>
    <w:rsid w:val="009819A6"/>
    <w:rsid w:val="00981A84"/>
    <w:rsid w:val="009835D8"/>
    <w:rsid w:val="00983BDE"/>
    <w:rsid w:val="00984665"/>
    <w:rsid w:val="00985D4D"/>
    <w:rsid w:val="009879E7"/>
    <w:rsid w:val="00987ECC"/>
    <w:rsid w:val="00997DFF"/>
    <w:rsid w:val="009A072B"/>
    <w:rsid w:val="009A0ADF"/>
    <w:rsid w:val="009A1945"/>
    <w:rsid w:val="009A7C9F"/>
    <w:rsid w:val="009B1859"/>
    <w:rsid w:val="009B2857"/>
    <w:rsid w:val="009B3EB4"/>
    <w:rsid w:val="009B5DE4"/>
    <w:rsid w:val="009B5F43"/>
    <w:rsid w:val="009B60BB"/>
    <w:rsid w:val="009C2703"/>
    <w:rsid w:val="009C5241"/>
    <w:rsid w:val="009C7DFB"/>
    <w:rsid w:val="009D0767"/>
    <w:rsid w:val="009D2197"/>
    <w:rsid w:val="009D21F1"/>
    <w:rsid w:val="009D2B42"/>
    <w:rsid w:val="009D6141"/>
    <w:rsid w:val="009D69B2"/>
    <w:rsid w:val="009D7D64"/>
    <w:rsid w:val="009D7E8D"/>
    <w:rsid w:val="009E1373"/>
    <w:rsid w:val="009E13FF"/>
    <w:rsid w:val="009E2367"/>
    <w:rsid w:val="009E3B34"/>
    <w:rsid w:val="009E49F5"/>
    <w:rsid w:val="009E55AF"/>
    <w:rsid w:val="009E6CBB"/>
    <w:rsid w:val="009F095A"/>
    <w:rsid w:val="009F2657"/>
    <w:rsid w:val="009F3C01"/>
    <w:rsid w:val="009F427D"/>
    <w:rsid w:val="009F4E26"/>
    <w:rsid w:val="009F5633"/>
    <w:rsid w:val="009F6F09"/>
    <w:rsid w:val="00A0311B"/>
    <w:rsid w:val="00A044E9"/>
    <w:rsid w:val="00A0642D"/>
    <w:rsid w:val="00A07B30"/>
    <w:rsid w:val="00A1071E"/>
    <w:rsid w:val="00A11F27"/>
    <w:rsid w:val="00A138B1"/>
    <w:rsid w:val="00A1399A"/>
    <w:rsid w:val="00A162CE"/>
    <w:rsid w:val="00A16502"/>
    <w:rsid w:val="00A16C33"/>
    <w:rsid w:val="00A20990"/>
    <w:rsid w:val="00A20AE5"/>
    <w:rsid w:val="00A20BA1"/>
    <w:rsid w:val="00A219C3"/>
    <w:rsid w:val="00A2333D"/>
    <w:rsid w:val="00A23F75"/>
    <w:rsid w:val="00A24D12"/>
    <w:rsid w:val="00A26C8F"/>
    <w:rsid w:val="00A27A26"/>
    <w:rsid w:val="00A30382"/>
    <w:rsid w:val="00A3534B"/>
    <w:rsid w:val="00A36382"/>
    <w:rsid w:val="00A366E4"/>
    <w:rsid w:val="00A36AB8"/>
    <w:rsid w:val="00A4138B"/>
    <w:rsid w:val="00A418EF"/>
    <w:rsid w:val="00A4399C"/>
    <w:rsid w:val="00A44149"/>
    <w:rsid w:val="00A45811"/>
    <w:rsid w:val="00A45F5C"/>
    <w:rsid w:val="00A47662"/>
    <w:rsid w:val="00A526D3"/>
    <w:rsid w:val="00A55A20"/>
    <w:rsid w:val="00A567DE"/>
    <w:rsid w:val="00A5688A"/>
    <w:rsid w:val="00A5704C"/>
    <w:rsid w:val="00A6021E"/>
    <w:rsid w:val="00A61C18"/>
    <w:rsid w:val="00A61C7B"/>
    <w:rsid w:val="00A61CC1"/>
    <w:rsid w:val="00A63F7E"/>
    <w:rsid w:val="00A6455D"/>
    <w:rsid w:val="00A65797"/>
    <w:rsid w:val="00A65E22"/>
    <w:rsid w:val="00A6712B"/>
    <w:rsid w:val="00A72F65"/>
    <w:rsid w:val="00A74721"/>
    <w:rsid w:val="00A75069"/>
    <w:rsid w:val="00A75349"/>
    <w:rsid w:val="00A7539A"/>
    <w:rsid w:val="00A77CD3"/>
    <w:rsid w:val="00A80430"/>
    <w:rsid w:val="00A8409C"/>
    <w:rsid w:val="00A845D8"/>
    <w:rsid w:val="00A84708"/>
    <w:rsid w:val="00A855AB"/>
    <w:rsid w:val="00A8597F"/>
    <w:rsid w:val="00A85C9B"/>
    <w:rsid w:val="00A86229"/>
    <w:rsid w:val="00A877FD"/>
    <w:rsid w:val="00A906F8"/>
    <w:rsid w:val="00A91D78"/>
    <w:rsid w:val="00A93971"/>
    <w:rsid w:val="00A93F32"/>
    <w:rsid w:val="00A96EB3"/>
    <w:rsid w:val="00AA132B"/>
    <w:rsid w:val="00AA314F"/>
    <w:rsid w:val="00AA3CD3"/>
    <w:rsid w:val="00AA636E"/>
    <w:rsid w:val="00AA6AB2"/>
    <w:rsid w:val="00AB0B7F"/>
    <w:rsid w:val="00AB0F5C"/>
    <w:rsid w:val="00AB2370"/>
    <w:rsid w:val="00AB54E6"/>
    <w:rsid w:val="00AB6305"/>
    <w:rsid w:val="00AB65A5"/>
    <w:rsid w:val="00AC01E6"/>
    <w:rsid w:val="00AC1442"/>
    <w:rsid w:val="00AC23AE"/>
    <w:rsid w:val="00AC5015"/>
    <w:rsid w:val="00AD213F"/>
    <w:rsid w:val="00AD4E80"/>
    <w:rsid w:val="00AD5566"/>
    <w:rsid w:val="00AE14DE"/>
    <w:rsid w:val="00AE3E2B"/>
    <w:rsid w:val="00AE493E"/>
    <w:rsid w:val="00AF0836"/>
    <w:rsid w:val="00AF0E31"/>
    <w:rsid w:val="00AF3152"/>
    <w:rsid w:val="00AF4D67"/>
    <w:rsid w:val="00AF5566"/>
    <w:rsid w:val="00AF6884"/>
    <w:rsid w:val="00AF6D01"/>
    <w:rsid w:val="00AF7458"/>
    <w:rsid w:val="00B02E45"/>
    <w:rsid w:val="00B03191"/>
    <w:rsid w:val="00B0349C"/>
    <w:rsid w:val="00B042FB"/>
    <w:rsid w:val="00B04A9C"/>
    <w:rsid w:val="00B05C18"/>
    <w:rsid w:val="00B07D9E"/>
    <w:rsid w:val="00B11873"/>
    <w:rsid w:val="00B1190C"/>
    <w:rsid w:val="00B11EE9"/>
    <w:rsid w:val="00B12333"/>
    <w:rsid w:val="00B13AC3"/>
    <w:rsid w:val="00B14D3D"/>
    <w:rsid w:val="00B20582"/>
    <w:rsid w:val="00B2100C"/>
    <w:rsid w:val="00B21897"/>
    <w:rsid w:val="00B2215D"/>
    <w:rsid w:val="00B23FE1"/>
    <w:rsid w:val="00B250BC"/>
    <w:rsid w:val="00B267ED"/>
    <w:rsid w:val="00B3062B"/>
    <w:rsid w:val="00B31F37"/>
    <w:rsid w:val="00B337C1"/>
    <w:rsid w:val="00B3519B"/>
    <w:rsid w:val="00B434F4"/>
    <w:rsid w:val="00B4455E"/>
    <w:rsid w:val="00B457FA"/>
    <w:rsid w:val="00B511AA"/>
    <w:rsid w:val="00B51386"/>
    <w:rsid w:val="00B51DAD"/>
    <w:rsid w:val="00B52063"/>
    <w:rsid w:val="00B52CA5"/>
    <w:rsid w:val="00B548A7"/>
    <w:rsid w:val="00B54CC1"/>
    <w:rsid w:val="00B5568C"/>
    <w:rsid w:val="00B55A21"/>
    <w:rsid w:val="00B564F2"/>
    <w:rsid w:val="00B60E54"/>
    <w:rsid w:val="00B6205C"/>
    <w:rsid w:val="00B62A6C"/>
    <w:rsid w:val="00B632B1"/>
    <w:rsid w:val="00B64C97"/>
    <w:rsid w:val="00B66C10"/>
    <w:rsid w:val="00B67EC4"/>
    <w:rsid w:val="00B70630"/>
    <w:rsid w:val="00B7207B"/>
    <w:rsid w:val="00B721E8"/>
    <w:rsid w:val="00B72BC2"/>
    <w:rsid w:val="00B72FCF"/>
    <w:rsid w:val="00B74351"/>
    <w:rsid w:val="00B75166"/>
    <w:rsid w:val="00B75D9E"/>
    <w:rsid w:val="00B76101"/>
    <w:rsid w:val="00B777FE"/>
    <w:rsid w:val="00B8051D"/>
    <w:rsid w:val="00B8066F"/>
    <w:rsid w:val="00B8098B"/>
    <w:rsid w:val="00B81596"/>
    <w:rsid w:val="00B81969"/>
    <w:rsid w:val="00B84D2C"/>
    <w:rsid w:val="00B859E1"/>
    <w:rsid w:val="00B87338"/>
    <w:rsid w:val="00B90101"/>
    <w:rsid w:val="00B908C4"/>
    <w:rsid w:val="00B93006"/>
    <w:rsid w:val="00B933C7"/>
    <w:rsid w:val="00B933D7"/>
    <w:rsid w:val="00B951F0"/>
    <w:rsid w:val="00B95C2C"/>
    <w:rsid w:val="00B9646B"/>
    <w:rsid w:val="00B96879"/>
    <w:rsid w:val="00B97B5A"/>
    <w:rsid w:val="00BA1DA0"/>
    <w:rsid w:val="00BA2ACD"/>
    <w:rsid w:val="00BA35C1"/>
    <w:rsid w:val="00BA41D8"/>
    <w:rsid w:val="00BA5841"/>
    <w:rsid w:val="00BA7641"/>
    <w:rsid w:val="00BA7DCA"/>
    <w:rsid w:val="00BB07F0"/>
    <w:rsid w:val="00BB6091"/>
    <w:rsid w:val="00BC03B6"/>
    <w:rsid w:val="00BC0921"/>
    <w:rsid w:val="00BC1E84"/>
    <w:rsid w:val="00BC37E3"/>
    <w:rsid w:val="00BC489D"/>
    <w:rsid w:val="00BC4F6C"/>
    <w:rsid w:val="00BC5793"/>
    <w:rsid w:val="00BC597A"/>
    <w:rsid w:val="00BC66FF"/>
    <w:rsid w:val="00BC6BF4"/>
    <w:rsid w:val="00BC7643"/>
    <w:rsid w:val="00BC788F"/>
    <w:rsid w:val="00BD0FCE"/>
    <w:rsid w:val="00BD1205"/>
    <w:rsid w:val="00BD2CA5"/>
    <w:rsid w:val="00BD33A6"/>
    <w:rsid w:val="00BD46AA"/>
    <w:rsid w:val="00BD4C4D"/>
    <w:rsid w:val="00BD58DA"/>
    <w:rsid w:val="00BD7087"/>
    <w:rsid w:val="00BD70B2"/>
    <w:rsid w:val="00BE0E82"/>
    <w:rsid w:val="00BE0EC1"/>
    <w:rsid w:val="00BE1FF5"/>
    <w:rsid w:val="00BE2C3F"/>
    <w:rsid w:val="00BE32DF"/>
    <w:rsid w:val="00BE63F2"/>
    <w:rsid w:val="00BE66EA"/>
    <w:rsid w:val="00BF0D59"/>
    <w:rsid w:val="00BF1C9A"/>
    <w:rsid w:val="00BF2949"/>
    <w:rsid w:val="00BF598A"/>
    <w:rsid w:val="00BF661C"/>
    <w:rsid w:val="00BF7385"/>
    <w:rsid w:val="00BF7DCA"/>
    <w:rsid w:val="00C00BA6"/>
    <w:rsid w:val="00C04776"/>
    <w:rsid w:val="00C04CBD"/>
    <w:rsid w:val="00C077CB"/>
    <w:rsid w:val="00C1085F"/>
    <w:rsid w:val="00C111EF"/>
    <w:rsid w:val="00C13140"/>
    <w:rsid w:val="00C13B36"/>
    <w:rsid w:val="00C15AC9"/>
    <w:rsid w:val="00C15F9D"/>
    <w:rsid w:val="00C17946"/>
    <w:rsid w:val="00C21F84"/>
    <w:rsid w:val="00C22276"/>
    <w:rsid w:val="00C23462"/>
    <w:rsid w:val="00C243C4"/>
    <w:rsid w:val="00C248D4"/>
    <w:rsid w:val="00C25406"/>
    <w:rsid w:val="00C262B9"/>
    <w:rsid w:val="00C2639D"/>
    <w:rsid w:val="00C30563"/>
    <w:rsid w:val="00C319E8"/>
    <w:rsid w:val="00C32A65"/>
    <w:rsid w:val="00C35DF7"/>
    <w:rsid w:val="00C37571"/>
    <w:rsid w:val="00C40FF2"/>
    <w:rsid w:val="00C41253"/>
    <w:rsid w:val="00C46C5A"/>
    <w:rsid w:val="00C50C88"/>
    <w:rsid w:val="00C5393D"/>
    <w:rsid w:val="00C552B5"/>
    <w:rsid w:val="00C553BA"/>
    <w:rsid w:val="00C55579"/>
    <w:rsid w:val="00C56466"/>
    <w:rsid w:val="00C56AE0"/>
    <w:rsid w:val="00C60EF2"/>
    <w:rsid w:val="00C62E8B"/>
    <w:rsid w:val="00C64F45"/>
    <w:rsid w:val="00C7047C"/>
    <w:rsid w:val="00C70D86"/>
    <w:rsid w:val="00C70EB8"/>
    <w:rsid w:val="00C715C0"/>
    <w:rsid w:val="00C72F2B"/>
    <w:rsid w:val="00C7314D"/>
    <w:rsid w:val="00C74D6F"/>
    <w:rsid w:val="00C774F6"/>
    <w:rsid w:val="00C801A1"/>
    <w:rsid w:val="00C80589"/>
    <w:rsid w:val="00C812AC"/>
    <w:rsid w:val="00C8164B"/>
    <w:rsid w:val="00C817B1"/>
    <w:rsid w:val="00C83022"/>
    <w:rsid w:val="00C84377"/>
    <w:rsid w:val="00C909B1"/>
    <w:rsid w:val="00C92C0E"/>
    <w:rsid w:val="00C93519"/>
    <w:rsid w:val="00C9404F"/>
    <w:rsid w:val="00C9500A"/>
    <w:rsid w:val="00C95BD3"/>
    <w:rsid w:val="00C95E4B"/>
    <w:rsid w:val="00C960E1"/>
    <w:rsid w:val="00C97A1A"/>
    <w:rsid w:val="00CA17F8"/>
    <w:rsid w:val="00CA18AC"/>
    <w:rsid w:val="00CA2981"/>
    <w:rsid w:val="00CA44CB"/>
    <w:rsid w:val="00CA4BA7"/>
    <w:rsid w:val="00CA7F23"/>
    <w:rsid w:val="00CB1E48"/>
    <w:rsid w:val="00CB1F12"/>
    <w:rsid w:val="00CB34B9"/>
    <w:rsid w:val="00CB4D30"/>
    <w:rsid w:val="00CB6106"/>
    <w:rsid w:val="00CB7484"/>
    <w:rsid w:val="00CB78D0"/>
    <w:rsid w:val="00CB7919"/>
    <w:rsid w:val="00CC2BBD"/>
    <w:rsid w:val="00CC2CA5"/>
    <w:rsid w:val="00CC6C12"/>
    <w:rsid w:val="00CD14B5"/>
    <w:rsid w:val="00CD1851"/>
    <w:rsid w:val="00CD2244"/>
    <w:rsid w:val="00CD229B"/>
    <w:rsid w:val="00CD2A1D"/>
    <w:rsid w:val="00CD486E"/>
    <w:rsid w:val="00CD5461"/>
    <w:rsid w:val="00CD6A47"/>
    <w:rsid w:val="00CE0094"/>
    <w:rsid w:val="00CE37D0"/>
    <w:rsid w:val="00CE5539"/>
    <w:rsid w:val="00CE5DB3"/>
    <w:rsid w:val="00CE6B84"/>
    <w:rsid w:val="00CE7203"/>
    <w:rsid w:val="00CF06D6"/>
    <w:rsid w:val="00CF0EA3"/>
    <w:rsid w:val="00CF1050"/>
    <w:rsid w:val="00CF1A5A"/>
    <w:rsid w:val="00CF1D35"/>
    <w:rsid w:val="00CF2C38"/>
    <w:rsid w:val="00CF356F"/>
    <w:rsid w:val="00CF38D3"/>
    <w:rsid w:val="00CF4FDB"/>
    <w:rsid w:val="00CF5CFD"/>
    <w:rsid w:val="00D02D6F"/>
    <w:rsid w:val="00D04D1F"/>
    <w:rsid w:val="00D05ABE"/>
    <w:rsid w:val="00D0620C"/>
    <w:rsid w:val="00D1169D"/>
    <w:rsid w:val="00D126CC"/>
    <w:rsid w:val="00D134CD"/>
    <w:rsid w:val="00D1389D"/>
    <w:rsid w:val="00D157C1"/>
    <w:rsid w:val="00D1681A"/>
    <w:rsid w:val="00D20A4F"/>
    <w:rsid w:val="00D215DC"/>
    <w:rsid w:val="00D22D7D"/>
    <w:rsid w:val="00D2520B"/>
    <w:rsid w:val="00D25234"/>
    <w:rsid w:val="00D25D81"/>
    <w:rsid w:val="00D33E87"/>
    <w:rsid w:val="00D34CFE"/>
    <w:rsid w:val="00D36F2F"/>
    <w:rsid w:val="00D3712A"/>
    <w:rsid w:val="00D37388"/>
    <w:rsid w:val="00D41B36"/>
    <w:rsid w:val="00D445DA"/>
    <w:rsid w:val="00D445ED"/>
    <w:rsid w:val="00D5026D"/>
    <w:rsid w:val="00D50555"/>
    <w:rsid w:val="00D50AEB"/>
    <w:rsid w:val="00D50B14"/>
    <w:rsid w:val="00D51CA8"/>
    <w:rsid w:val="00D52593"/>
    <w:rsid w:val="00D53BD3"/>
    <w:rsid w:val="00D55041"/>
    <w:rsid w:val="00D55226"/>
    <w:rsid w:val="00D571A6"/>
    <w:rsid w:val="00D573C4"/>
    <w:rsid w:val="00D60D45"/>
    <w:rsid w:val="00D612B8"/>
    <w:rsid w:val="00D61DFC"/>
    <w:rsid w:val="00D623E7"/>
    <w:rsid w:val="00D6380B"/>
    <w:rsid w:val="00D63B03"/>
    <w:rsid w:val="00D648FC"/>
    <w:rsid w:val="00D663B7"/>
    <w:rsid w:val="00D6646F"/>
    <w:rsid w:val="00D679D5"/>
    <w:rsid w:val="00D70E82"/>
    <w:rsid w:val="00D717FF"/>
    <w:rsid w:val="00D724CF"/>
    <w:rsid w:val="00D735E3"/>
    <w:rsid w:val="00D74C1B"/>
    <w:rsid w:val="00D76107"/>
    <w:rsid w:val="00D844DC"/>
    <w:rsid w:val="00D84DFF"/>
    <w:rsid w:val="00D86122"/>
    <w:rsid w:val="00D86C76"/>
    <w:rsid w:val="00D86F60"/>
    <w:rsid w:val="00D87383"/>
    <w:rsid w:val="00D91A17"/>
    <w:rsid w:val="00D92339"/>
    <w:rsid w:val="00D92C6F"/>
    <w:rsid w:val="00D93511"/>
    <w:rsid w:val="00D93E11"/>
    <w:rsid w:val="00D940A1"/>
    <w:rsid w:val="00D95DA1"/>
    <w:rsid w:val="00D96E8D"/>
    <w:rsid w:val="00D974C5"/>
    <w:rsid w:val="00D975A3"/>
    <w:rsid w:val="00D97CA4"/>
    <w:rsid w:val="00DA0595"/>
    <w:rsid w:val="00DA06F7"/>
    <w:rsid w:val="00DA175E"/>
    <w:rsid w:val="00DA17F9"/>
    <w:rsid w:val="00DA1B0C"/>
    <w:rsid w:val="00DA7564"/>
    <w:rsid w:val="00DA7BC5"/>
    <w:rsid w:val="00DB126C"/>
    <w:rsid w:val="00DB2C82"/>
    <w:rsid w:val="00DB4571"/>
    <w:rsid w:val="00DB541A"/>
    <w:rsid w:val="00DB5CCD"/>
    <w:rsid w:val="00DB5F08"/>
    <w:rsid w:val="00DB5FCB"/>
    <w:rsid w:val="00DB6322"/>
    <w:rsid w:val="00DB668F"/>
    <w:rsid w:val="00DC0AFA"/>
    <w:rsid w:val="00DC1131"/>
    <w:rsid w:val="00DC21F2"/>
    <w:rsid w:val="00DC6A98"/>
    <w:rsid w:val="00DD242B"/>
    <w:rsid w:val="00DD2D2D"/>
    <w:rsid w:val="00DD431B"/>
    <w:rsid w:val="00DD611D"/>
    <w:rsid w:val="00DD6B1A"/>
    <w:rsid w:val="00DD797E"/>
    <w:rsid w:val="00DE1EF9"/>
    <w:rsid w:val="00DE362B"/>
    <w:rsid w:val="00DE4C90"/>
    <w:rsid w:val="00DE5083"/>
    <w:rsid w:val="00DE63F7"/>
    <w:rsid w:val="00DF02EB"/>
    <w:rsid w:val="00DF0D6B"/>
    <w:rsid w:val="00DF2D74"/>
    <w:rsid w:val="00DF2F9D"/>
    <w:rsid w:val="00DF3555"/>
    <w:rsid w:val="00DF40B7"/>
    <w:rsid w:val="00DF5B68"/>
    <w:rsid w:val="00DF5C99"/>
    <w:rsid w:val="00DF611F"/>
    <w:rsid w:val="00DF7316"/>
    <w:rsid w:val="00E00A93"/>
    <w:rsid w:val="00E03C06"/>
    <w:rsid w:val="00E03D56"/>
    <w:rsid w:val="00E0636D"/>
    <w:rsid w:val="00E070BA"/>
    <w:rsid w:val="00E07798"/>
    <w:rsid w:val="00E10216"/>
    <w:rsid w:val="00E10FC3"/>
    <w:rsid w:val="00E11651"/>
    <w:rsid w:val="00E11CF6"/>
    <w:rsid w:val="00E124D8"/>
    <w:rsid w:val="00E135E0"/>
    <w:rsid w:val="00E13E8E"/>
    <w:rsid w:val="00E15102"/>
    <w:rsid w:val="00E152C1"/>
    <w:rsid w:val="00E1688D"/>
    <w:rsid w:val="00E17FCC"/>
    <w:rsid w:val="00E209DB"/>
    <w:rsid w:val="00E21537"/>
    <w:rsid w:val="00E21CB6"/>
    <w:rsid w:val="00E248BC"/>
    <w:rsid w:val="00E26B12"/>
    <w:rsid w:val="00E27170"/>
    <w:rsid w:val="00E329FE"/>
    <w:rsid w:val="00E3319A"/>
    <w:rsid w:val="00E33C58"/>
    <w:rsid w:val="00E353CA"/>
    <w:rsid w:val="00E35CD7"/>
    <w:rsid w:val="00E3608C"/>
    <w:rsid w:val="00E40514"/>
    <w:rsid w:val="00E415E4"/>
    <w:rsid w:val="00E44716"/>
    <w:rsid w:val="00E45029"/>
    <w:rsid w:val="00E45D8D"/>
    <w:rsid w:val="00E471DC"/>
    <w:rsid w:val="00E47785"/>
    <w:rsid w:val="00E5234E"/>
    <w:rsid w:val="00E53773"/>
    <w:rsid w:val="00E53D4E"/>
    <w:rsid w:val="00E55BCE"/>
    <w:rsid w:val="00E55CEF"/>
    <w:rsid w:val="00E6012D"/>
    <w:rsid w:val="00E6068B"/>
    <w:rsid w:val="00E6093B"/>
    <w:rsid w:val="00E62C6F"/>
    <w:rsid w:val="00E62D2B"/>
    <w:rsid w:val="00E62DED"/>
    <w:rsid w:val="00E635DB"/>
    <w:rsid w:val="00E643F3"/>
    <w:rsid w:val="00E664B6"/>
    <w:rsid w:val="00E67B38"/>
    <w:rsid w:val="00E70657"/>
    <w:rsid w:val="00E73CB0"/>
    <w:rsid w:val="00E75529"/>
    <w:rsid w:val="00E75A93"/>
    <w:rsid w:val="00E760C7"/>
    <w:rsid w:val="00E761DA"/>
    <w:rsid w:val="00E76546"/>
    <w:rsid w:val="00E77032"/>
    <w:rsid w:val="00E7743A"/>
    <w:rsid w:val="00E808AB"/>
    <w:rsid w:val="00E80D8E"/>
    <w:rsid w:val="00E80EF8"/>
    <w:rsid w:val="00E82FEA"/>
    <w:rsid w:val="00E846A0"/>
    <w:rsid w:val="00E876EC"/>
    <w:rsid w:val="00E91C15"/>
    <w:rsid w:val="00E93E69"/>
    <w:rsid w:val="00E93F04"/>
    <w:rsid w:val="00E9618E"/>
    <w:rsid w:val="00E97AAA"/>
    <w:rsid w:val="00EA036D"/>
    <w:rsid w:val="00EA0688"/>
    <w:rsid w:val="00EA0A16"/>
    <w:rsid w:val="00EA1CD0"/>
    <w:rsid w:val="00EA2566"/>
    <w:rsid w:val="00EA4139"/>
    <w:rsid w:val="00EA4DF4"/>
    <w:rsid w:val="00EA4FA2"/>
    <w:rsid w:val="00EA533A"/>
    <w:rsid w:val="00EA5551"/>
    <w:rsid w:val="00EA58E2"/>
    <w:rsid w:val="00EA5F2F"/>
    <w:rsid w:val="00EA7E75"/>
    <w:rsid w:val="00EB0303"/>
    <w:rsid w:val="00EB2F18"/>
    <w:rsid w:val="00EB304F"/>
    <w:rsid w:val="00EB3916"/>
    <w:rsid w:val="00EB3F08"/>
    <w:rsid w:val="00EB57E0"/>
    <w:rsid w:val="00EB5AE2"/>
    <w:rsid w:val="00EB5B01"/>
    <w:rsid w:val="00EB648B"/>
    <w:rsid w:val="00EB6B80"/>
    <w:rsid w:val="00EC138E"/>
    <w:rsid w:val="00EC37C8"/>
    <w:rsid w:val="00EC4B7E"/>
    <w:rsid w:val="00EC5C88"/>
    <w:rsid w:val="00EC796D"/>
    <w:rsid w:val="00EC7AA7"/>
    <w:rsid w:val="00EC7EA0"/>
    <w:rsid w:val="00ED1344"/>
    <w:rsid w:val="00ED2073"/>
    <w:rsid w:val="00ED403F"/>
    <w:rsid w:val="00ED5B8D"/>
    <w:rsid w:val="00ED6003"/>
    <w:rsid w:val="00ED6C8D"/>
    <w:rsid w:val="00EE0CD9"/>
    <w:rsid w:val="00EE5E44"/>
    <w:rsid w:val="00EE620D"/>
    <w:rsid w:val="00EE6A5A"/>
    <w:rsid w:val="00EE7F15"/>
    <w:rsid w:val="00EF02AB"/>
    <w:rsid w:val="00EF1595"/>
    <w:rsid w:val="00EF2064"/>
    <w:rsid w:val="00EF6AAF"/>
    <w:rsid w:val="00EF77D9"/>
    <w:rsid w:val="00EF7DB3"/>
    <w:rsid w:val="00F000E9"/>
    <w:rsid w:val="00F00809"/>
    <w:rsid w:val="00F0356D"/>
    <w:rsid w:val="00F06139"/>
    <w:rsid w:val="00F066A7"/>
    <w:rsid w:val="00F076E2"/>
    <w:rsid w:val="00F07B95"/>
    <w:rsid w:val="00F07D80"/>
    <w:rsid w:val="00F11C3F"/>
    <w:rsid w:val="00F13016"/>
    <w:rsid w:val="00F136ED"/>
    <w:rsid w:val="00F137A4"/>
    <w:rsid w:val="00F13F9C"/>
    <w:rsid w:val="00F14E8A"/>
    <w:rsid w:val="00F15510"/>
    <w:rsid w:val="00F2322F"/>
    <w:rsid w:val="00F24006"/>
    <w:rsid w:val="00F2510C"/>
    <w:rsid w:val="00F254DB"/>
    <w:rsid w:val="00F27548"/>
    <w:rsid w:val="00F30BF0"/>
    <w:rsid w:val="00F31618"/>
    <w:rsid w:val="00F31FA6"/>
    <w:rsid w:val="00F3315E"/>
    <w:rsid w:val="00F34EE9"/>
    <w:rsid w:val="00F350CA"/>
    <w:rsid w:val="00F35904"/>
    <w:rsid w:val="00F3796C"/>
    <w:rsid w:val="00F41A6A"/>
    <w:rsid w:val="00F41C8A"/>
    <w:rsid w:val="00F43573"/>
    <w:rsid w:val="00F45203"/>
    <w:rsid w:val="00F46908"/>
    <w:rsid w:val="00F46949"/>
    <w:rsid w:val="00F4728D"/>
    <w:rsid w:val="00F47F4E"/>
    <w:rsid w:val="00F51408"/>
    <w:rsid w:val="00F532F7"/>
    <w:rsid w:val="00F535F1"/>
    <w:rsid w:val="00F53D7D"/>
    <w:rsid w:val="00F53F7D"/>
    <w:rsid w:val="00F56039"/>
    <w:rsid w:val="00F57A22"/>
    <w:rsid w:val="00F60DF6"/>
    <w:rsid w:val="00F64AD3"/>
    <w:rsid w:val="00F654AC"/>
    <w:rsid w:val="00F655DA"/>
    <w:rsid w:val="00F6717B"/>
    <w:rsid w:val="00F676AF"/>
    <w:rsid w:val="00F71CA1"/>
    <w:rsid w:val="00F720C3"/>
    <w:rsid w:val="00F72B19"/>
    <w:rsid w:val="00F7451C"/>
    <w:rsid w:val="00F746D3"/>
    <w:rsid w:val="00F80879"/>
    <w:rsid w:val="00F813DD"/>
    <w:rsid w:val="00F81602"/>
    <w:rsid w:val="00F819CE"/>
    <w:rsid w:val="00F827FD"/>
    <w:rsid w:val="00F8386C"/>
    <w:rsid w:val="00F85A6F"/>
    <w:rsid w:val="00F865D1"/>
    <w:rsid w:val="00F86CBD"/>
    <w:rsid w:val="00F91B6D"/>
    <w:rsid w:val="00F9262C"/>
    <w:rsid w:val="00F94F47"/>
    <w:rsid w:val="00F9512F"/>
    <w:rsid w:val="00F956FB"/>
    <w:rsid w:val="00F95CA5"/>
    <w:rsid w:val="00F967AA"/>
    <w:rsid w:val="00FA1453"/>
    <w:rsid w:val="00FA346F"/>
    <w:rsid w:val="00FA5C85"/>
    <w:rsid w:val="00FA6B06"/>
    <w:rsid w:val="00FA79DF"/>
    <w:rsid w:val="00FB0DA1"/>
    <w:rsid w:val="00FB2F41"/>
    <w:rsid w:val="00FC1758"/>
    <w:rsid w:val="00FC41C4"/>
    <w:rsid w:val="00FC4566"/>
    <w:rsid w:val="00FC4E3E"/>
    <w:rsid w:val="00FC50C1"/>
    <w:rsid w:val="00FC69BA"/>
    <w:rsid w:val="00FD211D"/>
    <w:rsid w:val="00FD29EF"/>
    <w:rsid w:val="00FD525D"/>
    <w:rsid w:val="00FD64E3"/>
    <w:rsid w:val="00FD7DAD"/>
    <w:rsid w:val="00FE1D1C"/>
    <w:rsid w:val="00FE2045"/>
    <w:rsid w:val="00FE24E9"/>
    <w:rsid w:val="00FE3843"/>
    <w:rsid w:val="00FE6C1F"/>
    <w:rsid w:val="00FE7BBB"/>
    <w:rsid w:val="00FF18E0"/>
    <w:rsid w:val="00FF37F1"/>
    <w:rsid w:val="00FF3F49"/>
    <w:rsid w:val="00FF51E9"/>
    <w:rsid w:val="00FF6288"/>
    <w:rsid w:val="00FF6A28"/>
    <w:rsid w:val="00FF6E04"/>
    <w:rsid w:val="00FF6F33"/>
    <w:rsid w:val="00FF734F"/>
    <w:rsid w:val="0A4C09AF"/>
    <w:rsid w:val="0BCC7519"/>
    <w:rsid w:val="73FA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99"/>
    <w:rPr>
      <w:rFonts w:cs="Times New Roman"/>
      <w:vertAlign w:val="superscript"/>
    </w:rPr>
  </w:style>
  <w:style w:type="character" w:styleId="5">
    <w:name w:val="Hyperlink"/>
    <w:basedOn w:val="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21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7">
    <w:name w:val="footnote text"/>
    <w:basedOn w:val="1"/>
    <w:link w:val="20"/>
    <w:qFormat/>
    <w:uiPriority w:val="99"/>
    <w:pPr>
      <w:autoSpaceDE w:val="0"/>
      <w:autoSpaceDN w:val="0"/>
    </w:pPr>
  </w:style>
  <w:style w:type="paragraph" w:styleId="8">
    <w:name w:val="header"/>
    <w:basedOn w:val="1"/>
    <w:link w:val="12"/>
    <w:qFormat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">
    <w:name w:val="footer"/>
    <w:basedOn w:val="1"/>
    <w:link w:val="13"/>
    <w:qFormat/>
    <w:uiPriority w:val="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table" w:styleId="11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Верхний колонтитул Знак"/>
    <w:basedOn w:val="2"/>
    <w:link w:val="8"/>
    <w:qFormat/>
    <w:uiPriority w:val="99"/>
    <w:rPr>
      <w:sz w:val="24"/>
      <w:szCs w:val="24"/>
    </w:rPr>
  </w:style>
  <w:style w:type="character" w:customStyle="1" w:styleId="13">
    <w:name w:val="Нижний колонтитул Знак"/>
    <w:basedOn w:val="2"/>
    <w:link w:val="9"/>
    <w:qFormat/>
    <w:uiPriority w:val="0"/>
    <w:rPr>
      <w:sz w:val="24"/>
      <w:szCs w:val="24"/>
    </w:rPr>
  </w:style>
  <w:style w:type="paragraph" w:customStyle="1" w:styleId="14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5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6">
    <w:name w:val="ConsPlusTitle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b/>
      <w:sz w:val="24"/>
      <w:lang w:val="ru-RU" w:eastAsia="ru-RU" w:bidi="ar-SA"/>
    </w:rPr>
  </w:style>
  <w:style w:type="paragraph" w:customStyle="1" w:styleId="17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character" w:customStyle="1" w:styleId="18">
    <w:name w:val="Основной текст (4)_"/>
    <w:basedOn w:val="2"/>
    <w:link w:val="19"/>
    <w:qFormat/>
    <w:locked/>
    <w:uiPriority w:val="99"/>
    <w:rPr>
      <w:sz w:val="19"/>
      <w:szCs w:val="19"/>
      <w:shd w:val="clear" w:color="auto" w:fill="FFFFFF"/>
    </w:rPr>
  </w:style>
  <w:style w:type="paragraph" w:customStyle="1" w:styleId="19">
    <w:name w:val="Основной текст (4)1"/>
    <w:basedOn w:val="1"/>
    <w:link w:val="18"/>
    <w:qFormat/>
    <w:uiPriority w:val="99"/>
    <w:pPr>
      <w:shd w:val="clear" w:color="auto" w:fill="FFFFFF"/>
      <w:spacing w:line="230" w:lineRule="exact"/>
      <w:jc w:val="right"/>
    </w:pPr>
    <w:rPr>
      <w:sz w:val="19"/>
      <w:szCs w:val="19"/>
    </w:rPr>
  </w:style>
  <w:style w:type="character" w:customStyle="1" w:styleId="20">
    <w:name w:val="Текст сноски Знак"/>
    <w:basedOn w:val="2"/>
    <w:link w:val="7"/>
    <w:qFormat/>
    <w:uiPriority w:val="99"/>
  </w:style>
  <w:style w:type="character" w:customStyle="1" w:styleId="21">
    <w:name w:val="Текст выноски Знак"/>
    <w:basedOn w:val="2"/>
    <w:link w:val="6"/>
    <w:semiHidden/>
    <w:qFormat/>
    <w:uiPriority w:val="0"/>
    <w:rPr>
      <w:rFonts w:ascii="Tahoma" w:hAnsi="Tahoma" w:cs="Tahoma"/>
      <w:sz w:val="16"/>
      <w:szCs w:val="16"/>
    </w:rPr>
  </w:style>
  <w:style w:type="table" w:customStyle="1" w:styleId="22">
    <w:name w:val="Сетка таблицы1"/>
    <w:basedOn w:val="3"/>
    <w:qFormat/>
    <w:uiPriority w:val="99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3"/>
    <w:qFormat/>
    <w:uiPriority w:val="99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3"/>
    <w:basedOn w:val="3"/>
    <w:qFormat/>
    <w:uiPriority w:val="99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List Paragraph"/>
    <w:basedOn w:val="1"/>
    <w:qFormat/>
    <w:uiPriority w:val="34"/>
    <w:pPr>
      <w:ind w:left="720"/>
      <w:contextualSpacing/>
      <w:jc w:val="both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C9C1-F26F-4B0E-BBFD-410D43AB20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374</Characters>
  <Lines>3</Lines>
  <Paragraphs>1</Paragraphs>
  <TotalTime>39</TotalTime>
  <ScaleCrop>false</ScaleCrop>
  <LinksUpToDate>false</LinksUpToDate>
  <CharactersWithSpaces>438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2023-09-28T07:14:00Z</dcterms:created>
  <dc:creator>Ковалёва Ксения Алексеевна</dc:creator>
  <cp:lastModifiedBy>Dmitry Dolgov</cp:lastModifiedBy>
  <cp:lastPrinted>2026-03-30T11:29:00Z</cp:lastPrinted>
  <dcterms:modified xsi:type="dcterms:W3CDTF">2026-03-30T11:29:10Z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BEF74EC62DF84B6FB7998BA41CD15378_12</vt:lpwstr>
  </property>
</Properties>
</file>