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E89" w:rsidRDefault="00E76E89" w:rsidP="00E76E89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</w:t>
      </w:r>
    </w:p>
    <w:p w:rsidR="00E76E89" w:rsidRDefault="00E76E89" w:rsidP="00E76E89">
      <w:pPr>
        <w:jc w:val="center"/>
      </w:pPr>
      <w:r>
        <w:t xml:space="preserve">                                                                                      </w:t>
      </w:r>
    </w:p>
    <w:p w:rsidR="00E76E89" w:rsidRDefault="00E76E89" w:rsidP="00E76E89">
      <w:pPr>
        <w:jc w:val="center"/>
        <w:rPr>
          <w:b/>
          <w:bCs/>
          <w:u w:val="single"/>
        </w:rPr>
      </w:pPr>
    </w:p>
    <w:p w:rsidR="00AD5454" w:rsidRDefault="00AD5454" w:rsidP="00E76E89">
      <w:pPr>
        <w:jc w:val="center"/>
        <w:rPr>
          <w:b/>
          <w:bCs/>
          <w:u w:val="single"/>
        </w:rPr>
      </w:pPr>
    </w:p>
    <w:p w:rsidR="00AD5454" w:rsidRDefault="00AD5454" w:rsidP="00E76E89">
      <w:pPr>
        <w:jc w:val="center"/>
        <w:rPr>
          <w:b/>
          <w:bCs/>
          <w:u w:val="single"/>
        </w:rPr>
      </w:pPr>
    </w:p>
    <w:p w:rsidR="00AD5454" w:rsidRDefault="00AD5454" w:rsidP="00E76E89">
      <w:pPr>
        <w:jc w:val="center"/>
        <w:rPr>
          <w:b/>
          <w:bCs/>
          <w:u w:val="single"/>
        </w:rPr>
      </w:pPr>
    </w:p>
    <w:p w:rsidR="00AD5454" w:rsidRDefault="00AD5454" w:rsidP="00E76E89">
      <w:pPr>
        <w:jc w:val="center"/>
        <w:rPr>
          <w:b/>
          <w:bCs/>
        </w:rPr>
      </w:pPr>
    </w:p>
    <w:p w:rsidR="00E76E89" w:rsidRDefault="00E76E89" w:rsidP="00E76E89"/>
    <w:p w:rsidR="00D357D5" w:rsidRDefault="00D357D5" w:rsidP="00E76E89"/>
    <w:p w:rsidR="00580382" w:rsidRDefault="00580382" w:rsidP="00E76E89"/>
    <w:p w:rsidR="00194838" w:rsidRDefault="00194838" w:rsidP="00E76E89"/>
    <w:p w:rsidR="00194838" w:rsidRDefault="00194838" w:rsidP="00E76E89"/>
    <w:p w:rsidR="00194838" w:rsidRDefault="00194838" w:rsidP="00E76E89"/>
    <w:p w:rsidR="00580382" w:rsidRDefault="00580382" w:rsidP="00E76E89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194838" w:rsidTr="00194838">
        <w:tc>
          <w:tcPr>
            <w:tcW w:w="4106" w:type="dxa"/>
          </w:tcPr>
          <w:p w:rsidR="00194838" w:rsidRDefault="00194838" w:rsidP="000A0057">
            <w:pPr>
              <w:jc w:val="both"/>
            </w:pPr>
            <w:r w:rsidRPr="00194838">
              <w:rPr>
                <w:b/>
              </w:rPr>
              <w:t xml:space="preserve">О внесении изменений </w:t>
            </w:r>
            <w:r w:rsidR="006E2E86">
              <w:rPr>
                <w:b/>
              </w:rPr>
              <w:br/>
            </w:r>
            <w:r w:rsidRPr="00194838">
              <w:rPr>
                <w:b/>
              </w:rPr>
              <w:t xml:space="preserve">в </w:t>
            </w:r>
            <w:r w:rsidR="000A0057">
              <w:rPr>
                <w:b/>
              </w:rPr>
              <w:t xml:space="preserve">распоряжение </w:t>
            </w:r>
            <w:r w:rsidRPr="00194838">
              <w:rPr>
                <w:b/>
              </w:rPr>
              <w:t xml:space="preserve">Комитета </w:t>
            </w:r>
            <w:r w:rsidR="006E2E86">
              <w:rPr>
                <w:b/>
              </w:rPr>
              <w:br/>
            </w:r>
            <w:r w:rsidRPr="00194838">
              <w:rPr>
                <w:b/>
              </w:rPr>
              <w:t>по природопользованию, охране окружающей среды</w:t>
            </w:r>
            <w:r w:rsidR="000A0057">
              <w:rPr>
                <w:b/>
              </w:rPr>
              <w:t xml:space="preserve"> </w:t>
            </w:r>
            <w:r w:rsidRPr="00194838">
              <w:rPr>
                <w:b/>
              </w:rPr>
              <w:t>и обеспечению</w:t>
            </w:r>
            <w:r>
              <w:rPr>
                <w:b/>
              </w:rPr>
              <w:t xml:space="preserve"> э</w:t>
            </w:r>
            <w:r w:rsidRPr="00194838">
              <w:rPr>
                <w:b/>
              </w:rPr>
              <w:t xml:space="preserve">кологической безопасности </w:t>
            </w:r>
            <w:r w:rsidR="000A0057">
              <w:rPr>
                <w:b/>
              </w:rPr>
              <w:br/>
              <w:t>от 31</w:t>
            </w:r>
            <w:r w:rsidRPr="00194838">
              <w:rPr>
                <w:b/>
              </w:rPr>
              <w:t>.01.2023 №</w:t>
            </w:r>
            <w:r>
              <w:rPr>
                <w:b/>
              </w:rPr>
              <w:t xml:space="preserve"> </w:t>
            </w:r>
            <w:r w:rsidR="000A0057">
              <w:rPr>
                <w:b/>
              </w:rPr>
              <w:t>12</w:t>
            </w:r>
            <w:r w:rsidRPr="00194838">
              <w:rPr>
                <w:b/>
              </w:rPr>
              <w:t>-</w:t>
            </w:r>
            <w:r w:rsidR="000A0057">
              <w:rPr>
                <w:b/>
              </w:rPr>
              <w:t>р</w:t>
            </w:r>
          </w:p>
        </w:tc>
      </w:tr>
    </w:tbl>
    <w:p w:rsidR="00E76E89" w:rsidRDefault="00E76E89" w:rsidP="000875B1">
      <w:pPr>
        <w:rPr>
          <w:b/>
          <w:bCs/>
        </w:rPr>
      </w:pPr>
      <w:r>
        <w:tab/>
      </w:r>
    </w:p>
    <w:p w:rsidR="000875B1" w:rsidRPr="00583EED" w:rsidRDefault="00583EED" w:rsidP="00583EED">
      <w:pPr>
        <w:pStyle w:val="21"/>
        <w:ind w:firstLine="567"/>
        <w:rPr>
          <w:szCs w:val="28"/>
        </w:rPr>
      </w:pPr>
      <w:r>
        <w:rPr>
          <w:szCs w:val="28"/>
        </w:rPr>
        <w:t xml:space="preserve">В </w:t>
      </w:r>
      <w:r w:rsidR="000B3DCD">
        <w:rPr>
          <w:szCs w:val="28"/>
        </w:rPr>
        <w:t xml:space="preserve">соответствии с </w:t>
      </w:r>
      <w:r w:rsidR="00A76FA0">
        <w:rPr>
          <w:szCs w:val="28"/>
        </w:rPr>
        <w:t>Федеральн</w:t>
      </w:r>
      <w:r w:rsidR="000B3DCD">
        <w:rPr>
          <w:szCs w:val="28"/>
        </w:rPr>
        <w:t>ым</w:t>
      </w:r>
      <w:r w:rsidR="00A76FA0" w:rsidRPr="00A76FA0">
        <w:rPr>
          <w:szCs w:val="28"/>
        </w:rPr>
        <w:t xml:space="preserve"> закон</w:t>
      </w:r>
      <w:r w:rsidR="000B3DCD">
        <w:rPr>
          <w:szCs w:val="28"/>
        </w:rPr>
        <w:t>ом</w:t>
      </w:r>
      <w:r w:rsidR="00A76FA0" w:rsidRPr="00A76FA0">
        <w:rPr>
          <w:szCs w:val="28"/>
        </w:rPr>
        <w:t xml:space="preserve"> от 28.12.2025 </w:t>
      </w:r>
      <w:r w:rsidR="00A76FA0">
        <w:rPr>
          <w:szCs w:val="28"/>
        </w:rPr>
        <w:t>№ 505-ФЗ «</w:t>
      </w:r>
      <w:r w:rsidR="00A76FA0" w:rsidRPr="00A76FA0">
        <w:rPr>
          <w:szCs w:val="28"/>
        </w:rPr>
        <w:t>О внесении изменений в отдельные законодате</w:t>
      </w:r>
      <w:r w:rsidR="00A76FA0">
        <w:rPr>
          <w:szCs w:val="28"/>
        </w:rPr>
        <w:t>льные акты Российской Федерации»</w:t>
      </w:r>
    </w:p>
    <w:p w:rsidR="00001228" w:rsidRDefault="00001228" w:rsidP="000875B1">
      <w:pPr>
        <w:pStyle w:val="21"/>
        <w:spacing w:after="0"/>
        <w:ind w:firstLine="709"/>
        <w:rPr>
          <w:sz w:val="24"/>
        </w:rPr>
      </w:pPr>
    </w:p>
    <w:p w:rsidR="00001228" w:rsidRPr="00583EED" w:rsidRDefault="000875B1" w:rsidP="008A1DB2">
      <w:pPr>
        <w:pStyle w:val="21"/>
        <w:spacing w:after="0"/>
        <w:rPr>
          <w:b/>
          <w:bCs/>
          <w:spacing w:val="60"/>
          <w:szCs w:val="28"/>
        </w:rPr>
      </w:pPr>
      <w:r w:rsidRPr="009D7D19">
        <w:rPr>
          <w:b/>
          <w:bCs/>
          <w:spacing w:val="60"/>
          <w:szCs w:val="28"/>
        </w:rPr>
        <w:t>ПРИКАЗЫВАЮ:</w:t>
      </w:r>
    </w:p>
    <w:p w:rsidR="000875B1" w:rsidRPr="00337A6A" w:rsidRDefault="000875B1" w:rsidP="000875B1">
      <w:pPr>
        <w:pStyle w:val="21"/>
        <w:spacing w:after="0"/>
        <w:ind w:firstLine="709"/>
        <w:rPr>
          <w:b/>
          <w:bCs/>
          <w:szCs w:val="28"/>
        </w:rPr>
      </w:pPr>
    </w:p>
    <w:p w:rsidR="006F097D" w:rsidRDefault="00342A62" w:rsidP="00513DC9">
      <w:pPr>
        <w:pStyle w:val="21"/>
        <w:numPr>
          <w:ilvl w:val="0"/>
          <w:numId w:val="2"/>
        </w:numPr>
        <w:tabs>
          <w:tab w:val="left" w:pos="709"/>
          <w:tab w:val="left" w:pos="993"/>
        </w:tabs>
        <w:spacing w:before="120" w:after="0"/>
        <w:ind w:left="0" w:firstLine="567"/>
        <w:rPr>
          <w:szCs w:val="28"/>
        </w:rPr>
      </w:pPr>
      <w:r>
        <w:rPr>
          <w:szCs w:val="28"/>
        </w:rPr>
        <w:t xml:space="preserve">Внести </w:t>
      </w:r>
      <w:r w:rsidR="006F097D">
        <w:rPr>
          <w:szCs w:val="28"/>
        </w:rPr>
        <w:t xml:space="preserve">в План мероприятий по противодействию коррупции </w:t>
      </w:r>
      <w:r w:rsidR="002321DE">
        <w:rPr>
          <w:szCs w:val="28"/>
        </w:rPr>
        <w:br/>
      </w:r>
      <w:r w:rsidR="006F097D">
        <w:rPr>
          <w:szCs w:val="28"/>
        </w:rPr>
        <w:t>в</w:t>
      </w:r>
      <w:r w:rsidR="002321DE">
        <w:rPr>
          <w:szCs w:val="28"/>
        </w:rPr>
        <w:t xml:space="preserve"> государственных унитарных предприятиях и государственных учреждениях, подведомственных Комитету</w:t>
      </w:r>
      <w:r w:rsidR="006F097D">
        <w:rPr>
          <w:szCs w:val="28"/>
        </w:rPr>
        <w:t xml:space="preserve"> по природопользованию, охране окружающей среды и обеспечению экологической безопасности</w:t>
      </w:r>
      <w:r w:rsidR="002321DE">
        <w:rPr>
          <w:szCs w:val="28"/>
        </w:rPr>
        <w:t>,</w:t>
      </w:r>
      <w:r w:rsidR="006F097D">
        <w:rPr>
          <w:szCs w:val="28"/>
        </w:rPr>
        <w:t xml:space="preserve"> на 2023-2027 годы, утвержденный </w:t>
      </w:r>
      <w:r w:rsidR="002321DE">
        <w:rPr>
          <w:szCs w:val="28"/>
        </w:rPr>
        <w:t>распоряжением</w:t>
      </w:r>
      <w:r w:rsidR="006F097D">
        <w:rPr>
          <w:szCs w:val="28"/>
        </w:rPr>
        <w:t xml:space="preserve"> Комитета</w:t>
      </w:r>
      <w:r w:rsidR="002321DE">
        <w:rPr>
          <w:szCs w:val="28"/>
        </w:rPr>
        <w:t xml:space="preserve"> </w:t>
      </w:r>
      <w:r w:rsidR="006F097D">
        <w:rPr>
          <w:szCs w:val="28"/>
        </w:rPr>
        <w:t xml:space="preserve">по природопользованию, охране окружающей среды </w:t>
      </w:r>
      <w:r w:rsidR="002321DE">
        <w:rPr>
          <w:szCs w:val="28"/>
        </w:rPr>
        <w:br/>
      </w:r>
      <w:r w:rsidR="006F097D">
        <w:rPr>
          <w:szCs w:val="28"/>
        </w:rPr>
        <w:t xml:space="preserve">и обеспечению экологической безопасности от </w:t>
      </w:r>
      <w:r w:rsidR="002321DE">
        <w:rPr>
          <w:szCs w:val="28"/>
        </w:rPr>
        <w:t>31.01</w:t>
      </w:r>
      <w:r w:rsidR="006F097D">
        <w:rPr>
          <w:szCs w:val="28"/>
        </w:rPr>
        <w:t>.2023 №1</w:t>
      </w:r>
      <w:r w:rsidR="002321DE">
        <w:rPr>
          <w:szCs w:val="28"/>
        </w:rPr>
        <w:t>2</w:t>
      </w:r>
      <w:r w:rsidR="006F097D">
        <w:rPr>
          <w:szCs w:val="28"/>
        </w:rPr>
        <w:t>-</w:t>
      </w:r>
      <w:r w:rsidR="002321DE">
        <w:rPr>
          <w:szCs w:val="28"/>
        </w:rPr>
        <w:t>р,</w:t>
      </w:r>
      <w:r w:rsidR="006F097D">
        <w:rPr>
          <w:szCs w:val="28"/>
        </w:rPr>
        <w:t xml:space="preserve"> (далее – План), следующие изменения</w:t>
      </w:r>
      <w:r w:rsidR="006F097D" w:rsidRPr="006F097D">
        <w:rPr>
          <w:szCs w:val="28"/>
        </w:rPr>
        <w:t>:</w:t>
      </w:r>
    </w:p>
    <w:p w:rsidR="008F0286" w:rsidRDefault="00A76FA0" w:rsidP="00D56792">
      <w:pPr>
        <w:pStyle w:val="21"/>
        <w:numPr>
          <w:ilvl w:val="1"/>
          <w:numId w:val="10"/>
        </w:numPr>
        <w:tabs>
          <w:tab w:val="left" w:pos="709"/>
          <w:tab w:val="left" w:pos="993"/>
        </w:tabs>
        <w:spacing w:before="120" w:after="0"/>
        <w:rPr>
          <w:szCs w:val="28"/>
        </w:rPr>
      </w:pPr>
      <w:r>
        <w:rPr>
          <w:szCs w:val="28"/>
        </w:rPr>
        <w:t xml:space="preserve">Пункт </w:t>
      </w:r>
      <w:r w:rsidR="00044F47">
        <w:rPr>
          <w:szCs w:val="28"/>
        </w:rPr>
        <w:t>1</w:t>
      </w:r>
      <w:r>
        <w:rPr>
          <w:szCs w:val="28"/>
        </w:rPr>
        <w:t>2</w:t>
      </w:r>
      <w:r w:rsidR="00D56792">
        <w:rPr>
          <w:szCs w:val="28"/>
        </w:rPr>
        <w:t xml:space="preserve"> Плана </w:t>
      </w:r>
      <w:r>
        <w:rPr>
          <w:szCs w:val="28"/>
        </w:rPr>
        <w:t>изложить в следующей редакции</w:t>
      </w:r>
      <w:r w:rsidR="00D56792" w:rsidRPr="00D56792">
        <w:rPr>
          <w:szCs w:val="28"/>
        </w:rPr>
        <w:t>:</w:t>
      </w:r>
    </w:p>
    <w:p w:rsidR="002C72E2" w:rsidRDefault="002C72E2" w:rsidP="002C72E2">
      <w:pPr>
        <w:pStyle w:val="21"/>
        <w:tabs>
          <w:tab w:val="left" w:pos="709"/>
          <w:tab w:val="left" w:pos="993"/>
        </w:tabs>
        <w:spacing w:before="120" w:after="0"/>
        <w:ind w:left="1280"/>
        <w:rPr>
          <w:szCs w:val="28"/>
        </w:rPr>
      </w:pPr>
    </w:p>
    <w:tbl>
      <w:tblPr>
        <w:tblStyle w:val="a8"/>
        <w:tblW w:w="9963" w:type="dxa"/>
        <w:jc w:val="center"/>
        <w:tblLook w:val="04A0" w:firstRow="1" w:lastRow="0" w:firstColumn="1" w:lastColumn="0" w:noHBand="0" w:noVBand="1"/>
      </w:tblPr>
      <w:tblGrid>
        <w:gridCol w:w="1255"/>
        <w:gridCol w:w="4382"/>
        <w:gridCol w:w="2625"/>
        <w:gridCol w:w="1701"/>
      </w:tblGrid>
      <w:tr w:rsidR="002C72E2" w:rsidRPr="002C72E2" w:rsidTr="00E956AA">
        <w:trPr>
          <w:jc w:val="center"/>
        </w:trPr>
        <w:tc>
          <w:tcPr>
            <w:tcW w:w="1255" w:type="dxa"/>
          </w:tcPr>
          <w:p w:rsidR="002C72E2" w:rsidRPr="002C72E2" w:rsidRDefault="00044F47" w:rsidP="002C72E2">
            <w:pPr>
              <w:tabs>
                <w:tab w:val="left" w:pos="1939"/>
              </w:tabs>
              <w:spacing w:before="120"/>
              <w:ind w:left="-1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4382" w:type="dxa"/>
          </w:tcPr>
          <w:p w:rsidR="00A552BC" w:rsidRPr="002C72E2" w:rsidRDefault="006E2E86" w:rsidP="006E2E86">
            <w:pPr>
              <w:tabs>
                <w:tab w:val="left" w:pos="709"/>
                <w:tab w:val="left" w:pos="993"/>
              </w:tabs>
              <w:spacing w:before="120"/>
              <w:jc w:val="both"/>
              <w:rPr>
                <w:bCs/>
                <w:sz w:val="28"/>
                <w:szCs w:val="28"/>
              </w:rPr>
            </w:pPr>
            <w:r w:rsidRPr="00184D72">
              <w:rPr>
                <w:bCs/>
                <w:sz w:val="28"/>
                <w:szCs w:val="28"/>
              </w:rPr>
              <w:t xml:space="preserve">Обеспечение представления руководителями ГУ </w:t>
            </w:r>
            <w:r w:rsidRPr="002A0885">
              <w:rPr>
                <w:bCs/>
                <w:sz w:val="28"/>
                <w:szCs w:val="28"/>
              </w:rPr>
              <w:t xml:space="preserve">сведений </w:t>
            </w:r>
            <w:r>
              <w:rPr>
                <w:bCs/>
                <w:sz w:val="28"/>
                <w:szCs w:val="28"/>
              </w:rPr>
              <w:br/>
            </w:r>
            <w:r w:rsidRPr="002A0885">
              <w:rPr>
                <w:bCs/>
                <w:sz w:val="28"/>
                <w:szCs w:val="28"/>
              </w:rPr>
              <w:t xml:space="preserve">о своих доходах, об имуществе </w:t>
            </w:r>
            <w:r>
              <w:rPr>
                <w:bCs/>
                <w:sz w:val="28"/>
                <w:szCs w:val="28"/>
              </w:rPr>
              <w:br/>
            </w:r>
            <w:r w:rsidRPr="002A0885">
              <w:rPr>
                <w:bCs/>
                <w:sz w:val="28"/>
                <w:szCs w:val="28"/>
              </w:rPr>
              <w:t>и об обязательствах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A0885">
              <w:rPr>
                <w:bCs/>
                <w:sz w:val="28"/>
                <w:szCs w:val="28"/>
              </w:rPr>
              <w:t xml:space="preserve">имущественного характера, </w:t>
            </w:r>
            <w:r>
              <w:rPr>
                <w:bCs/>
                <w:sz w:val="28"/>
                <w:szCs w:val="28"/>
              </w:rPr>
              <w:br/>
            </w:r>
            <w:r w:rsidRPr="002A0885">
              <w:rPr>
                <w:bCs/>
                <w:sz w:val="28"/>
                <w:szCs w:val="28"/>
              </w:rPr>
              <w:t xml:space="preserve">а также о доходах, об имуществе </w:t>
            </w:r>
            <w:r>
              <w:rPr>
                <w:bCs/>
                <w:sz w:val="28"/>
                <w:szCs w:val="28"/>
              </w:rPr>
              <w:br/>
            </w:r>
            <w:r w:rsidRPr="002A0885">
              <w:rPr>
                <w:bCs/>
                <w:sz w:val="28"/>
                <w:szCs w:val="28"/>
              </w:rPr>
              <w:t xml:space="preserve">и обязательствах имущественного характера своих супруги (супруга) </w:t>
            </w:r>
            <w:r>
              <w:rPr>
                <w:bCs/>
                <w:sz w:val="28"/>
                <w:szCs w:val="28"/>
              </w:rPr>
              <w:br/>
            </w:r>
            <w:r w:rsidRPr="002A0885">
              <w:rPr>
                <w:bCs/>
                <w:sz w:val="28"/>
                <w:szCs w:val="28"/>
              </w:rPr>
              <w:t>и несовершеннолетних детей</w:t>
            </w:r>
            <w:r w:rsidRPr="00184D72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br/>
            </w:r>
            <w:r w:rsidRPr="00184D72">
              <w:rPr>
                <w:bCs/>
                <w:sz w:val="28"/>
                <w:szCs w:val="28"/>
              </w:rPr>
              <w:t xml:space="preserve">в случае возникновения оснований для представления сведений </w:t>
            </w:r>
            <w:r>
              <w:rPr>
                <w:bCs/>
                <w:sz w:val="28"/>
                <w:szCs w:val="28"/>
              </w:rPr>
              <w:br/>
            </w:r>
            <w:r w:rsidRPr="00184D72">
              <w:rPr>
                <w:bCs/>
                <w:sz w:val="28"/>
                <w:szCs w:val="28"/>
              </w:rPr>
              <w:t xml:space="preserve">о расходах в соответствии </w:t>
            </w:r>
            <w:r>
              <w:rPr>
                <w:bCs/>
                <w:sz w:val="28"/>
                <w:szCs w:val="28"/>
              </w:rPr>
              <w:br/>
            </w:r>
            <w:r w:rsidRPr="00184D72">
              <w:rPr>
                <w:bCs/>
                <w:sz w:val="28"/>
                <w:szCs w:val="28"/>
              </w:rPr>
              <w:t xml:space="preserve">с Федеральным законом </w:t>
            </w:r>
            <w:r>
              <w:rPr>
                <w:bCs/>
                <w:sz w:val="28"/>
                <w:szCs w:val="28"/>
              </w:rPr>
              <w:br/>
            </w:r>
            <w:r w:rsidRPr="00184D72">
              <w:rPr>
                <w:bCs/>
                <w:sz w:val="28"/>
                <w:szCs w:val="28"/>
              </w:rPr>
              <w:t xml:space="preserve">«О контроле за соответствием расходов лиц, замещающих государственные должности, </w:t>
            </w:r>
            <w:r>
              <w:rPr>
                <w:bCs/>
                <w:sz w:val="28"/>
                <w:szCs w:val="28"/>
              </w:rPr>
              <w:br/>
            </w:r>
            <w:r w:rsidRPr="00184D72">
              <w:rPr>
                <w:bCs/>
                <w:sz w:val="28"/>
                <w:szCs w:val="28"/>
              </w:rPr>
              <w:t>и иных лиц их доходам»</w:t>
            </w:r>
          </w:p>
        </w:tc>
        <w:tc>
          <w:tcPr>
            <w:tcW w:w="2625" w:type="dxa"/>
          </w:tcPr>
          <w:p w:rsidR="002C72E2" w:rsidRPr="002C72E2" w:rsidRDefault="002C72E2" w:rsidP="002C72E2">
            <w:pPr>
              <w:tabs>
                <w:tab w:val="left" w:pos="709"/>
                <w:tab w:val="left" w:pos="993"/>
              </w:tabs>
              <w:spacing w:before="120"/>
              <w:jc w:val="both"/>
              <w:rPr>
                <w:bCs/>
                <w:sz w:val="28"/>
                <w:szCs w:val="28"/>
              </w:rPr>
            </w:pPr>
            <w:r w:rsidRPr="002C72E2">
              <w:rPr>
                <w:bCs/>
                <w:sz w:val="28"/>
                <w:szCs w:val="28"/>
              </w:rPr>
              <w:t>Отдел по вопросам государственной службы и кадров</w:t>
            </w:r>
          </w:p>
        </w:tc>
        <w:tc>
          <w:tcPr>
            <w:tcW w:w="1701" w:type="dxa"/>
          </w:tcPr>
          <w:p w:rsidR="002C72E2" w:rsidRPr="002C72E2" w:rsidRDefault="002C72E2" w:rsidP="002C72E2">
            <w:pPr>
              <w:tabs>
                <w:tab w:val="left" w:pos="709"/>
                <w:tab w:val="left" w:pos="993"/>
              </w:tabs>
              <w:spacing w:before="120"/>
              <w:jc w:val="both"/>
              <w:rPr>
                <w:bCs/>
                <w:sz w:val="28"/>
                <w:szCs w:val="28"/>
              </w:rPr>
            </w:pPr>
            <w:r w:rsidRPr="002C72E2">
              <w:rPr>
                <w:bCs/>
                <w:sz w:val="28"/>
                <w:szCs w:val="28"/>
              </w:rPr>
              <w:t>Январь-апрель, ежегодно</w:t>
            </w:r>
          </w:p>
        </w:tc>
      </w:tr>
    </w:tbl>
    <w:p w:rsidR="003402BA" w:rsidRDefault="00607DA8" w:rsidP="003402BA">
      <w:pPr>
        <w:pStyle w:val="21"/>
        <w:tabs>
          <w:tab w:val="left" w:pos="709"/>
          <w:tab w:val="left" w:pos="993"/>
        </w:tabs>
        <w:spacing w:before="120" w:after="0"/>
        <w:ind w:left="560"/>
        <w:rPr>
          <w:szCs w:val="28"/>
        </w:rPr>
      </w:pPr>
      <w:r>
        <w:rPr>
          <w:szCs w:val="28"/>
        </w:rPr>
        <w:t>1.2</w:t>
      </w:r>
      <w:bookmarkStart w:id="0" w:name="_GoBack"/>
      <w:bookmarkEnd w:id="0"/>
      <w:r w:rsidR="003402BA">
        <w:rPr>
          <w:szCs w:val="28"/>
        </w:rPr>
        <w:t>. Пункт</w:t>
      </w:r>
      <w:r w:rsidR="00B70C90">
        <w:rPr>
          <w:szCs w:val="28"/>
        </w:rPr>
        <w:t xml:space="preserve"> 13</w:t>
      </w:r>
      <w:r w:rsidR="003402BA">
        <w:rPr>
          <w:szCs w:val="28"/>
        </w:rPr>
        <w:t xml:space="preserve"> Плана исключить.</w:t>
      </w:r>
    </w:p>
    <w:p w:rsidR="000875B1" w:rsidRDefault="00D56792" w:rsidP="00A733E8">
      <w:pPr>
        <w:pStyle w:val="21"/>
        <w:tabs>
          <w:tab w:val="left" w:pos="709"/>
          <w:tab w:val="left" w:pos="993"/>
        </w:tabs>
        <w:spacing w:before="120" w:after="0"/>
        <w:ind w:left="567"/>
        <w:rPr>
          <w:szCs w:val="28"/>
        </w:rPr>
      </w:pPr>
      <w:r w:rsidRPr="00D56792">
        <w:rPr>
          <w:szCs w:val="28"/>
        </w:rPr>
        <w:t>2</w:t>
      </w:r>
      <w:r w:rsidR="000875B1" w:rsidRPr="00337A6A">
        <w:rPr>
          <w:szCs w:val="28"/>
        </w:rPr>
        <w:t xml:space="preserve">. </w:t>
      </w:r>
      <w:r w:rsidR="00B13E9E" w:rsidRPr="00EC0A37">
        <w:rPr>
          <w:szCs w:val="28"/>
        </w:rPr>
        <w:t xml:space="preserve">Контроль за </w:t>
      </w:r>
      <w:r w:rsidR="00B13E9E">
        <w:rPr>
          <w:szCs w:val="28"/>
        </w:rPr>
        <w:t>выполнением</w:t>
      </w:r>
      <w:r w:rsidR="00B13E9E" w:rsidRPr="00EC0A37">
        <w:rPr>
          <w:szCs w:val="28"/>
        </w:rPr>
        <w:t xml:space="preserve"> приказа </w:t>
      </w:r>
      <w:r w:rsidR="00B13E9E">
        <w:rPr>
          <w:szCs w:val="28"/>
        </w:rPr>
        <w:t>остается за председателем Комитета</w:t>
      </w:r>
      <w:r w:rsidR="00B13E9E" w:rsidRPr="00EC0A37">
        <w:rPr>
          <w:bCs/>
          <w:color w:val="000000"/>
          <w:szCs w:val="28"/>
        </w:rPr>
        <w:t>.</w:t>
      </w:r>
    </w:p>
    <w:p w:rsidR="000875B1" w:rsidRDefault="000875B1" w:rsidP="000875B1">
      <w:pPr>
        <w:pStyle w:val="21"/>
        <w:ind w:right="-286"/>
        <w:rPr>
          <w:szCs w:val="28"/>
        </w:rPr>
      </w:pPr>
    </w:p>
    <w:p w:rsidR="00194838" w:rsidRPr="00337A6A" w:rsidRDefault="00194838" w:rsidP="000875B1">
      <w:pPr>
        <w:pStyle w:val="21"/>
        <w:ind w:right="-286"/>
        <w:rPr>
          <w:szCs w:val="28"/>
        </w:rPr>
      </w:pPr>
    </w:p>
    <w:p w:rsidR="000875B1" w:rsidRPr="00337A6A" w:rsidRDefault="000875B1" w:rsidP="000875B1">
      <w:pPr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337A6A">
        <w:rPr>
          <w:b/>
          <w:color w:val="000000"/>
          <w:sz w:val="28"/>
          <w:szCs w:val="28"/>
        </w:rPr>
        <w:t xml:space="preserve">Председатель Комитета                                    </w:t>
      </w:r>
      <w:r w:rsidRPr="00337A6A">
        <w:rPr>
          <w:b/>
          <w:color w:val="000000"/>
          <w:sz w:val="28"/>
          <w:szCs w:val="28"/>
        </w:rPr>
        <w:tab/>
      </w:r>
      <w:r w:rsidRPr="00337A6A">
        <w:rPr>
          <w:b/>
          <w:color w:val="000000"/>
          <w:sz w:val="28"/>
          <w:szCs w:val="28"/>
        </w:rPr>
        <w:tab/>
        <w:t xml:space="preserve">     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proofErr w:type="spellStart"/>
      <w:r w:rsidR="00A552BC">
        <w:rPr>
          <w:b/>
          <w:color w:val="000000"/>
          <w:sz w:val="28"/>
          <w:szCs w:val="28"/>
        </w:rPr>
        <w:t>К.А.Соловейчик</w:t>
      </w:r>
      <w:proofErr w:type="spellEnd"/>
    </w:p>
    <w:sectPr w:rsidR="000875B1" w:rsidRPr="00337A6A" w:rsidSect="008A03A4">
      <w:headerReference w:type="default" r:id="rId8"/>
      <w:pgSz w:w="11907" w:h="16840"/>
      <w:pgMar w:top="1134" w:right="708" w:bottom="1134" w:left="1276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3A4" w:rsidRDefault="008A03A4" w:rsidP="008A03A4">
      <w:r>
        <w:separator/>
      </w:r>
    </w:p>
  </w:endnote>
  <w:endnote w:type="continuationSeparator" w:id="0">
    <w:p w:rsidR="008A03A4" w:rsidRDefault="008A03A4" w:rsidP="008A0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3A4" w:rsidRDefault="008A03A4" w:rsidP="008A03A4">
      <w:r>
        <w:separator/>
      </w:r>
    </w:p>
  </w:footnote>
  <w:footnote w:type="continuationSeparator" w:id="0">
    <w:p w:rsidR="008A03A4" w:rsidRDefault="008A03A4" w:rsidP="008A0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3A4" w:rsidRDefault="008A03A4">
    <w:pPr>
      <w:pStyle w:val="a9"/>
      <w:jc w:val="center"/>
    </w:pPr>
  </w:p>
  <w:p w:rsidR="008A03A4" w:rsidRDefault="008A03A4">
    <w:pPr>
      <w:pStyle w:val="a9"/>
      <w:jc w:val="center"/>
    </w:pPr>
  </w:p>
  <w:p w:rsidR="008A03A4" w:rsidRDefault="008A03A4">
    <w:pPr>
      <w:pStyle w:val="a9"/>
      <w:jc w:val="center"/>
    </w:pPr>
    <w:sdt>
      <w:sdtPr>
        <w:id w:val="1048655281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07DA8">
          <w:rPr>
            <w:noProof/>
          </w:rPr>
          <w:t>2</w:t>
        </w:r>
        <w:r>
          <w:fldChar w:fldCharType="end"/>
        </w:r>
      </w:sdtContent>
    </w:sdt>
  </w:p>
  <w:p w:rsidR="008A03A4" w:rsidRDefault="008A03A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A61A6"/>
    <w:multiLevelType w:val="multilevel"/>
    <w:tmpl w:val="B8BE084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2CD51579"/>
    <w:multiLevelType w:val="multilevel"/>
    <w:tmpl w:val="EAD0F3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2" w15:restartNumberingAfterBreak="0">
    <w:nsid w:val="365766C1"/>
    <w:multiLevelType w:val="hybridMultilevel"/>
    <w:tmpl w:val="919813BE"/>
    <w:lvl w:ilvl="0" w:tplc="485446D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9942C4E"/>
    <w:multiLevelType w:val="multilevel"/>
    <w:tmpl w:val="EAD0F3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4" w15:restartNumberingAfterBreak="0">
    <w:nsid w:val="3FCE07B0"/>
    <w:multiLevelType w:val="hybridMultilevel"/>
    <w:tmpl w:val="E208ED68"/>
    <w:lvl w:ilvl="0" w:tplc="D41816B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0536A94"/>
    <w:multiLevelType w:val="multilevel"/>
    <w:tmpl w:val="EAD0F3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6" w15:restartNumberingAfterBreak="0">
    <w:nsid w:val="529A2C5A"/>
    <w:multiLevelType w:val="multilevel"/>
    <w:tmpl w:val="5A5A86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75A72B9"/>
    <w:multiLevelType w:val="multilevel"/>
    <w:tmpl w:val="0B587BF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5F9804AE"/>
    <w:multiLevelType w:val="hybridMultilevel"/>
    <w:tmpl w:val="AE36C3CE"/>
    <w:lvl w:ilvl="0" w:tplc="DBDE5D6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60B9647E"/>
    <w:multiLevelType w:val="hybridMultilevel"/>
    <w:tmpl w:val="0C4E72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36D1020"/>
    <w:multiLevelType w:val="hybridMultilevel"/>
    <w:tmpl w:val="8DFED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04E26"/>
    <w:multiLevelType w:val="hybridMultilevel"/>
    <w:tmpl w:val="7BE0A6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6FF69A8"/>
    <w:multiLevelType w:val="multilevel"/>
    <w:tmpl w:val="EAD0F3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9"/>
  </w:num>
  <w:num w:numId="5">
    <w:abstractNumId w:val="11"/>
  </w:num>
  <w:num w:numId="6">
    <w:abstractNumId w:val="10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3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E89"/>
    <w:rsid w:val="00001228"/>
    <w:rsid w:val="00031804"/>
    <w:rsid w:val="00044F47"/>
    <w:rsid w:val="0005047C"/>
    <w:rsid w:val="000628A3"/>
    <w:rsid w:val="00071F49"/>
    <w:rsid w:val="000875B1"/>
    <w:rsid w:val="000A0057"/>
    <w:rsid w:val="000A4FE2"/>
    <w:rsid w:val="000B3DCD"/>
    <w:rsid w:val="000D0F17"/>
    <w:rsid w:val="000D4ACB"/>
    <w:rsid w:val="000F3FB8"/>
    <w:rsid w:val="000F77E4"/>
    <w:rsid w:val="00113601"/>
    <w:rsid w:val="001153E8"/>
    <w:rsid w:val="001206BE"/>
    <w:rsid w:val="00121BBA"/>
    <w:rsid w:val="00152B58"/>
    <w:rsid w:val="001631B9"/>
    <w:rsid w:val="00171277"/>
    <w:rsid w:val="00180DB7"/>
    <w:rsid w:val="00184D72"/>
    <w:rsid w:val="00185BFE"/>
    <w:rsid w:val="0019125A"/>
    <w:rsid w:val="00194838"/>
    <w:rsid w:val="001A06EE"/>
    <w:rsid w:val="001D0300"/>
    <w:rsid w:val="001F0DFB"/>
    <w:rsid w:val="001F4DCF"/>
    <w:rsid w:val="002321DE"/>
    <w:rsid w:val="00265933"/>
    <w:rsid w:val="00295FDE"/>
    <w:rsid w:val="002B2C3C"/>
    <w:rsid w:val="002B4FD7"/>
    <w:rsid w:val="002B73AF"/>
    <w:rsid w:val="002C72E2"/>
    <w:rsid w:val="002D671F"/>
    <w:rsid w:val="002E2930"/>
    <w:rsid w:val="002E7AA6"/>
    <w:rsid w:val="002E7CCF"/>
    <w:rsid w:val="00302AEF"/>
    <w:rsid w:val="003266D0"/>
    <w:rsid w:val="003307D9"/>
    <w:rsid w:val="00335F3D"/>
    <w:rsid w:val="003402BA"/>
    <w:rsid w:val="00342A62"/>
    <w:rsid w:val="003C102D"/>
    <w:rsid w:val="003C1AD0"/>
    <w:rsid w:val="003D7A03"/>
    <w:rsid w:val="003E02B6"/>
    <w:rsid w:val="00421BEB"/>
    <w:rsid w:val="00433712"/>
    <w:rsid w:val="004448DB"/>
    <w:rsid w:val="00450305"/>
    <w:rsid w:val="00487608"/>
    <w:rsid w:val="00487733"/>
    <w:rsid w:val="004A4360"/>
    <w:rsid w:val="004B2523"/>
    <w:rsid w:val="004B324C"/>
    <w:rsid w:val="004C709B"/>
    <w:rsid w:val="004D2817"/>
    <w:rsid w:val="004D542A"/>
    <w:rsid w:val="004E001C"/>
    <w:rsid w:val="004F0FCF"/>
    <w:rsid w:val="00502740"/>
    <w:rsid w:val="00506DAE"/>
    <w:rsid w:val="00513DC9"/>
    <w:rsid w:val="005232FB"/>
    <w:rsid w:val="00573F00"/>
    <w:rsid w:val="00580382"/>
    <w:rsid w:val="00583EED"/>
    <w:rsid w:val="00597240"/>
    <w:rsid w:val="005A7B87"/>
    <w:rsid w:val="005B5CFE"/>
    <w:rsid w:val="005E08D2"/>
    <w:rsid w:val="005E6F03"/>
    <w:rsid w:val="00603C8D"/>
    <w:rsid w:val="00607DA8"/>
    <w:rsid w:val="00616336"/>
    <w:rsid w:val="00630710"/>
    <w:rsid w:val="00640C39"/>
    <w:rsid w:val="006434E5"/>
    <w:rsid w:val="00665684"/>
    <w:rsid w:val="006A5FA7"/>
    <w:rsid w:val="006C4CAD"/>
    <w:rsid w:val="006E2E86"/>
    <w:rsid w:val="006F0302"/>
    <w:rsid w:val="006F097D"/>
    <w:rsid w:val="006F3BBA"/>
    <w:rsid w:val="006F6B86"/>
    <w:rsid w:val="00715EEB"/>
    <w:rsid w:val="007456DD"/>
    <w:rsid w:val="00750A6F"/>
    <w:rsid w:val="00752DC3"/>
    <w:rsid w:val="007662DF"/>
    <w:rsid w:val="007A1F40"/>
    <w:rsid w:val="007D2A95"/>
    <w:rsid w:val="007F014E"/>
    <w:rsid w:val="007F1A96"/>
    <w:rsid w:val="007F5396"/>
    <w:rsid w:val="00811625"/>
    <w:rsid w:val="00823401"/>
    <w:rsid w:val="0083352C"/>
    <w:rsid w:val="0084367A"/>
    <w:rsid w:val="008615BB"/>
    <w:rsid w:val="00876DB8"/>
    <w:rsid w:val="00876EEC"/>
    <w:rsid w:val="008A03A4"/>
    <w:rsid w:val="008A1DB2"/>
    <w:rsid w:val="008A2CA6"/>
    <w:rsid w:val="008A56CD"/>
    <w:rsid w:val="008C6B8C"/>
    <w:rsid w:val="008D7381"/>
    <w:rsid w:val="008F0286"/>
    <w:rsid w:val="008F1DA4"/>
    <w:rsid w:val="00905D60"/>
    <w:rsid w:val="00922454"/>
    <w:rsid w:val="00923E6D"/>
    <w:rsid w:val="00940D75"/>
    <w:rsid w:val="00945D3C"/>
    <w:rsid w:val="0096130E"/>
    <w:rsid w:val="00965128"/>
    <w:rsid w:val="00976A0A"/>
    <w:rsid w:val="00982720"/>
    <w:rsid w:val="00982BFD"/>
    <w:rsid w:val="00987C9B"/>
    <w:rsid w:val="009D7D19"/>
    <w:rsid w:val="00A10512"/>
    <w:rsid w:val="00A552BC"/>
    <w:rsid w:val="00A733E8"/>
    <w:rsid w:val="00A76FA0"/>
    <w:rsid w:val="00AA5782"/>
    <w:rsid w:val="00AD5454"/>
    <w:rsid w:val="00AE29C7"/>
    <w:rsid w:val="00AE6742"/>
    <w:rsid w:val="00AF05D8"/>
    <w:rsid w:val="00B13E9E"/>
    <w:rsid w:val="00B33776"/>
    <w:rsid w:val="00B50748"/>
    <w:rsid w:val="00B708A5"/>
    <w:rsid w:val="00B70C90"/>
    <w:rsid w:val="00B94E49"/>
    <w:rsid w:val="00BF1C5D"/>
    <w:rsid w:val="00C007E7"/>
    <w:rsid w:val="00C071A9"/>
    <w:rsid w:val="00C140F4"/>
    <w:rsid w:val="00C2374E"/>
    <w:rsid w:val="00C42059"/>
    <w:rsid w:val="00C5517D"/>
    <w:rsid w:val="00C57369"/>
    <w:rsid w:val="00C600FC"/>
    <w:rsid w:val="00C6255E"/>
    <w:rsid w:val="00C73DA1"/>
    <w:rsid w:val="00CB4ACA"/>
    <w:rsid w:val="00CB7E7E"/>
    <w:rsid w:val="00CD226B"/>
    <w:rsid w:val="00CF7B3A"/>
    <w:rsid w:val="00D111B9"/>
    <w:rsid w:val="00D357D5"/>
    <w:rsid w:val="00D56792"/>
    <w:rsid w:val="00D6054B"/>
    <w:rsid w:val="00D66D4E"/>
    <w:rsid w:val="00D86142"/>
    <w:rsid w:val="00D916CF"/>
    <w:rsid w:val="00DB601A"/>
    <w:rsid w:val="00DC7ECF"/>
    <w:rsid w:val="00DE5A8F"/>
    <w:rsid w:val="00DF079C"/>
    <w:rsid w:val="00E10365"/>
    <w:rsid w:val="00E22EA8"/>
    <w:rsid w:val="00E31001"/>
    <w:rsid w:val="00E47E6B"/>
    <w:rsid w:val="00E56E1D"/>
    <w:rsid w:val="00E76E89"/>
    <w:rsid w:val="00E779C9"/>
    <w:rsid w:val="00E822CF"/>
    <w:rsid w:val="00EA3C16"/>
    <w:rsid w:val="00EE27EB"/>
    <w:rsid w:val="00F54D6D"/>
    <w:rsid w:val="00F600F3"/>
    <w:rsid w:val="00F70E40"/>
    <w:rsid w:val="00FC4019"/>
    <w:rsid w:val="00FE42F1"/>
    <w:rsid w:val="00FF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A233"/>
  <w15:docId w15:val="{96D8CD9D-ABBD-4059-9171-C11678FD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2E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75B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76E89"/>
    <w:pPr>
      <w:keepNext/>
      <w:outlineLvl w:val="1"/>
    </w:pPr>
    <w:rPr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E8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76E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76E89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customStyle="1" w:styleId="Head2">
    <w:name w:val="Head2"/>
    <w:basedOn w:val="a"/>
    <w:rsid w:val="00E76E89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3">
    <w:name w:val="Body Text"/>
    <w:basedOn w:val="a"/>
    <w:link w:val="a4"/>
    <w:semiHidden/>
    <w:rsid w:val="00E76E89"/>
    <w:pPr>
      <w:framePr w:w="4371" w:h="3345" w:hSpace="181" w:wrap="around" w:vAnchor="page" w:hAnchor="page" w:x="1440" w:y="1153" w:anchorLock="1"/>
      <w:jc w:val="center"/>
    </w:pPr>
    <w:rPr>
      <w:b/>
      <w:smallCaps/>
      <w:spacing w:val="2"/>
      <w:sz w:val="22"/>
      <w:szCs w:val="20"/>
    </w:rPr>
  </w:style>
  <w:style w:type="character" w:customStyle="1" w:styleId="a4">
    <w:name w:val="Основной текст Знак"/>
    <w:basedOn w:val="a0"/>
    <w:link w:val="a3"/>
    <w:semiHidden/>
    <w:rsid w:val="00E76E89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21">
    <w:name w:val="Body Text 2"/>
    <w:basedOn w:val="a"/>
    <w:link w:val="22"/>
    <w:semiHidden/>
    <w:rsid w:val="00E76E89"/>
    <w:pPr>
      <w:spacing w:after="120"/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76E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6E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6E8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75B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List Paragraph"/>
    <w:basedOn w:val="a"/>
    <w:uiPriority w:val="34"/>
    <w:qFormat/>
    <w:rsid w:val="00C5517D"/>
    <w:pPr>
      <w:ind w:left="720"/>
      <w:contextualSpacing/>
    </w:pPr>
  </w:style>
  <w:style w:type="table" w:styleId="a8">
    <w:name w:val="Table Grid"/>
    <w:basedOn w:val="a1"/>
    <w:uiPriority w:val="59"/>
    <w:rsid w:val="00D56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A03A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A03A4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A03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03A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82683-3E0F-4463-BD13-8AEFB399E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org-4</dc:creator>
  <cp:lastModifiedBy>Назарова Анастасия Александровна</cp:lastModifiedBy>
  <cp:revision>16</cp:revision>
  <cp:lastPrinted>2026-03-25T13:15:00Z</cp:lastPrinted>
  <dcterms:created xsi:type="dcterms:W3CDTF">2026-03-24T08:24:00Z</dcterms:created>
  <dcterms:modified xsi:type="dcterms:W3CDTF">2026-03-25T13:16:00Z</dcterms:modified>
</cp:coreProperties>
</file>