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F7D64" w14:textId="77777777" w:rsidR="00A35742" w:rsidRPr="002707F9" w:rsidRDefault="00A35742" w:rsidP="00A35742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07F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00FA49F6" w14:textId="77777777" w:rsidR="00A35742" w:rsidRPr="002707F9" w:rsidRDefault="00A35742" w:rsidP="00A3574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проекту постановления Правительства Санкт-Петербурга</w:t>
      </w:r>
    </w:p>
    <w:p w14:paraId="5AA374E4" w14:textId="6D6AB401" w:rsidR="00A35742" w:rsidRPr="002707F9" w:rsidRDefault="00A35742" w:rsidP="00171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3806BD" w:rsidRPr="00B00478">
        <w:rPr>
          <w:rFonts w:ascii="Times New Roman" w:hAnsi="Times New Roman"/>
          <w:b/>
          <w:bCs/>
          <w:sz w:val="28"/>
          <w:szCs w:val="28"/>
        </w:rPr>
        <w:t xml:space="preserve">О Порядке предоставления в 2026 году </w:t>
      </w:r>
      <w:r w:rsidR="003806BD" w:rsidRPr="00B00478">
        <w:rPr>
          <w:rFonts w:ascii="Times New Roman" w:hAnsi="Times New Roman"/>
          <w:b/>
          <w:sz w:val="28"/>
          <w:szCs w:val="28"/>
        </w:rPr>
        <w:t xml:space="preserve">социально ориентированным некоммерческим организациям </w:t>
      </w:r>
      <w:r w:rsidR="003806BD" w:rsidRPr="00B00478">
        <w:rPr>
          <w:rFonts w:ascii="Times New Roman" w:hAnsi="Times New Roman"/>
          <w:b/>
          <w:bCs/>
          <w:sz w:val="28"/>
          <w:szCs w:val="28"/>
        </w:rPr>
        <w:t>субсидий в виде грантов</w:t>
      </w:r>
      <w:r w:rsidR="003806BD">
        <w:rPr>
          <w:rFonts w:ascii="Times New Roman" w:hAnsi="Times New Roman"/>
          <w:b/>
          <w:bCs/>
          <w:sz w:val="28"/>
          <w:szCs w:val="28"/>
        </w:rPr>
        <w:br/>
      </w:r>
      <w:r w:rsidR="003806BD" w:rsidRPr="00B00478">
        <w:rPr>
          <w:rFonts w:ascii="Times New Roman" w:hAnsi="Times New Roman"/>
          <w:b/>
          <w:bCs/>
          <w:sz w:val="28"/>
          <w:szCs w:val="28"/>
        </w:rPr>
        <w:t xml:space="preserve"> Санкт-Петербурга на производство и размещение социальной рекламы </w:t>
      </w:r>
      <w:r w:rsidR="003806BD" w:rsidRPr="00B00478">
        <w:rPr>
          <w:rFonts w:ascii="Times New Roman" w:hAnsi="Times New Roman"/>
          <w:b/>
          <w:bCs/>
          <w:sz w:val="28"/>
          <w:szCs w:val="28"/>
        </w:rPr>
        <w:br/>
        <w:t xml:space="preserve">и о внесении изменений в постановление Правительства </w:t>
      </w:r>
      <w:r w:rsidR="003806BD">
        <w:rPr>
          <w:rFonts w:ascii="Times New Roman" w:hAnsi="Times New Roman"/>
          <w:b/>
          <w:bCs/>
          <w:sz w:val="28"/>
          <w:szCs w:val="28"/>
        </w:rPr>
        <w:br/>
      </w:r>
      <w:r w:rsidR="003806BD" w:rsidRPr="00B00478">
        <w:rPr>
          <w:rFonts w:ascii="Times New Roman" w:hAnsi="Times New Roman"/>
          <w:b/>
          <w:bCs/>
          <w:sz w:val="28"/>
          <w:szCs w:val="28"/>
        </w:rPr>
        <w:t xml:space="preserve"> Санкт-Петербурга от </w:t>
      </w:r>
      <w:r w:rsidR="003806BD" w:rsidRPr="00B00478">
        <w:rPr>
          <w:rFonts w:ascii="Times New Roman" w:hAnsi="Times New Roman"/>
          <w:b/>
          <w:sz w:val="28"/>
          <w:szCs w:val="28"/>
        </w:rPr>
        <w:t>01.04.2008 №321</w:t>
      </w:r>
      <w:r w:rsidRPr="00270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14:paraId="4BC83824" w14:textId="77777777" w:rsidR="00A35742" w:rsidRPr="002707F9" w:rsidRDefault="00A35742" w:rsidP="00A35742">
      <w:pPr>
        <w:pStyle w:val="7"/>
        <w:shd w:val="clear" w:color="auto" w:fill="FFFFFF"/>
        <w:spacing w:line="276" w:lineRule="auto"/>
        <w:ind w:left="0" w:firstLine="708"/>
        <w:jc w:val="both"/>
        <w:rPr>
          <w:b w:val="0"/>
          <w:sz w:val="28"/>
        </w:rPr>
      </w:pPr>
    </w:p>
    <w:p w14:paraId="5B1E8F0C" w14:textId="4E7EDE22" w:rsidR="00A35742" w:rsidRPr="00F90251" w:rsidRDefault="00A35742" w:rsidP="00F902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F90251">
        <w:rPr>
          <w:rFonts w:ascii="Times New Roman" w:hAnsi="Times New Roman"/>
          <w:sz w:val="28"/>
        </w:rPr>
        <w:t>Проект постановления Правительства Санкт-Петербурга «</w:t>
      </w:r>
      <w:r w:rsidR="00F90251" w:rsidRPr="00F90251">
        <w:rPr>
          <w:rFonts w:ascii="Times New Roman" w:eastAsia="Times New Roman" w:hAnsi="Times New Roman"/>
          <w:bCs/>
          <w:sz w:val="28"/>
          <w:szCs w:val="28"/>
          <w:lang w:eastAsia="ru-RU"/>
        </w:rPr>
        <w:t>О Порядке предоставления в 2026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</w:t>
      </w:r>
      <w:r w:rsidRPr="00F90251">
        <w:rPr>
          <w:rFonts w:ascii="Times New Roman" w:hAnsi="Times New Roman"/>
          <w:sz w:val="28"/>
        </w:rPr>
        <w:t>» (далее – проект) разработан Комитетом по печати</w:t>
      </w:r>
      <w:r w:rsidR="001603B6" w:rsidRPr="00F90251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Pr="00F90251">
        <w:rPr>
          <w:rFonts w:ascii="Times New Roman" w:hAnsi="Times New Roman"/>
          <w:sz w:val="28"/>
        </w:rPr>
        <w:t xml:space="preserve">и взаимодействию со средствами массовой информации (далее – Комитет).  </w:t>
      </w:r>
    </w:p>
    <w:p w14:paraId="3E62B49F" w14:textId="77777777" w:rsidR="00A35742" w:rsidRPr="002707F9" w:rsidRDefault="00A35742" w:rsidP="00A35742">
      <w:pPr>
        <w:pStyle w:val="7"/>
        <w:shd w:val="clear" w:color="auto" w:fill="FFFFFF"/>
        <w:ind w:left="0" w:firstLine="709"/>
        <w:contextualSpacing/>
        <w:jc w:val="both"/>
        <w:rPr>
          <w:b w:val="0"/>
          <w:sz w:val="28"/>
        </w:rPr>
      </w:pPr>
      <w:r w:rsidRPr="002707F9">
        <w:rPr>
          <w:rFonts w:eastAsia="Lucida Sans Unicode"/>
          <w:bCs w:val="0"/>
          <w:kern w:val="1"/>
          <w:sz w:val="28"/>
          <w:lang w:eastAsia="hi-IN" w:bidi="hi-IN"/>
        </w:rPr>
        <w:t>Предмет, цели, основные положения и концепция проекта постановления:</w:t>
      </w:r>
      <w:r w:rsidRPr="002707F9">
        <w:rPr>
          <w:b w:val="0"/>
          <w:sz w:val="28"/>
        </w:rPr>
        <w:t xml:space="preserve"> </w:t>
      </w:r>
    </w:p>
    <w:p w14:paraId="208EA583" w14:textId="4632539E" w:rsidR="00171B28" w:rsidRPr="00171B28" w:rsidRDefault="00171B28" w:rsidP="00171B28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71B28">
        <w:rPr>
          <w:rFonts w:ascii="Times New Roman" w:hAnsi="Times New Roman"/>
          <w:sz w:val="28"/>
          <w:szCs w:val="28"/>
        </w:rPr>
        <w:t xml:space="preserve">Проектом определяется порядок предоставления субсидий в виде грантов Санкт-Петербурга на производство и размещение социальной рекламы социально ориентированным некоммерческим организациям в целях возмещения затрат, возникших в связи с производством (реализацией) товаров, выполнением работ, оказанием услуг при реализации проектов </w:t>
      </w:r>
      <w:r w:rsidR="00F90251">
        <w:rPr>
          <w:rFonts w:ascii="Times New Roman" w:hAnsi="Times New Roman"/>
          <w:sz w:val="28"/>
          <w:szCs w:val="28"/>
        </w:rPr>
        <w:br/>
      </w:r>
      <w:r w:rsidRPr="00171B28">
        <w:rPr>
          <w:rFonts w:ascii="Times New Roman" w:hAnsi="Times New Roman"/>
          <w:sz w:val="28"/>
          <w:szCs w:val="28"/>
        </w:rPr>
        <w:t>по производству и размещению социальной рекламы. Указанное возмещение затрат осуществляется в соответствии с Федеральным законом «Об общих принципах организации публичной власти</w:t>
      </w:r>
      <w:r w:rsidR="00F90251">
        <w:rPr>
          <w:rFonts w:ascii="Times New Roman" w:hAnsi="Times New Roman"/>
          <w:sz w:val="28"/>
          <w:szCs w:val="28"/>
        </w:rPr>
        <w:t xml:space="preserve"> </w:t>
      </w:r>
      <w:r w:rsidRPr="00171B28">
        <w:rPr>
          <w:rFonts w:ascii="Times New Roman" w:hAnsi="Times New Roman"/>
          <w:sz w:val="28"/>
          <w:szCs w:val="28"/>
        </w:rPr>
        <w:t>в субъектах Российской Федерации» (</w:t>
      </w:r>
      <w:proofErr w:type="spellStart"/>
      <w:r w:rsidRPr="00171B28">
        <w:rPr>
          <w:rFonts w:ascii="Times New Roman" w:hAnsi="Times New Roman"/>
          <w:sz w:val="28"/>
          <w:szCs w:val="28"/>
        </w:rPr>
        <w:t>п.п</w:t>
      </w:r>
      <w:proofErr w:type="spellEnd"/>
      <w:r w:rsidRPr="00171B28">
        <w:rPr>
          <w:rFonts w:ascii="Times New Roman" w:hAnsi="Times New Roman"/>
          <w:sz w:val="28"/>
          <w:szCs w:val="28"/>
        </w:rPr>
        <w:t xml:space="preserve">. 16 п. 1 ст. 44) и Законом Санкт-Петербурга «О поддержке социально ориентированных некоммерческих организаций </w:t>
      </w:r>
      <w:r w:rsidR="00F90251">
        <w:rPr>
          <w:rFonts w:ascii="Times New Roman" w:hAnsi="Times New Roman"/>
          <w:sz w:val="28"/>
          <w:szCs w:val="28"/>
        </w:rPr>
        <w:br/>
      </w:r>
      <w:r w:rsidRPr="00171B28">
        <w:rPr>
          <w:rFonts w:ascii="Times New Roman" w:hAnsi="Times New Roman"/>
          <w:sz w:val="28"/>
          <w:szCs w:val="28"/>
        </w:rPr>
        <w:t xml:space="preserve">в Санкт-Петербурге», </w:t>
      </w:r>
      <w:r w:rsidRPr="00171B28">
        <w:rPr>
          <w:rFonts w:ascii="Times New Roman" w:hAnsi="Times New Roman"/>
          <w:bCs/>
          <w:sz w:val="28"/>
          <w:szCs w:val="28"/>
        </w:rPr>
        <w:t xml:space="preserve">Законом Санкт-Петербурга «О грантах </w:t>
      </w:r>
      <w:r w:rsidR="00F90251">
        <w:rPr>
          <w:rFonts w:ascii="Times New Roman" w:hAnsi="Times New Roman"/>
          <w:bCs/>
          <w:sz w:val="28"/>
          <w:szCs w:val="28"/>
        </w:rPr>
        <w:br/>
      </w:r>
      <w:r w:rsidRPr="00171B28">
        <w:rPr>
          <w:rFonts w:ascii="Times New Roman" w:hAnsi="Times New Roman"/>
          <w:bCs/>
          <w:sz w:val="28"/>
          <w:szCs w:val="28"/>
        </w:rPr>
        <w:t>Санкт-Петербурга на производство и размещение социальной рекламы»</w:t>
      </w:r>
      <w:r w:rsidRPr="00171B28">
        <w:rPr>
          <w:rFonts w:ascii="Times New Roman" w:hAnsi="Times New Roman"/>
          <w:sz w:val="28"/>
          <w:szCs w:val="28"/>
        </w:rPr>
        <w:t>.</w:t>
      </w:r>
    </w:p>
    <w:p w14:paraId="1B70652A" w14:textId="1167E7E8" w:rsidR="00171B28" w:rsidRPr="00171B28" w:rsidRDefault="00171B28" w:rsidP="00171B28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71B28">
        <w:rPr>
          <w:rFonts w:ascii="Times New Roman" w:hAnsi="Times New Roman"/>
          <w:sz w:val="28"/>
          <w:szCs w:val="28"/>
        </w:rPr>
        <w:t xml:space="preserve">Расходное обязательство Санкт-Петербурга на предоставление указанных субсидий установлено Законом Санкт-Петербурга «О грантах Санкт-Петербурга на производство и размещение социальной рекламы», </w:t>
      </w:r>
      <w:r w:rsidRPr="00C44A03">
        <w:rPr>
          <w:rFonts w:ascii="Times New Roman" w:hAnsi="Times New Roman"/>
          <w:sz w:val="28"/>
          <w:szCs w:val="28"/>
        </w:rPr>
        <w:t xml:space="preserve">пунктом 5.1 Перечня мероприятий подпрограммы 4 «Повышение эффективности государственной поддержки социально ориентированных некоммерческих организаций» государственной программы «Социальная поддержка граждан в Санкт-Петербурге», утвержденной постановлением Правительства Санкт-Петербурга от 23.06.2014 № 497 «О </w:t>
      </w:r>
      <w:hyperlink r:id="rId6" w:history="1">
        <w:r w:rsidRPr="00C44A03">
          <w:rPr>
            <w:rFonts w:ascii="Times New Roman" w:hAnsi="Times New Roman"/>
            <w:sz w:val="28"/>
            <w:szCs w:val="28"/>
          </w:rPr>
          <w:t xml:space="preserve">государственной программе Санкт-Петербурга «Социальная поддержка граждан </w:t>
        </w:r>
        <w:r w:rsidR="00F90251">
          <w:rPr>
            <w:rFonts w:ascii="Times New Roman" w:hAnsi="Times New Roman"/>
            <w:sz w:val="28"/>
            <w:szCs w:val="28"/>
          </w:rPr>
          <w:br/>
        </w:r>
        <w:r w:rsidRPr="00C44A03">
          <w:rPr>
            <w:rFonts w:ascii="Times New Roman" w:hAnsi="Times New Roman"/>
            <w:sz w:val="28"/>
            <w:szCs w:val="28"/>
          </w:rPr>
          <w:t>в Санкт-Петербурге»</w:t>
        </w:r>
      </w:hyperlink>
      <w:r w:rsidRPr="00171B28">
        <w:rPr>
          <w:rFonts w:ascii="Times New Roman" w:hAnsi="Times New Roman"/>
          <w:sz w:val="28"/>
          <w:szCs w:val="28"/>
        </w:rPr>
        <w:t>.</w:t>
      </w:r>
    </w:p>
    <w:p w14:paraId="0C4230BC" w14:textId="77777777" w:rsidR="00171B28" w:rsidRDefault="00171B28" w:rsidP="00171B28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B35832">
        <w:rPr>
          <w:rFonts w:ascii="Times New Roman" w:hAnsi="Times New Roman"/>
          <w:b/>
          <w:sz w:val="28"/>
          <w:szCs w:val="28"/>
          <w:lang w:eastAsia="ru-RU"/>
        </w:rPr>
        <w:t xml:space="preserve">Финансово-экономическое обоснование проекта постановления: </w:t>
      </w:r>
    </w:p>
    <w:p w14:paraId="41E5B62D" w14:textId="7BB0B29E" w:rsidR="00171B28" w:rsidRPr="00C44A03" w:rsidRDefault="00171B28" w:rsidP="00171B28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C44A03">
        <w:rPr>
          <w:rFonts w:ascii="Times New Roman" w:hAnsi="Times New Roman"/>
          <w:sz w:val="28"/>
          <w:szCs w:val="28"/>
        </w:rPr>
        <w:t xml:space="preserve">В соответствии с Законом Санкт Петербурга </w:t>
      </w:r>
      <w:r w:rsidR="00C44A03" w:rsidRPr="00C44A03">
        <w:rPr>
          <w:rFonts w:ascii="Times New Roman" w:hAnsi="Times New Roman"/>
          <w:sz w:val="28"/>
          <w:szCs w:val="28"/>
        </w:rPr>
        <w:t xml:space="preserve">от </w:t>
      </w:r>
      <w:r w:rsidR="00C44A03" w:rsidRPr="00C44A03">
        <w:rPr>
          <w:rFonts w:ascii="Times New Roman" w:hAnsi="Times New Roman"/>
          <w:bCs/>
          <w:sz w:val="28"/>
          <w:szCs w:val="28"/>
        </w:rPr>
        <w:t xml:space="preserve">28.11.2025 </w:t>
      </w:r>
      <w:r w:rsidR="00C44A03" w:rsidRPr="00C44A03">
        <w:rPr>
          <w:rFonts w:ascii="Times New Roman" w:hAnsi="Times New Roman"/>
          <w:sz w:val="28"/>
          <w:szCs w:val="28"/>
        </w:rPr>
        <w:t xml:space="preserve">№ 659-124 </w:t>
      </w:r>
      <w:r w:rsidR="00C44A03">
        <w:rPr>
          <w:rFonts w:ascii="Times New Roman" w:hAnsi="Times New Roman"/>
          <w:sz w:val="28"/>
          <w:szCs w:val="28"/>
        </w:rPr>
        <w:br/>
      </w:r>
      <w:r w:rsidR="00C44A03" w:rsidRPr="00C44A03">
        <w:rPr>
          <w:rFonts w:ascii="Times New Roman" w:hAnsi="Times New Roman"/>
          <w:sz w:val="28"/>
          <w:szCs w:val="28"/>
        </w:rPr>
        <w:t xml:space="preserve">«О бюджете Санкт-Петербурга на 2026 год и на плановый период 2027 и 2028 годов», </w:t>
      </w:r>
      <w:r w:rsidRPr="00C44A03">
        <w:rPr>
          <w:rFonts w:ascii="Times New Roman" w:hAnsi="Times New Roman"/>
          <w:sz w:val="28"/>
          <w:szCs w:val="28"/>
        </w:rPr>
        <w:t>объем финансирования в 202</w:t>
      </w:r>
      <w:r w:rsidR="000014CC">
        <w:rPr>
          <w:rFonts w:ascii="Times New Roman" w:hAnsi="Times New Roman"/>
          <w:sz w:val="28"/>
          <w:szCs w:val="28"/>
        </w:rPr>
        <w:t>6</w:t>
      </w:r>
      <w:r w:rsidRPr="00C44A03">
        <w:rPr>
          <w:rFonts w:ascii="Times New Roman" w:hAnsi="Times New Roman"/>
          <w:sz w:val="28"/>
          <w:szCs w:val="28"/>
        </w:rPr>
        <w:t xml:space="preserve"> году составляет 8</w:t>
      </w:r>
      <w:r w:rsidR="008B2372" w:rsidRPr="00C44A03">
        <w:rPr>
          <w:rFonts w:ascii="Times New Roman" w:hAnsi="Times New Roman"/>
          <w:sz w:val="28"/>
          <w:szCs w:val="28"/>
        </w:rPr>
        <w:t> 100</w:t>
      </w:r>
      <w:r w:rsidR="000E465B" w:rsidRPr="00C44A03">
        <w:rPr>
          <w:rFonts w:ascii="Times New Roman" w:hAnsi="Times New Roman"/>
          <w:sz w:val="28"/>
          <w:szCs w:val="28"/>
        </w:rPr>
        <w:t>,0</w:t>
      </w:r>
      <w:r w:rsidR="001020F7" w:rsidRPr="00C44A03">
        <w:rPr>
          <w:rFonts w:ascii="Times New Roman" w:hAnsi="Times New Roman"/>
          <w:sz w:val="28"/>
          <w:szCs w:val="28"/>
        </w:rPr>
        <w:t xml:space="preserve"> </w:t>
      </w:r>
      <w:r w:rsidRPr="00C44A03">
        <w:rPr>
          <w:rFonts w:ascii="Times New Roman" w:hAnsi="Times New Roman"/>
          <w:sz w:val="28"/>
          <w:szCs w:val="28"/>
        </w:rPr>
        <w:t>тысяч рублей.</w:t>
      </w:r>
    </w:p>
    <w:p w14:paraId="248AC5D9" w14:textId="7788206F" w:rsidR="00171B28" w:rsidRPr="00171B28" w:rsidRDefault="00171B28" w:rsidP="00171B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28">
        <w:rPr>
          <w:rFonts w:ascii="Times New Roman" w:hAnsi="Times New Roman"/>
          <w:color w:val="000000"/>
          <w:sz w:val="28"/>
          <w:szCs w:val="28"/>
        </w:rPr>
        <w:lastRenderedPageBreak/>
        <w:t>Финансирование реализации проекта осуществляется в пределах средств, предусмотренных Комитету ведомственной структурой расходов бюджета</w:t>
      </w:r>
      <w:r w:rsidR="00F902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71B28">
        <w:rPr>
          <w:rFonts w:ascii="Times New Roman" w:hAnsi="Times New Roman"/>
          <w:color w:val="000000"/>
          <w:sz w:val="28"/>
          <w:szCs w:val="28"/>
        </w:rPr>
        <w:t>Санкт-Петербурга на соответствующий финансовый год.</w:t>
      </w:r>
    </w:p>
    <w:p w14:paraId="564B98D2" w14:textId="74EC49F1" w:rsidR="00A35742" w:rsidRPr="00B35832" w:rsidRDefault="00171B28" w:rsidP="00A3574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A35742" w:rsidRPr="00B35832">
        <w:rPr>
          <w:rFonts w:ascii="Times New Roman" w:hAnsi="Times New Roman"/>
          <w:sz w:val="28"/>
          <w:szCs w:val="28"/>
          <w:lang w:eastAsia="ru-RU"/>
        </w:rPr>
        <w:t>ринятие настоящего проекта не потребует дополни</w:t>
      </w:r>
      <w:r>
        <w:rPr>
          <w:rFonts w:ascii="Times New Roman" w:hAnsi="Times New Roman"/>
          <w:sz w:val="28"/>
          <w:szCs w:val="28"/>
          <w:lang w:eastAsia="ru-RU"/>
        </w:rPr>
        <w:t xml:space="preserve">тельных затрат средств бюджета </w:t>
      </w:r>
      <w:r w:rsidR="00A35742" w:rsidRPr="00B35832">
        <w:rPr>
          <w:rFonts w:ascii="Times New Roman" w:hAnsi="Times New Roman"/>
          <w:sz w:val="28"/>
          <w:szCs w:val="28"/>
          <w:lang w:eastAsia="ru-RU"/>
        </w:rPr>
        <w:t>Санкт-Петербурга.</w:t>
      </w:r>
    </w:p>
    <w:p w14:paraId="2D32814A" w14:textId="26BEE8CA" w:rsidR="00A35742" w:rsidRPr="00B35832" w:rsidRDefault="00A35742" w:rsidP="00A3574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35832">
        <w:rPr>
          <w:rFonts w:ascii="Times New Roman" w:hAnsi="Times New Roman"/>
          <w:b/>
          <w:sz w:val="28"/>
          <w:szCs w:val="28"/>
          <w:lang w:eastAsia="ru-RU"/>
        </w:rPr>
        <w:t xml:space="preserve">Условия реализации проекта и прогноз социально-экономических </w:t>
      </w:r>
      <w:r w:rsidR="00F90251">
        <w:rPr>
          <w:rFonts w:ascii="Times New Roman" w:hAnsi="Times New Roman"/>
          <w:b/>
          <w:sz w:val="28"/>
          <w:szCs w:val="28"/>
          <w:lang w:eastAsia="ru-RU"/>
        </w:rPr>
        <w:br/>
      </w:r>
      <w:r w:rsidRPr="00B35832">
        <w:rPr>
          <w:rFonts w:ascii="Times New Roman" w:hAnsi="Times New Roman"/>
          <w:b/>
          <w:sz w:val="28"/>
          <w:szCs w:val="28"/>
          <w:lang w:eastAsia="ru-RU"/>
        </w:rPr>
        <w:t xml:space="preserve">и иных последствий: </w:t>
      </w:r>
      <w:r w:rsidRPr="00B35832">
        <w:rPr>
          <w:rFonts w:ascii="Times New Roman" w:hAnsi="Times New Roman"/>
          <w:sz w:val="28"/>
          <w:szCs w:val="28"/>
          <w:lang w:eastAsia="ru-RU"/>
        </w:rPr>
        <w:t xml:space="preserve">принятие проекта не повлечет негативных социально-экономических и иных последствий. </w:t>
      </w:r>
    </w:p>
    <w:p w14:paraId="4E3F44DD" w14:textId="7386FE03" w:rsidR="00171B28" w:rsidRDefault="00A35742" w:rsidP="00171B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35832">
        <w:rPr>
          <w:rFonts w:ascii="Times New Roman" w:hAnsi="Times New Roman"/>
          <w:b/>
          <w:sz w:val="28"/>
          <w:szCs w:val="28"/>
          <w:lang w:eastAsia="ru-RU"/>
        </w:rPr>
        <w:t xml:space="preserve">Перечень актов, подлежащих признанию утратившими силу, приостановлению, изменению, дополнению или разработке в связи </w:t>
      </w:r>
      <w:r w:rsidR="00F90251">
        <w:rPr>
          <w:rFonts w:ascii="Times New Roman" w:hAnsi="Times New Roman"/>
          <w:b/>
          <w:sz w:val="28"/>
          <w:szCs w:val="28"/>
          <w:lang w:eastAsia="ru-RU"/>
        </w:rPr>
        <w:br/>
      </w:r>
      <w:r w:rsidRPr="00B35832">
        <w:rPr>
          <w:rFonts w:ascii="Times New Roman" w:hAnsi="Times New Roman"/>
          <w:b/>
          <w:sz w:val="28"/>
          <w:szCs w:val="28"/>
          <w:lang w:eastAsia="ru-RU"/>
        </w:rPr>
        <w:t xml:space="preserve">с принятием проекта: </w:t>
      </w:r>
      <w:r w:rsidRPr="00B35832">
        <w:rPr>
          <w:rFonts w:ascii="Times New Roman" w:hAnsi="Times New Roman"/>
          <w:sz w:val="28"/>
          <w:szCs w:val="28"/>
          <w:lang w:eastAsia="ru-RU"/>
        </w:rPr>
        <w:t xml:space="preserve">принятие проекта не повлечет необходимости признания утратившими силу, приостановления, изменения, дополнения, разработки иных правовых актов Правительства Санкт-Петербурга </w:t>
      </w:r>
      <w:r w:rsidR="00F90251">
        <w:rPr>
          <w:rFonts w:ascii="Times New Roman" w:hAnsi="Times New Roman"/>
          <w:sz w:val="28"/>
          <w:szCs w:val="28"/>
          <w:lang w:eastAsia="ru-RU"/>
        </w:rPr>
        <w:br/>
      </w:r>
      <w:r w:rsidRPr="00B35832">
        <w:rPr>
          <w:rFonts w:ascii="Times New Roman" w:hAnsi="Times New Roman"/>
          <w:sz w:val="28"/>
          <w:szCs w:val="28"/>
          <w:lang w:eastAsia="ru-RU"/>
        </w:rPr>
        <w:t>и Губернатора Санкт-Петербурга.</w:t>
      </w:r>
      <w:bookmarkStart w:id="1" w:name="_Hlk152599911"/>
    </w:p>
    <w:p w14:paraId="4ED606FB" w14:textId="0FA0FB83" w:rsidR="00A50C52" w:rsidRPr="00B35832" w:rsidRDefault="00A35742" w:rsidP="00171B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35832">
        <w:rPr>
          <w:rFonts w:ascii="Times New Roman" w:hAnsi="Times New Roman"/>
          <w:sz w:val="28"/>
          <w:szCs w:val="28"/>
          <w:lang w:eastAsia="ru-RU"/>
        </w:rPr>
        <w:t xml:space="preserve">Проект не содержит положений, </w:t>
      </w:r>
      <w:r w:rsidR="00A50C52" w:rsidRPr="00B35832">
        <w:rPr>
          <w:rFonts w:ascii="Times New Roman" w:hAnsi="Times New Roman"/>
          <w:sz w:val="28"/>
          <w:szCs w:val="28"/>
        </w:rPr>
        <w:t xml:space="preserve">предусмотренных статьей 2 Закона </w:t>
      </w:r>
      <w:r w:rsidR="0026122B">
        <w:rPr>
          <w:rFonts w:ascii="Times New Roman" w:hAnsi="Times New Roman"/>
          <w:sz w:val="28"/>
          <w:szCs w:val="28"/>
        </w:rPr>
        <w:br/>
      </w:r>
      <w:r w:rsidR="00A50C52" w:rsidRPr="00B35832">
        <w:rPr>
          <w:rFonts w:ascii="Times New Roman" w:hAnsi="Times New Roman"/>
          <w:sz w:val="28"/>
          <w:szCs w:val="28"/>
        </w:rPr>
        <w:t xml:space="preserve">Санкт-Петербурга от 09.11.2022 № 621-99 «Об оценке регулирующего воздействия проектов нормативных правовых актов Санкт-Петербурга </w:t>
      </w:r>
      <w:r w:rsidR="00F90251">
        <w:rPr>
          <w:rFonts w:ascii="Times New Roman" w:hAnsi="Times New Roman"/>
          <w:sz w:val="28"/>
          <w:szCs w:val="28"/>
        </w:rPr>
        <w:br/>
      </w:r>
      <w:r w:rsidR="00A50C52" w:rsidRPr="00B35832">
        <w:rPr>
          <w:rFonts w:ascii="Times New Roman" w:hAnsi="Times New Roman"/>
          <w:sz w:val="28"/>
          <w:szCs w:val="28"/>
        </w:rPr>
        <w:t>и экспертизе нормативных правовых актов Санкт-Петербурга» и не подлежит процедуре оценки регулирующего воздействия</w:t>
      </w:r>
      <w:r w:rsidR="00B618D1" w:rsidRPr="00B35832">
        <w:rPr>
          <w:rFonts w:ascii="Times New Roman" w:hAnsi="Times New Roman"/>
          <w:sz w:val="28"/>
          <w:szCs w:val="28"/>
        </w:rPr>
        <w:t xml:space="preserve"> в соответствии </w:t>
      </w:r>
      <w:r w:rsidR="00F90251">
        <w:rPr>
          <w:rFonts w:ascii="Times New Roman" w:hAnsi="Times New Roman"/>
          <w:sz w:val="28"/>
          <w:szCs w:val="28"/>
        </w:rPr>
        <w:br/>
      </w:r>
      <w:r w:rsidR="00B618D1" w:rsidRPr="00B35832">
        <w:rPr>
          <w:rFonts w:ascii="Times New Roman" w:hAnsi="Times New Roman"/>
          <w:sz w:val="28"/>
          <w:szCs w:val="28"/>
        </w:rPr>
        <w:t>с постановлением Правительства Санкт-Петербурга</w:t>
      </w:r>
      <w:r w:rsidR="00F90251">
        <w:rPr>
          <w:rFonts w:ascii="Times New Roman" w:hAnsi="Times New Roman"/>
          <w:sz w:val="28"/>
          <w:szCs w:val="28"/>
        </w:rPr>
        <w:t xml:space="preserve"> </w:t>
      </w:r>
      <w:r w:rsidR="00B618D1" w:rsidRPr="00B35832">
        <w:rPr>
          <w:rFonts w:ascii="Times New Roman" w:hAnsi="Times New Roman"/>
          <w:sz w:val="28"/>
          <w:szCs w:val="28"/>
        </w:rPr>
        <w:t xml:space="preserve">от 16.11.2023 № 1215 </w:t>
      </w:r>
      <w:r w:rsidR="00F90251">
        <w:rPr>
          <w:rFonts w:ascii="Times New Roman" w:hAnsi="Times New Roman"/>
          <w:sz w:val="28"/>
          <w:szCs w:val="28"/>
        </w:rPr>
        <w:br/>
      </w:r>
      <w:r w:rsidR="00B618D1" w:rsidRPr="00B35832">
        <w:rPr>
          <w:rFonts w:ascii="Times New Roman" w:hAnsi="Times New Roman"/>
          <w:sz w:val="28"/>
          <w:szCs w:val="28"/>
        </w:rPr>
        <w:t>«Об оценке регулирующего воздействия проектов нормативных правовых актов Санкт-Петербурга, экспертизе нормативных правовых актов</w:t>
      </w:r>
      <w:r w:rsidR="00F90251">
        <w:rPr>
          <w:rFonts w:ascii="Times New Roman" w:hAnsi="Times New Roman"/>
          <w:sz w:val="28"/>
          <w:szCs w:val="28"/>
        </w:rPr>
        <w:t xml:space="preserve"> </w:t>
      </w:r>
      <w:r w:rsidR="00F90251">
        <w:rPr>
          <w:rFonts w:ascii="Times New Roman" w:hAnsi="Times New Roman"/>
          <w:sz w:val="28"/>
          <w:szCs w:val="28"/>
        </w:rPr>
        <w:br/>
      </w:r>
      <w:r w:rsidR="00B618D1" w:rsidRPr="00B35832">
        <w:rPr>
          <w:rFonts w:ascii="Times New Roman" w:hAnsi="Times New Roman"/>
          <w:sz w:val="28"/>
          <w:szCs w:val="28"/>
        </w:rPr>
        <w:t>Санкт-Петербурга и оценке фактического воздействия нормативных правовых актов, принимаемых органами государственной власти Санкт-Петербурга»</w:t>
      </w:r>
      <w:r w:rsidR="00A50C52" w:rsidRPr="00B35832">
        <w:rPr>
          <w:rFonts w:ascii="Times New Roman" w:hAnsi="Times New Roman"/>
          <w:sz w:val="28"/>
          <w:szCs w:val="28"/>
        </w:rPr>
        <w:t>.</w:t>
      </w:r>
    </w:p>
    <w:bookmarkEnd w:id="1"/>
    <w:p w14:paraId="07330A79" w14:textId="77777777" w:rsidR="00A35742" w:rsidRPr="00B35832" w:rsidRDefault="00A35742" w:rsidP="00A3574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AFC4217" w14:textId="77777777" w:rsidR="00C818FF" w:rsidRDefault="00C818FF" w:rsidP="00A357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C25714A" w14:textId="28366CE4" w:rsidR="00A35742" w:rsidRPr="00B35832" w:rsidRDefault="00A35742" w:rsidP="00A357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5832">
        <w:rPr>
          <w:rFonts w:ascii="Times New Roman" w:hAnsi="Times New Roman"/>
          <w:b/>
          <w:sz w:val="28"/>
          <w:szCs w:val="28"/>
        </w:rPr>
        <w:t>Председатель Комитета</w:t>
      </w:r>
    </w:p>
    <w:p w14:paraId="5377F99A" w14:textId="77777777" w:rsidR="00A35742" w:rsidRPr="00B35832" w:rsidRDefault="00A35742" w:rsidP="00A357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5832">
        <w:rPr>
          <w:rFonts w:ascii="Times New Roman" w:hAnsi="Times New Roman"/>
          <w:b/>
          <w:sz w:val="28"/>
          <w:szCs w:val="28"/>
        </w:rPr>
        <w:t xml:space="preserve">по печати и взаимодействию </w:t>
      </w:r>
    </w:p>
    <w:p w14:paraId="3CAF5AFE" w14:textId="1860CEA3" w:rsidR="00A35742" w:rsidRPr="00B35832" w:rsidRDefault="00A35742" w:rsidP="00A357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5832">
        <w:rPr>
          <w:rFonts w:ascii="Times New Roman" w:hAnsi="Times New Roman"/>
          <w:b/>
          <w:sz w:val="28"/>
          <w:szCs w:val="28"/>
        </w:rPr>
        <w:t xml:space="preserve">со средствами массовой информации                                              В.В. </w:t>
      </w:r>
      <w:proofErr w:type="spellStart"/>
      <w:r w:rsidRPr="00B35832">
        <w:rPr>
          <w:rFonts w:ascii="Times New Roman" w:hAnsi="Times New Roman"/>
          <w:b/>
          <w:sz w:val="28"/>
          <w:szCs w:val="28"/>
        </w:rPr>
        <w:t>Рябовол</w:t>
      </w:r>
      <w:proofErr w:type="spellEnd"/>
    </w:p>
    <w:p w14:paraId="2E429825" w14:textId="77777777" w:rsidR="00A35742" w:rsidRPr="00B35832" w:rsidRDefault="00A35742" w:rsidP="00A3574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C74E92C" w14:textId="77777777" w:rsidR="004201B0" w:rsidRPr="00B35832" w:rsidRDefault="004201B0">
      <w:pPr>
        <w:rPr>
          <w:sz w:val="28"/>
          <w:szCs w:val="28"/>
        </w:rPr>
      </w:pPr>
    </w:p>
    <w:sectPr w:rsidR="004201B0" w:rsidRPr="00B35832" w:rsidSect="00F9025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64849" w14:textId="77777777" w:rsidR="008F5955" w:rsidRDefault="008F5955">
      <w:pPr>
        <w:spacing w:after="0" w:line="240" w:lineRule="auto"/>
      </w:pPr>
      <w:r>
        <w:separator/>
      </w:r>
    </w:p>
  </w:endnote>
  <w:endnote w:type="continuationSeparator" w:id="0">
    <w:p w14:paraId="3D5C016B" w14:textId="77777777" w:rsidR="008F5955" w:rsidRDefault="008F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A0351" w14:textId="77777777" w:rsidR="008F5955" w:rsidRDefault="008F5955">
      <w:pPr>
        <w:spacing w:after="0" w:line="240" w:lineRule="auto"/>
      </w:pPr>
      <w:r>
        <w:separator/>
      </w:r>
    </w:p>
  </w:footnote>
  <w:footnote w:type="continuationSeparator" w:id="0">
    <w:p w14:paraId="2E0D0312" w14:textId="77777777" w:rsidR="008F5955" w:rsidRDefault="008F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37D10" w14:textId="1EFE16E5" w:rsidR="00EC27CE" w:rsidRPr="005C08D2" w:rsidRDefault="00F130D7">
    <w:pPr>
      <w:pStyle w:val="a3"/>
      <w:jc w:val="center"/>
      <w:rPr>
        <w:rFonts w:ascii="Times New Roman" w:hAnsi="Times New Roman"/>
      </w:rPr>
    </w:pPr>
    <w:r w:rsidRPr="005C08D2">
      <w:rPr>
        <w:rFonts w:ascii="Times New Roman" w:hAnsi="Times New Roman"/>
      </w:rPr>
      <w:fldChar w:fldCharType="begin"/>
    </w:r>
    <w:r w:rsidRPr="005C08D2">
      <w:rPr>
        <w:rFonts w:ascii="Times New Roman" w:hAnsi="Times New Roman"/>
      </w:rPr>
      <w:instrText>PAGE   \* MERGEFORMAT</w:instrText>
    </w:r>
    <w:r w:rsidRPr="005C08D2">
      <w:rPr>
        <w:rFonts w:ascii="Times New Roman" w:hAnsi="Times New Roman"/>
      </w:rPr>
      <w:fldChar w:fldCharType="separate"/>
    </w:r>
    <w:r w:rsidR="003806BD">
      <w:rPr>
        <w:rFonts w:ascii="Times New Roman" w:hAnsi="Times New Roman"/>
        <w:noProof/>
      </w:rPr>
      <w:t>2</w:t>
    </w:r>
    <w:r w:rsidRPr="005C08D2">
      <w:rPr>
        <w:rFonts w:ascii="Times New Roman" w:hAnsi="Times New Roman"/>
      </w:rPr>
      <w:fldChar w:fldCharType="end"/>
    </w:r>
  </w:p>
  <w:p w14:paraId="0B719C71" w14:textId="77777777" w:rsidR="00EC27CE" w:rsidRDefault="008F59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71"/>
    <w:rsid w:val="000014CC"/>
    <w:rsid w:val="00086DE6"/>
    <w:rsid w:val="000E465B"/>
    <w:rsid w:val="001020F7"/>
    <w:rsid w:val="001603B6"/>
    <w:rsid w:val="00171B28"/>
    <w:rsid w:val="00184B34"/>
    <w:rsid w:val="00206E59"/>
    <w:rsid w:val="00214C71"/>
    <w:rsid w:val="0026122B"/>
    <w:rsid w:val="00311868"/>
    <w:rsid w:val="003806BD"/>
    <w:rsid w:val="004201B0"/>
    <w:rsid w:val="005744A9"/>
    <w:rsid w:val="005A496E"/>
    <w:rsid w:val="005C14AB"/>
    <w:rsid w:val="006742F6"/>
    <w:rsid w:val="00833C3D"/>
    <w:rsid w:val="008B2372"/>
    <w:rsid w:val="008F5955"/>
    <w:rsid w:val="00A35742"/>
    <w:rsid w:val="00A50C52"/>
    <w:rsid w:val="00B35832"/>
    <w:rsid w:val="00B607C4"/>
    <w:rsid w:val="00B618D1"/>
    <w:rsid w:val="00BC5E60"/>
    <w:rsid w:val="00C44A03"/>
    <w:rsid w:val="00C818FF"/>
    <w:rsid w:val="00C91817"/>
    <w:rsid w:val="00CB732F"/>
    <w:rsid w:val="00D35EBA"/>
    <w:rsid w:val="00D83E74"/>
    <w:rsid w:val="00E44752"/>
    <w:rsid w:val="00EB0C2F"/>
    <w:rsid w:val="00F130D7"/>
    <w:rsid w:val="00F25ABE"/>
    <w:rsid w:val="00F35785"/>
    <w:rsid w:val="00F9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8499"/>
  <w15:chartTrackingRefBased/>
  <w15:docId w15:val="{740534FD-0702-42BE-A91C-0FAECB8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742"/>
    <w:pPr>
      <w:spacing w:after="200" w:line="276" w:lineRule="auto"/>
    </w:pPr>
    <w:rPr>
      <w:rFonts w:ascii="Calibri" w:eastAsia="Calibri" w:hAnsi="Calibri" w:cs="Times New Roman"/>
    </w:rPr>
  </w:style>
  <w:style w:type="paragraph" w:styleId="7">
    <w:name w:val="heading 7"/>
    <w:basedOn w:val="a"/>
    <w:next w:val="a"/>
    <w:link w:val="70"/>
    <w:qFormat/>
    <w:rsid w:val="00A35742"/>
    <w:pPr>
      <w:keepNext/>
      <w:spacing w:after="0" w:line="240" w:lineRule="auto"/>
      <w:ind w:left="900"/>
      <w:outlineLvl w:val="6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A35742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A3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5742"/>
    <w:rPr>
      <w:rFonts w:ascii="Calibri" w:eastAsia="Calibri" w:hAnsi="Calibri" w:cs="Times New Roman"/>
    </w:rPr>
  </w:style>
  <w:style w:type="character" w:customStyle="1" w:styleId="searchresult">
    <w:name w:val="search_result"/>
    <w:rsid w:val="00A35742"/>
  </w:style>
  <w:style w:type="character" w:styleId="a5">
    <w:name w:val="Hyperlink"/>
    <w:uiPriority w:val="99"/>
    <w:unhideWhenUsed/>
    <w:rsid w:val="00A35742"/>
    <w:rPr>
      <w:color w:val="0000FF"/>
      <w:u w:val="single"/>
    </w:rPr>
  </w:style>
  <w:style w:type="character" w:customStyle="1" w:styleId="extendedtext-short">
    <w:name w:val="extendedtext-short"/>
    <w:rsid w:val="00A35742"/>
  </w:style>
  <w:style w:type="paragraph" w:styleId="a6">
    <w:name w:val="Balloon Text"/>
    <w:basedOn w:val="a"/>
    <w:link w:val="a7"/>
    <w:uiPriority w:val="99"/>
    <w:semiHidden/>
    <w:unhideWhenUsed/>
    <w:rsid w:val="00C9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18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Черновол Инна Владимировна</dc:creator>
  <cp:keywords/>
  <dc:description/>
  <cp:lastModifiedBy>Тимофеева Анна Юрьевна</cp:lastModifiedBy>
  <cp:revision>6</cp:revision>
  <cp:lastPrinted>2025-12-15T11:20:00Z</cp:lastPrinted>
  <dcterms:created xsi:type="dcterms:W3CDTF">2025-12-15T11:20:00Z</dcterms:created>
  <dcterms:modified xsi:type="dcterms:W3CDTF">2026-03-05T07:03:00Z</dcterms:modified>
</cp:coreProperties>
</file>