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A5" w:rsidRPr="0049389C" w:rsidRDefault="00D25BA5" w:rsidP="003D2F75">
      <w:pPr>
        <w:pStyle w:val="ConsPlusNormal"/>
        <w:ind w:left="5954" w:hanging="851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389C">
        <w:rPr>
          <w:rFonts w:ascii="Times New Roman" w:hAnsi="Times New Roman" w:cs="Times New Roman"/>
          <w:sz w:val="24"/>
          <w:szCs w:val="24"/>
        </w:rPr>
        <w:t>П</w:t>
      </w:r>
      <w:r w:rsidR="00C75247" w:rsidRPr="0049389C">
        <w:rPr>
          <w:rFonts w:ascii="Times New Roman" w:hAnsi="Times New Roman" w:cs="Times New Roman"/>
          <w:sz w:val="24"/>
          <w:szCs w:val="24"/>
        </w:rPr>
        <w:t>риложение</w:t>
      </w:r>
      <w:r w:rsidRPr="0049389C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25BA5" w:rsidRPr="0049389C" w:rsidRDefault="00D25BA5" w:rsidP="003D2F75">
      <w:pPr>
        <w:pStyle w:val="ConsPlusNormal"/>
        <w:ind w:left="5954" w:hanging="851"/>
        <w:rPr>
          <w:rFonts w:ascii="Times New Roman" w:hAnsi="Times New Roman" w:cs="Times New Roman"/>
          <w:sz w:val="24"/>
          <w:szCs w:val="24"/>
        </w:rPr>
      </w:pPr>
      <w:r w:rsidRPr="0049389C">
        <w:rPr>
          <w:rFonts w:ascii="Times New Roman" w:hAnsi="Times New Roman" w:cs="Times New Roman"/>
          <w:sz w:val="24"/>
          <w:szCs w:val="24"/>
        </w:rPr>
        <w:t>к распоряжению</w:t>
      </w:r>
      <w:r w:rsidR="003D2F75" w:rsidRPr="0049389C">
        <w:rPr>
          <w:rFonts w:ascii="Times New Roman" w:hAnsi="Times New Roman" w:cs="Times New Roman"/>
          <w:sz w:val="24"/>
          <w:szCs w:val="24"/>
        </w:rPr>
        <w:t xml:space="preserve"> </w:t>
      </w:r>
      <w:r w:rsidRPr="0049389C">
        <w:rPr>
          <w:rFonts w:ascii="Times New Roman" w:hAnsi="Times New Roman" w:cs="Times New Roman"/>
          <w:sz w:val="24"/>
          <w:szCs w:val="24"/>
        </w:rPr>
        <w:t>Комитета по культуре</w:t>
      </w:r>
    </w:p>
    <w:p w:rsidR="00D25BA5" w:rsidRPr="0049389C" w:rsidRDefault="00D25BA5" w:rsidP="003D2F75">
      <w:pPr>
        <w:pStyle w:val="ConsPlusNormal"/>
        <w:ind w:left="5954" w:hanging="851"/>
        <w:rPr>
          <w:rFonts w:ascii="Times New Roman" w:hAnsi="Times New Roman" w:cs="Times New Roman"/>
          <w:sz w:val="24"/>
          <w:szCs w:val="24"/>
        </w:rPr>
      </w:pPr>
      <w:r w:rsidRPr="0049389C"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D25BA5" w:rsidRPr="0049389C" w:rsidRDefault="00D25BA5" w:rsidP="003D2F75">
      <w:pPr>
        <w:pStyle w:val="ConsPlusNormal"/>
        <w:ind w:left="5954" w:hanging="851"/>
        <w:rPr>
          <w:rFonts w:ascii="Times New Roman" w:hAnsi="Times New Roman" w:cs="Times New Roman"/>
          <w:sz w:val="24"/>
          <w:szCs w:val="24"/>
        </w:rPr>
      </w:pPr>
      <w:r w:rsidRPr="0049389C">
        <w:rPr>
          <w:rFonts w:ascii="Times New Roman" w:hAnsi="Times New Roman" w:cs="Times New Roman"/>
          <w:sz w:val="24"/>
          <w:szCs w:val="24"/>
        </w:rPr>
        <w:t xml:space="preserve">от </w:t>
      </w:r>
      <w:r w:rsidR="00C75247" w:rsidRPr="0049389C">
        <w:rPr>
          <w:rFonts w:ascii="Times New Roman" w:hAnsi="Times New Roman" w:cs="Times New Roman"/>
          <w:sz w:val="24"/>
          <w:szCs w:val="24"/>
        </w:rPr>
        <w:t>____________</w:t>
      </w:r>
      <w:r w:rsidRPr="0049389C">
        <w:rPr>
          <w:rFonts w:ascii="Times New Roman" w:hAnsi="Times New Roman" w:cs="Times New Roman"/>
          <w:sz w:val="24"/>
          <w:szCs w:val="24"/>
        </w:rPr>
        <w:t xml:space="preserve"> </w:t>
      </w:r>
      <w:r w:rsidR="00D07626" w:rsidRPr="0049389C">
        <w:rPr>
          <w:rFonts w:ascii="Times New Roman" w:hAnsi="Times New Roman" w:cs="Times New Roman"/>
          <w:sz w:val="24"/>
          <w:szCs w:val="24"/>
        </w:rPr>
        <w:t>№</w:t>
      </w:r>
      <w:r w:rsidRPr="0049389C">
        <w:rPr>
          <w:rFonts w:ascii="Times New Roman" w:hAnsi="Times New Roman" w:cs="Times New Roman"/>
          <w:sz w:val="24"/>
          <w:szCs w:val="24"/>
        </w:rPr>
        <w:t xml:space="preserve"> </w:t>
      </w:r>
      <w:r w:rsidR="00C75247" w:rsidRPr="0049389C">
        <w:rPr>
          <w:rFonts w:ascii="Times New Roman" w:hAnsi="Times New Roman" w:cs="Times New Roman"/>
          <w:sz w:val="24"/>
          <w:szCs w:val="24"/>
        </w:rPr>
        <w:t>_______</w:t>
      </w:r>
    </w:p>
    <w:p w:rsidR="002D06C3" w:rsidRPr="0049389C" w:rsidRDefault="002D06C3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19BF" w:rsidRPr="00E22664" w:rsidRDefault="009E19BF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1FA8" w:rsidRPr="00E22664" w:rsidRDefault="00D25BA5" w:rsidP="00EE1F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41"/>
      <w:bookmarkEnd w:id="1"/>
      <w:r w:rsidRPr="00E22664">
        <w:rPr>
          <w:rFonts w:ascii="Times New Roman" w:hAnsi="Times New Roman" w:cs="Times New Roman"/>
          <w:sz w:val="24"/>
          <w:szCs w:val="24"/>
        </w:rPr>
        <w:t>ПОРЯДОК</w:t>
      </w:r>
      <w:r w:rsidR="00AA1A45" w:rsidRPr="00E226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A4F" w:rsidRPr="00E22664" w:rsidRDefault="00D30A4F" w:rsidP="00A0625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22664">
        <w:rPr>
          <w:rFonts w:ascii="Times New Roman" w:hAnsi="Times New Roman" w:cs="Times New Roman"/>
          <w:bCs/>
          <w:sz w:val="24"/>
          <w:szCs w:val="24"/>
        </w:rPr>
        <w:t>предоставления</w:t>
      </w:r>
      <w:r w:rsidR="005A102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22664">
        <w:rPr>
          <w:rFonts w:ascii="Times New Roman" w:hAnsi="Times New Roman" w:cs="Times New Roman"/>
          <w:bCs/>
          <w:sz w:val="24"/>
          <w:szCs w:val="24"/>
        </w:rPr>
        <w:t xml:space="preserve">рассмотрения </w:t>
      </w:r>
      <w:r w:rsidR="005A1026">
        <w:rPr>
          <w:rFonts w:ascii="Times New Roman" w:hAnsi="Times New Roman" w:cs="Times New Roman"/>
          <w:bCs/>
          <w:sz w:val="24"/>
          <w:szCs w:val="24"/>
        </w:rPr>
        <w:t xml:space="preserve">и принятия </w:t>
      </w:r>
      <w:r w:rsidRPr="00E22664">
        <w:rPr>
          <w:rFonts w:ascii="Times New Roman" w:hAnsi="Times New Roman" w:cs="Times New Roman"/>
          <w:bCs/>
          <w:sz w:val="24"/>
          <w:szCs w:val="24"/>
        </w:rPr>
        <w:t xml:space="preserve">Комитетом по культуре </w:t>
      </w:r>
      <w:r w:rsidR="005A1026">
        <w:rPr>
          <w:rFonts w:ascii="Times New Roman" w:hAnsi="Times New Roman" w:cs="Times New Roman"/>
          <w:bCs/>
          <w:sz w:val="24"/>
          <w:szCs w:val="24"/>
        </w:rPr>
        <w:br/>
      </w:r>
      <w:r w:rsidRPr="00E22664">
        <w:rPr>
          <w:rFonts w:ascii="Times New Roman" w:hAnsi="Times New Roman" w:cs="Times New Roman"/>
          <w:bCs/>
          <w:sz w:val="24"/>
          <w:szCs w:val="24"/>
        </w:rPr>
        <w:t>Санкт-Петербурга от</w:t>
      </w:r>
      <w:r w:rsidR="00AB33ED">
        <w:rPr>
          <w:rFonts w:ascii="Times New Roman" w:hAnsi="Times New Roman" w:cs="Times New Roman"/>
          <w:bCs/>
          <w:sz w:val="24"/>
          <w:szCs w:val="24"/>
        </w:rPr>
        <w:t>четности об использовании в 202</w:t>
      </w:r>
      <w:r w:rsidR="00B74B38">
        <w:rPr>
          <w:rFonts w:ascii="Times New Roman" w:hAnsi="Times New Roman" w:cs="Times New Roman"/>
          <w:bCs/>
          <w:sz w:val="24"/>
          <w:szCs w:val="24"/>
        </w:rPr>
        <w:t>6</w:t>
      </w:r>
      <w:r w:rsidRPr="00E22664">
        <w:rPr>
          <w:rFonts w:ascii="Times New Roman" w:hAnsi="Times New Roman" w:cs="Times New Roman"/>
          <w:bCs/>
          <w:sz w:val="24"/>
          <w:szCs w:val="24"/>
        </w:rPr>
        <w:t xml:space="preserve"> году субсидий на финансовое обеспечение затрат социально ориентированным некоммерческим организациям </w:t>
      </w:r>
      <w:r w:rsidR="005A1026">
        <w:rPr>
          <w:rFonts w:ascii="Times New Roman" w:hAnsi="Times New Roman" w:cs="Times New Roman"/>
          <w:bCs/>
          <w:sz w:val="24"/>
          <w:szCs w:val="24"/>
        </w:rPr>
        <w:br/>
      </w:r>
      <w:r w:rsidRPr="00E22664">
        <w:rPr>
          <w:rFonts w:ascii="Times New Roman" w:hAnsi="Times New Roman" w:cs="Times New Roman"/>
          <w:sz w:val="24"/>
          <w:szCs w:val="24"/>
        </w:rPr>
        <w:t xml:space="preserve">на реализацию </w:t>
      </w:r>
      <w:hyperlink r:id="rId8" w:history="1">
        <w:r w:rsidRPr="00E2266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E22664">
        <w:rPr>
          <w:rFonts w:ascii="Times New Roman" w:hAnsi="Times New Roman" w:cs="Times New Roman"/>
          <w:sz w:val="24"/>
          <w:szCs w:val="24"/>
        </w:rPr>
        <w:t xml:space="preserve"> Санкт-Петербурга «О праздниках и памятных датах</w:t>
      </w:r>
      <w:r w:rsidR="00A06254">
        <w:rPr>
          <w:rFonts w:ascii="Times New Roman" w:hAnsi="Times New Roman" w:cs="Times New Roman"/>
          <w:sz w:val="24"/>
          <w:szCs w:val="24"/>
        </w:rPr>
        <w:t xml:space="preserve"> </w:t>
      </w:r>
      <w:r w:rsidR="005A1026">
        <w:rPr>
          <w:rFonts w:ascii="Times New Roman" w:hAnsi="Times New Roman" w:cs="Times New Roman"/>
          <w:sz w:val="24"/>
          <w:szCs w:val="24"/>
        </w:rPr>
        <w:br/>
      </w:r>
      <w:r w:rsidR="00C13ACA">
        <w:rPr>
          <w:rFonts w:ascii="Times New Roman" w:hAnsi="Times New Roman" w:cs="Times New Roman"/>
          <w:sz w:val="24"/>
          <w:szCs w:val="24"/>
        </w:rPr>
        <w:t>в Санкт-Петербурге»</w:t>
      </w:r>
    </w:p>
    <w:p w:rsidR="00D30A4F" w:rsidRPr="00E22664" w:rsidRDefault="00D30A4F" w:rsidP="002D207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07A" w:rsidRPr="00E22664" w:rsidRDefault="00ED2E5D" w:rsidP="00ED2E5D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64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ED2E5D" w:rsidRPr="00E22664" w:rsidRDefault="00ED2E5D" w:rsidP="00ED2E5D">
      <w:pPr>
        <w:pStyle w:val="ConsPlusNormal"/>
        <w:ind w:left="900"/>
        <w:rPr>
          <w:rFonts w:ascii="Times New Roman" w:hAnsi="Times New Roman" w:cs="Times New Roman"/>
          <w:b/>
          <w:sz w:val="24"/>
          <w:szCs w:val="24"/>
        </w:rPr>
      </w:pPr>
    </w:p>
    <w:p w:rsidR="00D30A4F" w:rsidRPr="00E22664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664">
        <w:rPr>
          <w:rFonts w:ascii="Times New Roman" w:hAnsi="Times New Roman" w:cs="Times New Roman"/>
          <w:sz w:val="24"/>
          <w:szCs w:val="24"/>
        </w:rPr>
        <w:t>1. Настоящий Порядок определяет:</w:t>
      </w:r>
    </w:p>
    <w:p w:rsidR="00D30A4F" w:rsidRPr="00E22664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664">
        <w:rPr>
          <w:rFonts w:ascii="Times New Roman" w:hAnsi="Times New Roman" w:cs="Times New Roman"/>
          <w:sz w:val="24"/>
          <w:szCs w:val="24"/>
        </w:rPr>
        <w:t>порядок и сроки предоставления</w:t>
      </w:r>
      <w:r w:rsidR="000A4034">
        <w:rPr>
          <w:rFonts w:ascii="Times New Roman" w:hAnsi="Times New Roman" w:cs="Times New Roman"/>
          <w:sz w:val="24"/>
          <w:szCs w:val="24"/>
        </w:rPr>
        <w:t xml:space="preserve">, </w:t>
      </w:r>
      <w:r w:rsidRPr="00E22664">
        <w:rPr>
          <w:rFonts w:ascii="Times New Roman" w:hAnsi="Times New Roman" w:cs="Times New Roman"/>
          <w:sz w:val="24"/>
          <w:szCs w:val="24"/>
        </w:rPr>
        <w:t>рассмотрения</w:t>
      </w:r>
      <w:r w:rsidR="000A4034">
        <w:rPr>
          <w:rFonts w:ascii="Times New Roman" w:hAnsi="Times New Roman" w:cs="Times New Roman"/>
          <w:sz w:val="24"/>
          <w:szCs w:val="24"/>
        </w:rPr>
        <w:t xml:space="preserve"> и принятия</w:t>
      </w:r>
      <w:r w:rsidRPr="00E22664">
        <w:rPr>
          <w:rFonts w:ascii="Times New Roman" w:hAnsi="Times New Roman" w:cs="Times New Roman"/>
          <w:sz w:val="24"/>
          <w:szCs w:val="24"/>
        </w:rPr>
        <w:t xml:space="preserve"> Комитетом по культуре </w:t>
      </w:r>
      <w:r w:rsidRPr="00E22664">
        <w:rPr>
          <w:rFonts w:ascii="Times New Roman" w:hAnsi="Times New Roman" w:cs="Times New Roman"/>
          <w:sz w:val="24"/>
          <w:szCs w:val="24"/>
        </w:rPr>
        <w:br/>
        <w:t>Санкт-Петербурга (далее - Комитет) от</w:t>
      </w:r>
      <w:r w:rsidR="00DB5E71">
        <w:rPr>
          <w:rFonts w:ascii="Times New Roman" w:hAnsi="Times New Roman" w:cs="Times New Roman"/>
          <w:sz w:val="24"/>
          <w:szCs w:val="24"/>
        </w:rPr>
        <w:t>четности об использовании в 202</w:t>
      </w:r>
      <w:r w:rsidR="00B74B38">
        <w:rPr>
          <w:rFonts w:ascii="Times New Roman" w:hAnsi="Times New Roman" w:cs="Times New Roman"/>
          <w:sz w:val="24"/>
          <w:szCs w:val="24"/>
        </w:rPr>
        <w:t>6</w:t>
      </w:r>
      <w:r w:rsidRPr="00E22664">
        <w:rPr>
          <w:rFonts w:ascii="Times New Roman" w:hAnsi="Times New Roman" w:cs="Times New Roman"/>
          <w:sz w:val="24"/>
          <w:szCs w:val="24"/>
        </w:rPr>
        <w:t xml:space="preserve"> году субсидий </w:t>
      </w:r>
      <w:r w:rsidRPr="00E22664">
        <w:rPr>
          <w:rFonts w:ascii="Times New Roman" w:hAnsi="Times New Roman" w:cs="Times New Roman"/>
          <w:sz w:val="24"/>
          <w:szCs w:val="24"/>
        </w:rPr>
        <w:br/>
        <w:t xml:space="preserve">на </w:t>
      </w:r>
      <w:r w:rsidRPr="00E22664">
        <w:rPr>
          <w:rFonts w:ascii="Times New Roman" w:hAnsi="Times New Roman" w:cs="Times New Roman"/>
          <w:bCs/>
          <w:sz w:val="24"/>
          <w:szCs w:val="24"/>
        </w:rPr>
        <w:t xml:space="preserve">финансовое обеспечение затрат социально ориентированным некоммерческим организациям на реализацию Закона Санкт-Петербурга «О праздниках </w:t>
      </w:r>
      <w:r w:rsidRPr="00E22664">
        <w:rPr>
          <w:rFonts w:ascii="Times New Roman" w:hAnsi="Times New Roman" w:cs="Times New Roman"/>
          <w:bCs/>
          <w:sz w:val="24"/>
          <w:szCs w:val="24"/>
        </w:rPr>
        <w:br/>
        <w:t xml:space="preserve">и памятных </w:t>
      </w:r>
      <w:proofErr w:type="gramStart"/>
      <w:r w:rsidRPr="00E22664">
        <w:rPr>
          <w:rFonts w:ascii="Times New Roman" w:hAnsi="Times New Roman" w:cs="Times New Roman"/>
          <w:bCs/>
          <w:sz w:val="24"/>
          <w:szCs w:val="24"/>
        </w:rPr>
        <w:t>датах  в</w:t>
      </w:r>
      <w:proofErr w:type="gramEnd"/>
      <w:r w:rsidRPr="00E22664">
        <w:rPr>
          <w:rFonts w:ascii="Times New Roman" w:hAnsi="Times New Roman" w:cs="Times New Roman"/>
          <w:bCs/>
          <w:sz w:val="24"/>
          <w:szCs w:val="24"/>
        </w:rPr>
        <w:t xml:space="preserve"> Санкт-Петербурге»</w:t>
      </w:r>
      <w:r w:rsidRPr="00E22664">
        <w:rPr>
          <w:rFonts w:ascii="Times New Roman" w:hAnsi="Times New Roman" w:cs="Times New Roman"/>
          <w:sz w:val="24"/>
          <w:szCs w:val="24"/>
        </w:rPr>
        <w:t>;</w:t>
      </w:r>
    </w:p>
    <w:p w:rsidR="00D30A4F" w:rsidRPr="00BE061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664">
        <w:rPr>
          <w:rFonts w:ascii="Times New Roman" w:hAnsi="Times New Roman" w:cs="Times New Roman"/>
          <w:sz w:val="24"/>
          <w:szCs w:val="24"/>
        </w:rPr>
        <w:t>порядок и сроки пре</w:t>
      </w:r>
      <w:r w:rsidR="00DB5E71">
        <w:rPr>
          <w:rFonts w:ascii="Times New Roman" w:hAnsi="Times New Roman" w:cs="Times New Roman"/>
          <w:sz w:val="24"/>
          <w:szCs w:val="24"/>
        </w:rPr>
        <w:t>дставления и рассмотрения в 202</w:t>
      </w:r>
      <w:r w:rsidR="00B74B38">
        <w:rPr>
          <w:rFonts w:ascii="Times New Roman" w:hAnsi="Times New Roman" w:cs="Times New Roman"/>
          <w:sz w:val="24"/>
          <w:szCs w:val="24"/>
        </w:rPr>
        <w:t>6</w:t>
      </w:r>
      <w:r w:rsidRPr="00E22664">
        <w:rPr>
          <w:rFonts w:ascii="Times New Roman" w:hAnsi="Times New Roman" w:cs="Times New Roman"/>
          <w:sz w:val="24"/>
          <w:szCs w:val="24"/>
        </w:rPr>
        <w:t xml:space="preserve"> году отчетности о расходах, источником финансового обеспечения которых являются субсидии</w:t>
      </w:r>
      <w:r w:rsidR="005A1026">
        <w:rPr>
          <w:rFonts w:ascii="Times New Roman" w:hAnsi="Times New Roman" w:cs="Times New Roman"/>
          <w:sz w:val="24"/>
          <w:szCs w:val="24"/>
        </w:rPr>
        <w:t>, о</w:t>
      </w:r>
      <w:r w:rsidRPr="00E22664">
        <w:rPr>
          <w:rFonts w:ascii="Times New Roman" w:hAnsi="Times New Roman" w:cs="Times New Roman"/>
          <w:sz w:val="24"/>
          <w:szCs w:val="24"/>
        </w:rPr>
        <w:t xml:space="preserve"> достижении значений </w:t>
      </w:r>
      <w:r w:rsidRPr="00BE061F">
        <w:rPr>
          <w:rFonts w:ascii="Times New Roman" w:hAnsi="Times New Roman" w:cs="Times New Roman"/>
          <w:sz w:val="24"/>
          <w:szCs w:val="24"/>
        </w:rPr>
        <w:t>результата</w:t>
      </w:r>
      <w:r w:rsidRPr="00BE061F">
        <w:t xml:space="preserve"> </w:t>
      </w:r>
      <w:r w:rsidRPr="00BE061F">
        <w:rPr>
          <w:rFonts w:ascii="Times New Roman" w:hAnsi="Times New Roman" w:cs="Times New Roman"/>
          <w:sz w:val="24"/>
          <w:szCs w:val="24"/>
        </w:rPr>
        <w:t>предоставления субсидий (далее – результат) и значений характеристик,</w:t>
      </w:r>
      <w:r w:rsidRPr="00BE061F">
        <w:t xml:space="preserve"> </w:t>
      </w:r>
      <w:r w:rsidRPr="00BE061F">
        <w:rPr>
          <w:rFonts w:ascii="Times New Roman" w:hAnsi="Times New Roman" w:cs="Times New Roman"/>
          <w:sz w:val="24"/>
          <w:szCs w:val="24"/>
        </w:rPr>
        <w:t>необходимых для достижения результатов (далее – характеристики), о реализации плана мероприятий по достижению результата</w:t>
      </w:r>
      <w:r w:rsidR="005A1026" w:rsidRPr="00BE061F">
        <w:rPr>
          <w:rFonts w:ascii="Times New Roman" w:hAnsi="Times New Roman" w:cs="Times New Roman"/>
          <w:sz w:val="24"/>
          <w:szCs w:val="24"/>
        </w:rPr>
        <w:t xml:space="preserve"> (далее – отчетность)</w:t>
      </w:r>
      <w:r w:rsidRPr="00BE061F">
        <w:rPr>
          <w:rFonts w:ascii="Times New Roman" w:hAnsi="Times New Roman" w:cs="Times New Roman"/>
          <w:sz w:val="24"/>
          <w:szCs w:val="24"/>
        </w:rPr>
        <w:t>;</w:t>
      </w:r>
    </w:p>
    <w:p w:rsidR="00D30A4F" w:rsidRPr="00BE061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1F">
        <w:rPr>
          <w:rFonts w:ascii="Times New Roman" w:hAnsi="Times New Roman" w:cs="Times New Roman"/>
          <w:sz w:val="24"/>
          <w:szCs w:val="24"/>
        </w:rPr>
        <w:t>порядок и сроки пре</w:t>
      </w:r>
      <w:r w:rsidR="00DB5E71" w:rsidRPr="00BE061F">
        <w:rPr>
          <w:rFonts w:ascii="Times New Roman" w:hAnsi="Times New Roman" w:cs="Times New Roman"/>
          <w:sz w:val="24"/>
          <w:szCs w:val="24"/>
        </w:rPr>
        <w:t>дставления и рассмотрения в 202</w:t>
      </w:r>
      <w:r w:rsidR="00B74B38" w:rsidRPr="00BE061F">
        <w:rPr>
          <w:rFonts w:ascii="Times New Roman" w:hAnsi="Times New Roman" w:cs="Times New Roman"/>
          <w:sz w:val="24"/>
          <w:szCs w:val="24"/>
        </w:rPr>
        <w:t>6</w:t>
      </w:r>
      <w:r w:rsidRPr="00BE061F">
        <w:rPr>
          <w:rFonts w:ascii="Times New Roman" w:hAnsi="Times New Roman" w:cs="Times New Roman"/>
          <w:sz w:val="24"/>
          <w:szCs w:val="24"/>
        </w:rPr>
        <w:t xml:space="preserve"> году дополнительной отчет</w:t>
      </w:r>
      <w:r w:rsidR="000F1D17" w:rsidRPr="00BE061F">
        <w:rPr>
          <w:rFonts w:ascii="Times New Roman" w:hAnsi="Times New Roman" w:cs="Times New Roman"/>
          <w:sz w:val="24"/>
          <w:szCs w:val="24"/>
        </w:rPr>
        <w:t xml:space="preserve">ности, установленной пунктом </w:t>
      </w:r>
      <w:r w:rsidR="00BE061F" w:rsidRPr="00BE061F">
        <w:rPr>
          <w:rFonts w:ascii="Times New Roman" w:hAnsi="Times New Roman" w:cs="Times New Roman"/>
          <w:sz w:val="24"/>
          <w:szCs w:val="24"/>
        </w:rPr>
        <w:t>9.2. приложения 1</w:t>
      </w:r>
      <w:r w:rsidRPr="00BE061F">
        <w:rPr>
          <w:rFonts w:ascii="Times New Roman" w:hAnsi="Times New Roman" w:cs="Times New Roman"/>
          <w:sz w:val="24"/>
          <w:szCs w:val="24"/>
        </w:rPr>
        <w:t xml:space="preserve"> </w:t>
      </w:r>
      <w:r w:rsidR="00BE061F" w:rsidRPr="00BE061F">
        <w:rPr>
          <w:rFonts w:ascii="Times New Roman" w:hAnsi="Times New Roman" w:cs="Times New Roman"/>
          <w:sz w:val="24"/>
          <w:szCs w:val="24"/>
        </w:rPr>
        <w:t xml:space="preserve">утвердившему настоящий Порядок </w:t>
      </w:r>
      <w:r w:rsidRPr="00BE061F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5A1026" w:rsidRPr="00BE061F">
        <w:rPr>
          <w:rFonts w:ascii="Times New Roman" w:hAnsi="Times New Roman" w:cs="Times New Roman"/>
          <w:sz w:val="24"/>
          <w:szCs w:val="24"/>
        </w:rPr>
        <w:t>–</w:t>
      </w:r>
      <w:r w:rsidRPr="00BE061F">
        <w:rPr>
          <w:rFonts w:ascii="Times New Roman" w:hAnsi="Times New Roman" w:cs="Times New Roman"/>
          <w:sz w:val="24"/>
          <w:szCs w:val="24"/>
        </w:rPr>
        <w:t xml:space="preserve"> дополнительная отчетность); </w:t>
      </w:r>
    </w:p>
    <w:p w:rsidR="00D30A4F" w:rsidRPr="00BE061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1F">
        <w:rPr>
          <w:rFonts w:ascii="Times New Roman" w:hAnsi="Times New Roman" w:cs="Times New Roman"/>
          <w:sz w:val="24"/>
          <w:szCs w:val="24"/>
        </w:rPr>
        <w:t>порядок и сроки согласования и утверждения отчетности и дополнительной отчетности;</w:t>
      </w:r>
    </w:p>
    <w:p w:rsidR="00D30A4F" w:rsidRPr="00E22664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1F">
        <w:rPr>
          <w:rFonts w:ascii="Times New Roman" w:hAnsi="Times New Roman" w:cs="Times New Roman"/>
          <w:sz w:val="24"/>
          <w:szCs w:val="24"/>
        </w:rPr>
        <w:t>порядок и сроки возврата субсидий</w:t>
      </w:r>
      <w:r w:rsidRPr="00E22664">
        <w:rPr>
          <w:rFonts w:ascii="Times New Roman" w:hAnsi="Times New Roman" w:cs="Times New Roman"/>
          <w:sz w:val="24"/>
          <w:szCs w:val="24"/>
        </w:rPr>
        <w:t xml:space="preserve"> получателями субсидий в бюджет </w:t>
      </w:r>
      <w:r w:rsidRPr="00E22664">
        <w:rPr>
          <w:rFonts w:ascii="Times New Roman" w:hAnsi="Times New Roman" w:cs="Times New Roman"/>
          <w:sz w:val="24"/>
          <w:szCs w:val="24"/>
        </w:rPr>
        <w:br/>
        <w:t>Санкт-Петербурга в случае недостижения значений результатов и характеристик;</w:t>
      </w:r>
    </w:p>
    <w:p w:rsidR="00D30A4F" w:rsidRPr="00E22664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664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E9659A">
        <w:rPr>
          <w:rFonts w:ascii="Times New Roman" w:hAnsi="Times New Roman" w:cs="Times New Roman"/>
          <w:sz w:val="24"/>
          <w:szCs w:val="24"/>
        </w:rPr>
        <w:t xml:space="preserve">и сроки проведения </w:t>
      </w:r>
      <w:r w:rsidRPr="00E22664">
        <w:rPr>
          <w:rFonts w:ascii="Times New Roman" w:hAnsi="Times New Roman" w:cs="Times New Roman"/>
          <w:sz w:val="24"/>
          <w:szCs w:val="24"/>
        </w:rPr>
        <w:t>Комитетом</w:t>
      </w:r>
      <w:r w:rsidR="00E9659A">
        <w:rPr>
          <w:rFonts w:ascii="Times New Roman" w:hAnsi="Times New Roman" w:cs="Times New Roman"/>
          <w:sz w:val="24"/>
          <w:szCs w:val="24"/>
        </w:rPr>
        <w:t xml:space="preserve"> оценки достижения получателями субсидий результатов и их характеристик</w:t>
      </w:r>
      <w:r w:rsidRPr="00E22664">
        <w:rPr>
          <w:rFonts w:ascii="Times New Roman" w:hAnsi="Times New Roman" w:cs="Times New Roman"/>
          <w:sz w:val="24"/>
          <w:szCs w:val="24"/>
        </w:rPr>
        <w:t>;</w:t>
      </w:r>
    </w:p>
    <w:p w:rsidR="00D30A4F" w:rsidRPr="00E22664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664">
        <w:rPr>
          <w:rFonts w:ascii="Times New Roman" w:hAnsi="Times New Roman" w:cs="Times New Roman"/>
          <w:sz w:val="24"/>
          <w:szCs w:val="24"/>
        </w:rPr>
        <w:t xml:space="preserve">порядок и сроки проведения Комитетом проверок соблюдения получателями субсидий </w:t>
      </w:r>
      <w:r w:rsidRPr="00E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лицами, получающими средства на основании договоров, заключенных </w:t>
      </w:r>
      <w:r w:rsidRPr="00E226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получателями субсидий (далее – контрагенты), </w:t>
      </w:r>
      <w:r w:rsidRPr="00E22664">
        <w:rPr>
          <w:rFonts w:ascii="Times New Roman" w:hAnsi="Times New Roman" w:cs="Times New Roman"/>
          <w:sz w:val="24"/>
          <w:szCs w:val="24"/>
        </w:rPr>
        <w:t>условий и порядка предоставления субсидий, в том числе в части достижения результата (далее – проверки).</w:t>
      </w:r>
    </w:p>
    <w:p w:rsidR="001C7B10" w:rsidRDefault="00426CEC" w:rsidP="001C7B10">
      <w:pPr>
        <w:pStyle w:val="af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2BA">
        <w:rPr>
          <w:rFonts w:ascii="Times New Roman" w:hAnsi="Times New Roman"/>
          <w:sz w:val="24"/>
          <w:szCs w:val="24"/>
        </w:rPr>
        <w:t xml:space="preserve">Получатели субсидий, которые провели на территории Санкт-Петербурга </w:t>
      </w:r>
      <w:r w:rsidR="00574751" w:rsidRPr="007222BA">
        <w:rPr>
          <w:rFonts w:ascii="Times New Roman" w:hAnsi="Times New Roman"/>
          <w:sz w:val="24"/>
          <w:szCs w:val="24"/>
        </w:rPr>
        <w:br/>
      </w:r>
      <w:r w:rsidR="00DB5E71" w:rsidRPr="007222BA">
        <w:rPr>
          <w:rFonts w:ascii="Times New Roman" w:hAnsi="Times New Roman"/>
          <w:sz w:val="24"/>
          <w:szCs w:val="24"/>
        </w:rPr>
        <w:t>в 202</w:t>
      </w:r>
      <w:r w:rsidR="00B74B38">
        <w:rPr>
          <w:rFonts w:ascii="Times New Roman" w:hAnsi="Times New Roman"/>
          <w:sz w:val="24"/>
          <w:szCs w:val="24"/>
        </w:rPr>
        <w:t>6</w:t>
      </w:r>
      <w:r w:rsidR="00DB24B3" w:rsidRPr="007222BA">
        <w:rPr>
          <w:rFonts w:ascii="Times New Roman" w:hAnsi="Times New Roman"/>
          <w:sz w:val="24"/>
          <w:szCs w:val="24"/>
        </w:rPr>
        <w:t xml:space="preserve"> году </w:t>
      </w:r>
      <w:r w:rsidRPr="007222BA">
        <w:rPr>
          <w:rFonts w:ascii="Times New Roman" w:hAnsi="Times New Roman"/>
          <w:sz w:val="24"/>
          <w:szCs w:val="24"/>
        </w:rPr>
        <w:t xml:space="preserve">мероприятия в связи с праздниками и памятными датами, указанными в пунктах 32, 37, 41 приложения к постановлению </w:t>
      </w:r>
      <w:r w:rsidR="00EA0CA2" w:rsidRPr="007222BA">
        <w:rPr>
          <w:rFonts w:ascii="Times New Roman" w:hAnsi="Times New Roman"/>
          <w:sz w:val="24"/>
          <w:szCs w:val="24"/>
        </w:rPr>
        <w:t xml:space="preserve">Правительства Санкт-Петербурга </w:t>
      </w:r>
      <w:r w:rsidR="00574751" w:rsidRPr="007222BA">
        <w:rPr>
          <w:rFonts w:ascii="Times New Roman" w:hAnsi="Times New Roman"/>
          <w:sz w:val="24"/>
          <w:szCs w:val="24"/>
        </w:rPr>
        <w:br/>
      </w:r>
      <w:r w:rsidR="00EA0CA2" w:rsidRPr="007222BA">
        <w:rPr>
          <w:rFonts w:ascii="Times New Roman" w:hAnsi="Times New Roman"/>
          <w:sz w:val="24"/>
          <w:szCs w:val="24"/>
        </w:rPr>
        <w:t xml:space="preserve">от </w:t>
      </w:r>
      <w:r w:rsidR="00EA0CA2" w:rsidRPr="007222BA">
        <w:rPr>
          <w:rFonts w:ascii="Times New Roman" w:hAnsi="Times New Roman"/>
          <w:bCs/>
          <w:sz w:val="24"/>
          <w:szCs w:val="24"/>
        </w:rPr>
        <w:t xml:space="preserve">19.09.2018 № 743 </w:t>
      </w:r>
      <w:r w:rsidR="00EA0CA2" w:rsidRPr="007222BA">
        <w:rPr>
          <w:rFonts w:ascii="Times New Roman" w:hAnsi="Times New Roman"/>
          <w:sz w:val="24"/>
          <w:szCs w:val="24"/>
        </w:rPr>
        <w:t xml:space="preserve">«О реализации Закона Санкт-Петербурга от 12.10.2005 № 555-78 </w:t>
      </w:r>
      <w:r w:rsidR="00574751" w:rsidRPr="007222BA">
        <w:rPr>
          <w:rFonts w:ascii="Times New Roman" w:hAnsi="Times New Roman"/>
          <w:sz w:val="24"/>
          <w:szCs w:val="24"/>
        </w:rPr>
        <w:br/>
      </w:r>
      <w:r w:rsidR="00EA0CA2" w:rsidRPr="007222BA">
        <w:rPr>
          <w:rFonts w:ascii="Times New Roman" w:hAnsi="Times New Roman"/>
          <w:sz w:val="24"/>
          <w:szCs w:val="24"/>
        </w:rPr>
        <w:t xml:space="preserve">«О праздниках и памятных датах в Санкт-Петербурге» (далее – постановление № 743) </w:t>
      </w:r>
      <w:r w:rsidR="0007142E" w:rsidRPr="007222BA">
        <w:rPr>
          <w:rFonts w:ascii="Times New Roman" w:hAnsi="Times New Roman"/>
          <w:sz w:val="24"/>
          <w:szCs w:val="24"/>
        </w:rPr>
        <w:br/>
      </w:r>
      <w:r w:rsidR="00DB5E71" w:rsidRPr="007222BA">
        <w:rPr>
          <w:rFonts w:ascii="Times New Roman" w:hAnsi="Times New Roman"/>
          <w:sz w:val="24"/>
          <w:szCs w:val="24"/>
        </w:rPr>
        <w:t>до 01.12.202</w:t>
      </w:r>
      <w:r w:rsidR="00B74B38">
        <w:rPr>
          <w:rFonts w:ascii="Times New Roman" w:hAnsi="Times New Roman"/>
          <w:sz w:val="24"/>
          <w:szCs w:val="24"/>
        </w:rPr>
        <w:t>6</w:t>
      </w:r>
      <w:r w:rsidRPr="007222BA">
        <w:rPr>
          <w:rFonts w:ascii="Times New Roman" w:hAnsi="Times New Roman"/>
          <w:sz w:val="24"/>
          <w:szCs w:val="24"/>
        </w:rPr>
        <w:t xml:space="preserve">, и получатели субсидий, которые </w:t>
      </w:r>
      <w:r w:rsidRPr="007222BA">
        <w:rPr>
          <w:rFonts w:ascii="Times New Roman" w:hAnsi="Times New Roman"/>
          <w:sz w:val="24"/>
          <w:szCs w:val="24"/>
          <w:lang w:eastAsia="ru-RU"/>
        </w:rPr>
        <w:t>провели на территории Санкт-Петербурга мероприятия в связи с праздниками и памятными датами, указанными в пунктах 1 и 2 приложения к поста</w:t>
      </w:r>
      <w:r w:rsidR="00D30A4F" w:rsidRPr="007222BA">
        <w:rPr>
          <w:rFonts w:ascii="Times New Roman" w:hAnsi="Times New Roman"/>
          <w:sz w:val="24"/>
          <w:szCs w:val="24"/>
          <w:lang w:eastAsia="ru-RU"/>
        </w:rPr>
        <w:t>новлению № 743, до 26.0</w:t>
      </w:r>
      <w:r w:rsidR="00B74B38">
        <w:rPr>
          <w:rFonts w:ascii="Times New Roman" w:hAnsi="Times New Roman"/>
          <w:sz w:val="24"/>
          <w:szCs w:val="24"/>
          <w:lang w:eastAsia="ru-RU"/>
        </w:rPr>
        <w:t>4</w:t>
      </w:r>
      <w:r w:rsidR="00D30A4F" w:rsidRPr="007222BA">
        <w:rPr>
          <w:rFonts w:ascii="Times New Roman" w:hAnsi="Times New Roman"/>
          <w:sz w:val="24"/>
          <w:szCs w:val="24"/>
          <w:lang w:eastAsia="ru-RU"/>
        </w:rPr>
        <w:t>.202</w:t>
      </w:r>
      <w:r w:rsidR="00B74B38">
        <w:rPr>
          <w:rFonts w:ascii="Times New Roman" w:hAnsi="Times New Roman"/>
          <w:sz w:val="24"/>
          <w:szCs w:val="24"/>
          <w:lang w:eastAsia="ru-RU"/>
        </w:rPr>
        <w:t>6</w:t>
      </w:r>
      <w:r w:rsidR="00EA0CA2" w:rsidRPr="007222B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7846A2">
        <w:rPr>
          <w:rFonts w:ascii="Times New Roman" w:hAnsi="Times New Roman"/>
          <w:sz w:val="24"/>
          <w:szCs w:val="24"/>
          <w:lang w:eastAsia="ru-RU"/>
        </w:rPr>
        <w:t xml:space="preserve">не позднее десяти рабочих дней после проведения мероприятий и достижения конечного результата предоставления субсидий </w:t>
      </w:r>
      <w:r w:rsidR="00D30A4F" w:rsidRPr="007222BA">
        <w:rPr>
          <w:rFonts w:ascii="Times New Roman" w:hAnsi="Times New Roman" w:cs="Times New Roman"/>
          <w:sz w:val="24"/>
          <w:szCs w:val="24"/>
        </w:rPr>
        <w:t>представля</w:t>
      </w:r>
      <w:r w:rsidR="00000339" w:rsidRPr="007222BA">
        <w:rPr>
          <w:rFonts w:ascii="Times New Roman" w:hAnsi="Times New Roman" w:cs="Times New Roman"/>
          <w:sz w:val="24"/>
          <w:szCs w:val="24"/>
        </w:rPr>
        <w:t>ю</w:t>
      </w:r>
      <w:r w:rsidR="00D30A4F" w:rsidRPr="007222BA">
        <w:rPr>
          <w:rFonts w:ascii="Times New Roman" w:hAnsi="Times New Roman" w:cs="Times New Roman"/>
          <w:sz w:val="24"/>
          <w:szCs w:val="24"/>
        </w:rPr>
        <w:t>т</w:t>
      </w:r>
      <w:r w:rsidR="00000339" w:rsidRPr="007222BA">
        <w:rPr>
          <w:rFonts w:ascii="Times New Roman" w:hAnsi="Times New Roman" w:cs="Times New Roman"/>
          <w:sz w:val="24"/>
          <w:szCs w:val="24"/>
        </w:rPr>
        <w:t xml:space="preserve"> в Комитет </w:t>
      </w:r>
      <w:r w:rsidR="00D30A4F" w:rsidRPr="007222BA">
        <w:rPr>
          <w:rFonts w:ascii="Times New Roman" w:hAnsi="Times New Roman" w:cs="Times New Roman"/>
          <w:sz w:val="24"/>
          <w:szCs w:val="24"/>
        </w:rPr>
        <w:t xml:space="preserve"> отчетность</w:t>
      </w:r>
      <w:r w:rsidR="00A565AB">
        <w:rPr>
          <w:rFonts w:ascii="Times New Roman" w:hAnsi="Times New Roman" w:cs="Times New Roman"/>
          <w:sz w:val="24"/>
          <w:szCs w:val="24"/>
        </w:rPr>
        <w:t>.</w:t>
      </w:r>
      <w:r w:rsidR="00000339" w:rsidRPr="007222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B10" w:rsidRPr="00BE061F" w:rsidRDefault="001C7B10" w:rsidP="001C7B10">
      <w:pPr>
        <w:pStyle w:val="af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B10">
        <w:rPr>
          <w:rFonts w:ascii="Times New Roman" w:hAnsi="Times New Roman" w:cs="Times New Roman"/>
          <w:bCs/>
          <w:sz w:val="24"/>
          <w:szCs w:val="24"/>
        </w:rPr>
        <w:t xml:space="preserve">Отчетность формируется в электронной форме в автоматизированной информационной системе бюджетного процесса – электронное казначейство в </w:t>
      </w:r>
      <w:r w:rsidR="00BE061F">
        <w:rPr>
          <w:rFonts w:ascii="Times New Roman" w:hAnsi="Times New Roman" w:cs="Times New Roman"/>
          <w:bCs/>
          <w:sz w:val="24"/>
          <w:szCs w:val="24"/>
        </w:rPr>
        <w:t xml:space="preserve">подсистеме </w:t>
      </w:r>
      <w:r w:rsidRPr="001C7B10">
        <w:rPr>
          <w:rFonts w:ascii="Times New Roman" w:hAnsi="Times New Roman" w:cs="Times New Roman"/>
          <w:bCs/>
          <w:sz w:val="24"/>
          <w:szCs w:val="24"/>
        </w:rPr>
        <w:t>«Реестр соглашений по субсидиям» (</w:t>
      </w:r>
      <w:hyperlink r:id="rId9" w:history="1">
        <w:r w:rsidRPr="001C7B10">
          <w:rPr>
            <w:rFonts w:ascii="Times New Roman" w:hAnsi="Times New Roman" w:cs="Times New Roman"/>
            <w:bCs/>
            <w:color w:val="0563C1" w:themeColor="hyperlink"/>
            <w:sz w:val="24"/>
            <w:szCs w:val="24"/>
            <w:u w:val="single"/>
          </w:rPr>
          <w:t>edo.fincom.gov.spb.ru/</w:t>
        </w:r>
        <w:proofErr w:type="spellStart"/>
        <w:r w:rsidRPr="001C7B10">
          <w:rPr>
            <w:rFonts w:ascii="Times New Roman" w:hAnsi="Times New Roman" w:cs="Times New Roman"/>
            <w:bCs/>
            <w:color w:val="0563C1" w:themeColor="hyperlink"/>
            <w:sz w:val="24"/>
            <w:szCs w:val="24"/>
            <w:u w:val="single"/>
          </w:rPr>
          <w:t>agreement</w:t>
        </w:r>
        <w:proofErr w:type="spellEnd"/>
      </w:hyperlink>
      <w:r w:rsidRPr="001C7B10">
        <w:rPr>
          <w:rFonts w:ascii="Times New Roman" w:hAnsi="Times New Roman" w:cs="Times New Roman"/>
          <w:bCs/>
          <w:sz w:val="24"/>
          <w:szCs w:val="24"/>
        </w:rPr>
        <w:t xml:space="preserve">) (далее – </w:t>
      </w:r>
      <w:bookmarkStart w:id="2" w:name="_Hlk159427616"/>
      <w:r w:rsidRPr="001C7B10">
        <w:rPr>
          <w:rFonts w:ascii="Times New Roman" w:hAnsi="Times New Roman" w:cs="Times New Roman"/>
          <w:bCs/>
          <w:sz w:val="24"/>
          <w:szCs w:val="24"/>
        </w:rPr>
        <w:t>реестр соглашений</w:t>
      </w:r>
      <w:bookmarkEnd w:id="2"/>
      <w:r w:rsidRPr="001C7B10">
        <w:rPr>
          <w:rFonts w:ascii="Times New Roman" w:hAnsi="Times New Roman" w:cs="Times New Roman"/>
          <w:bCs/>
          <w:sz w:val="24"/>
          <w:szCs w:val="24"/>
        </w:rPr>
        <w:t>) в разделе «Отчеты» личного кабинета получателя субсидий, подписывается руководителем получателя субсидий усиленной цифровой подписью.</w:t>
      </w:r>
    </w:p>
    <w:p w:rsidR="00D81B43" w:rsidRDefault="001C7B10" w:rsidP="00C24388">
      <w:pPr>
        <w:pStyle w:val="af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B1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00339" w:rsidRPr="001C7B10">
        <w:rPr>
          <w:rFonts w:ascii="Times New Roman" w:hAnsi="Times New Roman" w:cs="Times New Roman"/>
          <w:sz w:val="24"/>
          <w:szCs w:val="24"/>
        </w:rPr>
        <w:t>В составе отчетности также предоставляется</w:t>
      </w:r>
      <w:r w:rsidR="00D81B43">
        <w:rPr>
          <w:rFonts w:ascii="Times New Roman" w:hAnsi="Times New Roman" w:cs="Times New Roman"/>
          <w:sz w:val="24"/>
          <w:szCs w:val="24"/>
        </w:rPr>
        <w:t>:</w:t>
      </w:r>
    </w:p>
    <w:p w:rsidR="00D81B43" w:rsidRPr="00970D1C" w:rsidRDefault="00000339" w:rsidP="00D81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B43">
        <w:rPr>
          <w:rFonts w:ascii="Times New Roman" w:hAnsi="Times New Roman" w:cs="Times New Roman"/>
          <w:sz w:val="24"/>
          <w:szCs w:val="24"/>
        </w:rPr>
        <w:t xml:space="preserve"> справка </w:t>
      </w:r>
      <w:r w:rsidR="00A034BD" w:rsidRPr="00970D1C">
        <w:rPr>
          <w:rFonts w:ascii="Times New Roman" w:hAnsi="Times New Roman" w:cs="Times New Roman"/>
          <w:sz w:val="24"/>
          <w:szCs w:val="24"/>
        </w:rPr>
        <w:t>о</w:t>
      </w:r>
      <w:r w:rsidRPr="00970D1C">
        <w:rPr>
          <w:rFonts w:ascii="Times New Roman" w:hAnsi="Times New Roman" w:cs="Times New Roman"/>
          <w:sz w:val="24"/>
          <w:szCs w:val="24"/>
        </w:rPr>
        <w:t xml:space="preserve"> </w:t>
      </w:r>
      <w:r w:rsidR="00A034BD" w:rsidRPr="00970D1C">
        <w:rPr>
          <w:rFonts w:ascii="Times New Roman" w:hAnsi="Times New Roman" w:cs="Times New Roman"/>
          <w:sz w:val="24"/>
          <w:szCs w:val="24"/>
        </w:rPr>
        <w:t>размер</w:t>
      </w:r>
      <w:r w:rsidRPr="00970D1C">
        <w:rPr>
          <w:rFonts w:ascii="Times New Roman" w:hAnsi="Times New Roman" w:cs="Times New Roman"/>
          <w:sz w:val="24"/>
          <w:szCs w:val="24"/>
        </w:rPr>
        <w:t>е</w:t>
      </w:r>
      <w:r w:rsidR="00A034BD" w:rsidRPr="00970D1C">
        <w:rPr>
          <w:rFonts w:ascii="Times New Roman" w:hAnsi="Times New Roman" w:cs="Times New Roman"/>
          <w:sz w:val="24"/>
          <w:szCs w:val="24"/>
        </w:rPr>
        <w:t xml:space="preserve"> средней заработной платы каждого работника получателя субсидии</w:t>
      </w:r>
      <w:r w:rsidRPr="00970D1C">
        <w:rPr>
          <w:rFonts w:ascii="Times New Roman" w:hAnsi="Times New Roman" w:cs="Times New Roman"/>
          <w:sz w:val="24"/>
          <w:szCs w:val="24"/>
        </w:rPr>
        <w:t>, указанная в пункте 9.3 Порядка предоставления в 2025 году</w:t>
      </w:r>
      <w:r w:rsidR="007222BA" w:rsidRPr="00970D1C">
        <w:rPr>
          <w:rFonts w:ascii="Times New Roman" w:hAnsi="Times New Roman" w:cs="Times New Roman"/>
          <w:sz w:val="24"/>
          <w:szCs w:val="24"/>
        </w:rPr>
        <w:t xml:space="preserve"> </w:t>
      </w:r>
      <w:r w:rsidRPr="00970D1C">
        <w:rPr>
          <w:rFonts w:ascii="Times New Roman" w:hAnsi="Times New Roman" w:cs="Times New Roman"/>
          <w:sz w:val="24"/>
          <w:szCs w:val="24"/>
        </w:rPr>
        <w:t>субсидий</w:t>
      </w:r>
      <w:r w:rsidR="007222BA" w:rsidRPr="00970D1C">
        <w:rPr>
          <w:rFonts w:ascii="Times New Roman" w:hAnsi="Times New Roman" w:cs="Times New Roman"/>
          <w:sz w:val="24"/>
          <w:szCs w:val="24"/>
        </w:rPr>
        <w:t xml:space="preserve"> социально ориентированным некоммерческим организациям в целях финансового обеспечения затрат в связи с оказанием услуг (выполнением работ) при реализации Закона Санкт-Петербурга «О праздниках и памятных датах в Санкт-Петербурге», утвержденного постановлением Правительства Санкт-Петербурга от 01.04.2025 № 177</w:t>
      </w:r>
      <w:r w:rsidR="00A034BD" w:rsidRPr="00970D1C">
        <w:rPr>
          <w:rFonts w:ascii="Times New Roman" w:hAnsi="Times New Roman" w:cs="Times New Roman"/>
          <w:sz w:val="24"/>
          <w:szCs w:val="24"/>
        </w:rPr>
        <w:t xml:space="preserve"> (</w:t>
      </w:r>
      <w:r w:rsidR="007222BA" w:rsidRPr="00970D1C">
        <w:rPr>
          <w:rFonts w:ascii="Times New Roman" w:hAnsi="Times New Roman" w:cs="Times New Roman"/>
          <w:sz w:val="24"/>
          <w:szCs w:val="24"/>
        </w:rPr>
        <w:t>далее – Порядок</w:t>
      </w:r>
      <w:r w:rsidR="00D81B43" w:rsidRPr="00970D1C">
        <w:rPr>
          <w:rFonts w:ascii="Times New Roman" w:hAnsi="Times New Roman" w:cs="Times New Roman"/>
          <w:sz w:val="24"/>
          <w:szCs w:val="24"/>
        </w:rPr>
        <w:t xml:space="preserve"> предоставления субсидий</w:t>
      </w:r>
      <w:r w:rsidR="00F33EA6" w:rsidRPr="00970D1C">
        <w:rPr>
          <w:rFonts w:ascii="Times New Roman" w:hAnsi="Times New Roman" w:cs="Times New Roman"/>
          <w:sz w:val="24"/>
          <w:szCs w:val="24"/>
        </w:rPr>
        <w:t>, постановление</w:t>
      </w:r>
      <w:r w:rsidR="007222BA" w:rsidRPr="00970D1C">
        <w:rPr>
          <w:rFonts w:ascii="Times New Roman" w:hAnsi="Times New Roman" w:cs="Times New Roman"/>
          <w:sz w:val="24"/>
          <w:szCs w:val="24"/>
        </w:rPr>
        <w:t>)</w:t>
      </w:r>
      <w:r w:rsidR="00D81B43" w:rsidRPr="00970D1C">
        <w:rPr>
          <w:rFonts w:ascii="Times New Roman" w:hAnsi="Times New Roman" w:cs="Times New Roman"/>
          <w:sz w:val="24"/>
          <w:szCs w:val="24"/>
        </w:rPr>
        <w:t>;</w:t>
      </w:r>
    </w:p>
    <w:p w:rsidR="001C7B10" w:rsidRPr="002C7483" w:rsidRDefault="00D81B43" w:rsidP="00D81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7483">
        <w:rPr>
          <w:rFonts w:ascii="Times New Roman" w:hAnsi="Times New Roman" w:cs="Times New Roman"/>
          <w:sz w:val="24"/>
          <w:szCs w:val="24"/>
        </w:rPr>
        <w:t xml:space="preserve">справки, указанные в </w:t>
      </w:r>
      <w:r w:rsidR="00D77A47" w:rsidRPr="002C7483">
        <w:rPr>
          <w:rFonts w:ascii="Times New Roman" w:hAnsi="Times New Roman" w:cs="Times New Roman"/>
          <w:sz w:val="24"/>
          <w:szCs w:val="24"/>
        </w:rPr>
        <w:t>пункте 9.3.</w:t>
      </w:r>
      <w:r w:rsidRPr="002C7483">
        <w:rPr>
          <w:rFonts w:ascii="Times New Roman" w:hAnsi="Times New Roman" w:cs="Times New Roman"/>
          <w:sz w:val="24"/>
          <w:szCs w:val="24"/>
        </w:rPr>
        <w:t xml:space="preserve"> Порядка предоставления субсидий</w:t>
      </w:r>
      <w:r w:rsidR="007222BA" w:rsidRPr="002C7483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158714748"/>
    </w:p>
    <w:p w:rsidR="00A77F1B" w:rsidRPr="002C7483" w:rsidRDefault="005A0196" w:rsidP="00D81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7483">
        <w:rPr>
          <w:rFonts w:ascii="Times New Roman" w:hAnsi="Times New Roman" w:cs="Times New Roman"/>
          <w:sz w:val="24"/>
          <w:szCs w:val="24"/>
        </w:rPr>
        <w:t xml:space="preserve">Справки, указанные </w:t>
      </w:r>
      <w:proofErr w:type="gramStart"/>
      <w:r w:rsidRPr="002C7483">
        <w:rPr>
          <w:rFonts w:ascii="Times New Roman" w:hAnsi="Times New Roman" w:cs="Times New Roman"/>
          <w:sz w:val="24"/>
          <w:szCs w:val="24"/>
        </w:rPr>
        <w:t>в настоящем пункте</w:t>
      </w:r>
      <w:proofErr w:type="gramEnd"/>
      <w:r w:rsidRPr="002C7483">
        <w:rPr>
          <w:rFonts w:ascii="Times New Roman" w:hAnsi="Times New Roman" w:cs="Times New Roman"/>
          <w:sz w:val="24"/>
          <w:szCs w:val="24"/>
        </w:rPr>
        <w:t xml:space="preserve"> предоставляются на бумажном носителе, </w:t>
      </w:r>
      <w:r w:rsidRPr="002C7483">
        <w:rPr>
          <w:rFonts w:ascii="Times New Roman" w:hAnsi="Times New Roman" w:cs="Times New Roman"/>
          <w:sz w:val="24"/>
          <w:szCs w:val="24"/>
        </w:rPr>
        <w:br/>
        <w:t xml:space="preserve">по форме, установленной пунктом </w:t>
      </w:r>
      <w:r w:rsidR="00D77A47" w:rsidRPr="002C7483">
        <w:rPr>
          <w:rFonts w:ascii="Times New Roman" w:hAnsi="Times New Roman" w:cs="Times New Roman"/>
          <w:sz w:val="24"/>
          <w:szCs w:val="24"/>
        </w:rPr>
        <w:t>9.3.</w:t>
      </w:r>
      <w:r w:rsidRPr="002C7483">
        <w:rPr>
          <w:rFonts w:ascii="Times New Roman" w:hAnsi="Times New Roman" w:cs="Times New Roman"/>
          <w:sz w:val="24"/>
          <w:szCs w:val="24"/>
        </w:rPr>
        <w:t xml:space="preserve"> Порядка предоставления субсидий, в порядке установленном пунктом </w:t>
      </w:r>
      <w:r w:rsidR="002C7483" w:rsidRPr="002C7483">
        <w:rPr>
          <w:rFonts w:ascii="Times New Roman" w:hAnsi="Times New Roman" w:cs="Times New Roman"/>
          <w:sz w:val="24"/>
          <w:szCs w:val="24"/>
        </w:rPr>
        <w:t>5</w:t>
      </w:r>
      <w:r w:rsidRPr="002C748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bookmarkEnd w:id="3"/>
    <w:p w:rsidR="00D30A4F" w:rsidRPr="00D30A4F" w:rsidRDefault="00D30A4F" w:rsidP="00D30A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483">
        <w:rPr>
          <w:rFonts w:ascii="Times New Roman" w:hAnsi="Times New Roman" w:cs="Times New Roman"/>
          <w:bCs/>
          <w:sz w:val="24"/>
          <w:szCs w:val="24"/>
        </w:rPr>
        <w:t xml:space="preserve">После </w:t>
      </w:r>
      <w:bookmarkStart w:id="4" w:name="_Hlk158715160"/>
      <w:r w:rsidRPr="002C7483">
        <w:rPr>
          <w:rFonts w:ascii="Times New Roman" w:hAnsi="Times New Roman" w:cs="Times New Roman"/>
          <w:bCs/>
          <w:sz w:val="24"/>
          <w:szCs w:val="24"/>
        </w:rPr>
        <w:t>использования</w:t>
      </w:r>
      <w:bookmarkEnd w:id="4"/>
      <w:r w:rsidRPr="002C7483">
        <w:rPr>
          <w:rFonts w:ascii="Times New Roman" w:hAnsi="Times New Roman" w:cs="Times New Roman"/>
          <w:bCs/>
          <w:sz w:val="24"/>
          <w:szCs w:val="24"/>
        </w:rPr>
        <w:t xml:space="preserve"> получателем субсидии</w:t>
      </w:r>
      <w:r w:rsidRPr="00D30A4F">
        <w:rPr>
          <w:rFonts w:ascii="Times New Roman" w:hAnsi="Times New Roman" w:cs="Times New Roman"/>
          <w:bCs/>
          <w:sz w:val="24"/>
          <w:szCs w:val="24"/>
        </w:rPr>
        <w:t xml:space="preserve"> всей суммы субсидии и принятия Комитетом отчетности в соответствии с настоящим Порядком последующее представление отчетности не требуется.</w:t>
      </w:r>
    </w:p>
    <w:p w:rsidR="00D30A4F" w:rsidRPr="00D30A4F" w:rsidRDefault="00A565AB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58715288"/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30A4F" w:rsidRPr="00D30A4F">
        <w:rPr>
          <w:rFonts w:ascii="Times New Roman" w:hAnsi="Times New Roman" w:cs="Times New Roman"/>
          <w:sz w:val="24"/>
          <w:szCs w:val="24"/>
        </w:rPr>
        <w:t>Дополнительная отчетность представляется в Комитет с сопроводительным письмом получателя субсидий</w:t>
      </w:r>
      <w:r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2C748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рабочих дней с момента окончания проведения мероприятия</w:t>
      </w:r>
      <w:r w:rsidRPr="00A565AB">
        <w:rPr>
          <w:rFonts w:ascii="Times New Roman" w:hAnsi="Times New Roman"/>
          <w:sz w:val="24"/>
          <w:szCs w:val="24"/>
        </w:rPr>
        <w:t xml:space="preserve"> </w:t>
      </w:r>
      <w:r w:rsidRPr="007222BA">
        <w:rPr>
          <w:rFonts w:ascii="Times New Roman" w:hAnsi="Times New Roman"/>
          <w:sz w:val="24"/>
          <w:szCs w:val="24"/>
        </w:rPr>
        <w:t>в связи с праздниками и памятными датами</w:t>
      </w:r>
      <w:r w:rsidR="00D30A4F" w:rsidRPr="00D30A4F">
        <w:rPr>
          <w:rFonts w:ascii="Times New Roman" w:hAnsi="Times New Roman" w:cs="Times New Roman"/>
          <w:sz w:val="24"/>
          <w:szCs w:val="24"/>
        </w:rPr>
        <w:t>. Все листы отчетов должны быть прошиты и заверены подписью руководителя и оттиском печати получателя субсидий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D30A4F" w:rsidRPr="00D30A4F">
        <w:rPr>
          <w:rFonts w:ascii="Times New Roman" w:hAnsi="Times New Roman" w:cs="Times New Roman"/>
          <w:sz w:val="24"/>
          <w:szCs w:val="24"/>
        </w:rPr>
        <w:t>.</w:t>
      </w:r>
    </w:p>
    <w:bookmarkEnd w:id="5"/>
    <w:p w:rsidR="00D30A4F" w:rsidRPr="00D30A4F" w:rsidRDefault="00A565AB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D30A4F" w:rsidRPr="00D30A4F">
        <w:rPr>
          <w:rFonts w:ascii="Times New Roman" w:hAnsi="Times New Roman" w:cs="Times New Roman"/>
          <w:sz w:val="24"/>
          <w:szCs w:val="24"/>
        </w:rPr>
        <w:t>В состав дополнительной отчетности входит:</w:t>
      </w:r>
    </w:p>
    <w:p w:rsidR="00D30A4F" w:rsidRPr="00D30A4F" w:rsidRDefault="00A565AB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30A4F" w:rsidRPr="00D30A4F">
        <w:rPr>
          <w:rFonts w:ascii="Times New Roman" w:hAnsi="Times New Roman" w:cs="Times New Roman"/>
          <w:sz w:val="24"/>
          <w:szCs w:val="24"/>
        </w:rPr>
        <w:t xml:space="preserve">1.1. Творческий отчет о проведении мероприятия (далее – Творческий отчет) </w:t>
      </w:r>
      <w:r w:rsidR="00D30A4F" w:rsidRPr="00D30A4F">
        <w:rPr>
          <w:rFonts w:ascii="Times New Roman" w:hAnsi="Times New Roman" w:cs="Times New Roman"/>
          <w:sz w:val="24"/>
          <w:szCs w:val="24"/>
        </w:rPr>
        <w:br/>
        <w:t>по форме согласно приложению 1 к настоящему Порядку.</w:t>
      </w:r>
    </w:p>
    <w:p w:rsidR="00D30A4F" w:rsidRPr="00D30A4F" w:rsidRDefault="00A565AB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30A4F" w:rsidRPr="00D30A4F">
        <w:rPr>
          <w:rFonts w:ascii="Times New Roman" w:hAnsi="Times New Roman" w:cs="Times New Roman"/>
          <w:sz w:val="24"/>
          <w:szCs w:val="24"/>
        </w:rPr>
        <w:t>1.2.</w:t>
      </w:r>
      <w:r w:rsidR="00D30A4F" w:rsidRPr="00D30A4F">
        <w:rPr>
          <w:rFonts w:ascii="Times New Roman" w:hAnsi="Times New Roman" w:cs="Times New Roman"/>
          <w:sz w:val="24"/>
          <w:szCs w:val="24"/>
        </w:rPr>
        <w:tab/>
        <w:t>Финансовый отчет об исполнении сметы затрат на проведении мероприятия (далее – Финансовый отчет) по форме согласно приложению 2 к настоящему Порядку.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A4F">
        <w:rPr>
          <w:rFonts w:ascii="Times New Roman" w:hAnsi="Times New Roman" w:cs="Times New Roman"/>
          <w:sz w:val="24"/>
          <w:szCs w:val="24"/>
        </w:rPr>
        <w:t xml:space="preserve">К Финансовому отчету прилагаются подтверждающие в соответствии </w:t>
      </w:r>
      <w:r w:rsidRPr="00D30A4F">
        <w:rPr>
          <w:rFonts w:ascii="Times New Roman" w:hAnsi="Times New Roman" w:cs="Times New Roman"/>
          <w:sz w:val="24"/>
          <w:szCs w:val="24"/>
        </w:rPr>
        <w:br/>
        <w:t xml:space="preserve">с действующим законодательством Российской Федерации фактически понесенные затраты, которые представляются в виде копий, заверенных подписью руководителя </w:t>
      </w:r>
      <w:r w:rsidRPr="00D30A4F">
        <w:rPr>
          <w:rFonts w:ascii="Times New Roman" w:hAnsi="Times New Roman" w:cs="Times New Roman"/>
          <w:sz w:val="24"/>
          <w:szCs w:val="24"/>
        </w:rPr>
        <w:br/>
        <w:t xml:space="preserve">и печатью организации, а именно: 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A4F">
        <w:rPr>
          <w:rFonts w:ascii="Times New Roman" w:hAnsi="Times New Roman" w:cs="Times New Roman"/>
          <w:sz w:val="24"/>
          <w:szCs w:val="24"/>
        </w:rPr>
        <w:t xml:space="preserve">документы, подтверждающие возникновение обязательства: при заключении договоров со сторонними организациями и физическими лицами - договоры, включая агентские, счета, копии лицензий - при осуществлении лицензируемых видов деятельности; 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A4F">
        <w:rPr>
          <w:rFonts w:ascii="Times New Roman" w:hAnsi="Times New Roman" w:cs="Times New Roman"/>
          <w:sz w:val="24"/>
          <w:szCs w:val="24"/>
        </w:rPr>
        <w:t xml:space="preserve">документы, подтверждающие возникновение денежного обязательства: </w:t>
      </w:r>
      <w:r w:rsidRPr="00D30A4F">
        <w:rPr>
          <w:rFonts w:ascii="Times New Roman" w:hAnsi="Times New Roman" w:cs="Times New Roman"/>
          <w:sz w:val="24"/>
          <w:szCs w:val="24"/>
        </w:rPr>
        <w:br/>
        <w:t xml:space="preserve">счета-фактуры, акты, товарные накладные, товарно-транспортные накладные, путевые листы, расчетные или расчетно-платежные ведомости, авансовые отчеты с приложением копий документов, посадочных талонов, проездных билетов и прочих документов, подтверждающих произведенные расходы; 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A4F">
        <w:rPr>
          <w:rFonts w:ascii="Times New Roman" w:hAnsi="Times New Roman" w:cs="Times New Roman"/>
          <w:sz w:val="24"/>
          <w:szCs w:val="24"/>
        </w:rPr>
        <w:t xml:space="preserve">документы, подтверждающие факт выдачи призовой (наградной) и сувенирной продукции: акты списания, ведомости выдачи с подписями конечных получателей; 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A4F">
        <w:rPr>
          <w:rFonts w:ascii="Times New Roman" w:hAnsi="Times New Roman" w:cs="Times New Roman"/>
          <w:sz w:val="24"/>
          <w:szCs w:val="24"/>
        </w:rPr>
        <w:t xml:space="preserve">документы, подтверждающие факт оплаты: при оплате </w:t>
      </w:r>
      <w:proofErr w:type="gramStart"/>
      <w:r w:rsidR="00A565AB" w:rsidRPr="00D30A4F">
        <w:rPr>
          <w:rFonts w:ascii="Times New Roman" w:hAnsi="Times New Roman" w:cs="Times New Roman"/>
          <w:sz w:val="24"/>
          <w:szCs w:val="24"/>
        </w:rPr>
        <w:t>по</w:t>
      </w:r>
      <w:r w:rsidR="00A565AB">
        <w:rPr>
          <w:rFonts w:ascii="Times New Roman" w:hAnsi="Times New Roman" w:cs="Times New Roman"/>
          <w:sz w:val="24"/>
          <w:szCs w:val="24"/>
        </w:rPr>
        <w:t xml:space="preserve"> </w:t>
      </w:r>
      <w:r w:rsidR="00A565AB" w:rsidRPr="00D30A4F">
        <w:rPr>
          <w:rFonts w:ascii="Times New Roman" w:hAnsi="Times New Roman" w:cs="Times New Roman"/>
          <w:sz w:val="24"/>
          <w:szCs w:val="24"/>
        </w:rPr>
        <w:t>безналичному расчету</w:t>
      </w:r>
      <w:proofErr w:type="gramEnd"/>
      <w:r w:rsidRPr="00D30A4F">
        <w:rPr>
          <w:rFonts w:ascii="Times New Roman" w:hAnsi="Times New Roman" w:cs="Times New Roman"/>
          <w:sz w:val="24"/>
          <w:szCs w:val="24"/>
        </w:rPr>
        <w:t xml:space="preserve"> прилагаются платежные поручения с отметкой банка, при оплате за наличный расчет прилагаются кассовые, товарные чеки, расчетно-платежные и(или) платежные ведомости, расходные кассовые ордера; 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A4F">
        <w:rPr>
          <w:rFonts w:ascii="Times New Roman" w:hAnsi="Times New Roman" w:cs="Times New Roman"/>
          <w:sz w:val="24"/>
          <w:szCs w:val="24"/>
        </w:rPr>
        <w:t xml:space="preserve">иные документы, подтверждающие фактически понесенные затраты </w:t>
      </w:r>
      <w:r w:rsidRPr="00D30A4F">
        <w:rPr>
          <w:rFonts w:ascii="Times New Roman" w:hAnsi="Times New Roman" w:cs="Times New Roman"/>
          <w:sz w:val="24"/>
          <w:szCs w:val="24"/>
        </w:rPr>
        <w:br/>
        <w:t xml:space="preserve">по направлениям затрат, предусмотренных постановлением. </w:t>
      </w:r>
    </w:p>
    <w:p w:rsidR="00D30A4F" w:rsidRPr="00D30A4F" w:rsidRDefault="00A565AB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30A4F" w:rsidRPr="00D30A4F">
        <w:rPr>
          <w:rFonts w:ascii="Times New Roman" w:hAnsi="Times New Roman" w:cs="Times New Roman"/>
          <w:sz w:val="24"/>
          <w:szCs w:val="24"/>
        </w:rPr>
        <w:t xml:space="preserve"> Соглашением могут быть предусмотрены иные формы дополнительной отчетности.</w:t>
      </w:r>
    </w:p>
    <w:p w:rsidR="00D30A4F" w:rsidRDefault="00A565AB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30A4F" w:rsidRPr="00D30A4F">
        <w:rPr>
          <w:rFonts w:ascii="Times New Roman" w:hAnsi="Times New Roman" w:cs="Times New Roman"/>
          <w:sz w:val="24"/>
          <w:szCs w:val="24"/>
        </w:rPr>
        <w:t xml:space="preserve">Прием дополнительной отчетности осуществляется организационным отделом Комитета в порядке, установленном </w:t>
      </w:r>
      <w:hyperlink r:id="rId10" w:history="1">
        <w:r w:rsidR="00D30A4F" w:rsidRPr="00D30A4F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="00D30A4F" w:rsidRPr="00D30A4F">
        <w:rPr>
          <w:rFonts w:ascii="Times New Roman" w:hAnsi="Times New Roman" w:cs="Times New Roman"/>
          <w:sz w:val="24"/>
          <w:szCs w:val="24"/>
        </w:rPr>
        <w:t xml:space="preserve"> Комитета по культуре </w:t>
      </w:r>
      <w:r w:rsidR="00D30A4F" w:rsidRPr="00D30A4F">
        <w:rPr>
          <w:rFonts w:ascii="Times New Roman" w:hAnsi="Times New Roman" w:cs="Times New Roman"/>
          <w:sz w:val="24"/>
          <w:szCs w:val="24"/>
        </w:rPr>
        <w:br/>
        <w:t xml:space="preserve">Санкт-Петербурга, утвержденным приказом Комитета от 20.01.2005 № 8. После регистрации в течение одного рабочего дня </w:t>
      </w:r>
      <w:bookmarkStart w:id="6" w:name="_Hlk158715794"/>
      <w:r w:rsidR="00D30A4F" w:rsidRPr="00D30A4F">
        <w:rPr>
          <w:rFonts w:ascii="Times New Roman" w:hAnsi="Times New Roman" w:cs="Times New Roman"/>
          <w:sz w:val="24"/>
          <w:szCs w:val="24"/>
        </w:rPr>
        <w:t xml:space="preserve">дополнительная отчетность </w:t>
      </w:r>
      <w:bookmarkEnd w:id="6"/>
      <w:r w:rsidR="00D30A4F" w:rsidRPr="00D30A4F">
        <w:rPr>
          <w:rFonts w:ascii="Times New Roman" w:hAnsi="Times New Roman" w:cs="Times New Roman"/>
          <w:sz w:val="24"/>
          <w:szCs w:val="24"/>
        </w:rPr>
        <w:t xml:space="preserve">передается </w:t>
      </w:r>
      <w:r w:rsidR="00E22664">
        <w:rPr>
          <w:rFonts w:ascii="Times New Roman" w:hAnsi="Times New Roman" w:cs="Times New Roman"/>
          <w:sz w:val="24"/>
          <w:szCs w:val="24"/>
        </w:rPr>
        <w:br/>
      </w:r>
      <w:r w:rsidR="00D30A4F" w:rsidRPr="00D30A4F">
        <w:rPr>
          <w:rFonts w:ascii="Times New Roman" w:hAnsi="Times New Roman" w:cs="Times New Roman"/>
          <w:sz w:val="24"/>
          <w:szCs w:val="24"/>
        </w:rPr>
        <w:t xml:space="preserve">в отраслевой </w:t>
      </w:r>
      <w:r w:rsidR="00D30A4F" w:rsidRPr="00D30A4F">
        <w:rPr>
          <w:rFonts w:ascii="Times New Roman" w:hAnsi="Times New Roman" w:cs="Times New Roman"/>
          <w:bCs/>
          <w:sz w:val="24"/>
          <w:szCs w:val="24"/>
        </w:rPr>
        <w:t xml:space="preserve">отдел Комитета, ответственный за предоставление субсидий в соответствии </w:t>
      </w:r>
      <w:r w:rsidR="00E22664">
        <w:rPr>
          <w:rFonts w:ascii="Times New Roman" w:hAnsi="Times New Roman" w:cs="Times New Roman"/>
          <w:bCs/>
          <w:sz w:val="24"/>
          <w:szCs w:val="24"/>
        </w:rPr>
        <w:br/>
      </w:r>
      <w:r w:rsidR="00D30A4F" w:rsidRPr="00D30A4F">
        <w:rPr>
          <w:rFonts w:ascii="Times New Roman" w:hAnsi="Times New Roman" w:cs="Times New Roman"/>
          <w:bCs/>
          <w:sz w:val="24"/>
          <w:szCs w:val="24"/>
        </w:rPr>
        <w:t xml:space="preserve">с утвержденным председателем Комитета перечнем структурных подразделений Комитета, ответственных за предоставление субсидий (далее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D30A4F" w:rsidRPr="00D30A4F">
        <w:rPr>
          <w:rFonts w:ascii="Times New Roman" w:hAnsi="Times New Roman" w:cs="Times New Roman"/>
          <w:bCs/>
          <w:sz w:val="24"/>
          <w:szCs w:val="24"/>
        </w:rPr>
        <w:t xml:space="preserve"> отраслевой отдел).</w:t>
      </w:r>
    </w:p>
    <w:p w:rsidR="002C7483" w:rsidRPr="00D30A4F" w:rsidRDefault="002C7483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30A4F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Порядок рассмотрения отчет</w:t>
      </w:r>
      <w:r w:rsidR="001C7927">
        <w:rPr>
          <w:rFonts w:ascii="Times New Roman" w:hAnsi="Times New Roman" w:cs="Times New Roman"/>
          <w:b/>
          <w:bCs/>
          <w:sz w:val="24"/>
          <w:szCs w:val="24"/>
        </w:rPr>
        <w:t>ности, дополнитель</w:t>
      </w:r>
      <w:r w:rsidRPr="00D30A4F">
        <w:rPr>
          <w:rFonts w:ascii="Times New Roman" w:hAnsi="Times New Roman" w:cs="Times New Roman"/>
          <w:b/>
          <w:bCs/>
          <w:sz w:val="24"/>
          <w:szCs w:val="24"/>
        </w:rPr>
        <w:t>ной отчетности,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4F">
        <w:rPr>
          <w:rFonts w:ascii="Times New Roman" w:hAnsi="Times New Roman" w:cs="Times New Roman"/>
          <w:b/>
          <w:bCs/>
          <w:sz w:val="24"/>
          <w:szCs w:val="24"/>
        </w:rPr>
        <w:t>подписания акта о выполнении обязательств по соглашению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4F">
        <w:rPr>
          <w:rFonts w:ascii="Times New Roman" w:hAnsi="Times New Roman" w:cs="Times New Roman"/>
          <w:b/>
          <w:bCs/>
          <w:sz w:val="24"/>
          <w:szCs w:val="24"/>
        </w:rPr>
        <w:t>о предоставлении субсидий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A4F">
        <w:rPr>
          <w:rFonts w:ascii="Times New Roman" w:hAnsi="Times New Roman" w:cs="Times New Roman"/>
          <w:bCs/>
          <w:sz w:val="24"/>
          <w:szCs w:val="24"/>
        </w:rPr>
        <w:t>2.1. Специалист отраслевого отдела по поручению начальника отраслевого отдела</w:t>
      </w:r>
      <w:r w:rsidRPr="00D30A4F">
        <w:rPr>
          <w:rFonts w:ascii="Times New Roman" w:hAnsi="Times New Roman" w:cs="Times New Roman"/>
          <w:bCs/>
          <w:sz w:val="24"/>
          <w:szCs w:val="24"/>
        </w:rPr>
        <w:br/>
      </w:r>
      <w:bookmarkStart w:id="7" w:name="_Hlk158716025"/>
      <w:r w:rsidRPr="00D30A4F">
        <w:rPr>
          <w:rFonts w:ascii="Times New Roman" w:hAnsi="Times New Roman" w:cs="Times New Roman"/>
          <w:bCs/>
          <w:sz w:val="24"/>
          <w:szCs w:val="24"/>
        </w:rPr>
        <w:t xml:space="preserve">в течение </w:t>
      </w:r>
      <w:r w:rsidR="002C7483">
        <w:rPr>
          <w:rFonts w:ascii="Times New Roman" w:hAnsi="Times New Roman" w:cs="Times New Roman"/>
          <w:bCs/>
          <w:sz w:val="24"/>
          <w:szCs w:val="24"/>
        </w:rPr>
        <w:t>3</w:t>
      </w:r>
      <w:r w:rsidRPr="00D30A4F">
        <w:rPr>
          <w:rFonts w:ascii="Times New Roman" w:hAnsi="Times New Roman" w:cs="Times New Roman"/>
          <w:bCs/>
          <w:sz w:val="24"/>
          <w:szCs w:val="24"/>
        </w:rPr>
        <w:t xml:space="preserve">0 календарных дней с даты представления в Комитет получателем субсидий Творческого отчета, </w:t>
      </w:r>
      <w:bookmarkStart w:id="8" w:name="_Hlk158038050"/>
      <w:r w:rsidRPr="00D30A4F">
        <w:rPr>
          <w:rFonts w:ascii="Times New Roman" w:hAnsi="Times New Roman" w:cs="Times New Roman"/>
          <w:bCs/>
          <w:sz w:val="24"/>
          <w:szCs w:val="24"/>
        </w:rPr>
        <w:t xml:space="preserve">отчета о </w:t>
      </w:r>
      <w:bookmarkStart w:id="9" w:name="_Hlk158039067"/>
      <w:r w:rsidRPr="00D30A4F">
        <w:rPr>
          <w:rFonts w:ascii="Times New Roman" w:hAnsi="Times New Roman" w:cs="Times New Roman"/>
          <w:bCs/>
          <w:sz w:val="24"/>
          <w:szCs w:val="24"/>
        </w:rPr>
        <w:t>достижении значений результата и отчета о достижении значений характеристик</w:t>
      </w:r>
      <w:bookmarkEnd w:id="8"/>
      <w:r w:rsidR="008B36CF">
        <w:rPr>
          <w:rFonts w:ascii="Times New Roman" w:hAnsi="Times New Roman" w:cs="Times New Roman"/>
          <w:bCs/>
          <w:sz w:val="24"/>
          <w:szCs w:val="24"/>
        </w:rPr>
        <w:t>, отчета о реализации плана мероприятий</w:t>
      </w:r>
      <w:r w:rsidRPr="00D30A4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9"/>
      <w:r w:rsidRPr="00D30A4F">
        <w:rPr>
          <w:rFonts w:ascii="Times New Roman" w:hAnsi="Times New Roman" w:cs="Times New Roman"/>
          <w:bCs/>
          <w:sz w:val="24"/>
          <w:szCs w:val="24"/>
        </w:rPr>
        <w:t xml:space="preserve">рассматривает </w:t>
      </w:r>
      <w:r w:rsidR="008B36CF">
        <w:rPr>
          <w:rFonts w:ascii="Times New Roman" w:hAnsi="Times New Roman" w:cs="Times New Roman"/>
          <w:bCs/>
          <w:sz w:val="24"/>
          <w:szCs w:val="24"/>
        </w:rPr>
        <w:br/>
      </w:r>
      <w:r w:rsidRPr="00D30A4F">
        <w:rPr>
          <w:rFonts w:ascii="Times New Roman" w:hAnsi="Times New Roman" w:cs="Times New Roman"/>
          <w:bCs/>
          <w:sz w:val="24"/>
          <w:szCs w:val="24"/>
        </w:rPr>
        <w:t>их на предмет:</w:t>
      </w:r>
    </w:p>
    <w:bookmarkEnd w:id="7"/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A4F">
        <w:rPr>
          <w:rFonts w:ascii="Times New Roman" w:hAnsi="Times New Roman" w:cs="Times New Roman"/>
          <w:bCs/>
          <w:sz w:val="24"/>
          <w:szCs w:val="24"/>
        </w:rPr>
        <w:t xml:space="preserve">соответствия постановлению, а также </w:t>
      </w:r>
      <w:r w:rsidR="00C472D7" w:rsidRPr="00E22664">
        <w:rPr>
          <w:rFonts w:ascii="Times New Roman" w:hAnsi="Times New Roman" w:cs="Times New Roman"/>
          <w:bCs/>
          <w:sz w:val="24"/>
          <w:szCs w:val="24"/>
        </w:rPr>
        <w:t>сценарному</w:t>
      </w:r>
      <w:r w:rsidRPr="00D30A4F">
        <w:rPr>
          <w:rFonts w:ascii="Times New Roman" w:hAnsi="Times New Roman" w:cs="Times New Roman"/>
          <w:bCs/>
          <w:sz w:val="24"/>
          <w:szCs w:val="24"/>
        </w:rPr>
        <w:t xml:space="preserve"> плану проведения мероприятия, являющемуся приложением к соглашению;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A4F">
        <w:rPr>
          <w:rFonts w:ascii="Times New Roman" w:hAnsi="Times New Roman" w:cs="Times New Roman"/>
          <w:bCs/>
          <w:sz w:val="24"/>
          <w:szCs w:val="24"/>
        </w:rPr>
        <w:t>оценки достижения значений результата и показателей, предусмотренных постановлением и соглашением.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A4F">
        <w:rPr>
          <w:rFonts w:ascii="Times New Roman" w:hAnsi="Times New Roman" w:cs="Times New Roman"/>
          <w:bCs/>
          <w:sz w:val="24"/>
          <w:szCs w:val="24"/>
        </w:rPr>
        <w:t xml:space="preserve">2.2. В случае отсутствия замечаний к отчетности, указанной в пункте 2.1 настоящего Порядка, специалист отраслевого отдела </w:t>
      </w:r>
      <w:bookmarkStart w:id="10" w:name="_Hlk158716245"/>
      <w:r w:rsidRPr="00D30A4F">
        <w:rPr>
          <w:rFonts w:ascii="Times New Roman" w:hAnsi="Times New Roman" w:cs="Times New Roman"/>
          <w:bCs/>
          <w:sz w:val="24"/>
          <w:szCs w:val="24"/>
        </w:rPr>
        <w:t>направляет на утверждение председател</w:t>
      </w:r>
      <w:r w:rsidR="007C5A03">
        <w:rPr>
          <w:rFonts w:ascii="Times New Roman" w:hAnsi="Times New Roman" w:cs="Times New Roman"/>
          <w:bCs/>
          <w:sz w:val="24"/>
          <w:szCs w:val="24"/>
        </w:rPr>
        <w:t>ю</w:t>
      </w:r>
      <w:r w:rsidRPr="00D30A4F">
        <w:rPr>
          <w:rFonts w:ascii="Times New Roman" w:hAnsi="Times New Roman" w:cs="Times New Roman"/>
          <w:bCs/>
          <w:sz w:val="24"/>
          <w:szCs w:val="24"/>
        </w:rPr>
        <w:t xml:space="preserve"> Комитета</w:t>
      </w:r>
      <w:r w:rsidR="007C5A03">
        <w:rPr>
          <w:rFonts w:ascii="Times New Roman" w:hAnsi="Times New Roman" w:cs="Times New Roman"/>
          <w:bCs/>
          <w:sz w:val="24"/>
          <w:szCs w:val="24"/>
        </w:rPr>
        <w:t xml:space="preserve"> или уполномоченному им лицу,</w:t>
      </w:r>
      <w:r w:rsidRPr="00D30A4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1" w:name="_Hlk159427570"/>
      <w:r w:rsidRPr="00D30A4F">
        <w:rPr>
          <w:rFonts w:ascii="Times New Roman" w:hAnsi="Times New Roman" w:cs="Times New Roman"/>
          <w:bCs/>
          <w:sz w:val="24"/>
          <w:szCs w:val="24"/>
        </w:rPr>
        <w:t xml:space="preserve">отчет о достижении значений </w:t>
      </w:r>
      <w:bookmarkEnd w:id="11"/>
      <w:r w:rsidRPr="00D30A4F">
        <w:rPr>
          <w:rFonts w:ascii="Times New Roman" w:hAnsi="Times New Roman" w:cs="Times New Roman"/>
          <w:bCs/>
          <w:sz w:val="24"/>
          <w:szCs w:val="24"/>
        </w:rPr>
        <w:t xml:space="preserve">результата и </w:t>
      </w:r>
      <w:bookmarkStart w:id="12" w:name="_Hlk159427700"/>
      <w:r w:rsidRPr="00D30A4F">
        <w:rPr>
          <w:rFonts w:ascii="Times New Roman" w:hAnsi="Times New Roman" w:cs="Times New Roman"/>
          <w:bCs/>
          <w:sz w:val="24"/>
          <w:szCs w:val="24"/>
        </w:rPr>
        <w:t xml:space="preserve">отчет о достижении значений </w:t>
      </w:r>
      <w:bookmarkEnd w:id="12"/>
      <w:r w:rsidRPr="00D30A4F">
        <w:rPr>
          <w:rFonts w:ascii="Times New Roman" w:hAnsi="Times New Roman" w:cs="Times New Roman"/>
          <w:bCs/>
          <w:sz w:val="24"/>
          <w:szCs w:val="24"/>
        </w:rPr>
        <w:t>характеристик</w:t>
      </w:r>
      <w:r w:rsidR="008B36CF">
        <w:rPr>
          <w:rFonts w:ascii="Times New Roman" w:hAnsi="Times New Roman" w:cs="Times New Roman"/>
          <w:bCs/>
          <w:sz w:val="24"/>
          <w:szCs w:val="24"/>
        </w:rPr>
        <w:t>, отчет о реализации плана мероприятий</w:t>
      </w:r>
      <w:r w:rsidRPr="00D30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36CF">
        <w:rPr>
          <w:rFonts w:ascii="Times New Roman" w:hAnsi="Times New Roman" w:cs="Times New Roman"/>
          <w:bCs/>
          <w:sz w:val="24"/>
          <w:szCs w:val="24"/>
        </w:rPr>
        <w:br/>
      </w:r>
      <w:r w:rsidRPr="00D30A4F">
        <w:rPr>
          <w:rFonts w:ascii="Times New Roman" w:hAnsi="Times New Roman" w:cs="Times New Roman"/>
          <w:bCs/>
          <w:sz w:val="24"/>
          <w:szCs w:val="24"/>
        </w:rPr>
        <w:t>в электронной форме</w:t>
      </w:r>
      <w:r w:rsidRPr="00D30A4F">
        <w:t xml:space="preserve"> </w:t>
      </w:r>
      <w:r w:rsidRPr="001C7927">
        <w:rPr>
          <w:rFonts w:ascii="Times New Roman" w:hAnsi="Times New Roman" w:cs="Times New Roman"/>
          <w:sz w:val="24"/>
          <w:szCs w:val="24"/>
        </w:rPr>
        <w:t xml:space="preserve">в </w:t>
      </w:r>
      <w:r w:rsidRPr="001C7927">
        <w:rPr>
          <w:rFonts w:ascii="Times New Roman" w:hAnsi="Times New Roman" w:cs="Times New Roman"/>
          <w:bCs/>
          <w:sz w:val="24"/>
          <w:szCs w:val="24"/>
        </w:rPr>
        <w:t>реестре</w:t>
      </w:r>
      <w:r w:rsidRPr="00D30A4F">
        <w:rPr>
          <w:rFonts w:ascii="Times New Roman" w:hAnsi="Times New Roman" w:cs="Times New Roman"/>
          <w:bCs/>
          <w:sz w:val="24"/>
          <w:szCs w:val="24"/>
        </w:rPr>
        <w:t xml:space="preserve"> соглашений и Творческий отчет. </w:t>
      </w:r>
      <w:bookmarkEnd w:id="10"/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A4F">
        <w:rPr>
          <w:rFonts w:ascii="Times New Roman" w:hAnsi="Times New Roman" w:cs="Times New Roman"/>
          <w:bCs/>
          <w:sz w:val="24"/>
          <w:szCs w:val="24"/>
        </w:rPr>
        <w:t>2.3</w:t>
      </w:r>
      <w:bookmarkStart w:id="13" w:name="Par24"/>
      <w:bookmarkEnd w:id="13"/>
      <w:r w:rsidRPr="00D30A4F">
        <w:rPr>
          <w:rFonts w:ascii="Times New Roman" w:hAnsi="Times New Roman" w:cs="Times New Roman"/>
          <w:bCs/>
          <w:sz w:val="24"/>
          <w:szCs w:val="24"/>
        </w:rPr>
        <w:t xml:space="preserve">. В случае наличия замечаний к отчетности, указанной в пункте 2.1 настоящего Порядка, специалист отраслевого отдела готовит мотивированное заключение </w:t>
      </w:r>
      <w:r w:rsidRPr="00D30A4F">
        <w:rPr>
          <w:rFonts w:ascii="Times New Roman" w:hAnsi="Times New Roman" w:cs="Times New Roman"/>
          <w:bCs/>
          <w:sz w:val="24"/>
          <w:szCs w:val="24"/>
        </w:rPr>
        <w:br/>
        <w:t>и направляет его для рассмотрения и подписания в течение двух рабочих дней председателю Комитета</w:t>
      </w:r>
      <w:r w:rsidR="007C5A03">
        <w:rPr>
          <w:rFonts w:ascii="Times New Roman" w:hAnsi="Times New Roman" w:cs="Times New Roman"/>
          <w:bCs/>
          <w:sz w:val="24"/>
          <w:szCs w:val="24"/>
        </w:rPr>
        <w:t xml:space="preserve"> или уполномоченному им лицу</w:t>
      </w:r>
      <w:r w:rsidRPr="00D30A4F">
        <w:rPr>
          <w:rFonts w:ascii="Times New Roman" w:hAnsi="Times New Roman" w:cs="Times New Roman"/>
          <w:bCs/>
          <w:sz w:val="24"/>
          <w:szCs w:val="24"/>
        </w:rPr>
        <w:t>. Мотивированное заключение, подписанное председателем Комитета</w:t>
      </w:r>
      <w:r w:rsidR="007C5A03">
        <w:rPr>
          <w:rFonts w:ascii="Times New Roman" w:hAnsi="Times New Roman" w:cs="Times New Roman"/>
          <w:bCs/>
          <w:sz w:val="24"/>
          <w:szCs w:val="24"/>
        </w:rPr>
        <w:t xml:space="preserve"> или уполномоченным им лицом</w:t>
      </w:r>
      <w:r w:rsidRPr="00D30A4F">
        <w:rPr>
          <w:rFonts w:ascii="Times New Roman" w:hAnsi="Times New Roman" w:cs="Times New Roman"/>
          <w:bCs/>
          <w:sz w:val="24"/>
          <w:szCs w:val="24"/>
        </w:rPr>
        <w:t>, в течение двух рабочих дней направляется получателю субсидии по адресу электронной почты, указанному в заявке о предоставлении субсидий, либо вручается уполномоченному представителю получателя субсидии под подпись.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4" w:name="_Hlk158038796"/>
      <w:r w:rsidRPr="00D30A4F">
        <w:rPr>
          <w:rFonts w:ascii="Times New Roman" w:hAnsi="Times New Roman" w:cs="Times New Roman"/>
          <w:bCs/>
          <w:sz w:val="24"/>
          <w:szCs w:val="24"/>
        </w:rPr>
        <w:t>Получатель субсидии в течение семи календарных дней обязан устранить замечания и представить в Комитет отчетность,</w:t>
      </w:r>
      <w:r w:rsidR="007C5A03">
        <w:rPr>
          <w:rFonts w:ascii="Times New Roman" w:hAnsi="Times New Roman" w:cs="Times New Roman"/>
          <w:bCs/>
          <w:sz w:val="24"/>
          <w:szCs w:val="24"/>
        </w:rPr>
        <w:t xml:space="preserve"> указанную в абзаце первом настоящего пункта,</w:t>
      </w:r>
      <w:r w:rsidRPr="00D30A4F">
        <w:rPr>
          <w:rFonts w:ascii="Times New Roman" w:hAnsi="Times New Roman" w:cs="Times New Roman"/>
          <w:bCs/>
          <w:sz w:val="24"/>
          <w:szCs w:val="24"/>
        </w:rPr>
        <w:t xml:space="preserve"> доработанную с учетом замечаний</w:t>
      </w:r>
      <w:r w:rsidRPr="00D30A4F">
        <w:t xml:space="preserve"> </w:t>
      </w:r>
      <w:r w:rsidRPr="00D30A4F">
        <w:rPr>
          <w:rFonts w:ascii="Times New Roman" w:hAnsi="Times New Roman" w:cs="Times New Roman"/>
          <w:bCs/>
          <w:sz w:val="24"/>
          <w:szCs w:val="24"/>
        </w:rPr>
        <w:t>с сопроводительным письмом.</w:t>
      </w:r>
    </w:p>
    <w:bookmarkEnd w:id="14"/>
    <w:p w:rsidR="00D30A4F" w:rsidRPr="00D30A4F" w:rsidRDefault="00D30A4F" w:rsidP="00D30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A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2.4. Специалист сектора планирования по поручению начальника сектора планирования в течение </w:t>
      </w:r>
      <w:r w:rsidR="002C7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30A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календарных дней после поступления к нему </w:t>
      </w:r>
      <w:bookmarkStart w:id="15" w:name="_Hlk158038743"/>
      <w:r w:rsidRPr="00D30A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 о расходах в электронной форме и Финансового отчет</w:t>
      </w:r>
      <w:r w:rsidR="007C5A0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3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5"/>
      <w:r w:rsidRPr="00D3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 их на предмет соответствия объемов расходов первичным учетным документам </w:t>
      </w:r>
      <w:bookmarkStart w:id="16" w:name="_Hlk158716715"/>
      <w:r w:rsidRPr="00D3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направляет отчет о расходах </w:t>
      </w:r>
      <w:r w:rsidRPr="00D30A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bookmarkStart w:id="17" w:name="_Hlk158716568"/>
      <w:r w:rsidRPr="00D30A4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форме в реестре соглашений</w:t>
      </w:r>
      <w:r w:rsidRPr="00D30A4F">
        <w:rPr>
          <w:rFonts w:ascii="Calibri" w:eastAsia="Times New Roman" w:hAnsi="Calibri" w:cs="Calibri"/>
          <w:szCs w:val="20"/>
          <w:lang w:eastAsia="ru-RU"/>
        </w:rPr>
        <w:t xml:space="preserve"> </w:t>
      </w:r>
      <w:bookmarkEnd w:id="17"/>
      <w:r w:rsidRPr="00D30A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утверждение председателю Комитета</w:t>
      </w:r>
      <w:r w:rsidR="007C5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уполномоченному им лицу</w:t>
      </w:r>
      <w:r w:rsidRPr="00D3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bookmarkEnd w:id="16"/>
      <w:r w:rsidRPr="00D30A4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отчет передает на подписание первому заместителю председателя Комитета.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8" w:name="_Hlk158716812"/>
      <w:r w:rsidRPr="00D30A4F">
        <w:rPr>
          <w:rFonts w:ascii="Times New Roman" w:hAnsi="Times New Roman" w:cs="Times New Roman"/>
          <w:bCs/>
          <w:sz w:val="24"/>
          <w:szCs w:val="24"/>
        </w:rPr>
        <w:t xml:space="preserve">2.5. В случае наличия замечаний к отчету о расходах в электронной форме </w:t>
      </w:r>
      <w:r w:rsidRPr="00D30A4F">
        <w:rPr>
          <w:rFonts w:ascii="Times New Roman" w:hAnsi="Times New Roman" w:cs="Times New Roman"/>
          <w:bCs/>
          <w:sz w:val="24"/>
          <w:szCs w:val="24"/>
        </w:rPr>
        <w:br/>
        <w:t xml:space="preserve">и (или) Финансовому отчету, </w:t>
      </w:r>
      <w:bookmarkStart w:id="19" w:name="_Hlk158039873"/>
      <w:r w:rsidRPr="00D30A4F">
        <w:rPr>
          <w:rFonts w:ascii="Times New Roman" w:hAnsi="Times New Roman" w:cs="Times New Roman"/>
          <w:bCs/>
          <w:sz w:val="24"/>
          <w:szCs w:val="24"/>
        </w:rPr>
        <w:t>специалист сектора планирования</w:t>
      </w:r>
      <w:r w:rsidRPr="00D30A4F">
        <w:t xml:space="preserve"> </w:t>
      </w:r>
      <w:r w:rsidRPr="00D30A4F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выявления замечаний готовит мотивированное заключение и направляет </w:t>
      </w:r>
      <w:r w:rsidRPr="00D30A4F">
        <w:rPr>
          <w:rFonts w:ascii="Times New Roman" w:hAnsi="Times New Roman" w:cs="Times New Roman"/>
          <w:bCs/>
          <w:sz w:val="24"/>
          <w:szCs w:val="24"/>
        </w:rPr>
        <w:br/>
        <w:t>его для рассмотрения и подписания первому заместителю председателя Комитета. Мотивированное заключение, подписанное первым заместителем председателя Комитета, в течение двух рабочих дней направляется получателю субсидии по адресу электронной почты, указанному в заявке о предоставлении субсидий, либо вручается уполномоченному представителю получателя субсидии под подпись.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A4F">
        <w:rPr>
          <w:rFonts w:ascii="Times New Roman" w:hAnsi="Times New Roman" w:cs="Times New Roman"/>
          <w:bCs/>
          <w:sz w:val="24"/>
          <w:szCs w:val="24"/>
        </w:rPr>
        <w:t>Получатель субсидии в течение семи календарных дней обязан устранить замечания и представить в Комитет отчетность,</w:t>
      </w:r>
      <w:r w:rsidR="003A12F0">
        <w:rPr>
          <w:rFonts w:ascii="Times New Roman" w:hAnsi="Times New Roman" w:cs="Times New Roman"/>
          <w:bCs/>
          <w:sz w:val="24"/>
          <w:szCs w:val="24"/>
        </w:rPr>
        <w:t xml:space="preserve"> указанную в абзаце первом настоящего пункта,</w:t>
      </w:r>
      <w:r w:rsidRPr="00D30A4F">
        <w:rPr>
          <w:rFonts w:ascii="Times New Roman" w:hAnsi="Times New Roman" w:cs="Times New Roman"/>
          <w:bCs/>
          <w:sz w:val="24"/>
          <w:szCs w:val="24"/>
        </w:rPr>
        <w:t xml:space="preserve"> доработанную с учетом замечаний</w:t>
      </w:r>
      <w:r w:rsidRPr="00D30A4F">
        <w:t xml:space="preserve"> </w:t>
      </w:r>
      <w:r w:rsidRPr="00D30A4F">
        <w:rPr>
          <w:rFonts w:ascii="Times New Roman" w:hAnsi="Times New Roman" w:cs="Times New Roman"/>
          <w:bCs/>
          <w:sz w:val="24"/>
          <w:szCs w:val="24"/>
        </w:rPr>
        <w:t>с сопроводительным письмом.</w:t>
      </w:r>
    </w:p>
    <w:bookmarkEnd w:id="18"/>
    <w:bookmarkEnd w:id="19"/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A4F">
        <w:rPr>
          <w:rFonts w:ascii="Times New Roman" w:hAnsi="Times New Roman" w:cs="Times New Roman"/>
          <w:bCs/>
          <w:sz w:val="24"/>
          <w:szCs w:val="24"/>
        </w:rPr>
        <w:t xml:space="preserve">2.6. </w:t>
      </w:r>
      <w:bookmarkStart w:id="20" w:name="_Hlk158717037"/>
      <w:r w:rsidRPr="00D30A4F">
        <w:rPr>
          <w:rFonts w:ascii="Times New Roman" w:hAnsi="Times New Roman" w:cs="Times New Roman"/>
          <w:bCs/>
          <w:sz w:val="24"/>
          <w:szCs w:val="24"/>
        </w:rPr>
        <w:t xml:space="preserve">После подписания отчета о расходах и отчета о достижении значений результата и характеристик, </w:t>
      </w:r>
      <w:r w:rsidR="00D81B43">
        <w:rPr>
          <w:rFonts w:ascii="Times New Roman" w:hAnsi="Times New Roman" w:cs="Times New Roman"/>
          <w:bCs/>
          <w:sz w:val="24"/>
          <w:szCs w:val="24"/>
        </w:rPr>
        <w:t>отчет</w:t>
      </w:r>
      <w:r w:rsidR="008B36CF">
        <w:rPr>
          <w:rFonts w:ascii="Times New Roman" w:hAnsi="Times New Roman" w:cs="Times New Roman"/>
          <w:bCs/>
          <w:sz w:val="24"/>
          <w:szCs w:val="24"/>
        </w:rPr>
        <w:t>а</w:t>
      </w:r>
      <w:r w:rsidR="00D81B43">
        <w:rPr>
          <w:rFonts w:ascii="Times New Roman" w:hAnsi="Times New Roman" w:cs="Times New Roman"/>
          <w:bCs/>
          <w:sz w:val="24"/>
          <w:szCs w:val="24"/>
        </w:rPr>
        <w:t xml:space="preserve"> о реализации плана мероприятий, </w:t>
      </w:r>
      <w:r w:rsidRPr="00D30A4F">
        <w:rPr>
          <w:rFonts w:ascii="Times New Roman" w:hAnsi="Times New Roman" w:cs="Times New Roman"/>
          <w:bCs/>
          <w:sz w:val="24"/>
          <w:szCs w:val="24"/>
        </w:rPr>
        <w:t>подписания Финансового отчета и утверждения Творческого отчета</w:t>
      </w:r>
      <w:r w:rsidR="008B36CF">
        <w:rPr>
          <w:rFonts w:ascii="Times New Roman" w:hAnsi="Times New Roman" w:cs="Times New Roman"/>
          <w:bCs/>
          <w:sz w:val="24"/>
          <w:szCs w:val="24"/>
        </w:rPr>
        <w:t>, проверки справок, указанных в пункте 4 настоящего Порядка</w:t>
      </w:r>
      <w:r w:rsidRPr="00D30A4F">
        <w:rPr>
          <w:rFonts w:ascii="Times New Roman" w:hAnsi="Times New Roman" w:cs="Times New Roman"/>
          <w:bCs/>
          <w:sz w:val="24"/>
          <w:szCs w:val="24"/>
        </w:rPr>
        <w:t>: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A4F">
        <w:rPr>
          <w:rFonts w:ascii="Times New Roman" w:hAnsi="Times New Roman" w:cs="Times New Roman"/>
          <w:bCs/>
          <w:sz w:val="24"/>
          <w:szCs w:val="24"/>
        </w:rPr>
        <w:t xml:space="preserve"> отдел бухгалтерского учета и сводной отчетности Комитета обеспечивает перечисление оставшейся части субсидии (при предоставлении субсидий на финансовое </w:t>
      </w:r>
      <w:r w:rsidRPr="00D30A4F">
        <w:rPr>
          <w:rFonts w:ascii="Times New Roman" w:hAnsi="Times New Roman" w:cs="Times New Roman"/>
          <w:bCs/>
          <w:sz w:val="24"/>
          <w:szCs w:val="24"/>
        </w:rPr>
        <w:lastRenderedPageBreak/>
        <w:t>обеспечение затрат) на основании счета получателя субсидии, согласованного первым заместителем председателя</w:t>
      </w:r>
      <w:r w:rsidR="00806648">
        <w:rPr>
          <w:rFonts w:ascii="Times New Roman" w:hAnsi="Times New Roman" w:cs="Times New Roman"/>
          <w:bCs/>
          <w:sz w:val="24"/>
          <w:szCs w:val="24"/>
        </w:rPr>
        <w:t xml:space="preserve"> Комитета.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28"/>
      <w:bookmarkStart w:id="22" w:name="_Hlk158717246"/>
      <w:bookmarkEnd w:id="20"/>
      <w:bookmarkEnd w:id="21"/>
      <w:r w:rsidRPr="00D30A4F">
        <w:rPr>
          <w:rFonts w:ascii="Times New Roman" w:hAnsi="Times New Roman" w:cs="Times New Roman"/>
          <w:sz w:val="24"/>
          <w:szCs w:val="24"/>
        </w:rPr>
        <w:t xml:space="preserve">2.7. Получатель субсидий после согласования Комитетом отчетности и перечисления суммы субсидий в полном объеме обязан в течение семи рабочих дней представить </w:t>
      </w:r>
      <w:r w:rsidR="00E22664">
        <w:rPr>
          <w:rFonts w:ascii="Times New Roman" w:hAnsi="Times New Roman" w:cs="Times New Roman"/>
          <w:sz w:val="24"/>
          <w:szCs w:val="24"/>
        </w:rPr>
        <w:br/>
      </w:r>
      <w:r w:rsidRPr="00D30A4F">
        <w:rPr>
          <w:rFonts w:ascii="Times New Roman" w:hAnsi="Times New Roman" w:cs="Times New Roman"/>
          <w:sz w:val="24"/>
          <w:szCs w:val="24"/>
        </w:rPr>
        <w:t xml:space="preserve">в Комитет с сопроводительным письмом документы, подтверждающие факт оплаты: </w:t>
      </w:r>
      <w:r w:rsidR="00E22664">
        <w:rPr>
          <w:rFonts w:ascii="Times New Roman" w:hAnsi="Times New Roman" w:cs="Times New Roman"/>
          <w:sz w:val="24"/>
          <w:szCs w:val="24"/>
        </w:rPr>
        <w:br/>
      </w:r>
      <w:r w:rsidRPr="00D30A4F">
        <w:rPr>
          <w:rFonts w:ascii="Times New Roman" w:hAnsi="Times New Roman" w:cs="Times New Roman"/>
          <w:sz w:val="24"/>
          <w:szCs w:val="24"/>
        </w:rPr>
        <w:t xml:space="preserve">при оплате по безналичному расчету, прилагаются платежные поручения с отметкой банка, при оплате за наличный расчет прилагаются кассовые, товарные чеки, расчетно-платежные и(или) платежные ведомости, расходные кассовые ордера. Документы представляются </w:t>
      </w:r>
      <w:r w:rsidR="00E22664">
        <w:rPr>
          <w:rFonts w:ascii="Times New Roman" w:hAnsi="Times New Roman" w:cs="Times New Roman"/>
          <w:sz w:val="24"/>
          <w:szCs w:val="24"/>
        </w:rPr>
        <w:br/>
      </w:r>
      <w:r w:rsidRPr="00D30A4F">
        <w:rPr>
          <w:rFonts w:ascii="Times New Roman" w:hAnsi="Times New Roman" w:cs="Times New Roman"/>
          <w:sz w:val="24"/>
          <w:szCs w:val="24"/>
        </w:rPr>
        <w:t>в виде копий, заверенных подписью руководителя и оттиском печати получателя субсидий.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158039919"/>
      <w:r w:rsidRPr="00D30A4F">
        <w:rPr>
          <w:rFonts w:ascii="Times New Roman" w:hAnsi="Times New Roman" w:cs="Times New Roman"/>
          <w:sz w:val="24"/>
          <w:szCs w:val="24"/>
        </w:rPr>
        <w:t xml:space="preserve">Документы, подтверждающие факт оплаты, </w:t>
      </w:r>
      <w:bookmarkEnd w:id="23"/>
      <w:r w:rsidRPr="00D30A4F">
        <w:rPr>
          <w:rFonts w:ascii="Times New Roman" w:hAnsi="Times New Roman" w:cs="Times New Roman"/>
          <w:sz w:val="24"/>
          <w:szCs w:val="24"/>
        </w:rPr>
        <w:t xml:space="preserve">передаются на рассмотрение в сектор планирования. Специалист сектора планирования по поручению начальника сектора планирования в течение трех рабочих дней проверяет указанные документы на предмет соответствия отчетам о расходах, при отсутствии замечаний по представленным документам подготавливает проект акта о выполнении обязательств по </w:t>
      </w:r>
      <w:r w:rsidR="00152701">
        <w:rPr>
          <w:rFonts w:ascii="Times New Roman" w:hAnsi="Times New Roman" w:cs="Times New Roman"/>
          <w:sz w:val="24"/>
          <w:szCs w:val="24"/>
        </w:rPr>
        <w:t>соглашению</w:t>
      </w:r>
      <w:r w:rsidRPr="00D30A4F">
        <w:rPr>
          <w:rFonts w:ascii="Times New Roman" w:hAnsi="Times New Roman" w:cs="Times New Roman"/>
          <w:sz w:val="24"/>
          <w:szCs w:val="24"/>
        </w:rPr>
        <w:t>.</w:t>
      </w:r>
      <w:bookmarkStart w:id="24" w:name="Par42"/>
      <w:bookmarkEnd w:id="24"/>
    </w:p>
    <w:bookmarkEnd w:id="22"/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30A4F">
        <w:rPr>
          <w:rFonts w:ascii="Times New Roman" w:hAnsi="Times New Roman" w:cs="Times New Roman"/>
          <w:sz w:val="24"/>
          <w:szCs w:val="24"/>
        </w:rPr>
        <w:t xml:space="preserve">2.8. </w:t>
      </w:r>
      <w:bookmarkStart w:id="25" w:name="_Hlk158717411"/>
      <w:bookmarkStart w:id="26" w:name="_Hlk158717528"/>
      <w:r w:rsidRPr="00D30A4F">
        <w:rPr>
          <w:rFonts w:ascii="Times New Roman" w:hAnsi="Times New Roman" w:cs="Times New Roman"/>
          <w:sz w:val="24"/>
          <w:szCs w:val="24"/>
        </w:rPr>
        <w:t xml:space="preserve">При наличии замечаний по представленным документам </w:t>
      </w:r>
      <w:bookmarkEnd w:id="25"/>
      <w:r w:rsidRPr="00D30A4F">
        <w:rPr>
          <w:rFonts w:ascii="Times New Roman" w:hAnsi="Times New Roman" w:cs="Times New Roman"/>
          <w:sz w:val="24"/>
          <w:szCs w:val="24"/>
        </w:rPr>
        <w:t>специалист сектора планирования подготавливает мотивированное письмо Комитета за подписью первого заместителя председателя Комитета в адрес получателя субсидий о необходимости устранения допущенных нарушений, возвращает документы, подтверждающие факт оплаты, получателю субсидий на доработку.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30A4F">
        <w:rPr>
          <w:rFonts w:ascii="Times New Roman" w:hAnsi="Times New Roman" w:cs="Times New Roman"/>
          <w:sz w:val="24"/>
          <w:szCs w:val="24"/>
        </w:rPr>
        <w:t xml:space="preserve">Получатель субсидий в течение семи календарных дней обязан устранить замечания и представить в Комитет документы, подтверждающие факт оплаты, доработанные </w:t>
      </w:r>
      <w:r w:rsidRPr="00D30A4F">
        <w:rPr>
          <w:rFonts w:ascii="Times New Roman" w:hAnsi="Times New Roman" w:cs="Times New Roman"/>
          <w:sz w:val="24"/>
          <w:szCs w:val="24"/>
        </w:rPr>
        <w:br/>
        <w:t>с учетом замечаний Комитета, с сопроводительным письмом.</w:t>
      </w:r>
    </w:p>
    <w:bookmarkEnd w:id="26"/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30A4F">
        <w:rPr>
          <w:rFonts w:ascii="Times New Roman" w:hAnsi="Times New Roman" w:cs="Times New Roman"/>
          <w:sz w:val="24"/>
          <w:szCs w:val="24"/>
        </w:rPr>
        <w:t xml:space="preserve">2.9. Проект акта о выполнении обязательств по соглашению направляется специалистом сектора планирования получателю субсидий по электронной почте, </w:t>
      </w:r>
      <w:bookmarkStart w:id="27" w:name="_Hlk158717778"/>
      <w:r w:rsidRPr="00D30A4F">
        <w:rPr>
          <w:rFonts w:ascii="Times New Roman" w:hAnsi="Times New Roman" w:cs="Times New Roman"/>
          <w:sz w:val="24"/>
          <w:szCs w:val="24"/>
        </w:rPr>
        <w:t xml:space="preserve">указанной в заявке получателя субсидий, </w:t>
      </w:r>
      <w:bookmarkEnd w:id="27"/>
      <w:r w:rsidRPr="00D30A4F">
        <w:rPr>
          <w:rFonts w:ascii="Times New Roman" w:hAnsi="Times New Roman" w:cs="Times New Roman"/>
          <w:sz w:val="24"/>
          <w:szCs w:val="24"/>
        </w:rPr>
        <w:t>либо вручается уполномоченному представителю получателя субсидий под подпись.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30A4F">
        <w:rPr>
          <w:rFonts w:ascii="Times New Roman" w:hAnsi="Times New Roman" w:cs="Times New Roman"/>
          <w:sz w:val="24"/>
          <w:szCs w:val="24"/>
        </w:rPr>
        <w:t xml:space="preserve">Получатель субсидий в течение трех рабочих дней представляет в сектор планирования подписанный в двух экземплярах акт о выполнении обязательств </w:t>
      </w:r>
      <w:r w:rsidRPr="00D30A4F">
        <w:rPr>
          <w:rFonts w:ascii="Times New Roman" w:hAnsi="Times New Roman" w:cs="Times New Roman"/>
          <w:sz w:val="24"/>
          <w:szCs w:val="24"/>
        </w:rPr>
        <w:br/>
        <w:t xml:space="preserve">по соглашению. Специалист сектора планирования визирует акт о выполнении обязательств по соглашению и передает его на подпись </w:t>
      </w:r>
      <w:r w:rsidR="003713BD">
        <w:rPr>
          <w:rFonts w:ascii="Times New Roman" w:hAnsi="Times New Roman" w:cs="Times New Roman"/>
          <w:bCs/>
          <w:sz w:val="24"/>
          <w:szCs w:val="24"/>
        </w:rPr>
        <w:t>председателю Комитета.</w:t>
      </w:r>
      <w:r w:rsidRPr="00D30A4F">
        <w:rPr>
          <w:rFonts w:ascii="Times New Roman" w:hAnsi="Times New Roman" w:cs="Times New Roman"/>
          <w:sz w:val="24"/>
          <w:szCs w:val="24"/>
        </w:rPr>
        <w:t xml:space="preserve"> Срок </w:t>
      </w:r>
      <w:r w:rsidR="003713BD">
        <w:rPr>
          <w:rFonts w:ascii="Times New Roman" w:hAnsi="Times New Roman" w:cs="Times New Roman"/>
          <w:sz w:val="24"/>
          <w:szCs w:val="24"/>
        </w:rPr>
        <w:br/>
      </w:r>
      <w:r w:rsidRPr="00D30A4F">
        <w:rPr>
          <w:rFonts w:ascii="Times New Roman" w:hAnsi="Times New Roman" w:cs="Times New Roman"/>
          <w:sz w:val="24"/>
          <w:szCs w:val="24"/>
        </w:rPr>
        <w:t xml:space="preserve">для рассмотрения и подписания </w:t>
      </w:r>
      <w:r w:rsidRPr="00D30A4F">
        <w:rPr>
          <w:rFonts w:ascii="Times New Roman" w:hAnsi="Times New Roman" w:cs="Times New Roman"/>
          <w:bCs/>
          <w:sz w:val="24"/>
          <w:szCs w:val="24"/>
        </w:rPr>
        <w:t xml:space="preserve">председателем Комитета </w:t>
      </w:r>
      <w:r w:rsidRPr="00D30A4F">
        <w:rPr>
          <w:rFonts w:ascii="Times New Roman" w:hAnsi="Times New Roman" w:cs="Times New Roman"/>
          <w:sz w:val="24"/>
          <w:szCs w:val="24"/>
        </w:rPr>
        <w:t>составляет не более двух рабочих дней.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389C">
        <w:rPr>
          <w:rFonts w:ascii="Times New Roman" w:hAnsi="Times New Roman" w:cs="Times New Roman"/>
          <w:sz w:val="24"/>
          <w:szCs w:val="24"/>
        </w:rPr>
        <w:t xml:space="preserve">2.10. В случае если получатель субсидий не представил отчетность в электронной форме, </w:t>
      </w:r>
      <w:r w:rsidR="003713BD" w:rsidRPr="0049389C">
        <w:rPr>
          <w:rFonts w:ascii="Times New Roman" w:hAnsi="Times New Roman" w:cs="Times New Roman"/>
          <w:sz w:val="24"/>
          <w:szCs w:val="24"/>
        </w:rPr>
        <w:t>справк</w:t>
      </w:r>
      <w:r w:rsidR="00F33EA6" w:rsidRPr="0049389C">
        <w:rPr>
          <w:rFonts w:ascii="Times New Roman" w:hAnsi="Times New Roman" w:cs="Times New Roman"/>
          <w:sz w:val="24"/>
          <w:szCs w:val="24"/>
        </w:rPr>
        <w:t>и, указанные в пункте 4 настоящего Порядка</w:t>
      </w:r>
      <w:r w:rsidR="003713BD" w:rsidRPr="0049389C">
        <w:rPr>
          <w:rFonts w:ascii="Times New Roman" w:hAnsi="Times New Roman" w:cs="Times New Roman"/>
          <w:sz w:val="24"/>
          <w:szCs w:val="24"/>
        </w:rPr>
        <w:t xml:space="preserve">, </w:t>
      </w:r>
      <w:r w:rsidRPr="0049389C">
        <w:rPr>
          <w:rFonts w:ascii="Times New Roman" w:hAnsi="Times New Roman" w:cs="Times New Roman"/>
          <w:sz w:val="24"/>
          <w:szCs w:val="24"/>
        </w:rPr>
        <w:t xml:space="preserve">дополнительную отчетность, </w:t>
      </w:r>
      <w:r w:rsidR="00F33EA6" w:rsidRPr="0049389C">
        <w:rPr>
          <w:rFonts w:ascii="Times New Roman" w:hAnsi="Times New Roman" w:cs="Times New Roman"/>
          <w:sz w:val="24"/>
          <w:szCs w:val="24"/>
        </w:rPr>
        <w:br/>
      </w:r>
      <w:r w:rsidRPr="0049389C">
        <w:rPr>
          <w:rFonts w:ascii="Times New Roman" w:hAnsi="Times New Roman" w:cs="Times New Roman"/>
          <w:sz w:val="24"/>
          <w:szCs w:val="24"/>
        </w:rPr>
        <w:t>а также документ</w:t>
      </w:r>
      <w:r w:rsidR="003713BD" w:rsidRPr="0049389C">
        <w:rPr>
          <w:rFonts w:ascii="Times New Roman" w:hAnsi="Times New Roman" w:cs="Times New Roman"/>
          <w:sz w:val="24"/>
          <w:szCs w:val="24"/>
        </w:rPr>
        <w:t xml:space="preserve">ы, подтверждающие факт оплаты, </w:t>
      </w:r>
      <w:r w:rsidRPr="0049389C">
        <w:rPr>
          <w:rFonts w:ascii="Times New Roman" w:hAnsi="Times New Roman" w:cs="Times New Roman"/>
          <w:sz w:val="24"/>
          <w:szCs w:val="24"/>
        </w:rPr>
        <w:t xml:space="preserve">в сроки, указанные в настоящем Порядке, либо </w:t>
      </w:r>
      <w:r w:rsidR="003713BD" w:rsidRPr="0049389C">
        <w:rPr>
          <w:rFonts w:ascii="Times New Roman" w:hAnsi="Times New Roman" w:cs="Times New Roman"/>
          <w:sz w:val="24"/>
          <w:szCs w:val="24"/>
        </w:rPr>
        <w:t xml:space="preserve">не устранил замечания Комитета </w:t>
      </w:r>
      <w:r w:rsidRPr="0049389C">
        <w:rPr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hyperlink w:anchor="Par33" w:history="1">
        <w:r w:rsidRPr="0049389C">
          <w:rPr>
            <w:rFonts w:ascii="Times New Roman" w:hAnsi="Times New Roman" w:cs="Times New Roman"/>
            <w:sz w:val="24"/>
            <w:szCs w:val="24"/>
          </w:rPr>
          <w:t>пунктами 2.</w:t>
        </w:r>
      </w:hyperlink>
      <w:r w:rsidRPr="0049389C">
        <w:rPr>
          <w:rFonts w:ascii="Times New Roman" w:hAnsi="Times New Roman" w:cs="Times New Roman"/>
          <w:sz w:val="24"/>
          <w:szCs w:val="24"/>
        </w:rPr>
        <w:t xml:space="preserve">3, </w:t>
      </w:r>
      <w:hyperlink w:anchor="Par38" w:history="1">
        <w:r w:rsidRPr="0049389C">
          <w:rPr>
            <w:rFonts w:ascii="Times New Roman" w:hAnsi="Times New Roman" w:cs="Times New Roman"/>
            <w:sz w:val="24"/>
            <w:szCs w:val="24"/>
          </w:rPr>
          <w:t>2.</w:t>
        </w:r>
      </w:hyperlink>
      <w:r w:rsidRPr="0049389C">
        <w:rPr>
          <w:rFonts w:ascii="Times New Roman" w:hAnsi="Times New Roman" w:cs="Times New Roman"/>
          <w:sz w:val="24"/>
          <w:szCs w:val="24"/>
        </w:rPr>
        <w:t xml:space="preserve">5 и </w:t>
      </w:r>
      <w:hyperlink w:anchor="Par42" w:history="1">
        <w:r w:rsidRPr="0049389C">
          <w:rPr>
            <w:rFonts w:ascii="Times New Roman" w:hAnsi="Times New Roman" w:cs="Times New Roman"/>
            <w:sz w:val="24"/>
            <w:szCs w:val="24"/>
          </w:rPr>
          <w:t>2.</w:t>
        </w:r>
      </w:hyperlink>
      <w:r w:rsidRPr="0049389C">
        <w:rPr>
          <w:rFonts w:ascii="Times New Roman" w:hAnsi="Times New Roman" w:cs="Times New Roman"/>
          <w:sz w:val="24"/>
          <w:szCs w:val="24"/>
        </w:rPr>
        <w:t>8 настоящего Порядка, Комитет принимает решение</w:t>
      </w:r>
      <w:r w:rsidRPr="00D30A4F">
        <w:rPr>
          <w:rFonts w:ascii="Times New Roman" w:hAnsi="Times New Roman" w:cs="Times New Roman"/>
          <w:sz w:val="24"/>
          <w:szCs w:val="24"/>
        </w:rPr>
        <w:t xml:space="preserve"> о возврате субсидий в бюджет </w:t>
      </w:r>
      <w:r w:rsidR="00F33EA6">
        <w:rPr>
          <w:rFonts w:ascii="Times New Roman" w:hAnsi="Times New Roman" w:cs="Times New Roman"/>
          <w:sz w:val="24"/>
          <w:szCs w:val="24"/>
        </w:rPr>
        <w:br/>
      </w:r>
      <w:r w:rsidRPr="00D30A4F">
        <w:rPr>
          <w:rFonts w:ascii="Times New Roman" w:hAnsi="Times New Roman" w:cs="Times New Roman"/>
          <w:sz w:val="24"/>
          <w:szCs w:val="24"/>
        </w:rPr>
        <w:t>С</w:t>
      </w:r>
      <w:r w:rsidR="003713BD">
        <w:rPr>
          <w:rFonts w:ascii="Times New Roman" w:hAnsi="Times New Roman" w:cs="Times New Roman"/>
          <w:sz w:val="24"/>
          <w:szCs w:val="24"/>
        </w:rPr>
        <w:t xml:space="preserve">анкт-Петербурга в соответствии </w:t>
      </w:r>
      <w:r w:rsidRPr="00D30A4F">
        <w:rPr>
          <w:rFonts w:ascii="Times New Roman" w:hAnsi="Times New Roman" w:cs="Times New Roman"/>
          <w:sz w:val="24"/>
          <w:szCs w:val="24"/>
        </w:rPr>
        <w:t>с постановлением.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30A4F">
        <w:rPr>
          <w:rFonts w:ascii="Times New Roman" w:hAnsi="Times New Roman" w:cs="Times New Roman"/>
          <w:sz w:val="24"/>
          <w:szCs w:val="24"/>
        </w:rPr>
        <w:t>Размер субсидий и (или) средств, подлежащих возврату в бюджет Санкт-Петербурга по основаниям, указанным в пунктах 2.3, 2.5 и 2.8 настоящего Порядка, ограничивается размером денежных средств, в отношении которых были установлены факты нарушений.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30A4F">
        <w:rPr>
          <w:rFonts w:ascii="Times New Roman" w:hAnsi="Times New Roman" w:cs="Times New Roman"/>
          <w:sz w:val="24"/>
          <w:szCs w:val="24"/>
        </w:rPr>
        <w:t>2.11.</w:t>
      </w:r>
      <w:r w:rsidRPr="00D30A4F">
        <w:t xml:space="preserve"> </w:t>
      </w:r>
      <w:bookmarkStart w:id="28" w:name="_Hlk158718202"/>
      <w:r w:rsidRPr="00D30A4F">
        <w:rPr>
          <w:rFonts w:ascii="Times New Roman" w:hAnsi="Times New Roman" w:cs="Times New Roman"/>
          <w:sz w:val="24"/>
          <w:szCs w:val="24"/>
        </w:rPr>
        <w:t xml:space="preserve">Творческий отчет передаётся специалистом отраслевого отдела в отдел бухгалтерского учета и сводной отчетности Комитета на хранение. 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30A4F">
        <w:rPr>
          <w:rFonts w:ascii="Times New Roman" w:hAnsi="Times New Roman" w:cs="Times New Roman"/>
          <w:sz w:val="24"/>
          <w:szCs w:val="24"/>
        </w:rPr>
        <w:t>Финансовый отчет передаётся специалистом сектора планирования в отдел бухгалтерского учета и сводной отчетности Комитета на хранение.</w:t>
      </w:r>
    </w:p>
    <w:bookmarkEnd w:id="28"/>
    <w:p w:rsidR="00C472D7" w:rsidRPr="00D30A4F" w:rsidRDefault="00C472D7" w:rsidP="00D30A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9" w:name="_Hlk158718288"/>
      <w:r w:rsidRPr="00D30A4F">
        <w:rPr>
          <w:rFonts w:ascii="Times New Roman" w:hAnsi="Times New Roman" w:cs="Times New Roman"/>
          <w:b/>
          <w:bCs/>
          <w:sz w:val="24"/>
          <w:szCs w:val="24"/>
        </w:rPr>
        <w:t xml:space="preserve">3. Порядок рассмотрения отчетов о </w:t>
      </w:r>
      <w:bookmarkStart w:id="30" w:name="_Hlk158040477"/>
      <w:r w:rsidRPr="00D30A4F">
        <w:rPr>
          <w:rFonts w:ascii="Times New Roman" w:hAnsi="Times New Roman" w:cs="Times New Roman"/>
          <w:b/>
          <w:bCs/>
          <w:sz w:val="24"/>
          <w:szCs w:val="24"/>
        </w:rPr>
        <w:t xml:space="preserve">достижении значений результатов </w:t>
      </w:r>
      <w:r w:rsidRPr="00D30A4F">
        <w:rPr>
          <w:rFonts w:ascii="Times New Roman" w:hAnsi="Times New Roman" w:cs="Times New Roman"/>
          <w:b/>
          <w:bCs/>
          <w:sz w:val="24"/>
          <w:szCs w:val="24"/>
        </w:rPr>
        <w:br/>
        <w:t>и характеристик</w:t>
      </w:r>
      <w:bookmarkEnd w:id="30"/>
      <w:r w:rsidRPr="00D30A4F">
        <w:rPr>
          <w:rFonts w:ascii="Times New Roman" w:hAnsi="Times New Roman" w:cs="Times New Roman"/>
          <w:b/>
          <w:bCs/>
          <w:sz w:val="24"/>
          <w:szCs w:val="24"/>
        </w:rPr>
        <w:t>, порядок, сроки и объем возврата субсидий получателями субсидий в бюджет Санкт-Петербурга в случае недостижения результатов и характеристик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A4F" w:rsidRPr="00D30A4F" w:rsidRDefault="00DC0BBA" w:rsidP="00D30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1" w:name="_Hlk159428007"/>
      <w:bookmarkStart w:id="32" w:name="_Hlk158718502"/>
      <w:bookmarkEnd w:id="29"/>
      <w:r>
        <w:rPr>
          <w:rFonts w:ascii="Times New Roman" w:eastAsia="Calibri" w:hAnsi="Times New Roman" w:cs="Times New Roman"/>
        </w:rPr>
        <w:t xml:space="preserve">3.1. </w:t>
      </w:r>
      <w:r w:rsidR="00D30A4F" w:rsidRPr="00D30A4F">
        <w:rPr>
          <w:rFonts w:ascii="Times New Roman" w:eastAsia="Calibri" w:hAnsi="Times New Roman" w:cs="Times New Roman"/>
        </w:rPr>
        <w:t>О</w:t>
      </w:r>
      <w:r w:rsidR="00D30A4F" w:rsidRPr="00D30A4F">
        <w:rPr>
          <w:rFonts w:ascii="Times New Roman" w:eastAsia="Calibri" w:hAnsi="Times New Roman" w:cs="Times New Roman"/>
          <w:sz w:val="24"/>
          <w:szCs w:val="24"/>
        </w:rPr>
        <w:t xml:space="preserve">тчет </w:t>
      </w:r>
      <w:r w:rsidR="00D30A4F" w:rsidRPr="00D30A4F">
        <w:rPr>
          <w:rFonts w:ascii="Times New Roman" w:hAnsi="Times New Roman" w:cs="Times New Roman"/>
          <w:bCs/>
          <w:sz w:val="24"/>
          <w:szCs w:val="24"/>
        </w:rPr>
        <w:t xml:space="preserve">о </w:t>
      </w:r>
      <w:bookmarkStart w:id="33" w:name="_Hlk158041333"/>
      <w:r w:rsidR="00D30A4F" w:rsidRPr="00D30A4F">
        <w:rPr>
          <w:rFonts w:ascii="Times New Roman" w:hAnsi="Times New Roman" w:cs="Times New Roman"/>
          <w:bCs/>
          <w:sz w:val="24"/>
          <w:szCs w:val="24"/>
        </w:rPr>
        <w:t xml:space="preserve">достижении </w:t>
      </w:r>
      <w:bookmarkStart w:id="34" w:name="_Hlk158041936"/>
      <w:r w:rsidR="00D30A4F" w:rsidRPr="00D30A4F">
        <w:rPr>
          <w:rFonts w:ascii="Times New Roman" w:hAnsi="Times New Roman" w:cs="Times New Roman"/>
          <w:bCs/>
          <w:sz w:val="24"/>
          <w:szCs w:val="24"/>
        </w:rPr>
        <w:t xml:space="preserve">значений </w:t>
      </w:r>
      <w:bookmarkEnd w:id="31"/>
      <w:r w:rsidR="00D30A4F" w:rsidRPr="00D30A4F">
        <w:rPr>
          <w:rFonts w:ascii="Times New Roman" w:hAnsi="Times New Roman" w:cs="Times New Roman"/>
          <w:bCs/>
          <w:sz w:val="24"/>
          <w:szCs w:val="24"/>
        </w:rPr>
        <w:t xml:space="preserve">результата и отчет о достижении значений характеристик </w:t>
      </w:r>
      <w:bookmarkEnd w:id="33"/>
      <w:bookmarkEnd w:id="34"/>
      <w:r w:rsidR="00D30A4F" w:rsidRPr="00D30A4F">
        <w:rPr>
          <w:rFonts w:ascii="Times New Roman" w:eastAsia="Calibri" w:hAnsi="Times New Roman" w:cs="Times New Roman"/>
          <w:sz w:val="24"/>
          <w:szCs w:val="24"/>
        </w:rPr>
        <w:t xml:space="preserve">представляется получателем субсидии в электронном виде в реестре соглашений по формам, определенным типовыми формами, утвержденными Комитетом финансов Санкт-Петербурга. </w:t>
      </w:r>
    </w:p>
    <w:p w:rsidR="00D30A4F" w:rsidRPr="00E22664" w:rsidRDefault="00D30A4F" w:rsidP="00D30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A4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 отчету о достижении значений результата и характеристик в качестве подтверждающих документов могут быть представлены:  </w:t>
      </w:r>
    </w:p>
    <w:p w:rsidR="00C472D7" w:rsidRPr="00E22664" w:rsidRDefault="00C472D7" w:rsidP="00C472D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2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фотоизображения (снимки) открытых площадок или зрительных залов, </w:t>
      </w:r>
      <w:r w:rsidRPr="00E2266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где проводилось мероприятие;</w:t>
      </w:r>
    </w:p>
    <w:p w:rsidR="00C472D7" w:rsidRPr="00E22664" w:rsidRDefault="00C472D7" w:rsidP="00C472D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2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справка телеканала о количестве просмотров мероприятия;</w:t>
      </w:r>
    </w:p>
    <w:p w:rsidR="00C472D7" w:rsidRPr="00E22664" w:rsidRDefault="00C472D7" w:rsidP="00C472D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2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справка или накладная о количестве предоставленных</w:t>
      </w:r>
      <w:r w:rsidR="008B6263" w:rsidRPr="008B62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8B62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проданных) билетах</w:t>
      </w:r>
      <w:r w:rsidRPr="00E22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(приглашениях);</w:t>
      </w:r>
    </w:p>
    <w:p w:rsidR="00C472D7" w:rsidRPr="00E22664" w:rsidRDefault="00C472D7" w:rsidP="00C472D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2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справка страницы сайта в информационно-телекоммуникационной сети «Интернет» (далее – сеть «Интернет»), на которой осуществлялась трансляция мероприятия.</w:t>
      </w:r>
    </w:p>
    <w:p w:rsidR="00C472D7" w:rsidRPr="00E22664" w:rsidRDefault="00C472D7" w:rsidP="00C472D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2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копии не менее трех положительных отзывов (благодарственных писем) </w:t>
      </w:r>
      <w:r w:rsidRPr="00E2266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 проведенном мероприятии в средствах массовой инфор</w:t>
      </w:r>
      <w:r w:rsidR="00DB5E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мации и (или) сети «Интернет»</w:t>
      </w:r>
      <w:r w:rsidRPr="00E22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DB5E7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E22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том числе на сайте «Интернет» получателя субсидий и(или) и (или) в книге отзывов получателя субсидий.</w:t>
      </w:r>
    </w:p>
    <w:p w:rsidR="00C472D7" w:rsidRPr="00D30A4F" w:rsidRDefault="00C472D7" w:rsidP="00C472D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0A4F">
        <w:rPr>
          <w:rFonts w:ascii="Times New Roman" w:hAnsi="Times New Roman" w:cs="Times New Roman"/>
          <w:sz w:val="24"/>
          <w:szCs w:val="24"/>
        </w:rPr>
        <w:t xml:space="preserve">видеозапись, содержащая информацию о количестве посетителей мероприятия </w:t>
      </w:r>
      <w:r w:rsidRPr="00D30A4F">
        <w:rPr>
          <w:rFonts w:ascii="Times New Roman" w:hAnsi="Times New Roman" w:cs="Times New Roman"/>
          <w:sz w:val="24"/>
          <w:szCs w:val="24"/>
        </w:rPr>
        <w:br/>
        <w:t>(посетителей страницы сайта в информационно-телекоммуникационной сети «Интернет» (далее – сеть «Интернет»),</w:t>
      </w:r>
      <w:r w:rsidRPr="00D30A4F">
        <w:t xml:space="preserve"> </w:t>
      </w:r>
      <w:r w:rsidRPr="00D30A4F">
        <w:rPr>
          <w:rFonts w:ascii="Times New Roman" w:hAnsi="Times New Roman" w:cs="Times New Roman"/>
          <w:sz w:val="24"/>
          <w:szCs w:val="24"/>
        </w:rPr>
        <w:t xml:space="preserve">на которой осуществлялась трансляция мероприятия); </w:t>
      </w:r>
    </w:p>
    <w:bookmarkEnd w:id="32"/>
    <w:p w:rsidR="00D30A4F" w:rsidRDefault="00D30A4F" w:rsidP="00D30A4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A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представителя Комитета, посетившего мероприятие;</w:t>
      </w:r>
    </w:p>
    <w:p w:rsidR="00DB5E71" w:rsidRPr="00D30A4F" w:rsidRDefault="00DB5E71" w:rsidP="00DB5E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получателя субсидии, организовавшего</w:t>
      </w:r>
      <w:r w:rsidRPr="00D3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мероприятие;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A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регистрации потребителей услуг, принявших участие в мероприятии;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A4F">
        <w:rPr>
          <w:rFonts w:ascii="Times New Roman" w:eastAsia="Calibri" w:hAnsi="Times New Roman" w:cs="Times New Roman"/>
          <w:sz w:val="24"/>
          <w:szCs w:val="24"/>
        </w:rPr>
        <w:t xml:space="preserve">При необходимости и при наличии данных о количестве посетителей мероприятия, имеющихся в распоряжении </w:t>
      </w:r>
      <w:r w:rsidRPr="00D30A4F">
        <w:rPr>
          <w:rFonts w:ascii="Times New Roman" w:eastAsia="Calibri" w:hAnsi="Times New Roman" w:cs="Times New Roman"/>
          <w:sz w:val="24"/>
          <w:szCs w:val="24"/>
          <w:lang w:eastAsia="ru-RU"/>
        </w:rPr>
        <w:t>Главного управления Министерства внутренних дел Российской Федерации по г. Санкт-Петербургу и Ленинградской области,</w:t>
      </w:r>
      <w:r w:rsidRPr="00D30A4F">
        <w:rPr>
          <w:rFonts w:ascii="Calibri" w:eastAsia="Calibri" w:hAnsi="Calibri" w:cs="Times New Roman"/>
        </w:rPr>
        <w:t xml:space="preserve"> </w:t>
      </w:r>
      <w:r w:rsidRPr="00D30A4F">
        <w:rPr>
          <w:rFonts w:ascii="Times New Roman" w:eastAsia="Calibri" w:hAnsi="Times New Roman" w:cs="Times New Roman"/>
          <w:sz w:val="24"/>
          <w:szCs w:val="24"/>
        </w:rPr>
        <w:t>они могут быть получены по запросу Комитета.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A4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Конкретные значения характеристик и виды подтверждающих документов устанавливаются в соглашении в зависимости от содержания мероприятия, на проведение которого предоставляется субсидия.</w:t>
      </w:r>
    </w:p>
    <w:p w:rsidR="00D30A4F" w:rsidRPr="00D30A4F" w:rsidRDefault="00CA1F0A" w:rsidP="00D30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664">
        <w:rPr>
          <w:rFonts w:ascii="Times New Roman" w:eastAsia="Calibri" w:hAnsi="Times New Roman" w:cs="Times New Roman"/>
          <w:sz w:val="24"/>
          <w:szCs w:val="24"/>
        </w:rPr>
        <w:t>3.3</w:t>
      </w:r>
      <w:r w:rsidR="00D30A4F" w:rsidRPr="00D30A4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30A4F" w:rsidRPr="00D30A4F">
        <w:rPr>
          <w:rFonts w:ascii="Times New Roman" w:eastAsia="Calibri" w:hAnsi="Times New Roman" w:cs="Times New Roman"/>
          <w:bCs/>
          <w:sz w:val="24"/>
          <w:szCs w:val="24"/>
        </w:rPr>
        <w:t xml:space="preserve">Отраслевым отделом </w:t>
      </w:r>
      <w:r w:rsidR="00D30A4F" w:rsidRPr="00D30A4F">
        <w:rPr>
          <w:rFonts w:ascii="Times New Roman" w:eastAsia="Calibri" w:hAnsi="Times New Roman" w:cs="Times New Roman"/>
          <w:sz w:val="24"/>
          <w:szCs w:val="24"/>
        </w:rPr>
        <w:t xml:space="preserve">проводится оценка достижения </w:t>
      </w:r>
      <w:r w:rsidR="00D30A4F" w:rsidRPr="00D30A4F">
        <w:rPr>
          <w:rFonts w:ascii="Times New Roman" w:hAnsi="Times New Roman" w:cs="Times New Roman"/>
          <w:bCs/>
          <w:sz w:val="24"/>
          <w:szCs w:val="24"/>
        </w:rPr>
        <w:t xml:space="preserve">значений результата </w:t>
      </w:r>
      <w:r w:rsidR="00D30A4F" w:rsidRPr="00D30A4F">
        <w:rPr>
          <w:rFonts w:ascii="Times New Roman" w:hAnsi="Times New Roman" w:cs="Times New Roman"/>
          <w:bCs/>
          <w:sz w:val="24"/>
          <w:szCs w:val="24"/>
        </w:rPr>
        <w:br/>
        <w:t>и характеристик</w:t>
      </w:r>
      <w:bookmarkStart w:id="35" w:name="_Hlk158719315"/>
      <w:r w:rsidR="00D30A4F" w:rsidRPr="00D30A4F">
        <w:rPr>
          <w:rFonts w:ascii="Times New Roman" w:eastAsia="Calibri" w:hAnsi="Times New Roman" w:cs="Times New Roman"/>
          <w:sz w:val="24"/>
          <w:szCs w:val="24"/>
        </w:rPr>
        <w:t>, которая осуществляется методом наблюдения и (или) анализа представленных документов</w:t>
      </w:r>
      <w:bookmarkEnd w:id="35"/>
      <w:r w:rsidR="00D30A4F" w:rsidRPr="00D30A4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A4F">
        <w:rPr>
          <w:rFonts w:ascii="Times New Roman" w:eastAsia="Calibri" w:hAnsi="Times New Roman" w:cs="Times New Roman"/>
          <w:sz w:val="24"/>
          <w:szCs w:val="24"/>
        </w:rPr>
        <w:t xml:space="preserve">В случае выявления недостижения получателем субсидий значений результата </w:t>
      </w:r>
      <w:r w:rsidRPr="00D30A4F">
        <w:rPr>
          <w:rFonts w:ascii="Times New Roman" w:eastAsia="Calibri" w:hAnsi="Times New Roman" w:cs="Times New Roman"/>
          <w:sz w:val="24"/>
          <w:szCs w:val="24"/>
        </w:rPr>
        <w:br/>
        <w:t xml:space="preserve">и характеристик отраслевой отдел подготавливает проект распоряжения Комитета </w:t>
      </w:r>
      <w:r w:rsidRPr="00D30A4F">
        <w:rPr>
          <w:rFonts w:ascii="Times New Roman" w:eastAsia="Calibri" w:hAnsi="Times New Roman" w:cs="Times New Roman"/>
          <w:sz w:val="24"/>
          <w:szCs w:val="24"/>
        </w:rPr>
        <w:br/>
        <w:t xml:space="preserve">о возврате субсидии и направляет получателю субсидий требование о возврате субсидии </w:t>
      </w:r>
      <w:r w:rsidRPr="00D30A4F">
        <w:rPr>
          <w:rFonts w:ascii="Times New Roman" w:eastAsia="Calibri" w:hAnsi="Times New Roman" w:cs="Times New Roman"/>
          <w:sz w:val="24"/>
          <w:szCs w:val="24"/>
        </w:rPr>
        <w:br/>
        <w:t>в связи с недостижением</w:t>
      </w:r>
      <w:r w:rsidRPr="00D30A4F">
        <w:t xml:space="preserve"> </w:t>
      </w:r>
      <w:r w:rsidRPr="00D30A4F">
        <w:rPr>
          <w:rFonts w:ascii="Times New Roman" w:eastAsia="Calibri" w:hAnsi="Times New Roman" w:cs="Times New Roman"/>
          <w:sz w:val="24"/>
          <w:szCs w:val="24"/>
        </w:rPr>
        <w:t>значений результата и (или) характеристик, в котором указывается: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A4F">
        <w:rPr>
          <w:rFonts w:ascii="Times New Roman" w:eastAsia="Calibri" w:hAnsi="Times New Roman" w:cs="Times New Roman"/>
          <w:sz w:val="24"/>
          <w:szCs w:val="24"/>
        </w:rPr>
        <w:t>подлежащая возврату сумма денежных средств и сроки ее возврата;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A4F">
        <w:rPr>
          <w:rFonts w:ascii="Times New Roman" w:eastAsia="Calibri" w:hAnsi="Times New Roman" w:cs="Times New Roman"/>
          <w:sz w:val="24"/>
          <w:szCs w:val="24"/>
        </w:rPr>
        <w:t>код бюджетной классификации Российской Федерации, по которому должен быть осуществлен возврат субсидий.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6" w:name="_Hlk158719764"/>
      <w:r w:rsidRPr="00D30A4F">
        <w:rPr>
          <w:rFonts w:ascii="Times New Roman" w:hAnsi="Times New Roman" w:cs="Times New Roman"/>
          <w:sz w:val="24"/>
          <w:szCs w:val="24"/>
        </w:rPr>
        <w:t>Размер субсидий и (или) средств, подлежащих возврату в бюджет Санкт-Петербурга по основаниям, указанным в пунктах 2.3, 2.5 и 2.8 настоящего Порядка, ограничивается размером денежных средств, в отношении которых были установлены факты нарушений.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7" w:name="_Hlk159959788"/>
      <w:bookmarkEnd w:id="36"/>
      <w:r w:rsidRPr="00D30A4F">
        <w:rPr>
          <w:rFonts w:ascii="Times New Roman" w:eastAsia="Calibri" w:hAnsi="Times New Roman" w:cs="Times New Roman"/>
          <w:sz w:val="24"/>
          <w:szCs w:val="24"/>
        </w:rPr>
        <w:t xml:space="preserve">Требование о возврате субсидии </w:t>
      </w:r>
      <w:bookmarkEnd w:id="37"/>
      <w:r w:rsidRPr="00D30A4F">
        <w:rPr>
          <w:rFonts w:ascii="Times New Roman" w:eastAsia="Calibri" w:hAnsi="Times New Roman" w:cs="Times New Roman"/>
          <w:sz w:val="24"/>
          <w:szCs w:val="24"/>
        </w:rPr>
        <w:t xml:space="preserve">в связи с недостижением значений результата </w:t>
      </w:r>
      <w:r w:rsidRPr="00D30A4F">
        <w:rPr>
          <w:rFonts w:ascii="Times New Roman" w:eastAsia="Calibri" w:hAnsi="Times New Roman" w:cs="Times New Roman"/>
          <w:sz w:val="24"/>
          <w:szCs w:val="24"/>
        </w:rPr>
        <w:br/>
        <w:t xml:space="preserve">и характеристик подписывается </w:t>
      </w:r>
      <w:r w:rsidRPr="00D30A4F">
        <w:rPr>
          <w:rFonts w:ascii="Times New Roman" w:hAnsi="Times New Roman" w:cs="Times New Roman"/>
          <w:bCs/>
          <w:sz w:val="24"/>
          <w:szCs w:val="24"/>
        </w:rPr>
        <w:t xml:space="preserve">председателем Комитета </w:t>
      </w:r>
      <w:r w:rsidRPr="00D30A4F">
        <w:rPr>
          <w:rFonts w:ascii="Times New Roman" w:eastAsia="Calibri" w:hAnsi="Times New Roman" w:cs="Times New Roman"/>
          <w:sz w:val="24"/>
          <w:szCs w:val="24"/>
        </w:rPr>
        <w:t>и в течение трех рабочих дней направляется получателю субсидии</w:t>
      </w:r>
      <w:r w:rsidRPr="00D30A4F">
        <w:rPr>
          <w:rFonts w:ascii="Times New Roman" w:hAnsi="Times New Roman" w:cs="Times New Roman"/>
          <w:sz w:val="24"/>
          <w:szCs w:val="24"/>
        </w:rPr>
        <w:t xml:space="preserve"> по электронному адресу, указанному </w:t>
      </w:r>
      <w:r w:rsidRPr="00D30A4F">
        <w:rPr>
          <w:rFonts w:ascii="Times New Roman" w:hAnsi="Times New Roman" w:cs="Times New Roman"/>
          <w:sz w:val="24"/>
          <w:szCs w:val="24"/>
        </w:rPr>
        <w:br/>
        <w:t>в заявке, либо</w:t>
      </w:r>
      <w:r w:rsidRPr="00D30A4F">
        <w:rPr>
          <w:rFonts w:ascii="Times New Roman" w:eastAsia="Calibri" w:hAnsi="Times New Roman" w:cs="Times New Roman"/>
          <w:sz w:val="24"/>
          <w:szCs w:val="24"/>
        </w:rPr>
        <w:t xml:space="preserve"> посредством почтовой связи, либо вручается уполномоченному представителю получателя субсидии под подпись.   </w:t>
      </w:r>
    </w:p>
    <w:p w:rsidR="00D30A4F" w:rsidRDefault="00D30A4F" w:rsidP="00D30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A4F">
        <w:rPr>
          <w:rFonts w:ascii="Times New Roman" w:eastAsia="Calibri" w:hAnsi="Times New Roman" w:cs="Times New Roman"/>
          <w:sz w:val="24"/>
          <w:szCs w:val="24"/>
        </w:rPr>
        <w:t xml:space="preserve">В случае, если средства субсидий не возвращены в бюджет Санкт-Петербурга получателем субсидий в срок, указанный в </w:t>
      </w:r>
      <w:bookmarkStart w:id="38" w:name="_Hlk158719720"/>
      <w:r w:rsidRPr="00D30A4F">
        <w:rPr>
          <w:rFonts w:ascii="Times New Roman" w:eastAsia="Calibri" w:hAnsi="Times New Roman" w:cs="Times New Roman"/>
          <w:sz w:val="24"/>
          <w:szCs w:val="24"/>
        </w:rPr>
        <w:t xml:space="preserve">требовании о возврате </w:t>
      </w:r>
      <w:bookmarkEnd w:id="38"/>
      <w:r w:rsidRPr="00D30A4F">
        <w:rPr>
          <w:rFonts w:ascii="Times New Roman" w:eastAsia="Calibri" w:hAnsi="Times New Roman" w:cs="Times New Roman"/>
          <w:sz w:val="24"/>
          <w:szCs w:val="24"/>
        </w:rPr>
        <w:t xml:space="preserve">субсидии </w:t>
      </w:r>
      <w:r w:rsidRPr="00D30A4F">
        <w:rPr>
          <w:rFonts w:ascii="Times New Roman" w:eastAsia="Calibri" w:hAnsi="Times New Roman" w:cs="Times New Roman"/>
          <w:sz w:val="24"/>
          <w:szCs w:val="24"/>
        </w:rPr>
        <w:br/>
        <w:t>в связи с недостижением результатов</w:t>
      </w:r>
      <w:r w:rsidRPr="00D30A4F">
        <w:t xml:space="preserve"> и </w:t>
      </w:r>
      <w:r w:rsidRPr="00D30A4F">
        <w:rPr>
          <w:rFonts w:ascii="Times New Roman" w:eastAsia="Calibri" w:hAnsi="Times New Roman" w:cs="Times New Roman"/>
          <w:sz w:val="24"/>
          <w:szCs w:val="24"/>
        </w:rPr>
        <w:t xml:space="preserve">характеристик, Комитет в течение </w:t>
      </w:r>
      <w:r w:rsidR="004D7C8E">
        <w:rPr>
          <w:rFonts w:ascii="Times New Roman" w:eastAsia="Calibri" w:hAnsi="Times New Roman" w:cs="Times New Roman"/>
          <w:sz w:val="24"/>
          <w:szCs w:val="24"/>
        </w:rPr>
        <w:t>30</w:t>
      </w:r>
      <w:r w:rsidRPr="00D30A4F">
        <w:rPr>
          <w:rFonts w:ascii="Times New Roman" w:eastAsia="Calibri" w:hAnsi="Times New Roman" w:cs="Times New Roman"/>
          <w:sz w:val="24"/>
          <w:szCs w:val="24"/>
        </w:rPr>
        <w:t xml:space="preserve"> рабочих дней со дня истечение срока возврата, направляет в суд исковое заявление о возврате субсидий в бюджет Санкт-Петербурга.</w:t>
      </w:r>
    </w:p>
    <w:p w:rsidR="00DC0BBA" w:rsidRDefault="00DC0BBA" w:rsidP="00D30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89C" w:rsidRDefault="0049389C" w:rsidP="00D30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0BBA" w:rsidRDefault="00DC0BBA" w:rsidP="00D30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30A4F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Порядок осуществления Комитетом контроля (мониторинга) за соблюдением условий и порядка предоставления субсидий, а также за достижением значений результата предоставления субсидий, порядок и сроки проведения Комитетом проверок соблюдения получателями субсидий и (или)</w:t>
      </w:r>
      <w:r w:rsidRPr="00D30A4F">
        <w:rPr>
          <w:rFonts w:ascii="Times New Roman" w:hAnsi="Times New Roman" w:cs="Times New Roman"/>
          <w:b/>
          <w:sz w:val="24"/>
          <w:szCs w:val="24"/>
        </w:rPr>
        <w:t xml:space="preserve"> контрагентами порядка </w:t>
      </w:r>
      <w:r w:rsidRPr="00D30A4F">
        <w:rPr>
          <w:rFonts w:ascii="Times New Roman" w:hAnsi="Times New Roman" w:cs="Times New Roman"/>
          <w:b/>
          <w:sz w:val="24"/>
          <w:szCs w:val="24"/>
        </w:rPr>
        <w:br/>
        <w:t>и</w:t>
      </w:r>
      <w:r w:rsidRPr="00D30A4F">
        <w:rPr>
          <w:rFonts w:ascii="Times New Roman" w:hAnsi="Times New Roman" w:cs="Times New Roman"/>
          <w:b/>
          <w:bCs/>
          <w:sz w:val="24"/>
          <w:szCs w:val="24"/>
        </w:rPr>
        <w:t xml:space="preserve"> условий предоставления субсидий, в том числе в части достижения знач</w:t>
      </w:r>
      <w:r w:rsidR="00DC0BBA">
        <w:rPr>
          <w:rFonts w:ascii="Times New Roman" w:hAnsi="Times New Roman" w:cs="Times New Roman"/>
          <w:b/>
          <w:bCs/>
          <w:sz w:val="24"/>
          <w:szCs w:val="24"/>
        </w:rPr>
        <w:t>ений результата и характеристик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30A4F">
        <w:rPr>
          <w:rFonts w:ascii="Times New Roman" w:hAnsi="Times New Roman"/>
          <w:sz w:val="24"/>
          <w:szCs w:val="24"/>
        </w:rPr>
        <w:t xml:space="preserve">4.1. </w:t>
      </w:r>
      <w:bookmarkStart w:id="39" w:name="_Hlk159960086"/>
      <w:r w:rsidRPr="00D30A4F">
        <w:rPr>
          <w:rFonts w:ascii="Times New Roman" w:hAnsi="Times New Roman"/>
          <w:sz w:val="24"/>
          <w:szCs w:val="24"/>
        </w:rPr>
        <w:t xml:space="preserve">Контроль за соблюдением получателями субсидий и (или) контрагентами условий и порядка предоставления субсидий, в том числе в части достижения значений результата предоставления субсидий (далее – проверка), осуществляется </w:t>
      </w:r>
      <w:r w:rsidR="00CA1F0A" w:rsidRPr="00E22664">
        <w:rPr>
          <w:rFonts w:ascii="Times New Roman" w:hAnsi="Times New Roman"/>
          <w:bCs/>
          <w:sz w:val="24"/>
          <w:szCs w:val="24"/>
        </w:rPr>
        <w:t>отделом общегородских мероприятий</w:t>
      </w:r>
      <w:r w:rsidRPr="00D30A4F">
        <w:rPr>
          <w:rFonts w:ascii="Times New Roman" w:hAnsi="Times New Roman"/>
          <w:bCs/>
          <w:sz w:val="24"/>
          <w:szCs w:val="24"/>
        </w:rPr>
        <w:t xml:space="preserve"> совместно с сектором планирования </w:t>
      </w:r>
      <w:r w:rsidRPr="00D30A4F">
        <w:rPr>
          <w:rFonts w:ascii="Times New Roman" w:hAnsi="Times New Roman"/>
          <w:sz w:val="24"/>
          <w:szCs w:val="24"/>
        </w:rPr>
        <w:t>на основании предоставленной получателем субсидии отчетности в период провед</w:t>
      </w:r>
      <w:r w:rsidR="00AB33ED">
        <w:rPr>
          <w:rFonts w:ascii="Times New Roman" w:hAnsi="Times New Roman"/>
          <w:sz w:val="24"/>
          <w:szCs w:val="24"/>
        </w:rPr>
        <w:t>ения мероприятия и до 26.03.202</w:t>
      </w:r>
      <w:r w:rsidR="0049389C">
        <w:rPr>
          <w:rFonts w:ascii="Times New Roman" w:hAnsi="Times New Roman"/>
          <w:sz w:val="24"/>
          <w:szCs w:val="24"/>
        </w:rPr>
        <w:t>7</w:t>
      </w:r>
      <w:r w:rsidRPr="00D30A4F">
        <w:rPr>
          <w:rFonts w:ascii="Times New Roman" w:hAnsi="Times New Roman"/>
          <w:sz w:val="24"/>
          <w:szCs w:val="24"/>
        </w:rPr>
        <w:t xml:space="preserve">. </w:t>
      </w:r>
    </w:p>
    <w:p w:rsidR="00D30A4F" w:rsidRPr="00D30A4F" w:rsidRDefault="00D30A4F" w:rsidP="00D30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A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соблюдения контрагентами порядка и условий предоставления субсидии осуществляется Комитетом при наличии поступившей в Комитет информации</w:t>
      </w:r>
      <w:r w:rsidRPr="00D30A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недостоверности отчетности получателя субсидий и (или) нарушении ими порядка</w:t>
      </w:r>
      <w:r w:rsidRPr="00D30A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условий предоставления субсидий.</w:t>
      </w:r>
    </w:p>
    <w:bookmarkEnd w:id="39"/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30A4F">
        <w:rPr>
          <w:rFonts w:ascii="Times New Roman" w:hAnsi="Times New Roman"/>
          <w:sz w:val="24"/>
          <w:szCs w:val="24"/>
        </w:rPr>
        <w:t xml:space="preserve">4.2. Проверка проводится отделом </w:t>
      </w:r>
      <w:r w:rsidR="00DC0BBA">
        <w:rPr>
          <w:rFonts w:ascii="Times New Roman" w:hAnsi="Times New Roman"/>
          <w:sz w:val="24"/>
          <w:szCs w:val="24"/>
        </w:rPr>
        <w:t xml:space="preserve">общегородских мероприятий </w:t>
      </w:r>
      <w:r w:rsidRPr="00D30A4F">
        <w:rPr>
          <w:rFonts w:ascii="Times New Roman" w:hAnsi="Times New Roman"/>
          <w:sz w:val="24"/>
          <w:szCs w:val="24"/>
        </w:rPr>
        <w:t>в части творческой составляющей</w:t>
      </w:r>
      <w:r w:rsidR="00DC0BBA">
        <w:rPr>
          <w:rFonts w:ascii="Times New Roman" w:hAnsi="Times New Roman"/>
          <w:sz w:val="24"/>
          <w:szCs w:val="24"/>
        </w:rPr>
        <w:t xml:space="preserve"> </w:t>
      </w:r>
      <w:r w:rsidRPr="00D30A4F">
        <w:rPr>
          <w:rFonts w:ascii="Times New Roman" w:hAnsi="Times New Roman"/>
          <w:sz w:val="24"/>
          <w:szCs w:val="24"/>
        </w:rPr>
        <w:t>и сектором планирования в части финансовой составляющей.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30A4F">
        <w:rPr>
          <w:rFonts w:ascii="Times New Roman" w:hAnsi="Times New Roman"/>
          <w:sz w:val="24"/>
          <w:szCs w:val="24"/>
        </w:rPr>
        <w:t xml:space="preserve">По результатам проверки составляется акт проверки, который направляется </w:t>
      </w:r>
      <w:r w:rsidRPr="00D30A4F">
        <w:rPr>
          <w:rFonts w:ascii="Times New Roman" w:hAnsi="Times New Roman"/>
          <w:sz w:val="24"/>
          <w:szCs w:val="24"/>
        </w:rPr>
        <w:br/>
        <w:t xml:space="preserve">в Комитет государственного финансового контроля Санкт-Петербурга в соответствии </w:t>
      </w:r>
      <w:r w:rsidRPr="00D30A4F">
        <w:rPr>
          <w:rFonts w:ascii="Times New Roman" w:hAnsi="Times New Roman"/>
          <w:sz w:val="24"/>
          <w:szCs w:val="24"/>
        </w:rPr>
        <w:br/>
        <w:t>с пунктом 5</w:t>
      </w:r>
      <w:r w:rsidR="00EA713E">
        <w:rPr>
          <w:rFonts w:ascii="Times New Roman" w:hAnsi="Times New Roman"/>
          <w:sz w:val="24"/>
          <w:szCs w:val="24"/>
        </w:rPr>
        <w:t xml:space="preserve">.1 приложения </w:t>
      </w:r>
      <w:r w:rsidRPr="00D30A4F">
        <w:rPr>
          <w:rFonts w:ascii="Times New Roman" w:hAnsi="Times New Roman"/>
          <w:sz w:val="24"/>
          <w:szCs w:val="24"/>
        </w:rPr>
        <w:t>к постановлению.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30A4F">
        <w:rPr>
          <w:rFonts w:ascii="Times New Roman" w:hAnsi="Times New Roman"/>
          <w:sz w:val="24"/>
          <w:szCs w:val="24"/>
        </w:rPr>
        <w:t>4.3. Контроль за фактическим проведением мероприятия получателем субсидии может быть дополнительно осуществлен при посещении</w:t>
      </w:r>
      <w:r w:rsidRPr="00D30A4F">
        <w:t xml:space="preserve"> </w:t>
      </w:r>
      <w:r w:rsidRPr="00D30A4F">
        <w:rPr>
          <w:rFonts w:ascii="Times New Roman" w:hAnsi="Times New Roman"/>
          <w:sz w:val="24"/>
          <w:szCs w:val="24"/>
        </w:rPr>
        <w:t xml:space="preserve">проводимого мероприятия специалистом </w:t>
      </w:r>
      <w:r w:rsidRPr="00D30A4F">
        <w:rPr>
          <w:rFonts w:ascii="Times New Roman" w:hAnsi="Times New Roman"/>
          <w:bCs/>
          <w:sz w:val="24"/>
          <w:szCs w:val="24"/>
        </w:rPr>
        <w:t xml:space="preserve">отдела </w:t>
      </w:r>
      <w:r w:rsidR="00CA1F0A" w:rsidRPr="00E22664">
        <w:rPr>
          <w:rFonts w:ascii="Times New Roman" w:hAnsi="Times New Roman"/>
          <w:bCs/>
          <w:sz w:val="24"/>
          <w:szCs w:val="24"/>
        </w:rPr>
        <w:t>общегородских мероприятий.</w:t>
      </w:r>
      <w:r w:rsidRPr="00D30A4F">
        <w:rPr>
          <w:rFonts w:ascii="Times New Roman" w:hAnsi="Times New Roman"/>
          <w:sz w:val="24"/>
          <w:szCs w:val="24"/>
        </w:rPr>
        <w:t xml:space="preserve"> По результатам посещения мероприятия специалистом </w:t>
      </w:r>
      <w:r w:rsidR="00CA1F0A" w:rsidRPr="00E22664">
        <w:rPr>
          <w:rFonts w:ascii="Times New Roman" w:hAnsi="Times New Roman"/>
          <w:bCs/>
          <w:sz w:val="24"/>
          <w:szCs w:val="24"/>
        </w:rPr>
        <w:t>отдела общегородских мероприятий</w:t>
      </w:r>
      <w:r w:rsidRPr="00D30A4F">
        <w:rPr>
          <w:rFonts w:ascii="Times New Roman" w:hAnsi="Times New Roman"/>
          <w:sz w:val="24"/>
          <w:szCs w:val="24"/>
        </w:rPr>
        <w:t xml:space="preserve"> составляется справка </w:t>
      </w:r>
      <w:r w:rsidR="00CA1F0A" w:rsidRPr="00E22664">
        <w:rPr>
          <w:rFonts w:ascii="Times New Roman" w:hAnsi="Times New Roman"/>
          <w:sz w:val="24"/>
          <w:szCs w:val="24"/>
        </w:rPr>
        <w:br/>
      </w:r>
      <w:r w:rsidRPr="00D30A4F">
        <w:rPr>
          <w:rFonts w:ascii="Times New Roman" w:hAnsi="Times New Roman"/>
          <w:sz w:val="24"/>
          <w:szCs w:val="24"/>
        </w:rPr>
        <w:t xml:space="preserve">о посещении мероприятия. 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30A4F">
        <w:rPr>
          <w:rFonts w:ascii="Times New Roman" w:hAnsi="Times New Roman"/>
          <w:sz w:val="24"/>
          <w:szCs w:val="24"/>
        </w:rPr>
        <w:t>4.4. В случае поступления в Комитет информации о фактах нарушения получателем субсидий и (или) контрагентом порядка и условий предоставления субсидий Комитет осуществляет дополнительную проверку.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A4F">
        <w:rPr>
          <w:rFonts w:ascii="Times New Roman" w:hAnsi="Times New Roman" w:cs="Times New Roman"/>
          <w:sz w:val="24"/>
          <w:szCs w:val="24"/>
        </w:rPr>
        <w:t xml:space="preserve">4.5. Сроки возврата неиспользованного остатка субсидий получателями субсидий </w:t>
      </w:r>
      <w:r w:rsidRPr="00D30A4F">
        <w:rPr>
          <w:rFonts w:ascii="Times New Roman" w:hAnsi="Times New Roman" w:cs="Times New Roman"/>
          <w:sz w:val="24"/>
          <w:szCs w:val="24"/>
        </w:rPr>
        <w:br/>
        <w:t>в бюджет Санкт-Пе</w:t>
      </w:r>
      <w:r w:rsidR="00AB33ED">
        <w:rPr>
          <w:rFonts w:ascii="Times New Roman" w:hAnsi="Times New Roman" w:cs="Times New Roman"/>
          <w:sz w:val="24"/>
          <w:szCs w:val="24"/>
        </w:rPr>
        <w:t>тербурга – не позднее 01.04.202</w:t>
      </w:r>
      <w:r w:rsidR="0049389C">
        <w:rPr>
          <w:rFonts w:ascii="Times New Roman" w:hAnsi="Times New Roman" w:cs="Times New Roman"/>
          <w:sz w:val="24"/>
          <w:szCs w:val="24"/>
        </w:rPr>
        <w:t>7</w:t>
      </w:r>
      <w:r w:rsidRPr="00D30A4F">
        <w:rPr>
          <w:rFonts w:ascii="Times New Roman" w:hAnsi="Times New Roman" w:cs="Times New Roman"/>
          <w:sz w:val="24"/>
          <w:szCs w:val="24"/>
        </w:rPr>
        <w:t>.</w:t>
      </w:r>
    </w:p>
    <w:p w:rsidR="00D30A4F" w:rsidRPr="00D30A4F" w:rsidRDefault="00D30A4F" w:rsidP="00D30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Hlk159960192"/>
      <w:r w:rsidRPr="00D30A4F">
        <w:rPr>
          <w:rFonts w:ascii="Times New Roman" w:hAnsi="Times New Roman" w:cs="Times New Roman"/>
          <w:sz w:val="24"/>
          <w:szCs w:val="24"/>
        </w:rPr>
        <w:t xml:space="preserve">Возврат неиспользованного остатка субсидий осуществляется на основании акта </w:t>
      </w:r>
      <w:r w:rsidRPr="00D30A4F">
        <w:rPr>
          <w:rFonts w:ascii="Times New Roman" w:hAnsi="Times New Roman" w:cs="Times New Roman"/>
          <w:sz w:val="24"/>
          <w:szCs w:val="24"/>
        </w:rPr>
        <w:br/>
        <w:t>о выполнении обязательств по соглашению, подписанного в соответ</w:t>
      </w:r>
      <w:r w:rsidR="00DC0BBA">
        <w:rPr>
          <w:rFonts w:ascii="Times New Roman" w:hAnsi="Times New Roman" w:cs="Times New Roman"/>
          <w:sz w:val="24"/>
          <w:szCs w:val="24"/>
        </w:rPr>
        <w:t>ствии с пунктом 2.9 настоящего П</w:t>
      </w:r>
      <w:r w:rsidRPr="00D30A4F">
        <w:rPr>
          <w:rFonts w:ascii="Times New Roman" w:hAnsi="Times New Roman" w:cs="Times New Roman"/>
          <w:sz w:val="24"/>
          <w:szCs w:val="24"/>
        </w:rPr>
        <w:t>орядка</w:t>
      </w:r>
      <w:bookmarkEnd w:id="40"/>
      <w:r w:rsidR="00DC0BBA">
        <w:rPr>
          <w:rFonts w:ascii="Times New Roman" w:hAnsi="Times New Roman" w:cs="Times New Roman"/>
          <w:sz w:val="24"/>
          <w:szCs w:val="24"/>
        </w:rPr>
        <w:t>.</w:t>
      </w:r>
    </w:p>
    <w:p w:rsidR="00D30A4F" w:rsidRPr="001C528C" w:rsidRDefault="00D30A4F" w:rsidP="00D30A4F">
      <w:pPr>
        <w:pStyle w:val="af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0A4F" w:rsidRDefault="00D30A4F" w:rsidP="00D30A4F">
      <w:pPr>
        <w:pStyle w:val="af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0A4F" w:rsidRDefault="00D30A4F" w:rsidP="00D30A4F">
      <w:pPr>
        <w:pStyle w:val="af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0A4F" w:rsidRDefault="00D30A4F" w:rsidP="00D30A4F">
      <w:pPr>
        <w:pStyle w:val="af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0A4F" w:rsidRDefault="00D30A4F" w:rsidP="00D30A4F">
      <w:pPr>
        <w:pStyle w:val="af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0A4F" w:rsidRDefault="00D30A4F" w:rsidP="00D30A4F">
      <w:pPr>
        <w:pStyle w:val="af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0A4F" w:rsidRDefault="00D30A4F" w:rsidP="00D30A4F">
      <w:pPr>
        <w:pStyle w:val="af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0A4F" w:rsidRDefault="00D30A4F" w:rsidP="00D30A4F">
      <w:pPr>
        <w:pStyle w:val="af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0A4F" w:rsidRDefault="00D30A4F" w:rsidP="00D30A4F">
      <w:pPr>
        <w:pStyle w:val="af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0A4F" w:rsidRDefault="00D30A4F" w:rsidP="00D30A4F">
      <w:pPr>
        <w:pStyle w:val="af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0A4F" w:rsidRDefault="00D30A4F" w:rsidP="00D30A4F">
      <w:pPr>
        <w:pStyle w:val="af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0A4F" w:rsidRDefault="00D30A4F" w:rsidP="00D30A4F">
      <w:pPr>
        <w:pStyle w:val="af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0A4F" w:rsidRDefault="00D30A4F" w:rsidP="00D30A4F">
      <w:pPr>
        <w:pStyle w:val="af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D30A4F" w:rsidSect="003D2F75">
      <w:headerReference w:type="default" r:id="rId11"/>
      <w:headerReference w:type="first" r:id="rId12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C9B" w:rsidRDefault="00B83C9B" w:rsidP="00177BAF">
      <w:pPr>
        <w:spacing w:after="0" w:line="240" w:lineRule="auto"/>
      </w:pPr>
      <w:r>
        <w:separator/>
      </w:r>
    </w:p>
  </w:endnote>
  <w:endnote w:type="continuationSeparator" w:id="0">
    <w:p w:rsidR="00B83C9B" w:rsidRDefault="00B83C9B" w:rsidP="0017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C9B" w:rsidRDefault="00B83C9B" w:rsidP="00177BAF">
      <w:pPr>
        <w:spacing w:after="0" w:line="240" w:lineRule="auto"/>
      </w:pPr>
      <w:r>
        <w:separator/>
      </w:r>
    </w:p>
  </w:footnote>
  <w:footnote w:type="continuationSeparator" w:id="0">
    <w:p w:rsidR="00B83C9B" w:rsidRDefault="00B83C9B" w:rsidP="00177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5171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F6884" w:rsidRPr="003D2F75" w:rsidRDefault="00FF6884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D2F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D2F7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D2F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F5E7F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3D2F7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F6884" w:rsidRDefault="00FF688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2C4" w:rsidRDefault="000022C4">
    <w:pPr>
      <w:pStyle w:val="a9"/>
      <w:jc w:val="center"/>
    </w:pPr>
  </w:p>
  <w:p w:rsidR="000022C4" w:rsidRDefault="000022C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761B"/>
    <w:multiLevelType w:val="multilevel"/>
    <w:tmpl w:val="36E41616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1B9E446E"/>
    <w:multiLevelType w:val="multilevel"/>
    <w:tmpl w:val="F22C01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" w15:restartNumberingAfterBreak="0">
    <w:nsid w:val="1F9C5847"/>
    <w:multiLevelType w:val="multilevel"/>
    <w:tmpl w:val="E4D0B9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2F951251"/>
    <w:multiLevelType w:val="multilevel"/>
    <w:tmpl w:val="61DEE6F8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351D4679"/>
    <w:multiLevelType w:val="multilevel"/>
    <w:tmpl w:val="93EAFB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8C0559D"/>
    <w:multiLevelType w:val="multilevel"/>
    <w:tmpl w:val="41F0EC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3C567D56"/>
    <w:multiLevelType w:val="multilevel"/>
    <w:tmpl w:val="1D2ECB3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7" w15:restartNumberingAfterBreak="0">
    <w:nsid w:val="3DBC0334"/>
    <w:multiLevelType w:val="multilevel"/>
    <w:tmpl w:val="0C8E21A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8" w15:restartNumberingAfterBreak="0">
    <w:nsid w:val="3F990D0B"/>
    <w:multiLevelType w:val="hybridMultilevel"/>
    <w:tmpl w:val="5184A12E"/>
    <w:lvl w:ilvl="0" w:tplc="B0C86078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81C2A1E"/>
    <w:multiLevelType w:val="hybridMultilevel"/>
    <w:tmpl w:val="8ADCB71E"/>
    <w:lvl w:ilvl="0" w:tplc="CF0EFA4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0B86D08"/>
    <w:multiLevelType w:val="hybridMultilevel"/>
    <w:tmpl w:val="BE36CCC6"/>
    <w:lvl w:ilvl="0" w:tplc="E924D28C">
      <w:start w:val="3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645026CE"/>
    <w:multiLevelType w:val="multilevel"/>
    <w:tmpl w:val="F5FC509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 w15:restartNumberingAfterBreak="0">
    <w:nsid w:val="696F2084"/>
    <w:multiLevelType w:val="multilevel"/>
    <w:tmpl w:val="F50C93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775308C0"/>
    <w:multiLevelType w:val="hybridMultilevel"/>
    <w:tmpl w:val="027CB156"/>
    <w:lvl w:ilvl="0" w:tplc="7256B5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2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11"/>
  </w:num>
  <w:num w:numId="11">
    <w:abstractNumId w:val="1"/>
  </w:num>
  <w:num w:numId="12">
    <w:abstractNumId w:val="8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A5"/>
    <w:rsid w:val="00000339"/>
    <w:rsid w:val="000022C4"/>
    <w:rsid w:val="00002CE5"/>
    <w:rsid w:val="00016A20"/>
    <w:rsid w:val="0002343E"/>
    <w:rsid w:val="000245B3"/>
    <w:rsid w:val="00051493"/>
    <w:rsid w:val="000579E8"/>
    <w:rsid w:val="000616DA"/>
    <w:rsid w:val="0007142E"/>
    <w:rsid w:val="00076217"/>
    <w:rsid w:val="0009091E"/>
    <w:rsid w:val="00091C89"/>
    <w:rsid w:val="000956B6"/>
    <w:rsid w:val="000A4034"/>
    <w:rsid w:val="000B1ED0"/>
    <w:rsid w:val="000B35B7"/>
    <w:rsid w:val="000B6DEB"/>
    <w:rsid w:val="000B777C"/>
    <w:rsid w:val="000C74E1"/>
    <w:rsid w:val="000E63AD"/>
    <w:rsid w:val="000E6960"/>
    <w:rsid w:val="000F1D17"/>
    <w:rsid w:val="001328E8"/>
    <w:rsid w:val="001345C0"/>
    <w:rsid w:val="00152701"/>
    <w:rsid w:val="00176E3E"/>
    <w:rsid w:val="00177BAF"/>
    <w:rsid w:val="00191B99"/>
    <w:rsid w:val="00194A01"/>
    <w:rsid w:val="001A59C4"/>
    <w:rsid w:val="001B1300"/>
    <w:rsid w:val="001C528C"/>
    <w:rsid w:val="001C7927"/>
    <w:rsid w:val="001C7B10"/>
    <w:rsid w:val="001E6273"/>
    <w:rsid w:val="001F018A"/>
    <w:rsid w:val="001F5250"/>
    <w:rsid w:val="00204A0B"/>
    <w:rsid w:val="00206FA4"/>
    <w:rsid w:val="00216026"/>
    <w:rsid w:val="00270DF6"/>
    <w:rsid w:val="0027419B"/>
    <w:rsid w:val="002772CF"/>
    <w:rsid w:val="002940A8"/>
    <w:rsid w:val="002B2462"/>
    <w:rsid w:val="002C7483"/>
    <w:rsid w:val="002D06C3"/>
    <w:rsid w:val="002D207A"/>
    <w:rsid w:val="002D3BD1"/>
    <w:rsid w:val="002D5FA7"/>
    <w:rsid w:val="002F6BDC"/>
    <w:rsid w:val="00302A0F"/>
    <w:rsid w:val="003039A5"/>
    <w:rsid w:val="00335BC8"/>
    <w:rsid w:val="00340EDA"/>
    <w:rsid w:val="003614E1"/>
    <w:rsid w:val="003713BD"/>
    <w:rsid w:val="00371F30"/>
    <w:rsid w:val="003849A2"/>
    <w:rsid w:val="003A12F0"/>
    <w:rsid w:val="003B021F"/>
    <w:rsid w:val="003B50D9"/>
    <w:rsid w:val="003C30E2"/>
    <w:rsid w:val="003D2F75"/>
    <w:rsid w:val="003E6E26"/>
    <w:rsid w:val="00403B05"/>
    <w:rsid w:val="0040738C"/>
    <w:rsid w:val="00422EDF"/>
    <w:rsid w:val="004235DE"/>
    <w:rsid w:val="00426CEC"/>
    <w:rsid w:val="004312DD"/>
    <w:rsid w:val="00437068"/>
    <w:rsid w:val="00451227"/>
    <w:rsid w:val="004512C0"/>
    <w:rsid w:val="00453196"/>
    <w:rsid w:val="004658A3"/>
    <w:rsid w:val="0046623D"/>
    <w:rsid w:val="004735A3"/>
    <w:rsid w:val="0049389C"/>
    <w:rsid w:val="004B0D31"/>
    <w:rsid w:val="004B5DAF"/>
    <w:rsid w:val="004B7C6B"/>
    <w:rsid w:val="004D7C8E"/>
    <w:rsid w:val="004E2FB8"/>
    <w:rsid w:val="004F0B82"/>
    <w:rsid w:val="00540189"/>
    <w:rsid w:val="00545253"/>
    <w:rsid w:val="00573B67"/>
    <w:rsid w:val="00574751"/>
    <w:rsid w:val="00590DA7"/>
    <w:rsid w:val="00595844"/>
    <w:rsid w:val="00597B94"/>
    <w:rsid w:val="005A0196"/>
    <w:rsid w:val="005A1026"/>
    <w:rsid w:val="005A28A4"/>
    <w:rsid w:val="005A7969"/>
    <w:rsid w:val="005B0735"/>
    <w:rsid w:val="005B10D7"/>
    <w:rsid w:val="005B4D6D"/>
    <w:rsid w:val="005C25B3"/>
    <w:rsid w:val="005D1069"/>
    <w:rsid w:val="005D6A09"/>
    <w:rsid w:val="005F6481"/>
    <w:rsid w:val="00600992"/>
    <w:rsid w:val="0060535D"/>
    <w:rsid w:val="006156F2"/>
    <w:rsid w:val="00634042"/>
    <w:rsid w:val="00634EAB"/>
    <w:rsid w:val="00636B14"/>
    <w:rsid w:val="00645BD5"/>
    <w:rsid w:val="00650958"/>
    <w:rsid w:val="00656704"/>
    <w:rsid w:val="00656C80"/>
    <w:rsid w:val="006966AC"/>
    <w:rsid w:val="006D5403"/>
    <w:rsid w:val="006D57E7"/>
    <w:rsid w:val="006E1F97"/>
    <w:rsid w:val="007164FE"/>
    <w:rsid w:val="007222BA"/>
    <w:rsid w:val="0073337E"/>
    <w:rsid w:val="00734649"/>
    <w:rsid w:val="00736888"/>
    <w:rsid w:val="00746488"/>
    <w:rsid w:val="00752E41"/>
    <w:rsid w:val="007561DA"/>
    <w:rsid w:val="007573FE"/>
    <w:rsid w:val="0076367A"/>
    <w:rsid w:val="007648EE"/>
    <w:rsid w:val="00766AFC"/>
    <w:rsid w:val="00767C23"/>
    <w:rsid w:val="00783E4C"/>
    <w:rsid w:val="007846A2"/>
    <w:rsid w:val="007863DE"/>
    <w:rsid w:val="00792D8F"/>
    <w:rsid w:val="007B4ED9"/>
    <w:rsid w:val="007C5A03"/>
    <w:rsid w:val="007C7C93"/>
    <w:rsid w:val="00806648"/>
    <w:rsid w:val="0081346F"/>
    <w:rsid w:val="00822E14"/>
    <w:rsid w:val="008329C2"/>
    <w:rsid w:val="00833FB3"/>
    <w:rsid w:val="00840306"/>
    <w:rsid w:val="008415B2"/>
    <w:rsid w:val="00843B72"/>
    <w:rsid w:val="00863465"/>
    <w:rsid w:val="008641C3"/>
    <w:rsid w:val="0088723C"/>
    <w:rsid w:val="00887A0D"/>
    <w:rsid w:val="008B259A"/>
    <w:rsid w:val="008B36CF"/>
    <w:rsid w:val="008B6263"/>
    <w:rsid w:val="008C1929"/>
    <w:rsid w:val="008D2601"/>
    <w:rsid w:val="008F5E7F"/>
    <w:rsid w:val="00904568"/>
    <w:rsid w:val="0090748E"/>
    <w:rsid w:val="0091732D"/>
    <w:rsid w:val="00917917"/>
    <w:rsid w:val="009238C3"/>
    <w:rsid w:val="00927074"/>
    <w:rsid w:val="0094397C"/>
    <w:rsid w:val="009573F4"/>
    <w:rsid w:val="00970D1C"/>
    <w:rsid w:val="00997EC0"/>
    <w:rsid w:val="009B5A3C"/>
    <w:rsid w:val="009C2E51"/>
    <w:rsid w:val="009C60C4"/>
    <w:rsid w:val="009D7451"/>
    <w:rsid w:val="009E19BF"/>
    <w:rsid w:val="009F00E0"/>
    <w:rsid w:val="00A034BD"/>
    <w:rsid w:val="00A06254"/>
    <w:rsid w:val="00A35C1A"/>
    <w:rsid w:val="00A37C85"/>
    <w:rsid w:val="00A43783"/>
    <w:rsid w:val="00A5403F"/>
    <w:rsid w:val="00A547F3"/>
    <w:rsid w:val="00A54B88"/>
    <w:rsid w:val="00A565AB"/>
    <w:rsid w:val="00A73A9D"/>
    <w:rsid w:val="00A77F1B"/>
    <w:rsid w:val="00A80E6E"/>
    <w:rsid w:val="00A941B4"/>
    <w:rsid w:val="00AA1A45"/>
    <w:rsid w:val="00AA4C23"/>
    <w:rsid w:val="00AA7D7D"/>
    <w:rsid w:val="00AB33ED"/>
    <w:rsid w:val="00AB687E"/>
    <w:rsid w:val="00AD0408"/>
    <w:rsid w:val="00AD4F55"/>
    <w:rsid w:val="00AD77DF"/>
    <w:rsid w:val="00B36AD7"/>
    <w:rsid w:val="00B41B4E"/>
    <w:rsid w:val="00B66CB2"/>
    <w:rsid w:val="00B67D16"/>
    <w:rsid w:val="00B74B38"/>
    <w:rsid w:val="00B83C9B"/>
    <w:rsid w:val="00B841FA"/>
    <w:rsid w:val="00B95F74"/>
    <w:rsid w:val="00BD477D"/>
    <w:rsid w:val="00BE061F"/>
    <w:rsid w:val="00BF28D1"/>
    <w:rsid w:val="00BF5464"/>
    <w:rsid w:val="00BF556E"/>
    <w:rsid w:val="00C07411"/>
    <w:rsid w:val="00C13ACA"/>
    <w:rsid w:val="00C1612A"/>
    <w:rsid w:val="00C20A8D"/>
    <w:rsid w:val="00C33306"/>
    <w:rsid w:val="00C472D7"/>
    <w:rsid w:val="00C50ECB"/>
    <w:rsid w:val="00C5351E"/>
    <w:rsid w:val="00C60029"/>
    <w:rsid w:val="00C75247"/>
    <w:rsid w:val="00C77257"/>
    <w:rsid w:val="00C775A5"/>
    <w:rsid w:val="00C95C3D"/>
    <w:rsid w:val="00CA087B"/>
    <w:rsid w:val="00CA1F0A"/>
    <w:rsid w:val="00CA5528"/>
    <w:rsid w:val="00CB2246"/>
    <w:rsid w:val="00CB57BA"/>
    <w:rsid w:val="00CF3654"/>
    <w:rsid w:val="00D041B8"/>
    <w:rsid w:val="00D07626"/>
    <w:rsid w:val="00D25BA5"/>
    <w:rsid w:val="00D30A4F"/>
    <w:rsid w:val="00D40360"/>
    <w:rsid w:val="00D54053"/>
    <w:rsid w:val="00D622CB"/>
    <w:rsid w:val="00D7196F"/>
    <w:rsid w:val="00D77A47"/>
    <w:rsid w:val="00D81B43"/>
    <w:rsid w:val="00DA5E61"/>
    <w:rsid w:val="00DA648B"/>
    <w:rsid w:val="00DB24B3"/>
    <w:rsid w:val="00DB5E71"/>
    <w:rsid w:val="00DC0BBA"/>
    <w:rsid w:val="00DF39D3"/>
    <w:rsid w:val="00E0054E"/>
    <w:rsid w:val="00E1468A"/>
    <w:rsid w:val="00E22664"/>
    <w:rsid w:val="00E529A6"/>
    <w:rsid w:val="00E61890"/>
    <w:rsid w:val="00E61BA9"/>
    <w:rsid w:val="00E62295"/>
    <w:rsid w:val="00E9659A"/>
    <w:rsid w:val="00EA0CA2"/>
    <w:rsid w:val="00EA1134"/>
    <w:rsid w:val="00EA713E"/>
    <w:rsid w:val="00EB050D"/>
    <w:rsid w:val="00EB0AB9"/>
    <w:rsid w:val="00EB2950"/>
    <w:rsid w:val="00EB5DA1"/>
    <w:rsid w:val="00EC23CD"/>
    <w:rsid w:val="00EC321F"/>
    <w:rsid w:val="00ED2E5D"/>
    <w:rsid w:val="00ED31EA"/>
    <w:rsid w:val="00ED6FF6"/>
    <w:rsid w:val="00EE1FA8"/>
    <w:rsid w:val="00EE2CCD"/>
    <w:rsid w:val="00EF0DFC"/>
    <w:rsid w:val="00EF35A4"/>
    <w:rsid w:val="00EF6D6F"/>
    <w:rsid w:val="00F07A9E"/>
    <w:rsid w:val="00F1471F"/>
    <w:rsid w:val="00F150E1"/>
    <w:rsid w:val="00F224C4"/>
    <w:rsid w:val="00F22C24"/>
    <w:rsid w:val="00F30E04"/>
    <w:rsid w:val="00F33EA6"/>
    <w:rsid w:val="00F53843"/>
    <w:rsid w:val="00F94551"/>
    <w:rsid w:val="00FA2DE6"/>
    <w:rsid w:val="00FA6ADA"/>
    <w:rsid w:val="00FC5C3B"/>
    <w:rsid w:val="00FE26F9"/>
    <w:rsid w:val="00FE576D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DE5A49-5840-4B35-9FD5-F366CF4B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2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5B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5B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5B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177BA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77BA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77BAF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177BA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77BA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77BA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F6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F6884"/>
  </w:style>
  <w:style w:type="paragraph" w:styleId="ab">
    <w:name w:val="footer"/>
    <w:basedOn w:val="a"/>
    <w:link w:val="ac"/>
    <w:uiPriority w:val="99"/>
    <w:unhideWhenUsed/>
    <w:rsid w:val="00FF6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6884"/>
  </w:style>
  <w:style w:type="paragraph" w:styleId="ad">
    <w:name w:val="Balloon Text"/>
    <w:basedOn w:val="a"/>
    <w:link w:val="ae"/>
    <w:uiPriority w:val="99"/>
    <w:semiHidden/>
    <w:unhideWhenUsed/>
    <w:rsid w:val="00194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4A01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EE1FA8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772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053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95FBBD25C45C9F1AAB4F3A8D615B4F2E3AF57B51B4176085AA273B7A26D64822BB7344D120BD17167C458714E779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52E2B00144155C96072AA057F354A2E878992043029372F07BEAC3287346B134106BF6CA9D68A6F486987079ED17E4C25A56294554BD8ABQ0YF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o.fincom.gov.spb.ru/agreem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CF47F-A2D2-4288-97BD-F39905DD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3011</Words>
  <Characters>17165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Нуриева Анна Анатольевна</dc:creator>
  <cp:keywords/>
  <dc:description/>
  <cp:lastModifiedBy>Лопаногова Анастасия Сергеевна</cp:lastModifiedBy>
  <cp:revision>2</cp:revision>
  <cp:lastPrinted>2023-03-06T12:53:00Z</cp:lastPrinted>
  <dcterms:created xsi:type="dcterms:W3CDTF">2026-03-10T12:00:00Z</dcterms:created>
  <dcterms:modified xsi:type="dcterms:W3CDTF">2026-03-10T12:00:00Z</dcterms:modified>
</cp:coreProperties>
</file>