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701" w:rsidRPr="00A31701" w:rsidRDefault="0038483C" w:rsidP="00A31701">
      <w:pPr>
        <w:spacing w:after="60"/>
        <w:jc w:val="center"/>
        <w:rPr>
          <w:rFonts w:eastAsiaTheme="minorEastAsia"/>
          <w:sz w:val="28"/>
          <w:szCs w:val="28"/>
        </w:rPr>
      </w:pPr>
      <w:r w:rsidRPr="00A31701"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B17AF4F" wp14:editId="46AD21D2">
            <wp:simplePos x="0" y="0"/>
            <wp:positionH relativeFrom="margin">
              <wp:posOffset>2510790</wp:posOffset>
            </wp:positionH>
            <wp:positionV relativeFrom="paragraph">
              <wp:posOffset>-111767</wp:posOffset>
            </wp:positionV>
            <wp:extent cx="981075" cy="839477"/>
            <wp:effectExtent l="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214" cy="839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1701" w:rsidRPr="00A31701">
        <w:rPr>
          <w:rFonts w:eastAsiaTheme="minorEastAsia"/>
          <w:sz w:val="28"/>
          <w:szCs w:val="28"/>
        </w:rPr>
        <w:t xml:space="preserve">  </w:t>
      </w:r>
    </w:p>
    <w:p w:rsidR="00A31701" w:rsidRPr="00A31701" w:rsidRDefault="00A31701" w:rsidP="00A31701">
      <w:pPr>
        <w:spacing w:after="60"/>
        <w:jc w:val="center"/>
        <w:rPr>
          <w:rFonts w:eastAsiaTheme="minorEastAsia"/>
          <w:sz w:val="28"/>
          <w:szCs w:val="28"/>
        </w:rPr>
      </w:pPr>
    </w:p>
    <w:p w:rsidR="00A31701" w:rsidRPr="00A31701" w:rsidRDefault="00A31701" w:rsidP="00A31701">
      <w:pPr>
        <w:spacing w:after="60"/>
        <w:jc w:val="center"/>
        <w:rPr>
          <w:rFonts w:eastAsiaTheme="minorEastAsia"/>
          <w:sz w:val="28"/>
          <w:szCs w:val="28"/>
        </w:rPr>
      </w:pPr>
    </w:p>
    <w:p w:rsidR="00A31701" w:rsidRPr="00A31701" w:rsidRDefault="00A31701" w:rsidP="00A31701">
      <w:pPr>
        <w:spacing w:after="60"/>
        <w:jc w:val="center"/>
        <w:rPr>
          <w:rFonts w:eastAsiaTheme="minorEastAsia"/>
          <w:sz w:val="28"/>
          <w:szCs w:val="28"/>
        </w:rPr>
      </w:pPr>
      <w:r w:rsidRPr="00A31701">
        <w:rPr>
          <w:rFonts w:eastAsiaTheme="minorEastAsia"/>
          <w:sz w:val="28"/>
          <w:szCs w:val="28"/>
        </w:rPr>
        <w:t>ПРАВИТЕЛЬСТВО САНКТ-ПЕТЕРБУРГА</w:t>
      </w:r>
    </w:p>
    <w:p w:rsidR="00A31701" w:rsidRPr="00A31701" w:rsidRDefault="00A31701" w:rsidP="00A31701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8"/>
          <w:szCs w:val="28"/>
        </w:rPr>
      </w:pPr>
      <w:r w:rsidRPr="00A31701">
        <w:rPr>
          <w:rFonts w:eastAsiaTheme="minorEastAsia"/>
          <w:b/>
          <w:color w:val="000000"/>
          <w:sz w:val="28"/>
          <w:szCs w:val="28"/>
        </w:rPr>
        <w:t xml:space="preserve">КОМИТЕТ ПО </w:t>
      </w:r>
      <w:r w:rsidRPr="00A31701">
        <w:rPr>
          <w:rFonts w:eastAsiaTheme="minorEastAsia"/>
          <w:b/>
          <w:bCs/>
          <w:color w:val="000000"/>
          <w:sz w:val="28"/>
          <w:szCs w:val="28"/>
        </w:rPr>
        <w:t xml:space="preserve">КУЛЬТУРЕ </w:t>
      </w:r>
      <w:r w:rsidRPr="00A31701">
        <w:rPr>
          <w:rFonts w:eastAsiaTheme="minorEastAsia"/>
          <w:b/>
          <w:color w:val="000000"/>
          <w:sz w:val="28"/>
          <w:szCs w:val="28"/>
        </w:rPr>
        <w:t>САНКТ-ПЕТЕРБУРГА</w:t>
      </w:r>
    </w:p>
    <w:p w:rsidR="00A31701" w:rsidRPr="00A31701" w:rsidRDefault="00A31701" w:rsidP="00A31701">
      <w:pPr>
        <w:spacing w:before="60" w:after="120" w:line="276" w:lineRule="auto"/>
        <w:ind w:right="1559"/>
        <w:jc w:val="right"/>
        <w:rPr>
          <w:rFonts w:eastAsiaTheme="minorEastAsia"/>
          <w:sz w:val="16"/>
          <w:szCs w:val="16"/>
        </w:rPr>
      </w:pPr>
      <w:r w:rsidRPr="00A31701">
        <w:rPr>
          <w:rFonts w:eastAsiaTheme="minorEastAsia"/>
          <w:b/>
          <w:spacing w:val="60"/>
          <w:sz w:val="32"/>
          <w:szCs w:val="32"/>
        </w:rPr>
        <w:t xml:space="preserve">РАСПОРЯЖЕНИЕ </w:t>
      </w:r>
      <w:r w:rsidRPr="00A31701">
        <w:rPr>
          <w:rFonts w:eastAsiaTheme="minorEastAsia"/>
          <w:b/>
          <w:spacing w:val="30"/>
          <w:sz w:val="32"/>
          <w:szCs w:val="32"/>
        </w:rPr>
        <w:t xml:space="preserve">       </w:t>
      </w:r>
      <w:r w:rsidRPr="00A31701">
        <w:rPr>
          <w:rFonts w:eastAsiaTheme="minorEastAsia"/>
          <w:sz w:val="12"/>
          <w:szCs w:val="12"/>
        </w:rPr>
        <w:t>ОКУД</w:t>
      </w:r>
    </w:p>
    <w:p w:rsidR="00056AFF" w:rsidRDefault="00056AFF" w:rsidP="006843ED">
      <w:pPr>
        <w:spacing w:before="360" w:after="120" w:line="276" w:lineRule="auto"/>
        <w:rPr>
          <w:rFonts w:eastAsiaTheme="minorEastAsia"/>
        </w:rPr>
      </w:pPr>
    </w:p>
    <w:p w:rsidR="00A31701" w:rsidRPr="00A31701" w:rsidRDefault="00A31701" w:rsidP="006843ED">
      <w:pPr>
        <w:spacing w:before="360" w:after="120" w:line="276" w:lineRule="auto"/>
        <w:rPr>
          <w:rFonts w:eastAsiaTheme="minorEastAsia"/>
          <w:b/>
          <w:spacing w:val="30"/>
        </w:rPr>
      </w:pPr>
      <w:r w:rsidRPr="00A31701">
        <w:rPr>
          <w:rFonts w:eastAsiaTheme="minorEastAsia"/>
        </w:rPr>
        <w:t>_____________                                                                                        №______________</w:t>
      </w:r>
    </w:p>
    <w:p w:rsidR="00F119E9" w:rsidRDefault="00F119E9" w:rsidP="005961C1">
      <w:pPr>
        <w:jc w:val="both"/>
        <w:rPr>
          <w:b/>
          <w:bCs/>
        </w:rPr>
      </w:pPr>
    </w:p>
    <w:bookmarkStart w:id="0" w:name="_GoBack"/>
    <w:p w:rsidR="005961C1" w:rsidRDefault="007424D4" w:rsidP="005961C1">
      <w:pPr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6033135</wp:posOffset>
                </wp:positionH>
                <wp:positionV relativeFrom="paragraph">
                  <wp:posOffset>-800735</wp:posOffset>
                </wp:positionV>
                <wp:extent cx="1135380" cy="26162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2812" w:rsidRDefault="00EF2812" w:rsidP="005961C1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75.05pt;margin-top:-63.05pt;width:89.4pt;height:2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" filled="f" stroked="f">
                <v:textbox>
                  <w:txbxContent>
                    <w:p w:rsidR="00EF2812" w:rsidRDefault="00EF2812" w:rsidP="005961C1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-800735</wp:posOffset>
                </wp:positionV>
                <wp:extent cx="1554480" cy="2540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2812" w:rsidRDefault="00EF2812" w:rsidP="005961C1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5.05pt;margin-top:-63.05pt;width:122.4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" filled="f" stroked="f">
                <v:textbox>
                  <w:txbxContent>
                    <w:p w:rsidR="00EF2812" w:rsidRDefault="00EF2812" w:rsidP="005961C1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6109335</wp:posOffset>
                </wp:positionH>
                <wp:positionV relativeFrom="paragraph">
                  <wp:posOffset>-1105535</wp:posOffset>
                </wp:positionV>
                <wp:extent cx="965200" cy="138430"/>
                <wp:effectExtent l="0" t="0" r="0" b="0"/>
                <wp:wrapNone/>
                <wp:docPr id="3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0" cy="138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2812" w:rsidRPr="00B9245E" w:rsidRDefault="00EF2812" w:rsidP="005961C1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8" style="position:absolute;left:0;text-align:left;margin-left:481.05pt;margin-top:-87.05pt;width:76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" filled="f" stroked="f">
                <v:textbox inset="0,0,0,0">
                  <w:txbxContent>
                    <w:p w:rsidR="00EF2812" w:rsidRPr="00B9245E" w:rsidRDefault="00EF2812" w:rsidP="005961C1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961C1">
        <w:rPr>
          <w:b/>
          <w:bCs/>
        </w:rPr>
        <w:t xml:space="preserve">О реализации постановления </w:t>
      </w:r>
    </w:p>
    <w:p w:rsidR="0070236C" w:rsidRPr="003014E2" w:rsidRDefault="005961C1" w:rsidP="005961C1">
      <w:pPr>
        <w:jc w:val="both"/>
        <w:rPr>
          <w:b/>
          <w:bCs/>
        </w:rPr>
      </w:pPr>
      <w:r w:rsidRPr="003014E2">
        <w:rPr>
          <w:b/>
          <w:bCs/>
        </w:rPr>
        <w:t>Правительства Санкт-Петербурга</w:t>
      </w:r>
    </w:p>
    <w:p w:rsidR="00A2237D" w:rsidRDefault="003014E2" w:rsidP="005C0CBB">
      <w:pPr>
        <w:pStyle w:val="ConsPlusNormal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 w:rsidRPr="003014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D7698">
        <w:rPr>
          <w:rFonts w:ascii="Times New Roman" w:eastAsia="Times New Roman" w:hAnsi="Times New Roman" w:cs="Times New Roman"/>
          <w:b/>
          <w:bCs/>
          <w:sz w:val="24"/>
          <w:szCs w:val="24"/>
        </w:rPr>
        <w:t>10.03.2026</w:t>
      </w:r>
      <w:r w:rsidR="00E161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34F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№ </w:t>
      </w:r>
      <w:r w:rsidR="001D7698">
        <w:rPr>
          <w:rFonts w:ascii="Times New Roman" w:eastAsia="Times New Roman" w:hAnsi="Times New Roman" w:cs="Times New Roman"/>
          <w:b/>
          <w:bCs/>
          <w:sz w:val="24"/>
          <w:szCs w:val="24"/>
        </w:rPr>
        <w:t>116</w:t>
      </w:r>
      <w:bookmarkEnd w:id="0"/>
    </w:p>
    <w:p w:rsidR="00A2237D" w:rsidRDefault="00A2237D" w:rsidP="00A2237D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6DF8" w:rsidRDefault="00706DF8" w:rsidP="00706DF8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6DF8" w:rsidRDefault="00706DF8" w:rsidP="00634F99">
      <w:pPr>
        <w:widowControl w:val="0"/>
        <w:autoSpaceDE w:val="0"/>
        <w:autoSpaceDN w:val="0"/>
        <w:adjustRightInd w:val="0"/>
        <w:jc w:val="both"/>
      </w:pPr>
      <w:r>
        <w:tab/>
      </w:r>
      <w:r w:rsidRPr="00892CBD">
        <w:t xml:space="preserve">В целях реализации </w:t>
      </w:r>
      <w:hyperlink r:id="rId9" w:history="1">
        <w:r w:rsidRPr="00892CBD">
          <w:t>постановления</w:t>
        </w:r>
      </w:hyperlink>
      <w:r w:rsidRPr="00892CBD">
        <w:t xml:space="preserve"> Правительства Санкт-</w:t>
      </w:r>
      <w:r w:rsidRPr="003014E2">
        <w:t xml:space="preserve">Петербурга от </w:t>
      </w:r>
      <w:r w:rsidR="00EE71DC">
        <w:t>10.03.2026</w:t>
      </w:r>
      <w:r w:rsidR="00E1613D">
        <w:t xml:space="preserve"> </w:t>
      </w:r>
      <w:r w:rsidR="00AF0B69">
        <w:br/>
      </w:r>
      <w:r>
        <w:t>№</w:t>
      </w:r>
      <w:r w:rsidR="00E1613D">
        <w:t xml:space="preserve"> </w:t>
      </w:r>
      <w:r w:rsidR="00EE71DC">
        <w:t>116</w:t>
      </w:r>
      <w:r w:rsidR="00AF0B69">
        <w:t xml:space="preserve"> </w:t>
      </w:r>
      <w:r w:rsidRPr="00C17D9F">
        <w:rPr>
          <w:bCs/>
        </w:rPr>
        <w:t>«</w:t>
      </w:r>
      <w:r w:rsidR="00634F99">
        <w:t>О Порядке предоставления в 202</w:t>
      </w:r>
      <w:r w:rsidR="00363196">
        <w:t>6</w:t>
      </w:r>
      <w:r w:rsidR="00634F99">
        <w:t xml:space="preserve"> году субсидий социально ориентированным некоммерческим организациям в целях финансового обеспечения затрат в связи с оказанием услуг (выполнением работ) при реализации Закона Санкт-Петербурга «О праздниках </w:t>
      </w:r>
      <w:r w:rsidR="00634F99">
        <w:br/>
        <w:t>и памятных датах в Санкт-Петербурге»</w:t>
      </w:r>
    </w:p>
    <w:p w:rsidR="0087483E" w:rsidRPr="00634F99" w:rsidRDefault="00246580" w:rsidP="0087483E">
      <w:pPr>
        <w:widowControl w:val="0"/>
        <w:autoSpaceDE w:val="0"/>
        <w:autoSpaceDN w:val="0"/>
        <w:adjustRightInd w:val="0"/>
        <w:ind w:firstLine="709"/>
        <w:jc w:val="both"/>
      </w:pPr>
      <w:r w:rsidRPr="00F040B9">
        <w:t xml:space="preserve"> </w:t>
      </w:r>
      <w:r w:rsidR="0087483E">
        <w:t>1.Утвердить</w:t>
      </w:r>
      <w:r w:rsidR="0087483E" w:rsidRPr="00634F99">
        <w:t>:</w:t>
      </w:r>
    </w:p>
    <w:p w:rsidR="00706DF8" w:rsidRPr="00706DF8" w:rsidRDefault="000828F6" w:rsidP="00706DF8">
      <w:pPr>
        <w:numPr>
          <w:ilvl w:val="1"/>
          <w:numId w:val="1"/>
        </w:numPr>
        <w:ind w:left="0" w:firstLine="709"/>
        <w:jc w:val="both"/>
      </w:pPr>
      <w:hyperlink w:anchor="P40" w:history="1">
        <w:r w:rsidR="00706DF8" w:rsidRPr="00706DF8">
          <w:t>Порядок</w:t>
        </w:r>
      </w:hyperlink>
      <w:r w:rsidR="00706DF8" w:rsidRPr="00706DF8">
        <w:t xml:space="preserve"> </w:t>
      </w:r>
      <w:r w:rsidR="0031212B">
        <w:t xml:space="preserve">и сроки </w:t>
      </w:r>
      <w:r w:rsidR="00706DF8" w:rsidRPr="00706DF8">
        <w:t xml:space="preserve">принятия Комитетом по культуре Санкт-Петербурга </w:t>
      </w:r>
      <w:r w:rsidR="00634F99">
        <w:t xml:space="preserve">решений </w:t>
      </w:r>
      <w:r w:rsidR="00634F99">
        <w:br/>
        <w:t>о предоставлении в 202</w:t>
      </w:r>
      <w:r w:rsidR="00363196">
        <w:t>6</w:t>
      </w:r>
      <w:r w:rsidR="00706DF8" w:rsidRPr="00706DF8">
        <w:t xml:space="preserve"> году субсидий </w:t>
      </w:r>
      <w:r w:rsidR="0031212B" w:rsidRPr="00706DF8">
        <w:t xml:space="preserve">социально ориентированным некоммерческим организациям </w:t>
      </w:r>
      <w:r w:rsidR="0031212B">
        <w:t xml:space="preserve">в целях </w:t>
      </w:r>
      <w:r w:rsidR="00706DF8" w:rsidRPr="00706DF8">
        <w:t>финансово</w:t>
      </w:r>
      <w:r w:rsidR="0031212B">
        <w:t>го</w:t>
      </w:r>
      <w:r w:rsidR="00706DF8" w:rsidRPr="00706DF8">
        <w:t xml:space="preserve"> обеспечени</w:t>
      </w:r>
      <w:r w:rsidR="0031212B">
        <w:t>я</w:t>
      </w:r>
      <w:r w:rsidR="00706DF8" w:rsidRPr="00706DF8">
        <w:t xml:space="preserve"> затрат </w:t>
      </w:r>
      <w:r w:rsidR="0031212B">
        <w:t>в связи с оказанием услуг (выполнением работ) при реализации</w:t>
      </w:r>
      <w:r w:rsidR="00706DF8" w:rsidRPr="00FF4FE1">
        <w:t xml:space="preserve"> Закона Санкт-Петербурга </w:t>
      </w:r>
      <w:r w:rsidR="00706DF8">
        <w:t xml:space="preserve">«О праздниках и памятных датах </w:t>
      </w:r>
      <w:r w:rsidR="00706DF8" w:rsidRPr="00FF4FE1">
        <w:t xml:space="preserve">в Санкт-Петербурге» </w:t>
      </w:r>
      <w:r w:rsidR="00706DF8" w:rsidRPr="00706DF8">
        <w:t>согласно приложению 1.</w:t>
      </w:r>
    </w:p>
    <w:p w:rsidR="00706DF8" w:rsidRPr="00706DF8" w:rsidRDefault="00706DF8" w:rsidP="00706DF8">
      <w:pPr>
        <w:ind w:firstLine="709"/>
        <w:jc w:val="both"/>
      </w:pPr>
      <w:r w:rsidRPr="00706DF8">
        <w:t>1.</w:t>
      </w:r>
      <w:r>
        <w:t>2</w:t>
      </w:r>
      <w:r w:rsidRPr="00706DF8">
        <w:t xml:space="preserve">. Порядок </w:t>
      </w:r>
      <w:r w:rsidR="0031212B">
        <w:t xml:space="preserve">и сроки </w:t>
      </w:r>
      <w:r w:rsidRPr="00706DF8">
        <w:t>предоставления</w:t>
      </w:r>
      <w:r w:rsidR="0031212B">
        <w:t xml:space="preserve">, </w:t>
      </w:r>
      <w:r w:rsidRPr="00706DF8">
        <w:t xml:space="preserve">рассмотрения </w:t>
      </w:r>
      <w:r w:rsidR="0031212B">
        <w:t xml:space="preserve">и принятия </w:t>
      </w:r>
      <w:r w:rsidRPr="00706DF8">
        <w:t xml:space="preserve">Комитетом по культуре </w:t>
      </w:r>
      <w:r w:rsidRPr="00706DF8">
        <w:br/>
        <w:t>Санкт-Петербурга от</w:t>
      </w:r>
      <w:r w:rsidR="00634F99">
        <w:t>четности об использовании в 202</w:t>
      </w:r>
      <w:r w:rsidR="00363196">
        <w:t>6</w:t>
      </w:r>
      <w:r w:rsidRPr="00706DF8">
        <w:t xml:space="preserve"> году субсидий на финансовое обеспечение затрат социально ориентированным некоммерческим организациям </w:t>
      </w:r>
      <w:r>
        <w:br/>
      </w:r>
      <w:r w:rsidRPr="00706DF8">
        <w:t xml:space="preserve">на </w:t>
      </w:r>
      <w:r w:rsidRPr="00FF4FE1">
        <w:t xml:space="preserve">реализацию Закона Санкт-Петербурга «О праздниках и памятных датах </w:t>
      </w:r>
      <w:r w:rsidRPr="00FF4FE1">
        <w:br/>
        <w:t xml:space="preserve">в Санкт-Петербурге» </w:t>
      </w:r>
      <w:r w:rsidRPr="00706DF8">
        <w:t xml:space="preserve">согласно </w:t>
      </w:r>
      <w:r>
        <w:t>приложению 2</w:t>
      </w:r>
      <w:r w:rsidRPr="00706DF8">
        <w:t>.</w:t>
      </w:r>
    </w:p>
    <w:p w:rsidR="00706DF8" w:rsidRDefault="00706DF8" w:rsidP="00706DF8">
      <w:pPr>
        <w:ind w:firstLine="709"/>
        <w:jc w:val="both"/>
      </w:pPr>
      <w:r w:rsidRPr="00706DF8">
        <w:t>1.</w:t>
      </w:r>
      <w:r>
        <w:t>3</w:t>
      </w:r>
      <w:r w:rsidRPr="00706DF8">
        <w:t>. Ф</w:t>
      </w:r>
      <w:r w:rsidRPr="00706DF8">
        <w:rPr>
          <w:color w:val="000000" w:themeColor="text1"/>
        </w:rPr>
        <w:t xml:space="preserve">орму </w:t>
      </w:r>
      <w:r w:rsidR="00634F99">
        <w:t>заявки</w:t>
      </w:r>
      <w:r w:rsidR="0087483E">
        <w:t xml:space="preserve"> </w:t>
      </w:r>
      <w:r w:rsidRPr="00706DF8">
        <w:rPr>
          <w:color w:val="000000" w:themeColor="text1"/>
        </w:rPr>
        <w:t>на участие в отборе</w:t>
      </w:r>
      <w:r w:rsidRPr="00706DF8">
        <w:rPr>
          <w:color w:val="FF0000"/>
        </w:rPr>
        <w:t xml:space="preserve"> </w:t>
      </w:r>
      <w:r w:rsidR="00634F99">
        <w:rPr>
          <w:color w:val="000000" w:themeColor="text1"/>
        </w:rPr>
        <w:t>на предоставление в 202</w:t>
      </w:r>
      <w:r w:rsidR="00363196">
        <w:rPr>
          <w:color w:val="000000" w:themeColor="text1"/>
        </w:rPr>
        <w:t>6</w:t>
      </w:r>
      <w:r w:rsidRPr="00706DF8">
        <w:rPr>
          <w:color w:val="000000" w:themeColor="text1"/>
        </w:rPr>
        <w:t xml:space="preserve"> году субсидий </w:t>
      </w:r>
      <w:r w:rsidRPr="00706DF8">
        <w:rPr>
          <w:color w:val="000000" w:themeColor="text1"/>
        </w:rPr>
        <w:br/>
      </w:r>
      <w:r w:rsidRPr="00706DF8">
        <w:t xml:space="preserve">на финансовое обеспечение затрат социально ориентированным некоммерческим организациям </w:t>
      </w:r>
      <w:r w:rsidRPr="00FF4FE1">
        <w:t xml:space="preserve">на реализацию Закона Санкт-Петербурга </w:t>
      </w:r>
      <w:r>
        <w:t xml:space="preserve">«О праздниках </w:t>
      </w:r>
      <w:r>
        <w:br/>
        <w:t xml:space="preserve">и памятных датах </w:t>
      </w:r>
      <w:r w:rsidRPr="00FF4FE1">
        <w:t>в Санкт-Петербурге»</w:t>
      </w:r>
      <w:r w:rsidR="00F040B9">
        <w:t xml:space="preserve"> </w:t>
      </w:r>
      <w:r w:rsidRPr="00706DF8">
        <w:t xml:space="preserve">согласно приложению </w:t>
      </w:r>
      <w:r>
        <w:t>3</w:t>
      </w:r>
      <w:r w:rsidRPr="00706DF8">
        <w:t>.</w:t>
      </w:r>
    </w:p>
    <w:p w:rsidR="00067BFD" w:rsidRPr="00706DF8" w:rsidRDefault="00067BFD" w:rsidP="00067BFD">
      <w:pPr>
        <w:ind w:firstLine="709"/>
        <w:jc w:val="both"/>
      </w:pPr>
      <w:r>
        <w:t>1.4. Форму запроса на предоставление проекта соглашения на предоставление в 202</w:t>
      </w:r>
      <w:r w:rsidR="00363196">
        <w:t>6</w:t>
      </w:r>
      <w:r>
        <w:t xml:space="preserve"> году субсидий на финансовое обеспечение затрат социально ориентированным некоммерческим организациям на реализацию Закона Санкт-Петербурга «О праздниках </w:t>
      </w:r>
      <w:r w:rsidR="00FB27CF">
        <w:br/>
      </w:r>
      <w:r>
        <w:t>и памятных датах в Санкт-Петербурге»</w:t>
      </w:r>
      <w:r w:rsidR="0031212B">
        <w:t xml:space="preserve"> согласно приложению 4</w:t>
      </w:r>
      <w:r>
        <w:t>.</w:t>
      </w:r>
    </w:p>
    <w:p w:rsidR="00706DF8" w:rsidRPr="00316C39" w:rsidRDefault="00706DF8" w:rsidP="00706DF8">
      <w:pPr>
        <w:ind w:firstLine="709"/>
        <w:jc w:val="both"/>
      </w:pPr>
      <w:r w:rsidRPr="00706DF8">
        <w:t xml:space="preserve">2. </w:t>
      </w:r>
      <w:r w:rsidRPr="00316C39">
        <w:t>Контроль за выполнением распоряжения оста</w:t>
      </w:r>
      <w:r w:rsidR="004A7623" w:rsidRPr="00316C39">
        <w:t xml:space="preserve">ется за председателем Комитета </w:t>
      </w:r>
      <w:r w:rsidR="00232DD5" w:rsidRPr="00316C39">
        <w:br/>
      </w:r>
      <w:r w:rsidR="004A7623" w:rsidRPr="00316C39">
        <w:t>по культуре Санкт-Петербурга</w:t>
      </w:r>
      <w:r w:rsidRPr="00316C39">
        <w:t>.</w:t>
      </w:r>
    </w:p>
    <w:p w:rsidR="006843ED" w:rsidRDefault="006843ED" w:rsidP="005961C1">
      <w:pPr>
        <w:pStyle w:val="a3"/>
        <w:ind w:firstLine="709"/>
        <w:jc w:val="both"/>
      </w:pPr>
    </w:p>
    <w:p w:rsidR="006843ED" w:rsidRPr="00892CBD" w:rsidRDefault="006843ED" w:rsidP="005961C1">
      <w:pPr>
        <w:pStyle w:val="a3"/>
        <w:ind w:firstLine="709"/>
        <w:jc w:val="both"/>
      </w:pPr>
    </w:p>
    <w:p w:rsidR="005961C1" w:rsidRDefault="005961C1" w:rsidP="005961C1">
      <w:pPr>
        <w:pStyle w:val="a3"/>
        <w:ind w:firstLine="709"/>
        <w:jc w:val="both"/>
      </w:pPr>
    </w:p>
    <w:p w:rsidR="005961C1" w:rsidRPr="00892CBD" w:rsidRDefault="008503F7" w:rsidP="005961C1">
      <w:pPr>
        <w:pStyle w:val="a3"/>
        <w:rPr>
          <w:b/>
        </w:rPr>
      </w:pPr>
      <w:r>
        <w:rPr>
          <w:b/>
        </w:rPr>
        <w:t>П</w:t>
      </w:r>
      <w:r w:rsidR="005961C1" w:rsidRPr="00892CBD">
        <w:rPr>
          <w:b/>
        </w:rPr>
        <w:t>редседател</w:t>
      </w:r>
      <w:r>
        <w:rPr>
          <w:b/>
        </w:rPr>
        <w:t>ь</w:t>
      </w:r>
      <w:r w:rsidR="005961C1" w:rsidRPr="00892CBD">
        <w:rPr>
          <w:b/>
        </w:rPr>
        <w:t xml:space="preserve"> Комитета  </w:t>
      </w:r>
      <w:r w:rsidR="00C02F3E">
        <w:rPr>
          <w:b/>
        </w:rPr>
        <w:t xml:space="preserve">                         </w:t>
      </w:r>
      <w:r w:rsidR="005961C1">
        <w:rPr>
          <w:b/>
        </w:rPr>
        <w:t xml:space="preserve"> </w:t>
      </w:r>
      <w:r w:rsidR="005961C1" w:rsidRPr="00892CBD">
        <w:rPr>
          <w:b/>
        </w:rPr>
        <w:t xml:space="preserve">                              </w:t>
      </w:r>
      <w:r w:rsidR="005961C1">
        <w:rPr>
          <w:b/>
        </w:rPr>
        <w:t xml:space="preserve">                                </w:t>
      </w:r>
      <w:r w:rsidR="005961C1" w:rsidRPr="00892CBD">
        <w:rPr>
          <w:b/>
        </w:rPr>
        <w:t xml:space="preserve">   </w:t>
      </w:r>
      <w:r w:rsidR="001A30A5">
        <w:rPr>
          <w:b/>
        </w:rPr>
        <w:t>Ф.Д. Болтин</w:t>
      </w:r>
    </w:p>
    <w:p w:rsidR="00EA527E" w:rsidRDefault="00EA527E" w:rsidP="00747C38"/>
    <w:p w:rsidR="00EA527E" w:rsidRDefault="00EA527E" w:rsidP="00747C38"/>
    <w:p w:rsidR="00EA527E" w:rsidRDefault="00EA527E" w:rsidP="00747C38"/>
    <w:p w:rsidR="00654175" w:rsidRDefault="00654175" w:rsidP="00747C38"/>
    <w:p w:rsidR="00654175" w:rsidRDefault="00654175" w:rsidP="00747C38"/>
    <w:p w:rsidR="00654175" w:rsidRDefault="00654175" w:rsidP="00747C38"/>
    <w:p w:rsidR="00654175" w:rsidRDefault="00654175" w:rsidP="00747C38"/>
    <w:p w:rsidR="00654175" w:rsidRDefault="00654175" w:rsidP="00747C38"/>
    <w:p w:rsidR="00634F99" w:rsidRDefault="00634F99" w:rsidP="00747C38"/>
    <w:p w:rsidR="00634F99" w:rsidRDefault="00634F99" w:rsidP="00747C38"/>
    <w:p w:rsidR="006843ED" w:rsidRDefault="006843ED" w:rsidP="00747C38">
      <w:pPr>
        <w:jc w:val="center"/>
        <w:rPr>
          <w:b/>
          <w:bCs/>
        </w:rPr>
      </w:pPr>
    </w:p>
    <w:p w:rsidR="00747C38" w:rsidRDefault="00530A2E" w:rsidP="00747C38">
      <w:pPr>
        <w:jc w:val="center"/>
        <w:rPr>
          <w:b/>
          <w:bCs/>
        </w:rPr>
      </w:pPr>
      <w:r>
        <w:rPr>
          <w:b/>
          <w:bCs/>
          <w:lang w:val="en-US"/>
        </w:rPr>
        <w:t>C</w:t>
      </w:r>
      <w:r w:rsidR="00747C38">
        <w:rPr>
          <w:b/>
          <w:bCs/>
        </w:rPr>
        <w:t>ОГЛАСОВАНО</w:t>
      </w:r>
    </w:p>
    <w:p w:rsidR="00747C38" w:rsidRDefault="00747C38" w:rsidP="00747C38"/>
    <w:p w:rsidR="00747C38" w:rsidRDefault="00747C38" w:rsidP="00747C38">
      <w:pPr>
        <w:jc w:val="both"/>
      </w:pPr>
    </w:p>
    <w:p w:rsidR="00747C38" w:rsidRDefault="00747C38" w:rsidP="00747C38">
      <w:pPr>
        <w:jc w:val="both"/>
      </w:pPr>
    </w:p>
    <w:p w:rsidR="00747C38" w:rsidRDefault="00747C38" w:rsidP="00747C38">
      <w:pPr>
        <w:ind w:left="-709"/>
        <w:jc w:val="both"/>
      </w:pPr>
    </w:p>
    <w:p w:rsidR="006843ED" w:rsidRDefault="003462DE" w:rsidP="00747C38">
      <w:pPr>
        <w:jc w:val="both"/>
      </w:pPr>
      <w:r>
        <w:t>Первый з</w:t>
      </w:r>
      <w:r w:rsidR="00747C38">
        <w:t xml:space="preserve">аместитель </w:t>
      </w:r>
    </w:p>
    <w:p w:rsidR="00747C38" w:rsidRDefault="00747C38" w:rsidP="00747C38">
      <w:pPr>
        <w:jc w:val="both"/>
      </w:pPr>
      <w:r>
        <w:t>председателя Комитета</w:t>
      </w:r>
      <w:r>
        <w:tab/>
      </w:r>
      <w:r>
        <w:tab/>
      </w:r>
      <w:r>
        <w:tab/>
      </w:r>
      <w:r>
        <w:tab/>
      </w:r>
      <w:r>
        <w:tab/>
      </w:r>
      <w:r w:rsidR="006843ED">
        <w:t xml:space="preserve">           </w:t>
      </w:r>
      <w:r>
        <w:t>Е.В. Раздорская</w:t>
      </w:r>
    </w:p>
    <w:p w:rsidR="00747C38" w:rsidRDefault="00747C38" w:rsidP="00747C38">
      <w:pPr>
        <w:jc w:val="both"/>
      </w:pPr>
    </w:p>
    <w:p w:rsidR="00747C38" w:rsidRDefault="00747C38" w:rsidP="00747C38">
      <w:pPr>
        <w:jc w:val="both"/>
      </w:pPr>
    </w:p>
    <w:p w:rsidR="00654175" w:rsidRDefault="00654175" w:rsidP="00654175">
      <w:pPr>
        <w:jc w:val="both"/>
      </w:pPr>
      <w:r>
        <w:t xml:space="preserve">Заместитель </w:t>
      </w:r>
    </w:p>
    <w:p w:rsidR="00654175" w:rsidRDefault="00654175" w:rsidP="00654175">
      <w:pPr>
        <w:jc w:val="both"/>
      </w:pPr>
      <w:r>
        <w:t>председателя Комитета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proofErr w:type="spellStart"/>
      <w:r w:rsidR="00363196">
        <w:t>Е.С.Степанова</w:t>
      </w:r>
      <w:proofErr w:type="spellEnd"/>
    </w:p>
    <w:p w:rsidR="00654175" w:rsidRDefault="00654175" w:rsidP="00747C38">
      <w:pPr>
        <w:jc w:val="both"/>
      </w:pPr>
    </w:p>
    <w:p w:rsidR="00654175" w:rsidRDefault="00654175" w:rsidP="00747C38">
      <w:pPr>
        <w:jc w:val="both"/>
      </w:pPr>
    </w:p>
    <w:p w:rsidR="00EA527E" w:rsidRDefault="00363196" w:rsidP="00747C38">
      <w:pPr>
        <w:jc w:val="both"/>
      </w:pPr>
      <w:proofErr w:type="spellStart"/>
      <w:r>
        <w:t>И.о</w:t>
      </w:r>
      <w:proofErr w:type="spellEnd"/>
      <w:r>
        <w:t>. н</w:t>
      </w:r>
      <w:r w:rsidR="00747C38">
        <w:t>ачальник</w:t>
      </w:r>
      <w:r w:rsidR="00EA527E">
        <w:t xml:space="preserve"> </w:t>
      </w:r>
      <w:r w:rsidR="00747C38">
        <w:t xml:space="preserve">отдела </w:t>
      </w:r>
    </w:p>
    <w:p w:rsidR="00747C38" w:rsidRDefault="00654175" w:rsidP="00747C38">
      <w:pPr>
        <w:jc w:val="both"/>
      </w:pPr>
      <w:r>
        <w:t>общегородских мероприятий</w:t>
      </w:r>
      <w:r w:rsidR="00747C38">
        <w:tab/>
      </w:r>
      <w:r w:rsidR="00747C38">
        <w:tab/>
      </w:r>
      <w:r w:rsidR="00747C38">
        <w:tab/>
      </w:r>
      <w:r w:rsidR="00747C38">
        <w:tab/>
      </w:r>
      <w:r w:rsidR="00747C38">
        <w:tab/>
      </w:r>
      <w:proofErr w:type="spellStart"/>
      <w:r w:rsidR="00363196">
        <w:t>В.В.Крижиевская</w:t>
      </w:r>
      <w:proofErr w:type="spellEnd"/>
    </w:p>
    <w:p w:rsidR="00747C38" w:rsidRDefault="00747C38" w:rsidP="00747C38">
      <w:pPr>
        <w:jc w:val="both"/>
      </w:pPr>
    </w:p>
    <w:p w:rsidR="00EF2812" w:rsidRDefault="00EF2812" w:rsidP="00747C38">
      <w:pPr>
        <w:jc w:val="both"/>
      </w:pPr>
    </w:p>
    <w:p w:rsidR="00DA5F6A" w:rsidRDefault="007442B5" w:rsidP="00DA5F6A">
      <w:pPr>
        <w:jc w:val="both"/>
      </w:pPr>
      <w:r>
        <w:t>Н</w:t>
      </w:r>
      <w:r w:rsidR="00DA5F6A">
        <w:t>ачальник</w:t>
      </w:r>
      <w:r w:rsidR="004968C8">
        <w:t xml:space="preserve"> сектора</w:t>
      </w:r>
      <w:r w:rsidR="00DA5F6A">
        <w:t xml:space="preserve"> </w:t>
      </w:r>
    </w:p>
    <w:p w:rsidR="00DA5F6A" w:rsidRDefault="00DA5F6A" w:rsidP="00DA5F6A">
      <w:pPr>
        <w:jc w:val="both"/>
      </w:pPr>
      <w:r>
        <w:t xml:space="preserve">программно-целевого </w:t>
      </w:r>
    </w:p>
    <w:p w:rsidR="00747C38" w:rsidRDefault="00DA5F6A" w:rsidP="0035282C">
      <w:pPr>
        <w:tabs>
          <w:tab w:val="left" w:pos="6379"/>
        </w:tabs>
        <w:jc w:val="both"/>
      </w:pPr>
      <w:r>
        <w:t>планирования в сфере культуры</w:t>
      </w:r>
      <w:r>
        <w:tab/>
      </w:r>
      <w:r w:rsidR="00634F99">
        <w:t>Ю.С.Сафронова</w:t>
      </w:r>
    </w:p>
    <w:p w:rsidR="00747C38" w:rsidRDefault="00747C38" w:rsidP="00747C38">
      <w:pPr>
        <w:jc w:val="both"/>
      </w:pPr>
    </w:p>
    <w:p w:rsidR="00EF2812" w:rsidRDefault="00EF2812" w:rsidP="00747C38">
      <w:pPr>
        <w:jc w:val="both"/>
      </w:pPr>
    </w:p>
    <w:p w:rsidR="00DA5F6A" w:rsidRDefault="00363196" w:rsidP="00DA5F6A">
      <w:pPr>
        <w:jc w:val="both"/>
      </w:pPr>
      <w:r>
        <w:t>Н</w:t>
      </w:r>
      <w:r w:rsidR="00DA5F6A">
        <w:t xml:space="preserve">ачальник отдела </w:t>
      </w:r>
    </w:p>
    <w:p w:rsidR="00747C38" w:rsidRDefault="00DA5F6A" w:rsidP="00DA5F6A">
      <w:pPr>
        <w:jc w:val="both"/>
        <w:rPr>
          <w:sz w:val="28"/>
          <w:szCs w:val="28"/>
        </w:rPr>
      </w:pPr>
      <w:r>
        <w:t>правового обеспечения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63196">
        <w:t>Ю.П.Леусенко</w:t>
      </w:r>
      <w:proofErr w:type="spellEnd"/>
    </w:p>
    <w:p w:rsidR="008B0D55" w:rsidRPr="00747C38" w:rsidRDefault="008B0D55" w:rsidP="00747C38"/>
    <w:sectPr w:rsidR="008B0D55" w:rsidRPr="00747C38" w:rsidSect="006843ED">
      <w:headerReference w:type="even" r:id="rId10"/>
      <w:headerReference w:type="default" r:id="rId11"/>
      <w:pgSz w:w="11906" w:h="16838" w:code="9"/>
      <w:pgMar w:top="907" w:right="851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8F6" w:rsidRDefault="000828F6" w:rsidP="00235E4A">
      <w:r>
        <w:separator/>
      </w:r>
    </w:p>
  </w:endnote>
  <w:endnote w:type="continuationSeparator" w:id="0">
    <w:p w:rsidR="000828F6" w:rsidRDefault="000828F6" w:rsidP="0023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8F6" w:rsidRDefault="000828F6" w:rsidP="00235E4A">
      <w:r>
        <w:separator/>
      </w:r>
    </w:p>
  </w:footnote>
  <w:footnote w:type="continuationSeparator" w:id="0">
    <w:p w:rsidR="000828F6" w:rsidRDefault="000828F6" w:rsidP="00235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812" w:rsidRDefault="00EF2812" w:rsidP="00235E4A">
    <w:pPr>
      <w:pStyle w:val="a4"/>
      <w:tabs>
        <w:tab w:val="clear" w:pos="4677"/>
        <w:tab w:val="clear" w:pos="9355"/>
        <w:tab w:val="left" w:pos="4188"/>
      </w:tabs>
    </w:pPr>
    <w:r>
      <w:tab/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873912"/>
      <w:docPartObj>
        <w:docPartGallery w:val="Page Numbers (Top of Page)"/>
        <w:docPartUnique/>
      </w:docPartObj>
    </w:sdtPr>
    <w:sdtEndPr/>
    <w:sdtContent>
      <w:p w:rsidR="00EF2812" w:rsidRDefault="000828F6">
        <w:pPr>
          <w:pStyle w:val="a4"/>
          <w:jc w:val="center"/>
        </w:pPr>
      </w:p>
    </w:sdtContent>
  </w:sdt>
  <w:p w:rsidR="00EF2812" w:rsidRDefault="00EF281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641B59"/>
    <w:multiLevelType w:val="multilevel"/>
    <w:tmpl w:val="F61C11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1C1"/>
    <w:rsid w:val="00056AFF"/>
    <w:rsid w:val="00067BFD"/>
    <w:rsid w:val="000828F6"/>
    <w:rsid w:val="000C1CF8"/>
    <w:rsid w:val="000E222B"/>
    <w:rsid w:val="00164DB5"/>
    <w:rsid w:val="001A30A5"/>
    <w:rsid w:val="001B7D71"/>
    <w:rsid w:val="001D045E"/>
    <w:rsid w:val="001D7698"/>
    <w:rsid w:val="002322A0"/>
    <w:rsid w:val="00232DD5"/>
    <w:rsid w:val="00235E4A"/>
    <w:rsid w:val="00246580"/>
    <w:rsid w:val="0025245B"/>
    <w:rsid w:val="00252BC4"/>
    <w:rsid w:val="00260A78"/>
    <w:rsid w:val="002D14ED"/>
    <w:rsid w:val="002D1717"/>
    <w:rsid w:val="002E77DE"/>
    <w:rsid w:val="003014E2"/>
    <w:rsid w:val="003055F3"/>
    <w:rsid w:val="0031212B"/>
    <w:rsid w:val="00316C39"/>
    <w:rsid w:val="00325593"/>
    <w:rsid w:val="00336B41"/>
    <w:rsid w:val="003462DE"/>
    <w:rsid w:val="003502EB"/>
    <w:rsid w:val="0035282C"/>
    <w:rsid w:val="00363196"/>
    <w:rsid w:val="00376D55"/>
    <w:rsid w:val="003832AC"/>
    <w:rsid w:val="0038483C"/>
    <w:rsid w:val="003E18B3"/>
    <w:rsid w:val="003E7760"/>
    <w:rsid w:val="003F1189"/>
    <w:rsid w:val="00404728"/>
    <w:rsid w:val="00440391"/>
    <w:rsid w:val="00476E08"/>
    <w:rsid w:val="004968C8"/>
    <w:rsid w:val="004A7623"/>
    <w:rsid w:val="004D6D42"/>
    <w:rsid w:val="005002C7"/>
    <w:rsid w:val="00501565"/>
    <w:rsid w:val="00504EF2"/>
    <w:rsid w:val="00515CFC"/>
    <w:rsid w:val="00530A2E"/>
    <w:rsid w:val="00582FD5"/>
    <w:rsid w:val="00595573"/>
    <w:rsid w:val="005961C1"/>
    <w:rsid w:val="005C0CBB"/>
    <w:rsid w:val="005C55E6"/>
    <w:rsid w:val="005E2450"/>
    <w:rsid w:val="005E7B88"/>
    <w:rsid w:val="005F26B6"/>
    <w:rsid w:val="005F63ED"/>
    <w:rsid w:val="0060391E"/>
    <w:rsid w:val="00612292"/>
    <w:rsid w:val="006126DA"/>
    <w:rsid w:val="00612B78"/>
    <w:rsid w:val="00626E1A"/>
    <w:rsid w:val="00634F99"/>
    <w:rsid w:val="00654175"/>
    <w:rsid w:val="006722A6"/>
    <w:rsid w:val="00676EB3"/>
    <w:rsid w:val="006843ED"/>
    <w:rsid w:val="006912BA"/>
    <w:rsid w:val="006A68CE"/>
    <w:rsid w:val="006E0E62"/>
    <w:rsid w:val="0070236C"/>
    <w:rsid w:val="00702A68"/>
    <w:rsid w:val="00706DF8"/>
    <w:rsid w:val="00722D2A"/>
    <w:rsid w:val="00724816"/>
    <w:rsid w:val="007424D4"/>
    <w:rsid w:val="007442B5"/>
    <w:rsid w:val="00747C38"/>
    <w:rsid w:val="00765E56"/>
    <w:rsid w:val="007668CC"/>
    <w:rsid w:val="00774816"/>
    <w:rsid w:val="0078066A"/>
    <w:rsid w:val="00780C62"/>
    <w:rsid w:val="00782C5E"/>
    <w:rsid w:val="007C56FA"/>
    <w:rsid w:val="007D25B0"/>
    <w:rsid w:val="007D6B1C"/>
    <w:rsid w:val="007F2563"/>
    <w:rsid w:val="00817204"/>
    <w:rsid w:val="008503F7"/>
    <w:rsid w:val="0085758C"/>
    <w:rsid w:val="00870E37"/>
    <w:rsid w:val="0087176F"/>
    <w:rsid w:val="0087483E"/>
    <w:rsid w:val="008A1287"/>
    <w:rsid w:val="008A3917"/>
    <w:rsid w:val="008A505B"/>
    <w:rsid w:val="008B0D55"/>
    <w:rsid w:val="008C2876"/>
    <w:rsid w:val="008C2D09"/>
    <w:rsid w:val="008D1754"/>
    <w:rsid w:val="009346E2"/>
    <w:rsid w:val="00983CDC"/>
    <w:rsid w:val="009A2A1C"/>
    <w:rsid w:val="009D2265"/>
    <w:rsid w:val="009D412F"/>
    <w:rsid w:val="009F4643"/>
    <w:rsid w:val="00A03D15"/>
    <w:rsid w:val="00A04262"/>
    <w:rsid w:val="00A10C2D"/>
    <w:rsid w:val="00A2237D"/>
    <w:rsid w:val="00A24280"/>
    <w:rsid w:val="00A31701"/>
    <w:rsid w:val="00AC7601"/>
    <w:rsid w:val="00AE1F22"/>
    <w:rsid w:val="00AF0B69"/>
    <w:rsid w:val="00AF239D"/>
    <w:rsid w:val="00BA31F1"/>
    <w:rsid w:val="00BF727A"/>
    <w:rsid w:val="00C02F3E"/>
    <w:rsid w:val="00C0513C"/>
    <w:rsid w:val="00C07CCC"/>
    <w:rsid w:val="00C17D9F"/>
    <w:rsid w:val="00C31143"/>
    <w:rsid w:val="00C90063"/>
    <w:rsid w:val="00C964FC"/>
    <w:rsid w:val="00CD17C1"/>
    <w:rsid w:val="00CE1C30"/>
    <w:rsid w:val="00CF6F17"/>
    <w:rsid w:val="00D17A6C"/>
    <w:rsid w:val="00D30369"/>
    <w:rsid w:val="00D63BE2"/>
    <w:rsid w:val="00DA430B"/>
    <w:rsid w:val="00DA5F6A"/>
    <w:rsid w:val="00DA7EF6"/>
    <w:rsid w:val="00DB0814"/>
    <w:rsid w:val="00DE0328"/>
    <w:rsid w:val="00E1613D"/>
    <w:rsid w:val="00E468E0"/>
    <w:rsid w:val="00E6328F"/>
    <w:rsid w:val="00E70EC9"/>
    <w:rsid w:val="00E860C8"/>
    <w:rsid w:val="00EA2904"/>
    <w:rsid w:val="00EA527E"/>
    <w:rsid w:val="00ED7639"/>
    <w:rsid w:val="00EE71DC"/>
    <w:rsid w:val="00EF2812"/>
    <w:rsid w:val="00F040B9"/>
    <w:rsid w:val="00F119E9"/>
    <w:rsid w:val="00F21CEA"/>
    <w:rsid w:val="00F255B4"/>
    <w:rsid w:val="00F36A4F"/>
    <w:rsid w:val="00F8602E"/>
    <w:rsid w:val="00F9404D"/>
    <w:rsid w:val="00FA4444"/>
    <w:rsid w:val="00FB2722"/>
    <w:rsid w:val="00FB27CF"/>
    <w:rsid w:val="00FE042D"/>
    <w:rsid w:val="00FE0CC2"/>
    <w:rsid w:val="00FF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27151-C56A-4829-99AE-B17C035B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61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596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35E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5E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35E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5E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17204"/>
    <w:pPr>
      <w:ind w:left="720"/>
      <w:contextualSpacing/>
    </w:pPr>
  </w:style>
  <w:style w:type="paragraph" w:customStyle="1" w:styleId="HEADERTEXT">
    <w:name w:val=".HEADERTEXT"/>
    <w:uiPriority w:val="99"/>
    <w:rsid w:val="001D04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A128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1287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F119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7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6584D50F723CF88C0B1C84CD5514922C00598CACFB39B5401C8731DAC2C8B428E72C5FB045AA095GBp6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44B3B-B899-4779-A504-507A634D2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Светлана Юрьевна</dc:creator>
  <cp:keywords/>
  <dc:description/>
  <cp:lastModifiedBy>Лопаногова Анастасия Сергеевна</cp:lastModifiedBy>
  <cp:revision>2</cp:revision>
  <cp:lastPrinted>2026-03-10T11:38:00Z</cp:lastPrinted>
  <dcterms:created xsi:type="dcterms:W3CDTF">2026-03-10T11:58:00Z</dcterms:created>
  <dcterms:modified xsi:type="dcterms:W3CDTF">2026-03-10T11:58:00Z</dcterms:modified>
</cp:coreProperties>
</file>